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C" w:rsidRPr="005076C8" w:rsidRDefault="005D3628" w:rsidP="00EA3F6C">
      <w:pPr>
        <w:rPr>
          <w:rFonts w:ascii="Times New Roman" w:hAnsi="Times New Roman" w:cs="Times New Roman"/>
          <w:b/>
          <w:sz w:val="24"/>
          <w:szCs w:val="24"/>
        </w:rPr>
      </w:pPr>
      <w:r w:rsidRPr="005076C8">
        <w:rPr>
          <w:rFonts w:ascii="Times New Roman" w:hAnsi="Times New Roman" w:cs="Times New Roman"/>
          <w:b/>
          <w:sz w:val="24"/>
          <w:szCs w:val="24"/>
        </w:rPr>
        <w:t>WS-ZF.2380.</w:t>
      </w:r>
      <w:r w:rsidR="005076C8" w:rsidRPr="005076C8">
        <w:rPr>
          <w:rFonts w:ascii="Times New Roman" w:hAnsi="Times New Roman" w:cs="Times New Roman"/>
          <w:b/>
          <w:sz w:val="24"/>
          <w:szCs w:val="24"/>
        </w:rPr>
        <w:t>31</w:t>
      </w:r>
      <w:r w:rsidRPr="005076C8">
        <w:rPr>
          <w:rFonts w:ascii="Times New Roman" w:hAnsi="Times New Roman" w:cs="Times New Roman"/>
          <w:b/>
          <w:sz w:val="24"/>
          <w:szCs w:val="24"/>
        </w:rPr>
        <w:t>.2022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5076C8" w:rsidRPr="005076C8">
        <w:rPr>
          <w:rFonts w:ascii="Times New Roman" w:hAnsi="Times New Roman" w:cs="Times New Roman"/>
          <w:b/>
          <w:sz w:val="24"/>
          <w:szCs w:val="24"/>
        </w:rPr>
        <w:t xml:space="preserve">Zakup 17 specjalistycznych stanowisk </w:t>
      </w:r>
      <w:r w:rsidR="005076C8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5076C8" w:rsidRPr="005076C8">
        <w:rPr>
          <w:rFonts w:ascii="Times New Roman" w:hAnsi="Times New Roman" w:cs="Times New Roman"/>
          <w:b/>
          <w:sz w:val="24"/>
          <w:szCs w:val="24"/>
        </w:rPr>
        <w:t>do ujawniania śladów proszkami daktyloskopijnymi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JA/MY: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A3F6C" w:rsidRPr="005D3628" w:rsidRDefault="00EA3F6C" w:rsidP="005D36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(imię i nazwisko osoby/osób upoważnionej/-</w:t>
      </w:r>
      <w:proofErr w:type="spellStart"/>
      <w:r w:rsidRPr="005D36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D3628">
        <w:rPr>
          <w:rFonts w:ascii="Times New Roman" w:hAnsi="Times New Roman" w:cs="Times New Roman"/>
          <w:sz w:val="20"/>
          <w:szCs w:val="20"/>
        </w:rPr>
        <w:t xml:space="preserve"> do reprezentowania)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Pr="005D3628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D3628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w rozporządzeniu 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FB4D85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CD6B85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A31D75" w:rsidRDefault="00EA3F6C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Pr="00395044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lastRenderedPageBreak/>
        <w:t>Oświadczenie dotyczące podwykonawcy, na którego przypada ponad 10 % wartości zamówienia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E4E57"/>
    <w:rsid w:val="00395044"/>
    <w:rsid w:val="005076C8"/>
    <w:rsid w:val="005D3628"/>
    <w:rsid w:val="007C568A"/>
    <w:rsid w:val="007F5BA0"/>
    <w:rsid w:val="00892988"/>
    <w:rsid w:val="00A31D75"/>
    <w:rsid w:val="00B418E9"/>
    <w:rsid w:val="00C4424F"/>
    <w:rsid w:val="00CD6B85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Eugenia P</cp:lastModifiedBy>
  <cp:revision>3</cp:revision>
  <cp:lastPrinted>2022-05-16T12:19:00Z</cp:lastPrinted>
  <dcterms:created xsi:type="dcterms:W3CDTF">2022-05-16T12:26:00Z</dcterms:created>
  <dcterms:modified xsi:type="dcterms:W3CDTF">2022-07-06T09:19:00Z</dcterms:modified>
</cp:coreProperties>
</file>