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41F" w:rsidRPr="00B703C7" w:rsidRDefault="00B703C7" w:rsidP="00B2441F">
      <w:pPr>
        <w:pStyle w:val="Nagwek2"/>
        <w:jc w:val="center"/>
        <w:rPr>
          <w:rFonts w:asciiTheme="majorHAnsi" w:hAnsiTheme="majorHAnsi" w:cs="Times New Roman"/>
          <w:i w:val="0"/>
          <w:sz w:val="22"/>
          <w:szCs w:val="22"/>
        </w:rPr>
      </w:pPr>
      <w:r>
        <w:rPr>
          <w:rFonts w:asciiTheme="majorHAnsi" w:hAnsiTheme="majorHAnsi" w:cs="Times New Roman"/>
          <w:i w:val="0"/>
          <w:sz w:val="22"/>
          <w:szCs w:val="22"/>
        </w:rPr>
        <w:t>U</w:t>
      </w:r>
      <w:r w:rsidR="00B2441F" w:rsidRPr="00B703C7">
        <w:rPr>
          <w:rFonts w:asciiTheme="majorHAnsi" w:hAnsiTheme="majorHAnsi" w:cs="Times New Roman"/>
          <w:i w:val="0"/>
          <w:sz w:val="22"/>
          <w:szCs w:val="22"/>
        </w:rPr>
        <w:t>MOWA Nr .........</w:t>
      </w:r>
      <w:r w:rsidR="00B64386">
        <w:rPr>
          <w:rFonts w:asciiTheme="majorHAnsi" w:hAnsiTheme="majorHAnsi" w:cs="Times New Roman"/>
          <w:i w:val="0"/>
          <w:sz w:val="22"/>
          <w:szCs w:val="22"/>
        </w:rPr>
        <w:t>.../ 2022</w:t>
      </w:r>
    </w:p>
    <w:p w:rsidR="00F408DC" w:rsidRPr="00B703C7" w:rsidRDefault="0081190F" w:rsidP="00F408DC">
      <w:pPr>
        <w:pStyle w:val="Tekstpodstawowy"/>
        <w:spacing w:line="360" w:lineRule="auto"/>
        <w:jc w:val="center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zawarta </w:t>
      </w:r>
      <w:r w:rsidR="00F408DC" w:rsidRPr="00B703C7">
        <w:rPr>
          <w:rFonts w:asciiTheme="majorHAnsi" w:hAnsiTheme="majorHAnsi"/>
          <w:sz w:val="22"/>
          <w:szCs w:val="22"/>
        </w:rPr>
        <w:t>w dniu</w:t>
      </w:r>
      <w:r w:rsidR="00B64386">
        <w:rPr>
          <w:rFonts w:asciiTheme="majorHAnsi" w:hAnsiTheme="majorHAnsi"/>
          <w:sz w:val="22"/>
          <w:szCs w:val="22"/>
        </w:rPr>
        <w:t xml:space="preserve">  </w:t>
      </w:r>
      <w:r w:rsidR="00922CC6">
        <w:rPr>
          <w:rFonts w:asciiTheme="majorHAnsi" w:hAnsiTheme="majorHAnsi"/>
          <w:sz w:val="22"/>
          <w:szCs w:val="22"/>
        </w:rPr>
        <w:t>…………….</w:t>
      </w:r>
      <w:r w:rsidR="00B64386">
        <w:rPr>
          <w:rFonts w:asciiTheme="majorHAnsi" w:hAnsiTheme="majorHAnsi"/>
          <w:sz w:val="22"/>
          <w:szCs w:val="22"/>
        </w:rPr>
        <w:t xml:space="preserve"> 2022</w:t>
      </w:r>
      <w:r w:rsidRPr="00B703C7">
        <w:rPr>
          <w:rFonts w:asciiTheme="majorHAnsi" w:hAnsiTheme="majorHAnsi"/>
          <w:sz w:val="22"/>
          <w:szCs w:val="22"/>
        </w:rPr>
        <w:t>r.</w:t>
      </w:r>
    </w:p>
    <w:p w:rsidR="0081190F" w:rsidRPr="00B703C7" w:rsidRDefault="0081190F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pomiędzy </w:t>
      </w:r>
    </w:p>
    <w:p w:rsidR="00633E57" w:rsidRPr="00B703C7" w:rsidRDefault="00633E57" w:rsidP="00304427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Gminą Dobromierz</w:t>
      </w:r>
      <w:r w:rsidRPr="00B703C7">
        <w:rPr>
          <w:rFonts w:asciiTheme="majorHAnsi" w:hAnsiTheme="majorHAnsi"/>
          <w:sz w:val="22"/>
          <w:szCs w:val="22"/>
        </w:rPr>
        <w:t xml:space="preserve"> z siedzibą przy Placu Wolności 24, 58-170 Dobromierz, NIP: 884-23-65-479, </w:t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Pr="00B703C7">
        <w:rPr>
          <w:rFonts w:asciiTheme="majorHAnsi" w:hAnsiTheme="majorHAnsi"/>
          <w:sz w:val="22"/>
          <w:szCs w:val="22"/>
        </w:rPr>
        <w:t>REGON: 890718343</w:t>
      </w:r>
    </w:p>
    <w:p w:rsidR="00B703C7" w:rsidRDefault="00633E57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reprezentowaną przez:</w:t>
      </w:r>
      <w:r w:rsidR="00F408DC" w:rsidRPr="00B703C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633E57" w:rsidRPr="00B703C7" w:rsidRDefault="00F408DC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</w:t>
      </w:r>
      <w:r w:rsidR="00633E57" w:rsidRPr="00B703C7">
        <w:rPr>
          <w:rFonts w:asciiTheme="majorHAnsi" w:hAnsiTheme="majorHAnsi"/>
          <w:sz w:val="22"/>
          <w:szCs w:val="22"/>
        </w:rPr>
        <w:t xml:space="preserve">Wójta Gminy Dobromierz - </w:t>
      </w:r>
      <w:r w:rsidR="00633E57" w:rsidRPr="00B703C7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="00633E57" w:rsidRPr="00B703C7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="00633E57" w:rsidRPr="00B703C7">
        <w:rPr>
          <w:rFonts w:asciiTheme="majorHAnsi" w:hAnsiTheme="majorHAnsi"/>
          <w:b/>
          <w:sz w:val="22"/>
          <w:szCs w:val="22"/>
        </w:rPr>
        <w:t>,</w:t>
      </w:r>
      <w:r w:rsidRPr="00B703C7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</w:t>
      </w:r>
      <w:r w:rsidR="00633E57" w:rsidRPr="00B703C7">
        <w:rPr>
          <w:rFonts w:asciiTheme="majorHAnsi" w:hAnsiTheme="majorHAnsi"/>
          <w:sz w:val="22"/>
          <w:szCs w:val="22"/>
        </w:rPr>
        <w:t>przy kontrasygnacie Skarbnika Gminy</w:t>
      </w:r>
      <w:r w:rsidRPr="00B703C7">
        <w:rPr>
          <w:rFonts w:asciiTheme="majorHAnsi" w:hAnsiTheme="majorHAnsi"/>
          <w:b/>
          <w:sz w:val="22"/>
          <w:szCs w:val="22"/>
        </w:rPr>
        <w:t xml:space="preserve"> – Barbary Zapała, </w:t>
      </w:r>
      <w:r w:rsidR="00633E57" w:rsidRPr="00B703C7">
        <w:rPr>
          <w:rFonts w:asciiTheme="majorHAnsi" w:hAnsiTheme="majorHAnsi"/>
          <w:sz w:val="22"/>
          <w:szCs w:val="22"/>
        </w:rPr>
        <w:t xml:space="preserve">zwaną dalej „Zamawiającym”, </w:t>
      </w:r>
    </w:p>
    <w:p w:rsidR="00F408DC" w:rsidRPr="00B703C7" w:rsidRDefault="0081190F" w:rsidP="00AB4AA6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 </w:t>
      </w:r>
    </w:p>
    <w:p w:rsidR="008D16B9" w:rsidRPr="004510B4" w:rsidRDefault="00922CC6" w:rsidP="008D16B9">
      <w:pPr>
        <w:jc w:val="both"/>
        <w:rPr>
          <w:sz w:val="23"/>
          <w:szCs w:val="23"/>
        </w:rPr>
      </w:pPr>
      <w:r>
        <w:rPr>
          <w:b/>
          <w:sz w:val="23"/>
          <w:szCs w:val="23"/>
        </w:rPr>
        <w:t>……………………………….</w:t>
      </w:r>
    </w:p>
    <w:p w:rsidR="008D16B9" w:rsidRPr="004510B4" w:rsidRDefault="008D16B9" w:rsidP="008D16B9">
      <w:pPr>
        <w:rPr>
          <w:sz w:val="23"/>
          <w:szCs w:val="23"/>
        </w:rPr>
      </w:pPr>
      <w:r w:rsidRPr="004510B4">
        <w:rPr>
          <w:sz w:val="23"/>
          <w:szCs w:val="23"/>
        </w:rPr>
        <w:t xml:space="preserve">reprezentowanym przez: </w:t>
      </w:r>
      <w:r w:rsidR="00922CC6">
        <w:rPr>
          <w:b/>
          <w:sz w:val="23"/>
          <w:szCs w:val="23"/>
        </w:rPr>
        <w:t>………………………………</w:t>
      </w:r>
    </w:p>
    <w:p w:rsidR="0081190F" w:rsidRPr="00B703C7" w:rsidRDefault="0081190F" w:rsidP="00F408DC">
      <w:pPr>
        <w:tabs>
          <w:tab w:val="left" w:pos="6133"/>
        </w:tabs>
        <w:spacing w:line="360" w:lineRule="auto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zwanym dalej „Wykonawcą”,</w:t>
      </w:r>
      <w:r w:rsidR="00F408DC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o następującej treści:</w:t>
      </w:r>
    </w:p>
    <w:p w:rsidR="00B2441F" w:rsidRPr="00B703C7" w:rsidRDefault="00B2441F" w:rsidP="00B2441F">
      <w:pPr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1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Przedmiot umowy</w:t>
      </w:r>
    </w:p>
    <w:p w:rsidR="00C00E01" w:rsidRPr="0018561B" w:rsidRDefault="008F6A13" w:rsidP="0018287F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18561B">
        <w:rPr>
          <w:rFonts w:asciiTheme="majorHAnsi" w:hAnsiTheme="majorHAnsi"/>
          <w:sz w:val="22"/>
          <w:szCs w:val="22"/>
        </w:rPr>
        <w:t xml:space="preserve">Podstawą zawarcia niniejszej umowy jest wynik postępowania o udzielenie zamówienia publicznego, przeprowadzonego w trybie </w:t>
      </w:r>
      <w:r w:rsidR="00AB513B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>podstawowym bez negocjacji</w:t>
      </w:r>
      <w:r w:rsidR="00582626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, o którym mowa w art. 275 </w:t>
      </w:r>
      <w:proofErr w:type="spellStart"/>
      <w:r w:rsidR="00582626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>pkt</w:t>
      </w:r>
      <w:proofErr w:type="spellEnd"/>
      <w:r w:rsidR="00582626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 2</w:t>
      </w:r>
      <w:r w:rsidR="00AB513B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 ustawy z 11 września 2019 r. – Prawo zamówień publicznych (</w:t>
      </w:r>
      <w:proofErr w:type="spellStart"/>
      <w:r w:rsidR="00AB513B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>Dz.U</w:t>
      </w:r>
      <w:proofErr w:type="spellEnd"/>
      <w:r w:rsidR="00AB513B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. </w:t>
      </w:r>
      <w:r w:rsidR="000255D9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>z 202</w:t>
      </w:r>
      <w:r w:rsidR="00582626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>2</w:t>
      </w:r>
      <w:r w:rsidR="000255D9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 r. </w:t>
      </w:r>
      <w:r w:rsidR="00AB513B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poz. </w:t>
      </w:r>
      <w:r w:rsidR="000255D9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>1</w:t>
      </w:r>
      <w:r w:rsidR="00582626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>710</w:t>
      </w:r>
      <w:r w:rsidR="00922CC6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 z </w:t>
      </w:r>
      <w:proofErr w:type="spellStart"/>
      <w:r w:rsidR="00922CC6">
        <w:rPr>
          <w:rFonts w:asciiTheme="majorHAnsi" w:eastAsiaTheme="majorEastAsia" w:hAnsiTheme="majorHAnsi" w:cs="Arial"/>
          <w:sz w:val="22"/>
          <w:szCs w:val="22"/>
          <w:lang w:eastAsia="en-US"/>
        </w:rPr>
        <w:t>późn</w:t>
      </w:r>
      <w:proofErr w:type="spellEnd"/>
      <w:r w:rsidR="00922CC6">
        <w:rPr>
          <w:rFonts w:asciiTheme="majorHAnsi" w:eastAsiaTheme="majorEastAsia" w:hAnsiTheme="majorHAnsi" w:cs="Arial"/>
          <w:sz w:val="22"/>
          <w:szCs w:val="22"/>
          <w:lang w:eastAsia="en-US"/>
        </w:rPr>
        <w:t>. zm.</w:t>
      </w:r>
      <w:r w:rsidR="00AB513B" w:rsidRPr="0018561B">
        <w:rPr>
          <w:rFonts w:asciiTheme="majorHAnsi" w:eastAsiaTheme="majorEastAsia" w:hAnsiTheme="majorHAnsi" w:cs="Arial"/>
          <w:sz w:val="22"/>
          <w:szCs w:val="22"/>
          <w:lang w:eastAsia="en-US"/>
        </w:rPr>
        <w:t>)</w:t>
      </w:r>
      <w:r w:rsidRPr="0018561B">
        <w:rPr>
          <w:rFonts w:asciiTheme="majorHAnsi" w:hAnsiTheme="majorHAnsi"/>
          <w:sz w:val="22"/>
          <w:szCs w:val="22"/>
        </w:rPr>
        <w:t>, zwaną dalej „</w:t>
      </w:r>
      <w:proofErr w:type="spellStart"/>
      <w:r w:rsidR="00AB513B" w:rsidRPr="0018561B">
        <w:rPr>
          <w:rFonts w:asciiTheme="majorHAnsi" w:hAnsiTheme="majorHAnsi"/>
          <w:sz w:val="22"/>
          <w:szCs w:val="22"/>
        </w:rPr>
        <w:t>Pzp</w:t>
      </w:r>
      <w:proofErr w:type="spellEnd"/>
      <w:r w:rsidRPr="0018561B">
        <w:rPr>
          <w:rFonts w:asciiTheme="majorHAnsi" w:hAnsiTheme="majorHAnsi"/>
          <w:sz w:val="22"/>
          <w:szCs w:val="22"/>
        </w:rPr>
        <w:t>”.</w:t>
      </w:r>
    </w:p>
    <w:p w:rsidR="00B2441F" w:rsidRPr="0018561B" w:rsidRDefault="00B2441F" w:rsidP="0018287F">
      <w:pPr>
        <w:numPr>
          <w:ilvl w:val="0"/>
          <w:numId w:val="82"/>
        </w:numPr>
        <w:spacing w:after="200"/>
        <w:contextualSpacing/>
        <w:jc w:val="both"/>
        <w:rPr>
          <w:rFonts w:asciiTheme="majorHAnsi" w:eastAsiaTheme="majorEastAsia" w:hAnsiTheme="majorHAnsi" w:cstheme="majorBidi"/>
          <w:sz w:val="22"/>
          <w:szCs w:val="22"/>
          <w:lang w:eastAsia="en-US"/>
        </w:rPr>
      </w:pPr>
      <w:r w:rsidRPr="0018561B">
        <w:rPr>
          <w:rFonts w:asciiTheme="majorHAnsi" w:hAnsiTheme="majorHAnsi"/>
          <w:sz w:val="22"/>
          <w:szCs w:val="22"/>
        </w:rPr>
        <w:t>Zamawiający zleca, a Wykonawca przyjmu</w:t>
      </w:r>
      <w:r w:rsidR="006250E7" w:rsidRPr="0018561B">
        <w:rPr>
          <w:rFonts w:asciiTheme="majorHAnsi" w:hAnsiTheme="majorHAnsi"/>
          <w:sz w:val="22"/>
          <w:szCs w:val="22"/>
        </w:rPr>
        <w:t xml:space="preserve">je do </w:t>
      </w:r>
      <w:r w:rsidR="006250E7" w:rsidRPr="0018561B">
        <w:rPr>
          <w:rFonts w:asciiTheme="majorHAnsi" w:hAnsiTheme="majorHAnsi"/>
          <w:bCs/>
          <w:sz w:val="22"/>
          <w:szCs w:val="22"/>
        </w:rPr>
        <w:t>wykonania</w:t>
      </w:r>
      <w:bookmarkStart w:id="0" w:name="_Hlk60122631"/>
      <w:r w:rsidR="004C79CD" w:rsidRPr="0018561B">
        <w:rPr>
          <w:rFonts w:asciiTheme="majorHAnsi" w:hAnsiTheme="majorHAnsi"/>
          <w:bCs/>
          <w:sz w:val="22"/>
          <w:szCs w:val="22"/>
        </w:rPr>
        <w:t>:</w:t>
      </w:r>
      <w:r w:rsidR="004C79CD" w:rsidRPr="0018561B">
        <w:rPr>
          <w:rFonts w:asciiTheme="majorHAnsi" w:hAnsiTheme="majorHAnsi"/>
          <w:b/>
          <w:sz w:val="22"/>
          <w:szCs w:val="22"/>
        </w:rPr>
        <w:t xml:space="preserve"> </w:t>
      </w:r>
      <w:bookmarkEnd w:id="0"/>
      <w:r w:rsidR="00A06E19">
        <w:rPr>
          <w:rFonts w:ascii="Cambria" w:eastAsiaTheme="majorEastAsia" w:hAnsi="Cambria"/>
          <w:b/>
          <w:bCs/>
          <w:lang w:eastAsia="en-US"/>
        </w:rPr>
        <w:t>Budowę</w:t>
      </w:r>
      <w:r w:rsidR="00A06E19" w:rsidRPr="00890C56">
        <w:rPr>
          <w:rFonts w:ascii="Cambria" w:eastAsiaTheme="majorEastAsia" w:hAnsi="Cambria"/>
          <w:b/>
          <w:bCs/>
          <w:lang w:eastAsia="en-US"/>
        </w:rPr>
        <w:t xml:space="preserve"> </w:t>
      </w:r>
      <w:r w:rsidR="00A06E19">
        <w:rPr>
          <w:rFonts w:ascii="Cambria" w:eastAsiaTheme="majorEastAsia" w:hAnsi="Cambria" w:cstheme="majorBidi"/>
          <w:b/>
          <w:bCs/>
          <w:lang w:eastAsia="en-US"/>
        </w:rPr>
        <w:t>sieci kanalizacji sanitarnej w miejscowości Jugowa</w:t>
      </w:r>
      <w:r w:rsidR="00A06E19" w:rsidRPr="0018561B">
        <w:rPr>
          <w:rFonts w:asciiTheme="majorHAnsi" w:hAnsiTheme="majorHAnsi"/>
          <w:sz w:val="22"/>
          <w:szCs w:val="22"/>
        </w:rPr>
        <w:t xml:space="preserve"> </w:t>
      </w:r>
      <w:r w:rsidRPr="0018561B">
        <w:rPr>
          <w:rFonts w:asciiTheme="majorHAnsi" w:hAnsiTheme="majorHAnsi"/>
          <w:sz w:val="22"/>
          <w:szCs w:val="22"/>
        </w:rPr>
        <w:t>zgodnie z wymaganiami określonymi prze</w:t>
      </w:r>
      <w:r w:rsidR="00EE0B96" w:rsidRPr="0018561B">
        <w:rPr>
          <w:rFonts w:asciiTheme="majorHAnsi" w:hAnsiTheme="majorHAnsi"/>
          <w:sz w:val="22"/>
          <w:szCs w:val="22"/>
        </w:rPr>
        <w:t>z Zamawiającego w Specyfikacji Warunków Z</w:t>
      </w:r>
      <w:r w:rsidR="00ED21DA" w:rsidRPr="0018561B">
        <w:rPr>
          <w:rFonts w:asciiTheme="majorHAnsi" w:hAnsiTheme="majorHAnsi"/>
          <w:sz w:val="22"/>
          <w:szCs w:val="22"/>
        </w:rPr>
        <w:t>amówienia</w:t>
      </w:r>
      <w:r w:rsidR="004111DF" w:rsidRPr="0018561B">
        <w:rPr>
          <w:rFonts w:asciiTheme="majorHAnsi" w:hAnsiTheme="majorHAnsi"/>
          <w:sz w:val="22"/>
          <w:szCs w:val="22"/>
        </w:rPr>
        <w:t xml:space="preserve"> i </w:t>
      </w:r>
      <w:r w:rsidRPr="0018561B">
        <w:rPr>
          <w:rFonts w:asciiTheme="majorHAnsi" w:hAnsiTheme="majorHAnsi"/>
          <w:sz w:val="22"/>
          <w:szCs w:val="22"/>
        </w:rPr>
        <w:t>na warunkach ws</w:t>
      </w:r>
      <w:r w:rsidR="00ED21DA" w:rsidRPr="0018561B">
        <w:rPr>
          <w:rFonts w:asciiTheme="majorHAnsi" w:hAnsiTheme="majorHAnsi"/>
          <w:sz w:val="22"/>
          <w:szCs w:val="22"/>
        </w:rPr>
        <w:t>kazanych w ofercie</w:t>
      </w:r>
      <w:r w:rsidR="004111DF" w:rsidRPr="0018561B">
        <w:rPr>
          <w:rFonts w:asciiTheme="majorHAnsi" w:hAnsiTheme="majorHAnsi"/>
          <w:sz w:val="22"/>
          <w:szCs w:val="22"/>
        </w:rPr>
        <w:t xml:space="preserve"> Wykonawcy</w:t>
      </w:r>
      <w:r w:rsidR="00ED21DA" w:rsidRPr="0018561B">
        <w:rPr>
          <w:rFonts w:asciiTheme="majorHAnsi" w:hAnsiTheme="majorHAnsi"/>
          <w:sz w:val="22"/>
          <w:szCs w:val="22"/>
        </w:rPr>
        <w:t xml:space="preserve"> z dnia </w:t>
      </w:r>
      <w:r w:rsidR="00A06E19">
        <w:rPr>
          <w:rFonts w:asciiTheme="majorHAnsi" w:hAnsiTheme="majorHAnsi"/>
          <w:sz w:val="22"/>
          <w:szCs w:val="22"/>
        </w:rPr>
        <w:t>………………</w:t>
      </w:r>
      <w:r w:rsidR="008D16B9">
        <w:rPr>
          <w:rFonts w:asciiTheme="majorHAnsi" w:hAnsiTheme="majorHAnsi"/>
          <w:sz w:val="22"/>
          <w:szCs w:val="22"/>
        </w:rPr>
        <w:t>.</w:t>
      </w:r>
    </w:p>
    <w:p w:rsidR="00B2441F" w:rsidRPr="00B703C7" w:rsidRDefault="00B2441F" w:rsidP="00946BD8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Opis przedmiotu zamówienia, a tym samym </w:t>
      </w:r>
      <w:r w:rsidR="00946BD8" w:rsidRPr="00B703C7">
        <w:rPr>
          <w:rFonts w:asciiTheme="majorHAnsi" w:hAnsiTheme="majorHAnsi"/>
          <w:sz w:val="22"/>
          <w:szCs w:val="22"/>
        </w:rPr>
        <w:t xml:space="preserve">szczegółowy </w:t>
      </w:r>
      <w:r w:rsidRPr="00B703C7">
        <w:rPr>
          <w:rFonts w:asciiTheme="majorHAnsi" w:hAnsiTheme="majorHAnsi"/>
          <w:sz w:val="22"/>
          <w:szCs w:val="22"/>
        </w:rPr>
        <w:t>zakres robót określa załączona do niniejszej umowy dokumentacja projektowa</w:t>
      </w:r>
      <w:r w:rsidR="00F14240" w:rsidRPr="00B703C7">
        <w:rPr>
          <w:rFonts w:asciiTheme="majorHAnsi" w:hAnsiTheme="majorHAnsi"/>
          <w:sz w:val="22"/>
          <w:szCs w:val="22"/>
        </w:rPr>
        <w:t xml:space="preserve"> oraz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754B4D" w:rsidRPr="00B703C7">
        <w:rPr>
          <w:rFonts w:asciiTheme="majorHAnsi" w:hAnsiTheme="majorHAnsi"/>
          <w:sz w:val="22"/>
          <w:szCs w:val="22"/>
        </w:rPr>
        <w:t xml:space="preserve">pomocniczo </w:t>
      </w:r>
      <w:r w:rsidRPr="00B703C7">
        <w:rPr>
          <w:rFonts w:asciiTheme="majorHAnsi" w:hAnsiTheme="majorHAnsi"/>
          <w:sz w:val="22"/>
          <w:szCs w:val="22"/>
        </w:rPr>
        <w:t>przedmiar</w:t>
      </w:r>
      <w:r w:rsidR="00B7782F" w:rsidRPr="00B703C7">
        <w:rPr>
          <w:rFonts w:asciiTheme="majorHAnsi" w:hAnsiTheme="majorHAnsi"/>
          <w:sz w:val="22"/>
          <w:szCs w:val="22"/>
        </w:rPr>
        <w:t xml:space="preserve">  robót</w:t>
      </w:r>
      <w:r w:rsidR="00F14240" w:rsidRPr="00B703C7">
        <w:rPr>
          <w:rFonts w:asciiTheme="majorHAnsi" w:hAnsiTheme="majorHAnsi"/>
          <w:sz w:val="22"/>
          <w:szCs w:val="22"/>
        </w:rPr>
        <w:t>.</w:t>
      </w:r>
      <w:r w:rsidR="00B7782F" w:rsidRPr="00B703C7">
        <w:rPr>
          <w:rFonts w:asciiTheme="majorHAnsi" w:hAnsiTheme="majorHAnsi"/>
          <w:sz w:val="22"/>
          <w:szCs w:val="22"/>
        </w:rPr>
        <w:t xml:space="preserve"> </w:t>
      </w:r>
    </w:p>
    <w:p w:rsidR="00B2441F" w:rsidRPr="00B703C7" w:rsidRDefault="00B2441F" w:rsidP="00B2441F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zobowiązuje się do wykonania przedmiotu umowy zgodnie z</w:t>
      </w:r>
      <w:r w:rsidR="00EE0B96" w:rsidRPr="00B703C7">
        <w:rPr>
          <w:rFonts w:asciiTheme="majorHAnsi" w:hAnsiTheme="majorHAnsi"/>
          <w:sz w:val="22"/>
          <w:szCs w:val="22"/>
        </w:rPr>
        <w:t>e Specyfikacją W</w:t>
      </w:r>
      <w:r w:rsidR="00C5172C" w:rsidRPr="00B703C7">
        <w:rPr>
          <w:rFonts w:asciiTheme="majorHAnsi" w:hAnsiTheme="majorHAnsi"/>
          <w:sz w:val="22"/>
          <w:szCs w:val="22"/>
        </w:rPr>
        <w:t>arunk</w:t>
      </w:r>
      <w:r w:rsidR="00EE0B96" w:rsidRPr="00B703C7">
        <w:rPr>
          <w:rFonts w:asciiTheme="majorHAnsi" w:hAnsiTheme="majorHAnsi"/>
          <w:sz w:val="22"/>
          <w:szCs w:val="22"/>
        </w:rPr>
        <w:t>ów Z</w:t>
      </w:r>
      <w:r w:rsidR="00C5172C" w:rsidRPr="00B703C7">
        <w:rPr>
          <w:rFonts w:asciiTheme="majorHAnsi" w:hAnsiTheme="majorHAnsi"/>
          <w:sz w:val="22"/>
          <w:szCs w:val="22"/>
        </w:rPr>
        <w:t>amówienia</w:t>
      </w:r>
      <w:r w:rsidR="00B47B76" w:rsidRPr="00B703C7">
        <w:rPr>
          <w:rFonts w:asciiTheme="majorHAnsi" w:hAnsiTheme="majorHAnsi"/>
          <w:sz w:val="22"/>
          <w:szCs w:val="22"/>
        </w:rPr>
        <w:t>,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4111DF" w:rsidRPr="00B703C7">
        <w:rPr>
          <w:rFonts w:asciiTheme="majorHAnsi" w:hAnsiTheme="majorHAnsi"/>
          <w:sz w:val="22"/>
          <w:szCs w:val="22"/>
        </w:rPr>
        <w:t xml:space="preserve">ofertą Wykonawcy, </w:t>
      </w:r>
      <w:r w:rsidRPr="00B703C7">
        <w:rPr>
          <w:rFonts w:asciiTheme="majorHAnsi" w:hAnsiTheme="majorHAnsi"/>
          <w:sz w:val="22"/>
          <w:szCs w:val="22"/>
        </w:rPr>
        <w:t>dokumentacją projektową</w:t>
      </w:r>
      <w:r w:rsidR="00754B4D" w:rsidRPr="00B703C7">
        <w:rPr>
          <w:rFonts w:asciiTheme="majorHAnsi" w:hAnsiTheme="majorHAnsi"/>
          <w:sz w:val="22"/>
          <w:szCs w:val="22"/>
        </w:rPr>
        <w:t>,</w:t>
      </w:r>
      <w:r w:rsidR="00586ED8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zasadami wiedzy technicznej i sztuki budowlanej</w:t>
      </w:r>
      <w:r w:rsidR="00754B4D" w:rsidRPr="00B703C7">
        <w:rPr>
          <w:rFonts w:asciiTheme="majorHAnsi" w:hAnsiTheme="majorHAnsi"/>
          <w:sz w:val="22"/>
          <w:szCs w:val="22"/>
        </w:rPr>
        <w:t xml:space="preserve"> oraz </w:t>
      </w:r>
      <w:r w:rsidRPr="00B703C7">
        <w:rPr>
          <w:rFonts w:asciiTheme="majorHAnsi" w:hAnsiTheme="majorHAnsi"/>
          <w:sz w:val="22"/>
          <w:szCs w:val="22"/>
        </w:rPr>
        <w:t>obowi</w:t>
      </w:r>
      <w:r w:rsidR="004111DF" w:rsidRPr="00B703C7">
        <w:rPr>
          <w:rFonts w:asciiTheme="majorHAnsi" w:hAnsiTheme="majorHAnsi"/>
          <w:sz w:val="22"/>
          <w:szCs w:val="22"/>
        </w:rPr>
        <w:t xml:space="preserve">ązującymi przepisami i </w:t>
      </w:r>
      <w:r w:rsidRPr="00B703C7">
        <w:rPr>
          <w:rFonts w:asciiTheme="majorHAnsi" w:hAnsiTheme="majorHAnsi"/>
          <w:sz w:val="22"/>
          <w:szCs w:val="22"/>
        </w:rPr>
        <w:t>normami</w:t>
      </w:r>
      <w:r w:rsidR="00B47B76" w:rsidRPr="00B703C7">
        <w:rPr>
          <w:rFonts w:asciiTheme="majorHAnsi" w:hAnsiTheme="majorHAnsi"/>
          <w:sz w:val="22"/>
          <w:szCs w:val="22"/>
        </w:rPr>
        <w:t>.</w:t>
      </w:r>
    </w:p>
    <w:p w:rsidR="008F1901" w:rsidRPr="00B703C7" w:rsidRDefault="00B2441F" w:rsidP="008B06F7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Przedmiot zamówienia obejmuje równi</w:t>
      </w:r>
      <w:r w:rsidR="005168EA" w:rsidRPr="00B703C7">
        <w:rPr>
          <w:rFonts w:asciiTheme="majorHAnsi" w:hAnsiTheme="majorHAnsi"/>
          <w:sz w:val="22"/>
          <w:szCs w:val="22"/>
        </w:rPr>
        <w:t>eż wszystkie prace i obowiązki W</w:t>
      </w:r>
      <w:r w:rsidRPr="00B703C7">
        <w:rPr>
          <w:rFonts w:asciiTheme="majorHAnsi" w:hAnsiTheme="majorHAnsi"/>
          <w:sz w:val="22"/>
          <w:szCs w:val="22"/>
        </w:rPr>
        <w:t>ykonawcy nie wymienione w dokumentacji i przedmiarze robót, a niezbędne do właściwego, wymaganego przez obowiązujące przepisy techniczno-budowlane, normy i zasady wiedzy budowlanej, niezbędne do wykonania zadania.</w:t>
      </w:r>
    </w:p>
    <w:p w:rsidR="00C32EB8" w:rsidRPr="00B703C7" w:rsidRDefault="00273922" w:rsidP="00C32EB8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bCs/>
          <w:sz w:val="22"/>
          <w:szCs w:val="22"/>
        </w:rPr>
        <w:t>2</w:t>
      </w:r>
    </w:p>
    <w:p w:rsidR="004E3ABC" w:rsidRPr="00B703C7" w:rsidRDefault="004E3ABC" w:rsidP="004E3ABC">
      <w:pPr>
        <w:pStyle w:val="Tekstkomentarza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Termin wykonania</w:t>
      </w:r>
    </w:p>
    <w:p w:rsidR="004E3ABC" w:rsidRPr="00B703C7" w:rsidRDefault="004E3ABC" w:rsidP="00AB513B">
      <w:pPr>
        <w:tabs>
          <w:tab w:val="center" w:pos="4734"/>
        </w:tabs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zobowiązuje się do wykonania przedm</w:t>
      </w:r>
      <w:r w:rsidR="00AB513B" w:rsidRPr="00B703C7">
        <w:rPr>
          <w:rFonts w:asciiTheme="majorHAnsi" w:hAnsiTheme="majorHAnsi"/>
          <w:sz w:val="22"/>
          <w:szCs w:val="22"/>
        </w:rPr>
        <w:t xml:space="preserve">iotu umowy </w:t>
      </w:r>
      <w:r w:rsidRPr="00B703C7">
        <w:rPr>
          <w:rFonts w:asciiTheme="majorHAnsi" w:hAnsiTheme="majorHAnsi"/>
          <w:sz w:val="22"/>
          <w:szCs w:val="22"/>
        </w:rPr>
        <w:t xml:space="preserve"> w terminie </w:t>
      </w:r>
      <w:r w:rsidR="00A06E19">
        <w:rPr>
          <w:rFonts w:asciiTheme="majorHAnsi" w:hAnsiTheme="majorHAnsi"/>
          <w:sz w:val="22"/>
          <w:szCs w:val="22"/>
        </w:rPr>
        <w:t>10</w:t>
      </w:r>
      <w:r w:rsidR="003677D5">
        <w:rPr>
          <w:rFonts w:asciiTheme="majorHAnsi" w:hAnsiTheme="majorHAnsi"/>
          <w:sz w:val="22"/>
          <w:szCs w:val="22"/>
        </w:rPr>
        <w:t xml:space="preserve"> miesięcy</w:t>
      </w:r>
      <w:r w:rsidR="00AB513B" w:rsidRPr="00B703C7">
        <w:rPr>
          <w:rFonts w:asciiTheme="majorHAnsi" w:hAnsiTheme="majorHAnsi"/>
          <w:sz w:val="22"/>
          <w:szCs w:val="22"/>
        </w:rPr>
        <w:t xml:space="preserve"> od podpisania niniejszej umowy.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bCs/>
          <w:sz w:val="22"/>
          <w:szCs w:val="22"/>
        </w:rPr>
        <w:t>3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Obowiązki Zamawiającego</w:t>
      </w:r>
    </w:p>
    <w:p w:rsidR="00B2441F" w:rsidRPr="00B703C7" w:rsidRDefault="00B2441F" w:rsidP="00792655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 obowiązków Zamawiającego należy:</w:t>
      </w:r>
    </w:p>
    <w:p w:rsidR="00B2441F" w:rsidRPr="00B703C7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B2441F" w:rsidRPr="00B703C7">
        <w:rPr>
          <w:rFonts w:asciiTheme="majorHAnsi" w:hAnsiTheme="majorHAnsi"/>
          <w:sz w:val="22"/>
          <w:szCs w:val="22"/>
        </w:rPr>
        <w:t>prowadzenie i protokolarne przekazan</w:t>
      </w:r>
      <w:r w:rsidR="00F2192F" w:rsidRPr="00B703C7">
        <w:rPr>
          <w:rFonts w:asciiTheme="majorHAnsi" w:hAnsiTheme="majorHAnsi"/>
          <w:sz w:val="22"/>
          <w:szCs w:val="22"/>
        </w:rPr>
        <w:t xml:space="preserve">ie Wykonawcy terenu robót wraz </w:t>
      </w:r>
      <w:r w:rsidR="00B2441F" w:rsidRPr="00B703C7">
        <w:rPr>
          <w:rFonts w:asciiTheme="majorHAnsi" w:hAnsiTheme="majorHAnsi"/>
          <w:sz w:val="22"/>
          <w:szCs w:val="22"/>
        </w:rPr>
        <w:t>z dziennikiem budowy, w terminie 7 dni od dni</w:t>
      </w:r>
      <w:r w:rsidRPr="00B703C7">
        <w:rPr>
          <w:rFonts w:asciiTheme="majorHAnsi" w:hAnsiTheme="majorHAnsi"/>
          <w:sz w:val="22"/>
          <w:szCs w:val="22"/>
        </w:rPr>
        <w:t>a planowanego rozpoczęcia robót,</w:t>
      </w:r>
    </w:p>
    <w:p w:rsidR="00B2441F" w:rsidRPr="00B703C7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apewnienie na swój koszt nadzo</w:t>
      </w:r>
      <w:r w:rsidRPr="00B703C7">
        <w:rPr>
          <w:rFonts w:asciiTheme="majorHAnsi" w:hAnsiTheme="majorHAnsi"/>
          <w:sz w:val="22"/>
          <w:szCs w:val="22"/>
        </w:rPr>
        <w:t>ru inwestorskiego,</w:t>
      </w:r>
    </w:p>
    <w:p w:rsidR="00B2441F" w:rsidRPr="00B703C7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odebranie przedmiotu u</w:t>
      </w:r>
      <w:r w:rsidR="00B2441F" w:rsidRPr="00B703C7">
        <w:rPr>
          <w:rFonts w:asciiTheme="majorHAnsi" w:hAnsiTheme="majorHAnsi"/>
          <w:sz w:val="22"/>
          <w:szCs w:val="22"/>
        </w:rPr>
        <w:t>mowy po sprawd</w:t>
      </w:r>
      <w:r w:rsidRPr="00B703C7">
        <w:rPr>
          <w:rFonts w:asciiTheme="majorHAnsi" w:hAnsiTheme="majorHAnsi"/>
          <w:sz w:val="22"/>
          <w:szCs w:val="22"/>
        </w:rPr>
        <w:t>zeniu jego należytego wykonania,</w:t>
      </w:r>
    </w:p>
    <w:p w:rsidR="00B2441F" w:rsidRPr="00B703C7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t</w:t>
      </w:r>
      <w:r w:rsidR="00B2441F" w:rsidRPr="00B703C7">
        <w:rPr>
          <w:rFonts w:asciiTheme="majorHAnsi" w:hAnsiTheme="majorHAnsi"/>
          <w:sz w:val="22"/>
          <w:szCs w:val="22"/>
        </w:rPr>
        <w:t>erminowa zapłata wynagrodzenia za wykonane i odebrane prace.</w:t>
      </w:r>
    </w:p>
    <w:p w:rsidR="00B2441F" w:rsidRPr="00B703C7" w:rsidRDefault="00B2441F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sz w:val="22"/>
          <w:szCs w:val="22"/>
        </w:rPr>
        <w:t>4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Obowiązki Wykonawcy</w:t>
      </w:r>
    </w:p>
    <w:p w:rsidR="00B2441F" w:rsidRPr="00B703C7" w:rsidRDefault="00B2441F" w:rsidP="00B2441F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 obowiązków Wykonawcy należy:</w:t>
      </w:r>
    </w:p>
    <w:p w:rsidR="00B2441F" w:rsidRPr="00B703C7" w:rsidRDefault="005168EA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rzejęci</w:t>
      </w:r>
      <w:r w:rsidRPr="00B703C7">
        <w:rPr>
          <w:rFonts w:asciiTheme="majorHAnsi" w:hAnsiTheme="majorHAnsi"/>
          <w:sz w:val="22"/>
          <w:szCs w:val="22"/>
        </w:rPr>
        <w:t>e terenu robót od Zamawiającego,</w:t>
      </w:r>
    </w:p>
    <w:p w:rsidR="00B2441F" w:rsidRPr="00B703C7" w:rsidRDefault="005168EA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abezpiecz</w:t>
      </w:r>
      <w:r w:rsidRPr="00B703C7">
        <w:rPr>
          <w:rFonts w:asciiTheme="majorHAnsi" w:hAnsiTheme="majorHAnsi"/>
          <w:sz w:val="22"/>
          <w:szCs w:val="22"/>
        </w:rPr>
        <w:t>enie i oznakowanie terenu robót,</w:t>
      </w:r>
      <w:r w:rsidR="00B2441F" w:rsidRPr="00B703C7">
        <w:rPr>
          <w:rFonts w:asciiTheme="majorHAnsi" w:hAnsiTheme="majorHAnsi"/>
          <w:sz w:val="22"/>
          <w:szCs w:val="22"/>
        </w:rPr>
        <w:t xml:space="preserve"> </w:t>
      </w:r>
    </w:p>
    <w:p w:rsidR="00035CEA" w:rsidRPr="00B703C7" w:rsidRDefault="005168EA" w:rsidP="00035CE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apewnienie dozoru mienia na terenie robót</w:t>
      </w:r>
      <w:r w:rsidR="006436C2" w:rsidRPr="00B703C7">
        <w:rPr>
          <w:rFonts w:asciiTheme="majorHAnsi" w:hAnsiTheme="majorHAnsi"/>
          <w:sz w:val="22"/>
          <w:szCs w:val="22"/>
        </w:rPr>
        <w:t>,</w:t>
      </w:r>
      <w:r w:rsidR="00B2441F" w:rsidRPr="00B703C7">
        <w:rPr>
          <w:rFonts w:asciiTheme="majorHAnsi" w:hAnsiTheme="majorHAnsi"/>
          <w:sz w:val="22"/>
          <w:szCs w:val="22"/>
        </w:rPr>
        <w:t xml:space="preserve"> wykonanie zasilania placu budowy</w:t>
      </w:r>
      <w:r w:rsidR="006436C2" w:rsidRPr="00B703C7">
        <w:rPr>
          <w:rFonts w:asciiTheme="majorHAnsi" w:hAnsiTheme="majorHAnsi"/>
          <w:sz w:val="22"/>
          <w:szCs w:val="22"/>
        </w:rPr>
        <w:t xml:space="preserve"> </w:t>
      </w:r>
      <w:r w:rsidR="00B2441F" w:rsidRPr="00B703C7">
        <w:rPr>
          <w:rFonts w:asciiTheme="majorHAnsi" w:hAnsiTheme="majorHAnsi"/>
          <w:sz w:val="22"/>
          <w:szCs w:val="22"/>
        </w:rPr>
        <w:t>na własny koszt</w:t>
      </w:r>
      <w:r w:rsidR="006436C2" w:rsidRPr="00B703C7">
        <w:rPr>
          <w:rFonts w:asciiTheme="majorHAnsi" w:hAnsiTheme="majorHAnsi"/>
          <w:sz w:val="22"/>
          <w:szCs w:val="22"/>
        </w:rPr>
        <w:t xml:space="preserve"> oraz pokrycie we własnym zakresie kosztów mediów</w:t>
      </w:r>
      <w:r w:rsidRPr="00B703C7">
        <w:rPr>
          <w:rFonts w:asciiTheme="majorHAnsi" w:hAnsiTheme="majorHAnsi"/>
          <w:sz w:val="22"/>
          <w:szCs w:val="22"/>
        </w:rPr>
        <w:t>,</w:t>
      </w:r>
    </w:p>
    <w:p w:rsidR="00035CEA" w:rsidRPr="00B703C7" w:rsidRDefault="005168EA" w:rsidP="00035CE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w</w:t>
      </w:r>
      <w:r w:rsidR="00B2441F" w:rsidRPr="00B703C7">
        <w:rPr>
          <w:rFonts w:asciiTheme="majorHAnsi" w:hAnsiTheme="majorHAnsi"/>
          <w:sz w:val="22"/>
          <w:szCs w:val="22"/>
        </w:rPr>
        <w:t>ykonanie przedmiotu umowy z materiałów</w:t>
      </w:r>
      <w:r w:rsidR="00035CEA" w:rsidRPr="00B703C7">
        <w:rPr>
          <w:rFonts w:asciiTheme="majorHAnsi" w:hAnsiTheme="majorHAnsi"/>
          <w:sz w:val="22"/>
          <w:szCs w:val="22"/>
        </w:rPr>
        <w:t xml:space="preserve"> własnych</w:t>
      </w:r>
      <w:r w:rsidR="00B2441F" w:rsidRPr="00B703C7">
        <w:rPr>
          <w:rFonts w:asciiTheme="majorHAnsi" w:hAnsiTheme="majorHAnsi"/>
          <w:sz w:val="22"/>
          <w:szCs w:val="22"/>
        </w:rPr>
        <w:t xml:space="preserve"> odpowiadających wymaganiom określonym w art. 10 ustawy z dnia 7 lipca 1994 r. Prawo budowlane</w:t>
      </w:r>
      <w:r w:rsidR="00035CEA" w:rsidRPr="00B703C7">
        <w:rPr>
          <w:rFonts w:asciiTheme="majorHAnsi" w:hAnsiTheme="majorHAnsi"/>
          <w:sz w:val="22"/>
          <w:szCs w:val="22"/>
        </w:rPr>
        <w:t>.</w:t>
      </w:r>
      <w:r w:rsidR="00B2441F" w:rsidRPr="00B703C7">
        <w:rPr>
          <w:rFonts w:asciiTheme="majorHAnsi" w:hAnsiTheme="majorHAnsi"/>
          <w:sz w:val="22"/>
          <w:szCs w:val="22"/>
        </w:rPr>
        <w:t xml:space="preserve"> </w:t>
      </w:r>
      <w:r w:rsidR="00035CEA" w:rsidRPr="00B703C7">
        <w:rPr>
          <w:rFonts w:asciiTheme="majorHAnsi" w:hAnsiTheme="majorHAnsi"/>
          <w:sz w:val="22"/>
          <w:szCs w:val="22"/>
        </w:rPr>
        <w:t>Aprobaty techniczne, certyfikaty</w:t>
      </w:r>
      <w:r w:rsidR="00B2441F" w:rsidRPr="00B703C7">
        <w:rPr>
          <w:rFonts w:asciiTheme="majorHAnsi" w:hAnsiTheme="majorHAnsi"/>
          <w:sz w:val="22"/>
          <w:szCs w:val="22"/>
        </w:rPr>
        <w:t xml:space="preserve"> zgodności z polską normą lub aprobatą techniczną każdego używanego na budowie wyrobu</w:t>
      </w:r>
      <w:r w:rsidR="00035CEA" w:rsidRPr="00B703C7">
        <w:rPr>
          <w:rFonts w:asciiTheme="majorHAnsi" w:hAnsiTheme="majorHAnsi"/>
          <w:sz w:val="22"/>
          <w:szCs w:val="22"/>
        </w:rPr>
        <w:t xml:space="preserve"> Wykonawca przekaże Inspektorowi nadzoru, wskazanemu przez Zamawiającego, najpóźniej w dniu dostarc</w:t>
      </w:r>
      <w:r w:rsidR="00B00D4C" w:rsidRPr="00B703C7">
        <w:rPr>
          <w:rFonts w:asciiTheme="majorHAnsi" w:hAnsiTheme="majorHAnsi"/>
          <w:sz w:val="22"/>
          <w:szCs w:val="22"/>
        </w:rPr>
        <w:t>zenia materiałów na plac budowy,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apewnienie na własny koszt transportu odpadów do miejsc ich wykorzystania lub utylizacji, łącznie z kosztami utylizacji. Miejsce składowania nie zanieczyszczonego nadmiaru gruntó</w:t>
      </w:r>
      <w:r w:rsidRPr="00B703C7">
        <w:rPr>
          <w:rFonts w:asciiTheme="majorHAnsi" w:hAnsiTheme="majorHAnsi"/>
          <w:sz w:val="22"/>
          <w:szCs w:val="22"/>
        </w:rPr>
        <w:t>w z wykopów wskaże Zamawiający,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</w:t>
      </w:r>
      <w:r w:rsidR="00B2441F" w:rsidRPr="00B703C7">
        <w:rPr>
          <w:rFonts w:asciiTheme="majorHAnsi" w:hAnsiTheme="majorHAnsi"/>
          <w:sz w:val="22"/>
          <w:szCs w:val="22"/>
        </w:rPr>
        <w:t>ako wytwarzający odpady – do przestrzegania przepisów prawnych wynikających z następujących ustaw:</w:t>
      </w:r>
    </w:p>
    <w:p w:rsidR="00582626" w:rsidRDefault="00BA239C" w:rsidP="002527B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582626">
        <w:rPr>
          <w:rFonts w:asciiTheme="majorHAnsi" w:hAnsiTheme="majorHAnsi"/>
          <w:sz w:val="22"/>
          <w:szCs w:val="22"/>
        </w:rPr>
        <w:t>u</w:t>
      </w:r>
      <w:r w:rsidR="00B2441F" w:rsidRPr="00582626">
        <w:rPr>
          <w:rFonts w:asciiTheme="majorHAnsi" w:hAnsiTheme="majorHAnsi"/>
          <w:sz w:val="22"/>
          <w:szCs w:val="22"/>
        </w:rPr>
        <w:t>stawy z dnia 27.04.2001</w:t>
      </w:r>
      <w:r w:rsidRPr="00582626">
        <w:rPr>
          <w:rFonts w:asciiTheme="majorHAnsi" w:hAnsiTheme="majorHAnsi"/>
          <w:sz w:val="22"/>
          <w:szCs w:val="22"/>
        </w:rPr>
        <w:t xml:space="preserve"> </w:t>
      </w:r>
      <w:r w:rsidR="00A44A5A" w:rsidRPr="00582626">
        <w:rPr>
          <w:rFonts w:asciiTheme="majorHAnsi" w:hAnsiTheme="majorHAnsi"/>
          <w:sz w:val="22"/>
          <w:szCs w:val="22"/>
        </w:rPr>
        <w:t xml:space="preserve">r. Prawo ochrony środowiska </w:t>
      </w:r>
    </w:p>
    <w:p w:rsidR="00B2441F" w:rsidRPr="00582626" w:rsidRDefault="00BA239C" w:rsidP="002527B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582626">
        <w:rPr>
          <w:rFonts w:asciiTheme="majorHAnsi" w:hAnsiTheme="majorHAnsi"/>
          <w:sz w:val="22"/>
          <w:szCs w:val="22"/>
        </w:rPr>
        <w:t>u</w:t>
      </w:r>
      <w:r w:rsidR="00135FD5" w:rsidRPr="00582626">
        <w:rPr>
          <w:rFonts w:asciiTheme="majorHAnsi" w:hAnsiTheme="majorHAnsi"/>
          <w:sz w:val="22"/>
          <w:szCs w:val="22"/>
        </w:rPr>
        <w:t>stawy z dnia 14</w:t>
      </w:r>
      <w:r w:rsidR="00B2441F" w:rsidRPr="00582626">
        <w:rPr>
          <w:rFonts w:asciiTheme="majorHAnsi" w:hAnsiTheme="majorHAnsi"/>
          <w:sz w:val="22"/>
          <w:szCs w:val="22"/>
        </w:rPr>
        <w:t>.</w:t>
      </w:r>
      <w:r w:rsidR="00135FD5" w:rsidRPr="00582626">
        <w:rPr>
          <w:rFonts w:asciiTheme="majorHAnsi" w:hAnsiTheme="majorHAnsi"/>
          <w:sz w:val="22"/>
          <w:szCs w:val="22"/>
        </w:rPr>
        <w:t>12</w:t>
      </w:r>
      <w:r w:rsidR="00B2441F" w:rsidRPr="00582626">
        <w:rPr>
          <w:rFonts w:asciiTheme="majorHAnsi" w:hAnsiTheme="majorHAnsi"/>
          <w:sz w:val="22"/>
          <w:szCs w:val="22"/>
        </w:rPr>
        <w:t>.20</w:t>
      </w:r>
      <w:r w:rsidR="00135FD5" w:rsidRPr="00582626">
        <w:rPr>
          <w:rFonts w:asciiTheme="majorHAnsi" w:hAnsiTheme="majorHAnsi"/>
          <w:sz w:val="22"/>
          <w:szCs w:val="22"/>
        </w:rPr>
        <w:t>12</w:t>
      </w:r>
      <w:r w:rsidRPr="00582626">
        <w:rPr>
          <w:rFonts w:asciiTheme="majorHAnsi" w:hAnsiTheme="majorHAnsi"/>
          <w:sz w:val="22"/>
          <w:szCs w:val="22"/>
        </w:rPr>
        <w:t xml:space="preserve"> </w:t>
      </w:r>
      <w:r w:rsidR="00B2441F" w:rsidRPr="00582626">
        <w:rPr>
          <w:rFonts w:asciiTheme="majorHAnsi" w:hAnsiTheme="majorHAnsi"/>
          <w:sz w:val="22"/>
          <w:szCs w:val="22"/>
        </w:rPr>
        <w:t xml:space="preserve">r. o odpadach </w:t>
      </w:r>
    </w:p>
    <w:p w:rsidR="00B2441F" w:rsidRPr="00B703C7" w:rsidRDefault="00B2441F" w:rsidP="002527B1">
      <w:pPr>
        <w:pStyle w:val="Tekstpodstawowywcity"/>
        <w:spacing w:after="0"/>
        <w:ind w:left="643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Powołane przepisy prawne Wykonawca zobowiązuje się stosować z uwzględnieniem ewentualnych zmian stanu prawnego w tym zakresie.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 xml:space="preserve">onoszenia pełnej odpowiedzialności za stan i przestrzeganie przepisów bhp, ochronę p.poż. i dozór mienia na terenie robót, jak i za wszelkie szkody powstałe w trakcie trwania robót na części obiektu i terenie przyjętym od Zamawiającego lub mających </w:t>
      </w:r>
      <w:r w:rsidRPr="00B703C7">
        <w:rPr>
          <w:rFonts w:asciiTheme="majorHAnsi" w:hAnsiTheme="majorHAnsi"/>
          <w:sz w:val="22"/>
          <w:szCs w:val="22"/>
        </w:rPr>
        <w:t>związek z prowadzonymi robotami,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t</w:t>
      </w:r>
      <w:r w:rsidR="00B2441F" w:rsidRPr="00B703C7">
        <w:rPr>
          <w:rFonts w:asciiTheme="majorHAnsi" w:hAnsiTheme="majorHAnsi"/>
          <w:sz w:val="22"/>
          <w:szCs w:val="22"/>
        </w:rPr>
        <w:t>erminowego wykonania i przekazania do eksploatacji przedmiotu umowy oraz oświadczenia, że roboty ukończone przez niego są całkowicie zgodne z umową i odpowiadają potrzebom, dla który</w:t>
      </w:r>
      <w:r w:rsidRPr="00B703C7">
        <w:rPr>
          <w:rFonts w:asciiTheme="majorHAnsi" w:hAnsiTheme="majorHAnsi"/>
          <w:sz w:val="22"/>
          <w:szCs w:val="22"/>
        </w:rPr>
        <w:t>ch są przewidziane według umowy,</w:t>
      </w:r>
    </w:p>
    <w:p w:rsidR="00B2441F" w:rsidRPr="00B703C7" w:rsidRDefault="00AD2EEF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onoszenia pełnej odpowiedzialności za bezpieczeństwo wszelkich działań prowadzonych na terenie robót i poza nim, a związanyc</w:t>
      </w:r>
      <w:r w:rsidRPr="00B703C7">
        <w:rPr>
          <w:rFonts w:asciiTheme="majorHAnsi" w:hAnsiTheme="majorHAnsi"/>
          <w:sz w:val="22"/>
          <w:szCs w:val="22"/>
        </w:rPr>
        <w:t>h z wykonaniem przedmiotu umowy,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onoszenia pełnej odpowiedzialności za szkody oraz następstwa nieszczęśliwych wypadków pracowników i osób trzecich, powstałe w związku z prowadzonymi robota</w:t>
      </w:r>
      <w:r w:rsidRPr="00B703C7">
        <w:rPr>
          <w:rFonts w:asciiTheme="majorHAnsi" w:hAnsiTheme="majorHAnsi"/>
          <w:sz w:val="22"/>
          <w:szCs w:val="22"/>
        </w:rPr>
        <w:t>mi, w tym także ruchem pojazdów,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</w:t>
      </w:r>
      <w:r w:rsidR="00B2441F" w:rsidRPr="00B703C7">
        <w:rPr>
          <w:rFonts w:asciiTheme="majorHAnsi" w:hAnsiTheme="majorHAnsi"/>
          <w:sz w:val="22"/>
          <w:szCs w:val="22"/>
        </w:rPr>
        <w:t>ostarczanie niezbędnych dokumentów potwierdzających parametry techniczne oraz wymagane normy stosowanych materiałów i urządzeń w tym np. wyników oraz protokołów badań, sprawozdań i prób dotyczących realizowan</w:t>
      </w:r>
      <w:r w:rsidRPr="00B703C7">
        <w:rPr>
          <w:rFonts w:asciiTheme="majorHAnsi" w:hAnsiTheme="majorHAnsi"/>
          <w:sz w:val="22"/>
          <w:szCs w:val="22"/>
        </w:rPr>
        <w:t>ego przedmiotu niniejszej umowy,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abezpieczenie instalacji, urządzeń i obiektów oraz drzew na terenie robót i w jej bezpośrednim otoczeniu, przed ich zniszczeniem lub uszkodzen</w:t>
      </w:r>
      <w:r w:rsidRPr="00B703C7">
        <w:rPr>
          <w:rFonts w:asciiTheme="majorHAnsi" w:hAnsiTheme="majorHAnsi"/>
          <w:sz w:val="22"/>
          <w:szCs w:val="22"/>
        </w:rPr>
        <w:t>iem w trakcie wykonywania robót,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</w:t>
      </w:r>
      <w:r w:rsidR="00B2441F" w:rsidRPr="00B703C7">
        <w:rPr>
          <w:rFonts w:asciiTheme="majorHAnsi" w:hAnsiTheme="majorHAnsi"/>
          <w:sz w:val="22"/>
          <w:szCs w:val="22"/>
        </w:rPr>
        <w:t>banie o porządek na terenie robót oraz utrzymywanie terenu robót w należytym stanie i porządku oraz w stanie woln</w:t>
      </w:r>
      <w:r w:rsidRPr="00B703C7">
        <w:rPr>
          <w:rFonts w:asciiTheme="majorHAnsi" w:hAnsiTheme="majorHAnsi"/>
          <w:sz w:val="22"/>
          <w:szCs w:val="22"/>
        </w:rPr>
        <w:t>ym od przeszkód komunikacyjnych,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</w:t>
      </w:r>
      <w:r w:rsidR="00B2441F" w:rsidRPr="00B703C7">
        <w:rPr>
          <w:rFonts w:asciiTheme="majorHAnsi" w:hAnsiTheme="majorHAnsi"/>
          <w:sz w:val="22"/>
          <w:szCs w:val="22"/>
        </w:rPr>
        <w:t>porządkowanie terenu budowy po zakończeniu robót, jak również terenów sąsiadujących zajętych lub użytkowanych przez Wykonawcę w tym dokonania na własny koszt renowacji zniszczonych lub uszkodzonych w wyniku prowadzonych prac obiektów, fragmentów terenu dróg, nawierzchni lub instalacji oraz likwidacja zaplecza budowy.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k</w:t>
      </w:r>
      <w:r w:rsidR="00B2441F" w:rsidRPr="00B703C7">
        <w:rPr>
          <w:rFonts w:asciiTheme="majorHAnsi" w:hAnsiTheme="majorHAnsi"/>
          <w:sz w:val="22"/>
          <w:szCs w:val="22"/>
        </w:rPr>
        <w:t xml:space="preserve">ompletowanie w trakcie realizacji robót wszelkiej dokumentacji zgodnie </w:t>
      </w:r>
      <w:r w:rsidR="00B2441F" w:rsidRPr="00B703C7">
        <w:rPr>
          <w:rFonts w:asciiTheme="majorHAnsi" w:eastAsia="PMingLiU" w:hAnsiTheme="majorHAnsi"/>
          <w:sz w:val="22"/>
          <w:szCs w:val="22"/>
        </w:rPr>
        <w:br/>
      </w:r>
      <w:r w:rsidR="00B2441F" w:rsidRPr="00B703C7">
        <w:rPr>
          <w:rFonts w:asciiTheme="majorHAnsi" w:hAnsiTheme="majorHAnsi"/>
          <w:sz w:val="22"/>
          <w:szCs w:val="22"/>
        </w:rPr>
        <w:t>z przepisami Prawa budowlanego oraz przygotowanie do odbioru końcowego kompletu proto</w:t>
      </w:r>
      <w:r w:rsidRPr="00B703C7">
        <w:rPr>
          <w:rFonts w:asciiTheme="majorHAnsi" w:hAnsiTheme="majorHAnsi"/>
          <w:sz w:val="22"/>
          <w:szCs w:val="22"/>
        </w:rPr>
        <w:t>kołów niezbędnych przy odbiorze,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</w:t>
      </w:r>
      <w:r w:rsidR="00B2441F" w:rsidRPr="00B703C7">
        <w:rPr>
          <w:rFonts w:asciiTheme="majorHAnsi" w:hAnsiTheme="majorHAnsi"/>
          <w:sz w:val="22"/>
          <w:szCs w:val="22"/>
        </w:rPr>
        <w:t xml:space="preserve">sunięcie wszelkich wad i usterek stwierdzonych przez nadzór inwestorski w trakcie trwania robót w terminie nie dłuższym niż termin technicznie uzasadniony i konieczny do ich usunięcia, </w:t>
      </w:r>
      <w:r w:rsidRPr="00B703C7">
        <w:rPr>
          <w:rFonts w:asciiTheme="majorHAnsi" w:hAnsiTheme="majorHAnsi"/>
          <w:sz w:val="22"/>
          <w:szCs w:val="22"/>
        </w:rPr>
        <w:t>wyznaczonym przez Zamawiającego,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onoszenie wyłącznej odpowiedzialności za wszelkie szkody będące następstwem niewykonania lub nienależytego wykonania przedmiotu umowy, które to szkody Wykonawca zobowiązuj</w:t>
      </w:r>
      <w:r w:rsidRPr="00B703C7">
        <w:rPr>
          <w:rFonts w:asciiTheme="majorHAnsi" w:hAnsiTheme="majorHAnsi"/>
          <w:sz w:val="22"/>
          <w:szCs w:val="22"/>
        </w:rPr>
        <w:t>e się pokryć w pełnej wysokości,</w:t>
      </w:r>
    </w:p>
    <w:p w:rsidR="00B2441F" w:rsidRPr="00B703C7" w:rsidRDefault="00B00D4C" w:rsidP="004403D6">
      <w:pPr>
        <w:pStyle w:val="Tekstpodstawowywcity"/>
        <w:numPr>
          <w:ilvl w:val="0"/>
          <w:numId w:val="2"/>
        </w:numPr>
        <w:tabs>
          <w:tab w:val="clear" w:pos="360"/>
          <w:tab w:val="num" w:pos="720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</w:t>
      </w:r>
      <w:r w:rsidR="003677D5">
        <w:rPr>
          <w:rFonts w:asciiTheme="majorHAnsi" w:hAnsiTheme="majorHAnsi"/>
          <w:sz w:val="22"/>
          <w:szCs w:val="22"/>
        </w:rPr>
        <w:t>siadanie polisy OC działal</w:t>
      </w:r>
      <w:r w:rsidR="00522DEA">
        <w:rPr>
          <w:rFonts w:asciiTheme="majorHAnsi" w:hAnsiTheme="majorHAnsi"/>
          <w:sz w:val="22"/>
          <w:szCs w:val="22"/>
        </w:rPr>
        <w:t>no</w:t>
      </w:r>
      <w:r w:rsidR="008C1219">
        <w:rPr>
          <w:rFonts w:asciiTheme="majorHAnsi" w:hAnsiTheme="majorHAnsi"/>
          <w:sz w:val="22"/>
          <w:szCs w:val="22"/>
        </w:rPr>
        <w:t>ści na sumę nie mniejszą niż 5</w:t>
      </w:r>
      <w:r w:rsidR="003677D5">
        <w:rPr>
          <w:rFonts w:asciiTheme="majorHAnsi" w:hAnsiTheme="majorHAnsi"/>
          <w:sz w:val="22"/>
          <w:szCs w:val="22"/>
        </w:rPr>
        <w:t>00 000 zł</w:t>
      </w:r>
      <w:r w:rsidR="00B2441F" w:rsidRPr="00B703C7">
        <w:rPr>
          <w:rFonts w:asciiTheme="majorHAnsi" w:hAnsiTheme="majorHAnsi"/>
          <w:sz w:val="22"/>
          <w:szCs w:val="22"/>
        </w:rPr>
        <w:t>, ważnej nie później niż od daty podpisania umo</w:t>
      </w:r>
      <w:r w:rsidRPr="00B703C7">
        <w:rPr>
          <w:rFonts w:asciiTheme="majorHAnsi" w:hAnsiTheme="majorHAnsi"/>
          <w:sz w:val="22"/>
          <w:szCs w:val="22"/>
        </w:rPr>
        <w:t>wy – do czasu odbioru końcowego,</w:t>
      </w:r>
    </w:p>
    <w:p w:rsidR="00B2441F" w:rsidRPr="00B703C7" w:rsidRDefault="00B00D4C" w:rsidP="004403D6">
      <w:pPr>
        <w:pStyle w:val="Tekstpodstawowywcity"/>
        <w:numPr>
          <w:ilvl w:val="0"/>
          <w:numId w:val="2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</w:t>
      </w:r>
      <w:r w:rsidR="00B2441F" w:rsidRPr="00B703C7">
        <w:rPr>
          <w:rFonts w:asciiTheme="majorHAnsi" w:hAnsiTheme="majorHAnsi"/>
          <w:sz w:val="22"/>
          <w:szCs w:val="22"/>
        </w:rPr>
        <w:t xml:space="preserve">iezwłoczne informowanie Zamawiającego (Inspektora nadzoru inwestorskiego) </w:t>
      </w:r>
      <w:r w:rsidR="00B2441F" w:rsidRPr="00B703C7">
        <w:rPr>
          <w:rFonts w:asciiTheme="majorHAnsi" w:eastAsia="PMingLiU" w:hAnsiTheme="majorHAnsi"/>
          <w:sz w:val="22"/>
          <w:szCs w:val="22"/>
        </w:rPr>
        <w:br/>
      </w:r>
      <w:r w:rsidR="00B2441F" w:rsidRPr="00B703C7">
        <w:rPr>
          <w:rFonts w:asciiTheme="majorHAnsi" w:hAnsiTheme="majorHAnsi"/>
          <w:sz w:val="22"/>
          <w:szCs w:val="22"/>
        </w:rPr>
        <w:t>o problemach technicznych lub okolicznościach, które mogą wpłynąć na jakość robó</w:t>
      </w:r>
      <w:r w:rsidRPr="00B703C7">
        <w:rPr>
          <w:rFonts w:asciiTheme="majorHAnsi" w:hAnsiTheme="majorHAnsi"/>
          <w:sz w:val="22"/>
          <w:szCs w:val="22"/>
        </w:rPr>
        <w:t>t lub termin zakończenia robót,</w:t>
      </w:r>
    </w:p>
    <w:p w:rsidR="00B2441F" w:rsidRPr="00B703C7" w:rsidRDefault="00B00D4C" w:rsidP="004403D6">
      <w:pPr>
        <w:pStyle w:val="Tekstpodstawowywcity"/>
        <w:numPr>
          <w:ilvl w:val="0"/>
          <w:numId w:val="2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 xml:space="preserve">rzestrzeganie zasad bezpieczeństwa, BHP, p.poż. </w:t>
      </w:r>
    </w:p>
    <w:p w:rsidR="00B2441F" w:rsidRPr="00B703C7" w:rsidRDefault="00B2441F" w:rsidP="002527B1">
      <w:pPr>
        <w:pStyle w:val="WW-Tekstpodstawowy2"/>
        <w:numPr>
          <w:ilvl w:val="0"/>
          <w:numId w:val="6"/>
        </w:numPr>
        <w:suppressAutoHyphens w:val="0"/>
        <w:rPr>
          <w:rFonts w:asciiTheme="majorHAnsi" w:hAnsiTheme="majorHAnsi"/>
          <w:b w:val="0"/>
          <w:bCs/>
          <w:sz w:val="22"/>
          <w:szCs w:val="22"/>
          <w:lang w:eastAsia="pl-PL"/>
        </w:rPr>
      </w:pPr>
      <w:r w:rsidRPr="00B703C7">
        <w:rPr>
          <w:rFonts w:asciiTheme="majorHAnsi" w:hAnsiTheme="majorHAnsi"/>
          <w:b w:val="0"/>
          <w:bCs/>
          <w:sz w:val="22"/>
          <w:szCs w:val="22"/>
          <w:lang w:eastAsia="pl-PL"/>
        </w:rPr>
        <w:t>Pozostałe obowiązki Wykonawcy: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zobowiązany jest zapewnić wykonanie i kierowanie robotami objętymi umową </w:t>
      </w:r>
      <w:r w:rsidR="007D6BAA" w:rsidRPr="00B703C7">
        <w:rPr>
          <w:rFonts w:asciiTheme="majorHAnsi" w:hAnsiTheme="majorHAnsi"/>
          <w:sz w:val="22"/>
          <w:szCs w:val="22"/>
        </w:rPr>
        <w:t>przez osoby posiadające odpowiednie</w:t>
      </w:r>
      <w:r w:rsidRPr="00B703C7">
        <w:rPr>
          <w:rFonts w:asciiTheme="majorHAnsi" w:hAnsiTheme="majorHAnsi"/>
          <w:sz w:val="22"/>
          <w:szCs w:val="22"/>
        </w:rPr>
        <w:t xml:space="preserve"> kwalifikacje z</w:t>
      </w:r>
      <w:r w:rsidR="00B00D4C" w:rsidRPr="00B703C7">
        <w:rPr>
          <w:rFonts w:asciiTheme="majorHAnsi" w:hAnsiTheme="majorHAnsi"/>
          <w:sz w:val="22"/>
          <w:szCs w:val="22"/>
        </w:rPr>
        <w:t>awodowe i uprawnienia budowlane,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Wykonawca zobowiązuje się wyznaczyć do kierowania robotami osob</w:t>
      </w:r>
      <w:r w:rsidR="00B00D4C" w:rsidRPr="00B703C7">
        <w:rPr>
          <w:rFonts w:asciiTheme="majorHAnsi" w:hAnsiTheme="majorHAnsi"/>
          <w:sz w:val="22"/>
          <w:szCs w:val="22"/>
        </w:rPr>
        <w:t xml:space="preserve">y wskazane </w:t>
      </w:r>
      <w:r w:rsidR="00B00D4C" w:rsidRPr="00B703C7">
        <w:rPr>
          <w:rFonts w:asciiTheme="majorHAnsi" w:hAnsiTheme="majorHAnsi"/>
          <w:sz w:val="22"/>
          <w:szCs w:val="22"/>
        </w:rPr>
        <w:br/>
        <w:t>w Ofercie Wykonawcy,</w:t>
      </w:r>
    </w:p>
    <w:p w:rsidR="00B2441F" w:rsidRPr="00B703C7" w:rsidRDefault="00B00D4C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miana którejkolwiek z osób, o których mowa w</w:t>
      </w:r>
      <w:r w:rsidR="00197875" w:rsidRPr="00B703C7">
        <w:rPr>
          <w:rFonts w:asciiTheme="majorHAnsi" w:hAnsiTheme="majorHAnsi"/>
          <w:sz w:val="22"/>
          <w:szCs w:val="22"/>
        </w:rPr>
        <w:t xml:space="preserve"> ust. 2</w:t>
      </w:r>
      <w:r w:rsidR="00B2441F" w:rsidRPr="00B703C7">
        <w:rPr>
          <w:rFonts w:asciiTheme="majorHAnsi" w:hAnsiTheme="majorHAnsi"/>
          <w:sz w:val="22"/>
          <w:szCs w:val="22"/>
        </w:rPr>
        <w:t xml:space="preserve"> </w:t>
      </w:r>
      <w:r w:rsidR="005C3DEE" w:rsidRPr="00B703C7">
        <w:rPr>
          <w:rFonts w:asciiTheme="majorHAnsi" w:hAnsiTheme="majorHAnsi"/>
          <w:sz w:val="22"/>
          <w:szCs w:val="22"/>
        </w:rPr>
        <w:t>pkt</w:t>
      </w:r>
      <w:r w:rsidR="00B2441F" w:rsidRPr="00B703C7">
        <w:rPr>
          <w:rFonts w:asciiTheme="majorHAnsi" w:hAnsiTheme="majorHAnsi"/>
          <w:sz w:val="22"/>
          <w:szCs w:val="22"/>
        </w:rPr>
        <w:t xml:space="preserve"> 2</w:t>
      </w:r>
      <w:r w:rsidR="005C3DEE" w:rsidRPr="00B703C7">
        <w:rPr>
          <w:rFonts w:asciiTheme="majorHAnsi" w:hAnsiTheme="majorHAnsi"/>
          <w:sz w:val="22"/>
          <w:szCs w:val="22"/>
        </w:rPr>
        <w:t>)</w:t>
      </w:r>
      <w:r w:rsidR="00B2441F" w:rsidRPr="00B703C7">
        <w:rPr>
          <w:rFonts w:asciiTheme="majorHAnsi" w:hAnsiTheme="majorHAnsi"/>
          <w:sz w:val="22"/>
          <w:szCs w:val="22"/>
        </w:rPr>
        <w:t xml:space="preserve">, w trakcie realizacji przedmiotu niniejszej umowy, musi być uzasadniona przez Wykonawcę na piśmie </w:t>
      </w:r>
      <w:r w:rsidR="00B2441F" w:rsidRPr="00B703C7">
        <w:rPr>
          <w:rFonts w:asciiTheme="majorHAnsi" w:eastAsia="PMingLiU" w:hAnsiTheme="majorHAnsi"/>
          <w:sz w:val="22"/>
          <w:szCs w:val="22"/>
        </w:rPr>
        <w:br/>
      </w:r>
      <w:r w:rsidR="00B2441F" w:rsidRPr="00B703C7">
        <w:rPr>
          <w:rFonts w:asciiTheme="majorHAnsi" w:hAnsiTheme="majorHAnsi"/>
          <w:sz w:val="22"/>
          <w:szCs w:val="22"/>
        </w:rPr>
        <w:t>i wymaga zaakceptowania przez Zamawiającego. Zamawiający zaakceptuje taką zmianę w terminie 7 dni od daty przedłożenia propozycji wyłącznie wtedy, gdy kwalifikacje i doświadczenie wskazanych osób bę</w:t>
      </w:r>
      <w:r w:rsidR="00AB3FA2" w:rsidRPr="00B703C7">
        <w:rPr>
          <w:rFonts w:asciiTheme="majorHAnsi" w:hAnsiTheme="majorHAnsi"/>
          <w:sz w:val="22"/>
          <w:szCs w:val="22"/>
        </w:rPr>
        <w:t xml:space="preserve">dą spełniać warunki postawione </w:t>
      </w:r>
      <w:r w:rsidR="00B2441F" w:rsidRPr="00B703C7">
        <w:rPr>
          <w:rFonts w:asciiTheme="majorHAnsi" w:hAnsiTheme="majorHAnsi"/>
          <w:sz w:val="22"/>
          <w:szCs w:val="22"/>
        </w:rPr>
        <w:t>w tym zakresie w Specyfikacji Istotnych Warunków Zamówienia.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Zaakceptowana przez Zamawiającego zmiana którejkolwiek z osób, o których mowa w</w:t>
      </w:r>
      <w:r w:rsidR="00197875" w:rsidRPr="00B703C7">
        <w:rPr>
          <w:rFonts w:asciiTheme="majorHAnsi" w:hAnsiTheme="majorHAnsi"/>
          <w:sz w:val="22"/>
          <w:szCs w:val="22"/>
        </w:rPr>
        <w:t xml:space="preserve"> ust. 2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5C3DEE" w:rsidRPr="00B703C7">
        <w:rPr>
          <w:rFonts w:asciiTheme="majorHAnsi" w:hAnsiTheme="majorHAnsi"/>
          <w:sz w:val="22"/>
          <w:szCs w:val="22"/>
        </w:rPr>
        <w:t>pkt</w:t>
      </w:r>
      <w:r w:rsidR="00A44A5A" w:rsidRPr="00B703C7">
        <w:rPr>
          <w:rFonts w:asciiTheme="majorHAnsi" w:hAnsiTheme="majorHAnsi"/>
          <w:sz w:val="22"/>
          <w:szCs w:val="22"/>
        </w:rPr>
        <w:t xml:space="preserve"> 2) </w:t>
      </w:r>
      <w:r w:rsidRPr="00B703C7">
        <w:rPr>
          <w:rFonts w:asciiTheme="majorHAnsi" w:hAnsiTheme="majorHAnsi"/>
          <w:sz w:val="22"/>
          <w:szCs w:val="22"/>
        </w:rPr>
        <w:t>winna być potwierdzona pisemnie i nie wymaga aneksu do niniejszej umowy.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Kierownik budowy (robót) zobowiązany jest do prowadzenia dziennika budowy.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Kierownik budowy (robót) działać będzie w granicach umocowania określonego </w:t>
      </w:r>
      <w:r w:rsidRPr="00B703C7">
        <w:rPr>
          <w:rFonts w:asciiTheme="majorHAnsi" w:eastAsia="PMingLiU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>w ustawie Prawo budowlane.</w:t>
      </w:r>
    </w:p>
    <w:p w:rsidR="0070169C" w:rsidRPr="00B703C7" w:rsidRDefault="005C3DEE" w:rsidP="0070169C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zobowiązany jest do udziału w radach budowy, na każde wezwanie Zamawiającego.</w:t>
      </w:r>
    </w:p>
    <w:p w:rsidR="005C3DEE" w:rsidRPr="00B703C7" w:rsidRDefault="005C3DEE" w:rsidP="002527B1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oświadcza, że zapoznał się z terenem budowy oraz dokumentacją techniczną i uznaje ją za wystarczającą podstawę do realizacji przedmiotu niniejszej umowy.</w:t>
      </w:r>
    </w:p>
    <w:p w:rsidR="006436C2" w:rsidRPr="00B703C7" w:rsidRDefault="006436C2" w:rsidP="002527B1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Obowiązki określone w niniejszym paragrafie obowiązują również w okresie usuwania wad i usterek ujawnionych w okresie rękojmi za wady i gwarancji, aż do protokolarnego stwierdzenia usunięcia wad przez Zamawiającego.</w:t>
      </w:r>
    </w:p>
    <w:p w:rsidR="00010D4A" w:rsidRPr="00B703C7" w:rsidRDefault="00010D4A" w:rsidP="00010D4A">
      <w:pPr>
        <w:numPr>
          <w:ilvl w:val="0"/>
          <w:numId w:val="6"/>
        </w:numPr>
        <w:autoSpaceDE w:val="0"/>
        <w:autoSpaceDN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w okresie obowiązywania umowy, w tym</w:t>
      </w:r>
      <w:r w:rsidR="000577A8" w:rsidRPr="00B703C7">
        <w:rPr>
          <w:rFonts w:asciiTheme="majorHAnsi" w:hAnsiTheme="majorHAnsi"/>
          <w:sz w:val="22"/>
          <w:szCs w:val="22"/>
        </w:rPr>
        <w:t xml:space="preserve"> w okresie gwarancji i rękojmi oraz</w:t>
      </w:r>
      <w:r w:rsidRPr="00B703C7">
        <w:rPr>
          <w:rFonts w:asciiTheme="majorHAnsi" w:hAnsiTheme="majorHAnsi"/>
          <w:sz w:val="22"/>
          <w:szCs w:val="22"/>
        </w:rPr>
        <w:t xml:space="preserve"> niezakończonych rozliczeń z niej wynikających jest zobowiązany do informowania Zamawiającego o zmianie formy prawnej prowadzonej działalności gospodarczej, o wszczęciu postępowania układowego bądź upadłościowego, a także o zmianie adresu siedziby firmy zmianie adresu zamieszkania jej właściciela pod rygorem skutków prawnych wynikających z zaniechania oraz uznania za doręczoną korespondencję kierowaną na ostatni adres podany przez Wykonawcę.</w:t>
      </w:r>
    </w:p>
    <w:p w:rsidR="00B2441F" w:rsidRPr="00B703C7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sz w:val="22"/>
          <w:szCs w:val="22"/>
        </w:rPr>
        <w:t>5</w:t>
      </w:r>
    </w:p>
    <w:p w:rsidR="00B2441F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Wynagrodzenie</w:t>
      </w:r>
    </w:p>
    <w:p w:rsidR="00FD7978" w:rsidRPr="005C49C9" w:rsidRDefault="00FD7978" w:rsidP="005C49C9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 xml:space="preserve">Za wykonanie przedmiotu umowy określonego w § 1, strony ustalają szacunkowe wynagrodzenie kosztorysowe w kwocie </w:t>
      </w:r>
      <w:r w:rsidR="00A06E19">
        <w:rPr>
          <w:rFonts w:asciiTheme="majorHAnsi" w:hAnsiTheme="majorHAnsi"/>
          <w:b/>
          <w:sz w:val="22"/>
          <w:szCs w:val="22"/>
        </w:rPr>
        <w:t>…………………</w:t>
      </w:r>
      <w:r w:rsidR="008D16B9" w:rsidRPr="008D16B9">
        <w:rPr>
          <w:rFonts w:asciiTheme="majorHAnsi" w:hAnsiTheme="majorHAnsi"/>
          <w:b/>
          <w:sz w:val="22"/>
          <w:szCs w:val="22"/>
        </w:rPr>
        <w:t xml:space="preserve"> </w:t>
      </w:r>
      <w:r w:rsidRPr="008D16B9">
        <w:rPr>
          <w:rFonts w:asciiTheme="majorHAnsi" w:hAnsiTheme="majorHAnsi"/>
          <w:b/>
          <w:sz w:val="22"/>
          <w:szCs w:val="22"/>
        </w:rPr>
        <w:t xml:space="preserve">zł (słownie: </w:t>
      </w:r>
      <w:r w:rsidR="00A06E19">
        <w:rPr>
          <w:rFonts w:asciiTheme="majorHAnsi" w:hAnsiTheme="majorHAnsi"/>
          <w:b/>
          <w:sz w:val="22"/>
          <w:szCs w:val="22"/>
        </w:rPr>
        <w:t>………………….</w:t>
      </w:r>
      <w:r w:rsidR="008D16B9" w:rsidRPr="008D16B9">
        <w:rPr>
          <w:rFonts w:asciiTheme="majorHAnsi" w:hAnsiTheme="majorHAnsi"/>
          <w:b/>
          <w:sz w:val="22"/>
          <w:szCs w:val="22"/>
        </w:rPr>
        <w:t>/100</w:t>
      </w:r>
      <w:r w:rsidRPr="008D16B9">
        <w:rPr>
          <w:rFonts w:asciiTheme="majorHAnsi" w:hAnsiTheme="majorHAnsi"/>
          <w:b/>
          <w:sz w:val="22"/>
          <w:szCs w:val="22"/>
        </w:rPr>
        <w:t>) brutto</w:t>
      </w:r>
      <w:r w:rsidRPr="005C49C9">
        <w:rPr>
          <w:rFonts w:asciiTheme="majorHAnsi" w:hAnsiTheme="majorHAnsi"/>
          <w:sz w:val="22"/>
          <w:szCs w:val="22"/>
        </w:rPr>
        <w:t xml:space="preserve"> (w tym podatek VAT 23%) z zastrzeżeniem ust. 2-5 niniejszego paragrafu. </w:t>
      </w:r>
    </w:p>
    <w:p w:rsidR="00FD7978" w:rsidRPr="005C49C9" w:rsidRDefault="00FD7978" w:rsidP="005C49C9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 xml:space="preserve">Ostateczna wartość wynagrodzenia kosztorysowego za przedmiot umowy ustalona zostanie po jego zrealizowaniu i po przedstawieniu przez Wykonawcę kosztorysu powykonawczego  zatwierdzonego przez Zamawiającego. </w:t>
      </w:r>
    </w:p>
    <w:p w:rsidR="00FD7978" w:rsidRPr="005C49C9" w:rsidRDefault="00FD7978" w:rsidP="005C49C9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 xml:space="preserve">Zamawiający zapłaci Wykonawcy wynagrodzenie kosztorysowe stanowiące iloczyn ilości wykonanych robót ustalonych na podstawie obmiarów oraz cen jednostkowych określonych przez Wykonawcę w kosztorysie ofertowym. </w:t>
      </w:r>
    </w:p>
    <w:p w:rsidR="00FD7978" w:rsidRPr="005C49C9" w:rsidRDefault="00FD7978" w:rsidP="005C49C9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 xml:space="preserve">Ustalone w kosztorysie ofertowym stawki robocizny, materiałów i sprzętu w trakcie trwania umowy nie będą podlegały waloryzacji. </w:t>
      </w:r>
    </w:p>
    <w:p w:rsidR="00FD7978" w:rsidRPr="00582626" w:rsidRDefault="00FD7978" w:rsidP="00582626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b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Wykonawcy nie przysługuje wynagrodzenie za roboty nie wykonane.</w:t>
      </w:r>
    </w:p>
    <w:p w:rsidR="000A3C57" w:rsidRPr="005C49C9" w:rsidRDefault="000A3C57" w:rsidP="005C49C9">
      <w:pPr>
        <w:pStyle w:val="Akapitzlist"/>
        <w:numPr>
          <w:ilvl w:val="0"/>
          <w:numId w:val="84"/>
        </w:numPr>
        <w:spacing w:before="0" w:after="0" w:line="240" w:lineRule="auto"/>
        <w:ind w:left="360" w:right="-108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Zamawiający dopuszcza płatności przejściowe</w:t>
      </w:r>
      <w:r w:rsidR="00225454" w:rsidRPr="005C49C9">
        <w:rPr>
          <w:rFonts w:asciiTheme="majorHAnsi" w:hAnsiTheme="majorHAnsi"/>
          <w:sz w:val="22"/>
          <w:szCs w:val="22"/>
        </w:rPr>
        <w:t xml:space="preserve"> na wniosek wykonawcy w oparciu o wykaz i wycenę zaawansowania wykonanych robót oparte na kosztorysie </w:t>
      </w:r>
      <w:r w:rsidR="005C49C9" w:rsidRPr="005C49C9">
        <w:rPr>
          <w:rFonts w:asciiTheme="majorHAnsi" w:hAnsiTheme="majorHAnsi"/>
          <w:sz w:val="22"/>
          <w:szCs w:val="22"/>
        </w:rPr>
        <w:t>powykonawczym</w:t>
      </w:r>
      <w:r w:rsidR="00225454" w:rsidRPr="005C49C9">
        <w:rPr>
          <w:rFonts w:asciiTheme="majorHAnsi" w:hAnsiTheme="majorHAnsi"/>
          <w:sz w:val="22"/>
          <w:szCs w:val="22"/>
        </w:rPr>
        <w:t xml:space="preserve"> i potwierdzone przez inspektora nadzoru Zamawiającego:</w:t>
      </w:r>
    </w:p>
    <w:p w:rsidR="000A3C57" w:rsidRPr="005C49C9" w:rsidRDefault="000A3C57" w:rsidP="005C49C9">
      <w:pPr>
        <w:pStyle w:val="Akapitzlist"/>
        <w:spacing w:before="0" w:after="0" w:line="240" w:lineRule="auto"/>
        <w:ind w:left="360" w:right="-108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 xml:space="preserve">I </w:t>
      </w:r>
      <w:r w:rsidR="00934DE6" w:rsidRPr="005C49C9">
        <w:rPr>
          <w:rFonts w:asciiTheme="majorHAnsi" w:hAnsiTheme="majorHAnsi"/>
          <w:sz w:val="22"/>
          <w:szCs w:val="22"/>
        </w:rPr>
        <w:t>płatności przejściowe nastąpią</w:t>
      </w:r>
      <w:r w:rsidRPr="005C49C9">
        <w:rPr>
          <w:rFonts w:asciiTheme="majorHAnsi" w:hAnsiTheme="majorHAnsi"/>
          <w:sz w:val="22"/>
          <w:szCs w:val="22"/>
        </w:rPr>
        <w:t xml:space="preserve"> na podstawie protokołu odbioru robót sporządzonego z udziałem Zamawiającego, potwierdzającego wartościowe zaawansowani</w:t>
      </w:r>
      <w:r w:rsidR="005016DC" w:rsidRPr="005C49C9">
        <w:rPr>
          <w:rFonts w:asciiTheme="majorHAnsi" w:hAnsiTheme="majorHAnsi"/>
          <w:sz w:val="22"/>
          <w:szCs w:val="22"/>
        </w:rPr>
        <w:t>e robót</w:t>
      </w:r>
      <w:r w:rsidRPr="005C49C9">
        <w:rPr>
          <w:rFonts w:asciiTheme="majorHAnsi" w:hAnsiTheme="majorHAnsi"/>
          <w:sz w:val="22"/>
          <w:szCs w:val="22"/>
        </w:rPr>
        <w:t>, w terminie do 30 dni od dnia otrzymania</w:t>
      </w:r>
      <w:r w:rsidR="003869BB" w:rsidRPr="005C49C9">
        <w:rPr>
          <w:rFonts w:asciiTheme="majorHAnsi" w:hAnsiTheme="majorHAnsi"/>
          <w:sz w:val="22"/>
          <w:szCs w:val="22"/>
        </w:rPr>
        <w:t xml:space="preserve"> przez Zamawiającego faktury</w:t>
      </w:r>
      <w:r w:rsidR="006943F9">
        <w:rPr>
          <w:rFonts w:asciiTheme="majorHAnsi" w:hAnsiTheme="majorHAnsi"/>
          <w:sz w:val="22"/>
          <w:szCs w:val="22"/>
        </w:rPr>
        <w:t xml:space="preserve"> z zastrzeżeniem, że pierwsza płatność może nastąpić w roku 2023</w:t>
      </w:r>
      <w:r w:rsidR="00107C4D" w:rsidRPr="005C49C9">
        <w:rPr>
          <w:rFonts w:asciiTheme="majorHAnsi" w:hAnsiTheme="majorHAnsi"/>
          <w:sz w:val="22"/>
          <w:szCs w:val="22"/>
        </w:rPr>
        <w:t xml:space="preserve">. </w:t>
      </w:r>
    </w:p>
    <w:p w:rsidR="005C49C9" w:rsidRDefault="00934DE6" w:rsidP="005C49C9">
      <w:pPr>
        <w:pStyle w:val="Akapitzlist"/>
        <w:spacing w:before="0" w:after="0" w:line="240" w:lineRule="auto"/>
        <w:ind w:left="360" w:right="-108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II</w:t>
      </w:r>
      <w:r w:rsidR="000A3C57" w:rsidRPr="005C49C9">
        <w:rPr>
          <w:rFonts w:asciiTheme="majorHAnsi" w:hAnsiTheme="majorHAnsi"/>
          <w:sz w:val="22"/>
          <w:szCs w:val="22"/>
        </w:rPr>
        <w:t>. płatność końcowa po końcowym odbiorze potwierdzającym wykonanie zamówienia w całości, w terminie do 30 dni od dnia otrzymania</w:t>
      </w:r>
      <w:r w:rsidR="003869BB" w:rsidRPr="005C49C9">
        <w:rPr>
          <w:rFonts w:asciiTheme="majorHAnsi" w:hAnsiTheme="majorHAnsi"/>
          <w:sz w:val="22"/>
          <w:szCs w:val="22"/>
        </w:rPr>
        <w:t xml:space="preserve"> przez Zamawiającego faktury</w:t>
      </w:r>
      <w:r w:rsidR="000A3C57" w:rsidRPr="005C49C9">
        <w:rPr>
          <w:rFonts w:asciiTheme="majorHAnsi" w:hAnsiTheme="majorHAnsi"/>
          <w:sz w:val="22"/>
          <w:szCs w:val="22"/>
        </w:rPr>
        <w:t>.</w:t>
      </w:r>
    </w:p>
    <w:p w:rsidR="005C49C9" w:rsidRDefault="0039658E" w:rsidP="005C49C9">
      <w:pPr>
        <w:pStyle w:val="Akapitzlist"/>
        <w:numPr>
          <w:ilvl w:val="0"/>
          <w:numId w:val="84"/>
        </w:numPr>
        <w:spacing w:before="0" w:after="0" w:line="240" w:lineRule="auto"/>
        <w:ind w:right="-108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Roboty zamienne Wykonawca zobowiązany jest wykonać przy zachowaniu cen, norm i parametrów wynikających z umowy. Zaproponowanie przez W</w:t>
      </w:r>
      <w:r w:rsidR="00FA5959" w:rsidRPr="005C49C9">
        <w:rPr>
          <w:rFonts w:asciiTheme="majorHAnsi" w:hAnsiTheme="majorHAnsi"/>
          <w:sz w:val="22"/>
          <w:szCs w:val="22"/>
        </w:rPr>
        <w:t xml:space="preserve">ykonawcę zamiennych materiałów </w:t>
      </w:r>
      <w:r w:rsidRPr="005C49C9">
        <w:rPr>
          <w:rFonts w:asciiTheme="majorHAnsi" w:hAnsiTheme="majorHAnsi"/>
          <w:sz w:val="22"/>
          <w:szCs w:val="22"/>
        </w:rPr>
        <w:t>do ujętych w kosztorysie ofertowym, nie może pogarszać s</w:t>
      </w:r>
      <w:r w:rsidR="00FA5959" w:rsidRPr="005C49C9">
        <w:rPr>
          <w:rFonts w:asciiTheme="majorHAnsi" w:hAnsiTheme="majorHAnsi"/>
          <w:sz w:val="22"/>
          <w:szCs w:val="22"/>
        </w:rPr>
        <w:t xml:space="preserve">tandardu przedmiotu zamówienia </w:t>
      </w:r>
      <w:r w:rsidRPr="005C49C9">
        <w:rPr>
          <w:rFonts w:asciiTheme="majorHAnsi" w:hAnsiTheme="majorHAnsi"/>
          <w:sz w:val="22"/>
          <w:szCs w:val="22"/>
        </w:rPr>
        <w:t xml:space="preserve">oraz wymaga pisemnego uzgodnienia przez nadzór inwestorski oraz pisemnego zatwierdzenia przez Zamawiającego. </w:t>
      </w:r>
    </w:p>
    <w:p w:rsidR="0039658E" w:rsidRPr="005C49C9" w:rsidRDefault="0039658E" w:rsidP="005C49C9">
      <w:pPr>
        <w:pStyle w:val="Akapitzlist"/>
        <w:numPr>
          <w:ilvl w:val="0"/>
          <w:numId w:val="84"/>
        </w:numPr>
        <w:spacing w:before="0" w:after="0" w:line="240" w:lineRule="auto"/>
        <w:ind w:right="-108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lastRenderedPageBreak/>
        <w:t xml:space="preserve">W przypadku, gdy do całkowitego wykonania przedmiotu zamówienia konieczne będzie wykonanie tzw. robót dodatkowych, czyli robót nieprzewidzianych w §1 tj. robót nieobjętych zamówieniem podstawowym   a niezbędnych do wykonania przedmiotu zamówienia i zostaną spełnione łącznie następujące warunki :  </w:t>
      </w:r>
    </w:p>
    <w:p w:rsidR="0039658E" w:rsidRPr="005C49C9" w:rsidRDefault="0039658E" w:rsidP="005C49C9">
      <w:pPr>
        <w:pStyle w:val="Akapitzlist"/>
        <w:numPr>
          <w:ilvl w:val="1"/>
          <w:numId w:val="85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zmiana wykonawcy nie może zostać dokonana z powodów ekonomicznych lub technicznych,</w:t>
      </w:r>
    </w:p>
    <w:p w:rsidR="0039658E" w:rsidRPr="005C49C9" w:rsidRDefault="0039658E" w:rsidP="005C49C9">
      <w:pPr>
        <w:pStyle w:val="Akapitzlist"/>
        <w:numPr>
          <w:ilvl w:val="1"/>
          <w:numId w:val="85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zmiana wykonawcy spowodowałaby istotną niedogodność lub znaczne zwiększenie kosztów dla Zamawiającego,</w:t>
      </w:r>
    </w:p>
    <w:p w:rsidR="0039658E" w:rsidRPr="005C49C9" w:rsidRDefault="0039658E" w:rsidP="005C49C9">
      <w:pPr>
        <w:pStyle w:val="Akapitzlist"/>
        <w:numPr>
          <w:ilvl w:val="1"/>
          <w:numId w:val="85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 xml:space="preserve">wartość każdej kolejnej zmiany nie przekracza 50% wartości zamówienia określonej pierwotnie w umowie rozpoczęcie wykonywania tych robót może nastąpić jedynie na podstawie protokołu konieczności, potwierdzonego przez inspektora nadzoru inwestorskiego i Zamawiającego i podpisaniu aneksu do umowy.  </w:t>
      </w:r>
    </w:p>
    <w:p w:rsidR="0039658E" w:rsidRPr="005C49C9" w:rsidRDefault="0039658E" w:rsidP="005C49C9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 xml:space="preserve">Rozliczenie wynagrodzenia za wykonane roboty nastąpi w oparciu o </w:t>
      </w:r>
      <w:r w:rsidR="005C49C9" w:rsidRPr="005C49C9">
        <w:rPr>
          <w:rFonts w:asciiTheme="majorHAnsi" w:hAnsiTheme="majorHAnsi"/>
          <w:sz w:val="22"/>
          <w:szCs w:val="22"/>
        </w:rPr>
        <w:t xml:space="preserve">kosztorys powykonawczy oraz </w:t>
      </w:r>
      <w:r w:rsidRPr="005C49C9">
        <w:rPr>
          <w:rFonts w:asciiTheme="majorHAnsi" w:hAnsiTheme="majorHAnsi"/>
          <w:sz w:val="22"/>
          <w:szCs w:val="22"/>
        </w:rPr>
        <w:t>prawidłowo sporządzoną fakturę  wystaw</w:t>
      </w:r>
      <w:r w:rsidR="00CC0EE1" w:rsidRPr="005C49C9">
        <w:rPr>
          <w:rFonts w:asciiTheme="majorHAnsi" w:hAnsiTheme="majorHAnsi"/>
          <w:sz w:val="22"/>
          <w:szCs w:val="22"/>
        </w:rPr>
        <w:t xml:space="preserve">ioną Zamawiającemu Gminie Dobromierz </w:t>
      </w:r>
      <w:r w:rsidR="003869BB" w:rsidRPr="005C49C9">
        <w:rPr>
          <w:rFonts w:asciiTheme="majorHAnsi" w:hAnsiTheme="majorHAnsi"/>
          <w:sz w:val="22"/>
          <w:szCs w:val="22"/>
        </w:rPr>
        <w:t>na podstawie protokołu częściowego lub</w:t>
      </w:r>
      <w:r w:rsidRPr="005C49C9">
        <w:rPr>
          <w:rFonts w:asciiTheme="majorHAnsi" w:hAnsiTheme="majorHAnsi"/>
          <w:sz w:val="22"/>
          <w:szCs w:val="22"/>
        </w:rPr>
        <w:t xml:space="preserve"> końcowego</w:t>
      </w:r>
      <w:r w:rsidR="003869BB" w:rsidRPr="005C49C9">
        <w:rPr>
          <w:rFonts w:asciiTheme="majorHAnsi" w:hAnsiTheme="majorHAnsi"/>
          <w:sz w:val="22"/>
          <w:szCs w:val="22"/>
        </w:rPr>
        <w:t xml:space="preserve"> odbioru</w:t>
      </w:r>
      <w:r w:rsidRPr="005C49C9">
        <w:rPr>
          <w:rFonts w:asciiTheme="majorHAnsi" w:hAnsiTheme="majorHAnsi"/>
          <w:sz w:val="22"/>
          <w:szCs w:val="22"/>
        </w:rPr>
        <w:t xml:space="preserve"> robót, potwierdzonego przez inspektora nadzoru i Zamawiającego w terminie</w:t>
      </w:r>
      <w:r w:rsidR="00CC0EE1" w:rsidRPr="005C49C9">
        <w:rPr>
          <w:rFonts w:asciiTheme="majorHAnsi" w:hAnsiTheme="majorHAnsi"/>
          <w:sz w:val="22"/>
          <w:szCs w:val="22"/>
        </w:rPr>
        <w:t xml:space="preserve"> do</w:t>
      </w:r>
      <w:r w:rsidRPr="005C49C9">
        <w:rPr>
          <w:rFonts w:asciiTheme="majorHAnsi" w:hAnsiTheme="majorHAnsi"/>
          <w:sz w:val="22"/>
          <w:szCs w:val="22"/>
        </w:rPr>
        <w:t xml:space="preserve"> 30 dni od daty złożenia faktury w siedzibie Zamawiającego</w:t>
      </w:r>
      <w:r w:rsidR="00CC0EE1" w:rsidRPr="005C49C9">
        <w:rPr>
          <w:rFonts w:asciiTheme="majorHAnsi" w:hAnsiTheme="majorHAnsi"/>
          <w:sz w:val="22"/>
          <w:szCs w:val="22"/>
        </w:rPr>
        <w:t>.</w:t>
      </w:r>
    </w:p>
    <w:p w:rsidR="0039658E" w:rsidRPr="005C49C9" w:rsidRDefault="0039658E" w:rsidP="005C49C9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Wykonawca wystawi fakturę z datą nie później niż 7 dni licząc od dnia podpisania  protokołu odbioru robót.</w:t>
      </w:r>
    </w:p>
    <w:p w:rsidR="00191B4C" w:rsidRPr="005C49C9" w:rsidRDefault="00191B4C" w:rsidP="005C49C9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Za datę zapłaty Strony uważają dzień obciążenia rachunku Zamawiającego.</w:t>
      </w:r>
    </w:p>
    <w:p w:rsidR="00191B4C" w:rsidRPr="005C49C9" w:rsidRDefault="00191B4C" w:rsidP="005C49C9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Faktura wystawiona bezpodstawnie lub nieprawidłowo zostanie zwrócona Wykonawcy.</w:t>
      </w:r>
    </w:p>
    <w:p w:rsidR="00191B4C" w:rsidRPr="005C49C9" w:rsidRDefault="00191B4C" w:rsidP="005C49C9">
      <w:pPr>
        <w:pStyle w:val="Akapitzlist"/>
        <w:numPr>
          <w:ilvl w:val="0"/>
          <w:numId w:val="84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5C49C9">
        <w:rPr>
          <w:rFonts w:asciiTheme="majorHAnsi" w:hAnsiTheme="majorHAnsi"/>
          <w:sz w:val="22"/>
          <w:szCs w:val="22"/>
        </w:rPr>
        <w:t>Strony postanawiają, że Wykonawca nie może przenieść na osoby trzecie wierzytelności   wynikających z niniejszej umowy bez uprzedniej pisemnej zgody Zamawiającego.</w:t>
      </w:r>
    </w:p>
    <w:p w:rsidR="00CC0EE1" w:rsidRPr="00B703C7" w:rsidRDefault="00CC0EE1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BB32D1" w:rsidRPr="00B703C7">
        <w:rPr>
          <w:rFonts w:asciiTheme="majorHAnsi" w:hAnsiTheme="majorHAnsi"/>
          <w:b/>
          <w:sz w:val="22"/>
          <w:szCs w:val="22"/>
        </w:rPr>
        <w:t>6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Odbiory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Strony ustalają, że przedmiotem odbioru końcowego jest wykonanie robót budowlanych objętych niniejszą umową, potwierdzone protokołem odbioru końcowego.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Odbiorom częściowym będą podlegały roboty zanikające i ulegające zakryciu, z tym że odbiór tych robót przez Zamawiającego nastąpi w terminie bezzwłocznym po zgłoszeniu przez Wykonawcę, nie dłuższym jednak niż 4 dni.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Roboty budowlane, dla których strony ustalają odbiory częściowe, Wykonawca każdorazowo zgłosi, a Zamawiający dokona ich odbioru bezzwłocznie, tak aby nie spowodować przerw w realizacji przedmiotu umowy. Dla dokonania odbioru częściowego Wykonawca przedłoży inspektorowi nadzoru inwestorskiego niezbędne dokumenty, a w szczególności, świadectwa wykonanych prób i atesty, dotyczące odbieranego elementu robót.</w:t>
      </w:r>
    </w:p>
    <w:p w:rsidR="00135DC2" w:rsidRPr="00B703C7" w:rsidRDefault="00135DC2" w:rsidP="00B02BA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powoła specjalną komisję i dokona odbioru końcowego. Rozpoczęcie czynności odbioru nastąpi w terminie 7 dni, licząc od daty zgłoszenia przez Wykonawcę gotowości do odbioru. Zakończenie czynności odbioru nastąpi najpóźniej 21 dnia, licząc od dnia ich rozpoczęcia.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Po zakończeniu robót, dokonaniu wpisu w dzienniku budowy przez kierownika budowy i potwierdzeniu gotowości odbioru przez inspektora nadzoru Wykonawca zawiadomi Zamawiającego o gotowości do odbioru. Do zawiadomienia Wykonawca zobowiązany jest załączyć następujące dokumenty: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protokoły odbiorów technicznych, atesty, certyfikaty na wbudowane materiały,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dokumentację powykonawczą wraz z naniesionymi zmianami dokonanymi w trakcie budowy, potwierdzonymi przez kierownika budowy, inspektora nadzoru i autora projektu,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oświadczenie kierownika budowy o zgodności wykonania przedmiotu zamówienia z projektem budowlanym, warunkami pozwolenia na budowę, obowiązującymi przepisami i polskimi normami,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wypełniony dziennik budowy</w:t>
      </w:r>
    </w:p>
    <w:p w:rsidR="00135DC2" w:rsidRPr="00B703C7" w:rsidRDefault="00135DC2" w:rsidP="00801CA9">
      <w:pPr>
        <w:pStyle w:val="Tekstpodstawowywcity"/>
        <w:spacing w:after="0"/>
        <w:ind w:left="708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braku w/w dokumentów, Zamawiający nie wyznaczy terminu odbioru końcowego i wezwie Wykonawcę do ich złożenia.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 czynności odbioru zostanie sporządzony protokół, który zawierać będzie wszystkie ustalenia, zalecenia poczynione w trakcie odbioru.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odbiór nie został dokonany w ustalonych terminach z winy Zamawiającego pomimo </w:t>
      </w:r>
      <w:r w:rsidRPr="00B703C7">
        <w:rPr>
          <w:rFonts w:asciiTheme="majorHAnsi" w:hAnsiTheme="majorHAnsi"/>
          <w:sz w:val="22"/>
          <w:szCs w:val="22"/>
        </w:rPr>
        <w:lastRenderedPageBreak/>
        <w:t xml:space="preserve">zgłoszenia gotowości odbioru, to Wykonawca nie pozostaje w zwłoce ze spełnieniem zobowiązania wynikającego z umowy. 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 terminie przeprowadzenia czynności odbioru</w:t>
      </w:r>
      <w:r w:rsidR="006436C2" w:rsidRPr="00B703C7">
        <w:rPr>
          <w:rFonts w:asciiTheme="majorHAnsi" w:hAnsiTheme="majorHAnsi"/>
          <w:sz w:val="22"/>
          <w:szCs w:val="22"/>
        </w:rPr>
        <w:t>, w przypadku o którym mowa w ust. 8</w:t>
      </w:r>
      <w:r w:rsidRPr="00B703C7">
        <w:rPr>
          <w:rFonts w:asciiTheme="majorHAnsi" w:hAnsiTheme="majorHAnsi"/>
          <w:sz w:val="22"/>
          <w:szCs w:val="22"/>
        </w:rPr>
        <w:t xml:space="preserve"> Wykonawca powiadomi Zamawiającego. Protokół z tak przeprowadzonego odbioru stanowił będzie podstawę do wystawienia faktury i zażądania zapłaty należnego wynagrodzenia.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 toku czynności odbioru zostanie stwierdzone, że przedmiot odbioru nie osiągnął gotowości do odbioru z powodu nie zakończenia robót lub jego wadliwego wykonania, to Zamawiający odmówi odbioru z winy Wykonawcy.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 toku czynności odbioru końcowego zadania zostaną stwierdzone wady:</w:t>
      </w:r>
    </w:p>
    <w:p w:rsidR="00135DC2" w:rsidRPr="00B703C7" w:rsidRDefault="00FA39E7" w:rsidP="00135DC2">
      <w:pPr>
        <w:pStyle w:val="Tekstpodstawowywcity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</w:t>
      </w:r>
      <w:r w:rsidR="00135DC2" w:rsidRPr="00B703C7">
        <w:rPr>
          <w:rFonts w:asciiTheme="majorHAnsi" w:hAnsiTheme="majorHAnsi"/>
          <w:sz w:val="22"/>
          <w:szCs w:val="22"/>
        </w:rPr>
        <w:t>adające się do usunięcia, to Zamawiający może zażądać usunięcia wad, wyznaczając odpowiedni termin; fakt usunięcia wad zostanie stwierdzony protokolarnie, a terminem odbioru w takich sytuacjach będzie termin usunięcia wad określony w protokole usunięcia wad,</w:t>
      </w:r>
    </w:p>
    <w:p w:rsidR="00135DC2" w:rsidRPr="00B703C7" w:rsidRDefault="00FA39E7" w:rsidP="00135DC2">
      <w:pPr>
        <w:pStyle w:val="Tekstpodstawowywcity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</w:t>
      </w:r>
      <w:r w:rsidR="00135DC2" w:rsidRPr="00B703C7">
        <w:rPr>
          <w:rFonts w:asciiTheme="majorHAnsi" w:hAnsiTheme="majorHAnsi"/>
          <w:sz w:val="22"/>
          <w:szCs w:val="22"/>
        </w:rPr>
        <w:t>ie nadające się do usunięcia, to Zamawiający może: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wady uniemożliwiają użytkowanie obiektu zgodnie z jego przeznaczeniem, obniżyć wynagrodzenie Wykonawcy odpowiednio do utraconej wartości użytkowej, estetycznej i technicznej,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wady uniemożliwiają użytkowanie obiektu zgodnie z jego przeznaczeniem, od umowy odstąpić z winy Wykonawcy, zachowując prawo do naliczania Wykonawcy zastrzeżonych kar umownych i odszkodowań na zasadach określonych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197875" w:rsidRPr="00B703C7">
        <w:rPr>
          <w:rFonts w:asciiTheme="majorHAnsi" w:hAnsiTheme="majorHAnsi"/>
          <w:sz w:val="22"/>
          <w:szCs w:val="22"/>
        </w:rPr>
        <w:t>12</w:t>
      </w:r>
      <w:r w:rsidR="000577A8" w:rsidRPr="00B703C7">
        <w:rPr>
          <w:rFonts w:asciiTheme="majorHAnsi" w:hAnsiTheme="majorHAnsi"/>
          <w:sz w:val="22"/>
          <w:szCs w:val="22"/>
        </w:rPr>
        <w:t xml:space="preserve"> niniejszej umowy.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w trakcie realizacji robót Zamawiający zażąda badań, które nie były przewidziane niniejszą umową, to Wykonawca zobowiązany jest przeprowadzić te badania. Jeżeli w rezultacie przeprowadzenia tych badań okaże się, że zastosowane materiały, bądź wykonanie robót jest niezgodne z umową, to koszty badań dodatkowych obciążą Wykonawcę. </w:t>
      </w:r>
      <w:r w:rsidR="00FA39E7" w:rsidRPr="00B703C7">
        <w:rPr>
          <w:rFonts w:asciiTheme="majorHAnsi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>W przeciwnym wypadku koszty tych badań obciążą Zamawiającego.</w:t>
      </w:r>
    </w:p>
    <w:p w:rsidR="0020389D" w:rsidRPr="00B703C7" w:rsidRDefault="0020389D" w:rsidP="0020389D">
      <w:pPr>
        <w:tabs>
          <w:tab w:val="left" w:pos="540"/>
        </w:tabs>
        <w:ind w:left="283"/>
        <w:jc w:val="both"/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7E56C9" w:rsidRPr="00B703C7">
        <w:rPr>
          <w:rFonts w:asciiTheme="majorHAnsi" w:hAnsiTheme="majorHAnsi"/>
          <w:b/>
          <w:sz w:val="22"/>
          <w:szCs w:val="22"/>
        </w:rPr>
        <w:t>7</w:t>
      </w:r>
    </w:p>
    <w:p w:rsidR="00B2441F" w:rsidRPr="00B703C7" w:rsidRDefault="004C2A01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Gwarancja i r</w:t>
      </w:r>
      <w:r w:rsidR="00B2441F" w:rsidRPr="00B703C7">
        <w:rPr>
          <w:rFonts w:asciiTheme="majorHAnsi" w:hAnsiTheme="majorHAnsi"/>
          <w:b/>
          <w:sz w:val="22"/>
          <w:szCs w:val="22"/>
        </w:rPr>
        <w:t>ękojmia</w:t>
      </w:r>
    </w:p>
    <w:p w:rsidR="00135DC2" w:rsidRPr="00B703C7" w:rsidRDefault="00135DC2" w:rsidP="00135DC2">
      <w:pPr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udziela Zamawiającemu </w:t>
      </w:r>
      <w:r w:rsidR="00A06E19">
        <w:rPr>
          <w:rFonts w:asciiTheme="majorHAnsi" w:hAnsiTheme="majorHAnsi"/>
          <w:sz w:val="22"/>
          <w:szCs w:val="22"/>
        </w:rPr>
        <w:t xml:space="preserve">….. </w:t>
      </w:r>
      <w:r w:rsidRPr="00B703C7">
        <w:rPr>
          <w:rFonts w:asciiTheme="majorHAnsi" w:hAnsiTheme="majorHAnsi"/>
          <w:sz w:val="22"/>
          <w:szCs w:val="22"/>
        </w:rPr>
        <w:t>-miesięcznej gwarancji</w:t>
      </w:r>
      <w:r w:rsidR="00737506" w:rsidRPr="00B703C7">
        <w:rPr>
          <w:rFonts w:asciiTheme="majorHAnsi" w:hAnsiTheme="majorHAnsi"/>
          <w:sz w:val="22"/>
          <w:szCs w:val="22"/>
        </w:rPr>
        <w:t xml:space="preserve"> i</w:t>
      </w:r>
      <w:r w:rsidR="008D43AD" w:rsidRPr="00B703C7">
        <w:rPr>
          <w:rFonts w:asciiTheme="majorHAnsi" w:hAnsiTheme="majorHAnsi"/>
          <w:sz w:val="22"/>
          <w:szCs w:val="22"/>
        </w:rPr>
        <w:t xml:space="preserve"> </w:t>
      </w:r>
      <w:r w:rsidR="00BB1E3F" w:rsidRPr="00B703C7">
        <w:rPr>
          <w:rFonts w:asciiTheme="majorHAnsi" w:hAnsiTheme="majorHAnsi"/>
          <w:sz w:val="22"/>
          <w:szCs w:val="22"/>
        </w:rPr>
        <w:t>60</w:t>
      </w:r>
      <w:r w:rsidR="008D43AD" w:rsidRPr="00B703C7">
        <w:rPr>
          <w:rFonts w:asciiTheme="majorHAnsi" w:hAnsiTheme="majorHAnsi"/>
          <w:sz w:val="22"/>
          <w:szCs w:val="22"/>
        </w:rPr>
        <w:t>-miesięcznej</w:t>
      </w:r>
      <w:r w:rsidR="00737506" w:rsidRPr="00B703C7">
        <w:rPr>
          <w:rFonts w:asciiTheme="majorHAnsi" w:hAnsiTheme="majorHAnsi"/>
          <w:sz w:val="22"/>
          <w:szCs w:val="22"/>
        </w:rPr>
        <w:t xml:space="preserve"> rękojmi</w:t>
      </w:r>
      <w:r w:rsidRPr="00B703C7">
        <w:rPr>
          <w:rFonts w:asciiTheme="majorHAnsi" w:hAnsiTheme="majorHAnsi"/>
          <w:sz w:val="22"/>
          <w:szCs w:val="22"/>
        </w:rPr>
        <w:t xml:space="preserve"> na wykonany przedmiot zamówienia, licząc od dnia odbioru końcowego. W okresie tym Wykonawca zobowiązuje się do bezpłatnego usunięcia zaistniałych wad i </w:t>
      </w:r>
      <w:r w:rsidR="006436C2" w:rsidRPr="00B703C7">
        <w:rPr>
          <w:rFonts w:asciiTheme="majorHAnsi" w:hAnsiTheme="majorHAnsi"/>
          <w:sz w:val="22"/>
          <w:szCs w:val="22"/>
        </w:rPr>
        <w:t>usterek</w:t>
      </w:r>
      <w:r w:rsidRPr="00B703C7">
        <w:rPr>
          <w:rFonts w:asciiTheme="majorHAnsi" w:hAnsiTheme="majorHAnsi"/>
          <w:sz w:val="22"/>
          <w:szCs w:val="22"/>
        </w:rPr>
        <w:t xml:space="preserve"> w wyznaczonym przez Zamawiającego terminie. </w:t>
      </w:r>
    </w:p>
    <w:p w:rsidR="00135DC2" w:rsidRPr="00B703C7" w:rsidRDefault="00135DC2" w:rsidP="00135DC2">
      <w:pPr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nie nastąpi usunięcie wad i </w:t>
      </w:r>
      <w:r w:rsidR="00AD2EEF" w:rsidRPr="00B703C7">
        <w:rPr>
          <w:rFonts w:asciiTheme="majorHAnsi" w:hAnsiTheme="majorHAnsi"/>
          <w:sz w:val="22"/>
          <w:szCs w:val="22"/>
        </w:rPr>
        <w:t>usterek</w:t>
      </w:r>
      <w:r w:rsidRPr="00B703C7">
        <w:rPr>
          <w:rFonts w:asciiTheme="majorHAnsi" w:hAnsiTheme="majorHAnsi"/>
          <w:sz w:val="22"/>
          <w:szCs w:val="22"/>
        </w:rPr>
        <w:t xml:space="preserve"> w wyznaczonym terminie Zamawiający zleci </w:t>
      </w:r>
      <w:r w:rsidR="00AD2EEF" w:rsidRPr="00B703C7">
        <w:rPr>
          <w:rFonts w:asciiTheme="majorHAnsi" w:hAnsiTheme="majorHAnsi"/>
          <w:sz w:val="22"/>
          <w:szCs w:val="22"/>
        </w:rPr>
        <w:t xml:space="preserve">ich </w:t>
      </w:r>
      <w:r w:rsidRPr="00B703C7">
        <w:rPr>
          <w:rFonts w:asciiTheme="majorHAnsi" w:hAnsiTheme="majorHAnsi"/>
          <w:sz w:val="22"/>
          <w:szCs w:val="22"/>
        </w:rPr>
        <w:t xml:space="preserve">usunięcie innemu podmiotowi, a </w:t>
      </w:r>
      <w:r w:rsidR="00AD2EEF" w:rsidRPr="00B703C7">
        <w:rPr>
          <w:rFonts w:asciiTheme="majorHAnsi" w:hAnsiTheme="majorHAnsi"/>
          <w:sz w:val="22"/>
          <w:szCs w:val="22"/>
        </w:rPr>
        <w:t>ich kosztami</w:t>
      </w:r>
      <w:r w:rsidRPr="00B703C7">
        <w:rPr>
          <w:rFonts w:asciiTheme="majorHAnsi" w:hAnsiTheme="majorHAnsi"/>
          <w:sz w:val="22"/>
          <w:szCs w:val="22"/>
        </w:rPr>
        <w:t xml:space="preserve"> obciąży Wykonawcę. </w:t>
      </w:r>
    </w:p>
    <w:p w:rsidR="00B2441F" w:rsidRPr="00B703C7" w:rsidRDefault="00010D4A" w:rsidP="007E56C9">
      <w:pPr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Szczegóły gwarancji określa wzór Karty Gwarancyjnej</w:t>
      </w:r>
      <w:r w:rsidR="000577A8" w:rsidRPr="00B703C7">
        <w:rPr>
          <w:rFonts w:asciiTheme="majorHAnsi" w:hAnsiTheme="majorHAnsi"/>
          <w:sz w:val="22"/>
          <w:szCs w:val="22"/>
        </w:rPr>
        <w:t>,</w:t>
      </w:r>
      <w:r w:rsidR="00934DE6">
        <w:rPr>
          <w:rFonts w:asciiTheme="majorHAnsi" w:hAnsiTheme="majorHAnsi"/>
          <w:sz w:val="22"/>
          <w:szCs w:val="22"/>
        </w:rPr>
        <w:t xml:space="preserve"> która stanowi Załącznik nr 2</w:t>
      </w:r>
      <w:r w:rsidRPr="00B703C7">
        <w:rPr>
          <w:rFonts w:asciiTheme="majorHAnsi" w:hAnsiTheme="majorHAnsi"/>
          <w:sz w:val="22"/>
          <w:szCs w:val="22"/>
        </w:rPr>
        <w:t xml:space="preserve"> do niniejszej umowy</w:t>
      </w:r>
      <w:r w:rsidR="000577A8" w:rsidRPr="00B703C7">
        <w:rPr>
          <w:rFonts w:asciiTheme="majorHAnsi" w:hAnsiTheme="majorHAnsi"/>
          <w:sz w:val="22"/>
          <w:szCs w:val="22"/>
        </w:rPr>
        <w:t>.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8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Zabezpieczenie należytego wykonania umowy</w:t>
      </w:r>
    </w:p>
    <w:p w:rsidR="004E3ABC" w:rsidRPr="00B703C7" w:rsidRDefault="004E3ABC" w:rsidP="007E56C9">
      <w:pPr>
        <w:numPr>
          <w:ilvl w:val="0"/>
          <w:numId w:val="14"/>
        </w:num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wniósł zabezpieczenie należytego wykonania umowy w wysokości </w:t>
      </w:r>
      <w:r w:rsidR="00B64386">
        <w:rPr>
          <w:rFonts w:asciiTheme="majorHAnsi" w:hAnsiTheme="majorHAnsi"/>
          <w:sz w:val="22"/>
          <w:szCs w:val="22"/>
        </w:rPr>
        <w:t>3</w:t>
      </w:r>
      <w:r w:rsidRPr="00B703C7">
        <w:rPr>
          <w:rFonts w:asciiTheme="majorHAnsi" w:hAnsiTheme="majorHAnsi"/>
          <w:sz w:val="22"/>
          <w:szCs w:val="22"/>
        </w:rPr>
        <w:t xml:space="preserve">% ceny ofertowej brutto zapisanej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 1 nin</w:t>
      </w:r>
      <w:r w:rsidR="007E56C9" w:rsidRPr="00B703C7">
        <w:rPr>
          <w:rFonts w:asciiTheme="majorHAnsi" w:hAnsiTheme="majorHAnsi"/>
          <w:sz w:val="22"/>
          <w:szCs w:val="22"/>
        </w:rPr>
        <w:t xml:space="preserve">iejszej umowy, co stanowi kwotę </w:t>
      </w:r>
      <w:r w:rsidR="00A06E19">
        <w:rPr>
          <w:rFonts w:asciiTheme="majorHAnsi" w:hAnsiTheme="majorHAnsi"/>
          <w:sz w:val="22"/>
          <w:szCs w:val="22"/>
        </w:rPr>
        <w:t>…………</w:t>
      </w:r>
      <w:r w:rsidR="007E56C9" w:rsidRPr="00B703C7">
        <w:rPr>
          <w:rFonts w:asciiTheme="majorHAnsi" w:hAnsiTheme="majorHAnsi"/>
          <w:sz w:val="22"/>
          <w:szCs w:val="22"/>
        </w:rPr>
        <w:t xml:space="preserve"> PLN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4E3ABC" w:rsidRPr="00B703C7" w:rsidRDefault="004E3ABC" w:rsidP="004E3ABC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trakcie realizacji umowy Wykonawca może dokonać zmiany formy zabezpieczenia na jedną lub kilka form, o których mowa w </w:t>
      </w:r>
      <w:r w:rsidR="00AB513B" w:rsidRPr="00B703C7">
        <w:rPr>
          <w:rFonts w:asciiTheme="majorHAnsi" w:hAnsiTheme="majorHAnsi"/>
          <w:sz w:val="22"/>
          <w:szCs w:val="22"/>
        </w:rPr>
        <w:t xml:space="preserve">Rozdziale III </w:t>
      </w:r>
      <w:r w:rsidRPr="00B703C7">
        <w:rPr>
          <w:rFonts w:asciiTheme="majorHAnsi" w:hAnsiTheme="majorHAnsi"/>
          <w:sz w:val="22"/>
          <w:szCs w:val="22"/>
        </w:rPr>
        <w:t xml:space="preserve">pkt. </w:t>
      </w:r>
      <w:r w:rsidR="00AB513B" w:rsidRPr="00B703C7">
        <w:rPr>
          <w:rFonts w:asciiTheme="majorHAnsi" w:hAnsiTheme="majorHAnsi"/>
          <w:sz w:val="22"/>
          <w:szCs w:val="22"/>
        </w:rPr>
        <w:t>7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AB513B" w:rsidRPr="00B703C7">
        <w:rPr>
          <w:rFonts w:asciiTheme="majorHAnsi" w:hAnsiTheme="majorHAnsi"/>
          <w:sz w:val="22"/>
          <w:szCs w:val="22"/>
        </w:rPr>
        <w:t>SWZ</w:t>
      </w:r>
      <w:r w:rsidRPr="00B703C7">
        <w:rPr>
          <w:rFonts w:asciiTheme="majorHAnsi" w:hAnsiTheme="majorHAnsi"/>
          <w:sz w:val="22"/>
          <w:szCs w:val="22"/>
        </w:rPr>
        <w:t xml:space="preserve"> . Zmiana formy zabezpieczenia musi być dokonana z zachowaniem ciągłości zabezpieczenia i bez zmiany jego wartości.</w:t>
      </w:r>
    </w:p>
    <w:p w:rsidR="004E3ABC" w:rsidRPr="00B703C7" w:rsidRDefault="004E3ABC" w:rsidP="004E3ABC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Zwrot zabezpieczenia nastąpi zgodnie z art. </w:t>
      </w:r>
      <w:r w:rsidR="00AB513B" w:rsidRPr="00B703C7">
        <w:rPr>
          <w:rFonts w:asciiTheme="majorHAnsi" w:hAnsiTheme="majorHAnsi"/>
          <w:sz w:val="22"/>
          <w:szCs w:val="22"/>
        </w:rPr>
        <w:t xml:space="preserve">453 ustawy </w:t>
      </w:r>
      <w:proofErr w:type="spellStart"/>
      <w:r w:rsidR="00AB513B" w:rsidRPr="00B703C7">
        <w:rPr>
          <w:rFonts w:asciiTheme="majorHAnsi" w:hAnsiTheme="majorHAnsi"/>
          <w:sz w:val="22"/>
          <w:szCs w:val="22"/>
        </w:rPr>
        <w:t>Pzp</w:t>
      </w:r>
      <w:proofErr w:type="spellEnd"/>
      <w:r w:rsidRPr="00B703C7">
        <w:rPr>
          <w:rFonts w:asciiTheme="majorHAnsi" w:hAnsiTheme="majorHAnsi"/>
          <w:sz w:val="22"/>
          <w:szCs w:val="22"/>
        </w:rPr>
        <w:t>. Kwota pozostawiona na zabezpieczenie roszczeń z tytułu rękojmi za wady wynosi 30% wartości zabezp</w:t>
      </w:r>
      <w:r w:rsidR="006B63FF" w:rsidRPr="00B703C7">
        <w:rPr>
          <w:rFonts w:asciiTheme="majorHAnsi" w:hAnsiTheme="majorHAnsi"/>
          <w:sz w:val="22"/>
          <w:szCs w:val="22"/>
        </w:rPr>
        <w:t>ieczenia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4E3ABC" w:rsidRPr="00B703C7" w:rsidRDefault="004E3ABC" w:rsidP="004E3ABC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nienależytego wykonania zamówienia zabezpieczenie wraz z powstałymi odsetkami staje się własnością Zamawiającego i będzie wykorzystane do zgodnego z umową wykonania robót i do pokrycia roszczeń z tytułu rękojmi za wykonane roboty.</w:t>
      </w:r>
    </w:p>
    <w:p w:rsidR="007C2EB5" w:rsidRPr="00B703C7" w:rsidRDefault="007C2EB5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9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Odstąpienie od umowy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Zamawiającemu przysługuje prawo do odstąpienia od umowy:</w:t>
      </w:r>
    </w:p>
    <w:p w:rsidR="000A340F" w:rsidRPr="00B703C7" w:rsidRDefault="006B63F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0A340F" w:rsidRPr="00B703C7">
        <w:rPr>
          <w:rFonts w:asciiTheme="majorHAnsi" w:hAnsiTheme="majorHAnsi"/>
          <w:sz w:val="22"/>
          <w:szCs w:val="22"/>
        </w:rPr>
        <w:t xml:space="preserve"> razie wystąpienia istotnej zmiany okoliczności powodującej, że wykonanie umowy nie leży w interesie publicznym, czego nie można było wcześniej przewidzieć w chwili zawarcia umowy,</w:t>
      </w:r>
    </w:p>
    <w:p w:rsidR="000A340F" w:rsidRPr="00B703C7" w:rsidRDefault="006B63F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z</w:t>
      </w:r>
      <w:r w:rsidR="000A340F" w:rsidRPr="00B703C7">
        <w:rPr>
          <w:rFonts w:asciiTheme="majorHAnsi" w:hAnsiTheme="majorHAnsi"/>
          <w:sz w:val="22"/>
          <w:szCs w:val="22"/>
        </w:rPr>
        <w:t>ostanie wydany nakaz zajęcia majątku Wykonawcy,</w:t>
      </w:r>
    </w:p>
    <w:p w:rsidR="000A340F" w:rsidRPr="00B703C7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nie rozpoczął robót bez uzasadnionych przyczyn oraz nie kontynuuje ich pomimo wezwania Zamawiającego złożonego na piśmie.</w:t>
      </w:r>
    </w:p>
    <w:p w:rsidR="000A340F" w:rsidRPr="00B703C7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przerwał realizację robót i przerwa ta trwa dłużej niż jeden miesiąc.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Wykonawcy przysługuje prawo odstąpienia od umowy, jeżeli:</w:t>
      </w:r>
    </w:p>
    <w:p w:rsidR="000A340F" w:rsidRPr="00B703C7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Zamawiający nie wywiązuje się z obowiązku zapłaty faktur mimo dodatkowego wezwania w terminie </w:t>
      </w:r>
      <w:r w:rsidR="00AD2EEF" w:rsidRPr="00B703C7">
        <w:rPr>
          <w:rFonts w:asciiTheme="majorHAnsi" w:hAnsiTheme="majorHAnsi"/>
          <w:sz w:val="22"/>
          <w:szCs w:val="22"/>
        </w:rPr>
        <w:t>30</w:t>
      </w:r>
      <w:r w:rsidR="0096682B" w:rsidRPr="00B703C7">
        <w:rPr>
          <w:rFonts w:asciiTheme="majorHAnsi" w:hAnsiTheme="majorHAnsi"/>
          <w:sz w:val="22"/>
          <w:szCs w:val="22"/>
        </w:rPr>
        <w:t xml:space="preserve"> dni</w:t>
      </w:r>
      <w:r w:rsidRPr="00B703C7">
        <w:rPr>
          <w:rFonts w:asciiTheme="majorHAnsi" w:hAnsiTheme="majorHAnsi"/>
          <w:sz w:val="22"/>
          <w:szCs w:val="22"/>
        </w:rPr>
        <w:t xml:space="preserve"> od upływu terminu na zapłatę faktur, określonego w niniejszej umowie,</w:t>
      </w:r>
    </w:p>
    <w:p w:rsidR="000A340F" w:rsidRPr="00B703C7" w:rsidRDefault="000A340F" w:rsidP="000A340F">
      <w:pPr>
        <w:numPr>
          <w:ilvl w:val="1"/>
          <w:numId w:val="16"/>
        </w:numPr>
        <w:tabs>
          <w:tab w:val="left" w:pos="360"/>
        </w:tabs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odm</w:t>
      </w:r>
      <w:r w:rsidR="006B63FF" w:rsidRPr="00B703C7">
        <w:rPr>
          <w:rFonts w:asciiTheme="majorHAnsi" w:hAnsiTheme="majorHAnsi"/>
          <w:sz w:val="22"/>
          <w:szCs w:val="22"/>
        </w:rPr>
        <w:t>awia bez uzasadnionej przyczyny</w:t>
      </w:r>
      <w:r w:rsidRPr="00B703C7">
        <w:rPr>
          <w:rFonts w:asciiTheme="majorHAnsi" w:hAnsiTheme="majorHAnsi"/>
          <w:sz w:val="22"/>
          <w:szCs w:val="22"/>
        </w:rPr>
        <w:t xml:space="preserve"> odbioru robót lub odmawia podpisania protokołu odbioru robót,</w:t>
      </w:r>
    </w:p>
    <w:p w:rsidR="000A340F" w:rsidRPr="00B703C7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zawiadomi Wykonawcę, iż z powodu zaistnienia uprzednio nieprzewidzianych okoliczności nie będzie mógł spełnić swoich zobowiązań umownych wobec Wykonawcy.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Wykonawca wykonuje roboty, w sposób wadliwy lub sprzeczny z umową, Zamawiający może wezwać go do zmiany sposobu wykonania i wyznaczyć w tym celu odpowiedni termin. Po bezskuteczny</w:t>
      </w:r>
      <w:r w:rsidR="007A7DDA" w:rsidRPr="00B703C7">
        <w:rPr>
          <w:rFonts w:asciiTheme="majorHAnsi" w:hAnsiTheme="majorHAnsi"/>
          <w:sz w:val="22"/>
          <w:szCs w:val="22"/>
        </w:rPr>
        <w:t>m</w:t>
      </w:r>
      <w:r w:rsidRPr="00B703C7">
        <w:rPr>
          <w:rFonts w:asciiTheme="majorHAnsi" w:hAnsiTheme="majorHAnsi"/>
          <w:sz w:val="22"/>
          <w:szCs w:val="22"/>
        </w:rPr>
        <w:t xml:space="preserve"> upływie wyznaczonego terminu – zgodnie z przepisami Kodeksu cywilnego, Zamawiający może od umowy odstąpić albo powierzyć poprawienie lub dalsze wykonanie robót innemu podmiotowi na koszt i niebezpieczeństwo Wykonawcy</w:t>
      </w:r>
      <w:r w:rsidR="007A7DDA" w:rsidRPr="00B703C7">
        <w:rPr>
          <w:rFonts w:asciiTheme="majorHAnsi" w:hAnsiTheme="majorHAnsi"/>
          <w:sz w:val="22"/>
          <w:szCs w:val="22"/>
        </w:rPr>
        <w:t>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Oświadczenie o odstąpieniu od umowy z przyc</w:t>
      </w:r>
      <w:r w:rsidR="003869BB" w:rsidRPr="00B703C7">
        <w:rPr>
          <w:rFonts w:asciiTheme="majorHAnsi" w:hAnsiTheme="majorHAnsi"/>
          <w:sz w:val="22"/>
          <w:szCs w:val="22"/>
        </w:rPr>
        <w:t xml:space="preserve">zyn, o których mowa w ust. 1 </w:t>
      </w:r>
      <w:r w:rsidRPr="00B703C7">
        <w:rPr>
          <w:rFonts w:asciiTheme="majorHAnsi" w:hAnsiTheme="majorHAnsi"/>
          <w:sz w:val="22"/>
          <w:szCs w:val="22"/>
        </w:rPr>
        <w:t xml:space="preserve"> powinno zostać złożone w terminie </w:t>
      </w:r>
      <w:r w:rsidR="00AD2EEF" w:rsidRPr="00B703C7">
        <w:rPr>
          <w:rFonts w:asciiTheme="majorHAnsi" w:hAnsiTheme="majorHAnsi"/>
          <w:sz w:val="22"/>
          <w:szCs w:val="22"/>
        </w:rPr>
        <w:t>30</w:t>
      </w:r>
      <w:r w:rsidRPr="00B703C7">
        <w:rPr>
          <w:rFonts w:asciiTheme="majorHAnsi" w:hAnsiTheme="majorHAnsi"/>
          <w:sz w:val="22"/>
          <w:szCs w:val="22"/>
        </w:rPr>
        <w:t xml:space="preserve"> dni od daty powzięcia wiadomości o okolicznościach uzasadniających odstąpienie od umowy.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Odstąpienie od</w:t>
      </w:r>
      <w:r w:rsidR="007A7DDA" w:rsidRPr="00B703C7">
        <w:rPr>
          <w:rFonts w:asciiTheme="majorHAnsi" w:hAnsiTheme="majorHAnsi"/>
          <w:sz w:val="22"/>
          <w:szCs w:val="22"/>
        </w:rPr>
        <w:t xml:space="preserve"> umowy określone w ust. 1 pkt. 2</w:t>
      </w:r>
      <w:r w:rsidRPr="00B703C7">
        <w:rPr>
          <w:rFonts w:asciiTheme="majorHAnsi" w:hAnsiTheme="majorHAnsi"/>
          <w:sz w:val="22"/>
          <w:szCs w:val="22"/>
        </w:rPr>
        <w:t>-</w:t>
      </w:r>
      <w:r w:rsidR="00BB1E3F" w:rsidRPr="00B703C7">
        <w:rPr>
          <w:rFonts w:asciiTheme="majorHAnsi" w:hAnsiTheme="majorHAnsi"/>
          <w:sz w:val="22"/>
          <w:szCs w:val="22"/>
        </w:rPr>
        <w:t>4</w:t>
      </w:r>
      <w:r w:rsidRPr="00B703C7">
        <w:rPr>
          <w:rFonts w:asciiTheme="majorHAnsi" w:hAnsiTheme="majorHAnsi"/>
          <w:sz w:val="22"/>
          <w:szCs w:val="22"/>
        </w:rPr>
        <w:t xml:space="preserve"> i ust. 3 nastąpi z winy Wykonawcy</w:t>
      </w:r>
      <w:r w:rsidR="006D3C9D" w:rsidRPr="00B703C7">
        <w:rPr>
          <w:rFonts w:asciiTheme="majorHAnsi" w:hAnsiTheme="majorHAnsi"/>
          <w:sz w:val="22"/>
          <w:szCs w:val="22"/>
        </w:rPr>
        <w:t>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Odstąpienie od umowy winno nastąpić w formie pisemnej pod rygorem nieważności takiego oświadczenia i powinno zawierać uzasadnienie.</w:t>
      </w:r>
    </w:p>
    <w:p w:rsidR="00AD2EEF" w:rsidRPr="00B703C7" w:rsidRDefault="00AD2EEF" w:rsidP="00AD2EE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odstąpienia od umowy przez Wykonawcę lub Zamawiającego strony obciążają następujące obowiązki szczegółowe: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terminie 14 dni od daty odstąpienia od umowy Wykonawca przy udziale Zamawiającego sporządzi szczegółowy protokół inwentaryzacji robót w toku, wg stanu na dzień odstąpienia,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zabezpieczy przerwane roboty w zakresie obustronnie uzgodnionym na koszt tej strony, z której winy nastąpiło odstąpienie od umowy,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sporządzi wykaz tych materiałów, konstrukcji lub urządzeń, które nie mogą być wykorzystane przez Wykonawcę do realizacji innych robót, nieobjętych niniejszą umową, jeżeli odstąpienie od umowy nastąpiło z przyczyn niezależnych  od niego,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zgłosi do dokonania przez Zamawiającego odbioru robót przerwanych oraz robót zabezpieczających, 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niezwłocznie, najpóźniej w terminie 14 dni, usunie z terenu budowy urządzenia przez niego dostarczone lub wniesione.</w:t>
      </w:r>
    </w:p>
    <w:p w:rsidR="00AD2EEF" w:rsidRPr="00B703C7" w:rsidRDefault="00AD2EEF" w:rsidP="00AD2EE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w razie odstąpienia od umowy przez którąkolwiek ze stron, zobowiązany jest do: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dokonania odbioru robót przerwanych oraz zapłaty wynagrodzenia za roboty, które zostały wykonane do dnia odstąpienia,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rozliczenia się z Wykonawcą z tytułu nierozliczonych w inny sposób kosztów budowy obiektów zaplecza, urządzeń związanych z zagospodarowaniem i uzbrojeniem terenu budowy, chyba że Wykonawca wyrazi zgodę na przejęcie tych obiektów i urządzeń,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przejęcia od Wykonawcy pod swój dozór terenu budowy.</w:t>
      </w:r>
    </w:p>
    <w:p w:rsidR="00AD2EEF" w:rsidRPr="00B703C7" w:rsidRDefault="00AD2EEF" w:rsidP="00AD2EEF">
      <w:pPr>
        <w:numPr>
          <w:ilvl w:val="0"/>
          <w:numId w:val="16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Strony zgodnie postanawiają, że odstąpienie od umowy przez którąkolwiek ze stron odniesie skutek wyłącznie na przyszłość (ex nunc), co oznacza, że umowa pozostanie w mocy pomiędzy Stronami w zakresie robót wykonanych do chwili odstąpienia od umowy.</w:t>
      </w:r>
    </w:p>
    <w:p w:rsidR="00753F4D" w:rsidRPr="00B703C7" w:rsidRDefault="00753F4D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0</w:t>
      </w:r>
    </w:p>
    <w:p w:rsidR="00B2441F" w:rsidRPr="00B703C7" w:rsidRDefault="006867A9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Zmiany umowy</w:t>
      </w:r>
    </w:p>
    <w:p w:rsidR="007B284D" w:rsidRPr="00B703C7" w:rsidRDefault="006867A9" w:rsidP="00304427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Dopuszczalna jest zmiana terminów wykonania umowy: </w:t>
      </w:r>
    </w:p>
    <w:p w:rsidR="007B284D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wystąpienia warunków atmosferycznych, które spowodowały niezawinione </w:t>
      </w:r>
      <w:r w:rsidRPr="00B703C7">
        <w:rPr>
          <w:rFonts w:asciiTheme="majorHAnsi" w:hAnsiTheme="majorHAnsi" w:cs="Times New Roman"/>
          <w:sz w:val="22"/>
          <w:szCs w:val="22"/>
        </w:rPr>
        <w:br/>
        <w:t>i niemożliwe do uniknięcia przez Wykonawcę opóźnienie, a mianowicie:</w:t>
      </w:r>
    </w:p>
    <w:p w:rsidR="004132DA" w:rsidRPr="00B703C7" w:rsidRDefault="006867A9" w:rsidP="00FA4523">
      <w:pPr>
        <w:numPr>
          <w:ilvl w:val="1"/>
          <w:numId w:val="54"/>
        </w:numPr>
        <w:ind w:left="993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warunków atmosferycznych wystąpienie opadów deszczu nawalnego,  potwierdzonego pisemnie przez inspektora nadzoru, powodującego całkowite z</w:t>
      </w:r>
      <w:r w:rsidR="00934DE6">
        <w:rPr>
          <w:rFonts w:asciiTheme="majorHAnsi" w:hAnsiTheme="majorHAnsi"/>
          <w:sz w:val="22"/>
          <w:szCs w:val="22"/>
        </w:rPr>
        <w:t>a</w:t>
      </w:r>
      <w:r w:rsidRPr="00B703C7">
        <w:rPr>
          <w:rFonts w:asciiTheme="majorHAnsi" w:hAnsiTheme="majorHAnsi"/>
          <w:sz w:val="22"/>
          <w:szCs w:val="22"/>
        </w:rPr>
        <w:t xml:space="preserve">lanie wykopów lub robót ziemnych, opady śniegu o grubości pokrywy powyżej 15 cm </w:t>
      </w:r>
      <w:r w:rsidRPr="00B703C7">
        <w:rPr>
          <w:rFonts w:asciiTheme="majorHAnsi" w:hAnsiTheme="majorHAnsi"/>
          <w:sz w:val="22"/>
          <w:szCs w:val="22"/>
        </w:rPr>
        <w:br/>
        <w:t>w ciągu doby utrzymujące się dłużej niż 5 dni, temperatury poniżej -5</w:t>
      </w:r>
      <w:r w:rsidRPr="00B703C7">
        <w:rPr>
          <w:rFonts w:asciiTheme="majorHAnsi" w:hAnsiTheme="majorHAnsi"/>
          <w:sz w:val="22"/>
          <w:szCs w:val="22"/>
          <w:vertAlign w:val="superscript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C powodujące </w:t>
      </w:r>
      <w:r w:rsidRPr="00B703C7">
        <w:rPr>
          <w:rFonts w:asciiTheme="majorHAnsi" w:hAnsiTheme="majorHAnsi"/>
          <w:sz w:val="22"/>
          <w:szCs w:val="22"/>
        </w:rPr>
        <w:lastRenderedPageBreak/>
        <w:t>wstrzymanie lub przerwanie całości wykonywanych robót budowlanych, stanowiących przedmiot zamówienia, w okresie dłuższym niż 5 następujących po sobie dni kalendarzowych, przy czym przedłużenie terminu realizacji zamówienia nastąpi o tyle dni, przez ile występowały opisane warunki atmosferyczne powodujące ich wstrzymanie z tym że każda okoliczność wymaga pisemnego potwier</w:t>
      </w:r>
      <w:r w:rsidR="003869BB" w:rsidRPr="00B703C7">
        <w:rPr>
          <w:rFonts w:asciiTheme="majorHAnsi" w:hAnsiTheme="majorHAnsi"/>
          <w:sz w:val="22"/>
          <w:szCs w:val="22"/>
        </w:rPr>
        <w:t>dzenia przez inspektora nadzoru</w:t>
      </w:r>
      <w:r w:rsidRPr="00B703C7">
        <w:rPr>
          <w:rFonts w:asciiTheme="majorHAnsi" w:hAnsiTheme="majorHAnsi"/>
          <w:sz w:val="22"/>
          <w:szCs w:val="22"/>
        </w:rPr>
        <w:t xml:space="preserve">; </w:t>
      </w:r>
    </w:p>
    <w:p w:rsidR="007B284D" w:rsidRPr="00B703C7" w:rsidRDefault="006867A9" w:rsidP="00FA4523">
      <w:pPr>
        <w:numPr>
          <w:ilvl w:val="1"/>
          <w:numId w:val="54"/>
        </w:numPr>
        <w:ind w:left="993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wystąpienia klęsk żywiołowych rozumianych jako trzęsienia ziemi, osuwiska ziemi, powstanie zapadlisk, powodzi przy czym nie będą uznawane za osuwiska przypadki braku należytego zabezpieczenia wykopów przed osuwaniem się ziemi,   </w:t>
      </w:r>
    </w:p>
    <w:p w:rsidR="007B284D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na skutek wy</w:t>
      </w:r>
      <w:r w:rsidR="00AB513B" w:rsidRPr="00B703C7">
        <w:rPr>
          <w:rFonts w:asciiTheme="majorHAnsi" w:hAnsiTheme="majorHAnsi" w:cs="Times New Roman"/>
          <w:sz w:val="22"/>
          <w:szCs w:val="22"/>
        </w:rPr>
        <w:t>stąpienia nieprzewidzianych w S</w:t>
      </w:r>
      <w:r w:rsidRPr="00B703C7">
        <w:rPr>
          <w:rFonts w:asciiTheme="majorHAnsi" w:hAnsiTheme="majorHAnsi" w:cs="Times New Roman"/>
          <w:sz w:val="22"/>
          <w:szCs w:val="22"/>
        </w:rPr>
        <w:t>WZ warunków geologicznych, archeologicznych lub terenowych, które spowodowały niezawinione i niemożliwe do uniknięcia przez Wykonawcę opóźnienie, a mianowicie:</w:t>
      </w:r>
    </w:p>
    <w:p w:rsidR="007B284D" w:rsidRPr="00B703C7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natrafienie w trakcie prowadzenia robót na niewypały i niewybuchy, </w:t>
      </w:r>
    </w:p>
    <w:p w:rsidR="007B284D" w:rsidRPr="00B703C7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konieczność wykonania wykopalisk archeologicznych, </w:t>
      </w:r>
    </w:p>
    <w:p w:rsidR="007B284D" w:rsidRPr="00B703C7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wystąpienie odmiennych od przyjętych w dokumentacji projektowej warunków geologicznych, </w:t>
      </w:r>
    </w:p>
    <w:p w:rsidR="007B284D" w:rsidRPr="00B703C7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wystąpienie odmiennych od przyjętych w dokumentacji projektowej warunków terenowych, a mianowicie: istnienie niezinwentaryzowanych lub błędnie zinwentaryzowanych obiektów budowlanych lub podziemnych urządzeń, instalacji lub obiektów infrastrukturalnych; </w:t>
      </w:r>
    </w:p>
    <w:p w:rsidR="007B284D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ind w:hanging="436"/>
        <w:jc w:val="left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na skutek wystąpienia okoliczności leżących po stronie Zamawiającego, które spowodowały niezawinione i niemożliwe do uniknięcia przez Wykonawcę opóźnienie, a mianowicie:</w:t>
      </w:r>
    </w:p>
    <w:p w:rsidR="007B284D" w:rsidRPr="00B703C7" w:rsidRDefault="006867A9" w:rsidP="00304427">
      <w:pPr>
        <w:pStyle w:val="Akapitzlist"/>
        <w:numPr>
          <w:ilvl w:val="1"/>
          <w:numId w:val="6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wstrzymanie robót przez Zamawiającego, </w:t>
      </w:r>
    </w:p>
    <w:p w:rsidR="009F7119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konieczność usunięcia błędów lub wprowadzenia zmian w dokumentacji projektowej</w:t>
      </w:r>
      <w:r w:rsidR="009F7119" w:rsidRPr="00B703C7">
        <w:rPr>
          <w:rFonts w:asciiTheme="majorHAnsi" w:hAnsiTheme="majorHAnsi" w:cs="Times New Roman"/>
          <w:sz w:val="22"/>
          <w:szCs w:val="22"/>
        </w:rPr>
        <w:t>,</w:t>
      </w:r>
      <w:r w:rsidRPr="00B703C7">
        <w:rPr>
          <w:rFonts w:asciiTheme="majorHAnsi" w:hAnsiTheme="majorHAnsi" w:cs="Times New Roman"/>
          <w:sz w:val="22"/>
          <w:szCs w:val="22"/>
        </w:rPr>
        <w:t xml:space="preserve"> </w:t>
      </w:r>
    </w:p>
    <w:p w:rsidR="004132DA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wystąpienia konieczności wykonania robót </w:t>
      </w:r>
      <w:r w:rsidR="00F1731D" w:rsidRPr="00B703C7">
        <w:rPr>
          <w:rFonts w:asciiTheme="majorHAnsi" w:hAnsiTheme="majorHAnsi" w:cs="Times New Roman"/>
          <w:sz w:val="22"/>
          <w:szCs w:val="22"/>
        </w:rPr>
        <w:t xml:space="preserve">dodatkowych lub </w:t>
      </w:r>
      <w:r w:rsidRPr="00B703C7">
        <w:rPr>
          <w:rFonts w:asciiTheme="majorHAnsi" w:hAnsiTheme="majorHAnsi" w:cs="Times New Roman"/>
          <w:sz w:val="22"/>
          <w:szCs w:val="22"/>
        </w:rPr>
        <w:t xml:space="preserve">zamiennych; </w:t>
      </w:r>
    </w:p>
    <w:p w:rsidR="007B284D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działania lub braku działania organów administracji i innych podmiotów </w:t>
      </w:r>
      <w:r w:rsidRPr="00B703C7">
        <w:rPr>
          <w:rFonts w:asciiTheme="majorHAnsi" w:hAnsiTheme="majorHAnsi" w:cs="Times New Roman"/>
          <w:sz w:val="22"/>
          <w:szCs w:val="22"/>
        </w:rPr>
        <w:br/>
        <w:t xml:space="preserve">o kompetencjach zbliżonych do organów administracji w szczególności eksploatatorów infrastruktury oraz właścicieli gruntów pod inwestycję, które spowodowały niezawinione </w:t>
      </w:r>
      <w:r w:rsidRPr="00B703C7">
        <w:rPr>
          <w:rFonts w:asciiTheme="majorHAnsi" w:hAnsiTheme="majorHAnsi" w:cs="Times New Roman"/>
          <w:sz w:val="22"/>
          <w:szCs w:val="22"/>
        </w:rPr>
        <w:br/>
        <w:t xml:space="preserve">i niemożliwe do uniknięcia przez Wykonawcę opóźnienie, a mianowicie: </w:t>
      </w:r>
    </w:p>
    <w:p w:rsidR="007B284D" w:rsidRPr="00B703C7" w:rsidRDefault="006867A9" w:rsidP="00FA4523">
      <w:pPr>
        <w:numPr>
          <w:ilvl w:val="0"/>
          <w:numId w:val="6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 skutek przekroczenia zakreślonych przez prawo lub regulaminy, a jeśli takich regulacji nie ma – typowych w danych okolicznościach, terminów wydawania przez organy administracji lub inne podmioty aktów administracyjnych a w tym decyzji, zezwoleń, uzgodnień, stanowisk itp., </w:t>
      </w:r>
    </w:p>
    <w:p w:rsidR="007B284D" w:rsidRPr="00B703C7" w:rsidRDefault="006867A9" w:rsidP="00FA4523">
      <w:pPr>
        <w:numPr>
          <w:ilvl w:val="0"/>
          <w:numId w:val="6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 skutek odmowy wydania przez organy administracji lub inne podmioty wymaganych decyzji, zezwoleń, uzgodnień z przyczyn niezawinionych przez Wykonawcę,; </w:t>
      </w:r>
    </w:p>
    <w:p w:rsidR="004132DA" w:rsidRPr="00B703C7" w:rsidRDefault="006867A9" w:rsidP="00FA4523">
      <w:pPr>
        <w:pStyle w:val="Akapitzlist"/>
        <w:numPr>
          <w:ilvl w:val="0"/>
          <w:numId w:val="54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wystąpienia zagrożeń wpływających na bezpieczeństwo życia, zdrowia, mienia, lub robót na terenie budowy, lub sąsiadujących nieruchomości a inspektor nadzoru wydał wykonawcy polecenie wykonania robót, usunięcia wad lub podjęcia innych czynności w celu wyeliminowania lub zmniejszenia zagrożenia, jeśli konieczność polecenia wynikła z przyczyn leżących po stronie Zamawiającego; </w:t>
      </w:r>
    </w:p>
    <w:p w:rsidR="007B284D" w:rsidRPr="00B703C7" w:rsidRDefault="006867A9" w:rsidP="00FA4523">
      <w:pPr>
        <w:pStyle w:val="Akapitzlist"/>
        <w:numPr>
          <w:ilvl w:val="0"/>
          <w:numId w:val="54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 sytuacji, gdy w okresie realizacji </w:t>
      </w:r>
      <w:r w:rsidR="004147A1">
        <w:rPr>
          <w:rFonts w:asciiTheme="majorHAnsi" w:hAnsiTheme="majorHAnsi" w:cs="Times New Roman"/>
          <w:sz w:val="22"/>
          <w:szCs w:val="22"/>
        </w:rPr>
        <w:t>umowy</w:t>
      </w:r>
      <w:r w:rsidRPr="00B703C7">
        <w:rPr>
          <w:rFonts w:asciiTheme="majorHAnsi" w:hAnsiTheme="majorHAnsi" w:cs="Times New Roman"/>
          <w:sz w:val="22"/>
          <w:szCs w:val="22"/>
        </w:rPr>
        <w:t xml:space="preserve">, </w:t>
      </w:r>
      <w:r w:rsidR="005C49C9">
        <w:rPr>
          <w:rFonts w:asciiTheme="majorHAnsi" w:hAnsiTheme="majorHAnsi" w:cs="Times New Roman"/>
          <w:sz w:val="22"/>
          <w:szCs w:val="22"/>
        </w:rPr>
        <w:t>ogłoszony zostanie stan epidemii lub pandemii</w:t>
      </w:r>
      <w:r w:rsidRPr="00B703C7">
        <w:rPr>
          <w:rFonts w:asciiTheme="majorHAnsi" w:hAnsiTheme="majorHAnsi" w:cs="Times New Roman"/>
          <w:sz w:val="22"/>
          <w:szCs w:val="22"/>
        </w:rPr>
        <w:t xml:space="preserve"> (w szczególności braku dostępności lub opóźnienia w dostawach materiałów lub urządzeń bądź sprzętu kon</w:t>
      </w:r>
      <w:r w:rsidR="004147A1">
        <w:rPr>
          <w:rFonts w:asciiTheme="majorHAnsi" w:hAnsiTheme="majorHAnsi" w:cs="Times New Roman"/>
          <w:sz w:val="22"/>
          <w:szCs w:val="22"/>
        </w:rPr>
        <w:t>iecznych do realizacji umowy</w:t>
      </w:r>
      <w:r w:rsidRPr="00B703C7">
        <w:rPr>
          <w:rFonts w:asciiTheme="majorHAnsi" w:hAnsiTheme="majorHAnsi" w:cs="Times New Roman"/>
          <w:sz w:val="22"/>
          <w:szCs w:val="22"/>
        </w:rPr>
        <w:t>, braku personelu w ilości koniecznej do terminowej realizacji prac, ograniczeń w przemieszczaniu się, ograniczeń lub zakazów obrotu konkretnymi towarami, ograniczenia funkcjonowania określonych zakładów pracy lub instytucji, itp.), dojdzie do opóźnienia w realizacji prac.</w:t>
      </w:r>
    </w:p>
    <w:p w:rsidR="001B62FC" w:rsidRPr="00B703C7" w:rsidRDefault="006867A9" w:rsidP="00FA4523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wystąpienia którejkolwiek z okoliczności wymienionych w ust. 1 pkt 1) termin wykonania umowy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umowy.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Dopuszczalna jest zmiana sposobu spełnienia świadczenia</w:t>
      </w:r>
      <w:r w:rsidR="00F1731D" w:rsidRPr="00B703C7">
        <w:rPr>
          <w:rFonts w:asciiTheme="majorHAnsi" w:hAnsiTheme="majorHAnsi" w:cs="Times New Roman"/>
          <w:sz w:val="22"/>
          <w:szCs w:val="22"/>
        </w:rPr>
        <w:t xml:space="preserve"> n</w:t>
      </w:r>
      <w:r w:rsidRPr="00B703C7">
        <w:rPr>
          <w:rFonts w:asciiTheme="majorHAnsi" w:hAnsiTheme="majorHAnsi" w:cs="Times New Roman"/>
          <w:sz w:val="22"/>
          <w:szCs w:val="22"/>
        </w:rPr>
        <w:t xml:space="preserve">a skutek zmian technologicznych spowodowanych następującymi okolicznościami: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z uwagi na możliwość osiągnięcia wymaganego efektu poprzez zastosowanie innych rozwiązań technicznych lub materiałowych zwiększających jakość, parametry techniczne lub eksploatacyjne obiektów budowlanych lub skracających termin realizacji zamówienia,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pojawienie się na rynku materiałów lub urządzeń nowszej generacji pozwalających obniżenie kosztów eksploatacji wykonanego przedmiotu umowy, lub umożliwiające uzyskanie lepszej jakości robót,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pojawienie się nowszej technologii wykonania zaprojektowanych robót pozwalającej na skrócenie czasu realizacji inwestycji, jak również obniżenie kosztów eksploatacji wykonanego przedmiotu umowy,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konieczność zrealizowania umowy przy zastosowaniu innych rozwiązań technicznych/technologicznych, niż wskazane w dokumentacji projektowej lub specyfikacji technicznej wykonania i odbioru robót, w sytuacji, gdyby zastosowanie przewidzianych rozwiązań groziło niewykonaniem lub wadliwym wykonaniem przedmiotu umowy,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odmienne od przyjętych w dokumentacji projektowej lub specyfikacji technicznej wykonania i odbioru robót warunki geologiczne skutkujące niemożliwością zrealizowania przedmiotu umowy przy dotychczasowych założeniach technologicznych,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odmienne od przyjętych w dokumentacji projektowej lub specyfikacji technicznej wykonania i odbioru robót warunki terenowe, w szczególności istnienie niezinwentaryzowanych lub błędnie zinwentaryzowanych obiektów budowlanych,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 skutek zmiany decyzji, postanowień lub uzgodnień przez organy administracyjne </w:t>
      </w:r>
      <w:r w:rsidRPr="00B703C7">
        <w:rPr>
          <w:rFonts w:asciiTheme="majorHAnsi" w:hAnsiTheme="majorHAnsi"/>
          <w:sz w:val="22"/>
          <w:szCs w:val="22"/>
        </w:rPr>
        <w:br/>
        <w:t xml:space="preserve">i podmioty uzgadniające dokumentację projektową,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konieczności zrealizowania przedmiotu umowy przy zastosowaniu innych rozwiązań technicznych lub materiałowych ze względu na zmiany obowiązującego prawa,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konieczności wykonania robót oraz usunięcia wad w celu zmniejszenia zagrożenia, gdy zaistnieje wypadek wpływający na bezpieczeństwo życia, zdrowia, mienia, lub robót na terenie budowy, lub sąsiadujących nieruchomości a Inspektor nadzoru wydał Wykonawcy polecenie wykonania robót, usunięcia wad lub podjęcia innych czynności w celu wyeliminowania lub zmniejszenia zagrożenia. </w:t>
      </w:r>
    </w:p>
    <w:p w:rsidR="007B284D" w:rsidRPr="00B703C7" w:rsidRDefault="006867A9" w:rsidP="00FA4523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wystąpienia którejkolwiek z okoliczności wymienionych w ust. </w:t>
      </w:r>
      <w:r w:rsidR="00F1731D" w:rsidRPr="00B703C7">
        <w:rPr>
          <w:rFonts w:asciiTheme="majorHAnsi" w:hAnsiTheme="majorHAnsi"/>
          <w:sz w:val="22"/>
          <w:szCs w:val="22"/>
        </w:rPr>
        <w:t>2</w:t>
      </w:r>
      <w:r w:rsidRPr="00B703C7">
        <w:rPr>
          <w:rFonts w:asciiTheme="majorHAnsi" w:hAnsiTheme="majorHAnsi"/>
          <w:sz w:val="22"/>
          <w:szCs w:val="22"/>
        </w:rPr>
        <w:t xml:space="preserve"> możliwa jest zmiana sposobu wykonania, materiałów i technologii robót, zmiany lokalizacji budowanych urządzeń, ograniczenie zakresu robót objętych umową do 15% wartości zamówienia lub zmiana wynagrodzenia. </w:t>
      </w:r>
    </w:p>
    <w:p w:rsidR="00F1731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Dopuszczalna jest zmiana osób wskazanych w ofercie wykonawcy lub w umowie, przy pomocy których wykonawca realizuje przedmiot umowy, na inne osoby spełniające warunki określone w specyfikacji istotnych warunków zamówienia, według polityki kadrowej wykonawcy.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Dopuszczalna jest zmiana sposobu wykonania, materiałów i technologii robót, jak również zmiana lokalizacji budowanych urządzeń spowodowana następującymi okolicznościami: </w:t>
      </w:r>
    </w:p>
    <w:p w:rsidR="007B284D" w:rsidRPr="00B703C7" w:rsidRDefault="006867A9" w:rsidP="00FA4523">
      <w:pPr>
        <w:numPr>
          <w:ilvl w:val="0"/>
          <w:numId w:val="7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wystąpienia siły wyższej uniemożliwiającej wykonani</w:t>
      </w:r>
      <w:r w:rsidR="00AB513B" w:rsidRPr="00B703C7">
        <w:rPr>
          <w:rFonts w:asciiTheme="majorHAnsi" w:hAnsiTheme="majorHAnsi"/>
          <w:sz w:val="22"/>
          <w:szCs w:val="22"/>
        </w:rPr>
        <w:t xml:space="preserve">e przedmiotu umowy zgodnie </w:t>
      </w:r>
      <w:r w:rsidR="00AB513B" w:rsidRPr="00B703C7">
        <w:rPr>
          <w:rFonts w:asciiTheme="majorHAnsi" w:hAnsiTheme="majorHAnsi"/>
          <w:sz w:val="22"/>
          <w:szCs w:val="22"/>
        </w:rPr>
        <w:br/>
        <w:t>z S</w:t>
      </w:r>
      <w:r w:rsidRPr="00B703C7">
        <w:rPr>
          <w:rFonts w:asciiTheme="majorHAnsi" w:hAnsiTheme="majorHAnsi"/>
          <w:sz w:val="22"/>
          <w:szCs w:val="22"/>
        </w:rPr>
        <w:t xml:space="preserve">WZ, </w:t>
      </w:r>
    </w:p>
    <w:p w:rsidR="007B284D" w:rsidRPr="00B703C7" w:rsidRDefault="006867A9" w:rsidP="00FA4523">
      <w:pPr>
        <w:numPr>
          <w:ilvl w:val="0"/>
          <w:numId w:val="7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kolizji z planowanymi lub równolegle prowadzonymi przez inne podmioty inwestycjami. W takim przypadku zmiany w umowie zostaną ograniczone do zmian koniecznych powodujących uniknięcie lub usunięcie kolizji, </w:t>
      </w:r>
    </w:p>
    <w:p w:rsidR="007B284D" w:rsidRPr="00B703C7" w:rsidRDefault="006867A9" w:rsidP="00FA4523">
      <w:pPr>
        <w:numPr>
          <w:ilvl w:val="0"/>
          <w:numId w:val="7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gdy zaistnieje przeszkoda prawna, ekonomiczna lub techniczna, skutkująca niemożliwością wykonania u</w:t>
      </w:r>
      <w:r w:rsidR="00AB513B" w:rsidRPr="00B703C7">
        <w:rPr>
          <w:rFonts w:asciiTheme="majorHAnsi" w:hAnsiTheme="majorHAnsi"/>
          <w:sz w:val="22"/>
          <w:szCs w:val="22"/>
        </w:rPr>
        <w:t>mowy zgodnie z S</w:t>
      </w:r>
      <w:r w:rsidRPr="00B703C7">
        <w:rPr>
          <w:rFonts w:asciiTheme="majorHAnsi" w:hAnsiTheme="majorHAnsi"/>
          <w:sz w:val="22"/>
          <w:szCs w:val="22"/>
        </w:rPr>
        <w:t xml:space="preserve">WZ,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Dopuszczalne są również zmiany w zakresie podwykonawstwa, a mianowicie:</w:t>
      </w:r>
    </w:p>
    <w:p w:rsidR="007B284D" w:rsidRPr="00B703C7" w:rsidRDefault="00F1731D" w:rsidP="00FA4523">
      <w:pPr>
        <w:numPr>
          <w:ilvl w:val="0"/>
          <w:numId w:val="5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Cs/>
          <w:sz w:val="22"/>
          <w:szCs w:val="22"/>
        </w:rPr>
        <w:t>Zmiana podwykonawcy, wprowadzenie podwykonawcy w zakresie nie przewidzianym w treści oferty złożonej przez Wykonawcę lub rezygnacji z podwykonawcy. W przypadku gdy Wykonawca polegał na zasobach podwykonawcy na zasadach w celu wykazania spełniania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zamówienia.</w:t>
      </w:r>
    </w:p>
    <w:p w:rsidR="007B284D" w:rsidRPr="00B703C7" w:rsidRDefault="006867A9" w:rsidP="00FA4523">
      <w:pPr>
        <w:numPr>
          <w:ilvl w:val="0"/>
          <w:numId w:val="5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zmiany w zakresie zasad rozliczeń i warunków płatności związanych z zawarciem umowy o podwykonawstwo lub dalsze podwykonawstwo.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lastRenderedPageBreak/>
        <w:t>Dopuszczalne są zmiany w zakresie zasad rozliczeń i warunków płatności w przypadku:</w:t>
      </w:r>
    </w:p>
    <w:p w:rsidR="007B284D" w:rsidRPr="00B703C7" w:rsidRDefault="006867A9" w:rsidP="00FA4523">
      <w:pPr>
        <w:numPr>
          <w:ilvl w:val="1"/>
          <w:numId w:val="7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zmiany stawki podatku od towarów i usług (VAT). Wynagrodzenie należne Wykonawcy podlega automatycznej waloryzacji odpowiednio o kwotę podatku VAT wynikającą ze stawki tego podatku obowiązującą w chwili powstania obowiązku podatkowego. Kwota netto nie może ulec zmianie. Wykonawca każdorazowo uwzględni aktualną stawkę podatku VAT obowiązującą na dzień wystawienia faktury (powstania obowiązku podatkowego),</w:t>
      </w:r>
    </w:p>
    <w:p w:rsidR="007B284D" w:rsidRPr="00B703C7" w:rsidRDefault="006867A9">
      <w:pPr>
        <w:numPr>
          <w:ilvl w:val="1"/>
          <w:numId w:val="7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zmiany przepisów podatkowych w zakresie wystawiania faktur, powstawania obowiązku podatkowego itp.,</w:t>
      </w:r>
    </w:p>
    <w:p w:rsidR="007B284D" w:rsidRPr="00B703C7" w:rsidRDefault="006867A9" w:rsidP="00304427">
      <w:pPr>
        <w:pStyle w:val="Akapitzlist"/>
        <w:numPr>
          <w:ilvl w:val="0"/>
          <w:numId w:val="63"/>
        </w:numPr>
        <w:spacing w:before="0" w:after="0" w:line="276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Podstawę sporządzenia kosztorysu na roboty </w:t>
      </w:r>
      <w:r w:rsidR="00581CDB" w:rsidRPr="00B703C7">
        <w:rPr>
          <w:rFonts w:asciiTheme="majorHAnsi" w:hAnsiTheme="majorHAnsi" w:cs="Times New Roman"/>
          <w:sz w:val="22"/>
          <w:szCs w:val="22"/>
        </w:rPr>
        <w:t xml:space="preserve">dodatkowe lub zamienne </w:t>
      </w:r>
      <w:r w:rsidRPr="00B703C7">
        <w:rPr>
          <w:rFonts w:asciiTheme="majorHAnsi" w:hAnsiTheme="majorHAnsi" w:cs="Times New Roman"/>
          <w:sz w:val="22"/>
          <w:szCs w:val="22"/>
        </w:rPr>
        <w:t xml:space="preserve">wynikające ze zmiany dokumentacji projektowej i specyfikacji technicznej wykonania i odbioru robót budowlanych stanowi: </w:t>
      </w:r>
    </w:p>
    <w:p w:rsidR="007B284D" w:rsidRPr="00B703C7" w:rsidRDefault="006867A9">
      <w:pPr>
        <w:numPr>
          <w:ilvl w:val="0"/>
          <w:numId w:val="7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dokumentacja projektowa i specyfikacja techniczna wykonania i odbioru robót budowlanych, </w:t>
      </w:r>
    </w:p>
    <w:p w:rsidR="007B284D" w:rsidRPr="00B703C7" w:rsidRDefault="00090C41" w:rsidP="00FA4523">
      <w:pPr>
        <w:numPr>
          <w:ilvl w:val="0"/>
          <w:numId w:val="7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581CDB" w:rsidRPr="00B703C7">
        <w:rPr>
          <w:rFonts w:asciiTheme="majorHAnsi" w:hAnsiTheme="majorHAnsi"/>
          <w:sz w:val="22"/>
          <w:szCs w:val="22"/>
        </w:rPr>
        <w:t>yceniony przedmiar robót</w:t>
      </w:r>
      <w:r w:rsidR="006867A9" w:rsidRPr="00B703C7">
        <w:rPr>
          <w:rFonts w:asciiTheme="majorHAnsi" w:hAnsiTheme="majorHAnsi"/>
          <w:sz w:val="22"/>
          <w:szCs w:val="22"/>
        </w:rPr>
        <w:t xml:space="preserve"> w części cen jednostkowych lub dane wyjściowe do sporządzenia </w:t>
      </w:r>
      <w:r w:rsidR="00581CDB" w:rsidRPr="00B703C7">
        <w:rPr>
          <w:rFonts w:asciiTheme="majorHAnsi" w:hAnsiTheme="majorHAnsi"/>
          <w:sz w:val="22"/>
          <w:szCs w:val="22"/>
        </w:rPr>
        <w:t>przedmiaru robót</w:t>
      </w:r>
      <w:r w:rsidR="006867A9" w:rsidRPr="00B703C7">
        <w:rPr>
          <w:rFonts w:asciiTheme="majorHAnsi" w:hAnsiTheme="majorHAnsi"/>
          <w:sz w:val="22"/>
          <w:szCs w:val="22"/>
        </w:rPr>
        <w:t xml:space="preserve"> (składniki cenotwórcze), ceny jednostkowe pracy sprzętu i materiałów, zaproponowanych przez Wykonawcę </w:t>
      </w:r>
      <w:r w:rsidR="00581CDB" w:rsidRPr="00B703C7">
        <w:rPr>
          <w:rFonts w:asciiTheme="majorHAnsi" w:hAnsiTheme="majorHAnsi"/>
          <w:sz w:val="22"/>
          <w:szCs w:val="22"/>
        </w:rPr>
        <w:t>(jeżeli są znane).</w:t>
      </w:r>
    </w:p>
    <w:p w:rsidR="00581CDB" w:rsidRPr="00B703C7" w:rsidRDefault="006867A9" w:rsidP="00304427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Wszystkie powyższe postanowienia stanowią katalog zmian, na które Zamawiający może wyrazić zgodę. Nie stanowią jednocześnie zobowiązania do wyrażenia takiej zgody. </w:t>
      </w:r>
    </w:p>
    <w:p w:rsidR="00581CDB" w:rsidRPr="00B703C7" w:rsidRDefault="006867A9" w:rsidP="00FA4523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Zamawiający przewiduje również możliwość dokonywania nieistotnych zmian postanowień umowy, które nie dotyczą treści oferty, na podstawie której dokonano wyboru Wykonawcy.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Warunkiem dokonania zmian, o których mowa </w:t>
      </w:r>
      <w:r w:rsidR="00581CDB" w:rsidRPr="00B703C7">
        <w:rPr>
          <w:rFonts w:asciiTheme="majorHAnsi" w:hAnsiTheme="majorHAnsi" w:cs="Times New Roman"/>
          <w:sz w:val="22"/>
          <w:szCs w:val="22"/>
        </w:rPr>
        <w:t>powyżej</w:t>
      </w:r>
      <w:r w:rsidRPr="00B703C7">
        <w:rPr>
          <w:rFonts w:asciiTheme="majorHAnsi" w:hAnsiTheme="majorHAnsi" w:cs="Times New Roman"/>
          <w:sz w:val="22"/>
          <w:szCs w:val="22"/>
        </w:rPr>
        <w:t xml:space="preserve"> jest złożenie wniosku przez stronę inicjującą zmianę zawierającego:</w:t>
      </w:r>
    </w:p>
    <w:p w:rsidR="007B284D" w:rsidRPr="00B703C7" w:rsidRDefault="006867A9" w:rsidP="00FA4523">
      <w:pPr>
        <w:pStyle w:val="Akapitzlist"/>
        <w:numPr>
          <w:ilvl w:val="0"/>
          <w:numId w:val="7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opis propozycji zmiany umowy,</w:t>
      </w:r>
    </w:p>
    <w:p w:rsidR="007B284D" w:rsidRPr="00B703C7" w:rsidRDefault="006867A9" w:rsidP="00FA4523">
      <w:pPr>
        <w:pStyle w:val="Akapitzlist"/>
        <w:numPr>
          <w:ilvl w:val="0"/>
          <w:numId w:val="7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uzasadnienie zmiany umowy,</w:t>
      </w:r>
    </w:p>
    <w:p w:rsidR="007B284D" w:rsidRPr="00B703C7" w:rsidRDefault="006867A9" w:rsidP="00FA4523">
      <w:pPr>
        <w:pStyle w:val="Akapitzlist"/>
        <w:numPr>
          <w:ilvl w:val="0"/>
          <w:numId w:val="7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obliczenie kosztów zmiany</w:t>
      </w:r>
      <w:r w:rsidR="00581CDB" w:rsidRPr="00B703C7">
        <w:rPr>
          <w:rFonts w:asciiTheme="majorHAnsi" w:hAnsiTheme="majorHAnsi" w:cs="Times New Roman"/>
          <w:sz w:val="22"/>
          <w:szCs w:val="22"/>
        </w:rPr>
        <w:t>.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Wszelkie zmiany i uzupełnienia treści umowy mogą być dokonywane wyłącznie za zgodą obydwu stron i stosownie uzasadnione, w formie pisemnej, pod rygorem nieważności.</w:t>
      </w:r>
    </w:p>
    <w:p w:rsidR="00587FED" w:rsidRPr="00B703C7" w:rsidRDefault="00587FED" w:rsidP="00A85810">
      <w:pPr>
        <w:jc w:val="both"/>
        <w:rPr>
          <w:rFonts w:asciiTheme="majorHAnsi" w:hAnsiTheme="majorHAnsi"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1</w:t>
      </w:r>
    </w:p>
    <w:p w:rsidR="00AD0264" w:rsidRPr="00B703C7" w:rsidRDefault="00AD0264" w:rsidP="00AD0264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Kary umowne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zapłaci Zamawiającemu karę umowną: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 odstąpienie od umowy przez Zamawiającego z przyczyn, za które ponosi odpowiedzialność Wykonawca w wyso</w:t>
      </w:r>
      <w:r w:rsidR="00035103" w:rsidRPr="00B703C7">
        <w:rPr>
          <w:rFonts w:asciiTheme="majorHAnsi" w:hAnsiTheme="majorHAnsi"/>
          <w:sz w:val="22"/>
          <w:szCs w:val="22"/>
        </w:rPr>
        <w:t>kości 10% wynagrodzenia brutto</w:t>
      </w:r>
      <w:r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 1</w:t>
      </w:r>
      <w:r w:rsidR="00A26882" w:rsidRPr="00B703C7">
        <w:rPr>
          <w:rFonts w:asciiTheme="majorHAnsi" w:hAnsiTheme="majorHAnsi"/>
          <w:sz w:val="22"/>
          <w:szCs w:val="22"/>
        </w:rPr>
        <w:t>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każdy </w:t>
      </w:r>
      <w:r w:rsidR="00AD2EEF" w:rsidRPr="00B703C7">
        <w:rPr>
          <w:rFonts w:asciiTheme="majorHAnsi" w:hAnsiTheme="majorHAnsi"/>
          <w:sz w:val="22"/>
          <w:szCs w:val="22"/>
        </w:rPr>
        <w:t xml:space="preserve">rozpoczęty </w:t>
      </w:r>
      <w:r w:rsidRPr="00B703C7">
        <w:rPr>
          <w:rFonts w:asciiTheme="majorHAnsi" w:hAnsiTheme="majorHAnsi"/>
          <w:sz w:val="22"/>
          <w:szCs w:val="22"/>
        </w:rPr>
        <w:t xml:space="preserve">dzień </w:t>
      </w:r>
      <w:r w:rsidR="00581CDB" w:rsidRPr="00B703C7">
        <w:rPr>
          <w:rFonts w:asciiTheme="majorHAnsi" w:hAnsiTheme="majorHAnsi"/>
          <w:sz w:val="22"/>
          <w:szCs w:val="22"/>
        </w:rPr>
        <w:t xml:space="preserve">zwłoki </w:t>
      </w:r>
      <w:r w:rsidRPr="00B703C7">
        <w:rPr>
          <w:rFonts w:asciiTheme="majorHAnsi" w:hAnsiTheme="majorHAnsi"/>
          <w:sz w:val="22"/>
          <w:szCs w:val="22"/>
        </w:rPr>
        <w:t xml:space="preserve">w oddaniu  robót </w:t>
      </w:r>
      <w:r w:rsidR="005C052A" w:rsidRPr="00B703C7">
        <w:rPr>
          <w:rFonts w:asciiTheme="majorHAnsi" w:hAnsiTheme="majorHAnsi"/>
          <w:sz w:val="22"/>
          <w:szCs w:val="22"/>
        </w:rPr>
        <w:t>objętych umową - w wysokości 0,</w:t>
      </w:r>
      <w:r w:rsidR="008363F8" w:rsidRPr="00B703C7">
        <w:rPr>
          <w:rFonts w:asciiTheme="majorHAnsi" w:hAnsiTheme="majorHAnsi"/>
          <w:sz w:val="22"/>
          <w:szCs w:val="22"/>
        </w:rPr>
        <w:t>0</w:t>
      </w:r>
      <w:r w:rsidR="005C052A" w:rsidRPr="00B703C7">
        <w:rPr>
          <w:rFonts w:asciiTheme="majorHAnsi" w:hAnsiTheme="majorHAnsi"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B703C7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każdy </w:t>
      </w:r>
      <w:r w:rsidR="00AD2EEF" w:rsidRPr="00B703C7">
        <w:rPr>
          <w:rFonts w:asciiTheme="majorHAnsi" w:hAnsiTheme="majorHAnsi"/>
          <w:sz w:val="22"/>
          <w:szCs w:val="22"/>
        </w:rPr>
        <w:t xml:space="preserve">rozpoczęty </w:t>
      </w:r>
      <w:r w:rsidRPr="00B703C7">
        <w:rPr>
          <w:rFonts w:asciiTheme="majorHAnsi" w:hAnsiTheme="majorHAnsi"/>
          <w:sz w:val="22"/>
          <w:szCs w:val="22"/>
        </w:rPr>
        <w:t xml:space="preserve">dzień </w:t>
      </w:r>
      <w:r w:rsidR="00581CDB" w:rsidRPr="00B703C7">
        <w:rPr>
          <w:rFonts w:asciiTheme="majorHAnsi" w:hAnsiTheme="majorHAnsi"/>
          <w:sz w:val="22"/>
          <w:szCs w:val="22"/>
        </w:rPr>
        <w:t xml:space="preserve">z </w:t>
      </w:r>
      <w:r w:rsidRPr="00B703C7">
        <w:rPr>
          <w:rFonts w:asciiTheme="majorHAnsi" w:hAnsiTheme="majorHAnsi"/>
          <w:sz w:val="22"/>
          <w:szCs w:val="22"/>
        </w:rPr>
        <w:t xml:space="preserve">w usunięciu wad stwierdzonych przy odbiorze lub w okresie gwarancji (rękojmi), liczonej od dnia </w:t>
      </w:r>
      <w:r w:rsidR="00AD2EEF" w:rsidRPr="00B703C7">
        <w:rPr>
          <w:rFonts w:asciiTheme="majorHAnsi" w:hAnsiTheme="majorHAnsi"/>
          <w:sz w:val="22"/>
          <w:szCs w:val="22"/>
        </w:rPr>
        <w:t>następnego po dniu wyznaczonym</w:t>
      </w:r>
      <w:r w:rsidRPr="00B703C7">
        <w:rPr>
          <w:rFonts w:asciiTheme="majorHAnsi" w:hAnsiTheme="majorHAnsi"/>
          <w:sz w:val="22"/>
          <w:szCs w:val="22"/>
        </w:rPr>
        <w:t xml:space="preserve"> na termin</w:t>
      </w:r>
      <w:r w:rsidR="005C052A" w:rsidRPr="00B703C7">
        <w:rPr>
          <w:rFonts w:asciiTheme="majorHAnsi" w:hAnsiTheme="majorHAnsi"/>
          <w:sz w:val="22"/>
          <w:szCs w:val="22"/>
        </w:rPr>
        <w:t xml:space="preserve"> usunięcia wad – w wysokości 0,</w:t>
      </w:r>
      <w:r w:rsidR="008363F8" w:rsidRPr="00B703C7">
        <w:rPr>
          <w:rFonts w:asciiTheme="majorHAnsi" w:hAnsiTheme="majorHAnsi"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B703C7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 brak zapłaty wynagrodzenia należnego podwykonawc</w:t>
      </w:r>
      <w:r w:rsidR="005C052A" w:rsidRPr="00B703C7">
        <w:rPr>
          <w:rFonts w:asciiTheme="majorHAnsi" w:hAnsiTheme="majorHAnsi"/>
          <w:sz w:val="22"/>
          <w:szCs w:val="22"/>
        </w:rPr>
        <w:t>y</w:t>
      </w:r>
      <w:r w:rsidRPr="00B703C7">
        <w:rPr>
          <w:rFonts w:asciiTheme="majorHAnsi" w:hAnsiTheme="majorHAnsi"/>
          <w:sz w:val="22"/>
          <w:szCs w:val="22"/>
        </w:rPr>
        <w:t xml:space="preserve"> lub dalszym podwykonawcom, w wysokości 1</w:t>
      </w:r>
      <w:r w:rsidR="005C052A" w:rsidRPr="00B703C7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 % wynagrodzenia brutto przysługującego podwykonawcy lub dalszym podwykonawcom</w:t>
      </w:r>
      <w:r w:rsidR="00090C41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wynikającego z zaakceptowanej przez Zamaw</w:t>
      </w:r>
      <w:r w:rsidR="00A26882" w:rsidRPr="00B703C7">
        <w:rPr>
          <w:rFonts w:asciiTheme="majorHAnsi" w:hAnsiTheme="majorHAnsi"/>
          <w:sz w:val="22"/>
          <w:szCs w:val="22"/>
        </w:rPr>
        <w:t>iającego umowy o podwykonawstwo,</w:t>
      </w:r>
    </w:p>
    <w:p w:rsidR="005C052A" w:rsidRPr="00B703C7" w:rsidRDefault="005C052A" w:rsidP="005C052A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 nieterminową zapłatę wynagrodzenia należnego podwykonawcy lub dalszym podwykonawcom, w wysokości 1 % wynagrodzenia brutto przysługującego podwykonawcy lub dalszym podwykonawcom wynikającego z zaakceptowanej przez Zamawiającego umowy o podwykona</w:t>
      </w:r>
      <w:r w:rsidR="00A26882" w:rsidRPr="00B703C7">
        <w:rPr>
          <w:rFonts w:asciiTheme="majorHAnsi" w:hAnsiTheme="majorHAnsi"/>
          <w:sz w:val="22"/>
          <w:szCs w:val="22"/>
        </w:rPr>
        <w:t>wstwo za każdy dzień opóźnienia,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nieprzedłożenie do zaakceptowania projektu umowy o podwykonawstwo, której przedmiotem są roboty budowlane lub projektu jej zmiany w wysokości </w:t>
      </w:r>
      <w:r w:rsidR="005C052A" w:rsidRPr="00B703C7">
        <w:rPr>
          <w:rFonts w:asciiTheme="majorHAnsi" w:hAnsiTheme="majorHAnsi"/>
          <w:sz w:val="22"/>
          <w:szCs w:val="22"/>
        </w:rPr>
        <w:t>2</w:t>
      </w:r>
      <w:r w:rsidR="00035103" w:rsidRPr="00B703C7">
        <w:rPr>
          <w:rFonts w:asciiTheme="majorHAnsi" w:hAnsiTheme="majorHAnsi"/>
          <w:sz w:val="22"/>
          <w:szCs w:val="22"/>
        </w:rPr>
        <w:t xml:space="preserve"> % wynagrodzenia brutto</w:t>
      </w:r>
      <w:r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 1</w:t>
      </w:r>
      <w:r w:rsidR="00A26882" w:rsidRPr="00B703C7">
        <w:rPr>
          <w:rFonts w:asciiTheme="majorHAnsi" w:hAnsiTheme="majorHAnsi"/>
          <w:sz w:val="22"/>
          <w:szCs w:val="22"/>
        </w:rPr>
        <w:t xml:space="preserve"> niniejszej umowy,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nieprzedłożenie poświadczonej za zgodność z oryginałem kopii umowy o podwykonawstwo lub jej zmiany, w wysokości </w:t>
      </w:r>
      <w:r w:rsidR="005C052A" w:rsidRPr="00B703C7">
        <w:rPr>
          <w:rFonts w:asciiTheme="majorHAnsi" w:hAnsiTheme="majorHAnsi"/>
          <w:sz w:val="22"/>
          <w:szCs w:val="22"/>
        </w:rPr>
        <w:t>2</w:t>
      </w:r>
      <w:r w:rsidR="00035103" w:rsidRPr="00B703C7">
        <w:rPr>
          <w:rFonts w:asciiTheme="majorHAnsi" w:hAnsiTheme="majorHAnsi"/>
          <w:sz w:val="22"/>
          <w:szCs w:val="22"/>
        </w:rPr>
        <w:t xml:space="preserve"> % wynagrodzenia brutto</w:t>
      </w:r>
      <w:r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</w:t>
      </w:r>
      <w:r w:rsidR="00A26882" w:rsidRPr="00B703C7">
        <w:rPr>
          <w:rFonts w:asciiTheme="majorHAnsi" w:hAnsiTheme="majorHAnsi"/>
          <w:sz w:val="22"/>
          <w:szCs w:val="22"/>
        </w:rPr>
        <w:t xml:space="preserve"> 1 niniejszej umowy,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za brak zmiany umowy o podwykonawstwo w zakresie terminu zapłaty, w wysokości </w:t>
      </w:r>
      <w:r w:rsidR="00A26882" w:rsidRPr="00B703C7">
        <w:rPr>
          <w:rFonts w:asciiTheme="majorHAnsi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 xml:space="preserve">10 % wynagrodzenia brutto przysługującego podwykonawcy lub dalszym podwykonawcom wynikającego </w:t>
      </w:r>
      <w:r w:rsidR="00A26882" w:rsidRPr="00B703C7">
        <w:rPr>
          <w:rFonts w:asciiTheme="majorHAnsi" w:hAnsiTheme="majorHAnsi"/>
          <w:sz w:val="22"/>
          <w:szCs w:val="22"/>
        </w:rPr>
        <w:t>zawartej umowy o podwykonawstwo,</w:t>
      </w:r>
    </w:p>
    <w:p w:rsidR="000601BD" w:rsidRPr="00B703C7" w:rsidRDefault="00B132C8" w:rsidP="000601BD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niewywiązanie się z obowiązku przedłożenia </w:t>
      </w:r>
      <w:r w:rsidR="007129C1" w:rsidRPr="00B703C7">
        <w:rPr>
          <w:rFonts w:asciiTheme="majorHAnsi" w:hAnsiTheme="majorHAnsi"/>
          <w:bCs/>
          <w:sz w:val="22"/>
          <w:szCs w:val="22"/>
        </w:rPr>
        <w:t xml:space="preserve">Zamawiającemu </w:t>
      </w:r>
      <w:r w:rsidR="007129C1" w:rsidRPr="00B703C7">
        <w:rPr>
          <w:rFonts w:asciiTheme="majorHAnsi" w:hAnsiTheme="majorHAnsi"/>
          <w:sz w:val="22"/>
          <w:szCs w:val="22"/>
        </w:rPr>
        <w:t xml:space="preserve">kopii umów, o których mowa w §15 ust. 2 w wysokości 500,00 zł za każdy dzień zwłoki, w stosunku do terminu określonego przez </w:t>
      </w:r>
      <w:r w:rsidR="007129C1" w:rsidRPr="00B703C7">
        <w:rPr>
          <w:rFonts w:asciiTheme="majorHAnsi" w:hAnsiTheme="majorHAnsi"/>
          <w:bCs/>
          <w:sz w:val="22"/>
          <w:szCs w:val="22"/>
        </w:rPr>
        <w:t>Zamawiającego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7129C1" w:rsidRPr="00B703C7" w:rsidRDefault="007129C1" w:rsidP="000601BD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niewywiązanie się z obowiązku </w:t>
      </w:r>
      <w:r w:rsidRPr="00B703C7">
        <w:rPr>
          <w:rFonts w:asciiTheme="majorHAnsi" w:eastAsia="Arial" w:hAnsiTheme="majorHAnsi"/>
          <w:sz w:val="22"/>
          <w:szCs w:val="22"/>
          <w:lang w:eastAsia="hi-IN"/>
        </w:rPr>
        <w:t>zatrudnienia przy realizacji zamówienia której</w:t>
      </w:r>
      <w:r w:rsidR="002D170F" w:rsidRPr="00B703C7">
        <w:rPr>
          <w:rFonts w:asciiTheme="majorHAnsi" w:eastAsia="Arial" w:hAnsiTheme="majorHAnsi"/>
          <w:sz w:val="22"/>
          <w:szCs w:val="22"/>
          <w:lang w:eastAsia="hi-IN"/>
        </w:rPr>
        <w:t>kolwiek z osób wskazanych w § 14</w:t>
      </w:r>
      <w:r w:rsidRPr="00B703C7">
        <w:rPr>
          <w:rFonts w:asciiTheme="majorHAnsi" w:eastAsia="Arial" w:hAnsiTheme="majorHAnsi"/>
          <w:sz w:val="22"/>
          <w:szCs w:val="22"/>
          <w:lang w:eastAsia="hi-IN"/>
        </w:rPr>
        <w:t xml:space="preserve"> ust.1 na podstawie umowy o pracę w rozumieniu przepisów Kodeksu Pracy w wysokości 1.0</w:t>
      </w:r>
      <w:r w:rsidRPr="00B703C7">
        <w:rPr>
          <w:rFonts w:asciiTheme="majorHAnsi" w:hAnsiTheme="majorHAnsi"/>
          <w:sz w:val="22"/>
          <w:szCs w:val="22"/>
        </w:rPr>
        <w:t>00,00 zł za każdy stwierdzony przypadek</w:t>
      </w:r>
      <w:r w:rsidRPr="00B703C7">
        <w:rPr>
          <w:rFonts w:asciiTheme="majorHAnsi" w:eastAsia="Arial" w:hAnsiTheme="majorHAnsi"/>
          <w:sz w:val="22"/>
          <w:szCs w:val="22"/>
          <w:lang w:eastAsia="hi-IN"/>
        </w:rPr>
        <w:t>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z powodów leżących po stronie Wykonawcy, Zamawiający utraci możliwość otrzymania środków na sfinansowanie robót, dotacji, lub wsparcia w innej formie, Wykonawca pokryje te straty, niezależnie od należnych kar umownych.  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zapłaci Wykonawcy karę umowną za odstąpienie od umowy przez Wykonawcę z przyczyn, za które ponosi odpowiedzialność Zamawiający w wys</w:t>
      </w:r>
      <w:r w:rsidR="00035103" w:rsidRPr="00B703C7">
        <w:rPr>
          <w:rFonts w:asciiTheme="majorHAnsi" w:hAnsiTheme="majorHAnsi"/>
          <w:sz w:val="22"/>
          <w:szCs w:val="22"/>
        </w:rPr>
        <w:t>okości 10% wynagrodzenia brutt</w:t>
      </w:r>
      <w:r w:rsidRPr="00B703C7">
        <w:rPr>
          <w:rFonts w:asciiTheme="majorHAnsi" w:hAnsiTheme="majorHAnsi"/>
          <w:sz w:val="22"/>
          <w:szCs w:val="22"/>
        </w:rPr>
        <w:t>o, za wyjątkiem sytuacji przeds</w:t>
      </w:r>
      <w:r w:rsidR="00F94B8C" w:rsidRPr="00B703C7">
        <w:rPr>
          <w:rFonts w:asciiTheme="majorHAnsi" w:hAnsiTheme="majorHAnsi"/>
          <w:sz w:val="22"/>
          <w:szCs w:val="22"/>
        </w:rPr>
        <w:t xml:space="preserve">tawionej w art. 456 ustawy </w:t>
      </w:r>
      <w:proofErr w:type="spellStart"/>
      <w:r w:rsidR="00F94B8C" w:rsidRPr="00B703C7">
        <w:rPr>
          <w:rFonts w:asciiTheme="majorHAnsi" w:hAnsiTheme="majorHAnsi"/>
          <w:sz w:val="22"/>
          <w:szCs w:val="22"/>
        </w:rPr>
        <w:t>Pzp</w:t>
      </w:r>
      <w:proofErr w:type="spellEnd"/>
      <w:r w:rsidRPr="00B703C7">
        <w:rPr>
          <w:rFonts w:asciiTheme="majorHAnsi" w:hAnsiTheme="majorHAnsi"/>
          <w:sz w:val="22"/>
          <w:szCs w:val="22"/>
        </w:rPr>
        <w:t xml:space="preserve">.   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Strony zastrzegają sobie prawo do dochodzenia odszkodowania uzupełniającego prze</w:t>
      </w:r>
      <w:r w:rsidR="00A26882" w:rsidRPr="00B703C7">
        <w:rPr>
          <w:rFonts w:asciiTheme="majorHAnsi" w:hAnsiTheme="majorHAnsi"/>
          <w:sz w:val="22"/>
          <w:szCs w:val="22"/>
        </w:rPr>
        <w:t>wyższającego</w:t>
      </w:r>
      <w:r w:rsidRPr="00B703C7">
        <w:rPr>
          <w:rFonts w:asciiTheme="majorHAnsi" w:hAnsiTheme="majorHAnsi"/>
          <w:sz w:val="22"/>
          <w:szCs w:val="22"/>
        </w:rPr>
        <w:t xml:space="preserve"> wysokość kar umownych do wysokości rzeczywiście poniesionej szkody.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uzgodnienia zmiany terminów realizacji kara umowna będzie liczona od nowych terminów.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nie może odmówić usunięcia wad bez względu na wysokość związanych z tym kosztów.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może usunąć, w zastępstwie Wykonawcy i na jego koszt, wady nieusunięte w wyznaczonym terminie.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wyraża zgodę na potrącenie ewentualnych kar umownych z wynagrodzenia za wykonany przedmiot umowy.</w:t>
      </w:r>
    </w:p>
    <w:p w:rsidR="00B2441F" w:rsidRPr="00B703C7" w:rsidRDefault="00B2441F" w:rsidP="00B2441F">
      <w:pPr>
        <w:tabs>
          <w:tab w:val="left" w:pos="4536"/>
        </w:tabs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2D170F" w:rsidRPr="00B703C7">
        <w:rPr>
          <w:rFonts w:asciiTheme="majorHAnsi" w:hAnsiTheme="majorHAnsi"/>
          <w:b/>
          <w:bCs/>
          <w:sz w:val="22"/>
          <w:szCs w:val="22"/>
        </w:rPr>
        <w:t>2</w:t>
      </w:r>
    </w:p>
    <w:p w:rsidR="009E0B6A" w:rsidRPr="00B703C7" w:rsidRDefault="009E0B6A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Ubezpieczenia</w:t>
      </w:r>
    </w:p>
    <w:p w:rsidR="009E0B6A" w:rsidRPr="00B703C7" w:rsidRDefault="009E0B6A" w:rsidP="001A62E7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Cs/>
          <w:sz w:val="22"/>
          <w:szCs w:val="22"/>
        </w:rPr>
        <w:t>Wykonawca jest zobowiązany do posiadania w okresie obowiązywania umowy ważnej polisy lub innego dokumentu ubezpieczenia potwierdzającego, że Wykonawca jest ubezpieczony od odpowiedzialności cywilnej w zakresie prowadzonej działalności związanej z przedmiotem zamówienia</w:t>
      </w:r>
      <w:r w:rsidR="00040D62">
        <w:rPr>
          <w:rFonts w:asciiTheme="majorHAnsi" w:hAnsiTheme="majorHAnsi"/>
          <w:bCs/>
          <w:sz w:val="22"/>
          <w:szCs w:val="22"/>
        </w:rPr>
        <w:t xml:space="preserve"> na sumę </w:t>
      </w:r>
      <w:r w:rsidR="00304427">
        <w:rPr>
          <w:rFonts w:asciiTheme="majorHAnsi" w:hAnsiTheme="majorHAnsi"/>
          <w:bCs/>
          <w:sz w:val="22"/>
          <w:szCs w:val="22"/>
        </w:rPr>
        <w:t>gwarancyjną nie mniejszą niż  5</w:t>
      </w:r>
      <w:r w:rsidR="00040D62">
        <w:rPr>
          <w:rFonts w:asciiTheme="majorHAnsi" w:hAnsiTheme="majorHAnsi"/>
          <w:bCs/>
          <w:sz w:val="22"/>
          <w:szCs w:val="22"/>
        </w:rPr>
        <w:t>00.000 zł</w:t>
      </w:r>
      <w:r w:rsidRPr="00B703C7">
        <w:rPr>
          <w:rFonts w:asciiTheme="majorHAnsi" w:hAnsiTheme="majorHAnsi"/>
          <w:bCs/>
          <w:sz w:val="22"/>
          <w:szCs w:val="22"/>
        </w:rPr>
        <w:t>.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2D170F" w:rsidRPr="00B703C7">
        <w:rPr>
          <w:rFonts w:asciiTheme="majorHAnsi" w:hAnsiTheme="majorHAnsi"/>
          <w:b/>
          <w:bCs/>
          <w:sz w:val="22"/>
          <w:szCs w:val="22"/>
        </w:rPr>
        <w:t>3</w:t>
      </w:r>
    </w:p>
    <w:p w:rsidR="009E0B6A" w:rsidRPr="00B703C7" w:rsidRDefault="009E0B6A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Podwykonawcy</w:t>
      </w:r>
    </w:p>
    <w:p w:rsidR="00BA3173" w:rsidRPr="00B703C7" w:rsidRDefault="00BA3173" w:rsidP="00BA3173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Ustalony w umowie zakres przedmiotu umowy realizowany będzie z udziałem następujących Podwykonawców:</w:t>
      </w:r>
    </w:p>
    <w:p w:rsidR="00BA3173" w:rsidRPr="00B703C7" w:rsidRDefault="00BA3173" w:rsidP="00BA3173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1/ Firma ................................................................................................................................    </w:t>
      </w:r>
    </w:p>
    <w:p w:rsidR="00BA3173" w:rsidRPr="00B703C7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Zakres:   ..............................za kwotę: ..........    zł. Słownie złotych: .................................</w:t>
      </w:r>
    </w:p>
    <w:p w:rsidR="00BA3173" w:rsidRPr="00B703C7" w:rsidRDefault="00BA3173" w:rsidP="00BA3173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2/ Firma ................................................................................................................................      </w:t>
      </w:r>
    </w:p>
    <w:p w:rsidR="00BA3173" w:rsidRPr="00B703C7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Zakres:   .............................za kwotę: ..........    zł. Słownie złotych: ..................................</w:t>
      </w:r>
    </w:p>
    <w:p w:rsidR="000A340F" w:rsidRPr="00B703C7" w:rsidRDefault="000A340F" w:rsidP="00F177E8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</w:t>
      </w:r>
      <w:r w:rsidR="00F177E8" w:rsidRPr="00B703C7">
        <w:rPr>
          <w:rFonts w:asciiTheme="majorHAnsi" w:hAnsiTheme="majorHAnsi"/>
          <w:sz w:val="22"/>
          <w:szCs w:val="22"/>
        </w:rPr>
        <w:t xml:space="preserve">, podwykonawca lub dalszy podwykonawca zamierzając zawrzeć umowę </w:t>
      </w:r>
      <w:r w:rsidRPr="00B703C7">
        <w:rPr>
          <w:rFonts w:asciiTheme="majorHAnsi" w:hAnsiTheme="majorHAnsi"/>
          <w:sz w:val="22"/>
          <w:szCs w:val="22"/>
        </w:rPr>
        <w:t xml:space="preserve">z podwykonawcą na </w:t>
      </w:r>
      <w:r w:rsidR="00BA3173" w:rsidRPr="00B703C7">
        <w:rPr>
          <w:rFonts w:asciiTheme="majorHAnsi" w:hAnsiTheme="majorHAnsi"/>
          <w:sz w:val="22"/>
          <w:szCs w:val="22"/>
        </w:rPr>
        <w:t>roboty budowlane</w:t>
      </w:r>
      <w:r w:rsidRPr="00B703C7">
        <w:rPr>
          <w:rFonts w:asciiTheme="majorHAnsi" w:hAnsiTheme="majorHAnsi"/>
          <w:sz w:val="22"/>
          <w:szCs w:val="22"/>
        </w:rPr>
        <w:t xml:space="preserve">, przed podpisaniem umowy przedstawi </w:t>
      </w:r>
      <w:r w:rsidR="00F177E8" w:rsidRPr="00B703C7">
        <w:rPr>
          <w:rFonts w:asciiTheme="majorHAnsi" w:hAnsiTheme="majorHAnsi"/>
          <w:sz w:val="22"/>
          <w:szCs w:val="22"/>
        </w:rPr>
        <w:t xml:space="preserve">Zamawiającemu projekt </w:t>
      </w:r>
      <w:r w:rsidRPr="00B703C7">
        <w:rPr>
          <w:rFonts w:asciiTheme="majorHAnsi" w:hAnsiTheme="majorHAnsi"/>
          <w:sz w:val="22"/>
          <w:szCs w:val="22"/>
        </w:rPr>
        <w:t>pisemn</w:t>
      </w:r>
      <w:r w:rsidR="00F177E8" w:rsidRPr="00B703C7">
        <w:rPr>
          <w:rFonts w:asciiTheme="majorHAnsi" w:hAnsiTheme="majorHAnsi"/>
          <w:sz w:val="22"/>
          <w:szCs w:val="22"/>
        </w:rPr>
        <w:t>ej</w:t>
      </w:r>
      <w:r w:rsidRPr="00B703C7">
        <w:rPr>
          <w:rFonts w:asciiTheme="majorHAnsi" w:hAnsiTheme="majorHAnsi"/>
          <w:sz w:val="22"/>
          <w:szCs w:val="22"/>
        </w:rPr>
        <w:t xml:space="preserve"> umow</w:t>
      </w:r>
      <w:r w:rsidR="00F177E8" w:rsidRPr="00B703C7">
        <w:rPr>
          <w:rFonts w:asciiTheme="majorHAnsi" w:hAnsiTheme="majorHAnsi"/>
          <w:sz w:val="22"/>
          <w:szCs w:val="22"/>
        </w:rPr>
        <w:t>y</w:t>
      </w:r>
      <w:r w:rsidRPr="00B703C7">
        <w:rPr>
          <w:rFonts w:asciiTheme="majorHAnsi" w:hAnsiTheme="majorHAnsi"/>
          <w:sz w:val="22"/>
          <w:szCs w:val="22"/>
        </w:rPr>
        <w:t xml:space="preserve"> z podwykonawcą </w:t>
      </w:r>
      <w:r w:rsidR="00F177E8" w:rsidRPr="00B703C7">
        <w:rPr>
          <w:rFonts w:asciiTheme="majorHAnsi" w:hAnsiTheme="majorHAnsi"/>
          <w:sz w:val="22"/>
          <w:szCs w:val="22"/>
        </w:rPr>
        <w:t xml:space="preserve">(a także projekt jej zmian) </w:t>
      </w:r>
      <w:r w:rsidRPr="00B703C7">
        <w:rPr>
          <w:rFonts w:asciiTheme="majorHAnsi" w:hAnsiTheme="majorHAnsi"/>
          <w:sz w:val="22"/>
          <w:szCs w:val="22"/>
        </w:rPr>
        <w:t>określając</w:t>
      </w:r>
      <w:r w:rsidR="00F177E8" w:rsidRPr="00B703C7">
        <w:rPr>
          <w:rFonts w:asciiTheme="majorHAnsi" w:hAnsiTheme="majorHAnsi"/>
          <w:sz w:val="22"/>
          <w:szCs w:val="22"/>
        </w:rPr>
        <w:t>ej</w:t>
      </w:r>
      <w:r w:rsidRPr="00B703C7">
        <w:rPr>
          <w:rFonts w:asciiTheme="majorHAnsi" w:hAnsiTheme="majorHAnsi"/>
          <w:sz w:val="22"/>
          <w:szCs w:val="22"/>
        </w:rPr>
        <w:t xml:space="preserve"> zakres </w:t>
      </w:r>
      <w:r w:rsidR="00F177E8" w:rsidRPr="00B703C7">
        <w:rPr>
          <w:rFonts w:asciiTheme="majorHAnsi" w:hAnsiTheme="majorHAnsi"/>
          <w:sz w:val="22"/>
          <w:szCs w:val="22"/>
        </w:rPr>
        <w:t>oraz wartość podzleconych robót, przy czym podwykonawca lub dalszy podwykonawca jest zobowiązany dołączyć zgodę Wykonawcy na zawarcie umowy o podwykonawstwo o treści zgodnej z projektem umowy.</w:t>
      </w:r>
    </w:p>
    <w:p w:rsidR="00330F37" w:rsidRPr="00B703C7" w:rsidRDefault="00330F37" w:rsidP="00F177E8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oraz dalszy podwykonawca zobowiązuje się zawrzeć w umowach z podwykonawcami zapisy w następującym zakresie:</w:t>
      </w:r>
    </w:p>
    <w:p w:rsidR="00330F37" w:rsidRPr="00B703C7" w:rsidRDefault="0079652E" w:rsidP="00330F37">
      <w:pPr>
        <w:numPr>
          <w:ilvl w:val="1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t</w:t>
      </w:r>
      <w:r w:rsidR="00330F37" w:rsidRPr="00B703C7">
        <w:rPr>
          <w:rFonts w:asciiTheme="majorHAnsi" w:hAnsiTheme="majorHAnsi"/>
          <w:sz w:val="22"/>
          <w:szCs w:val="22"/>
        </w:rPr>
        <w:t xml:space="preserve">ermin zapłaty podwykonawcy lub dalszemu podwykonawcy przewidziany w umowie o podwykonawstwo nie może być dłuższy niż </w:t>
      </w:r>
      <w:r w:rsidR="008D43AD" w:rsidRPr="00B703C7">
        <w:rPr>
          <w:rFonts w:asciiTheme="majorHAnsi" w:hAnsiTheme="majorHAnsi"/>
          <w:sz w:val="22"/>
          <w:szCs w:val="22"/>
        </w:rPr>
        <w:t>30</w:t>
      </w:r>
      <w:r w:rsidR="00330F37" w:rsidRPr="00B703C7">
        <w:rPr>
          <w:rFonts w:asciiTheme="majorHAnsi" w:hAnsiTheme="majorHAnsi"/>
          <w:sz w:val="22"/>
          <w:szCs w:val="22"/>
        </w:rPr>
        <w:t xml:space="preserve"> dni od dnia doręczenia wykonawcy, podwykonawcy lub dalszemu podwykonawcy faktury lub rachunku potwierdzających wykonanie zleconej podwykonawcy lub dalszemu podwykonawcy części zamówienia.</w:t>
      </w:r>
    </w:p>
    <w:p w:rsidR="00C17C1A" w:rsidRPr="00B703C7" w:rsidRDefault="0079652E" w:rsidP="00C17C1A">
      <w:pPr>
        <w:numPr>
          <w:ilvl w:val="1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330F37" w:rsidRPr="00B703C7">
        <w:rPr>
          <w:rFonts w:asciiTheme="majorHAnsi" w:hAnsiTheme="majorHAnsi"/>
          <w:sz w:val="22"/>
          <w:szCs w:val="22"/>
        </w:rPr>
        <w:t xml:space="preserve"> przypadku opóźnienia Wykonawcy w zapłacie należności podwykonawcy, podwykonawca w ciągu 7 dni po upływie terminu wymagalności płatności zobowiązany jest do pisemnego powiadomienia Zamawiającego o opóźnieniu w zapłacie.</w:t>
      </w:r>
    </w:p>
    <w:p w:rsidR="00C17C1A" w:rsidRPr="00B703C7" w:rsidRDefault="00C17C1A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Umowy z Podwykonawcami będą zgodne, co do treści z umową zawartą z Wykonawcą. Odmienne postanowienia tych umów są nieważne</w:t>
      </w:r>
      <w:r w:rsidR="00766E57" w:rsidRPr="00B703C7">
        <w:rPr>
          <w:rFonts w:asciiTheme="majorHAnsi" w:hAnsiTheme="majorHAnsi"/>
          <w:sz w:val="22"/>
          <w:szCs w:val="22"/>
        </w:rPr>
        <w:t>.</w:t>
      </w:r>
    </w:p>
    <w:p w:rsidR="00BA3173" w:rsidRPr="00B703C7" w:rsidRDefault="00BA3173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Treść projektu umowy o podwykonawstwo (lub jej zmian), której przedmiotem są roboty budowlane wymaga akceptacji przez Zamawiającego. </w:t>
      </w:r>
      <w:r w:rsidR="001E764F" w:rsidRPr="00B703C7">
        <w:rPr>
          <w:rFonts w:asciiTheme="majorHAnsi" w:hAnsiTheme="majorHAnsi"/>
          <w:sz w:val="22"/>
          <w:szCs w:val="22"/>
        </w:rPr>
        <w:t>Jeżeli Zamawiający w terminie 14</w:t>
      </w:r>
      <w:r w:rsidRPr="00B703C7">
        <w:rPr>
          <w:rFonts w:asciiTheme="majorHAnsi" w:hAnsiTheme="majorHAnsi"/>
          <w:sz w:val="22"/>
          <w:szCs w:val="22"/>
        </w:rPr>
        <w:t xml:space="preserve"> dni nie zgłosi na piśmie zastrzeżeń oznacza to, że wyraził zgodę na jej zawarcie i akceptuje jej treść.</w:t>
      </w:r>
    </w:p>
    <w:p w:rsidR="00BA3173" w:rsidRPr="00B703C7" w:rsidRDefault="00BA3173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Wykonawca, podwykonawca lub dalszy podwykonawca zobowiązany jest do przedłożenia Zamawiającemu poświadczonej za zgodność z oryginałem kopii zawartej umowy o podwykonawstwo, której przedmiotem są roboty budowlane,</w:t>
      </w:r>
      <w:r w:rsidR="00285BDB" w:rsidRPr="00B703C7">
        <w:rPr>
          <w:rFonts w:asciiTheme="majorHAnsi" w:hAnsiTheme="majorHAnsi"/>
          <w:sz w:val="22"/>
          <w:szCs w:val="22"/>
        </w:rPr>
        <w:t xml:space="preserve"> dostawy lub usługi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285BDB" w:rsidRPr="00B703C7">
        <w:rPr>
          <w:rFonts w:asciiTheme="majorHAnsi" w:hAnsiTheme="majorHAnsi"/>
          <w:sz w:val="22"/>
          <w:szCs w:val="22"/>
        </w:rPr>
        <w:t xml:space="preserve">oraz jej zmian </w:t>
      </w:r>
      <w:r w:rsidRPr="00B703C7">
        <w:rPr>
          <w:rFonts w:asciiTheme="majorHAnsi" w:hAnsiTheme="majorHAnsi"/>
          <w:sz w:val="22"/>
          <w:szCs w:val="22"/>
        </w:rPr>
        <w:t>w terminie 7 dni od dnia jej zawarcia.</w:t>
      </w:r>
    </w:p>
    <w:p w:rsidR="00BA3173" w:rsidRPr="00B703C7" w:rsidRDefault="00BA3173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Zamawiającemu przysługuje prawo wniesienia sprzeciwu do zawartej umowy o podwykonawstwo, której przedmiotem są</w:t>
      </w:r>
      <w:r w:rsidR="001E764F" w:rsidRPr="00B703C7">
        <w:rPr>
          <w:rFonts w:asciiTheme="majorHAnsi" w:hAnsiTheme="majorHAnsi"/>
          <w:sz w:val="22"/>
          <w:szCs w:val="22"/>
        </w:rPr>
        <w:t xml:space="preserve"> roboty budowlane, w terminie 14</w:t>
      </w:r>
      <w:r w:rsidRPr="00B703C7">
        <w:rPr>
          <w:rFonts w:asciiTheme="majorHAnsi" w:hAnsiTheme="majorHAnsi"/>
          <w:sz w:val="22"/>
          <w:szCs w:val="22"/>
        </w:rPr>
        <w:t xml:space="preserve"> dni od dnia jej otrzymania. Niezgłoszenie w w/w terminie pisemnego sprzeciwu do przedłożonej umowy o podwykonawstwo,</w:t>
      </w:r>
      <w:r w:rsidR="00285BDB" w:rsidRPr="00B703C7">
        <w:rPr>
          <w:rFonts w:asciiTheme="majorHAnsi" w:hAnsiTheme="majorHAnsi"/>
          <w:sz w:val="22"/>
          <w:szCs w:val="22"/>
        </w:rPr>
        <w:t xml:space="preserve"> której przedmiotem są roboty budowlane,</w:t>
      </w:r>
      <w:r w:rsidRPr="00B703C7">
        <w:rPr>
          <w:rFonts w:asciiTheme="majorHAnsi" w:hAnsiTheme="majorHAnsi"/>
          <w:sz w:val="22"/>
          <w:szCs w:val="22"/>
        </w:rPr>
        <w:t xml:space="preserve"> uważa się za akceptację umowy przez Zamawiającego.</w:t>
      </w:r>
    </w:p>
    <w:p w:rsidR="000A340F" w:rsidRPr="00B703C7" w:rsidRDefault="000A340F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Zlecenie części przedmiotu umowy Podwykonawcy nie zmieni zobowiązań Wykonawcy wobec Zamawiającego, który jest odpowiedzialny za wykonanie tej części robót.</w:t>
      </w:r>
    </w:p>
    <w:p w:rsidR="000A340F" w:rsidRPr="00B703C7" w:rsidRDefault="000A340F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jest odpowiedzialny za działania, uchybienia i zaniedbania Podwykonawców jak za własne.</w:t>
      </w:r>
    </w:p>
    <w:p w:rsidR="00366694" w:rsidRPr="00B703C7" w:rsidRDefault="00366694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trakcie realizacji umowy Wykonawca może dokonać zmiany podwykonawcy, zrezygnować z podwykonawcy bądź Wprowadzić podwykonawcę w zakresie nie przewidzianym w ofercie.</w:t>
      </w:r>
    </w:p>
    <w:p w:rsidR="00366694" w:rsidRPr="00B703C7" w:rsidRDefault="00366694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zmiana lub rezygnacja z podwykonawcy dotyczy podmiotu, na którego zasoby Wykonawca powoływał się w celu wykazania spełnienia wa</w:t>
      </w:r>
      <w:r w:rsidR="00DC23E3" w:rsidRPr="00B703C7">
        <w:rPr>
          <w:rFonts w:asciiTheme="majorHAnsi" w:hAnsiTheme="majorHAnsi"/>
          <w:sz w:val="22"/>
          <w:szCs w:val="22"/>
        </w:rPr>
        <w:t xml:space="preserve">runków udziału w postępowaniu, </w:t>
      </w:r>
      <w:r w:rsidRPr="00B703C7">
        <w:rPr>
          <w:rFonts w:asciiTheme="majorHAnsi" w:hAnsiTheme="majorHAnsi"/>
          <w:sz w:val="22"/>
          <w:szCs w:val="22"/>
        </w:rPr>
        <w:t xml:space="preserve"> Wykonawca jest obowiązany wykazać Zamawiającemu, iż proponowany inny podwykonawca lub Wykonawca samodzielnie spełnia je w stopniu nie mniejszym niż wymagany w trakcie postępowania o udzielenie zamówienia.</w:t>
      </w:r>
    </w:p>
    <w:p w:rsidR="00330F37" w:rsidRPr="00B703C7" w:rsidRDefault="000A340F" w:rsidP="00DB6E7B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</w:t>
      </w:r>
      <w:r w:rsidR="00366694" w:rsidRPr="00B703C7">
        <w:rPr>
          <w:rFonts w:asciiTheme="majorHAnsi" w:hAnsiTheme="majorHAnsi"/>
          <w:sz w:val="22"/>
          <w:szCs w:val="22"/>
        </w:rPr>
        <w:t>powierzenia przez Wykonawcę</w:t>
      </w:r>
      <w:r w:rsidR="0098746A" w:rsidRPr="00B703C7">
        <w:rPr>
          <w:rFonts w:asciiTheme="majorHAnsi" w:hAnsiTheme="majorHAnsi"/>
          <w:sz w:val="22"/>
          <w:szCs w:val="22"/>
        </w:rPr>
        <w:t xml:space="preserve"> realizacji robót podwykonawcy, Wykonawca jest zobowiązany do dokonania we własnym zakresie zapłaty wynagrodzenia należnego podwykonawcy lub dalszemu podwykonawcy, z zachowaniem terminów płatności określonych w umowie z podwykonawcą. </w:t>
      </w:r>
    </w:p>
    <w:p w:rsidR="0098746A" w:rsidRPr="00B703C7" w:rsidRDefault="0098746A" w:rsidP="00DB6E7B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Warunkiem zapłaty przez Zamawiającego drugiej i następnej części należnego wynagrodzenia za odebrane roboty jest przedstawienie </w:t>
      </w:r>
      <w:r w:rsidR="001E764F" w:rsidRPr="00B703C7">
        <w:rPr>
          <w:rFonts w:asciiTheme="majorHAnsi" w:hAnsiTheme="majorHAnsi"/>
          <w:sz w:val="22"/>
          <w:szCs w:val="22"/>
        </w:rPr>
        <w:t>Zamawiającemu pisemnego oświadczenia podwykonawcy</w:t>
      </w:r>
      <w:r w:rsidR="006C068C" w:rsidRPr="00B703C7">
        <w:rPr>
          <w:rFonts w:asciiTheme="majorHAnsi" w:hAnsiTheme="majorHAnsi"/>
          <w:sz w:val="22"/>
          <w:szCs w:val="22"/>
        </w:rPr>
        <w:t xml:space="preserve"> lub dalszego podwykonawcy</w:t>
      </w:r>
      <w:r w:rsidR="001E764F" w:rsidRPr="00B703C7">
        <w:rPr>
          <w:rFonts w:asciiTheme="majorHAnsi" w:hAnsiTheme="majorHAnsi"/>
          <w:sz w:val="22"/>
          <w:szCs w:val="22"/>
        </w:rPr>
        <w:t xml:space="preserve"> o otrzymaniu </w:t>
      </w:r>
      <w:r w:rsidRPr="00B703C7">
        <w:rPr>
          <w:rFonts w:asciiTheme="majorHAnsi" w:hAnsiTheme="majorHAnsi"/>
          <w:sz w:val="22"/>
          <w:szCs w:val="22"/>
        </w:rPr>
        <w:t xml:space="preserve">zapłaty wymaganego wynagrodzenia </w:t>
      </w:r>
      <w:r w:rsidR="001E764F" w:rsidRPr="00B703C7">
        <w:rPr>
          <w:rFonts w:asciiTheme="majorHAnsi" w:hAnsiTheme="majorHAnsi"/>
          <w:sz w:val="22"/>
          <w:szCs w:val="22"/>
        </w:rPr>
        <w:t xml:space="preserve">przysługującego </w:t>
      </w:r>
      <w:r w:rsidRPr="00B703C7">
        <w:rPr>
          <w:rFonts w:asciiTheme="majorHAnsi" w:hAnsiTheme="majorHAnsi"/>
          <w:sz w:val="22"/>
          <w:szCs w:val="22"/>
        </w:rPr>
        <w:t>podwykonawcom i dalszym podwykonawcom, biorącym udział w realizacji odebranych robót. Dotyczy to zaakceptowanej przez Zamawiającego umowy o podwykonawstwo</w:t>
      </w:r>
      <w:r w:rsidR="006C068C" w:rsidRPr="00B703C7">
        <w:rPr>
          <w:rFonts w:asciiTheme="majorHAnsi" w:hAnsiTheme="majorHAnsi"/>
          <w:sz w:val="22"/>
          <w:szCs w:val="22"/>
        </w:rPr>
        <w:t xml:space="preserve"> której przedmiotem są roboty budowlane oraz jej zmian oraz przedłożonej Zamawiającemu kopii  zawartej umowy o podwykonawstwo, której przedmiotem są dostawy lub usługi oraz jej zmian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98746A" w:rsidRPr="00B703C7" w:rsidRDefault="0098746A" w:rsidP="00DB6E7B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nieprzedstawienia przez Wykonawcę wszystkich </w:t>
      </w:r>
      <w:r w:rsidR="001E764F" w:rsidRPr="00B703C7">
        <w:rPr>
          <w:rFonts w:asciiTheme="majorHAnsi" w:hAnsiTheme="majorHAnsi"/>
          <w:sz w:val="22"/>
          <w:szCs w:val="22"/>
        </w:rPr>
        <w:t>oświadczeń podwykonawców</w:t>
      </w:r>
      <w:r w:rsidRPr="00B703C7">
        <w:rPr>
          <w:rFonts w:asciiTheme="majorHAnsi" w:hAnsiTheme="majorHAnsi"/>
          <w:sz w:val="22"/>
          <w:szCs w:val="22"/>
        </w:rPr>
        <w:t>, o których mowa w ust. 1</w:t>
      </w:r>
      <w:r w:rsidR="006C068C" w:rsidRPr="00B703C7">
        <w:rPr>
          <w:rFonts w:asciiTheme="majorHAnsi" w:hAnsiTheme="majorHAnsi"/>
          <w:sz w:val="22"/>
          <w:szCs w:val="22"/>
        </w:rPr>
        <w:t>3</w:t>
      </w:r>
      <w:r w:rsidRPr="00B703C7">
        <w:rPr>
          <w:rFonts w:asciiTheme="majorHAnsi" w:hAnsiTheme="majorHAnsi"/>
          <w:sz w:val="22"/>
          <w:szCs w:val="22"/>
        </w:rPr>
        <w:t>, wstrzymuje się wypłatę należnego wynagrodzenia za odebrane roboty.</w:t>
      </w:r>
      <w:r w:rsidR="000B0AA6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Zamawiający dokonuje bezpośredniej zapłaty wymaganego wynagrodzenia przysługującego podwykonawcy lub dalszemu podwykonawcy, który zawarł zaakceptowaną przez Zamawiającego umowę o podwykonawstwo, której przedmiotem są roboty</w:t>
      </w:r>
      <w:r w:rsidR="006852D4" w:rsidRPr="00B703C7">
        <w:rPr>
          <w:rFonts w:asciiTheme="majorHAnsi" w:hAnsiTheme="majorHAnsi"/>
          <w:sz w:val="22"/>
          <w:szCs w:val="22"/>
        </w:rPr>
        <w:t xml:space="preserve"> budowlane</w:t>
      </w:r>
      <w:r w:rsidR="00DC23E3" w:rsidRPr="00B703C7">
        <w:rPr>
          <w:rFonts w:asciiTheme="majorHAnsi" w:hAnsiTheme="majorHAnsi"/>
          <w:sz w:val="22"/>
          <w:szCs w:val="22"/>
        </w:rPr>
        <w:t xml:space="preserve"> lub który zawarł przedłożoną Z</w:t>
      </w:r>
      <w:r w:rsidR="00285BDB" w:rsidRPr="00B703C7">
        <w:rPr>
          <w:rFonts w:asciiTheme="majorHAnsi" w:hAnsiTheme="majorHAnsi"/>
          <w:sz w:val="22"/>
          <w:szCs w:val="22"/>
        </w:rPr>
        <w:t>amawiającemu umowę o podwykonawstwo, której przedmiotem są dostawy lub usługi</w:t>
      </w:r>
      <w:r w:rsidR="000B0AA6" w:rsidRPr="00B703C7">
        <w:rPr>
          <w:rFonts w:asciiTheme="majorHAnsi" w:hAnsiTheme="majorHAnsi"/>
          <w:sz w:val="22"/>
          <w:szCs w:val="22"/>
        </w:rPr>
        <w:t>.</w:t>
      </w:r>
    </w:p>
    <w:p w:rsidR="0098746A" w:rsidRPr="00B703C7" w:rsidRDefault="0098746A" w:rsidP="000A340F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Wynagrodzenie, o którym mowa w ust. 14</w:t>
      </w:r>
      <w:r w:rsidR="0034546A" w:rsidRPr="00B703C7">
        <w:rPr>
          <w:rFonts w:asciiTheme="majorHAnsi" w:hAnsiTheme="majorHAnsi"/>
          <w:sz w:val="22"/>
          <w:szCs w:val="22"/>
        </w:rPr>
        <w:t xml:space="preserve"> dla umowy o podwykonawstwo, której przedmiotem są roboty budowlane</w:t>
      </w:r>
      <w:r w:rsidRPr="00B703C7">
        <w:rPr>
          <w:rFonts w:asciiTheme="majorHAnsi" w:hAnsiTheme="majorHAnsi"/>
          <w:sz w:val="22"/>
          <w:szCs w:val="22"/>
        </w:rPr>
        <w:t>, dotyczy wyłącznie należności powstałych po zaakceptowaniu przez Zamawiającego umowy o podwykonawstwo</w:t>
      </w:r>
      <w:r w:rsidR="006852D4" w:rsidRPr="00B703C7">
        <w:rPr>
          <w:rFonts w:asciiTheme="majorHAnsi" w:hAnsiTheme="majorHAnsi"/>
          <w:sz w:val="22"/>
          <w:szCs w:val="22"/>
        </w:rPr>
        <w:t>.</w:t>
      </w:r>
      <w:r w:rsidR="006C068C" w:rsidRPr="00B703C7">
        <w:rPr>
          <w:rFonts w:asciiTheme="majorHAnsi" w:hAnsiTheme="majorHAnsi"/>
          <w:sz w:val="22"/>
          <w:szCs w:val="22"/>
        </w:rPr>
        <w:t xml:space="preserve"> </w:t>
      </w:r>
    </w:p>
    <w:p w:rsidR="002527B1" w:rsidRDefault="006852D4" w:rsidP="00671D86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Wszelkie koszty, w tym odsetki za opóźnienie, które powstały w sytuacjach opisanych w ust. 14 obciążają Wykonawcę.</w:t>
      </w:r>
    </w:p>
    <w:p w:rsidR="00840616" w:rsidRDefault="00840616" w:rsidP="00840616">
      <w:pPr>
        <w:jc w:val="both"/>
        <w:rPr>
          <w:rFonts w:asciiTheme="majorHAnsi" w:hAnsiTheme="majorHAnsi"/>
          <w:sz w:val="22"/>
          <w:szCs w:val="22"/>
        </w:rPr>
      </w:pPr>
    </w:p>
    <w:p w:rsidR="00840616" w:rsidRPr="00B703C7" w:rsidRDefault="00840616" w:rsidP="00840616">
      <w:pPr>
        <w:jc w:val="both"/>
        <w:rPr>
          <w:rFonts w:asciiTheme="majorHAnsi" w:hAnsiTheme="majorHAnsi"/>
          <w:sz w:val="22"/>
          <w:szCs w:val="22"/>
        </w:rPr>
      </w:pPr>
    </w:p>
    <w:p w:rsidR="009E0B6A" w:rsidRPr="00B703C7" w:rsidRDefault="002D170F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14</w:t>
      </w:r>
    </w:p>
    <w:p w:rsidR="0070169C" w:rsidRPr="00B703C7" w:rsidRDefault="0070169C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Zatrudnienie </w:t>
      </w:r>
      <w:r w:rsidRPr="00B703C7">
        <w:rPr>
          <w:rFonts w:asciiTheme="majorHAnsi" w:eastAsia="Arial" w:hAnsiTheme="majorHAnsi"/>
          <w:b/>
          <w:sz w:val="22"/>
          <w:szCs w:val="22"/>
        </w:rPr>
        <w:t>na podstawie umowy o pracę</w:t>
      </w:r>
    </w:p>
    <w:p w:rsidR="009A447A" w:rsidRPr="00B703C7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bCs/>
          <w:sz w:val="22"/>
          <w:szCs w:val="22"/>
        </w:rPr>
        <w:t xml:space="preserve">Zamawiający </w:t>
      </w:r>
      <w:r w:rsidRPr="00B703C7">
        <w:rPr>
          <w:rFonts w:asciiTheme="majorHAnsi" w:eastAsia="Arial" w:hAnsiTheme="majorHAnsi"/>
          <w:sz w:val="22"/>
          <w:szCs w:val="22"/>
        </w:rPr>
        <w:t xml:space="preserve">wymaga, aby osoby wykonujące następujące czynności w zakresie realizacji zadania tj.: </w:t>
      </w:r>
      <w:r w:rsidR="00F73F1A">
        <w:rPr>
          <w:rFonts w:asciiTheme="majorHAnsi" w:hAnsiTheme="majorHAnsi"/>
          <w:u w:val="single"/>
        </w:rPr>
        <w:t xml:space="preserve">roboty </w:t>
      </w:r>
      <w:r w:rsidR="00F94B8C" w:rsidRPr="00B703C7">
        <w:rPr>
          <w:rFonts w:asciiTheme="majorHAnsi" w:hAnsiTheme="majorHAnsi"/>
          <w:u w:val="single"/>
        </w:rPr>
        <w:t xml:space="preserve">ziemne, </w:t>
      </w:r>
      <w:r w:rsidRPr="00B703C7">
        <w:rPr>
          <w:rFonts w:asciiTheme="majorHAnsi" w:eastAsia="Arial" w:hAnsiTheme="majorHAnsi"/>
          <w:sz w:val="22"/>
          <w:szCs w:val="22"/>
        </w:rPr>
        <w:t xml:space="preserve">w okresie realizacji niniejszej umowy, zostały zatrudnione przez </w:t>
      </w:r>
      <w:r w:rsidRPr="00B703C7">
        <w:rPr>
          <w:rFonts w:asciiTheme="majorHAnsi" w:eastAsia="Arial" w:hAnsiTheme="majorHAnsi"/>
          <w:bCs/>
          <w:sz w:val="22"/>
          <w:szCs w:val="22"/>
        </w:rPr>
        <w:t xml:space="preserve">Wykonawcę </w:t>
      </w:r>
      <w:r w:rsidRPr="00B703C7">
        <w:rPr>
          <w:rFonts w:asciiTheme="majorHAnsi" w:eastAsia="Arial" w:hAnsiTheme="majorHAnsi"/>
          <w:sz w:val="22"/>
          <w:szCs w:val="22"/>
        </w:rPr>
        <w:t xml:space="preserve">lub </w:t>
      </w:r>
      <w:r w:rsidRPr="00B703C7">
        <w:rPr>
          <w:rFonts w:asciiTheme="majorHAnsi" w:eastAsia="Arial" w:hAnsiTheme="majorHAnsi"/>
          <w:bCs/>
          <w:sz w:val="22"/>
          <w:szCs w:val="22"/>
        </w:rPr>
        <w:t>Podwykonawcę</w:t>
      </w:r>
      <w:r w:rsidRPr="00B703C7">
        <w:rPr>
          <w:rFonts w:asciiTheme="majorHAnsi" w:eastAsia="Arial" w:hAnsiTheme="majorHAnsi"/>
          <w:sz w:val="22"/>
          <w:szCs w:val="22"/>
        </w:rPr>
        <w:t xml:space="preserve"> na podstawie umowy o pracę w rozumieniu przepisów ustawy z dnia 26 czerwca 1974r. – Kodeks pracy </w:t>
      </w:r>
      <w:r w:rsidR="00671D86" w:rsidRPr="00B703C7">
        <w:rPr>
          <w:rFonts w:asciiTheme="majorHAnsi" w:eastAsia="Arial" w:hAnsiTheme="majorHAnsi"/>
          <w:sz w:val="22"/>
          <w:szCs w:val="22"/>
        </w:rPr>
        <w:t>(</w:t>
      </w:r>
      <w:r w:rsidR="00A06E19">
        <w:rPr>
          <w:rFonts w:asciiTheme="majorHAnsi" w:hAnsiTheme="majorHAnsi"/>
        </w:rPr>
        <w:t>Dz. U. z 2022</w:t>
      </w:r>
      <w:r w:rsidR="00671D86" w:rsidRPr="00B703C7">
        <w:rPr>
          <w:rFonts w:asciiTheme="majorHAnsi" w:hAnsiTheme="majorHAnsi"/>
        </w:rPr>
        <w:t xml:space="preserve"> r. poz. 1</w:t>
      </w:r>
      <w:r w:rsidR="00A06E19">
        <w:rPr>
          <w:rFonts w:asciiTheme="majorHAnsi" w:hAnsiTheme="majorHAnsi"/>
        </w:rPr>
        <w:t>51</w:t>
      </w:r>
      <w:r w:rsidR="00671D86" w:rsidRPr="00B703C7">
        <w:rPr>
          <w:rFonts w:asciiTheme="majorHAnsi" w:hAnsiTheme="majorHAnsi"/>
        </w:rPr>
        <w:t>0</w:t>
      </w:r>
      <w:r w:rsidR="00A06E19">
        <w:rPr>
          <w:rFonts w:asciiTheme="majorHAnsi" w:hAnsiTheme="majorHAnsi"/>
        </w:rPr>
        <w:t xml:space="preserve"> z </w:t>
      </w:r>
      <w:proofErr w:type="spellStart"/>
      <w:r w:rsidR="00A06E19">
        <w:rPr>
          <w:rFonts w:asciiTheme="majorHAnsi" w:hAnsiTheme="majorHAnsi"/>
        </w:rPr>
        <w:t>późn</w:t>
      </w:r>
      <w:proofErr w:type="spellEnd"/>
      <w:r w:rsidR="00A06E19">
        <w:rPr>
          <w:rFonts w:asciiTheme="majorHAnsi" w:hAnsiTheme="majorHAnsi"/>
        </w:rPr>
        <w:t>. zm.</w:t>
      </w:r>
      <w:r w:rsidRPr="00B703C7">
        <w:rPr>
          <w:rFonts w:asciiTheme="majorHAnsi" w:eastAsia="Arial" w:hAnsiTheme="majorHAnsi"/>
          <w:sz w:val="22"/>
          <w:szCs w:val="22"/>
        </w:rPr>
        <w:t>).</w:t>
      </w:r>
    </w:p>
    <w:p w:rsidR="009A447A" w:rsidRPr="00B703C7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sz w:val="22"/>
          <w:szCs w:val="22"/>
        </w:rPr>
        <w:lastRenderedPageBreak/>
        <w:t xml:space="preserve">Każdorazowo na żądanie Zamawiającego, w terminie przez niego wskazanym, nie krótszym niż </w:t>
      </w:r>
      <w:r w:rsidR="00F94B8C" w:rsidRPr="00B703C7">
        <w:rPr>
          <w:rFonts w:asciiTheme="majorHAnsi" w:eastAsia="Arial" w:hAnsiTheme="majorHAnsi"/>
          <w:sz w:val="22"/>
          <w:szCs w:val="22"/>
        </w:rPr>
        <w:t>10 dni roboczych</w:t>
      </w:r>
      <w:r w:rsidRPr="00B703C7">
        <w:rPr>
          <w:rFonts w:asciiTheme="majorHAnsi" w:eastAsia="Arial" w:hAnsiTheme="majorHAnsi"/>
          <w:sz w:val="22"/>
          <w:szCs w:val="22"/>
        </w:rPr>
        <w:t xml:space="preserve">, Wykonawca zobowiązuje się przedłożyć do wglądu </w:t>
      </w:r>
      <w:r w:rsidRPr="00B703C7">
        <w:rPr>
          <w:rFonts w:asciiTheme="majorHAnsi" w:eastAsia="Arial" w:hAnsiTheme="majorHAnsi"/>
          <w:bCs/>
          <w:sz w:val="22"/>
          <w:szCs w:val="22"/>
        </w:rPr>
        <w:t>Zamawiającemu</w:t>
      </w:r>
      <w:r w:rsidRPr="00B703C7">
        <w:rPr>
          <w:rFonts w:asciiTheme="majorHAnsi" w:eastAsia="Arial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poświadczoną za zgodność z oryginałem odpowiednio przez Wykonawcę lub podwykonawcę</w:t>
      </w:r>
      <w:r w:rsidRPr="00B703C7">
        <w:rPr>
          <w:rFonts w:asciiTheme="majorHAnsi" w:hAnsiTheme="majorHAnsi"/>
          <w:b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 xml:space="preserve">kopię umowy/umów o pracę </w:t>
      </w:r>
      <w:r w:rsidRPr="00B703C7">
        <w:rPr>
          <w:rFonts w:asciiTheme="majorHAnsi" w:eastAsia="Arial" w:hAnsiTheme="majorHAnsi"/>
          <w:sz w:val="22"/>
          <w:szCs w:val="22"/>
        </w:rPr>
        <w:t>zawartych przez Wykonawcę lub podwykonawcę z pracownikami, o których mowa w ust. 1, wraz z opisem czynności wykonywanych przez danego pracownika w ramach zamówienia oraz inne dokumenty potwierdzające zawarcie tych umów</w:t>
      </w:r>
      <w:r w:rsidRPr="00B703C7">
        <w:rPr>
          <w:rFonts w:asciiTheme="majorHAnsi" w:hAnsiTheme="majorHAnsi"/>
          <w:sz w:val="22"/>
          <w:szCs w:val="22"/>
        </w:rPr>
        <w:t xml:space="preserve">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B703C7">
        <w:rPr>
          <w:rFonts w:asciiTheme="majorHAnsi" w:hAnsiTheme="majorHAnsi"/>
          <w:i/>
          <w:sz w:val="22"/>
          <w:szCs w:val="22"/>
        </w:rPr>
        <w:t>o ochronie danych osobowych</w:t>
      </w:r>
      <w:r w:rsidRPr="00B703C7">
        <w:rPr>
          <w:rFonts w:asciiTheme="majorHAnsi" w:hAnsiTheme="majorHAnsi"/>
          <w:sz w:val="22"/>
          <w:szCs w:val="22"/>
        </w:rPr>
        <w:t xml:space="preserve"> (Dz.U. z 2019 r. poz. 1781) (tj. w szczególności bez adresów, nr PESEL pracowników). Imię i nazwisko pracownika nie podlega </w:t>
      </w:r>
      <w:proofErr w:type="spellStart"/>
      <w:r w:rsidRPr="00B703C7">
        <w:rPr>
          <w:rFonts w:asciiTheme="majorHAnsi" w:hAnsiTheme="majorHAnsi"/>
          <w:sz w:val="22"/>
          <w:szCs w:val="22"/>
        </w:rPr>
        <w:t>anonimizacji</w:t>
      </w:r>
      <w:proofErr w:type="spellEnd"/>
      <w:r w:rsidRPr="00B703C7">
        <w:rPr>
          <w:rFonts w:asciiTheme="majorHAnsi" w:hAnsiTheme="majorHAnsi"/>
          <w:sz w:val="22"/>
          <w:szCs w:val="22"/>
        </w:rPr>
        <w:t>. Informacje takie jak: data zawarcia umowy, rodzaj umowy o pracę i wymiar etatu powinny być możliwe do zidentyfikowania.</w:t>
      </w:r>
    </w:p>
    <w:p w:rsidR="009A447A" w:rsidRPr="00B703C7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sz w:val="22"/>
          <w:szCs w:val="22"/>
        </w:rPr>
        <w:t xml:space="preserve"> W przypadku podjęcia przez Zamawiającego wątpliwości co do rzetelności wskazanych powyżej dokumentów przedstawionych przez Wykonawcę lub podwykonawcę, Zamawiający ma prawo zwrócić się z wnioskiem do właściwego inspektoratu pracy o dokonanie kontroli w zakresie spełniania przez Wykonawcę lub podwykonawcę obowiązku zatrudnienia osób wykonujących czynności objęte przedmiotem zamówienia, o których mowa w ust. 1 na podstawie umowy o pracę.</w:t>
      </w:r>
    </w:p>
    <w:p w:rsidR="009A447A" w:rsidRPr="00B703C7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sz w:val="22"/>
          <w:szCs w:val="22"/>
        </w:rPr>
        <w:t xml:space="preserve">Nieprzedłożenie przez Wykonawcę lub /i podwykonawcę kopii umów zawartych z pracownikami lub dokumentów, o których mowa w ust. 2 w terminie wskazanym przez Zamawiającego zgodnie z ust. 2, lub stwierdzenie przez właściwy inspektorat pracy braku zatrudnienia osób wskazanych w ust. 1 na podstawie umowy o pracę będzie traktowane jako niewypełnienie obowiązku zatrudnienia pracowników, o których mowa w ust. 1 na podstawie umowy o pracę. </w:t>
      </w:r>
    </w:p>
    <w:p w:rsidR="0070169C" w:rsidRPr="00B703C7" w:rsidRDefault="00861523" w:rsidP="0070169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15</w:t>
      </w:r>
    </w:p>
    <w:p w:rsidR="002527B1" w:rsidRPr="00B703C7" w:rsidRDefault="002527B1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Załączniki</w:t>
      </w:r>
    </w:p>
    <w:p w:rsidR="00010D4A" w:rsidRDefault="00B2441F" w:rsidP="00B64386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Integralną część niniejszej umowy stanowi</w:t>
      </w:r>
      <w:r w:rsidR="00B64386">
        <w:rPr>
          <w:rFonts w:asciiTheme="majorHAnsi" w:hAnsiTheme="majorHAnsi"/>
          <w:sz w:val="22"/>
          <w:szCs w:val="22"/>
        </w:rPr>
        <w:t xml:space="preserve"> </w:t>
      </w:r>
      <w:r w:rsidR="00E401E0" w:rsidRPr="00B703C7">
        <w:rPr>
          <w:rFonts w:asciiTheme="majorHAnsi" w:hAnsiTheme="majorHAnsi"/>
          <w:sz w:val="22"/>
          <w:szCs w:val="22"/>
        </w:rPr>
        <w:t>W</w:t>
      </w:r>
      <w:r w:rsidR="00010D4A" w:rsidRPr="00B703C7">
        <w:rPr>
          <w:rFonts w:asciiTheme="majorHAnsi" w:hAnsiTheme="majorHAnsi"/>
          <w:sz w:val="22"/>
          <w:szCs w:val="22"/>
        </w:rPr>
        <w:t>zór Karty Gwarancyjnej</w:t>
      </w:r>
      <w:r w:rsidR="00B64386">
        <w:rPr>
          <w:rFonts w:asciiTheme="majorHAnsi" w:hAnsiTheme="majorHAnsi"/>
          <w:sz w:val="22"/>
          <w:szCs w:val="22"/>
        </w:rPr>
        <w:t>.</w:t>
      </w:r>
    </w:p>
    <w:p w:rsidR="00B64386" w:rsidRPr="00B703C7" w:rsidRDefault="00B64386" w:rsidP="00B64386">
      <w:pPr>
        <w:jc w:val="both"/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861523" w:rsidRPr="00B703C7">
        <w:rPr>
          <w:rFonts w:asciiTheme="majorHAnsi" w:hAnsiTheme="majorHAnsi"/>
          <w:b/>
          <w:bCs/>
          <w:sz w:val="22"/>
          <w:szCs w:val="22"/>
        </w:rPr>
        <w:t>7</w:t>
      </w:r>
    </w:p>
    <w:p w:rsidR="002527B1" w:rsidRPr="00B703C7" w:rsidRDefault="002527B1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2527B1" w:rsidRPr="00B703C7" w:rsidRDefault="00B2441F" w:rsidP="00B2441F">
      <w:pPr>
        <w:numPr>
          <w:ilvl w:val="0"/>
          <w:numId w:val="21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sprawach nie uregulowanych postanowieniami niniejszej umowy, mają zastosowanie przepisy Kodeksu cywilnego, ustawy Prawo zamówień publicznych, </w:t>
      </w:r>
      <w:r w:rsidR="0096682B" w:rsidRPr="00B703C7">
        <w:rPr>
          <w:rFonts w:asciiTheme="majorHAnsi" w:hAnsiTheme="majorHAnsi"/>
          <w:sz w:val="22"/>
          <w:szCs w:val="22"/>
        </w:rPr>
        <w:t>ustawy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96682B" w:rsidRPr="00B703C7">
        <w:rPr>
          <w:rFonts w:asciiTheme="majorHAnsi" w:hAnsiTheme="majorHAnsi"/>
          <w:sz w:val="22"/>
          <w:szCs w:val="22"/>
        </w:rPr>
        <w:t>P</w:t>
      </w:r>
      <w:r w:rsidRPr="00B703C7">
        <w:rPr>
          <w:rFonts w:asciiTheme="majorHAnsi" w:hAnsiTheme="majorHAnsi"/>
          <w:sz w:val="22"/>
          <w:szCs w:val="22"/>
        </w:rPr>
        <w:t>raw</w:t>
      </w:r>
      <w:r w:rsidR="0096682B" w:rsidRPr="00B703C7">
        <w:rPr>
          <w:rFonts w:asciiTheme="majorHAnsi" w:hAnsiTheme="majorHAnsi"/>
          <w:sz w:val="22"/>
          <w:szCs w:val="22"/>
        </w:rPr>
        <w:t>o</w:t>
      </w:r>
      <w:r w:rsidRPr="00B703C7">
        <w:rPr>
          <w:rFonts w:asciiTheme="majorHAnsi" w:hAnsiTheme="majorHAnsi"/>
          <w:sz w:val="22"/>
          <w:szCs w:val="22"/>
        </w:rPr>
        <w:t xml:space="preserve"> budowlane oraz aktami wykonawczymi do tych ustaw</w:t>
      </w:r>
      <w:r w:rsidR="00304427">
        <w:rPr>
          <w:rFonts w:asciiTheme="majorHAnsi" w:hAnsiTheme="majorHAnsi"/>
          <w:sz w:val="22"/>
          <w:szCs w:val="22"/>
        </w:rPr>
        <w:t>,</w:t>
      </w:r>
      <w:r w:rsidR="00304427" w:rsidRPr="00304427">
        <w:rPr>
          <w:rFonts w:asciiTheme="majorHAnsi" w:hAnsiTheme="majorHAnsi" w:cs="Arial"/>
          <w:sz w:val="22"/>
          <w:szCs w:val="22"/>
        </w:rPr>
        <w:t xml:space="preserve"> Rozporządzenia Parlamentu Europejskiego i Rady (UE) 2016/679 z 27.04.2016r. RODO w   sprawie ochrony osób fizycznych w związku z przetwarzaniem danych osobowych i w sprawie swobodnego przepływu takich danych oraz uchylenia dyrektywy</w:t>
      </w:r>
      <w:r w:rsidR="00304427">
        <w:rPr>
          <w:rFonts w:asciiTheme="majorHAnsi" w:hAnsiTheme="majorHAnsi" w:cs="Arial"/>
          <w:sz w:val="22"/>
          <w:szCs w:val="22"/>
        </w:rPr>
        <w:t xml:space="preserve"> 95/46 UE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2527B1" w:rsidRPr="00B703C7" w:rsidRDefault="00B2441F" w:rsidP="00B2441F">
      <w:pPr>
        <w:numPr>
          <w:ilvl w:val="0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Ewentualne spory powstałe na tle realizacji tej umowy, strony poddają rozstrzygnięciu Sądu właściwego dla siedziby Zamawiającego.</w:t>
      </w:r>
    </w:p>
    <w:p w:rsidR="00B2441F" w:rsidRPr="00B703C7" w:rsidRDefault="009E0B6A" w:rsidP="00B2441F">
      <w:pPr>
        <w:numPr>
          <w:ilvl w:val="0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Niniej</w:t>
      </w:r>
      <w:r w:rsidR="002F70AD" w:rsidRPr="00B703C7">
        <w:rPr>
          <w:rFonts w:asciiTheme="majorHAnsi" w:hAnsiTheme="majorHAnsi"/>
          <w:sz w:val="22"/>
          <w:szCs w:val="22"/>
        </w:rPr>
        <w:t>szą umowę sporządzono w dwóch</w:t>
      </w:r>
      <w:r w:rsidRPr="00B703C7">
        <w:rPr>
          <w:rFonts w:asciiTheme="majorHAnsi" w:hAnsiTheme="majorHAnsi"/>
          <w:sz w:val="22"/>
          <w:szCs w:val="22"/>
        </w:rPr>
        <w:t xml:space="preserve">  jednobrzmiących egzemplarzach (każd</w:t>
      </w:r>
      <w:r w:rsidR="002F70AD" w:rsidRPr="00B703C7">
        <w:rPr>
          <w:rFonts w:asciiTheme="majorHAnsi" w:hAnsiTheme="majorHAnsi"/>
          <w:sz w:val="22"/>
          <w:szCs w:val="22"/>
        </w:rPr>
        <w:t>y na prawie oryginału), po 1 egzemplarzu dla</w:t>
      </w:r>
      <w:r w:rsidRPr="00B703C7">
        <w:rPr>
          <w:rFonts w:asciiTheme="majorHAnsi" w:hAnsiTheme="majorHAnsi"/>
          <w:sz w:val="22"/>
          <w:szCs w:val="22"/>
        </w:rPr>
        <w:t xml:space="preserve"> każdej ze stron</w:t>
      </w:r>
      <w:r w:rsidR="00B2441F" w:rsidRPr="00B703C7">
        <w:rPr>
          <w:rFonts w:asciiTheme="majorHAnsi" w:hAnsiTheme="majorHAnsi"/>
          <w:sz w:val="22"/>
          <w:szCs w:val="22"/>
        </w:rPr>
        <w:t>.</w:t>
      </w:r>
    </w:p>
    <w:p w:rsidR="002D4575" w:rsidRPr="00B703C7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both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        </w:t>
      </w:r>
      <w:r w:rsidRPr="00B703C7">
        <w:rPr>
          <w:rFonts w:asciiTheme="majorHAnsi" w:hAnsiTheme="majorHAnsi"/>
          <w:b/>
          <w:sz w:val="22"/>
          <w:szCs w:val="22"/>
        </w:rPr>
        <w:t xml:space="preserve">ZAMAWIAJĄCY:                                                   </w:t>
      </w:r>
      <w:r w:rsidR="00840616">
        <w:rPr>
          <w:rFonts w:asciiTheme="majorHAnsi" w:hAnsiTheme="majorHAnsi"/>
          <w:b/>
          <w:sz w:val="22"/>
          <w:szCs w:val="22"/>
        </w:rPr>
        <w:tab/>
      </w:r>
      <w:r w:rsidR="00840616">
        <w:rPr>
          <w:rFonts w:asciiTheme="majorHAnsi" w:hAnsiTheme="majorHAnsi"/>
          <w:b/>
          <w:sz w:val="22"/>
          <w:szCs w:val="22"/>
        </w:rPr>
        <w:tab/>
      </w:r>
      <w:r w:rsidR="00840616">
        <w:rPr>
          <w:rFonts w:asciiTheme="majorHAnsi" w:hAnsiTheme="majorHAnsi"/>
          <w:b/>
          <w:sz w:val="22"/>
          <w:szCs w:val="22"/>
        </w:rPr>
        <w:tab/>
      </w:r>
      <w:r w:rsidRPr="00B703C7">
        <w:rPr>
          <w:rFonts w:asciiTheme="majorHAnsi" w:hAnsiTheme="majorHAnsi"/>
          <w:b/>
          <w:sz w:val="22"/>
          <w:szCs w:val="22"/>
        </w:rPr>
        <w:t>WYKONAWCA:</w:t>
      </w: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76572D" w:rsidRDefault="0076572D" w:rsidP="00D75E9B">
      <w:pPr>
        <w:rPr>
          <w:rFonts w:asciiTheme="majorHAnsi" w:hAnsiTheme="majorHAnsi"/>
          <w:sz w:val="22"/>
          <w:szCs w:val="22"/>
        </w:rPr>
      </w:pPr>
    </w:p>
    <w:p w:rsidR="00A06E19" w:rsidRDefault="00A06E19" w:rsidP="00D75E9B">
      <w:pPr>
        <w:rPr>
          <w:rFonts w:asciiTheme="majorHAnsi" w:hAnsiTheme="majorHAnsi"/>
          <w:sz w:val="22"/>
          <w:szCs w:val="22"/>
        </w:rPr>
      </w:pPr>
    </w:p>
    <w:p w:rsidR="00A06E19" w:rsidRDefault="00A06E19" w:rsidP="00D75E9B">
      <w:pPr>
        <w:rPr>
          <w:rFonts w:asciiTheme="majorHAnsi" w:hAnsiTheme="majorHAnsi"/>
          <w:sz w:val="22"/>
          <w:szCs w:val="22"/>
        </w:rPr>
      </w:pPr>
    </w:p>
    <w:p w:rsidR="00A06E19" w:rsidRDefault="00A06E19" w:rsidP="00D75E9B">
      <w:pPr>
        <w:rPr>
          <w:rFonts w:asciiTheme="majorHAnsi" w:hAnsiTheme="majorHAnsi"/>
          <w:sz w:val="22"/>
          <w:szCs w:val="22"/>
        </w:rPr>
      </w:pPr>
    </w:p>
    <w:p w:rsidR="00A06E19" w:rsidRDefault="00A06E19" w:rsidP="00D75E9B">
      <w:pPr>
        <w:rPr>
          <w:rFonts w:asciiTheme="majorHAnsi" w:hAnsiTheme="majorHAnsi"/>
          <w:sz w:val="22"/>
          <w:szCs w:val="22"/>
        </w:rPr>
      </w:pPr>
    </w:p>
    <w:p w:rsidR="00A06E19" w:rsidRDefault="00A06E19" w:rsidP="00D75E9B">
      <w:pPr>
        <w:rPr>
          <w:rFonts w:asciiTheme="majorHAnsi" w:hAnsiTheme="majorHAnsi"/>
          <w:sz w:val="22"/>
          <w:szCs w:val="22"/>
        </w:rPr>
      </w:pPr>
    </w:p>
    <w:p w:rsidR="00A06E19" w:rsidRDefault="00A06E19" w:rsidP="00D75E9B">
      <w:pPr>
        <w:rPr>
          <w:rFonts w:asciiTheme="majorHAnsi" w:hAnsiTheme="majorHAnsi"/>
          <w:sz w:val="22"/>
          <w:szCs w:val="22"/>
        </w:rPr>
      </w:pPr>
    </w:p>
    <w:p w:rsidR="00840616" w:rsidRDefault="00840616" w:rsidP="00D75E9B">
      <w:pPr>
        <w:rPr>
          <w:rFonts w:asciiTheme="majorHAnsi" w:hAnsiTheme="majorHAnsi"/>
          <w:sz w:val="22"/>
          <w:szCs w:val="22"/>
        </w:rPr>
      </w:pPr>
    </w:p>
    <w:p w:rsidR="0076572D" w:rsidRDefault="0076572D" w:rsidP="00D75E9B">
      <w:pPr>
        <w:rPr>
          <w:rFonts w:asciiTheme="majorHAnsi" w:hAnsiTheme="majorHAnsi"/>
          <w:sz w:val="22"/>
          <w:szCs w:val="22"/>
        </w:rPr>
      </w:pPr>
    </w:p>
    <w:p w:rsidR="0032680B" w:rsidRPr="00B703C7" w:rsidRDefault="0032680B" w:rsidP="0032680B">
      <w:pPr>
        <w:jc w:val="right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lastRenderedPageBreak/>
        <w:t xml:space="preserve">Załącznik nr </w:t>
      </w:r>
      <w:r w:rsidR="00B64386">
        <w:rPr>
          <w:rFonts w:asciiTheme="majorHAnsi" w:hAnsiTheme="majorHAnsi"/>
          <w:b/>
          <w:bCs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 xml:space="preserve">  do umowy nr ……….. </w:t>
      </w:r>
    </w:p>
    <w:p w:rsidR="0032680B" w:rsidRPr="00B703C7" w:rsidRDefault="0032680B" w:rsidP="0032680B">
      <w:pPr>
        <w:jc w:val="right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z dnia……. … ….. 20</w:t>
      </w:r>
      <w:r w:rsidR="00581CDB" w:rsidRPr="00B703C7">
        <w:rPr>
          <w:rFonts w:asciiTheme="majorHAnsi" w:hAnsiTheme="majorHAnsi"/>
          <w:sz w:val="22"/>
          <w:szCs w:val="22"/>
        </w:rPr>
        <w:t>2</w:t>
      </w:r>
      <w:r w:rsidR="00B64386">
        <w:rPr>
          <w:rFonts w:asciiTheme="majorHAnsi" w:hAnsiTheme="majorHAnsi"/>
          <w:sz w:val="22"/>
          <w:szCs w:val="22"/>
        </w:rPr>
        <w:t>2</w:t>
      </w:r>
      <w:r w:rsidRPr="00B703C7">
        <w:rPr>
          <w:rFonts w:asciiTheme="majorHAnsi" w:hAnsiTheme="majorHAnsi"/>
          <w:sz w:val="22"/>
          <w:szCs w:val="22"/>
        </w:rPr>
        <w:t>r.</w:t>
      </w:r>
    </w:p>
    <w:p w:rsidR="0032680B" w:rsidRPr="00B703C7" w:rsidRDefault="0032680B" w:rsidP="0032680B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CA152F" w:rsidRPr="00B703C7" w:rsidRDefault="00CA152F" w:rsidP="0032680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KARTA GWARANCYJNA</w:t>
      </w:r>
    </w:p>
    <w:p w:rsidR="000135AB" w:rsidRPr="00B703C7" w:rsidRDefault="000135AB" w:rsidP="000135AB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Nazwa zadania:</w:t>
      </w:r>
    </w:p>
    <w:p w:rsidR="000135AB" w:rsidRPr="00B703C7" w:rsidRDefault="000135AB" w:rsidP="000135AB">
      <w:pPr>
        <w:rPr>
          <w:rFonts w:asciiTheme="majorHAnsi" w:hAnsiTheme="majorHAnsi"/>
          <w:sz w:val="22"/>
          <w:szCs w:val="22"/>
        </w:rPr>
      </w:pPr>
    </w:p>
    <w:p w:rsidR="00F94B8C" w:rsidRPr="00B703C7" w:rsidRDefault="00A06E19" w:rsidP="00B703C7">
      <w:pPr>
        <w:jc w:val="center"/>
        <w:rPr>
          <w:rFonts w:asciiTheme="majorHAnsi" w:eastAsiaTheme="majorEastAsia" w:hAnsiTheme="majorHAnsi"/>
          <w:b/>
        </w:rPr>
      </w:pPr>
      <w:r w:rsidRPr="00890C56">
        <w:rPr>
          <w:rFonts w:ascii="Cambria" w:eastAsiaTheme="majorEastAsia" w:hAnsi="Cambria"/>
          <w:b/>
          <w:bCs/>
          <w:lang w:eastAsia="en-US"/>
        </w:rPr>
        <w:t xml:space="preserve">Budowa </w:t>
      </w:r>
      <w:r>
        <w:rPr>
          <w:rFonts w:ascii="Cambria" w:eastAsiaTheme="majorEastAsia" w:hAnsi="Cambria" w:cstheme="majorBidi"/>
          <w:b/>
          <w:bCs/>
          <w:lang w:eastAsia="en-US"/>
        </w:rPr>
        <w:t>sieci kanalizacji sanitarnej w miejscowości Jugowa</w:t>
      </w:r>
    </w:p>
    <w:p w:rsidR="009C2C72" w:rsidRPr="00B703C7" w:rsidRDefault="009C2C72" w:rsidP="009C2C72">
      <w:pPr>
        <w:rPr>
          <w:rFonts w:asciiTheme="majorHAnsi" w:hAnsiTheme="majorHAnsi"/>
          <w:sz w:val="22"/>
          <w:szCs w:val="22"/>
        </w:rPr>
      </w:pPr>
    </w:p>
    <w:p w:rsidR="000135AB" w:rsidRPr="00B703C7" w:rsidRDefault="00CA152F" w:rsidP="00003E3C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GWARANTEM</w:t>
      </w:r>
      <w:r w:rsidRPr="00B703C7">
        <w:rPr>
          <w:rFonts w:asciiTheme="majorHAnsi" w:hAnsiTheme="majorHAnsi"/>
          <w:sz w:val="22"/>
          <w:szCs w:val="22"/>
        </w:rPr>
        <w:t xml:space="preserve"> jest </w:t>
      </w:r>
      <w:r w:rsidR="00214E5A" w:rsidRPr="00B703C7">
        <w:rPr>
          <w:rFonts w:asciiTheme="majorHAnsi" w:hAnsiTheme="majorHAnsi"/>
          <w:sz w:val="22"/>
          <w:szCs w:val="22"/>
        </w:rPr>
        <w:t>(nazwa, adres): 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4999" w:rsidRPr="00B703C7">
        <w:rPr>
          <w:rFonts w:asciiTheme="majorHAnsi" w:hAnsiTheme="majorHAnsi"/>
          <w:sz w:val="22"/>
          <w:szCs w:val="22"/>
        </w:rPr>
        <w:t xml:space="preserve"> </w:t>
      </w:r>
    </w:p>
    <w:p w:rsidR="004147A1" w:rsidRDefault="00EE4999" w:rsidP="004147A1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będący Wykonawcą</w:t>
      </w:r>
      <w:r w:rsidR="00625B0F" w:rsidRPr="00B703C7">
        <w:rPr>
          <w:rFonts w:asciiTheme="majorHAnsi" w:hAnsiTheme="majorHAnsi"/>
          <w:sz w:val="22"/>
          <w:szCs w:val="22"/>
        </w:rPr>
        <w:t xml:space="preserve"> zadania</w:t>
      </w:r>
      <w:r w:rsidR="00CA152F" w:rsidRPr="00B703C7">
        <w:rPr>
          <w:rFonts w:asciiTheme="majorHAnsi" w:hAnsiTheme="majorHAnsi"/>
          <w:sz w:val="22"/>
          <w:szCs w:val="22"/>
        </w:rPr>
        <w:t>:</w:t>
      </w:r>
      <w:r w:rsidR="004147A1">
        <w:rPr>
          <w:rFonts w:asciiTheme="majorHAnsi" w:hAnsiTheme="majorHAnsi"/>
          <w:sz w:val="22"/>
          <w:szCs w:val="22"/>
        </w:rPr>
        <w:t xml:space="preserve"> </w:t>
      </w:r>
      <w:r w:rsidR="00A06E19" w:rsidRPr="00890C56">
        <w:rPr>
          <w:rFonts w:ascii="Cambria" w:eastAsiaTheme="majorEastAsia" w:hAnsi="Cambria"/>
          <w:b/>
          <w:bCs/>
          <w:lang w:eastAsia="en-US"/>
        </w:rPr>
        <w:t xml:space="preserve">Budowa </w:t>
      </w:r>
      <w:r w:rsidR="00A06E19">
        <w:rPr>
          <w:rFonts w:ascii="Cambria" w:eastAsiaTheme="majorEastAsia" w:hAnsi="Cambria" w:cstheme="majorBidi"/>
          <w:b/>
          <w:bCs/>
          <w:lang w:eastAsia="en-US"/>
        </w:rPr>
        <w:t>sieci kanalizacji sanitarnej w miejscowości Jugowa</w:t>
      </w:r>
      <w:r w:rsidR="00214E5A" w:rsidRPr="00B703C7">
        <w:rPr>
          <w:rFonts w:asciiTheme="majorHAnsi" w:hAnsiTheme="majorHAnsi"/>
          <w:sz w:val="22"/>
          <w:szCs w:val="22"/>
        </w:rPr>
        <w:tab/>
      </w:r>
    </w:p>
    <w:p w:rsidR="00C00E01" w:rsidRPr="00B703C7" w:rsidRDefault="00214E5A" w:rsidP="004147A1">
      <w:pPr>
        <w:rPr>
          <w:rFonts w:asciiTheme="majorHAnsi" w:hAnsiTheme="majorHAnsi"/>
          <w:b/>
          <w:color w:val="000000" w:themeColor="text1"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ab/>
      </w:r>
    </w:p>
    <w:p w:rsidR="00625B0F" w:rsidRPr="00B703C7" w:rsidRDefault="00CA152F" w:rsidP="00003E3C">
      <w:pPr>
        <w:rPr>
          <w:rFonts w:asciiTheme="majorHAnsi" w:hAnsiTheme="majorHAnsi"/>
          <w:bCs/>
          <w:sz w:val="22"/>
          <w:szCs w:val="22"/>
        </w:rPr>
      </w:pPr>
      <w:r w:rsidRPr="00B703C7">
        <w:rPr>
          <w:rFonts w:asciiTheme="majorHAnsi" w:hAnsiTheme="majorHAnsi"/>
          <w:bCs/>
          <w:sz w:val="22"/>
          <w:szCs w:val="22"/>
        </w:rPr>
        <w:t>Uprawnionym z tytułu gwarancji jest</w:t>
      </w:r>
      <w:r w:rsidR="00625B0F" w:rsidRPr="00B703C7">
        <w:rPr>
          <w:rFonts w:asciiTheme="majorHAnsi" w:hAnsiTheme="majorHAnsi"/>
          <w:bCs/>
          <w:sz w:val="22"/>
          <w:szCs w:val="22"/>
        </w:rPr>
        <w:t>:</w:t>
      </w:r>
    </w:p>
    <w:p w:rsidR="00625B0F" w:rsidRPr="00B703C7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ab/>
        <w:t>Gmina Dobromierz</w:t>
      </w:r>
    </w:p>
    <w:p w:rsidR="008B06F7" w:rsidRPr="00B703C7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ab/>
        <w:t>Plac Wolności 24, 58-170 Dobromierz</w:t>
      </w:r>
      <w:r w:rsidR="00CA152F" w:rsidRPr="00B703C7">
        <w:rPr>
          <w:rFonts w:asciiTheme="majorHAnsi" w:hAnsiTheme="majorHAnsi"/>
          <w:b/>
          <w:sz w:val="22"/>
          <w:szCs w:val="22"/>
        </w:rPr>
        <w:t xml:space="preserve"> </w:t>
      </w:r>
    </w:p>
    <w:p w:rsidR="00CA152F" w:rsidRPr="00B703C7" w:rsidRDefault="00625B0F" w:rsidP="00003E3C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</w:t>
      </w:r>
      <w:r w:rsidR="00CA152F" w:rsidRPr="00B703C7">
        <w:rPr>
          <w:rFonts w:asciiTheme="majorHAnsi" w:hAnsiTheme="majorHAnsi"/>
          <w:sz w:val="22"/>
          <w:szCs w:val="22"/>
        </w:rPr>
        <w:t>eprezentowana przez:</w:t>
      </w:r>
    </w:p>
    <w:p w:rsidR="00CA152F" w:rsidRPr="00B703C7" w:rsidRDefault="00625B0F" w:rsidP="0032680B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Pr="00B703C7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Pr="00B703C7">
        <w:rPr>
          <w:rFonts w:asciiTheme="majorHAnsi" w:hAnsiTheme="majorHAnsi"/>
          <w:sz w:val="22"/>
          <w:szCs w:val="22"/>
        </w:rPr>
        <w:t xml:space="preserve"> – Wójta Gminy Dobromierz</w:t>
      </w:r>
    </w:p>
    <w:p w:rsidR="00CA152F" w:rsidRPr="00B703C7" w:rsidRDefault="00CA152F" w:rsidP="0032680B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zwana dalej </w:t>
      </w:r>
      <w:r w:rsidRPr="00B703C7">
        <w:rPr>
          <w:rFonts w:asciiTheme="majorHAnsi" w:hAnsiTheme="majorHAnsi"/>
          <w:b/>
          <w:bCs/>
          <w:sz w:val="22"/>
          <w:szCs w:val="22"/>
        </w:rPr>
        <w:t>Zamawiającym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1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Przedmiot i termin gwarancji</w:t>
      </w:r>
    </w:p>
    <w:p w:rsidR="00273AC9" w:rsidRPr="009749FC" w:rsidRDefault="0032680B" w:rsidP="009749FC">
      <w:pPr>
        <w:pStyle w:val="Akapitzlist"/>
        <w:numPr>
          <w:ilvl w:val="0"/>
          <w:numId w:val="83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9749FC">
        <w:rPr>
          <w:rFonts w:asciiTheme="majorHAnsi" w:hAnsiTheme="majorHAnsi"/>
          <w:sz w:val="24"/>
          <w:szCs w:val="24"/>
        </w:rPr>
        <w:t>Niniejsza gwara</w:t>
      </w:r>
      <w:r w:rsidR="00625B0F" w:rsidRPr="009749FC">
        <w:rPr>
          <w:rFonts w:asciiTheme="majorHAnsi" w:hAnsiTheme="majorHAnsi"/>
          <w:sz w:val="24"/>
          <w:szCs w:val="24"/>
        </w:rPr>
        <w:t xml:space="preserve">ncja obejmuje całość zadania: </w:t>
      </w:r>
      <w:r w:rsidR="000135AB" w:rsidRPr="009749FC">
        <w:rPr>
          <w:rFonts w:asciiTheme="majorHAnsi" w:hAnsiTheme="majorHAnsi"/>
          <w:bCs/>
          <w:sz w:val="24"/>
          <w:szCs w:val="24"/>
        </w:rPr>
        <w:t>:</w:t>
      </w:r>
      <w:r w:rsidR="000135AB" w:rsidRPr="009749FC">
        <w:rPr>
          <w:rFonts w:asciiTheme="majorHAnsi" w:hAnsiTheme="majorHAnsi"/>
          <w:b/>
          <w:sz w:val="24"/>
          <w:szCs w:val="24"/>
        </w:rPr>
        <w:t xml:space="preserve"> </w:t>
      </w:r>
      <w:r w:rsidR="00A06E19" w:rsidRPr="00890C56">
        <w:rPr>
          <w:rFonts w:ascii="Cambria" w:eastAsiaTheme="majorEastAsia" w:hAnsi="Cambria"/>
          <w:b/>
          <w:bCs/>
          <w:sz w:val="24"/>
          <w:szCs w:val="24"/>
        </w:rPr>
        <w:t xml:space="preserve">Budowa </w:t>
      </w:r>
      <w:r w:rsidR="00A06E19">
        <w:rPr>
          <w:rFonts w:ascii="Cambria" w:eastAsiaTheme="majorEastAsia" w:hAnsi="Cambria" w:cstheme="majorBidi"/>
          <w:b/>
          <w:bCs/>
          <w:sz w:val="24"/>
          <w:szCs w:val="24"/>
        </w:rPr>
        <w:t>sieci kanalizacji sanitarnej w miejscowości Jugowa</w:t>
      </w:r>
      <w:r w:rsidR="00A06E19" w:rsidRPr="009749FC">
        <w:rPr>
          <w:rFonts w:asciiTheme="majorHAnsi" w:hAnsiTheme="majorHAnsi"/>
          <w:sz w:val="24"/>
          <w:szCs w:val="24"/>
        </w:rPr>
        <w:t xml:space="preserve"> </w:t>
      </w:r>
      <w:r w:rsidRPr="009749FC">
        <w:rPr>
          <w:rFonts w:asciiTheme="majorHAnsi" w:hAnsiTheme="majorHAnsi"/>
          <w:sz w:val="24"/>
          <w:szCs w:val="24"/>
        </w:rPr>
        <w:t xml:space="preserve">określonego w Umowie oraz w innych dokumentach będących integralną częścią Umowy. </w:t>
      </w:r>
    </w:p>
    <w:p w:rsidR="00273AC9" w:rsidRPr="00B703C7" w:rsidRDefault="0032680B" w:rsidP="004147A1">
      <w:pPr>
        <w:numPr>
          <w:ilvl w:val="0"/>
          <w:numId w:val="83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Gwarant odpowiada wobec Zamawiaj</w:t>
      </w:r>
      <w:r w:rsidR="00810381" w:rsidRPr="00B703C7">
        <w:rPr>
          <w:rFonts w:asciiTheme="majorHAnsi" w:hAnsiTheme="majorHAnsi"/>
          <w:sz w:val="22"/>
          <w:szCs w:val="22"/>
        </w:rPr>
        <w:t>ącego z tytułu niniejszej Gwarancji</w:t>
      </w:r>
      <w:r w:rsidRPr="00B703C7">
        <w:rPr>
          <w:rFonts w:asciiTheme="majorHAnsi" w:hAnsiTheme="majorHAnsi"/>
          <w:sz w:val="22"/>
          <w:szCs w:val="22"/>
        </w:rPr>
        <w:t xml:space="preserve"> za cały przedmiot Umowy, w tym także za części realizowane przez podwykonawców. Gwarant jest odpowiedzialny wobec Zamawiającego za realizacje wszystkich zobowiązań, o których mowa w § 2 ust. 2.</w:t>
      </w:r>
    </w:p>
    <w:p w:rsidR="00273AC9" w:rsidRPr="00B703C7" w:rsidRDefault="0032680B" w:rsidP="004147A1">
      <w:pPr>
        <w:numPr>
          <w:ilvl w:val="0"/>
          <w:numId w:val="83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Termin gwarancji jakości wynosi …</w:t>
      </w:r>
      <w:r w:rsidR="00810381" w:rsidRPr="00B703C7">
        <w:rPr>
          <w:rFonts w:asciiTheme="majorHAnsi" w:hAnsiTheme="majorHAnsi"/>
          <w:sz w:val="22"/>
          <w:szCs w:val="22"/>
        </w:rPr>
        <w:t>….</w:t>
      </w:r>
      <w:r w:rsidRPr="00B703C7">
        <w:rPr>
          <w:rFonts w:asciiTheme="majorHAnsi" w:hAnsiTheme="majorHAnsi"/>
          <w:sz w:val="22"/>
          <w:szCs w:val="22"/>
        </w:rPr>
        <w:t xml:space="preserve"> miesięcy od daty podpisania Protokołu odbioru końcowego robót.</w:t>
      </w:r>
    </w:p>
    <w:p w:rsidR="0032680B" w:rsidRPr="00B703C7" w:rsidRDefault="0032680B" w:rsidP="004147A1">
      <w:pPr>
        <w:numPr>
          <w:ilvl w:val="0"/>
          <w:numId w:val="83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Ilekroć w niniejszej Karcie Gwarancyjnej jest mowa o wadzie należy przez to rozumieć wadę fizyczną, o której mowa w art. 556</w:t>
      </w:r>
      <w:r w:rsidR="00AD2EEF" w:rsidRPr="00B703C7">
        <w:rPr>
          <w:rFonts w:asciiTheme="majorHAnsi" w:hAnsiTheme="majorHAnsi"/>
          <w:sz w:val="22"/>
          <w:szCs w:val="22"/>
          <w:vertAlign w:val="superscript"/>
        </w:rPr>
        <w:t>(1)</w:t>
      </w:r>
      <w:r w:rsidRPr="00B703C7">
        <w:rPr>
          <w:rFonts w:asciiTheme="majorHAnsi" w:hAnsiTheme="majorHAnsi"/>
          <w:sz w:val="22"/>
          <w:szCs w:val="22"/>
        </w:rPr>
        <w:t xml:space="preserve"> § 1 k.c.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2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Obowiązki i uprawnienia stron</w:t>
      </w:r>
    </w:p>
    <w:p w:rsidR="0032680B" w:rsidRPr="00B703C7" w:rsidRDefault="0032680B" w:rsidP="0032680B">
      <w:pPr>
        <w:autoSpaceDE w:val="0"/>
        <w:autoSpaceDN w:val="0"/>
        <w:adjustRightInd w:val="0"/>
        <w:ind w:left="240" w:hanging="24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1. W przypadku wystąpienia jakiejkolwiek wady w przedmiocie Umowy Zamawiający uprawniony jest do: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a) </w:t>
      </w:r>
      <w:r w:rsidRPr="00B703C7">
        <w:rPr>
          <w:rFonts w:asciiTheme="majorHAnsi" w:hAnsiTheme="majorHAnsi"/>
          <w:sz w:val="22"/>
          <w:szCs w:val="22"/>
        </w:rPr>
        <w:tab/>
        <w:t>żądania usunięcia wady przedmiotu Umowy, a w przypadku gdy dana rzecz wchodząca w zakres przedmiotu Umowy była już dwukrotnie naprawiana – do żądania wymiany tej rzeczy na nową,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Pr="00B703C7">
        <w:rPr>
          <w:rFonts w:asciiTheme="majorHAnsi" w:hAnsiTheme="majorHAnsi"/>
          <w:sz w:val="22"/>
          <w:szCs w:val="22"/>
        </w:rPr>
        <w:tab/>
        <w:t>wskazania trybu usunięcia wady/wymiany rzeczy na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c) </w:t>
      </w:r>
      <w:r w:rsidRPr="00B703C7">
        <w:rPr>
          <w:rFonts w:asciiTheme="majorHAnsi" w:hAnsiTheme="majorHAnsi"/>
          <w:sz w:val="22"/>
          <w:szCs w:val="22"/>
        </w:rPr>
        <w:tab/>
        <w:t xml:space="preserve">żądania od Gwaranta odszkodowania (obejmującego zarówno poniesione straty, jak </w:t>
      </w:r>
      <w:r w:rsidRPr="00B703C7">
        <w:rPr>
          <w:rFonts w:asciiTheme="majorHAnsi" w:eastAsia="PMingLiU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>i utracone korzyści jakich doznał Zamawiający lub osoby trzecie) na skutek wystąpienia wad.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d)</w:t>
      </w:r>
      <w:r w:rsidRPr="00B703C7">
        <w:rPr>
          <w:rFonts w:asciiTheme="majorHAnsi" w:hAnsiTheme="majorHAnsi"/>
          <w:sz w:val="22"/>
          <w:szCs w:val="22"/>
        </w:rPr>
        <w:tab/>
        <w:t>żądania od Gwaranta kary umownej za nieterminowe przystąpienie do usuwania wad/wymiany rzeczy na wolną od wad w wysokości 0,</w:t>
      </w:r>
      <w:r w:rsidR="005F4D8B" w:rsidRPr="00B703C7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2 % wynagrodzenia </w:t>
      </w:r>
      <w:r w:rsidR="00035103" w:rsidRPr="00B703C7">
        <w:rPr>
          <w:rFonts w:asciiTheme="majorHAnsi" w:hAnsiTheme="majorHAnsi"/>
          <w:sz w:val="22"/>
          <w:szCs w:val="22"/>
        </w:rPr>
        <w:t>brutto</w:t>
      </w:r>
      <w:r w:rsidR="00003E3C"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B703C7">
        <w:rPr>
          <w:rFonts w:asciiTheme="majorHAnsi" w:hAnsiTheme="majorHAnsi"/>
          <w:sz w:val="22"/>
          <w:szCs w:val="22"/>
        </w:rPr>
        <w:sym w:font="Arial" w:char="00A7"/>
      </w:r>
      <w:r w:rsidR="00003E3C" w:rsidRPr="00B703C7">
        <w:rPr>
          <w:rFonts w:asciiTheme="majorHAnsi" w:hAnsiTheme="majorHAnsi"/>
          <w:sz w:val="22"/>
          <w:szCs w:val="22"/>
        </w:rPr>
        <w:t xml:space="preserve"> 5 ust. 1</w:t>
      </w:r>
      <w:r w:rsidRPr="00B703C7">
        <w:rPr>
          <w:rFonts w:asciiTheme="majorHAnsi" w:hAnsiTheme="majorHAnsi"/>
          <w:sz w:val="22"/>
          <w:szCs w:val="22"/>
        </w:rPr>
        <w:t xml:space="preserve"> Umow</w:t>
      </w:r>
      <w:r w:rsidR="00003E3C" w:rsidRPr="00B703C7">
        <w:rPr>
          <w:rFonts w:asciiTheme="majorHAnsi" w:hAnsiTheme="majorHAnsi"/>
          <w:sz w:val="22"/>
          <w:szCs w:val="22"/>
        </w:rPr>
        <w:t>y</w:t>
      </w:r>
      <w:r w:rsidRPr="00B703C7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B703C7">
        <w:rPr>
          <w:rFonts w:asciiTheme="majorHAnsi" w:hAnsiTheme="majorHAnsi"/>
          <w:sz w:val="22"/>
          <w:szCs w:val="22"/>
        </w:rPr>
        <w:t>opóźnienia</w:t>
      </w:r>
      <w:r w:rsidRPr="00B703C7">
        <w:rPr>
          <w:rFonts w:asciiTheme="majorHAnsi" w:hAnsiTheme="majorHAnsi"/>
          <w:sz w:val="22"/>
          <w:szCs w:val="22"/>
        </w:rPr>
        <w:t>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e) </w:t>
      </w:r>
      <w:r w:rsidRPr="00B703C7">
        <w:rPr>
          <w:rFonts w:asciiTheme="majorHAnsi" w:hAnsiTheme="majorHAnsi"/>
          <w:sz w:val="22"/>
          <w:szCs w:val="22"/>
        </w:rPr>
        <w:tab/>
        <w:t>żądania od Gwaranta kary umownej za nieterminowe usuniecie wad/wymianę rzeczy na wolną od wad w wysokości 0,</w:t>
      </w:r>
      <w:r w:rsidR="005F4D8B" w:rsidRPr="00B703C7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2 % </w:t>
      </w:r>
      <w:r w:rsidR="00003E3C" w:rsidRPr="00B703C7">
        <w:rPr>
          <w:rFonts w:asciiTheme="majorHAnsi" w:hAnsiTheme="majorHAnsi"/>
          <w:sz w:val="22"/>
          <w:szCs w:val="22"/>
        </w:rPr>
        <w:t xml:space="preserve">wynagrodzenia </w:t>
      </w:r>
      <w:r w:rsidR="00035103" w:rsidRPr="00B703C7">
        <w:rPr>
          <w:rFonts w:asciiTheme="majorHAnsi" w:hAnsiTheme="majorHAnsi"/>
          <w:sz w:val="22"/>
          <w:szCs w:val="22"/>
        </w:rPr>
        <w:t>brutto</w:t>
      </w:r>
      <w:r w:rsidR="00003E3C"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B703C7">
        <w:rPr>
          <w:rFonts w:asciiTheme="majorHAnsi" w:hAnsiTheme="majorHAnsi"/>
          <w:sz w:val="22"/>
          <w:szCs w:val="22"/>
        </w:rPr>
        <w:sym w:font="Arial" w:char="00A7"/>
      </w:r>
      <w:r w:rsidR="00003E3C" w:rsidRPr="00B703C7">
        <w:rPr>
          <w:rFonts w:asciiTheme="majorHAnsi" w:hAnsiTheme="majorHAnsi"/>
          <w:sz w:val="22"/>
          <w:szCs w:val="22"/>
        </w:rPr>
        <w:t xml:space="preserve"> 5 ust. 1 Umowy</w:t>
      </w:r>
      <w:r w:rsidRPr="00B703C7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B703C7">
        <w:rPr>
          <w:rFonts w:asciiTheme="majorHAnsi" w:hAnsiTheme="majorHAnsi"/>
          <w:sz w:val="22"/>
          <w:szCs w:val="22"/>
        </w:rPr>
        <w:t>opóźnienia</w:t>
      </w:r>
      <w:r w:rsidRPr="00B703C7">
        <w:rPr>
          <w:rFonts w:asciiTheme="majorHAnsi" w:hAnsiTheme="majorHAnsi"/>
          <w:sz w:val="22"/>
          <w:szCs w:val="22"/>
        </w:rPr>
        <w:t>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f) </w:t>
      </w:r>
      <w:r w:rsidRPr="00B703C7">
        <w:rPr>
          <w:rFonts w:asciiTheme="majorHAnsi" w:hAnsiTheme="majorHAnsi"/>
          <w:sz w:val="22"/>
          <w:szCs w:val="22"/>
        </w:rPr>
        <w:tab/>
        <w:t>żądania od Gwaranta odszkodowania za nieterminowe usuniecie wad/wymianę rzeczy na wolne od wad w wysokości przewyższającej kwotę kary umownej, o której mowa w lit. e).</w:t>
      </w:r>
    </w:p>
    <w:p w:rsidR="0032680B" w:rsidRPr="00B703C7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W przypadku wystąpienia jakiejkolwiek wady w przedmiocie Umowy Gwarant jest zobowiązany do: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a) </w:t>
      </w:r>
      <w:r w:rsidRPr="00B703C7">
        <w:rPr>
          <w:rFonts w:asciiTheme="majorHAnsi" w:hAnsiTheme="majorHAnsi"/>
          <w:sz w:val="22"/>
          <w:szCs w:val="22"/>
        </w:rPr>
        <w:tab/>
        <w:t>terminowego spełnienia żądania Zamawiającego dotyczącego usunięcia wady, przy czym usuniecie wady może nastąpić również poprzez wymianę rzeczy wchodzącej w zakres przedmiotu Umowy na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Pr="00B703C7">
        <w:rPr>
          <w:rFonts w:asciiTheme="majorHAnsi" w:hAnsiTheme="majorHAnsi"/>
          <w:sz w:val="22"/>
          <w:szCs w:val="22"/>
        </w:rPr>
        <w:tab/>
        <w:t>terminowego spełnienia żądania Zamawiającego dotyczącego wymiany rzeczy na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c) </w:t>
      </w:r>
      <w:r w:rsidRPr="00B703C7">
        <w:rPr>
          <w:rFonts w:asciiTheme="majorHAnsi" w:hAnsiTheme="majorHAnsi"/>
          <w:sz w:val="22"/>
          <w:szCs w:val="22"/>
        </w:rPr>
        <w:tab/>
        <w:t>zapłaty odszkodowania, o którym mowa w ust. 1 lit. c);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d) </w:t>
      </w:r>
      <w:r w:rsidRPr="00B703C7">
        <w:rPr>
          <w:rFonts w:asciiTheme="majorHAnsi" w:hAnsiTheme="majorHAnsi"/>
          <w:sz w:val="22"/>
          <w:szCs w:val="22"/>
        </w:rPr>
        <w:tab/>
        <w:t>zapłaty kary umownej, o której mowa w ust. 1 lit. d);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e) </w:t>
      </w:r>
      <w:r w:rsidRPr="00B703C7">
        <w:rPr>
          <w:rFonts w:asciiTheme="majorHAnsi" w:hAnsiTheme="majorHAnsi"/>
          <w:sz w:val="22"/>
          <w:szCs w:val="22"/>
        </w:rPr>
        <w:tab/>
        <w:t>zapłaty kary umownej, o której mowa w ust. 1 lit. e);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f) </w:t>
      </w:r>
      <w:r w:rsidRPr="00B703C7">
        <w:rPr>
          <w:rFonts w:asciiTheme="majorHAnsi" w:hAnsiTheme="majorHAnsi"/>
          <w:sz w:val="22"/>
          <w:szCs w:val="22"/>
        </w:rPr>
        <w:tab/>
        <w:t>zapłaty odszkodowania, o którym mowa w ust. 1 lit. f).</w:t>
      </w:r>
    </w:p>
    <w:p w:rsidR="0032680B" w:rsidRPr="00B703C7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 xml:space="preserve">Ilekroć w dalszych postanowieniach jest mowa o „usunięciu wady” należy przez to rozumieć również wymianę rzeczy wchodzącej w zakres przedmiotu </w:t>
      </w:r>
      <w:r w:rsidR="00AD2EEF" w:rsidRPr="00B703C7">
        <w:rPr>
          <w:rFonts w:asciiTheme="majorHAnsi" w:hAnsiTheme="majorHAnsi"/>
          <w:sz w:val="22"/>
          <w:szCs w:val="22"/>
        </w:rPr>
        <w:t>Umowy</w:t>
      </w:r>
      <w:r w:rsidRPr="00B703C7">
        <w:rPr>
          <w:rFonts w:asciiTheme="majorHAnsi" w:hAnsiTheme="majorHAnsi"/>
          <w:sz w:val="22"/>
          <w:szCs w:val="22"/>
        </w:rPr>
        <w:t xml:space="preserve"> na wolną od wad.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3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Przeglądy gwarancyjne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</w:t>
      </w:r>
      <w:r w:rsidRPr="00B703C7">
        <w:rPr>
          <w:rFonts w:asciiTheme="majorHAnsi" w:hAnsiTheme="majorHAnsi"/>
          <w:sz w:val="22"/>
          <w:szCs w:val="22"/>
        </w:rPr>
        <w:tab/>
        <w:t>Komisyjne przeglądy gwarancyjne odbywać się będą w odstępach nie dłuższych niż 12 miesięcy w okresie obowiązywania niniejszej gwarancji.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Datę, godzinę i miejsce dokonania przeglądu gwarancyjnego wyznacza Zamawiający, zawiadamiając o nim Gwaranta na piśmie (listem poleconym z potwierdz</w:t>
      </w:r>
      <w:r w:rsidR="0012157F" w:rsidRPr="00B703C7">
        <w:rPr>
          <w:rFonts w:asciiTheme="majorHAnsi" w:hAnsiTheme="majorHAnsi"/>
          <w:sz w:val="22"/>
          <w:szCs w:val="22"/>
        </w:rPr>
        <w:t xml:space="preserve">eniem odbioru), </w:t>
      </w:r>
      <w:r w:rsidRPr="00B703C7">
        <w:rPr>
          <w:rFonts w:asciiTheme="majorHAnsi" w:hAnsiTheme="majorHAnsi"/>
          <w:sz w:val="22"/>
          <w:szCs w:val="22"/>
        </w:rPr>
        <w:t>z co najmniej 14 dniowym wyprzedzeniem.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W skład komisji przeglądowej będą wchodziły, co najmniej 2 osoby wyznaczone przez Zamawiającego oraz co najmniej 2 osoby wyznaczone przez Gwaranta.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5. </w:t>
      </w:r>
      <w:r w:rsidRPr="00B703C7">
        <w:rPr>
          <w:rFonts w:asciiTheme="majorHAnsi" w:hAnsiTheme="majorHAnsi"/>
          <w:sz w:val="22"/>
          <w:szCs w:val="22"/>
        </w:rPr>
        <w:tab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4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Wezwanie do usunięcia wady</w:t>
      </w:r>
    </w:p>
    <w:p w:rsidR="0060689B" w:rsidRPr="00B703C7" w:rsidRDefault="0032680B" w:rsidP="00050540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ujawnienia wady w czasie innym niż podczas przeglądu gwarancyjnego, Zamawiający niezwłocznie, lecz nie później niż w ciągu 14 dni od ujawnienia wady</w:t>
      </w:r>
      <w:r w:rsidR="00050540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 xml:space="preserve">zawiadomi </w:t>
      </w:r>
      <w:r w:rsidR="0060689B" w:rsidRPr="00B703C7">
        <w:rPr>
          <w:rFonts w:asciiTheme="majorHAnsi" w:hAnsiTheme="majorHAnsi"/>
          <w:sz w:val="22"/>
          <w:szCs w:val="22"/>
        </w:rPr>
        <w:t xml:space="preserve">o niej </w:t>
      </w:r>
      <w:r w:rsidRPr="00B703C7">
        <w:rPr>
          <w:rFonts w:asciiTheme="majorHAnsi" w:hAnsiTheme="majorHAnsi"/>
          <w:sz w:val="22"/>
          <w:szCs w:val="22"/>
        </w:rPr>
        <w:t xml:space="preserve">Gwaranta, równocześnie wzywając go do usunięcia ujawnionej wady w </w:t>
      </w:r>
      <w:r w:rsidR="0060689B" w:rsidRPr="00B703C7">
        <w:rPr>
          <w:rFonts w:asciiTheme="majorHAnsi" w:hAnsiTheme="majorHAnsi"/>
          <w:sz w:val="22"/>
          <w:szCs w:val="22"/>
        </w:rPr>
        <w:t xml:space="preserve">odpowiednim </w:t>
      </w:r>
      <w:r w:rsidRPr="00B703C7">
        <w:rPr>
          <w:rFonts w:asciiTheme="majorHAnsi" w:hAnsiTheme="majorHAnsi"/>
          <w:sz w:val="22"/>
          <w:szCs w:val="22"/>
        </w:rPr>
        <w:t>tryb</w:t>
      </w:r>
      <w:r w:rsidR="00994614" w:rsidRPr="00B703C7">
        <w:rPr>
          <w:rFonts w:asciiTheme="majorHAnsi" w:hAnsiTheme="majorHAnsi"/>
          <w:sz w:val="22"/>
          <w:szCs w:val="22"/>
        </w:rPr>
        <w:t>ie</w:t>
      </w:r>
      <w:r w:rsidR="0060689B" w:rsidRPr="00B703C7">
        <w:rPr>
          <w:rFonts w:asciiTheme="majorHAnsi" w:hAnsiTheme="majorHAnsi"/>
          <w:sz w:val="22"/>
          <w:szCs w:val="22"/>
        </w:rPr>
        <w:t>:</w:t>
      </w:r>
      <w:r w:rsidRPr="00B703C7">
        <w:rPr>
          <w:rFonts w:asciiTheme="majorHAnsi" w:hAnsiTheme="majorHAnsi"/>
          <w:sz w:val="22"/>
          <w:szCs w:val="22"/>
        </w:rPr>
        <w:t xml:space="preserve"> </w:t>
      </w:r>
    </w:p>
    <w:p w:rsidR="00994614" w:rsidRPr="00B703C7" w:rsidRDefault="0032680B" w:rsidP="0060689B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zwykł</w:t>
      </w:r>
      <w:r w:rsidR="00557711" w:rsidRPr="00B703C7">
        <w:rPr>
          <w:rFonts w:asciiTheme="majorHAnsi" w:hAnsiTheme="majorHAnsi"/>
          <w:sz w:val="22"/>
          <w:szCs w:val="22"/>
        </w:rPr>
        <w:t xml:space="preserve">ym, o którym mowa w § 5 ust. 1 </w:t>
      </w:r>
      <w:r w:rsidR="0060689B" w:rsidRPr="00B703C7">
        <w:rPr>
          <w:rFonts w:asciiTheme="majorHAnsi" w:hAnsiTheme="majorHAnsi"/>
          <w:sz w:val="22"/>
          <w:szCs w:val="22"/>
        </w:rPr>
        <w:t xml:space="preserve">– zawiadomienie nastąpi na piśmie </w:t>
      </w:r>
      <w:r w:rsidR="00557711" w:rsidRPr="00B703C7">
        <w:rPr>
          <w:rFonts w:asciiTheme="majorHAnsi" w:hAnsiTheme="majorHAnsi"/>
          <w:sz w:val="22"/>
          <w:szCs w:val="22"/>
        </w:rPr>
        <w:t>lub</w:t>
      </w:r>
    </w:p>
    <w:p w:rsidR="0032680B" w:rsidRPr="00B703C7" w:rsidRDefault="0032680B" w:rsidP="00557711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awaryjnym, o którym mowa w § 5 ust. 2</w:t>
      </w:r>
      <w:r w:rsidR="0060689B" w:rsidRPr="00B703C7">
        <w:rPr>
          <w:rFonts w:asciiTheme="majorHAnsi" w:hAnsiTheme="majorHAnsi"/>
          <w:sz w:val="22"/>
          <w:szCs w:val="22"/>
        </w:rPr>
        <w:t xml:space="preserve"> – zawiadomienie nastąpi faksem lub e-mailem.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5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Tryby usuwania wad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</w:t>
      </w:r>
      <w:r w:rsidRPr="00B703C7">
        <w:rPr>
          <w:rFonts w:asciiTheme="majorHAnsi" w:hAnsiTheme="majorHAnsi"/>
          <w:sz w:val="22"/>
          <w:szCs w:val="22"/>
        </w:rPr>
        <w:tab/>
        <w:t>Gwarant obowiązany jest przystąpić do usuwania ujawnionej wady w ciągu 3 dni od daty otrzymania wezwania, o którym mowa w § 4</w:t>
      </w:r>
      <w:r w:rsidR="00994614" w:rsidRPr="00B703C7">
        <w:rPr>
          <w:rFonts w:asciiTheme="majorHAnsi" w:hAnsiTheme="majorHAnsi"/>
          <w:sz w:val="22"/>
          <w:szCs w:val="22"/>
        </w:rPr>
        <w:t xml:space="preserve">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1</w:t>
      </w:r>
      <w:r w:rsidRPr="00B703C7">
        <w:rPr>
          <w:rFonts w:asciiTheme="majorHAnsi" w:hAnsiTheme="majorHAnsi"/>
          <w:sz w:val="22"/>
          <w:szCs w:val="22"/>
        </w:rPr>
        <w:t xml:space="preserve"> lub daty sporządzenia Protokołu Przeglądu Gwarancyjnego. Termin usuwania wad nie może być dłuższy niż 21 dni od daty otrzymania wezwania lub daty sporządzenia Protokołu Przeglądu Gwarancyjnego (tryb zwykły).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 xml:space="preserve">W przypadku, kiedy ujawniona wada ogranicza lub uniemożliwia działanie części lub całości przedmiotu </w:t>
      </w:r>
      <w:r w:rsidR="00AD2EEF" w:rsidRPr="00B703C7">
        <w:rPr>
          <w:rFonts w:asciiTheme="majorHAnsi" w:hAnsiTheme="majorHAnsi"/>
          <w:sz w:val="22"/>
          <w:szCs w:val="22"/>
        </w:rPr>
        <w:t>Umowy</w:t>
      </w:r>
      <w:r w:rsidRPr="00B703C7">
        <w:rPr>
          <w:rFonts w:asciiTheme="majorHAnsi" w:hAnsiTheme="majorHAnsi"/>
          <w:sz w:val="22"/>
          <w:szCs w:val="22"/>
        </w:rPr>
        <w:t>, a także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 4</w:t>
      </w:r>
      <w:r w:rsidR="00994614" w:rsidRPr="00B703C7">
        <w:rPr>
          <w:rFonts w:asciiTheme="majorHAnsi" w:hAnsiTheme="majorHAnsi"/>
          <w:sz w:val="22"/>
          <w:szCs w:val="22"/>
        </w:rPr>
        <w:t xml:space="preserve">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2</w:t>
      </w:r>
      <w:r w:rsidRPr="00B703C7">
        <w:rPr>
          <w:rFonts w:asciiTheme="majorHAnsi" w:hAnsiTheme="majorHAnsi"/>
          <w:sz w:val="22"/>
          <w:szCs w:val="22"/>
        </w:rPr>
        <w:t>) Gwarant zobowiązany jest: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a) </w:t>
      </w:r>
      <w:r w:rsidRPr="00B703C7">
        <w:rPr>
          <w:rFonts w:asciiTheme="majorHAnsi" w:hAnsiTheme="majorHAnsi"/>
          <w:sz w:val="22"/>
          <w:szCs w:val="22"/>
        </w:rPr>
        <w:tab/>
        <w:t>przystąpić do usuwania ujawnionej wady niezwłocznie, lecz nie później niż w ciągu 24 godzin od chwili otrzymania wezwania, o którym mowa § 4</w:t>
      </w:r>
      <w:r w:rsidR="00994614" w:rsidRPr="00B703C7">
        <w:rPr>
          <w:rFonts w:asciiTheme="majorHAnsi" w:hAnsiTheme="majorHAnsi"/>
          <w:sz w:val="22"/>
          <w:szCs w:val="22"/>
        </w:rPr>
        <w:t xml:space="preserve">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2</w:t>
      </w:r>
      <w:r w:rsidRPr="00B703C7">
        <w:rPr>
          <w:rFonts w:asciiTheme="majorHAnsi" w:hAnsiTheme="majorHAnsi"/>
          <w:sz w:val="22"/>
          <w:szCs w:val="22"/>
        </w:rPr>
        <w:t>, lub od chwili sporządzenia Protokołu Przeglądu Gwarancyjnego,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Pr="00B703C7">
        <w:rPr>
          <w:rFonts w:asciiTheme="majorHAnsi" w:hAnsiTheme="majorHAnsi"/>
          <w:sz w:val="22"/>
          <w:szCs w:val="22"/>
        </w:rPr>
        <w:tab/>
        <w:t xml:space="preserve">usunąć wadę w najwcześniej możliwym terminie, nie później niż w ciągu 2 dni od chwili otrzymania wezwania, o którym mowa w § 4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2 </w:t>
      </w:r>
      <w:r w:rsidRPr="00B703C7">
        <w:rPr>
          <w:rFonts w:asciiTheme="majorHAnsi" w:hAnsiTheme="majorHAnsi"/>
          <w:sz w:val="22"/>
          <w:szCs w:val="22"/>
        </w:rPr>
        <w:t>lub daty sporządzenia Pr</w:t>
      </w:r>
      <w:r w:rsidR="0060689B" w:rsidRPr="00B703C7">
        <w:rPr>
          <w:rFonts w:asciiTheme="majorHAnsi" w:hAnsiTheme="majorHAnsi"/>
          <w:sz w:val="22"/>
          <w:szCs w:val="22"/>
        </w:rPr>
        <w:t>otokołu Przeglądu Gwarancyjnego</w:t>
      </w:r>
      <w:r w:rsidRPr="00B703C7">
        <w:rPr>
          <w:rFonts w:asciiTheme="majorHAnsi" w:hAnsiTheme="majorHAnsi"/>
          <w:sz w:val="22"/>
          <w:szCs w:val="22"/>
        </w:rPr>
        <w:t xml:space="preserve"> (tryb awaryjny).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W przypadku nie przystąpienia przez Gwaranta do usuwania ujawnionej wady w terminie określonym w ust. 2 lit. a)</w:t>
      </w:r>
      <w:r w:rsidR="00557711" w:rsidRPr="00B703C7">
        <w:rPr>
          <w:rFonts w:asciiTheme="majorHAnsi" w:hAnsiTheme="majorHAnsi"/>
          <w:sz w:val="22"/>
          <w:szCs w:val="22"/>
        </w:rPr>
        <w:t xml:space="preserve"> lub nieusunięcia ujawnionej wady w terminie określonym w ust. 1 i ust. 2 lit. b</w:t>
      </w:r>
      <w:r w:rsidRPr="00B703C7">
        <w:rPr>
          <w:rFonts w:asciiTheme="majorHAnsi" w:hAnsiTheme="majorHAnsi"/>
          <w:sz w:val="22"/>
          <w:szCs w:val="22"/>
        </w:rPr>
        <w:t xml:space="preserve"> awaria zostanie usunięta przez Zamawiającego na koszt Gwaranta.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 xml:space="preserve">Czynności w ramach gwarancji i rękojmi realizowane będą na Obiekcie/Nieruchomości </w:t>
      </w:r>
    </w:p>
    <w:p w:rsidR="0032680B" w:rsidRPr="00B703C7" w:rsidRDefault="0032680B" w:rsidP="0032680B">
      <w:pPr>
        <w:autoSpaceDE w:val="0"/>
        <w:autoSpaceDN w:val="0"/>
        <w:adjustRightInd w:val="0"/>
        <w:ind w:left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w godzinach pracy Zamawiającego, a w wyjątkowych sytuacjach także poza godzinami pracy.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5. </w:t>
      </w:r>
      <w:r w:rsidRPr="00B703C7">
        <w:rPr>
          <w:rFonts w:asciiTheme="majorHAnsi" w:hAnsiTheme="majorHAnsi"/>
          <w:sz w:val="22"/>
          <w:szCs w:val="22"/>
        </w:rPr>
        <w:tab/>
        <w:t>Usuniecie wad przez Gwaranta uważa się za skuteczne z chwilą podpisania przez obie strony Protokołu odbioru prac z usuwania wad.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6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Komunikacja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</w:t>
      </w:r>
      <w:r w:rsidRPr="00B703C7">
        <w:rPr>
          <w:rFonts w:asciiTheme="majorHAnsi" w:hAnsiTheme="majorHAnsi"/>
          <w:sz w:val="22"/>
          <w:szCs w:val="22"/>
        </w:rPr>
        <w:tab/>
        <w:t>Wszelka komunikacja pomiędzy stronami wymaga zachowania formy pisemnej.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Komunikacja za pomocą telefaksu lub poczty elektronicznej (e-mail) będzie uważana za prowadzon</w:t>
      </w:r>
      <w:r w:rsidR="00557711" w:rsidRPr="00B703C7">
        <w:rPr>
          <w:rFonts w:asciiTheme="majorHAnsi" w:hAnsiTheme="majorHAnsi"/>
          <w:sz w:val="22"/>
          <w:szCs w:val="22"/>
        </w:rPr>
        <w:t>ą</w:t>
      </w:r>
      <w:r w:rsidRPr="00B703C7">
        <w:rPr>
          <w:rFonts w:asciiTheme="majorHAnsi" w:hAnsiTheme="majorHAnsi"/>
          <w:sz w:val="22"/>
          <w:szCs w:val="22"/>
        </w:rPr>
        <w:t xml:space="preserve"> w formie pisemnej poprzez nadanie w dniu wysłania telefaksu lub e-mail listu poleconego potwierdzającego treść telefaksu lub e-mail. Data </w:t>
      </w:r>
      <w:r w:rsidR="00996512" w:rsidRPr="00B703C7">
        <w:rPr>
          <w:rFonts w:asciiTheme="majorHAnsi" w:hAnsiTheme="majorHAnsi"/>
          <w:sz w:val="22"/>
          <w:szCs w:val="22"/>
        </w:rPr>
        <w:t>nadania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996512" w:rsidRPr="00B703C7">
        <w:rPr>
          <w:rFonts w:asciiTheme="majorHAnsi" w:hAnsiTheme="majorHAnsi"/>
          <w:sz w:val="22"/>
          <w:szCs w:val="22"/>
        </w:rPr>
        <w:t xml:space="preserve">tak </w:t>
      </w:r>
      <w:r w:rsidRPr="00B703C7">
        <w:rPr>
          <w:rFonts w:asciiTheme="majorHAnsi" w:hAnsiTheme="majorHAnsi"/>
          <w:sz w:val="22"/>
          <w:szCs w:val="22"/>
        </w:rPr>
        <w:t>potwierdzonego telefaksu lub email będzie uważana za datę otrzymania pisma.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Nie odebranie albo odmowa odebrania listu poleconego lub innej korespondencji pisemnej będzie traktowane równoważnie z jego doręczeniem.</w:t>
      </w:r>
    </w:p>
    <w:p w:rsidR="0032680B" w:rsidRPr="00B703C7" w:rsidRDefault="0032680B" w:rsidP="0012157F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>Wszelkie pisma skierowane do Gw</w:t>
      </w:r>
      <w:r w:rsidR="0012157F" w:rsidRPr="00B703C7">
        <w:rPr>
          <w:rFonts w:asciiTheme="majorHAnsi" w:hAnsiTheme="majorHAnsi"/>
          <w:sz w:val="22"/>
          <w:szCs w:val="22"/>
        </w:rPr>
        <w:t>aranta należy wysyłać na adres ( w tym nr faksu, e-mail):</w:t>
      </w:r>
      <w:r w:rsidR="0012157F" w:rsidRPr="00B703C7">
        <w:rPr>
          <w:rFonts w:asciiTheme="majorHAnsi" w:hAnsiTheme="majorHAnsi"/>
          <w:b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5. </w:t>
      </w:r>
      <w:r w:rsidRPr="00B703C7">
        <w:rPr>
          <w:rFonts w:asciiTheme="majorHAnsi" w:hAnsiTheme="majorHAnsi"/>
          <w:sz w:val="22"/>
          <w:szCs w:val="22"/>
        </w:rPr>
        <w:tab/>
        <w:t>Wszelkie pisma skierowane do Zamawiającego należy wysyłać na adres:</w:t>
      </w:r>
    </w:p>
    <w:p w:rsidR="0032680B" w:rsidRPr="00B703C7" w:rsidRDefault="00AE6F16" w:rsidP="0012157F">
      <w:pPr>
        <w:autoSpaceDE w:val="0"/>
        <w:autoSpaceDN w:val="0"/>
        <w:adjustRightInd w:val="0"/>
        <w:ind w:left="426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Gmina Dobromierz, Plac Wolności 24, 58-170 Dobromierz</w:t>
      </w:r>
      <w:r w:rsidR="008E7824" w:rsidRPr="00B703C7">
        <w:rPr>
          <w:rFonts w:asciiTheme="majorHAnsi" w:hAnsiTheme="majorHAnsi"/>
          <w:sz w:val="22"/>
          <w:szCs w:val="22"/>
        </w:rPr>
        <w:t>, fax: 74 85 86 460, e-mail: ug@dobromierz.pl</w:t>
      </w:r>
      <w:r w:rsidR="0032680B" w:rsidRPr="00B703C7">
        <w:rPr>
          <w:rFonts w:asciiTheme="majorHAnsi" w:hAnsiTheme="majorHAnsi"/>
          <w:sz w:val="22"/>
          <w:szCs w:val="22"/>
        </w:rPr>
        <w:t xml:space="preserve"> 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6. </w:t>
      </w:r>
      <w:r w:rsidRPr="00B703C7">
        <w:rPr>
          <w:rFonts w:asciiTheme="majorHAnsi" w:hAnsiTheme="majorHAnsi"/>
          <w:sz w:val="22"/>
          <w:szCs w:val="22"/>
        </w:rPr>
        <w:tab/>
        <w:t>O zmianach w danych teleadresowych, o których mowa w ust. 4 i 5 strony obowiązane są informować się niezwłocznie, nie później niż 7 dni od chwili zaistnienia zmian, pod rygorem uznania wysłania korespondencji pod ostatnio znany adres za skutecznie doręczona.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7. </w:t>
      </w:r>
      <w:r w:rsidRPr="00B703C7">
        <w:rPr>
          <w:rFonts w:asciiTheme="majorHAnsi" w:hAnsiTheme="majorHAnsi"/>
          <w:sz w:val="22"/>
          <w:szCs w:val="22"/>
        </w:rPr>
        <w:tab/>
        <w:t>O wszczęciu postępowania układowego bądź upadłościowego Gwarant jest obowiązany w terminie 7 dni powiadomić na piśmie Zamawiającego.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7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Postanowienia końcowe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1.</w:t>
      </w:r>
      <w:r w:rsidRPr="00B703C7">
        <w:rPr>
          <w:rFonts w:asciiTheme="majorHAnsi" w:hAnsiTheme="majorHAnsi"/>
          <w:sz w:val="22"/>
          <w:szCs w:val="22"/>
        </w:rPr>
        <w:tab/>
        <w:t>W sprawach ni</w:t>
      </w:r>
      <w:r w:rsidR="006864C4" w:rsidRPr="00B703C7">
        <w:rPr>
          <w:rFonts w:asciiTheme="majorHAnsi" w:hAnsiTheme="majorHAnsi"/>
          <w:sz w:val="22"/>
          <w:szCs w:val="22"/>
        </w:rPr>
        <w:t>euregulowanych zastosowanie mają</w:t>
      </w:r>
      <w:r w:rsidRPr="00B703C7">
        <w:rPr>
          <w:rFonts w:asciiTheme="majorHAnsi" w:hAnsiTheme="majorHAnsi"/>
          <w:sz w:val="22"/>
          <w:szCs w:val="22"/>
        </w:rPr>
        <w:t xml:space="preserve"> odpowiednie przepisy Prawa, w szcz</w:t>
      </w:r>
      <w:r w:rsidR="00304427">
        <w:rPr>
          <w:rFonts w:asciiTheme="majorHAnsi" w:hAnsiTheme="majorHAnsi"/>
          <w:sz w:val="22"/>
          <w:szCs w:val="22"/>
        </w:rPr>
        <w:t>ególności kodeksu cywilnego,</w:t>
      </w:r>
      <w:r w:rsidRPr="00B703C7">
        <w:rPr>
          <w:rFonts w:asciiTheme="majorHAnsi" w:hAnsiTheme="majorHAnsi"/>
          <w:sz w:val="22"/>
          <w:szCs w:val="22"/>
        </w:rPr>
        <w:t xml:space="preserve"> ustawy </w:t>
      </w:r>
      <w:r w:rsidR="00F94B8C" w:rsidRPr="00B703C7">
        <w:rPr>
          <w:rFonts w:asciiTheme="majorHAnsi" w:eastAsiaTheme="majorEastAsia" w:hAnsiTheme="majorHAnsi" w:cs="Arial"/>
          <w:lang w:eastAsia="en-US"/>
        </w:rPr>
        <w:t>11 września 2019 r. – Prawo zamówień publicznych (</w:t>
      </w:r>
      <w:proofErr w:type="spellStart"/>
      <w:r w:rsidR="00F94B8C" w:rsidRPr="00B703C7">
        <w:rPr>
          <w:rFonts w:asciiTheme="majorHAnsi" w:eastAsiaTheme="majorEastAsia" w:hAnsiTheme="majorHAnsi" w:cs="Arial"/>
          <w:lang w:eastAsia="en-US"/>
        </w:rPr>
        <w:t>Dz.U</w:t>
      </w:r>
      <w:proofErr w:type="spellEnd"/>
      <w:r w:rsidR="00F94B8C" w:rsidRPr="00B703C7">
        <w:rPr>
          <w:rFonts w:asciiTheme="majorHAnsi" w:eastAsiaTheme="majorEastAsia" w:hAnsiTheme="majorHAnsi" w:cs="Arial"/>
          <w:lang w:eastAsia="en-US"/>
        </w:rPr>
        <w:t xml:space="preserve">. </w:t>
      </w:r>
      <w:r w:rsidR="0076572D">
        <w:rPr>
          <w:rFonts w:asciiTheme="majorHAnsi" w:eastAsiaTheme="majorEastAsia" w:hAnsiTheme="majorHAnsi" w:cs="Arial"/>
          <w:lang w:eastAsia="en-US"/>
        </w:rPr>
        <w:t>z 2021 poz. 1129</w:t>
      </w:r>
      <w:r w:rsidR="00F94B8C" w:rsidRPr="00B703C7">
        <w:rPr>
          <w:rFonts w:asciiTheme="majorHAnsi" w:eastAsiaTheme="majorEastAsia" w:hAnsiTheme="majorHAnsi" w:cs="Arial"/>
          <w:lang w:eastAsia="en-US"/>
        </w:rPr>
        <w:t xml:space="preserve"> z  </w:t>
      </w:r>
      <w:proofErr w:type="spellStart"/>
      <w:r w:rsidR="00F94B8C" w:rsidRPr="00B703C7">
        <w:rPr>
          <w:rFonts w:asciiTheme="majorHAnsi" w:eastAsiaTheme="majorEastAsia" w:hAnsiTheme="majorHAnsi" w:cs="Arial"/>
          <w:lang w:eastAsia="en-US"/>
        </w:rPr>
        <w:t>późn</w:t>
      </w:r>
      <w:proofErr w:type="spellEnd"/>
      <w:r w:rsidR="00F94B8C" w:rsidRPr="00B703C7">
        <w:rPr>
          <w:rFonts w:asciiTheme="majorHAnsi" w:eastAsiaTheme="majorEastAsia" w:hAnsiTheme="majorHAnsi" w:cs="Arial"/>
          <w:lang w:eastAsia="en-US"/>
        </w:rPr>
        <w:t>. zm.)</w:t>
      </w:r>
      <w:r w:rsidR="00304427">
        <w:rPr>
          <w:rFonts w:asciiTheme="majorHAnsi" w:eastAsiaTheme="majorEastAsia" w:hAnsiTheme="majorHAnsi" w:cs="Arial"/>
          <w:lang w:eastAsia="en-US"/>
        </w:rPr>
        <w:t xml:space="preserve">, </w:t>
      </w:r>
      <w:r w:rsidR="00304427" w:rsidRPr="00304427">
        <w:rPr>
          <w:rFonts w:asciiTheme="majorHAnsi" w:hAnsiTheme="majorHAnsi" w:cs="Arial"/>
          <w:sz w:val="22"/>
          <w:szCs w:val="22"/>
        </w:rPr>
        <w:t>Rozporządzenia Parlamentu Europejskiego i Rady (UE) 2016/679 z 27.04.2016r. RODO w   sprawie ochrony osób fizycznych w związku z przetwarzaniem danych osobowych i w sprawie swobodnego przepływu takich danych oraz uchylenia dyrektywy 95/46 UE.</w:t>
      </w:r>
    </w:p>
    <w:p w:rsidR="0032680B" w:rsidRPr="00B703C7" w:rsidRDefault="0032680B" w:rsidP="00304427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Integralną częścią niniejszej Karty Gwarancyjnej jest U</w:t>
      </w:r>
      <w:r w:rsidR="00304427">
        <w:rPr>
          <w:rFonts w:asciiTheme="majorHAnsi" w:hAnsiTheme="majorHAnsi"/>
          <w:sz w:val="22"/>
          <w:szCs w:val="22"/>
        </w:rPr>
        <w:t xml:space="preserve">mowa oraz inne dokumenty będące </w:t>
      </w:r>
      <w:r w:rsidRPr="00B703C7">
        <w:rPr>
          <w:rFonts w:asciiTheme="majorHAnsi" w:hAnsiTheme="majorHAnsi"/>
          <w:sz w:val="22"/>
          <w:szCs w:val="22"/>
        </w:rPr>
        <w:t>integralną częścią Umowy w zakresie, w jakim określają one przedmiot umowy oraz wynagrodzenie brutto (łącznie z podatkiem od towarów i usług).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Wszelkie zmiany niniejszej Karty Gwarancyjnej wymagają formy pisemnej pod rygorem nieważności.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>Niniejszą Kartę Gwarancyjną sporządzono w dwóch egzemplarzach na prawach oryginału, po jednym dla każdej ze stron.</w:t>
      </w:r>
    </w:p>
    <w:p w:rsidR="00201F30" w:rsidRPr="00B703C7" w:rsidRDefault="00201F30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</w:p>
    <w:p w:rsidR="0032680B" w:rsidRPr="00B703C7" w:rsidRDefault="0032680B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Sporządzon</w:t>
      </w:r>
      <w:r w:rsidR="00201F30" w:rsidRPr="00B703C7">
        <w:rPr>
          <w:rFonts w:asciiTheme="majorHAnsi" w:hAnsiTheme="majorHAnsi"/>
          <w:sz w:val="22"/>
          <w:szCs w:val="22"/>
        </w:rPr>
        <w:t>o w: …………………………………. , dnia …………………………. 20</w:t>
      </w:r>
      <w:r w:rsidR="00B64386">
        <w:rPr>
          <w:rFonts w:asciiTheme="majorHAnsi" w:hAnsiTheme="majorHAnsi"/>
          <w:sz w:val="22"/>
          <w:szCs w:val="22"/>
        </w:rPr>
        <w:t>22</w:t>
      </w:r>
      <w:r w:rsidR="00201F30" w:rsidRPr="00B703C7">
        <w:rPr>
          <w:rFonts w:asciiTheme="majorHAnsi" w:hAnsiTheme="majorHAnsi"/>
          <w:sz w:val="22"/>
          <w:szCs w:val="22"/>
        </w:rPr>
        <w:t xml:space="preserve"> r.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Osoba reprezentująca Gwaranta (n</w:t>
      </w:r>
      <w:r w:rsidR="0032680B" w:rsidRPr="00B703C7">
        <w:rPr>
          <w:rFonts w:asciiTheme="majorHAnsi" w:hAnsiTheme="majorHAnsi"/>
          <w:sz w:val="22"/>
          <w:szCs w:val="22"/>
        </w:rPr>
        <w:t>azwisko i imię</w:t>
      </w:r>
      <w:r w:rsidRPr="00B703C7">
        <w:rPr>
          <w:rFonts w:asciiTheme="majorHAnsi" w:hAnsiTheme="majorHAnsi"/>
          <w:sz w:val="22"/>
          <w:szCs w:val="22"/>
        </w:rPr>
        <w:t>): …………………………………………………………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imieniu Gwaranta: ……………………………………………………………………………………….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Podpis: …………………………………………………..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062DA7" w:rsidRPr="00B348F2" w:rsidRDefault="00201F30" w:rsidP="00BD08C6">
      <w:pPr>
        <w:ind w:right="-2"/>
        <w:rPr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Pieczęć Gwaranta: ……………………………………………………………..</w:t>
      </w:r>
    </w:p>
    <w:sectPr w:rsidR="00062DA7" w:rsidRPr="00B348F2" w:rsidSect="00245B24">
      <w:footerReference w:type="even" r:id="rId8"/>
      <w:footerReference w:type="default" r:id="rId9"/>
      <w:pgSz w:w="11906" w:h="16838"/>
      <w:pgMar w:top="962" w:right="125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5D3" w:rsidRDefault="009645D3">
      <w:r>
        <w:separator/>
      </w:r>
    </w:p>
  </w:endnote>
  <w:endnote w:type="continuationSeparator" w:id="0">
    <w:p w:rsidR="009645D3" w:rsidRDefault="00964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A1" w:rsidRDefault="00C216A4" w:rsidP="00B244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147A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47A1" w:rsidRDefault="004147A1" w:rsidP="00B2441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A1" w:rsidRPr="00EE1CCB" w:rsidRDefault="004147A1" w:rsidP="0081190F">
    <w:pPr>
      <w:pStyle w:val="Stopka"/>
      <w:framePr w:wrap="around" w:vAnchor="text" w:hAnchor="margin" w:xAlign="right" w:y="1"/>
      <w:jc w:val="right"/>
      <w:rPr>
        <w:rStyle w:val="Numerstrony"/>
        <w:i/>
        <w:sz w:val="16"/>
        <w:szCs w:val="16"/>
      </w:rPr>
    </w:pPr>
    <w:r w:rsidRPr="00EE1CCB">
      <w:rPr>
        <w:rStyle w:val="Numerstrony"/>
        <w:i/>
        <w:sz w:val="16"/>
        <w:szCs w:val="16"/>
      </w:rPr>
      <w:t xml:space="preserve">Strona </w:t>
    </w:r>
    <w:r w:rsidR="00C216A4" w:rsidRPr="00EE1CCB">
      <w:rPr>
        <w:rStyle w:val="Numerstrony"/>
        <w:i/>
        <w:sz w:val="16"/>
        <w:szCs w:val="16"/>
      </w:rPr>
      <w:fldChar w:fldCharType="begin"/>
    </w:r>
    <w:r w:rsidRPr="00EE1CCB">
      <w:rPr>
        <w:rStyle w:val="Numerstrony"/>
        <w:i/>
        <w:sz w:val="16"/>
        <w:szCs w:val="16"/>
      </w:rPr>
      <w:instrText xml:space="preserve">PAGE  </w:instrText>
    </w:r>
    <w:r w:rsidR="00C216A4" w:rsidRPr="00EE1CCB">
      <w:rPr>
        <w:rStyle w:val="Numerstrony"/>
        <w:i/>
        <w:sz w:val="16"/>
        <w:szCs w:val="16"/>
      </w:rPr>
      <w:fldChar w:fldCharType="separate"/>
    </w:r>
    <w:r w:rsidR="00732D37">
      <w:rPr>
        <w:rStyle w:val="Numerstrony"/>
        <w:i/>
        <w:noProof/>
        <w:sz w:val="16"/>
        <w:szCs w:val="16"/>
      </w:rPr>
      <w:t>9</w:t>
    </w:r>
    <w:r w:rsidR="00C216A4" w:rsidRPr="00EE1CCB">
      <w:rPr>
        <w:rStyle w:val="Numerstrony"/>
        <w:i/>
        <w:sz w:val="16"/>
        <w:szCs w:val="16"/>
      </w:rPr>
      <w:fldChar w:fldCharType="end"/>
    </w:r>
  </w:p>
  <w:p w:rsidR="004147A1" w:rsidRDefault="004147A1" w:rsidP="00B2441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5D3" w:rsidRDefault="009645D3">
      <w:r>
        <w:separator/>
      </w:r>
    </w:p>
  </w:footnote>
  <w:footnote w:type="continuationSeparator" w:id="0">
    <w:p w:rsidR="009645D3" w:rsidRDefault="009645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2"/>
      <w:numFmt w:val="decimal"/>
      <w:lvlText w:val="%1.%2."/>
      <w:lvlJc w:val="left"/>
      <w:pPr>
        <w:tabs>
          <w:tab w:val="num" w:pos="405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0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56" w:hanging="2160"/>
      </w:pPr>
      <w:rPr>
        <w:rFonts w:hint="default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2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6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.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7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8">
    <w:nsid w:val="00000023"/>
    <w:multiLevelType w:val="single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1082" w:hanging="360"/>
      </w:pPr>
      <w:rPr>
        <w:rFonts w:ascii="Symbol" w:hAnsi="Symbol" w:cs="Symbol" w:hint="default"/>
      </w:rPr>
    </w:lvl>
  </w:abstractNum>
  <w:abstractNum w:abstractNumId="9">
    <w:nsid w:val="038249B3"/>
    <w:multiLevelType w:val="hybridMultilevel"/>
    <w:tmpl w:val="1D0CC7C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A9E1B02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0">
    <w:nsid w:val="03EF061C"/>
    <w:multiLevelType w:val="hybridMultilevel"/>
    <w:tmpl w:val="8C5AE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6733EC"/>
    <w:multiLevelType w:val="hybridMultilevel"/>
    <w:tmpl w:val="99280C80"/>
    <w:name w:val="WW8Num242222"/>
    <w:lvl w:ilvl="0" w:tplc="22B28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00C63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A087799"/>
    <w:multiLevelType w:val="hybridMultilevel"/>
    <w:tmpl w:val="98100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BB55119"/>
    <w:multiLevelType w:val="hybridMultilevel"/>
    <w:tmpl w:val="ED883F2C"/>
    <w:lvl w:ilvl="0" w:tplc="0B7008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860C6B"/>
    <w:multiLevelType w:val="hybridMultilevel"/>
    <w:tmpl w:val="1D92C4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2C666A0"/>
    <w:multiLevelType w:val="hybridMultilevel"/>
    <w:tmpl w:val="8460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B030C"/>
    <w:multiLevelType w:val="hybridMultilevel"/>
    <w:tmpl w:val="9C388D02"/>
    <w:lvl w:ilvl="0" w:tplc="224E5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6A20C3D"/>
    <w:multiLevelType w:val="hybridMultilevel"/>
    <w:tmpl w:val="764831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6C83424"/>
    <w:multiLevelType w:val="hybridMultilevel"/>
    <w:tmpl w:val="218C7B86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058F54C">
      <w:start w:val="2"/>
      <w:numFmt w:val="decimal"/>
      <w:lvlText w:val="%2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19504CE5"/>
    <w:multiLevelType w:val="multilevel"/>
    <w:tmpl w:val="4D24C7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0">
    <w:nsid w:val="1F595D12"/>
    <w:multiLevelType w:val="hybridMultilevel"/>
    <w:tmpl w:val="86C85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F8350F"/>
    <w:multiLevelType w:val="hybridMultilevel"/>
    <w:tmpl w:val="0F163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330182C"/>
    <w:multiLevelType w:val="hybridMultilevel"/>
    <w:tmpl w:val="1758F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A0F96"/>
    <w:multiLevelType w:val="hybridMultilevel"/>
    <w:tmpl w:val="4B489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1965F9"/>
    <w:multiLevelType w:val="hybridMultilevel"/>
    <w:tmpl w:val="84043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8067A8"/>
    <w:multiLevelType w:val="multilevel"/>
    <w:tmpl w:val="BEFEC528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6">
    <w:nsid w:val="30DA4C7F"/>
    <w:multiLevelType w:val="hybridMultilevel"/>
    <w:tmpl w:val="D7741A04"/>
    <w:lvl w:ilvl="0" w:tplc="147AD1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12810F2"/>
    <w:multiLevelType w:val="hybridMultilevel"/>
    <w:tmpl w:val="85C8C67E"/>
    <w:lvl w:ilvl="0" w:tplc="14AC932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2966097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9">
    <w:nsid w:val="32D427CA"/>
    <w:multiLevelType w:val="multilevel"/>
    <w:tmpl w:val="2B6651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  <w:rPr>
        <w:rFonts w:hint="default"/>
      </w:rPr>
    </w:lvl>
  </w:abstractNum>
  <w:abstractNum w:abstractNumId="30">
    <w:nsid w:val="3347579E"/>
    <w:multiLevelType w:val="multilevel"/>
    <w:tmpl w:val="3E603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4E15FEA"/>
    <w:multiLevelType w:val="multilevel"/>
    <w:tmpl w:val="B61C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69063AC"/>
    <w:multiLevelType w:val="hybridMultilevel"/>
    <w:tmpl w:val="025620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6B90D55"/>
    <w:multiLevelType w:val="hybridMultilevel"/>
    <w:tmpl w:val="6F8003C2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3A8B3429"/>
    <w:multiLevelType w:val="hybridMultilevel"/>
    <w:tmpl w:val="466870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C636B79"/>
    <w:multiLevelType w:val="hybridMultilevel"/>
    <w:tmpl w:val="54B61BE0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1661EDC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E57077C2">
      <w:start w:val="1"/>
      <w:numFmt w:val="lowerLetter"/>
      <w:lvlText w:val="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6">
    <w:nsid w:val="3E2F4576"/>
    <w:multiLevelType w:val="multilevel"/>
    <w:tmpl w:val="21D2EEBE"/>
    <w:lvl w:ilvl="0">
      <w:start w:val="1"/>
      <w:numFmt w:val="decimal"/>
      <w:lvlText w:val="%1)"/>
      <w:lvlJc w:val="left"/>
      <w:pPr>
        <w:ind w:left="108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37">
    <w:nsid w:val="3E450FE3"/>
    <w:multiLevelType w:val="hybridMultilevel"/>
    <w:tmpl w:val="5DCA6384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8">
    <w:nsid w:val="3E6F5CCD"/>
    <w:multiLevelType w:val="hybridMultilevel"/>
    <w:tmpl w:val="98100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E7C5949"/>
    <w:multiLevelType w:val="hybridMultilevel"/>
    <w:tmpl w:val="29A87318"/>
    <w:lvl w:ilvl="0" w:tplc="C4FA4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6D49A2"/>
    <w:multiLevelType w:val="multilevel"/>
    <w:tmpl w:val="16562218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41">
    <w:nsid w:val="40DD111A"/>
    <w:multiLevelType w:val="multilevel"/>
    <w:tmpl w:val="AB5C7C74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42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2EF0DF0"/>
    <w:multiLevelType w:val="hybridMultilevel"/>
    <w:tmpl w:val="AC26C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31B24EB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>
    <w:nsid w:val="43932657"/>
    <w:multiLevelType w:val="hybridMultilevel"/>
    <w:tmpl w:val="3A10D7A8"/>
    <w:lvl w:ilvl="0" w:tplc="C722E4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524339C"/>
    <w:multiLevelType w:val="hybridMultilevel"/>
    <w:tmpl w:val="4A24D9C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>
    <w:nsid w:val="489F35C8"/>
    <w:multiLevelType w:val="hybridMultilevel"/>
    <w:tmpl w:val="0B7021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48FE0F2D"/>
    <w:multiLevelType w:val="hybridMultilevel"/>
    <w:tmpl w:val="682CD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9602053"/>
    <w:multiLevelType w:val="hybridMultilevel"/>
    <w:tmpl w:val="8C32C4F8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0">
    <w:nsid w:val="4AE20E39"/>
    <w:multiLevelType w:val="multilevel"/>
    <w:tmpl w:val="17E40CAC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50ED4830"/>
    <w:multiLevelType w:val="hybridMultilevel"/>
    <w:tmpl w:val="CA7441CE"/>
    <w:lvl w:ilvl="0" w:tplc="147AD1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2803CEF"/>
    <w:multiLevelType w:val="hybridMultilevel"/>
    <w:tmpl w:val="AE464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45039E4"/>
    <w:multiLevelType w:val="hybridMultilevel"/>
    <w:tmpl w:val="3BEC3460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56292E8D"/>
    <w:multiLevelType w:val="hybridMultilevel"/>
    <w:tmpl w:val="2A708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6467FB4"/>
    <w:multiLevelType w:val="multilevel"/>
    <w:tmpl w:val="F976ABD0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57">
    <w:nsid w:val="565F3DE3"/>
    <w:multiLevelType w:val="hybridMultilevel"/>
    <w:tmpl w:val="E15AFE32"/>
    <w:lvl w:ilvl="0" w:tplc="150E21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>
    <w:nsid w:val="567A42C9"/>
    <w:multiLevelType w:val="multilevel"/>
    <w:tmpl w:val="46360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>
    <w:nsid w:val="58545EDD"/>
    <w:multiLevelType w:val="hybridMultilevel"/>
    <w:tmpl w:val="1572043C"/>
    <w:lvl w:ilvl="0" w:tplc="910040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8E4729C"/>
    <w:multiLevelType w:val="multilevel"/>
    <w:tmpl w:val="3F8E9D4C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61">
    <w:nsid w:val="5A01245E"/>
    <w:multiLevelType w:val="multilevel"/>
    <w:tmpl w:val="E15AFE3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>
    <w:nsid w:val="5D9725A8"/>
    <w:multiLevelType w:val="multilevel"/>
    <w:tmpl w:val="A1BE97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  <w:rPr>
        <w:rFonts w:hint="default"/>
      </w:rPr>
    </w:lvl>
  </w:abstractNum>
  <w:abstractNum w:abstractNumId="63">
    <w:nsid w:val="618D1DBB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4">
    <w:nsid w:val="619D1A63"/>
    <w:multiLevelType w:val="multilevel"/>
    <w:tmpl w:val="F00235E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65">
    <w:nsid w:val="619E22D7"/>
    <w:multiLevelType w:val="hybridMultilevel"/>
    <w:tmpl w:val="8C783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89170E"/>
    <w:multiLevelType w:val="hybridMultilevel"/>
    <w:tmpl w:val="65A015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5A40F72"/>
    <w:multiLevelType w:val="hybridMultilevel"/>
    <w:tmpl w:val="0F163150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8">
    <w:nsid w:val="669D5792"/>
    <w:multiLevelType w:val="hybridMultilevel"/>
    <w:tmpl w:val="24CC0390"/>
    <w:lvl w:ilvl="0" w:tplc="21006A42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700"/>
        </w:tabs>
        <w:ind w:left="34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3010"/>
        </w:tabs>
        <w:ind w:left="301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</w:lvl>
  </w:abstractNum>
  <w:abstractNum w:abstractNumId="69">
    <w:nsid w:val="68D03D1C"/>
    <w:multiLevelType w:val="hybridMultilevel"/>
    <w:tmpl w:val="427E275A"/>
    <w:lvl w:ilvl="0" w:tplc="55F6278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AAB635F"/>
    <w:multiLevelType w:val="hybridMultilevel"/>
    <w:tmpl w:val="0F663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BB24BC8"/>
    <w:multiLevelType w:val="hybridMultilevel"/>
    <w:tmpl w:val="742C29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>
    <w:nsid w:val="6CC22D47"/>
    <w:multiLevelType w:val="hybridMultilevel"/>
    <w:tmpl w:val="3D52E286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E7144F4"/>
    <w:multiLevelType w:val="hybridMultilevel"/>
    <w:tmpl w:val="F4C014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6E904CA6"/>
    <w:multiLevelType w:val="hybridMultilevel"/>
    <w:tmpl w:val="61F806B0"/>
    <w:lvl w:ilvl="0" w:tplc="147AD1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F707C16"/>
    <w:multiLevelType w:val="hybridMultilevel"/>
    <w:tmpl w:val="6F4E9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19E0A56"/>
    <w:multiLevelType w:val="hybridMultilevel"/>
    <w:tmpl w:val="7F66F9E6"/>
    <w:lvl w:ilvl="0" w:tplc="9EDCF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>
    <w:nsid w:val="72E87274"/>
    <w:multiLevelType w:val="hybridMultilevel"/>
    <w:tmpl w:val="1D56A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3E02185"/>
    <w:multiLevelType w:val="hybridMultilevel"/>
    <w:tmpl w:val="55120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4F818FA"/>
    <w:multiLevelType w:val="hybridMultilevel"/>
    <w:tmpl w:val="B2C2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0F1753"/>
    <w:multiLevelType w:val="hybridMultilevel"/>
    <w:tmpl w:val="F90030B6"/>
    <w:lvl w:ilvl="0" w:tplc="70CCA9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899470E"/>
    <w:multiLevelType w:val="hybridMultilevel"/>
    <w:tmpl w:val="8D881A6E"/>
    <w:lvl w:ilvl="0" w:tplc="70CCA9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4A563CF4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CA04D65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2" w:hanging="180"/>
      </w:pPr>
    </w:lvl>
    <w:lvl w:ilvl="3">
      <w:start w:val="14"/>
      <w:numFmt w:val="upperRoman"/>
      <w:lvlText w:val="%4."/>
      <w:lvlJc w:val="left"/>
      <w:pPr>
        <w:tabs>
          <w:tab w:val="num" w:pos="0"/>
        </w:tabs>
        <w:ind w:left="324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2" w:hanging="180"/>
      </w:pPr>
    </w:lvl>
  </w:abstractNum>
  <w:abstractNum w:abstractNumId="83">
    <w:nsid w:val="7E36416C"/>
    <w:multiLevelType w:val="multilevel"/>
    <w:tmpl w:val="95D24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4">
    <w:nsid w:val="7E6703F6"/>
    <w:multiLevelType w:val="hybridMultilevel"/>
    <w:tmpl w:val="6BA27DC0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5">
    <w:nsid w:val="7EFA05AB"/>
    <w:multiLevelType w:val="hybridMultilevel"/>
    <w:tmpl w:val="545E1B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F246DC2"/>
    <w:multiLevelType w:val="multilevel"/>
    <w:tmpl w:val="7FC0674A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2"/>
  </w:num>
  <w:num w:numId="3">
    <w:abstractNumId w:val="72"/>
  </w:num>
  <w:num w:numId="4">
    <w:abstractNumId w:val="31"/>
  </w:num>
  <w:num w:numId="5">
    <w:abstractNumId w:val="86"/>
  </w:num>
  <w:num w:numId="6">
    <w:abstractNumId w:val="78"/>
  </w:num>
  <w:num w:numId="7">
    <w:abstractNumId w:val="34"/>
  </w:num>
  <w:num w:numId="8">
    <w:abstractNumId w:val="68"/>
  </w:num>
  <w:num w:numId="9">
    <w:abstractNumId w:val="9"/>
  </w:num>
  <w:num w:numId="10">
    <w:abstractNumId w:val="14"/>
  </w:num>
  <w:num w:numId="11">
    <w:abstractNumId w:val="48"/>
  </w:num>
  <w:num w:numId="12">
    <w:abstractNumId w:val="66"/>
  </w:num>
  <w:num w:numId="13">
    <w:abstractNumId w:val="84"/>
  </w:num>
  <w:num w:numId="14">
    <w:abstractNumId w:val="37"/>
  </w:num>
  <w:num w:numId="15">
    <w:abstractNumId w:val="57"/>
  </w:num>
  <w:num w:numId="16">
    <w:abstractNumId w:val="83"/>
  </w:num>
  <w:num w:numId="17">
    <w:abstractNumId w:val="27"/>
  </w:num>
  <w:num w:numId="18">
    <w:abstractNumId w:val="81"/>
  </w:num>
  <w:num w:numId="19">
    <w:abstractNumId w:val="18"/>
  </w:num>
  <w:num w:numId="20">
    <w:abstractNumId w:val="80"/>
  </w:num>
  <w:num w:numId="21">
    <w:abstractNumId w:val="76"/>
  </w:num>
  <w:num w:numId="22">
    <w:abstractNumId w:val="62"/>
  </w:num>
  <w:num w:numId="23">
    <w:abstractNumId w:val="58"/>
  </w:num>
  <w:num w:numId="24">
    <w:abstractNumId w:val="13"/>
  </w:num>
  <w:num w:numId="25">
    <w:abstractNumId w:val="33"/>
  </w:num>
  <w:num w:numId="26">
    <w:abstractNumId w:val="49"/>
  </w:num>
  <w:num w:numId="27">
    <w:abstractNumId w:val="29"/>
  </w:num>
  <w:num w:numId="28">
    <w:abstractNumId w:val="35"/>
  </w:num>
  <w:num w:numId="29">
    <w:abstractNumId w:val="54"/>
  </w:num>
  <w:num w:numId="30">
    <w:abstractNumId w:val="26"/>
  </w:num>
  <w:num w:numId="31">
    <w:abstractNumId w:val="52"/>
  </w:num>
  <w:num w:numId="32">
    <w:abstractNumId w:val="50"/>
  </w:num>
  <w:num w:numId="33">
    <w:abstractNumId w:val="74"/>
  </w:num>
  <w:num w:numId="34">
    <w:abstractNumId w:val="61"/>
  </w:num>
  <w:num w:numId="35">
    <w:abstractNumId w:val="69"/>
  </w:num>
  <w:num w:numId="36">
    <w:abstractNumId w:val="16"/>
  </w:num>
  <w:num w:numId="37">
    <w:abstractNumId w:val="75"/>
  </w:num>
  <w:num w:numId="38">
    <w:abstractNumId w:val="67"/>
  </w:num>
  <w:num w:numId="39">
    <w:abstractNumId w:val="67"/>
  </w:num>
  <w:num w:numId="40">
    <w:abstractNumId w:val="46"/>
  </w:num>
  <w:num w:numId="41">
    <w:abstractNumId w:val="53"/>
  </w:num>
  <w:num w:numId="42">
    <w:abstractNumId w:val="30"/>
  </w:num>
  <w:num w:numId="43">
    <w:abstractNumId w:val="59"/>
  </w:num>
  <w:num w:numId="44">
    <w:abstractNumId w:val="47"/>
  </w:num>
  <w:num w:numId="45">
    <w:abstractNumId w:val="11"/>
  </w:num>
  <w:num w:numId="46">
    <w:abstractNumId w:val="21"/>
  </w:num>
  <w:num w:numId="47">
    <w:abstractNumId w:val="73"/>
  </w:num>
  <w:num w:numId="48">
    <w:abstractNumId w:val="55"/>
  </w:num>
  <w:num w:numId="49">
    <w:abstractNumId w:val="45"/>
  </w:num>
  <w:num w:numId="50">
    <w:abstractNumId w:val="17"/>
  </w:num>
  <w:num w:numId="51">
    <w:abstractNumId w:val="1"/>
  </w:num>
  <w:num w:numId="52">
    <w:abstractNumId w:val="2"/>
  </w:num>
  <w:num w:numId="53">
    <w:abstractNumId w:val="3"/>
  </w:num>
  <w:num w:numId="54">
    <w:abstractNumId w:val="4"/>
  </w:num>
  <w:num w:numId="55">
    <w:abstractNumId w:val="6"/>
  </w:num>
  <w:num w:numId="56">
    <w:abstractNumId w:val="7"/>
  </w:num>
  <w:num w:numId="57">
    <w:abstractNumId w:val="8"/>
  </w:num>
  <w:num w:numId="58">
    <w:abstractNumId w:val="82"/>
  </w:num>
  <w:num w:numId="59">
    <w:abstractNumId w:val="28"/>
  </w:num>
  <w:num w:numId="60">
    <w:abstractNumId w:val="36"/>
  </w:num>
  <w:num w:numId="61">
    <w:abstractNumId w:val="22"/>
  </w:num>
  <w:num w:numId="62">
    <w:abstractNumId w:val="23"/>
  </w:num>
  <w:num w:numId="63">
    <w:abstractNumId w:val="38"/>
  </w:num>
  <w:num w:numId="64">
    <w:abstractNumId w:val="24"/>
  </w:num>
  <w:num w:numId="65">
    <w:abstractNumId w:val="20"/>
  </w:num>
  <w:num w:numId="66">
    <w:abstractNumId w:val="64"/>
  </w:num>
  <w:num w:numId="67">
    <w:abstractNumId w:val="65"/>
  </w:num>
  <w:num w:numId="68">
    <w:abstractNumId w:val="79"/>
  </w:num>
  <w:num w:numId="69">
    <w:abstractNumId w:val="71"/>
  </w:num>
  <w:num w:numId="70">
    <w:abstractNumId w:val="85"/>
  </w:num>
  <w:num w:numId="71">
    <w:abstractNumId w:val="40"/>
  </w:num>
  <w:num w:numId="72">
    <w:abstractNumId w:val="15"/>
  </w:num>
  <w:num w:numId="73">
    <w:abstractNumId w:val="41"/>
  </w:num>
  <w:num w:numId="74">
    <w:abstractNumId w:val="60"/>
  </w:num>
  <w:num w:numId="75">
    <w:abstractNumId w:val="56"/>
  </w:num>
  <w:num w:numId="76">
    <w:abstractNumId w:val="25"/>
  </w:num>
  <w:num w:numId="77">
    <w:abstractNumId w:val="10"/>
  </w:num>
  <w:num w:numId="78">
    <w:abstractNumId w:val="19"/>
  </w:num>
  <w:num w:numId="79">
    <w:abstractNumId w:val="43"/>
  </w:num>
  <w:num w:numId="80">
    <w:abstractNumId w:val="70"/>
  </w:num>
  <w:num w:numId="81">
    <w:abstractNumId w:val="77"/>
  </w:num>
  <w:num w:numId="82">
    <w:abstractNumId w:val="51"/>
  </w:num>
  <w:num w:numId="83">
    <w:abstractNumId w:val="12"/>
  </w:num>
  <w:num w:numId="84">
    <w:abstractNumId w:val="39"/>
  </w:num>
  <w:num w:numId="85">
    <w:abstractNumId w:val="63"/>
  </w:num>
  <w:num w:numId="86">
    <w:abstractNumId w:val="44"/>
  </w:num>
  <w:num w:numId="87">
    <w:abstractNumId w:val="3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B2441F"/>
    <w:rsid w:val="00003E3C"/>
    <w:rsid w:val="00010D4A"/>
    <w:rsid w:val="000135AB"/>
    <w:rsid w:val="000152B2"/>
    <w:rsid w:val="000255D9"/>
    <w:rsid w:val="00035103"/>
    <w:rsid w:val="00035CEA"/>
    <w:rsid w:val="00040D62"/>
    <w:rsid w:val="00041FF2"/>
    <w:rsid w:val="00050540"/>
    <w:rsid w:val="000577A8"/>
    <w:rsid w:val="000601BD"/>
    <w:rsid w:val="00062DA7"/>
    <w:rsid w:val="00063B7E"/>
    <w:rsid w:val="0008065A"/>
    <w:rsid w:val="00090C41"/>
    <w:rsid w:val="00096B86"/>
    <w:rsid w:val="00096D7D"/>
    <w:rsid w:val="00097CC9"/>
    <w:rsid w:val="000A340F"/>
    <w:rsid w:val="000A3C47"/>
    <w:rsid w:val="000A3C57"/>
    <w:rsid w:val="000A6351"/>
    <w:rsid w:val="000B0AA6"/>
    <w:rsid w:val="000B2E29"/>
    <w:rsid w:val="000B795B"/>
    <w:rsid w:val="000C3862"/>
    <w:rsid w:val="000C6BD7"/>
    <w:rsid w:val="000D2CD6"/>
    <w:rsid w:val="000D616D"/>
    <w:rsid w:val="000D79CF"/>
    <w:rsid w:val="000E021E"/>
    <w:rsid w:val="000E4B6C"/>
    <w:rsid w:val="000E4EB3"/>
    <w:rsid w:val="000E6F5F"/>
    <w:rsid w:val="000F0C44"/>
    <w:rsid w:val="000F0EDB"/>
    <w:rsid w:val="00101FEF"/>
    <w:rsid w:val="0010215E"/>
    <w:rsid w:val="00107C4D"/>
    <w:rsid w:val="0011044E"/>
    <w:rsid w:val="00110E38"/>
    <w:rsid w:val="00112469"/>
    <w:rsid w:val="0012157F"/>
    <w:rsid w:val="00121900"/>
    <w:rsid w:val="00124DE4"/>
    <w:rsid w:val="00124ED6"/>
    <w:rsid w:val="00127C9A"/>
    <w:rsid w:val="00135DC2"/>
    <w:rsid w:val="00135FD5"/>
    <w:rsid w:val="00141489"/>
    <w:rsid w:val="001436D5"/>
    <w:rsid w:val="00160161"/>
    <w:rsid w:val="00164FE5"/>
    <w:rsid w:val="00167D0D"/>
    <w:rsid w:val="00173E95"/>
    <w:rsid w:val="00180B27"/>
    <w:rsid w:val="0018113F"/>
    <w:rsid w:val="00181A64"/>
    <w:rsid w:val="0018287F"/>
    <w:rsid w:val="0018561B"/>
    <w:rsid w:val="00190151"/>
    <w:rsid w:val="001908D9"/>
    <w:rsid w:val="00191B4C"/>
    <w:rsid w:val="00197875"/>
    <w:rsid w:val="001A4910"/>
    <w:rsid w:val="001A5731"/>
    <w:rsid w:val="001A62E7"/>
    <w:rsid w:val="001B2CED"/>
    <w:rsid w:val="001B62FC"/>
    <w:rsid w:val="001C0E27"/>
    <w:rsid w:val="001C3B52"/>
    <w:rsid w:val="001C4A00"/>
    <w:rsid w:val="001C7976"/>
    <w:rsid w:val="001D00B4"/>
    <w:rsid w:val="001E5F6E"/>
    <w:rsid w:val="001E5F91"/>
    <w:rsid w:val="001E764F"/>
    <w:rsid w:val="001F3CBE"/>
    <w:rsid w:val="00201F30"/>
    <w:rsid w:val="0020389D"/>
    <w:rsid w:val="00214E5A"/>
    <w:rsid w:val="00217FB2"/>
    <w:rsid w:val="00222650"/>
    <w:rsid w:val="00224145"/>
    <w:rsid w:val="002252F9"/>
    <w:rsid w:val="00225454"/>
    <w:rsid w:val="002277A9"/>
    <w:rsid w:val="002305B5"/>
    <w:rsid w:val="00235744"/>
    <w:rsid w:val="00245B24"/>
    <w:rsid w:val="0024649C"/>
    <w:rsid w:val="00251EBF"/>
    <w:rsid w:val="002527B1"/>
    <w:rsid w:val="0026599F"/>
    <w:rsid w:val="00273922"/>
    <w:rsid w:val="00273AC9"/>
    <w:rsid w:val="002856C8"/>
    <w:rsid w:val="00285BDB"/>
    <w:rsid w:val="00287E1E"/>
    <w:rsid w:val="002A10BC"/>
    <w:rsid w:val="002B779C"/>
    <w:rsid w:val="002C087B"/>
    <w:rsid w:val="002C6A49"/>
    <w:rsid w:val="002D170F"/>
    <w:rsid w:val="002D3BD9"/>
    <w:rsid w:val="002D4575"/>
    <w:rsid w:val="002E2981"/>
    <w:rsid w:val="002E6551"/>
    <w:rsid w:val="002F60BF"/>
    <w:rsid w:val="002F70AD"/>
    <w:rsid w:val="00303CFF"/>
    <w:rsid w:val="00304427"/>
    <w:rsid w:val="00305014"/>
    <w:rsid w:val="00312F31"/>
    <w:rsid w:val="00325091"/>
    <w:rsid w:val="0032680B"/>
    <w:rsid w:val="00330F37"/>
    <w:rsid w:val="00335DC7"/>
    <w:rsid w:val="003375B6"/>
    <w:rsid w:val="0034546A"/>
    <w:rsid w:val="00347318"/>
    <w:rsid w:val="00352DFF"/>
    <w:rsid w:val="00363992"/>
    <w:rsid w:val="003660AA"/>
    <w:rsid w:val="00366694"/>
    <w:rsid w:val="003677D5"/>
    <w:rsid w:val="00370461"/>
    <w:rsid w:val="003778BC"/>
    <w:rsid w:val="00382F03"/>
    <w:rsid w:val="003869BB"/>
    <w:rsid w:val="0039658E"/>
    <w:rsid w:val="003A0511"/>
    <w:rsid w:val="003B45DE"/>
    <w:rsid w:val="003B51B9"/>
    <w:rsid w:val="003B62D2"/>
    <w:rsid w:val="003B6A46"/>
    <w:rsid w:val="003E531B"/>
    <w:rsid w:val="003E7DFC"/>
    <w:rsid w:val="003F3789"/>
    <w:rsid w:val="00402F43"/>
    <w:rsid w:val="004104A9"/>
    <w:rsid w:val="004111DF"/>
    <w:rsid w:val="004115CC"/>
    <w:rsid w:val="004132DA"/>
    <w:rsid w:val="004147A1"/>
    <w:rsid w:val="0042657E"/>
    <w:rsid w:val="004324E7"/>
    <w:rsid w:val="00436578"/>
    <w:rsid w:val="004403D6"/>
    <w:rsid w:val="004642DE"/>
    <w:rsid w:val="0046614F"/>
    <w:rsid w:val="004703E3"/>
    <w:rsid w:val="0047116C"/>
    <w:rsid w:val="00471915"/>
    <w:rsid w:val="00473712"/>
    <w:rsid w:val="004742B9"/>
    <w:rsid w:val="00484834"/>
    <w:rsid w:val="00490ABE"/>
    <w:rsid w:val="00494E03"/>
    <w:rsid w:val="004C2A01"/>
    <w:rsid w:val="004C327F"/>
    <w:rsid w:val="004C79CD"/>
    <w:rsid w:val="004D4F46"/>
    <w:rsid w:val="004D539E"/>
    <w:rsid w:val="004E3ABC"/>
    <w:rsid w:val="004F2E4F"/>
    <w:rsid w:val="004F65C6"/>
    <w:rsid w:val="005016DC"/>
    <w:rsid w:val="00510985"/>
    <w:rsid w:val="00513033"/>
    <w:rsid w:val="005168EA"/>
    <w:rsid w:val="00516B97"/>
    <w:rsid w:val="0051761C"/>
    <w:rsid w:val="00522DEA"/>
    <w:rsid w:val="00526664"/>
    <w:rsid w:val="00526ED4"/>
    <w:rsid w:val="00531C49"/>
    <w:rsid w:val="005418DF"/>
    <w:rsid w:val="00550585"/>
    <w:rsid w:val="00550AAE"/>
    <w:rsid w:val="00557711"/>
    <w:rsid w:val="0056125D"/>
    <w:rsid w:val="00561E54"/>
    <w:rsid w:val="00571D05"/>
    <w:rsid w:val="00581CDB"/>
    <w:rsid w:val="00582626"/>
    <w:rsid w:val="00586ED8"/>
    <w:rsid w:val="00587FED"/>
    <w:rsid w:val="005914B4"/>
    <w:rsid w:val="00593968"/>
    <w:rsid w:val="00594843"/>
    <w:rsid w:val="00595251"/>
    <w:rsid w:val="005965FC"/>
    <w:rsid w:val="00596D1F"/>
    <w:rsid w:val="005A2A7E"/>
    <w:rsid w:val="005A4CB6"/>
    <w:rsid w:val="005A7264"/>
    <w:rsid w:val="005A7C17"/>
    <w:rsid w:val="005B2BE3"/>
    <w:rsid w:val="005C052A"/>
    <w:rsid w:val="005C3DEE"/>
    <w:rsid w:val="005C49C9"/>
    <w:rsid w:val="005C697C"/>
    <w:rsid w:val="005D4797"/>
    <w:rsid w:val="005D683D"/>
    <w:rsid w:val="005E0200"/>
    <w:rsid w:val="005E0B2B"/>
    <w:rsid w:val="005E362F"/>
    <w:rsid w:val="005E6B5D"/>
    <w:rsid w:val="005F1EB5"/>
    <w:rsid w:val="005F4576"/>
    <w:rsid w:val="005F4D8B"/>
    <w:rsid w:val="005F5A24"/>
    <w:rsid w:val="00603A23"/>
    <w:rsid w:val="0060689B"/>
    <w:rsid w:val="00610AC8"/>
    <w:rsid w:val="00617E22"/>
    <w:rsid w:val="00622B3C"/>
    <w:rsid w:val="0062405C"/>
    <w:rsid w:val="0062466C"/>
    <w:rsid w:val="006250E7"/>
    <w:rsid w:val="00625B0F"/>
    <w:rsid w:val="00627C99"/>
    <w:rsid w:val="006330A9"/>
    <w:rsid w:val="00633E57"/>
    <w:rsid w:val="006436C2"/>
    <w:rsid w:val="00643C32"/>
    <w:rsid w:val="00643E2D"/>
    <w:rsid w:val="00644B2D"/>
    <w:rsid w:val="006537E3"/>
    <w:rsid w:val="006568FC"/>
    <w:rsid w:val="00660BF1"/>
    <w:rsid w:val="00670093"/>
    <w:rsid w:val="00671D86"/>
    <w:rsid w:val="00677CFC"/>
    <w:rsid w:val="00681568"/>
    <w:rsid w:val="006852D4"/>
    <w:rsid w:val="006864C4"/>
    <w:rsid w:val="006867A9"/>
    <w:rsid w:val="00686889"/>
    <w:rsid w:val="0069228B"/>
    <w:rsid w:val="006943F9"/>
    <w:rsid w:val="00695F32"/>
    <w:rsid w:val="006A0C01"/>
    <w:rsid w:val="006A1339"/>
    <w:rsid w:val="006A2F17"/>
    <w:rsid w:val="006A51A6"/>
    <w:rsid w:val="006B39F2"/>
    <w:rsid w:val="006B63FF"/>
    <w:rsid w:val="006C068C"/>
    <w:rsid w:val="006C3DC4"/>
    <w:rsid w:val="006D1F65"/>
    <w:rsid w:val="006D3929"/>
    <w:rsid w:val="006D3C9D"/>
    <w:rsid w:val="006D6257"/>
    <w:rsid w:val="006E09D8"/>
    <w:rsid w:val="0070169C"/>
    <w:rsid w:val="007075E0"/>
    <w:rsid w:val="007129C1"/>
    <w:rsid w:val="00717BEE"/>
    <w:rsid w:val="007207F8"/>
    <w:rsid w:val="00721673"/>
    <w:rsid w:val="00721EE0"/>
    <w:rsid w:val="00722032"/>
    <w:rsid w:val="0072595E"/>
    <w:rsid w:val="00732D37"/>
    <w:rsid w:val="00737506"/>
    <w:rsid w:val="0073775C"/>
    <w:rsid w:val="00753F4D"/>
    <w:rsid w:val="00754B4D"/>
    <w:rsid w:val="00762881"/>
    <w:rsid w:val="0076572D"/>
    <w:rsid w:val="00766E57"/>
    <w:rsid w:val="00774075"/>
    <w:rsid w:val="00775BD9"/>
    <w:rsid w:val="007800D9"/>
    <w:rsid w:val="00785F9D"/>
    <w:rsid w:val="00790C24"/>
    <w:rsid w:val="00791B80"/>
    <w:rsid w:val="00792655"/>
    <w:rsid w:val="00794966"/>
    <w:rsid w:val="0079652E"/>
    <w:rsid w:val="007A3656"/>
    <w:rsid w:val="007A4A96"/>
    <w:rsid w:val="007A66F3"/>
    <w:rsid w:val="007A7DDA"/>
    <w:rsid w:val="007B14E0"/>
    <w:rsid w:val="007B284D"/>
    <w:rsid w:val="007B57D1"/>
    <w:rsid w:val="007C2B8A"/>
    <w:rsid w:val="007C2EB5"/>
    <w:rsid w:val="007C783C"/>
    <w:rsid w:val="007D6BAA"/>
    <w:rsid w:val="007D6BD2"/>
    <w:rsid w:val="007D6D9F"/>
    <w:rsid w:val="007E56C9"/>
    <w:rsid w:val="007E5C88"/>
    <w:rsid w:val="007F3171"/>
    <w:rsid w:val="00800A26"/>
    <w:rsid w:val="00801CA9"/>
    <w:rsid w:val="008044E5"/>
    <w:rsid w:val="00806B2A"/>
    <w:rsid w:val="00810315"/>
    <w:rsid w:val="00810381"/>
    <w:rsid w:val="0081190F"/>
    <w:rsid w:val="00812188"/>
    <w:rsid w:val="00815C65"/>
    <w:rsid w:val="00817037"/>
    <w:rsid w:val="00820A13"/>
    <w:rsid w:val="00820AEE"/>
    <w:rsid w:val="00824EC9"/>
    <w:rsid w:val="008265EA"/>
    <w:rsid w:val="008307EB"/>
    <w:rsid w:val="008363F8"/>
    <w:rsid w:val="00840616"/>
    <w:rsid w:val="00854E68"/>
    <w:rsid w:val="008609FF"/>
    <w:rsid w:val="00861523"/>
    <w:rsid w:val="00866798"/>
    <w:rsid w:val="00866855"/>
    <w:rsid w:val="00874EF6"/>
    <w:rsid w:val="00876EDD"/>
    <w:rsid w:val="008865D8"/>
    <w:rsid w:val="008915D9"/>
    <w:rsid w:val="008A0C2A"/>
    <w:rsid w:val="008B06F7"/>
    <w:rsid w:val="008B41FD"/>
    <w:rsid w:val="008B62F2"/>
    <w:rsid w:val="008B6C5E"/>
    <w:rsid w:val="008C0234"/>
    <w:rsid w:val="008C10E2"/>
    <w:rsid w:val="008C1219"/>
    <w:rsid w:val="008C3709"/>
    <w:rsid w:val="008D16B9"/>
    <w:rsid w:val="008D43AD"/>
    <w:rsid w:val="008D7E57"/>
    <w:rsid w:val="008E53CA"/>
    <w:rsid w:val="008E7572"/>
    <w:rsid w:val="008E7824"/>
    <w:rsid w:val="008F1901"/>
    <w:rsid w:val="008F6A13"/>
    <w:rsid w:val="0090730F"/>
    <w:rsid w:val="00911672"/>
    <w:rsid w:val="009148FD"/>
    <w:rsid w:val="00922CC6"/>
    <w:rsid w:val="00926F20"/>
    <w:rsid w:val="00934DE6"/>
    <w:rsid w:val="00942AB0"/>
    <w:rsid w:val="00946BD8"/>
    <w:rsid w:val="009472D0"/>
    <w:rsid w:val="00955576"/>
    <w:rsid w:val="00957364"/>
    <w:rsid w:val="009645D3"/>
    <w:rsid w:val="00964DBC"/>
    <w:rsid w:val="0096682B"/>
    <w:rsid w:val="009749FC"/>
    <w:rsid w:val="0097585F"/>
    <w:rsid w:val="00976AC2"/>
    <w:rsid w:val="00985322"/>
    <w:rsid w:val="0098746A"/>
    <w:rsid w:val="009874B2"/>
    <w:rsid w:val="0099222F"/>
    <w:rsid w:val="009933B0"/>
    <w:rsid w:val="00994614"/>
    <w:rsid w:val="00996512"/>
    <w:rsid w:val="009A2135"/>
    <w:rsid w:val="009A3239"/>
    <w:rsid w:val="009A447A"/>
    <w:rsid w:val="009A6C54"/>
    <w:rsid w:val="009B3C1E"/>
    <w:rsid w:val="009C2C72"/>
    <w:rsid w:val="009C30F0"/>
    <w:rsid w:val="009D3B05"/>
    <w:rsid w:val="009D5351"/>
    <w:rsid w:val="009E0B6A"/>
    <w:rsid w:val="009F1F68"/>
    <w:rsid w:val="009F7119"/>
    <w:rsid w:val="00A06E19"/>
    <w:rsid w:val="00A13D00"/>
    <w:rsid w:val="00A14B67"/>
    <w:rsid w:val="00A16DBE"/>
    <w:rsid w:val="00A22103"/>
    <w:rsid w:val="00A26882"/>
    <w:rsid w:val="00A27EC9"/>
    <w:rsid w:val="00A445F2"/>
    <w:rsid w:val="00A44A5A"/>
    <w:rsid w:val="00A51F79"/>
    <w:rsid w:val="00A604E9"/>
    <w:rsid w:val="00A620D1"/>
    <w:rsid w:val="00A624E1"/>
    <w:rsid w:val="00A63FF6"/>
    <w:rsid w:val="00A71570"/>
    <w:rsid w:val="00A739C1"/>
    <w:rsid w:val="00A75CEE"/>
    <w:rsid w:val="00A8419D"/>
    <w:rsid w:val="00A85810"/>
    <w:rsid w:val="00A93C56"/>
    <w:rsid w:val="00A949EC"/>
    <w:rsid w:val="00A94A46"/>
    <w:rsid w:val="00AA1074"/>
    <w:rsid w:val="00AB3FA2"/>
    <w:rsid w:val="00AB414C"/>
    <w:rsid w:val="00AB4AA6"/>
    <w:rsid w:val="00AB513B"/>
    <w:rsid w:val="00AD0264"/>
    <w:rsid w:val="00AD255B"/>
    <w:rsid w:val="00AD2EEF"/>
    <w:rsid w:val="00AD4354"/>
    <w:rsid w:val="00AD65AB"/>
    <w:rsid w:val="00AE1522"/>
    <w:rsid w:val="00AE6F16"/>
    <w:rsid w:val="00AF33CD"/>
    <w:rsid w:val="00AF4BDF"/>
    <w:rsid w:val="00AF50AA"/>
    <w:rsid w:val="00B00D4C"/>
    <w:rsid w:val="00B02BA6"/>
    <w:rsid w:val="00B02CCA"/>
    <w:rsid w:val="00B06A68"/>
    <w:rsid w:val="00B132C8"/>
    <w:rsid w:val="00B13D78"/>
    <w:rsid w:val="00B175DE"/>
    <w:rsid w:val="00B22CBA"/>
    <w:rsid w:val="00B2441F"/>
    <w:rsid w:val="00B348F2"/>
    <w:rsid w:val="00B47B76"/>
    <w:rsid w:val="00B5154B"/>
    <w:rsid w:val="00B63CBA"/>
    <w:rsid w:val="00B64386"/>
    <w:rsid w:val="00B67CEF"/>
    <w:rsid w:val="00B703C7"/>
    <w:rsid w:val="00B76223"/>
    <w:rsid w:val="00B76E9A"/>
    <w:rsid w:val="00B7782F"/>
    <w:rsid w:val="00B81872"/>
    <w:rsid w:val="00B82B9E"/>
    <w:rsid w:val="00B90075"/>
    <w:rsid w:val="00B950BC"/>
    <w:rsid w:val="00B954C5"/>
    <w:rsid w:val="00BA0E8A"/>
    <w:rsid w:val="00BA239C"/>
    <w:rsid w:val="00BA3173"/>
    <w:rsid w:val="00BA77C2"/>
    <w:rsid w:val="00BB1E3F"/>
    <w:rsid w:val="00BB32D1"/>
    <w:rsid w:val="00BC00E9"/>
    <w:rsid w:val="00BC1E0D"/>
    <w:rsid w:val="00BC2057"/>
    <w:rsid w:val="00BC6CF2"/>
    <w:rsid w:val="00BD08C6"/>
    <w:rsid w:val="00BE09CA"/>
    <w:rsid w:val="00BE4586"/>
    <w:rsid w:val="00BF15AC"/>
    <w:rsid w:val="00C00E01"/>
    <w:rsid w:val="00C11C5A"/>
    <w:rsid w:val="00C13CE0"/>
    <w:rsid w:val="00C17C1A"/>
    <w:rsid w:val="00C20074"/>
    <w:rsid w:val="00C20C05"/>
    <w:rsid w:val="00C216A4"/>
    <w:rsid w:val="00C21B36"/>
    <w:rsid w:val="00C32EB8"/>
    <w:rsid w:val="00C45032"/>
    <w:rsid w:val="00C5172C"/>
    <w:rsid w:val="00C6396B"/>
    <w:rsid w:val="00C63B76"/>
    <w:rsid w:val="00C8014E"/>
    <w:rsid w:val="00C86727"/>
    <w:rsid w:val="00C918EA"/>
    <w:rsid w:val="00C9761C"/>
    <w:rsid w:val="00CA152F"/>
    <w:rsid w:val="00CA17B3"/>
    <w:rsid w:val="00CA4B6E"/>
    <w:rsid w:val="00CA6B35"/>
    <w:rsid w:val="00CB39C7"/>
    <w:rsid w:val="00CC0EE1"/>
    <w:rsid w:val="00CC64E2"/>
    <w:rsid w:val="00CC7D48"/>
    <w:rsid w:val="00CD5145"/>
    <w:rsid w:val="00CF16CC"/>
    <w:rsid w:val="00CF3AA1"/>
    <w:rsid w:val="00D012D3"/>
    <w:rsid w:val="00D07E03"/>
    <w:rsid w:val="00D12F1F"/>
    <w:rsid w:val="00D1394A"/>
    <w:rsid w:val="00D2035A"/>
    <w:rsid w:val="00D248AC"/>
    <w:rsid w:val="00D35C86"/>
    <w:rsid w:val="00D4145C"/>
    <w:rsid w:val="00D547D5"/>
    <w:rsid w:val="00D5792E"/>
    <w:rsid w:val="00D6107C"/>
    <w:rsid w:val="00D61D81"/>
    <w:rsid w:val="00D6379B"/>
    <w:rsid w:val="00D64845"/>
    <w:rsid w:val="00D75DE6"/>
    <w:rsid w:val="00D75E9B"/>
    <w:rsid w:val="00D80001"/>
    <w:rsid w:val="00D8048F"/>
    <w:rsid w:val="00D85AF0"/>
    <w:rsid w:val="00D87070"/>
    <w:rsid w:val="00DA38BE"/>
    <w:rsid w:val="00DA6A01"/>
    <w:rsid w:val="00DA7D85"/>
    <w:rsid w:val="00DB0175"/>
    <w:rsid w:val="00DB4BAF"/>
    <w:rsid w:val="00DB6E7B"/>
    <w:rsid w:val="00DC1929"/>
    <w:rsid w:val="00DC23E3"/>
    <w:rsid w:val="00DD10C7"/>
    <w:rsid w:val="00DD4313"/>
    <w:rsid w:val="00DE043A"/>
    <w:rsid w:val="00DE49D0"/>
    <w:rsid w:val="00DF1582"/>
    <w:rsid w:val="00E030A6"/>
    <w:rsid w:val="00E04198"/>
    <w:rsid w:val="00E107FB"/>
    <w:rsid w:val="00E1332A"/>
    <w:rsid w:val="00E138BB"/>
    <w:rsid w:val="00E2264D"/>
    <w:rsid w:val="00E25B07"/>
    <w:rsid w:val="00E401E0"/>
    <w:rsid w:val="00E646A7"/>
    <w:rsid w:val="00E76D01"/>
    <w:rsid w:val="00E806E8"/>
    <w:rsid w:val="00E81A58"/>
    <w:rsid w:val="00EB11E6"/>
    <w:rsid w:val="00EB2110"/>
    <w:rsid w:val="00EB5E71"/>
    <w:rsid w:val="00EC1B43"/>
    <w:rsid w:val="00EC211A"/>
    <w:rsid w:val="00EC71A8"/>
    <w:rsid w:val="00ED21DA"/>
    <w:rsid w:val="00ED2410"/>
    <w:rsid w:val="00ED3546"/>
    <w:rsid w:val="00ED606A"/>
    <w:rsid w:val="00EE0B96"/>
    <w:rsid w:val="00EE1CCB"/>
    <w:rsid w:val="00EE4999"/>
    <w:rsid w:val="00EE5FF1"/>
    <w:rsid w:val="00EF14F2"/>
    <w:rsid w:val="00F04E00"/>
    <w:rsid w:val="00F1229E"/>
    <w:rsid w:val="00F1407C"/>
    <w:rsid w:val="00F14240"/>
    <w:rsid w:val="00F1475F"/>
    <w:rsid w:val="00F1706C"/>
    <w:rsid w:val="00F1731D"/>
    <w:rsid w:val="00F177E8"/>
    <w:rsid w:val="00F2192F"/>
    <w:rsid w:val="00F22890"/>
    <w:rsid w:val="00F26604"/>
    <w:rsid w:val="00F26998"/>
    <w:rsid w:val="00F347EF"/>
    <w:rsid w:val="00F408DC"/>
    <w:rsid w:val="00F443B3"/>
    <w:rsid w:val="00F44D1A"/>
    <w:rsid w:val="00F5214E"/>
    <w:rsid w:val="00F640CE"/>
    <w:rsid w:val="00F71E56"/>
    <w:rsid w:val="00F73F1A"/>
    <w:rsid w:val="00F74A46"/>
    <w:rsid w:val="00F74F2E"/>
    <w:rsid w:val="00F826EE"/>
    <w:rsid w:val="00F854D6"/>
    <w:rsid w:val="00F863C0"/>
    <w:rsid w:val="00F90278"/>
    <w:rsid w:val="00F94B8C"/>
    <w:rsid w:val="00F95B11"/>
    <w:rsid w:val="00FA39E7"/>
    <w:rsid w:val="00FA4523"/>
    <w:rsid w:val="00FA56D2"/>
    <w:rsid w:val="00FA5959"/>
    <w:rsid w:val="00FB1496"/>
    <w:rsid w:val="00FB403C"/>
    <w:rsid w:val="00FC0EF0"/>
    <w:rsid w:val="00FD2638"/>
    <w:rsid w:val="00FD7978"/>
    <w:rsid w:val="00FD79D2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ny">
    <w:name w:val="Normal"/>
    <w:qFormat/>
    <w:rsid w:val="00B2441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244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244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41F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2441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B244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B2441F"/>
    <w:pPr>
      <w:spacing w:after="120"/>
    </w:pPr>
  </w:style>
  <w:style w:type="character" w:customStyle="1" w:styleId="TekstpodstawowyZnak">
    <w:name w:val="Tekst podstawowy Znak"/>
    <w:link w:val="Tekstpodstawow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24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B2441F"/>
    <w:pPr>
      <w:suppressAutoHyphens/>
      <w:jc w:val="both"/>
    </w:pPr>
    <w:rPr>
      <w:b/>
      <w:szCs w:val="20"/>
      <w:lang w:eastAsia="ar-SA"/>
    </w:rPr>
  </w:style>
  <w:style w:type="paragraph" w:styleId="Stopka">
    <w:name w:val="footer"/>
    <w:basedOn w:val="Normalny"/>
    <w:link w:val="StopkaZnak"/>
    <w:rsid w:val="00B2441F"/>
    <w:pPr>
      <w:tabs>
        <w:tab w:val="center" w:pos="4819"/>
        <w:tab w:val="right" w:pos="9071"/>
      </w:tabs>
      <w:suppressAutoHyphens/>
    </w:pPr>
    <w:rPr>
      <w:sz w:val="28"/>
      <w:szCs w:val="20"/>
      <w:lang w:eastAsia="ar-SA"/>
    </w:rPr>
  </w:style>
  <w:style w:type="character" w:customStyle="1" w:styleId="StopkaZnak">
    <w:name w:val="Stopka Znak"/>
    <w:link w:val="Stopka"/>
    <w:rsid w:val="00B2441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2441F"/>
    <w:pPr>
      <w:suppressAutoHyphens/>
      <w:ind w:left="708"/>
    </w:pPr>
    <w:rPr>
      <w:szCs w:val="20"/>
      <w:lang w:eastAsia="ar-SA"/>
    </w:rPr>
  </w:style>
  <w:style w:type="paragraph" w:styleId="Lista">
    <w:name w:val="List"/>
    <w:basedOn w:val="Normalny"/>
    <w:rsid w:val="00B2441F"/>
    <w:pPr>
      <w:ind w:left="283" w:hanging="283"/>
    </w:pPr>
    <w:rPr>
      <w:sz w:val="20"/>
      <w:szCs w:val="20"/>
    </w:rPr>
  </w:style>
  <w:style w:type="character" w:styleId="Numerstrony">
    <w:name w:val="page number"/>
    <w:basedOn w:val="Domylnaczcionkaakapitu"/>
    <w:rsid w:val="00B2441F"/>
  </w:style>
  <w:style w:type="paragraph" w:styleId="Nagwek">
    <w:name w:val="header"/>
    <w:basedOn w:val="Normalny"/>
    <w:link w:val="NagwekZnak"/>
    <w:rsid w:val="00B244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88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8688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86889"/>
    <w:rPr>
      <w:vertAlign w:val="superscript"/>
    </w:rPr>
  </w:style>
  <w:style w:type="character" w:customStyle="1" w:styleId="Nagwek9Znak">
    <w:name w:val="Nagłówek 9 Znak"/>
    <w:link w:val="Nagwek9"/>
    <w:uiPriority w:val="9"/>
    <w:semiHidden/>
    <w:rsid w:val="00041FF2"/>
    <w:rPr>
      <w:rFonts w:ascii="Cambria" w:eastAsia="Times New Roman" w:hAnsi="Cambria" w:cs="Times New Roman"/>
      <w:sz w:val="22"/>
      <w:szCs w:val="22"/>
    </w:rPr>
  </w:style>
  <w:style w:type="paragraph" w:customStyle="1" w:styleId="pkt">
    <w:name w:val="pkt"/>
    <w:basedOn w:val="Normalny"/>
    <w:rsid w:val="00041FF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Kolorowalistaakcent11">
    <w:name w:val="Kolorowa lista — akcent 11"/>
    <w:basedOn w:val="Normalny"/>
    <w:qFormat/>
    <w:rsid w:val="00CA4B6E"/>
    <w:pPr>
      <w:suppressAutoHyphens/>
      <w:ind w:left="720"/>
      <w:contextualSpacing/>
    </w:pPr>
    <w:rPr>
      <w:lang w:eastAsia="ar-SA"/>
    </w:rPr>
  </w:style>
  <w:style w:type="paragraph" w:customStyle="1" w:styleId="CM136">
    <w:name w:val="CM136"/>
    <w:basedOn w:val="Normalny"/>
    <w:next w:val="Normalny"/>
    <w:rsid w:val="00CA4B6E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</w:rPr>
  </w:style>
  <w:style w:type="character" w:customStyle="1" w:styleId="ZnakZnak11">
    <w:name w:val="Znak Znak11"/>
    <w:semiHidden/>
    <w:rsid w:val="0081190F"/>
    <w:rPr>
      <w:sz w:val="24"/>
      <w:szCs w:val="24"/>
    </w:rPr>
  </w:style>
  <w:style w:type="paragraph" w:customStyle="1" w:styleId="CharChar1">
    <w:name w:val="Char Char1"/>
    <w:basedOn w:val="Normalny"/>
    <w:rsid w:val="0081190F"/>
  </w:style>
  <w:style w:type="character" w:styleId="Odwoaniedokomentarza">
    <w:name w:val="annotation reference"/>
    <w:semiHidden/>
    <w:rsid w:val="0081190F"/>
    <w:rPr>
      <w:sz w:val="16"/>
      <w:szCs w:val="16"/>
    </w:rPr>
  </w:style>
  <w:style w:type="paragraph" w:styleId="Tekstkomentarza">
    <w:name w:val="annotation text"/>
    <w:basedOn w:val="Normalny"/>
    <w:semiHidden/>
    <w:rsid w:val="00811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1190F"/>
    <w:rPr>
      <w:b/>
      <w:bCs/>
    </w:rPr>
  </w:style>
  <w:style w:type="paragraph" w:styleId="Tekstdymka">
    <w:name w:val="Balloon Text"/>
    <w:basedOn w:val="Normalny"/>
    <w:semiHidden/>
    <w:rsid w:val="0081190F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8F6A13"/>
    <w:rPr>
      <w:b/>
      <w:bCs/>
    </w:rPr>
  </w:style>
  <w:style w:type="paragraph" w:styleId="Tekstprzypisudolnego">
    <w:name w:val="footnote text"/>
    <w:basedOn w:val="Normalny"/>
    <w:semiHidden/>
    <w:rsid w:val="00F5214E"/>
    <w:rPr>
      <w:sz w:val="20"/>
      <w:szCs w:val="20"/>
    </w:rPr>
  </w:style>
  <w:style w:type="character" w:styleId="Odwoanieprzypisudolnego">
    <w:name w:val="footnote reference"/>
    <w:semiHidden/>
    <w:rsid w:val="00F5214E"/>
    <w:rPr>
      <w:vertAlign w:val="superscript"/>
    </w:rPr>
  </w:style>
  <w:style w:type="table" w:styleId="Tabela-Siatka">
    <w:name w:val="Table Grid"/>
    <w:basedOn w:val="Standardowy"/>
    <w:rsid w:val="00173E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0">
    <w:name w:val="Char Char1"/>
    <w:basedOn w:val="Normalny"/>
    <w:rsid w:val="00C20074"/>
  </w:style>
  <w:style w:type="character" w:styleId="Hipercze">
    <w:name w:val="Hyperlink"/>
    <w:uiPriority w:val="99"/>
    <w:unhideWhenUsed/>
    <w:rsid w:val="0032680B"/>
    <w:rPr>
      <w:color w:val="0563C1"/>
      <w:u w:val="single"/>
    </w:rPr>
  </w:style>
  <w:style w:type="paragraph" w:customStyle="1" w:styleId="Standard">
    <w:name w:val="Standard"/>
    <w:rsid w:val="007016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7129C1"/>
  </w:style>
  <w:style w:type="paragraph" w:styleId="Akapitzlist">
    <w:name w:val="List Paragraph"/>
    <w:basedOn w:val="Normalny"/>
    <w:uiPriority w:val="34"/>
    <w:qFormat/>
    <w:rsid w:val="001B62FC"/>
    <w:pPr>
      <w:spacing w:before="120" w:after="120" w:line="312" w:lineRule="auto"/>
      <w:ind w:left="720"/>
      <w:jc w:val="both"/>
    </w:pPr>
    <w:rPr>
      <w:rFonts w:ascii="Tahoma" w:hAnsi="Tahoma" w:cs="Calibr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BDCD8-FC1A-4258-96FA-D2EBF84D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7474</Words>
  <Characters>44845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NIEMODLIN</Company>
  <LinksUpToDate>false</LinksUpToDate>
  <CharactersWithSpaces>52215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Rademacher</dc:creator>
  <cp:lastModifiedBy>Asia</cp:lastModifiedBy>
  <cp:revision>2</cp:revision>
  <cp:lastPrinted>2022-10-18T12:13:00Z</cp:lastPrinted>
  <dcterms:created xsi:type="dcterms:W3CDTF">2022-10-18T12:14:00Z</dcterms:created>
  <dcterms:modified xsi:type="dcterms:W3CDTF">2022-10-18T12:14:00Z</dcterms:modified>
</cp:coreProperties>
</file>