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03E8" w14:textId="77777777" w:rsidR="00232BB3" w:rsidRPr="00BF3626" w:rsidRDefault="00232BB3" w:rsidP="00232BB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3626">
        <w:rPr>
          <w:rFonts w:ascii="Times New Roman" w:hAnsi="Times New Roman" w:cs="Times New Roman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C96E788" wp14:editId="343D0FD8">
            <wp:simplePos x="900404" y="900404"/>
            <wp:positionH relativeFrom="margin">
              <wp:align>left</wp:align>
            </wp:positionH>
            <wp:positionV relativeFrom="margin">
              <wp:align>top</wp:align>
            </wp:positionV>
            <wp:extent cx="744220" cy="867410"/>
            <wp:effectExtent l="0" t="0" r="0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7" cy="8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3626">
        <w:rPr>
          <w:rFonts w:ascii="Times New Roman" w:hAnsi="Times New Roman" w:cs="Times New Roman"/>
          <w:b/>
          <w:bCs/>
          <w:sz w:val="36"/>
          <w:szCs w:val="36"/>
        </w:rPr>
        <w:t>GMINA ŁOBŻENICA</w:t>
      </w:r>
    </w:p>
    <w:p w14:paraId="64AEB232" w14:textId="77777777" w:rsidR="00232BB3" w:rsidRPr="00BF3626" w:rsidRDefault="00232BB3" w:rsidP="00232BB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3626">
        <w:rPr>
          <w:rFonts w:ascii="Times New Roman" w:hAnsi="Times New Roman" w:cs="Times New Roman"/>
          <w:b/>
          <w:bCs/>
        </w:rPr>
        <w:t>ul. Sikorskiego 7</w:t>
      </w:r>
    </w:p>
    <w:p w14:paraId="1CF71CFB" w14:textId="77777777" w:rsidR="00232BB3" w:rsidRPr="00BF3626" w:rsidRDefault="00232BB3" w:rsidP="00232BB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3626">
        <w:rPr>
          <w:rFonts w:ascii="Times New Roman" w:hAnsi="Times New Roman" w:cs="Times New Roman"/>
          <w:b/>
          <w:bCs/>
        </w:rPr>
        <w:t>89-310 Łobżenica</w:t>
      </w:r>
    </w:p>
    <w:p w14:paraId="4F1F837A" w14:textId="77777777" w:rsidR="00232BB3" w:rsidRPr="00BF3626" w:rsidRDefault="00232BB3" w:rsidP="00232BB3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3626">
        <w:rPr>
          <w:rFonts w:ascii="Times New Roman" w:hAnsi="Times New Roman" w:cs="Times New Roman"/>
          <w:b/>
          <w:bCs/>
        </w:rPr>
        <w:t>urzad@lobzenica.pl</w:t>
      </w:r>
    </w:p>
    <w:p w14:paraId="0703C54D" w14:textId="77777777" w:rsidR="00232BB3" w:rsidRDefault="00232BB3"/>
    <w:p w14:paraId="36B4D69E" w14:textId="77777777" w:rsidR="00232BB3" w:rsidRDefault="00232BB3">
      <w:pPr>
        <w:rPr>
          <w:rFonts w:ascii="Times New Roman" w:hAnsi="Times New Roman" w:cs="Times New Roman"/>
          <w:sz w:val="24"/>
          <w:szCs w:val="24"/>
        </w:rPr>
      </w:pPr>
    </w:p>
    <w:p w14:paraId="529A355A" w14:textId="77777777" w:rsidR="00232BB3" w:rsidRDefault="00232BB3">
      <w:pPr>
        <w:rPr>
          <w:rFonts w:ascii="Times New Roman" w:hAnsi="Times New Roman" w:cs="Times New Roman"/>
          <w:sz w:val="24"/>
          <w:szCs w:val="24"/>
        </w:rPr>
      </w:pPr>
      <w:r w:rsidRPr="00232BB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G-IZP.271.5.2021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Łobżenica, 29.07.2021</w:t>
      </w:r>
    </w:p>
    <w:p w14:paraId="00FDA241" w14:textId="77777777" w:rsidR="00BF3626" w:rsidRDefault="00BF3626">
      <w:pPr>
        <w:rPr>
          <w:rFonts w:ascii="Times New Roman" w:hAnsi="Times New Roman" w:cs="Times New Roman"/>
          <w:sz w:val="24"/>
          <w:szCs w:val="24"/>
        </w:rPr>
      </w:pPr>
    </w:p>
    <w:p w14:paraId="1D4641F3" w14:textId="77777777" w:rsidR="00BF3626" w:rsidRPr="00BF3626" w:rsidRDefault="00BF3626" w:rsidP="00BF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626">
        <w:rPr>
          <w:rFonts w:ascii="Times New Roman" w:hAnsi="Times New Roman" w:cs="Times New Roman"/>
          <w:b/>
          <w:sz w:val="24"/>
          <w:szCs w:val="24"/>
        </w:rPr>
        <w:t>INFORMACJA   DLA   WYKONAWCÓW   NR   1</w:t>
      </w:r>
    </w:p>
    <w:p w14:paraId="2B5CD2CF" w14:textId="77777777" w:rsidR="00BF3626" w:rsidRPr="00BF3626" w:rsidRDefault="00BF3626" w:rsidP="00BF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626">
        <w:rPr>
          <w:rFonts w:ascii="Times New Roman" w:hAnsi="Times New Roman" w:cs="Times New Roman"/>
          <w:b/>
          <w:sz w:val="24"/>
          <w:szCs w:val="24"/>
        </w:rPr>
        <w:t>zawierająca</w:t>
      </w:r>
    </w:p>
    <w:p w14:paraId="231011C6" w14:textId="77777777" w:rsidR="00BF3626" w:rsidRPr="00BF3626" w:rsidRDefault="00BF3626" w:rsidP="00BF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626">
        <w:rPr>
          <w:rFonts w:ascii="Times New Roman" w:hAnsi="Times New Roman" w:cs="Times New Roman"/>
          <w:b/>
          <w:sz w:val="24"/>
          <w:szCs w:val="24"/>
        </w:rPr>
        <w:t>- wnioski (zapytania o wyjaśnienie treści  SWZ),</w:t>
      </w:r>
    </w:p>
    <w:p w14:paraId="3A86AE76" w14:textId="77777777" w:rsidR="00BF3626" w:rsidRPr="00BF3626" w:rsidRDefault="00BF3626" w:rsidP="00BF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626">
        <w:rPr>
          <w:rFonts w:ascii="Times New Roman" w:hAnsi="Times New Roman" w:cs="Times New Roman"/>
          <w:b/>
          <w:sz w:val="24"/>
          <w:szCs w:val="24"/>
        </w:rPr>
        <w:t>- wyjaśnienia (w odpowiedzi na zapytania)</w:t>
      </w:r>
    </w:p>
    <w:p w14:paraId="5BDFB8AC" w14:textId="77777777" w:rsidR="00BF3626" w:rsidRDefault="00BF3626" w:rsidP="00C47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C91E0" w14:textId="77777777" w:rsidR="005F409C" w:rsidRPr="005F409C" w:rsidRDefault="00232BB3" w:rsidP="00C473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="005F409C" w:rsidRPr="005F409C">
        <w:rPr>
          <w:rFonts w:ascii="Times New Roman" w:hAnsi="Times New Roman" w:cs="Times New Roman"/>
          <w:sz w:val="24"/>
          <w:szCs w:val="24"/>
        </w:rPr>
        <w:t>postępowania prowadzonego w trybie podstawowym – wariant I – bez negocjacji</w:t>
      </w:r>
      <w:r w:rsidR="005F409C">
        <w:rPr>
          <w:rFonts w:cs="Calibri"/>
          <w:sz w:val="24"/>
          <w:szCs w:val="24"/>
        </w:rPr>
        <w:t xml:space="preserve"> </w:t>
      </w:r>
      <w:r w:rsidR="005F409C">
        <w:rPr>
          <w:rFonts w:cs="Calibri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wyjaśnienia treści SWZ w postępowaniu RG-IZP.271.5.2021 </w:t>
      </w:r>
      <w:r w:rsidRPr="005F409C">
        <w:rPr>
          <w:rFonts w:ascii="Times New Roman" w:hAnsi="Times New Roman" w:cs="Times New Roman"/>
          <w:b/>
          <w:bCs/>
          <w:sz w:val="24"/>
          <w:szCs w:val="24"/>
        </w:rPr>
        <w:t xml:space="preserve">pn. Realizacja robót budowlanych na terenie gminy Łobżenica </w:t>
      </w:r>
    </w:p>
    <w:p w14:paraId="4D350DB9" w14:textId="77777777" w:rsidR="005F409C" w:rsidRPr="005F409C" w:rsidRDefault="00232BB3" w:rsidP="00C473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9C">
        <w:rPr>
          <w:rFonts w:ascii="Times New Roman" w:hAnsi="Times New Roman" w:cs="Times New Roman"/>
          <w:b/>
          <w:bCs/>
          <w:sz w:val="24"/>
          <w:szCs w:val="24"/>
        </w:rPr>
        <w:t>Część nr 1 – „Remont budynku sanitarno-szatniowego przy Stadionie im. Alojzego Graja w Łobżenicy”</w:t>
      </w:r>
    </w:p>
    <w:p w14:paraId="075C59C3" w14:textId="77777777" w:rsidR="00232BB3" w:rsidRPr="005F409C" w:rsidRDefault="00232BB3" w:rsidP="00C473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9C">
        <w:rPr>
          <w:rFonts w:ascii="Times New Roman" w:hAnsi="Times New Roman" w:cs="Times New Roman"/>
          <w:b/>
          <w:bCs/>
          <w:sz w:val="24"/>
          <w:szCs w:val="24"/>
        </w:rPr>
        <w:t xml:space="preserve">Część nr </w:t>
      </w:r>
      <w:r w:rsidR="005F409C" w:rsidRPr="005F409C">
        <w:rPr>
          <w:rFonts w:ascii="Times New Roman" w:hAnsi="Times New Roman" w:cs="Times New Roman"/>
          <w:b/>
          <w:bCs/>
          <w:sz w:val="24"/>
          <w:szCs w:val="24"/>
        </w:rPr>
        <w:t>2 – „Przebudowa drogi w Łobżenicy wraz z utwardzeniem powierzchni gruntu na działkach zlokalizowanych w obrębie budynku OSP w Łobżenicy”</w:t>
      </w:r>
    </w:p>
    <w:p w14:paraId="7CEC425C" w14:textId="77777777" w:rsidR="005F409C" w:rsidRDefault="005F409C" w:rsidP="00C473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9C">
        <w:rPr>
          <w:rFonts w:ascii="Times New Roman" w:hAnsi="Times New Roman" w:cs="Times New Roman"/>
          <w:b/>
          <w:bCs/>
          <w:sz w:val="24"/>
          <w:szCs w:val="24"/>
        </w:rPr>
        <w:t>Część nr 3 – „ Przebudowa mostu zlokalizowanego na trasie drogi 129026P”</w:t>
      </w:r>
    </w:p>
    <w:p w14:paraId="0EBAD04A" w14:textId="77777777" w:rsidR="005F409C" w:rsidRPr="005F409C" w:rsidRDefault="005F409C" w:rsidP="00C47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409C">
        <w:rPr>
          <w:rFonts w:ascii="Times New Roman" w:hAnsi="Times New Roman" w:cs="Times New Roman"/>
          <w:sz w:val="24"/>
          <w:szCs w:val="24"/>
        </w:rPr>
        <w:t>Na podstawie art. 284 ustawy z dnia 11 września 2019</w:t>
      </w:r>
      <w:r w:rsidR="00C8762F">
        <w:rPr>
          <w:rFonts w:ascii="Times New Roman" w:hAnsi="Times New Roman" w:cs="Times New Roman"/>
          <w:sz w:val="24"/>
          <w:szCs w:val="24"/>
        </w:rPr>
        <w:t xml:space="preserve"> r. Prawo zamówień publicznych </w:t>
      </w:r>
      <w:r w:rsidRPr="005F409C">
        <w:rPr>
          <w:rFonts w:ascii="Times New Roman" w:hAnsi="Times New Roman" w:cs="Times New Roman"/>
          <w:sz w:val="24"/>
          <w:szCs w:val="24"/>
        </w:rPr>
        <w:t xml:space="preserve">(Dz.U. 2021 r., poz. 1129) (dalej: ustawa </w:t>
      </w:r>
      <w:proofErr w:type="spellStart"/>
      <w:r w:rsidRPr="005F40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409C">
        <w:rPr>
          <w:rFonts w:ascii="Times New Roman" w:hAnsi="Times New Roman" w:cs="Times New Roman"/>
          <w:sz w:val="24"/>
          <w:szCs w:val="24"/>
        </w:rPr>
        <w:t>), Zamawiający przekazuje Wykonawcom</w:t>
      </w:r>
      <w:r w:rsidRPr="005F409C">
        <w:rPr>
          <w:rFonts w:ascii="Times New Roman" w:hAnsi="Times New Roman" w:cs="Times New Roman"/>
          <w:b/>
          <w:sz w:val="24"/>
          <w:szCs w:val="24"/>
        </w:rPr>
        <w:t xml:space="preserve"> treść wniosków (zapytań o wyjaśnienie treści SWZ) wraz z wyjaśnieniami. </w:t>
      </w:r>
    </w:p>
    <w:p w14:paraId="2FD56CF1" w14:textId="77777777" w:rsidR="005F409C" w:rsidRPr="005F409C" w:rsidRDefault="005F409C" w:rsidP="00C47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12D06" w14:textId="77777777" w:rsidR="005F409C" w:rsidRDefault="005F409C" w:rsidP="00C473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09C">
        <w:rPr>
          <w:rFonts w:ascii="Times New Roman" w:hAnsi="Times New Roman" w:cs="Times New Roman"/>
          <w:b/>
          <w:sz w:val="24"/>
          <w:szCs w:val="24"/>
          <w:u w:val="single"/>
        </w:rPr>
        <w:t>Treść zapytań do SWZ wraz z wyjaśnieniami:</w:t>
      </w:r>
    </w:p>
    <w:p w14:paraId="72E8FFFD" w14:textId="77777777" w:rsidR="000D6365" w:rsidRPr="005A6A6F" w:rsidRDefault="000D6365" w:rsidP="00C473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191AE" w14:textId="77777777" w:rsidR="005F409C" w:rsidRPr="005A6A6F" w:rsidRDefault="00BD55A2" w:rsidP="000D636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A6A6F">
        <w:rPr>
          <w:rFonts w:ascii="Times New Roman" w:hAnsi="Times New Roman"/>
          <w:b/>
          <w:bCs/>
          <w:sz w:val="24"/>
          <w:szCs w:val="24"/>
          <w:u w:val="single"/>
        </w:rPr>
        <w:t xml:space="preserve">Odnośnie rozdziału VIII, pkt.2, </w:t>
      </w:r>
      <w:proofErr w:type="spellStart"/>
      <w:r w:rsidRPr="005A6A6F">
        <w:rPr>
          <w:rFonts w:ascii="Times New Roman" w:hAnsi="Times New Roman"/>
          <w:b/>
          <w:bCs/>
          <w:sz w:val="24"/>
          <w:szCs w:val="24"/>
          <w:u w:val="single"/>
        </w:rPr>
        <w:t>ppkt</w:t>
      </w:r>
      <w:proofErr w:type="spellEnd"/>
      <w:r w:rsidRPr="005A6A6F">
        <w:rPr>
          <w:rFonts w:ascii="Times New Roman" w:hAnsi="Times New Roman"/>
          <w:b/>
          <w:bCs/>
          <w:sz w:val="24"/>
          <w:szCs w:val="24"/>
          <w:u w:val="single"/>
        </w:rPr>
        <w:t xml:space="preserve"> 4a:</w:t>
      </w:r>
    </w:p>
    <w:p w14:paraId="0A2EBB52" w14:textId="77777777" w:rsidR="00BD55A2" w:rsidRPr="00B94CFB" w:rsidRDefault="00BD55A2" w:rsidP="00C473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CFB">
        <w:rPr>
          <w:rFonts w:ascii="Times New Roman" w:hAnsi="Times New Roman" w:cs="Times New Roman"/>
          <w:i/>
          <w:iCs/>
          <w:sz w:val="24"/>
          <w:szCs w:val="24"/>
        </w:rPr>
        <w:t xml:space="preserve">Wykonawca udokumentuje nie wcześniej niż w okresie ostatnich 5 lat przed upływem terminu składania ofert (…) : </w:t>
      </w:r>
      <w:r w:rsidRPr="00B94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 najmniej dwóch robót o podobnym zakresie o wartości nie mniejszej niż 400 000,00 zł brutto każda oraz wykaże, że roboty te zostały wykonane w sposób należyty oraz zgodnie z zasadami sztuki budowlanej i prawidłowo ukończone.</w:t>
      </w:r>
    </w:p>
    <w:p w14:paraId="3DD4FD0D" w14:textId="77777777" w:rsidR="00C47393" w:rsidRPr="00C47393" w:rsidRDefault="00C47393" w:rsidP="00C47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393">
        <w:rPr>
          <w:rFonts w:ascii="Times New Roman" w:hAnsi="Times New Roman"/>
          <w:b/>
          <w:sz w:val="24"/>
          <w:szCs w:val="24"/>
          <w:u w:val="single"/>
        </w:rPr>
        <w:t xml:space="preserve">Zapytanie nr 1 </w:t>
      </w:r>
    </w:p>
    <w:p w14:paraId="2EFCA168" w14:textId="77777777" w:rsidR="00BD55A2" w:rsidRDefault="00C47393" w:rsidP="00C4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D55A2">
        <w:rPr>
          <w:rFonts w:ascii="Times New Roman" w:hAnsi="Times New Roman" w:cs="Times New Roman"/>
          <w:sz w:val="24"/>
          <w:szCs w:val="24"/>
        </w:rPr>
        <w:t>zy Zamawiający dopuszcza, aby w ramach spełnienia powyższego wymogu Wykonawca wskazał wykonanie roboty polegającej na przebudowie przepustu drogi wojewódzkiej o wartości 392 000,00 zł?</w:t>
      </w:r>
    </w:p>
    <w:p w14:paraId="2CC8E9C6" w14:textId="77777777" w:rsidR="00BD55A2" w:rsidRPr="00C47393" w:rsidRDefault="00C61ACA" w:rsidP="00C473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Wyjaśnienie </w:t>
      </w:r>
      <w:r w:rsidR="00C47393"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nr </w:t>
      </w:r>
      <w:r w:rsidR="00BD55A2"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32BD2659" w14:textId="77777777" w:rsidR="00C61ACA" w:rsidRPr="00C61ACA" w:rsidRDefault="00BD55A2" w:rsidP="00C4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Nie. Zamawiający zgodnie z zapisem SWZ w rozdziale VIII, pkt.2,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4a o udzielenie zamówienia </w:t>
      </w:r>
      <w:r w:rsidR="00C61ACA">
        <w:rPr>
          <w:rFonts w:ascii="Times New Roman" w:hAnsi="Times New Roman" w:cs="Times New Roman"/>
          <w:sz w:val="24"/>
          <w:szCs w:val="24"/>
        </w:rPr>
        <w:t>wskazuje, że warunkiem udziału w postępowaniu w odniesieniu do części nr 3</w:t>
      </w:r>
      <w:r w:rsidR="00C47393">
        <w:rPr>
          <w:rFonts w:ascii="Times New Roman" w:hAnsi="Times New Roman" w:cs="Times New Roman"/>
          <w:sz w:val="24"/>
          <w:szCs w:val="24"/>
        </w:rPr>
        <w:t>,</w:t>
      </w:r>
      <w:r w:rsidR="00C61ACA">
        <w:rPr>
          <w:rFonts w:ascii="Times New Roman" w:hAnsi="Times New Roman" w:cs="Times New Roman"/>
          <w:sz w:val="24"/>
          <w:szCs w:val="24"/>
        </w:rPr>
        <w:t xml:space="preserve"> </w:t>
      </w:r>
      <w:r w:rsidR="00C47393">
        <w:rPr>
          <w:rFonts w:ascii="Times New Roman" w:hAnsi="Times New Roman" w:cs="Times New Roman"/>
          <w:sz w:val="24"/>
          <w:szCs w:val="24"/>
        </w:rPr>
        <w:t xml:space="preserve">  </w:t>
      </w:r>
      <w:r w:rsidR="00C61ACA" w:rsidRPr="00C61ACA">
        <w:rPr>
          <w:rFonts w:ascii="Times New Roman" w:hAnsi="Times New Roman" w:cs="Times New Roman"/>
          <w:sz w:val="24"/>
          <w:szCs w:val="24"/>
        </w:rPr>
        <w:t xml:space="preserve">„ </w:t>
      </w:r>
      <w:r w:rsidR="00C61ACA" w:rsidRPr="00C61ACA">
        <w:rPr>
          <w:rFonts w:ascii="Times New Roman" w:hAnsi="Times New Roman" w:cs="Times New Roman"/>
          <w:sz w:val="24"/>
          <w:szCs w:val="24"/>
        </w:rPr>
        <w:lastRenderedPageBreak/>
        <w:t>Przebudowa mostu zlokalizowanego na trasie drogi 129026P”</w:t>
      </w:r>
      <w:r w:rsidR="00C61ACA">
        <w:rPr>
          <w:rFonts w:ascii="Times New Roman" w:hAnsi="Times New Roman" w:cs="Times New Roman"/>
          <w:sz w:val="24"/>
          <w:szCs w:val="24"/>
        </w:rPr>
        <w:t xml:space="preserve"> jest spełnienie warunku udokumentowania wykonania dwóch robót o podobnym zakresie o wartości </w:t>
      </w:r>
      <w:r w:rsidR="00C61ACA" w:rsidRPr="00C61ACA">
        <w:rPr>
          <w:rFonts w:ascii="Times New Roman" w:hAnsi="Times New Roman" w:cs="Times New Roman"/>
          <w:b/>
          <w:bCs/>
          <w:sz w:val="24"/>
          <w:szCs w:val="24"/>
        </w:rPr>
        <w:t>nie mniejszej niż 400 000,00 zł brutto</w:t>
      </w:r>
      <w:r w:rsidR="00C61ACA">
        <w:rPr>
          <w:rFonts w:ascii="Times New Roman" w:hAnsi="Times New Roman" w:cs="Times New Roman"/>
          <w:sz w:val="24"/>
          <w:szCs w:val="24"/>
        </w:rPr>
        <w:t xml:space="preserve"> każda.</w:t>
      </w:r>
      <w:r w:rsidR="00C8762F">
        <w:rPr>
          <w:rFonts w:ascii="Times New Roman" w:hAnsi="Times New Roman" w:cs="Times New Roman"/>
          <w:sz w:val="24"/>
          <w:szCs w:val="24"/>
        </w:rPr>
        <w:t xml:space="preserve"> Zgodnie z powyższym Zamawiający podtrzymuje dotychczasowe zapisy SWZ i ogłoszenia o zamówieniu.</w:t>
      </w:r>
    </w:p>
    <w:p w14:paraId="1D7500DF" w14:textId="77777777" w:rsidR="00C47393" w:rsidRDefault="00C47393" w:rsidP="00C47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F2B01" w14:textId="77777777" w:rsidR="00C47393" w:rsidRPr="00C47393" w:rsidRDefault="00C47393" w:rsidP="00C47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393">
        <w:rPr>
          <w:rFonts w:ascii="Times New Roman" w:hAnsi="Times New Roman"/>
          <w:b/>
          <w:sz w:val="24"/>
          <w:szCs w:val="24"/>
          <w:u w:val="single"/>
        </w:rPr>
        <w:t xml:space="preserve">Zapytanie nr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</w:p>
    <w:p w14:paraId="57117D7C" w14:textId="77777777" w:rsidR="00C47393" w:rsidRDefault="00C47393" w:rsidP="00C47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7D9C2" w14:textId="77777777" w:rsidR="00620A99" w:rsidRDefault="00C47393" w:rsidP="00C4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20A99">
        <w:rPr>
          <w:rFonts w:ascii="Times New Roman" w:hAnsi="Times New Roman" w:cs="Times New Roman"/>
          <w:sz w:val="24"/>
          <w:szCs w:val="24"/>
        </w:rPr>
        <w:t>zy Zamawiający uzna, że warunek ten zostanie spełniony, jeżeli Wykonawca wykaże, że jest w trakcie wykonywania zamówienia publicznego polegającego na przebudowie mostu, którego wartość wynosi ponad 800 tys. zł i spełnia kryteria Zamawiającego, a zaangażowanie robót na poziomie ok. 70%?</w:t>
      </w:r>
    </w:p>
    <w:p w14:paraId="2939CDE8" w14:textId="77777777" w:rsidR="00620A99" w:rsidRPr="00C47393" w:rsidRDefault="00620A99" w:rsidP="00C473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Wyjaśnienie </w:t>
      </w:r>
      <w:r w:rsidR="00C47393"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nr </w:t>
      </w:r>
      <w:r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99CFC5F" w14:textId="77777777" w:rsidR="00B94CFB" w:rsidRDefault="00620A99" w:rsidP="00C4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Nie. Zamawiający  zgodnie z zapisem SWZ w rozdziale VIII, pkt.2,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4a o udzielenie zamówienia wskazuje, że warunkiem udziału w postępowaniu w odniesieniu do części nr 3 </w:t>
      </w:r>
      <w:r w:rsidRPr="00C61ACA">
        <w:rPr>
          <w:rFonts w:ascii="Times New Roman" w:hAnsi="Times New Roman" w:cs="Times New Roman"/>
          <w:sz w:val="24"/>
          <w:szCs w:val="24"/>
        </w:rPr>
        <w:t>„Przebudowa mostu zlokalizowanego na trasie drogi 129026P”</w:t>
      </w:r>
      <w:r>
        <w:rPr>
          <w:rFonts w:ascii="Times New Roman" w:hAnsi="Times New Roman" w:cs="Times New Roman"/>
          <w:sz w:val="24"/>
          <w:szCs w:val="24"/>
        </w:rPr>
        <w:t xml:space="preserve"> jest spełnienie warunku </w:t>
      </w:r>
      <w:r w:rsidR="00B94CFB">
        <w:rPr>
          <w:rFonts w:ascii="Times New Roman" w:hAnsi="Times New Roman" w:cs="Times New Roman"/>
          <w:sz w:val="24"/>
          <w:szCs w:val="24"/>
        </w:rPr>
        <w:t xml:space="preserve">udokumentowania robót które zostały </w:t>
      </w:r>
      <w:r w:rsidR="00B94CFB" w:rsidRPr="00B94CFB">
        <w:rPr>
          <w:rFonts w:ascii="Times New Roman" w:hAnsi="Times New Roman" w:cs="Times New Roman"/>
          <w:b/>
          <w:bCs/>
          <w:sz w:val="24"/>
          <w:szCs w:val="24"/>
        </w:rPr>
        <w:t>wykonane</w:t>
      </w:r>
      <w:r w:rsidR="00B94CFB">
        <w:rPr>
          <w:rFonts w:ascii="Times New Roman" w:hAnsi="Times New Roman" w:cs="Times New Roman"/>
          <w:sz w:val="24"/>
          <w:szCs w:val="24"/>
        </w:rPr>
        <w:t xml:space="preserve"> należycie , </w:t>
      </w:r>
      <w:r w:rsidR="00B94CFB" w:rsidRPr="00B94CFB">
        <w:rPr>
          <w:rFonts w:ascii="Times New Roman" w:hAnsi="Times New Roman" w:cs="Times New Roman"/>
          <w:b/>
          <w:bCs/>
          <w:sz w:val="24"/>
          <w:szCs w:val="24"/>
        </w:rPr>
        <w:t>wykonane</w:t>
      </w:r>
      <w:r w:rsidR="00B94CFB">
        <w:rPr>
          <w:rFonts w:ascii="Times New Roman" w:hAnsi="Times New Roman" w:cs="Times New Roman"/>
          <w:sz w:val="24"/>
          <w:szCs w:val="24"/>
        </w:rPr>
        <w:t xml:space="preserve"> zgodnie z przepisami prawa budowlanego i prawidłowo </w:t>
      </w:r>
      <w:r w:rsidR="00B94CFB">
        <w:rPr>
          <w:rFonts w:ascii="Times New Roman" w:hAnsi="Times New Roman" w:cs="Times New Roman"/>
          <w:b/>
          <w:bCs/>
          <w:sz w:val="24"/>
          <w:szCs w:val="24"/>
        </w:rPr>
        <w:t>ukończone,</w:t>
      </w:r>
      <w:r w:rsidR="00B94CFB">
        <w:rPr>
          <w:rFonts w:ascii="Times New Roman" w:hAnsi="Times New Roman" w:cs="Times New Roman"/>
          <w:sz w:val="24"/>
          <w:szCs w:val="24"/>
        </w:rPr>
        <w:t xml:space="preserve"> przy czym dowodami, o których mowa, są : referencje, protokoły odbiorów końcowych, bądź inne dokumenty wystawione przez przedmiot, na rzecz którego roboty budowlane </w:t>
      </w:r>
      <w:r w:rsidR="00B94CFB" w:rsidRPr="00B94CFB">
        <w:rPr>
          <w:rFonts w:ascii="Times New Roman" w:hAnsi="Times New Roman" w:cs="Times New Roman"/>
          <w:b/>
          <w:bCs/>
          <w:sz w:val="24"/>
          <w:szCs w:val="24"/>
        </w:rPr>
        <w:t>były wykonywane</w:t>
      </w:r>
      <w:r w:rsidR="00B94CFB">
        <w:rPr>
          <w:rFonts w:ascii="Times New Roman" w:hAnsi="Times New Roman" w:cs="Times New Roman"/>
          <w:sz w:val="24"/>
          <w:szCs w:val="24"/>
        </w:rPr>
        <w:t>, a jeżeli z uzasadnionej przyczyny o obiektywnym charakterze wykonawca nie jest w stanie uzyskać tych dokumentów – inne dokumenty.</w:t>
      </w:r>
    </w:p>
    <w:p w14:paraId="068AA01B" w14:textId="77777777" w:rsidR="00C47393" w:rsidRDefault="00C47393" w:rsidP="00C47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2CEC40" w14:textId="77777777" w:rsidR="00C47393" w:rsidRDefault="00C47393" w:rsidP="00C47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393">
        <w:rPr>
          <w:rFonts w:ascii="Times New Roman" w:hAnsi="Times New Roman"/>
          <w:b/>
          <w:sz w:val="24"/>
          <w:szCs w:val="24"/>
          <w:u w:val="single"/>
        </w:rPr>
        <w:t xml:space="preserve">Zapytanie nr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3 </w:t>
      </w:r>
    </w:p>
    <w:p w14:paraId="49700ED1" w14:textId="77777777" w:rsidR="00C47393" w:rsidRPr="00C47393" w:rsidRDefault="00C47393" w:rsidP="00C473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F55146" w14:textId="77777777" w:rsidR="00C47393" w:rsidRDefault="00C47393" w:rsidP="00C4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uzna warunek za spełniony, jeżeli wykonawca wskaże, że wykonał zadanie polegające na przebudowie drogi wraz z remontem mostu. Wartość wykonanych robót spełnia wymagania Zamawiającego?</w:t>
      </w:r>
    </w:p>
    <w:p w14:paraId="603BD31A" w14:textId="77777777" w:rsidR="000D6365" w:rsidRPr="00C47393" w:rsidRDefault="000D6365" w:rsidP="000D63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Wyjaśnienie nr </w:t>
      </w:r>
      <w:r w:rsidR="0074232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21E8334" w14:textId="77777777" w:rsidR="00C47393" w:rsidRDefault="000D6365" w:rsidP="00C4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Tak. Zamawiający </w:t>
      </w:r>
      <w:r w:rsidR="00C8762F">
        <w:rPr>
          <w:rFonts w:ascii="Times New Roman" w:hAnsi="Times New Roman" w:cs="Times New Roman"/>
          <w:sz w:val="24"/>
          <w:szCs w:val="24"/>
        </w:rPr>
        <w:t xml:space="preserve">uzna warunek za spełniony jeżeli faktycznie wartość wykonanych robót w zakresie wymaganym przez Zamawiającego będzie adekwatna do warunków zawartych w SWZ i ogłoszeniu o zamówieniu. </w:t>
      </w:r>
    </w:p>
    <w:p w14:paraId="179C5E46" w14:textId="77777777" w:rsidR="000D6365" w:rsidRPr="005A6A6F" w:rsidRDefault="000D6365" w:rsidP="000D63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D96AFC" w14:textId="77777777" w:rsidR="000D6365" w:rsidRPr="005A6A6F" w:rsidRDefault="000D6365" w:rsidP="000D636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A6A6F">
        <w:rPr>
          <w:rFonts w:ascii="Times New Roman" w:hAnsi="Times New Roman"/>
          <w:b/>
          <w:bCs/>
          <w:sz w:val="24"/>
          <w:szCs w:val="24"/>
          <w:u w:val="single"/>
        </w:rPr>
        <w:t xml:space="preserve">Odnośnie rozdziału VIII, pkt.2, </w:t>
      </w:r>
      <w:proofErr w:type="spellStart"/>
      <w:r w:rsidRPr="005A6A6F">
        <w:rPr>
          <w:rFonts w:ascii="Times New Roman" w:hAnsi="Times New Roman"/>
          <w:b/>
          <w:bCs/>
          <w:sz w:val="24"/>
          <w:szCs w:val="24"/>
          <w:u w:val="single"/>
        </w:rPr>
        <w:t>ppkt</w:t>
      </w:r>
      <w:proofErr w:type="spellEnd"/>
      <w:r w:rsidRPr="005A6A6F">
        <w:rPr>
          <w:rFonts w:ascii="Times New Roman" w:hAnsi="Times New Roman"/>
          <w:b/>
          <w:bCs/>
          <w:sz w:val="24"/>
          <w:szCs w:val="24"/>
          <w:u w:val="single"/>
        </w:rPr>
        <w:t xml:space="preserve"> 4b:</w:t>
      </w:r>
    </w:p>
    <w:p w14:paraId="03EA314C" w14:textId="77777777" w:rsidR="000D6365" w:rsidRPr="000D6365" w:rsidRDefault="000D6365" w:rsidP="000D636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0D6365">
        <w:rPr>
          <w:rFonts w:ascii="Times New Roman" w:hAnsi="Times New Roman"/>
          <w:i/>
          <w:iCs/>
          <w:sz w:val="24"/>
          <w:szCs w:val="24"/>
        </w:rPr>
        <w:t>Zamawiający uzna warunek za spełniony w tym zakresie, jeżeli wykonawca wskaże, że dysponuje lub będzie dysponował osobami zdolnymi do realizacji zamówienia, osiadającymi niezbędne kwalifikacje:</w:t>
      </w:r>
    </w:p>
    <w:p w14:paraId="4A71EBBA" w14:textId="77777777" w:rsidR="000D6365" w:rsidRPr="000D6365" w:rsidRDefault="000D6365" w:rsidP="000D63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365">
        <w:rPr>
          <w:rFonts w:ascii="Times New Roman" w:hAnsi="Times New Roman" w:cs="Times New Roman"/>
          <w:i/>
          <w:iCs/>
          <w:sz w:val="24"/>
          <w:szCs w:val="24"/>
        </w:rPr>
        <w:t>Dla części nr 3 – kierownik budowy, posiadający uprawnienia do kierowania robotami budowlanymi w specjalności konstrukcyjno-budowlanej bez ograniczeń (…)</w:t>
      </w:r>
    </w:p>
    <w:p w14:paraId="5A5A9E4A" w14:textId="77777777" w:rsidR="00FF313A" w:rsidRDefault="00FF313A" w:rsidP="000D6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D7A0405" w14:textId="77777777" w:rsidR="00FF313A" w:rsidRDefault="00FF313A" w:rsidP="000D6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6D247A" w14:textId="61776C13" w:rsidR="000D6365" w:rsidRDefault="000D6365" w:rsidP="000D6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39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Zapytanie nr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4 </w:t>
      </w:r>
    </w:p>
    <w:p w14:paraId="691D10FE" w14:textId="77777777" w:rsidR="000D6365" w:rsidRDefault="000D6365" w:rsidP="00C47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1D4B7" w14:textId="77777777" w:rsidR="000D6365" w:rsidRPr="0074232A" w:rsidRDefault="000D6365" w:rsidP="00C473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232A">
        <w:rPr>
          <w:rFonts w:ascii="Times New Roman" w:hAnsi="Times New Roman" w:cs="Times New Roman"/>
          <w:i/>
          <w:iCs/>
          <w:sz w:val="24"/>
          <w:szCs w:val="24"/>
        </w:rPr>
        <w:t xml:space="preserve">Czy Zamawiający dopuszcza, aby wykonawca skierował do realizacji zadania </w:t>
      </w:r>
      <w:r w:rsidR="00B37E48" w:rsidRPr="0074232A">
        <w:rPr>
          <w:rFonts w:ascii="Times New Roman" w:hAnsi="Times New Roman" w:cs="Times New Roman"/>
          <w:i/>
          <w:iCs/>
          <w:sz w:val="24"/>
          <w:szCs w:val="24"/>
        </w:rPr>
        <w:t>osobę, która posiada uprawnienia do kierowania robotami w specjalności drogowej bez ograniczeń?</w:t>
      </w:r>
    </w:p>
    <w:p w14:paraId="7BEA2E4B" w14:textId="77777777" w:rsidR="0074232A" w:rsidRPr="00C47393" w:rsidRDefault="0074232A" w:rsidP="0074232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Wyjaśnienie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1FEEDD4" w14:textId="77777777" w:rsidR="0074232A" w:rsidRDefault="0074232A" w:rsidP="00C47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Nie. Zamawiający uzna warunek za spełniony zgodnie z zapisami SWZ  w rozdziale VIII, pkt.2,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4b dotyczy części nr 3,   </w:t>
      </w:r>
      <w:r w:rsidRPr="00C61ACA">
        <w:rPr>
          <w:rFonts w:ascii="Times New Roman" w:hAnsi="Times New Roman" w:cs="Times New Roman"/>
          <w:sz w:val="24"/>
          <w:szCs w:val="24"/>
        </w:rPr>
        <w:t>„ Przebudowa mostu zlokalizowanego na trasie drogi 129026P”</w:t>
      </w:r>
      <w:r>
        <w:rPr>
          <w:rFonts w:ascii="Times New Roman" w:hAnsi="Times New Roman" w:cs="Times New Roman"/>
          <w:sz w:val="24"/>
          <w:szCs w:val="24"/>
        </w:rPr>
        <w:t xml:space="preserve"> jeżeli Wykonawca wykaże, że dysponuje lub będzie dysponował osobami zdolnymi do realizacji zamówienia, posiadającymi niezbędne kwalifikacje tj. </w:t>
      </w:r>
      <w:r w:rsidR="005A6A6F" w:rsidRPr="005A6A6F">
        <w:rPr>
          <w:rFonts w:ascii="Times New Roman" w:hAnsi="Times New Roman" w:cs="Times New Roman"/>
          <w:b/>
          <w:bCs/>
          <w:sz w:val="24"/>
          <w:szCs w:val="24"/>
        </w:rPr>
        <w:t>kierownikiem budowy</w:t>
      </w:r>
      <w:r w:rsidR="005A6A6F">
        <w:rPr>
          <w:rFonts w:ascii="Times New Roman" w:hAnsi="Times New Roman" w:cs="Times New Roman"/>
          <w:sz w:val="24"/>
          <w:szCs w:val="24"/>
        </w:rPr>
        <w:t xml:space="preserve">, posiadającym uprawnienia do kierowania robotami budowlanymi </w:t>
      </w:r>
      <w:r w:rsidR="005A6A6F" w:rsidRPr="005A6A6F">
        <w:rPr>
          <w:rFonts w:ascii="Times New Roman" w:hAnsi="Times New Roman" w:cs="Times New Roman"/>
          <w:b/>
          <w:bCs/>
          <w:sz w:val="24"/>
          <w:szCs w:val="24"/>
        </w:rPr>
        <w:t>w specjalności konstrukcyjno – budowlanej bez ograniczeń</w:t>
      </w:r>
      <w:r w:rsidR="005A6A6F">
        <w:rPr>
          <w:rFonts w:ascii="Times New Roman" w:hAnsi="Times New Roman" w:cs="Times New Roman"/>
          <w:sz w:val="24"/>
          <w:szCs w:val="24"/>
        </w:rPr>
        <w:t xml:space="preserve"> i </w:t>
      </w:r>
      <w:r w:rsidR="005A6A6F" w:rsidRPr="005A6A6F">
        <w:rPr>
          <w:rFonts w:ascii="Times New Roman" w:hAnsi="Times New Roman" w:cs="Times New Roman"/>
          <w:b/>
          <w:bCs/>
          <w:sz w:val="24"/>
          <w:szCs w:val="24"/>
        </w:rPr>
        <w:t>kierownikiem budowy</w:t>
      </w:r>
      <w:r w:rsidR="005A6A6F">
        <w:rPr>
          <w:rFonts w:ascii="Times New Roman" w:hAnsi="Times New Roman" w:cs="Times New Roman"/>
          <w:sz w:val="24"/>
          <w:szCs w:val="24"/>
        </w:rPr>
        <w:t xml:space="preserve"> posiadającym uprawnienia bez ograniczeń </w:t>
      </w:r>
      <w:r w:rsidR="005A6A6F" w:rsidRPr="005A6A6F">
        <w:rPr>
          <w:rFonts w:ascii="Times New Roman" w:hAnsi="Times New Roman" w:cs="Times New Roman"/>
          <w:b/>
          <w:bCs/>
          <w:sz w:val="24"/>
          <w:szCs w:val="24"/>
        </w:rPr>
        <w:t>w specjalności mostowej</w:t>
      </w:r>
      <w:r w:rsidR="005A6A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6BE27" w14:textId="77777777" w:rsidR="00EF2CE4" w:rsidRDefault="00EF2CE4" w:rsidP="00C47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9935F" w14:textId="77777777" w:rsidR="005A6A6F" w:rsidRPr="005A6A6F" w:rsidRDefault="005A6A6F" w:rsidP="005A6A6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A6A6F">
        <w:rPr>
          <w:rFonts w:ascii="Times New Roman" w:hAnsi="Times New Roman"/>
          <w:b/>
          <w:bCs/>
          <w:sz w:val="24"/>
          <w:szCs w:val="24"/>
          <w:u w:val="single"/>
        </w:rPr>
        <w:t>Odnośnie rozdziału VII, pkt. 1:</w:t>
      </w:r>
    </w:p>
    <w:p w14:paraId="02C755A5" w14:textId="77777777" w:rsidR="005A6A6F" w:rsidRPr="005A6A6F" w:rsidRDefault="005A6A6F" w:rsidP="005A6A6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A6A6F">
        <w:rPr>
          <w:rFonts w:ascii="Times New Roman" w:hAnsi="Times New Roman"/>
          <w:i/>
          <w:iCs/>
          <w:sz w:val="24"/>
          <w:szCs w:val="24"/>
        </w:rPr>
        <w:t>Termin wykonania zamówienia dla:</w:t>
      </w:r>
    </w:p>
    <w:p w14:paraId="342D3BE9" w14:textId="77777777" w:rsidR="005A6A6F" w:rsidRDefault="005A6A6F" w:rsidP="005A6A6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A6A6F">
        <w:rPr>
          <w:rFonts w:ascii="Times New Roman" w:hAnsi="Times New Roman"/>
          <w:i/>
          <w:iCs/>
          <w:sz w:val="24"/>
          <w:szCs w:val="24"/>
        </w:rPr>
        <w:t>- Części nr 3 – 70 dni licząc od dnia zawarcia umowy, jednak nie dłużej niż do dnia 25 października 2021 roku</w:t>
      </w:r>
    </w:p>
    <w:p w14:paraId="4660307D" w14:textId="77777777" w:rsidR="005A6A6F" w:rsidRDefault="005A6A6F" w:rsidP="00EF2C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393">
        <w:rPr>
          <w:rFonts w:ascii="Times New Roman" w:hAnsi="Times New Roman"/>
          <w:b/>
          <w:sz w:val="24"/>
          <w:szCs w:val="24"/>
          <w:u w:val="single"/>
        </w:rPr>
        <w:t xml:space="preserve">Zapytanie nr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5 </w:t>
      </w:r>
    </w:p>
    <w:p w14:paraId="733109E4" w14:textId="77777777" w:rsidR="00EF2CE4" w:rsidRPr="00EF2CE4" w:rsidRDefault="00EF2CE4" w:rsidP="00EF2C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5571E7" w14:textId="77777777" w:rsidR="00E22512" w:rsidRDefault="00E22512" w:rsidP="005A6A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dopuszcza przedłużenie terminu wykonania robót z uwagi na obecną sytuację na rynku i trudności w dostępie do materiałów budowlanych.</w:t>
      </w:r>
    </w:p>
    <w:p w14:paraId="57FF9158" w14:textId="77777777" w:rsidR="00E22512" w:rsidRPr="00C47393" w:rsidRDefault="00E22512" w:rsidP="00E225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Wyjaśnienie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0277C26D" w14:textId="77777777" w:rsidR="00E22512" w:rsidRDefault="00E22512" w:rsidP="005A6A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Nie. Zamawiający wyznaczył termin zgodnie z zapisami umowy z </w:t>
      </w:r>
      <w:r w:rsidR="00EF2CE4">
        <w:rPr>
          <w:rFonts w:ascii="Times New Roman" w:hAnsi="Times New Roman"/>
          <w:sz w:val="24"/>
          <w:szCs w:val="24"/>
        </w:rPr>
        <w:t>Samorządem Województwa Wielkopolskiego w ramach F</w:t>
      </w:r>
      <w:r w:rsidR="00C8762F">
        <w:rPr>
          <w:rFonts w:ascii="Times New Roman" w:hAnsi="Times New Roman"/>
          <w:sz w:val="24"/>
          <w:szCs w:val="24"/>
        </w:rPr>
        <w:t xml:space="preserve">unduszu Ochrony Gruntów Rolnych, dlatego też podtrzymuje dotychczasowe zapisy SWZ i ogłoszenia o zamówieniu. Wykonawca przed złożeniem oferty posiada wiedzę o terminie, który ze względu na zawarte umowy jest terminem sztywnym. Składając ofertę zobowiązuje się do wykonania przedmiotowego zadania w w/w części w terminie. </w:t>
      </w:r>
    </w:p>
    <w:p w14:paraId="476A80D3" w14:textId="77777777" w:rsidR="00EF2CE4" w:rsidRDefault="00EF2CE4" w:rsidP="005A6A6F">
      <w:pPr>
        <w:jc w:val="both"/>
        <w:rPr>
          <w:rFonts w:ascii="Times New Roman" w:hAnsi="Times New Roman"/>
          <w:sz w:val="24"/>
          <w:szCs w:val="24"/>
        </w:rPr>
      </w:pPr>
    </w:p>
    <w:p w14:paraId="5BDD0574" w14:textId="77777777" w:rsidR="00EF2CE4" w:rsidRPr="00EF2CE4" w:rsidRDefault="00EF2CE4" w:rsidP="00EF2CE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2CE4">
        <w:rPr>
          <w:rFonts w:ascii="Times New Roman" w:hAnsi="Times New Roman"/>
          <w:b/>
          <w:bCs/>
          <w:sz w:val="24"/>
          <w:szCs w:val="24"/>
          <w:u w:val="single"/>
        </w:rPr>
        <w:t>Odnośnie rozdziału XI, pkt.2</w:t>
      </w:r>
    </w:p>
    <w:p w14:paraId="49272C13" w14:textId="77777777" w:rsidR="00E22512" w:rsidRDefault="00EF2CE4" w:rsidP="005A6A6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F2CE4">
        <w:rPr>
          <w:rFonts w:ascii="Times New Roman" w:hAnsi="Times New Roman"/>
          <w:i/>
          <w:iCs/>
          <w:sz w:val="24"/>
          <w:szCs w:val="24"/>
        </w:rPr>
        <w:t>W odniesieniu do warunków dotyczących doświadczenia. Wykonawcy mogą polegać na zdolnościach podmiotów udostępniających zasoby, jeśli podmioty te wykonają świadczenia do realizacji którego te zdolności są wymagane.</w:t>
      </w:r>
    </w:p>
    <w:p w14:paraId="7ED2B52F" w14:textId="77777777" w:rsidR="00A972F3" w:rsidRDefault="00A972F3" w:rsidP="00A97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393">
        <w:rPr>
          <w:rFonts w:ascii="Times New Roman" w:hAnsi="Times New Roman"/>
          <w:b/>
          <w:sz w:val="24"/>
          <w:szCs w:val="24"/>
          <w:u w:val="single"/>
        </w:rPr>
        <w:t xml:space="preserve">Zapytanie nr </w:t>
      </w:r>
      <w:r w:rsidR="00C8762F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47DB592" w14:textId="77777777" w:rsidR="00A972F3" w:rsidRDefault="00A972F3" w:rsidP="005A6A6F">
      <w:pPr>
        <w:jc w:val="both"/>
        <w:rPr>
          <w:rFonts w:ascii="Times New Roman" w:hAnsi="Times New Roman"/>
          <w:sz w:val="24"/>
          <w:szCs w:val="24"/>
        </w:rPr>
      </w:pPr>
    </w:p>
    <w:p w14:paraId="15AB98A7" w14:textId="77777777" w:rsidR="00A972F3" w:rsidRDefault="00A972F3" w:rsidP="005A6A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Zamawiający dopuszcza poleganie na zdolnościach podmiotów udostępniających zasoby (referencje), jeżeli podmiot ten nie będzie moim podwykonawcą? (Zapis w formularzu ofertowym – pkt 4,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2).</w:t>
      </w:r>
    </w:p>
    <w:p w14:paraId="730C06D2" w14:textId="77777777" w:rsidR="008B7097" w:rsidRDefault="008B7097" w:rsidP="00C8762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EA36C" w14:textId="77777777" w:rsidR="008B7097" w:rsidRDefault="008B7097" w:rsidP="00C8762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8026E6" w14:textId="77777777" w:rsidR="00C8762F" w:rsidRPr="00C47393" w:rsidRDefault="00C8762F" w:rsidP="00C8762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Wyjaśnienie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49611607" w14:textId="5C482709" w:rsidR="00C8762F" w:rsidRDefault="00D4724B" w:rsidP="005A6A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C8762F">
        <w:rPr>
          <w:rFonts w:ascii="Times New Roman" w:hAnsi="Times New Roman"/>
          <w:sz w:val="24"/>
          <w:szCs w:val="24"/>
        </w:rPr>
        <w:t xml:space="preserve">, zgodnie z </w:t>
      </w:r>
      <w:r>
        <w:rPr>
          <w:rFonts w:ascii="Times New Roman" w:hAnsi="Times New Roman"/>
          <w:sz w:val="24"/>
          <w:szCs w:val="24"/>
        </w:rPr>
        <w:t xml:space="preserve">przepisami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(art. 118) oraz orzecznictwem KIO podmiot udostępniający zasoby nie musi być podwykonawcą, niemniej jednak </w:t>
      </w:r>
      <w:r w:rsidR="008B7097">
        <w:rPr>
          <w:rFonts w:ascii="Times New Roman" w:hAnsi="Times New Roman"/>
          <w:sz w:val="24"/>
          <w:szCs w:val="24"/>
        </w:rPr>
        <w:t>niezależnie od tego, w </w:t>
      </w:r>
      <w:r w:rsidRPr="00D4724B">
        <w:rPr>
          <w:rFonts w:ascii="Times New Roman" w:hAnsi="Times New Roman"/>
          <w:sz w:val="24"/>
          <w:szCs w:val="24"/>
        </w:rPr>
        <w:t xml:space="preserve">jakim charakterze podmiot ów będzie roboty realizował, </w:t>
      </w:r>
      <w:r>
        <w:rPr>
          <w:rFonts w:ascii="Times New Roman" w:hAnsi="Times New Roman"/>
          <w:sz w:val="24"/>
          <w:szCs w:val="24"/>
        </w:rPr>
        <w:t>nie może być to udostępnienie</w:t>
      </w:r>
      <w:r w:rsidRPr="00D4724B">
        <w:rPr>
          <w:rFonts w:ascii="Times New Roman" w:hAnsi="Times New Roman"/>
          <w:sz w:val="24"/>
          <w:szCs w:val="24"/>
        </w:rPr>
        <w:t xml:space="preserve"> zasobów pozornym.</w:t>
      </w:r>
      <w:r>
        <w:rPr>
          <w:rFonts w:ascii="Times New Roman" w:hAnsi="Times New Roman"/>
          <w:sz w:val="24"/>
          <w:szCs w:val="24"/>
        </w:rPr>
        <w:t xml:space="preserve"> Powołując się na podmiot trzeci, Wykonawca zaświadcza, iż podmiot ten wykona roboty budowlane w tym zakresie w jakim się na niego powoływał. </w:t>
      </w:r>
      <w:r w:rsidR="008B7097">
        <w:rPr>
          <w:rFonts w:ascii="Times New Roman" w:hAnsi="Times New Roman"/>
          <w:sz w:val="24"/>
          <w:szCs w:val="24"/>
        </w:rPr>
        <w:t>De facto W</w:t>
      </w:r>
      <w:r w:rsidR="008B7097" w:rsidRPr="008B7097">
        <w:rPr>
          <w:rFonts w:ascii="Times New Roman" w:hAnsi="Times New Roman"/>
          <w:sz w:val="24"/>
          <w:szCs w:val="24"/>
        </w:rPr>
        <w:t>ykonawcy mogą polegać na zdolnościach innych podmiotów, jeśli podmioty te zrealizują roboty budowlane lub usługi, do realizacji których te zdolności są wymagane, w praktyce udział podmiotu trzeciego udostępniającego wykonawcy określony wyżej potencjał najczęściej przybierze formę podwykonawstwa. W ocenie Krajowej Izby Odwoławczej dostrzec jednak trzeba, iż ocena przez zamawiającego realności udostępnienia wykonawcy niezbędnych zasobów następuje, w szczególności poprzez przedstawienie zobowiązania podmiotu trzeciego do oddania wykonawcy niezbędnych zasobów na</w:t>
      </w:r>
      <w:r w:rsidR="008B7097">
        <w:rPr>
          <w:rFonts w:ascii="Times New Roman" w:hAnsi="Times New Roman"/>
          <w:sz w:val="24"/>
          <w:szCs w:val="24"/>
        </w:rPr>
        <w:t xml:space="preserve"> potrzeby realizacji zamówienia (KIO 2597/18). </w:t>
      </w:r>
    </w:p>
    <w:p w14:paraId="570E60CE" w14:textId="5DA4A530" w:rsidR="00943BB3" w:rsidRDefault="00943BB3" w:rsidP="005A6A6F">
      <w:pPr>
        <w:jc w:val="both"/>
        <w:rPr>
          <w:rFonts w:ascii="Times New Roman" w:hAnsi="Times New Roman"/>
          <w:sz w:val="24"/>
          <w:szCs w:val="24"/>
        </w:rPr>
      </w:pPr>
    </w:p>
    <w:p w14:paraId="106200ED" w14:textId="081CFE7A" w:rsidR="00943BB3" w:rsidRPr="00943BB3" w:rsidRDefault="00943BB3" w:rsidP="005A6A6F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 xml:space="preserve">z up. BURMISTRZA </w:t>
      </w:r>
    </w:p>
    <w:p w14:paraId="5B5B45FE" w14:textId="254F165F" w:rsidR="00943BB3" w:rsidRPr="00943BB3" w:rsidRDefault="00943BB3" w:rsidP="00943BB3">
      <w:pPr>
        <w:spacing w:after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i/>
          <w:iCs/>
          <w:color w:val="FF0000"/>
          <w:sz w:val="24"/>
          <w:szCs w:val="24"/>
        </w:rPr>
        <w:t>Józef Lewandowski</w:t>
      </w:r>
    </w:p>
    <w:p w14:paraId="6619FD45" w14:textId="591D5FAB" w:rsidR="00943BB3" w:rsidRPr="00943BB3" w:rsidRDefault="00943BB3" w:rsidP="00943BB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</w:r>
      <w:r w:rsidRPr="00943BB3">
        <w:rPr>
          <w:rFonts w:ascii="Times New Roman" w:hAnsi="Times New Roman"/>
          <w:color w:val="FF0000"/>
          <w:sz w:val="24"/>
          <w:szCs w:val="24"/>
        </w:rPr>
        <w:tab/>
        <w:t>Zastępca Burmistrza</w:t>
      </w:r>
    </w:p>
    <w:sectPr w:rsidR="00943BB3" w:rsidRPr="00943BB3" w:rsidSect="00DF43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126C" w14:textId="77777777" w:rsidR="00B71182" w:rsidRDefault="00B71182" w:rsidP="008B7097">
      <w:pPr>
        <w:spacing w:after="0" w:line="240" w:lineRule="auto"/>
      </w:pPr>
      <w:r>
        <w:separator/>
      </w:r>
    </w:p>
  </w:endnote>
  <w:endnote w:type="continuationSeparator" w:id="0">
    <w:p w14:paraId="428B256B" w14:textId="77777777" w:rsidR="00B71182" w:rsidRDefault="00B71182" w:rsidP="008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726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052DA32" w14:textId="77777777" w:rsidR="008B7097" w:rsidRDefault="008B709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8992FF" w14:textId="77777777" w:rsidR="008B7097" w:rsidRDefault="008B7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5C04" w14:textId="77777777" w:rsidR="00B71182" w:rsidRDefault="00B71182" w:rsidP="008B7097">
      <w:pPr>
        <w:spacing w:after="0" w:line="240" w:lineRule="auto"/>
      </w:pPr>
      <w:r>
        <w:separator/>
      </w:r>
    </w:p>
  </w:footnote>
  <w:footnote w:type="continuationSeparator" w:id="0">
    <w:p w14:paraId="3876D1B7" w14:textId="77777777" w:rsidR="00B71182" w:rsidRDefault="00B71182" w:rsidP="008B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333"/>
    <w:multiLevelType w:val="hybridMultilevel"/>
    <w:tmpl w:val="47F60A16"/>
    <w:lvl w:ilvl="0" w:tplc="34368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A5D"/>
    <w:multiLevelType w:val="hybridMultilevel"/>
    <w:tmpl w:val="81B4606C"/>
    <w:lvl w:ilvl="0" w:tplc="01045D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B4219F"/>
    <w:multiLevelType w:val="hybridMultilevel"/>
    <w:tmpl w:val="5DBA0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57"/>
    <w:rsid w:val="000D6365"/>
    <w:rsid w:val="00232BB3"/>
    <w:rsid w:val="00273A70"/>
    <w:rsid w:val="005A6A6F"/>
    <w:rsid w:val="005F409C"/>
    <w:rsid w:val="00620A99"/>
    <w:rsid w:val="0074232A"/>
    <w:rsid w:val="008B7097"/>
    <w:rsid w:val="00943BB3"/>
    <w:rsid w:val="009F7357"/>
    <w:rsid w:val="00A972F3"/>
    <w:rsid w:val="00B37E48"/>
    <w:rsid w:val="00B71182"/>
    <w:rsid w:val="00B94CFB"/>
    <w:rsid w:val="00BD55A2"/>
    <w:rsid w:val="00BF3626"/>
    <w:rsid w:val="00C47393"/>
    <w:rsid w:val="00C61ACA"/>
    <w:rsid w:val="00C61F29"/>
    <w:rsid w:val="00C8762F"/>
    <w:rsid w:val="00D4724B"/>
    <w:rsid w:val="00DF213F"/>
    <w:rsid w:val="00DF43BC"/>
    <w:rsid w:val="00E22512"/>
    <w:rsid w:val="00EF2CE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54CC"/>
  <w15:docId w15:val="{5E941E57-C4B0-42F8-8093-E92DA7C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409C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B7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7097"/>
  </w:style>
  <w:style w:type="paragraph" w:styleId="Stopka">
    <w:name w:val="footer"/>
    <w:basedOn w:val="Normalny"/>
    <w:link w:val="StopkaZnak"/>
    <w:uiPriority w:val="99"/>
    <w:unhideWhenUsed/>
    <w:rsid w:val="008B7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Główczewska</dc:creator>
  <cp:lastModifiedBy>Justyna Główczewska</cp:lastModifiedBy>
  <cp:revision>3</cp:revision>
  <dcterms:created xsi:type="dcterms:W3CDTF">2021-07-29T09:25:00Z</dcterms:created>
  <dcterms:modified xsi:type="dcterms:W3CDTF">2021-07-29T10:12:00Z</dcterms:modified>
</cp:coreProperties>
</file>