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2E9B" w14:textId="77777777" w:rsidR="005162B5" w:rsidRPr="00312863" w:rsidRDefault="005162B5" w:rsidP="005162B5">
      <w:pPr>
        <w:jc w:val="center"/>
        <w:rPr>
          <w:b/>
          <w:sz w:val="22"/>
          <w:szCs w:val="22"/>
        </w:rPr>
      </w:pPr>
      <w:r w:rsidRPr="00312863">
        <w:rPr>
          <w:b/>
          <w:sz w:val="22"/>
          <w:szCs w:val="22"/>
        </w:rPr>
        <w:t>UMOWA POWIERZENIA PRZETWARZANIA DANYCH OSOBOWYCH</w:t>
      </w:r>
    </w:p>
    <w:p w14:paraId="0097E3ED" w14:textId="77777777" w:rsidR="005162B5" w:rsidRPr="00312863" w:rsidRDefault="005162B5" w:rsidP="005162B5">
      <w:pPr>
        <w:pBdr>
          <w:bottom w:val="single" w:sz="12" w:space="1" w:color="auto"/>
        </w:pBdr>
        <w:rPr>
          <w:sz w:val="22"/>
          <w:szCs w:val="22"/>
        </w:rPr>
      </w:pPr>
    </w:p>
    <w:p w14:paraId="5E0FB910" w14:textId="77777777" w:rsidR="005162B5" w:rsidRPr="00312863" w:rsidRDefault="005162B5" w:rsidP="005162B5">
      <w:pPr>
        <w:spacing w:line="276" w:lineRule="auto"/>
        <w:jc w:val="center"/>
        <w:rPr>
          <w:sz w:val="22"/>
          <w:szCs w:val="22"/>
        </w:rPr>
      </w:pPr>
    </w:p>
    <w:p w14:paraId="1C3B7CF9" w14:textId="77777777" w:rsidR="005162B5" w:rsidRPr="00312863" w:rsidRDefault="005162B5" w:rsidP="005162B5">
      <w:pPr>
        <w:spacing w:line="276" w:lineRule="auto"/>
        <w:rPr>
          <w:sz w:val="22"/>
          <w:szCs w:val="22"/>
        </w:rPr>
      </w:pPr>
      <w:r w:rsidRPr="00312863">
        <w:rPr>
          <w:sz w:val="22"/>
          <w:szCs w:val="22"/>
        </w:rPr>
        <w:t>zawarta w dniu ................................ r. pomiędzy:</w:t>
      </w:r>
    </w:p>
    <w:p w14:paraId="31361973" w14:textId="77777777" w:rsidR="005162B5" w:rsidRPr="00312863" w:rsidRDefault="005162B5" w:rsidP="005162B5">
      <w:pPr>
        <w:spacing w:line="276" w:lineRule="auto"/>
        <w:jc w:val="center"/>
        <w:rPr>
          <w:sz w:val="22"/>
          <w:szCs w:val="22"/>
        </w:rPr>
      </w:pPr>
    </w:p>
    <w:p w14:paraId="037B2513" w14:textId="5471DDB1" w:rsidR="005162B5" w:rsidRPr="00312863" w:rsidRDefault="004B7CB2" w:rsidP="005162B5">
      <w:pPr>
        <w:spacing w:line="276" w:lineRule="auto"/>
        <w:jc w:val="both"/>
        <w:rPr>
          <w:sz w:val="22"/>
          <w:szCs w:val="22"/>
        </w:rPr>
      </w:pPr>
      <w:r w:rsidRPr="00312863">
        <w:rPr>
          <w:sz w:val="22"/>
          <w:szCs w:val="22"/>
        </w:rPr>
        <w:t>Gminnym Ośrodkiem Pomocy Społecznej , ul. Długa 85/1, 66-008 Świdnica</w:t>
      </w:r>
    </w:p>
    <w:p w14:paraId="264A0AA4" w14:textId="1AD99E98" w:rsidR="005162B5" w:rsidRPr="00312863" w:rsidRDefault="005162B5" w:rsidP="005162B5">
      <w:pPr>
        <w:spacing w:line="276" w:lineRule="auto"/>
        <w:jc w:val="both"/>
        <w:rPr>
          <w:sz w:val="22"/>
          <w:szCs w:val="22"/>
        </w:rPr>
      </w:pPr>
      <w:r w:rsidRPr="00312863">
        <w:rPr>
          <w:sz w:val="22"/>
          <w:szCs w:val="22"/>
        </w:rPr>
        <w:t xml:space="preserve">NIP </w:t>
      </w:r>
    </w:p>
    <w:p w14:paraId="01870D06" w14:textId="77777777" w:rsidR="005162B5" w:rsidRPr="00312863" w:rsidRDefault="005162B5" w:rsidP="005162B5">
      <w:pPr>
        <w:spacing w:line="276" w:lineRule="auto"/>
        <w:jc w:val="both"/>
        <w:rPr>
          <w:sz w:val="22"/>
          <w:szCs w:val="22"/>
        </w:rPr>
      </w:pPr>
      <w:r w:rsidRPr="00312863">
        <w:rPr>
          <w:sz w:val="22"/>
          <w:szCs w:val="22"/>
        </w:rPr>
        <w:t>reprezentowanym przez:</w:t>
      </w:r>
    </w:p>
    <w:p w14:paraId="350B51AF" w14:textId="2DAD5D63" w:rsidR="005162B5" w:rsidRPr="00312863" w:rsidRDefault="005162B5" w:rsidP="005162B5">
      <w:pPr>
        <w:spacing w:line="276" w:lineRule="auto"/>
        <w:jc w:val="both"/>
        <w:rPr>
          <w:sz w:val="22"/>
          <w:szCs w:val="22"/>
        </w:rPr>
      </w:pPr>
      <w:r w:rsidRPr="00312863">
        <w:rPr>
          <w:sz w:val="22"/>
          <w:szCs w:val="22"/>
        </w:rPr>
        <w:t xml:space="preserve">Panią ………………………. </w:t>
      </w:r>
      <w:r w:rsidR="004B7CB2" w:rsidRPr="00312863">
        <w:rPr>
          <w:sz w:val="22"/>
          <w:szCs w:val="22"/>
        </w:rPr>
        <w:t>–</w:t>
      </w:r>
      <w:r w:rsidRPr="00312863">
        <w:rPr>
          <w:sz w:val="22"/>
          <w:szCs w:val="22"/>
        </w:rPr>
        <w:t xml:space="preserve"> </w:t>
      </w:r>
      <w:r w:rsidR="004B7CB2" w:rsidRPr="00312863">
        <w:rPr>
          <w:sz w:val="22"/>
          <w:szCs w:val="22"/>
        </w:rPr>
        <w:t xml:space="preserve">Kierownik </w:t>
      </w:r>
    </w:p>
    <w:p w14:paraId="0E496A64" w14:textId="77777777" w:rsidR="005162B5" w:rsidRPr="00312863" w:rsidRDefault="005162B5" w:rsidP="005162B5">
      <w:pPr>
        <w:spacing w:line="276" w:lineRule="auto"/>
        <w:jc w:val="both"/>
        <w:rPr>
          <w:sz w:val="22"/>
          <w:szCs w:val="22"/>
        </w:rPr>
      </w:pPr>
      <w:r w:rsidRPr="00312863">
        <w:rPr>
          <w:sz w:val="22"/>
          <w:szCs w:val="22"/>
        </w:rPr>
        <w:t xml:space="preserve">zwanym dalej </w:t>
      </w:r>
      <w:r w:rsidRPr="00312863">
        <w:rPr>
          <w:b/>
          <w:sz w:val="22"/>
          <w:szCs w:val="22"/>
        </w:rPr>
        <w:t>Zleceniodawcą</w:t>
      </w:r>
      <w:r w:rsidRPr="00312863">
        <w:rPr>
          <w:sz w:val="22"/>
          <w:szCs w:val="22"/>
        </w:rPr>
        <w:t>,</w:t>
      </w:r>
    </w:p>
    <w:p w14:paraId="318325B4" w14:textId="77777777" w:rsidR="005162B5" w:rsidRPr="00312863" w:rsidRDefault="005162B5" w:rsidP="005162B5">
      <w:pPr>
        <w:spacing w:line="276" w:lineRule="auto"/>
        <w:rPr>
          <w:sz w:val="22"/>
          <w:szCs w:val="22"/>
        </w:rPr>
      </w:pPr>
    </w:p>
    <w:p w14:paraId="0F4A4266" w14:textId="77777777" w:rsidR="005162B5" w:rsidRPr="00312863" w:rsidRDefault="005162B5" w:rsidP="005162B5">
      <w:pPr>
        <w:spacing w:line="276" w:lineRule="auto"/>
        <w:rPr>
          <w:sz w:val="22"/>
          <w:szCs w:val="22"/>
        </w:rPr>
      </w:pPr>
      <w:r w:rsidRPr="00312863">
        <w:rPr>
          <w:sz w:val="22"/>
          <w:szCs w:val="22"/>
        </w:rPr>
        <w:t>a</w:t>
      </w:r>
    </w:p>
    <w:p w14:paraId="2EE1F046" w14:textId="77777777" w:rsidR="005162B5" w:rsidRPr="00312863" w:rsidRDefault="005162B5" w:rsidP="005162B5">
      <w:pPr>
        <w:spacing w:line="276" w:lineRule="auto"/>
        <w:rPr>
          <w:sz w:val="22"/>
          <w:szCs w:val="22"/>
        </w:rPr>
      </w:pPr>
    </w:p>
    <w:p w14:paraId="2CCB8BE1" w14:textId="77777777" w:rsidR="005162B5" w:rsidRPr="00312863" w:rsidRDefault="005162B5" w:rsidP="005162B5">
      <w:pPr>
        <w:spacing w:line="276" w:lineRule="auto"/>
        <w:jc w:val="both"/>
        <w:rPr>
          <w:sz w:val="22"/>
          <w:szCs w:val="22"/>
        </w:rPr>
      </w:pPr>
      <w:r w:rsidRPr="00312863">
        <w:rPr>
          <w:sz w:val="22"/>
          <w:szCs w:val="22"/>
        </w:rPr>
        <w:t>............................................................... z siedzibą w ..................... przy ulicy .....................,</w:t>
      </w:r>
    </w:p>
    <w:p w14:paraId="17C1FBCA" w14:textId="77777777" w:rsidR="005162B5" w:rsidRPr="00312863" w:rsidRDefault="005162B5" w:rsidP="005162B5">
      <w:pPr>
        <w:spacing w:line="276" w:lineRule="auto"/>
        <w:jc w:val="both"/>
        <w:rPr>
          <w:sz w:val="22"/>
          <w:szCs w:val="22"/>
        </w:rPr>
      </w:pPr>
      <w:r w:rsidRPr="00312863">
        <w:rPr>
          <w:sz w:val="22"/>
          <w:szCs w:val="22"/>
        </w:rPr>
        <w:t xml:space="preserve">NIP: ....................., </w:t>
      </w:r>
    </w:p>
    <w:p w14:paraId="07E52354" w14:textId="77777777" w:rsidR="005162B5" w:rsidRPr="00312863" w:rsidRDefault="005162B5" w:rsidP="005162B5">
      <w:pPr>
        <w:spacing w:line="276" w:lineRule="auto"/>
        <w:rPr>
          <w:sz w:val="22"/>
          <w:szCs w:val="22"/>
        </w:rPr>
      </w:pPr>
      <w:r w:rsidRPr="00312863">
        <w:rPr>
          <w:sz w:val="22"/>
          <w:szCs w:val="22"/>
        </w:rPr>
        <w:t>reprezentowaną przez:</w:t>
      </w:r>
    </w:p>
    <w:p w14:paraId="7C890C6A" w14:textId="77777777" w:rsidR="005162B5" w:rsidRPr="00312863" w:rsidRDefault="005162B5" w:rsidP="005162B5">
      <w:pPr>
        <w:spacing w:line="276" w:lineRule="auto"/>
        <w:jc w:val="both"/>
        <w:rPr>
          <w:sz w:val="22"/>
          <w:szCs w:val="22"/>
        </w:rPr>
      </w:pPr>
      <w:r w:rsidRPr="00312863">
        <w:rPr>
          <w:sz w:val="22"/>
          <w:szCs w:val="22"/>
        </w:rPr>
        <w:t>Pana/Panią ..................... - .....................,</w:t>
      </w:r>
    </w:p>
    <w:p w14:paraId="30AE3E39" w14:textId="77777777" w:rsidR="005162B5" w:rsidRPr="00312863" w:rsidRDefault="005162B5" w:rsidP="005162B5">
      <w:pPr>
        <w:numPr>
          <w:ilvl w:val="12"/>
          <w:numId w:val="0"/>
        </w:numPr>
        <w:spacing w:line="276" w:lineRule="auto"/>
        <w:ind w:left="284" w:hanging="284"/>
        <w:rPr>
          <w:sz w:val="22"/>
          <w:szCs w:val="22"/>
        </w:rPr>
      </w:pPr>
      <w:r w:rsidRPr="00312863">
        <w:rPr>
          <w:sz w:val="22"/>
          <w:szCs w:val="22"/>
        </w:rPr>
        <w:t xml:space="preserve">zwaną dalej </w:t>
      </w:r>
      <w:r w:rsidRPr="00312863">
        <w:rPr>
          <w:b/>
          <w:sz w:val="22"/>
          <w:szCs w:val="22"/>
        </w:rPr>
        <w:t>Zleceniobiorcą</w:t>
      </w:r>
      <w:r w:rsidRPr="00312863">
        <w:rPr>
          <w:sz w:val="22"/>
          <w:szCs w:val="22"/>
        </w:rPr>
        <w:t>.</w:t>
      </w:r>
    </w:p>
    <w:p w14:paraId="2795EEBE" w14:textId="77777777" w:rsidR="005162B5" w:rsidRPr="00312863" w:rsidRDefault="005162B5" w:rsidP="005162B5">
      <w:pPr>
        <w:numPr>
          <w:ilvl w:val="12"/>
          <w:numId w:val="0"/>
        </w:numPr>
        <w:spacing w:line="276" w:lineRule="auto"/>
        <w:ind w:left="283" w:hanging="283"/>
        <w:rPr>
          <w:b/>
          <w:sz w:val="22"/>
          <w:szCs w:val="22"/>
        </w:rPr>
      </w:pPr>
      <w:r w:rsidRPr="00312863">
        <w:rPr>
          <w:sz w:val="22"/>
          <w:szCs w:val="22"/>
        </w:rPr>
        <w:t xml:space="preserve">Zwanych łącznie </w:t>
      </w:r>
      <w:r w:rsidRPr="00312863">
        <w:rPr>
          <w:b/>
          <w:sz w:val="22"/>
          <w:szCs w:val="22"/>
        </w:rPr>
        <w:t xml:space="preserve">Stronami. </w:t>
      </w:r>
    </w:p>
    <w:p w14:paraId="3DF4C74A" w14:textId="77777777" w:rsidR="005162B5" w:rsidRPr="00312863" w:rsidRDefault="005162B5" w:rsidP="005162B5">
      <w:pPr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</w:p>
    <w:p w14:paraId="728E3AAC" w14:textId="0102EB75" w:rsidR="005162B5" w:rsidRPr="00312863" w:rsidRDefault="005162B5" w:rsidP="005162B5">
      <w:pPr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  <w:r w:rsidRPr="00312863">
        <w:rPr>
          <w:sz w:val="22"/>
          <w:szCs w:val="22"/>
        </w:rPr>
        <w:t xml:space="preserve">Zważywszy, że w dniu …………………. Strony zawarły </w:t>
      </w:r>
      <w:r w:rsidRPr="00312863">
        <w:rPr>
          <w:b/>
          <w:sz w:val="22"/>
          <w:szCs w:val="22"/>
        </w:rPr>
        <w:t>umowę o</w:t>
      </w:r>
      <w:r w:rsidRPr="00312863">
        <w:rPr>
          <w:sz w:val="22"/>
          <w:szCs w:val="22"/>
        </w:rPr>
        <w:t xml:space="preserve"> </w:t>
      </w:r>
      <w:r w:rsidR="007B5890" w:rsidRPr="00312863">
        <w:rPr>
          <w:b/>
          <w:caps/>
          <w:sz w:val="22"/>
          <w:szCs w:val="22"/>
        </w:rPr>
        <w:t>Tymczasowe schronienie dla osób bezdomnych oraz tymczasowe schronienie Z USŁUGAMI OPIEKUŃCZYMI  dla osób bezdomnych Z TERENU GMINY ŚWINDICA na LATA 2024-2025</w:t>
      </w:r>
      <w:r w:rsidR="009526FA" w:rsidRPr="00312863">
        <w:rPr>
          <w:b/>
          <w:caps/>
          <w:sz w:val="22"/>
          <w:szCs w:val="22"/>
        </w:rPr>
        <w:t>.</w:t>
      </w:r>
      <w:r w:rsidRPr="00312863">
        <w:rPr>
          <w:sz w:val="22"/>
          <w:szCs w:val="22"/>
        </w:rPr>
        <w:t xml:space="preserve"> Strony postanawiają zawrzeć niniejszą umowę powierzenia przetwarzania danych, zwaną dalej </w:t>
      </w:r>
      <w:r w:rsidRPr="00312863">
        <w:rPr>
          <w:b/>
          <w:sz w:val="22"/>
          <w:szCs w:val="22"/>
        </w:rPr>
        <w:t xml:space="preserve">Umową, </w:t>
      </w:r>
      <w:r w:rsidRPr="00312863">
        <w:rPr>
          <w:sz w:val="22"/>
          <w:szCs w:val="22"/>
        </w:rPr>
        <w:t>o następującej treści.</w:t>
      </w:r>
    </w:p>
    <w:p w14:paraId="556DBBB0" w14:textId="77777777" w:rsidR="005162B5" w:rsidRPr="00312863" w:rsidRDefault="005162B5" w:rsidP="005162B5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</w:p>
    <w:p w14:paraId="6DC63BA8" w14:textId="77777777" w:rsidR="005162B5" w:rsidRPr="00312863" w:rsidRDefault="005162B5" w:rsidP="005162B5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  <w:r w:rsidRPr="00312863">
        <w:rPr>
          <w:rFonts w:ascii="Times New Roman" w:hAnsi="Times New Roman"/>
          <w:b/>
        </w:rPr>
        <w:t>§ 1</w:t>
      </w:r>
    </w:p>
    <w:p w14:paraId="68EB8B5F" w14:textId="77777777" w:rsidR="005162B5" w:rsidRPr="00312863" w:rsidRDefault="005162B5" w:rsidP="005162B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t xml:space="preserve">Zleceniodawca oświadcza, że jest administratorem danych osobowych w rozumieniu przepisów powszechnie obowiązującego prawa z zakresu ochrony danych osobowych, tzn.: Rozporządzenia Parlamentu Europejskiego i Rady UE z dnia 27 kwietnia 2016r. w sprawie ochrony osób fizycznych w związku z przetwarzaniem danych osobowych i w sprawie swobodnego przepływu takich danych oraz uchylenia dyrektywy 95/46/WE (Dz. U. UE. L. z 2016 r. Nr 119, str. 1 z </w:t>
      </w:r>
      <w:proofErr w:type="spellStart"/>
      <w:r w:rsidRPr="00312863">
        <w:rPr>
          <w:rFonts w:ascii="Times New Roman" w:hAnsi="Times New Roman"/>
        </w:rPr>
        <w:t>późn</w:t>
      </w:r>
      <w:proofErr w:type="spellEnd"/>
      <w:r w:rsidRPr="00312863">
        <w:rPr>
          <w:rFonts w:ascii="Times New Roman" w:hAnsi="Times New Roman"/>
        </w:rPr>
        <w:t xml:space="preserve">. zm.) (dalej: </w:t>
      </w:r>
      <w:r w:rsidRPr="00312863">
        <w:rPr>
          <w:rFonts w:ascii="Times New Roman" w:hAnsi="Times New Roman"/>
          <w:b/>
        </w:rPr>
        <w:t>RODO</w:t>
      </w:r>
      <w:r w:rsidRPr="00312863">
        <w:rPr>
          <w:rFonts w:ascii="Times New Roman" w:hAnsi="Times New Roman"/>
        </w:rPr>
        <w:t>).</w:t>
      </w:r>
    </w:p>
    <w:p w14:paraId="2F4EB8B8" w14:textId="781C71D1" w:rsidR="005162B5" w:rsidRPr="00312863" w:rsidRDefault="005162B5" w:rsidP="005162B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t xml:space="preserve">Zleceniobiorca oświadcza, że będzie przetwarzać dane osobowe wyłącznie na potrzeby realizacji </w:t>
      </w:r>
      <w:r w:rsidRPr="00312863">
        <w:rPr>
          <w:rFonts w:ascii="Times New Roman" w:hAnsi="Times New Roman"/>
          <w:b/>
        </w:rPr>
        <w:t xml:space="preserve">Umowy o </w:t>
      </w:r>
      <w:r w:rsidR="00307E1E" w:rsidRPr="00312863">
        <w:rPr>
          <w:rFonts w:ascii="Times New Roman" w:hAnsi="Times New Roman"/>
          <w:b/>
          <w:caps/>
        </w:rPr>
        <w:t>Tymczasowe schronienie dla osób bezdomnych oraz tymczasowe schronienie Z USŁUGAMI OPIEKUŃCZYMI  dla osób bezdomnych Z TERENU GMINY ŚWINDICA na LATA 2024-2025</w:t>
      </w:r>
      <w:r w:rsidR="00816CA0" w:rsidRPr="00312863">
        <w:rPr>
          <w:rFonts w:ascii="Times New Roman" w:hAnsi="Times New Roman"/>
          <w:b/>
          <w:caps/>
        </w:rPr>
        <w:t xml:space="preserve"> </w:t>
      </w:r>
      <w:r w:rsidRPr="00312863">
        <w:rPr>
          <w:rFonts w:ascii="Times New Roman" w:hAnsi="Times New Roman"/>
        </w:rPr>
        <w:t xml:space="preserve">co dotyczy również przekazywania danych do państwa trzeciego lub organizacji międzynarodowej. Zleceniobiorca może przetwarzać dane osobowe wyłącznie w celu wykonania usług związanych </w:t>
      </w:r>
      <w:r w:rsidRPr="00312863">
        <w:rPr>
          <w:rFonts w:ascii="Times New Roman" w:hAnsi="Times New Roman"/>
          <w:b/>
        </w:rPr>
        <w:t>z tymczasowym schronieniem dla osób bezdomnych / tymczasowym schronieniem dla osób bezdomnych z usługami opiekuńczymi</w:t>
      </w:r>
      <w:r w:rsidRPr="00312863">
        <w:rPr>
          <w:rFonts w:ascii="Times New Roman" w:hAnsi="Times New Roman"/>
        </w:rPr>
        <w:t xml:space="preserve"> oraz wykonania pozostałych operacji przetwarzania danych osobowych wskazanych w niniejszej umowie, nieobjętych wprost przedmiotem usług.</w:t>
      </w:r>
    </w:p>
    <w:p w14:paraId="7A113252" w14:textId="77777777" w:rsidR="005162B5" w:rsidRPr="00312863" w:rsidRDefault="005162B5" w:rsidP="005162B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t xml:space="preserve">Ust. 2. nie stosuje się, jeżeli obowiązek przetwarzania danych osobowych nakładają na Zleceniobiorcę przepisy prawa. W takiej sytuacji informuje on Zleceniodawcę przed rozpoczęciem przetwarzania o tym obowiązku, chyba że przepisy te zabraniają udzielania takiej informacji z uwagi na ważny interes publiczny. </w:t>
      </w:r>
    </w:p>
    <w:p w14:paraId="00C47EEF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</w:p>
    <w:p w14:paraId="0D465624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  <w:r w:rsidRPr="00312863">
        <w:rPr>
          <w:b/>
          <w:sz w:val="22"/>
          <w:szCs w:val="22"/>
        </w:rPr>
        <w:t>§ 2</w:t>
      </w:r>
    </w:p>
    <w:p w14:paraId="5E636936" w14:textId="77777777" w:rsidR="005162B5" w:rsidRPr="00312863" w:rsidRDefault="005162B5" w:rsidP="005162B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lastRenderedPageBreak/>
        <w:t xml:space="preserve">Zleceniobiorca może przetwarzać dane osobowe następujących kategorii osób: </w:t>
      </w:r>
      <w:r w:rsidRPr="00312863">
        <w:rPr>
          <w:rFonts w:ascii="Times New Roman" w:hAnsi="Times New Roman"/>
          <w:b/>
        </w:rPr>
        <w:t>osoby bezdomne skierowane do schroniska</w:t>
      </w:r>
      <w:r w:rsidRPr="00312863">
        <w:rPr>
          <w:rFonts w:ascii="Times New Roman" w:hAnsi="Times New Roman"/>
        </w:rPr>
        <w:t>, które Zleceniodawca przetwarza jako administrator lub jako podmiot przetwarzający w przypadku posiadania uprawnienia do dalszego powierzenia przetwarzania danych osobowych.</w:t>
      </w:r>
    </w:p>
    <w:p w14:paraId="26C8228F" w14:textId="77777777" w:rsidR="005162B5" w:rsidRPr="00312863" w:rsidRDefault="005162B5" w:rsidP="005162B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 w:rsidRPr="00312863">
        <w:rPr>
          <w:rFonts w:ascii="Times New Roman" w:hAnsi="Times New Roman"/>
        </w:rPr>
        <w:t xml:space="preserve">Zleceniobiorca może przetwarzać następujące rodzaje i kategorie danych osobowych: </w:t>
      </w:r>
      <w:r w:rsidRPr="00312863">
        <w:rPr>
          <w:rFonts w:ascii="Times New Roman" w:hAnsi="Times New Roman"/>
          <w:b/>
        </w:rPr>
        <w:t>imię, nazwisko, pesel, data urodzenia, miejsce urodzenia, seria i numer dowodu osobistego, adres zamieszkania lub pobytu, dane dotyczące stanu zdrowia, informacje dotyczące sytuacji życiowej.</w:t>
      </w:r>
    </w:p>
    <w:p w14:paraId="66E29353" w14:textId="77777777" w:rsidR="005162B5" w:rsidRPr="00312863" w:rsidRDefault="005162B5" w:rsidP="005162B5">
      <w:pPr>
        <w:pStyle w:val="Akapitzlist"/>
        <w:spacing w:after="0"/>
        <w:ind w:left="426"/>
        <w:jc w:val="center"/>
        <w:rPr>
          <w:rFonts w:ascii="Times New Roman" w:hAnsi="Times New Roman"/>
          <w:b/>
        </w:rPr>
      </w:pPr>
    </w:p>
    <w:p w14:paraId="1D3ACD04" w14:textId="77777777" w:rsidR="005162B5" w:rsidRPr="00312863" w:rsidRDefault="005162B5" w:rsidP="005162B5">
      <w:pPr>
        <w:pStyle w:val="Akapitzlist"/>
        <w:spacing w:after="0"/>
        <w:ind w:left="426"/>
        <w:jc w:val="center"/>
        <w:rPr>
          <w:rFonts w:ascii="Times New Roman" w:hAnsi="Times New Roman"/>
          <w:b/>
        </w:rPr>
      </w:pPr>
      <w:r w:rsidRPr="00312863">
        <w:rPr>
          <w:rFonts w:ascii="Times New Roman" w:hAnsi="Times New Roman"/>
          <w:b/>
        </w:rPr>
        <w:t>§ 3</w:t>
      </w:r>
    </w:p>
    <w:p w14:paraId="73D7E193" w14:textId="77777777" w:rsidR="005162B5" w:rsidRPr="00312863" w:rsidRDefault="005162B5" w:rsidP="005162B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t>Zleceniodawca ma prawo do kontroli sposobu wykonywania obowiązków wynikających z niniejszej umowy przez Zleceniobiorcę odnośnie zobowiązań, o których mowa w niniejszej umowie. Warunkiem przeprowadzenia kontroli jest zawiadomienie Zleceniobiorcy w terminie nie krótszym niż 10 dni przed planowanym terminem jej przeprowadzenia.</w:t>
      </w:r>
    </w:p>
    <w:p w14:paraId="3BF5BD6A" w14:textId="77777777" w:rsidR="005162B5" w:rsidRPr="00312863" w:rsidRDefault="005162B5" w:rsidP="005162B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t>Zleceniobiorca udostępnia Zleceniodawcy wszelkie informacje niezbędne do wykazania spełnienia nałożonych na niego niniejszą umową zobowiązań.</w:t>
      </w:r>
    </w:p>
    <w:p w14:paraId="5D704C78" w14:textId="77777777" w:rsidR="005162B5" w:rsidRPr="00312863" w:rsidRDefault="005162B5" w:rsidP="005162B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t xml:space="preserve">Uprawnienia określone w powyższych ustępach 1-2 przysługują Zleceniodawcy odpowiednio w stosunku do podmiotów </w:t>
      </w:r>
      <w:proofErr w:type="spellStart"/>
      <w:r w:rsidRPr="00312863">
        <w:rPr>
          <w:rFonts w:ascii="Times New Roman" w:hAnsi="Times New Roman"/>
        </w:rPr>
        <w:t>podpowierzenia</w:t>
      </w:r>
      <w:proofErr w:type="spellEnd"/>
      <w:r w:rsidRPr="00312863">
        <w:rPr>
          <w:rFonts w:ascii="Times New Roman" w:hAnsi="Times New Roman"/>
        </w:rPr>
        <w:t xml:space="preserve">, o których mowa § 6 ust. 1 niniejszej umowy, w przypadku powierzenia przez Zleceniobiorcę przetwarzania danych podmiotom </w:t>
      </w:r>
      <w:proofErr w:type="spellStart"/>
      <w:r w:rsidRPr="00312863">
        <w:rPr>
          <w:rFonts w:ascii="Times New Roman" w:hAnsi="Times New Roman"/>
        </w:rPr>
        <w:t>podpowierzenia</w:t>
      </w:r>
      <w:proofErr w:type="spellEnd"/>
      <w:r w:rsidRPr="00312863">
        <w:rPr>
          <w:rFonts w:ascii="Times New Roman" w:hAnsi="Times New Roman"/>
        </w:rPr>
        <w:t>, zgodnie z § 6 ust. 1 umowy.</w:t>
      </w:r>
    </w:p>
    <w:p w14:paraId="383283F1" w14:textId="77777777" w:rsidR="005162B5" w:rsidRPr="00312863" w:rsidRDefault="005162B5" w:rsidP="005162B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t>W związku z obowiązkiem określonym w ust. 2, Zleceniobiorca niezwłocznie informuje Zleceniodawcę, jeżeli jego zdaniem wydane mu polecenie stanowi naruszenie RODO lub innych przepisów dotyczących ochrony danych osobowych.</w:t>
      </w:r>
    </w:p>
    <w:p w14:paraId="04FC810E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</w:p>
    <w:p w14:paraId="65EFBB05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  <w:r w:rsidRPr="00312863">
        <w:rPr>
          <w:b/>
          <w:sz w:val="22"/>
          <w:szCs w:val="22"/>
        </w:rPr>
        <w:t>§ 4</w:t>
      </w:r>
    </w:p>
    <w:p w14:paraId="38E68CDA" w14:textId="77777777" w:rsidR="005162B5" w:rsidRPr="00312863" w:rsidRDefault="005162B5" w:rsidP="005162B5">
      <w:pPr>
        <w:spacing w:line="276" w:lineRule="auto"/>
        <w:jc w:val="both"/>
        <w:rPr>
          <w:sz w:val="22"/>
          <w:szCs w:val="22"/>
        </w:rPr>
      </w:pPr>
      <w:r w:rsidRPr="00312863">
        <w:rPr>
          <w:sz w:val="22"/>
          <w:szCs w:val="22"/>
        </w:rPr>
        <w:t>Zleceniobiorca zobowiązuje się do wdrożenia i przestrzegania odpowiednich środków technicznych i organizacyjnych zmierzających do zapewnienia bezpieczeństwa przetwarzania, określonych w art. 32 RODO.</w:t>
      </w:r>
    </w:p>
    <w:p w14:paraId="7FB65F75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</w:p>
    <w:p w14:paraId="12790AA9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  <w:r w:rsidRPr="00312863">
        <w:rPr>
          <w:b/>
          <w:sz w:val="22"/>
          <w:szCs w:val="22"/>
        </w:rPr>
        <w:t>§ 5</w:t>
      </w:r>
    </w:p>
    <w:p w14:paraId="489AB250" w14:textId="77777777" w:rsidR="005162B5" w:rsidRPr="00312863" w:rsidRDefault="005162B5" w:rsidP="005162B5">
      <w:pPr>
        <w:spacing w:line="276" w:lineRule="auto"/>
        <w:jc w:val="both"/>
        <w:rPr>
          <w:sz w:val="22"/>
          <w:szCs w:val="22"/>
        </w:rPr>
      </w:pPr>
      <w:r w:rsidRPr="00312863">
        <w:rPr>
          <w:sz w:val="22"/>
          <w:szCs w:val="22"/>
        </w:rPr>
        <w:t xml:space="preserve">Zleceniobiorca zobowiązuje się do prowadzenia rejestru wszystkich kategorii czynności przetwarzania danych osobowych (dalej „Rejestr”) dokonywanych w imieniu Zleceniodawcy, w przypadku obowiązku prowadzenia takiego rejestru wynikającego z art. 30 ust. 5 RODO. </w:t>
      </w:r>
    </w:p>
    <w:p w14:paraId="71B77463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</w:p>
    <w:p w14:paraId="25F8E530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  <w:r w:rsidRPr="00312863">
        <w:rPr>
          <w:b/>
          <w:sz w:val="22"/>
          <w:szCs w:val="22"/>
        </w:rPr>
        <w:t>§ 6</w:t>
      </w:r>
    </w:p>
    <w:p w14:paraId="587D3994" w14:textId="77777777" w:rsidR="005162B5" w:rsidRPr="00312863" w:rsidRDefault="005162B5" w:rsidP="005162B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t xml:space="preserve">Zleceniodawca wyraża zgodę, aby Zleceniobiorca powierzył dalej przetwarzanie danych osobowych (dalej: </w:t>
      </w:r>
      <w:proofErr w:type="spellStart"/>
      <w:r w:rsidRPr="00312863">
        <w:rPr>
          <w:rFonts w:ascii="Times New Roman" w:hAnsi="Times New Roman"/>
          <w:b/>
        </w:rPr>
        <w:t>Podpowierzenie</w:t>
      </w:r>
      <w:proofErr w:type="spellEnd"/>
      <w:r w:rsidRPr="00312863">
        <w:rPr>
          <w:rFonts w:ascii="Times New Roman" w:hAnsi="Times New Roman"/>
        </w:rPr>
        <w:t xml:space="preserve">) i wykonywanie zadań wynikających z umowy podmiotowi trzeciemu (dalej: </w:t>
      </w:r>
      <w:r w:rsidRPr="00312863">
        <w:rPr>
          <w:rFonts w:ascii="Times New Roman" w:hAnsi="Times New Roman"/>
          <w:b/>
        </w:rPr>
        <w:t xml:space="preserve">Podmiot </w:t>
      </w:r>
      <w:proofErr w:type="spellStart"/>
      <w:r w:rsidRPr="00312863">
        <w:rPr>
          <w:rFonts w:ascii="Times New Roman" w:hAnsi="Times New Roman"/>
          <w:b/>
        </w:rPr>
        <w:t>podpowierzenia</w:t>
      </w:r>
      <w:proofErr w:type="spellEnd"/>
      <w:r w:rsidRPr="00312863">
        <w:rPr>
          <w:rFonts w:ascii="Times New Roman" w:hAnsi="Times New Roman"/>
        </w:rPr>
        <w:t xml:space="preserve">). Zleceniobiorca o każdym zamiarze dalszego powierzenia danych osobowych poinformuje Zleceniodawcę w formie pisemnej. Zleceniobiorca w umowie </w:t>
      </w:r>
      <w:proofErr w:type="spellStart"/>
      <w:r w:rsidRPr="00312863">
        <w:rPr>
          <w:rFonts w:ascii="Times New Roman" w:hAnsi="Times New Roman"/>
        </w:rPr>
        <w:t>Podpowierzenia</w:t>
      </w:r>
      <w:proofErr w:type="spellEnd"/>
      <w:r w:rsidRPr="00312863">
        <w:rPr>
          <w:rFonts w:ascii="Times New Roman" w:hAnsi="Times New Roman"/>
        </w:rPr>
        <w:t xml:space="preserve"> zobowiązuje Podmiot </w:t>
      </w:r>
      <w:proofErr w:type="spellStart"/>
      <w:r w:rsidRPr="00312863">
        <w:rPr>
          <w:rFonts w:ascii="Times New Roman" w:hAnsi="Times New Roman"/>
        </w:rPr>
        <w:t>podpowierzenia</w:t>
      </w:r>
      <w:proofErr w:type="spellEnd"/>
      <w:r w:rsidRPr="00312863">
        <w:rPr>
          <w:rFonts w:ascii="Times New Roman" w:hAnsi="Times New Roman"/>
        </w:rPr>
        <w:t xml:space="preserve"> przed rozpoczęciem przetwarzania danych osobowych do podjęcia środków technicznych i organizacyjnych mających na celu zabezpieczenie powierzonych danych osobowych stosownie do przepisów, o których mowa w art. 32 RODO.</w:t>
      </w:r>
    </w:p>
    <w:p w14:paraId="5716C61F" w14:textId="77777777" w:rsidR="005162B5" w:rsidRPr="00312863" w:rsidRDefault="005162B5" w:rsidP="005162B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t>Dostęp do powierzonych danych osobowych mogą posiadać tylko osoby, którym Zleceniobiorca nadał upoważnienia, o których mowa w art. 29 RODO.</w:t>
      </w:r>
    </w:p>
    <w:p w14:paraId="1FBB678F" w14:textId="77777777" w:rsidR="005162B5" w:rsidRPr="00312863" w:rsidRDefault="005162B5" w:rsidP="005162B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markedcontent"/>
          <w:rFonts w:ascii="Times New Roman" w:hAnsi="Times New Roman"/>
        </w:rPr>
      </w:pPr>
      <w:r w:rsidRPr="00312863">
        <w:rPr>
          <w:rStyle w:val="markedcontent"/>
          <w:rFonts w:ascii="Times New Roman" w:hAnsi="Times New Roman"/>
        </w:rPr>
        <w:t xml:space="preserve">Po zakończeniu świadczenia usług związanych z przetwarzaniem danych osobowych Zleceniobiorca ma obowiązek usunąć lub zwrócić Zleceniodawcy – zależnie od jego decyzji – powierzone mu Dane osobowe, jak również usunąć wszelkie ich istniejące kopie, chyba że powszechnie obowiązujące przepisy nakazują przechowywanie tych Danych osobowych. Na prośbę Zleceniodawcy </w:t>
      </w:r>
      <w:r w:rsidRPr="00312863">
        <w:rPr>
          <w:rStyle w:val="markedcontent"/>
          <w:rFonts w:ascii="Times New Roman" w:hAnsi="Times New Roman"/>
        </w:rPr>
        <w:lastRenderedPageBreak/>
        <w:t>Zleceniobiorca przesyła pisemne potwierdzenie zniszczenia Danych osobowych w terminie wskazanym przez Zleceniodawcę.</w:t>
      </w:r>
    </w:p>
    <w:p w14:paraId="738099AF" w14:textId="77777777" w:rsidR="005162B5" w:rsidRPr="00312863" w:rsidRDefault="005162B5" w:rsidP="005162B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t>Zleceniobiorca oświadcza, że w razie stwierdzenia naruszenia ochrony danych osobowych niezwłocznie poinformuje o tym Zleceniodawcę zgodnie z art. 33 RODO.</w:t>
      </w:r>
    </w:p>
    <w:p w14:paraId="2794CC61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</w:p>
    <w:p w14:paraId="12717E2E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  <w:r w:rsidRPr="00312863">
        <w:rPr>
          <w:b/>
          <w:sz w:val="22"/>
          <w:szCs w:val="22"/>
        </w:rPr>
        <w:t>§ 7</w:t>
      </w:r>
    </w:p>
    <w:p w14:paraId="2702757E" w14:textId="77777777" w:rsidR="005162B5" w:rsidRPr="00312863" w:rsidRDefault="005162B5" w:rsidP="005162B5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t xml:space="preserve">Zleceniobiorca odpowiada za szkody majątkowe lub niemajątkowe jakie powstały wobec Zleceniodawcy lub osób trzecich w wyniku przetwarzania danych osobowych niezgodnego z umową lub obowiązkami nałożonymi przez ustawy lub RODO bezpośrednio na Zleceniobiorcę oraz w wyniku działania poza zgodnymi z prawem instrukcjami Zleceniodawcy lub wbrew tym instrukcjom. Zleceniodawca odpowiada za szkody majątkowe lub niemajątkowe, jakie powstały wobec osób trzecich w wyniku przetwarzania danych naruszającego RODO lub inne przepisy dotyczące ochrony danych osobowych. </w:t>
      </w:r>
    </w:p>
    <w:p w14:paraId="246220E4" w14:textId="77777777" w:rsidR="005162B5" w:rsidRPr="00312863" w:rsidRDefault="005162B5" w:rsidP="005162B5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t>Strony są zwolnione z odpowiedzialności wynikającej z ust. 1, jeżeli udowodnią, że zdarzenie, które doprowadziło do powstania szkody, jest przez nie niezawinione. Jeżeli w tym samym przetwarzaniu biorą udział obie Strony i są odpowiedzialne za szkodę spowodowaną przetwarzaniem zgodnie z ust. 1, ponoszą one odpowiedzialność solidarną. Strona, która zapłaciła odszkodowanie za całą wyrządzoną szkodę, ma prawo żądania od drugiej Strony, która uczestniczyła w tym samym przetwarzaniu, zwrotu części odszkodowania odpowiadającej części szkody, za którą ponosi odpowiedzialność, zgodnie z warunkami określonymi w ust. 1.</w:t>
      </w:r>
    </w:p>
    <w:p w14:paraId="6394948E" w14:textId="77777777" w:rsidR="005162B5" w:rsidRPr="00312863" w:rsidRDefault="005162B5" w:rsidP="005162B5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r w:rsidRPr="00312863">
        <w:rPr>
          <w:rFonts w:ascii="Times New Roman" w:hAnsi="Times New Roman"/>
        </w:rPr>
        <w:t xml:space="preserve">Zleceniobiorca ponosi odpowiedzialność za działania lub zaniechania Podmiotu </w:t>
      </w:r>
      <w:proofErr w:type="spellStart"/>
      <w:r w:rsidRPr="00312863">
        <w:rPr>
          <w:rFonts w:ascii="Times New Roman" w:hAnsi="Times New Roman"/>
        </w:rPr>
        <w:t>podpowierzenia</w:t>
      </w:r>
      <w:proofErr w:type="spellEnd"/>
      <w:r w:rsidRPr="00312863">
        <w:rPr>
          <w:rFonts w:ascii="Times New Roman" w:hAnsi="Times New Roman"/>
        </w:rPr>
        <w:t xml:space="preserve">, dotyczące przetwarzania powierzonych danych osobowych, jak za działania lub zaniechania własne, przez co postanowienia dotyczące odpowiedzialności Zleceniobiorcy na warunkach opisanych powyżej obejmują także odpowiedzialność Zleceniobiorcy za działania lub zaniechania Podmiotów </w:t>
      </w:r>
      <w:proofErr w:type="spellStart"/>
      <w:r w:rsidRPr="00312863">
        <w:rPr>
          <w:rFonts w:ascii="Times New Roman" w:hAnsi="Times New Roman"/>
        </w:rPr>
        <w:t>podpowierzenia</w:t>
      </w:r>
      <w:proofErr w:type="spellEnd"/>
      <w:r w:rsidRPr="00312863">
        <w:rPr>
          <w:rFonts w:ascii="Times New Roman" w:hAnsi="Times New Roman"/>
        </w:rPr>
        <w:t>.</w:t>
      </w:r>
    </w:p>
    <w:p w14:paraId="56140199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</w:p>
    <w:p w14:paraId="588E27A4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  <w:r w:rsidRPr="00312863">
        <w:rPr>
          <w:b/>
          <w:sz w:val="22"/>
          <w:szCs w:val="22"/>
        </w:rPr>
        <w:t>§ 8</w:t>
      </w:r>
    </w:p>
    <w:p w14:paraId="6093AF58" w14:textId="76388329" w:rsidR="005162B5" w:rsidRPr="00312863" w:rsidRDefault="005162B5" w:rsidP="005162B5">
      <w:pPr>
        <w:spacing w:line="276" w:lineRule="auto"/>
        <w:jc w:val="both"/>
        <w:rPr>
          <w:sz w:val="22"/>
          <w:szCs w:val="22"/>
        </w:rPr>
      </w:pPr>
      <w:r w:rsidRPr="00312863">
        <w:rPr>
          <w:sz w:val="22"/>
          <w:szCs w:val="22"/>
        </w:rPr>
        <w:t xml:space="preserve">Zapisy niniejszej umowy obowiązują przez czas trwania </w:t>
      </w:r>
      <w:r w:rsidRPr="00312863">
        <w:rPr>
          <w:b/>
          <w:sz w:val="22"/>
          <w:szCs w:val="22"/>
        </w:rPr>
        <w:t xml:space="preserve">Umowy o </w:t>
      </w:r>
      <w:r w:rsidR="007D6915" w:rsidRPr="00312863">
        <w:rPr>
          <w:b/>
          <w:caps/>
          <w:sz w:val="22"/>
          <w:szCs w:val="22"/>
        </w:rPr>
        <w:t>Tymczasowe schronienie dla osób bezdomnych oraz tymczasowe schronienie Z USŁUGAMI OPIEKUŃCZYMI  dla osób bezdomnych Z TERENU GMINY ŚWINDICA na LATA 2024-2025</w:t>
      </w:r>
      <w:r w:rsidRPr="00312863">
        <w:rPr>
          <w:sz w:val="22"/>
          <w:szCs w:val="22"/>
        </w:rPr>
        <w:t xml:space="preserve"> oraz przez okresy wskazane w § 6 ust. 3 Umowy.</w:t>
      </w:r>
    </w:p>
    <w:p w14:paraId="6C2C5B27" w14:textId="77777777" w:rsidR="004B7CB2" w:rsidRPr="00312863" w:rsidRDefault="004B7CB2" w:rsidP="005162B5">
      <w:pPr>
        <w:spacing w:line="276" w:lineRule="auto"/>
        <w:jc w:val="both"/>
        <w:rPr>
          <w:sz w:val="22"/>
          <w:szCs w:val="22"/>
        </w:rPr>
      </w:pPr>
    </w:p>
    <w:p w14:paraId="1CBAAAF9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</w:p>
    <w:p w14:paraId="403DCA6E" w14:textId="77777777" w:rsidR="005162B5" w:rsidRPr="00312863" w:rsidRDefault="005162B5" w:rsidP="005162B5">
      <w:pPr>
        <w:spacing w:line="276" w:lineRule="auto"/>
        <w:jc w:val="center"/>
        <w:rPr>
          <w:b/>
          <w:sz w:val="22"/>
          <w:szCs w:val="22"/>
        </w:rPr>
      </w:pPr>
      <w:r w:rsidRPr="00312863">
        <w:rPr>
          <w:b/>
          <w:sz w:val="22"/>
          <w:szCs w:val="22"/>
        </w:rPr>
        <w:t>§ 9</w:t>
      </w:r>
    </w:p>
    <w:p w14:paraId="1D8BABBD" w14:textId="77777777" w:rsidR="005162B5" w:rsidRPr="00312863" w:rsidRDefault="005162B5" w:rsidP="005162B5">
      <w:pPr>
        <w:spacing w:line="276" w:lineRule="auto"/>
        <w:ind w:left="284" w:hanging="284"/>
        <w:jc w:val="both"/>
        <w:rPr>
          <w:sz w:val="22"/>
          <w:szCs w:val="22"/>
        </w:rPr>
      </w:pPr>
      <w:r w:rsidRPr="00312863">
        <w:rPr>
          <w:sz w:val="22"/>
          <w:szCs w:val="22"/>
        </w:rPr>
        <w:t>1.</w:t>
      </w:r>
      <w:r w:rsidRPr="00312863">
        <w:rPr>
          <w:sz w:val="22"/>
          <w:szCs w:val="22"/>
        </w:rPr>
        <w:tab/>
        <w:t>Zmiana niniejszej umowy może nastąpić tylko w formie pisemnego aneksu.</w:t>
      </w:r>
    </w:p>
    <w:p w14:paraId="124839F8" w14:textId="77777777" w:rsidR="005162B5" w:rsidRPr="00312863" w:rsidRDefault="005162B5" w:rsidP="005162B5">
      <w:pPr>
        <w:spacing w:line="276" w:lineRule="auto"/>
        <w:ind w:left="284" w:hanging="284"/>
        <w:jc w:val="both"/>
        <w:rPr>
          <w:sz w:val="22"/>
          <w:szCs w:val="22"/>
        </w:rPr>
      </w:pPr>
      <w:r w:rsidRPr="00312863">
        <w:rPr>
          <w:sz w:val="22"/>
          <w:szCs w:val="22"/>
        </w:rPr>
        <w:t>2.</w:t>
      </w:r>
      <w:r w:rsidRPr="00312863">
        <w:rPr>
          <w:sz w:val="22"/>
          <w:szCs w:val="22"/>
        </w:rPr>
        <w:tab/>
        <w:t>W sprawach nieuregulowanych niniejszą umową mają zastosowania przepisy kodeksu cywilnego, RODO, a także przepisy innych ustaw regulujących ochronę danych osobowych.</w:t>
      </w:r>
    </w:p>
    <w:p w14:paraId="77E49D6E" w14:textId="77777777" w:rsidR="005162B5" w:rsidRPr="00312863" w:rsidRDefault="005162B5" w:rsidP="005162B5">
      <w:pPr>
        <w:spacing w:line="276" w:lineRule="auto"/>
        <w:ind w:left="284" w:hanging="284"/>
        <w:jc w:val="both"/>
        <w:rPr>
          <w:sz w:val="22"/>
          <w:szCs w:val="22"/>
        </w:rPr>
      </w:pPr>
      <w:r w:rsidRPr="00312863">
        <w:rPr>
          <w:sz w:val="22"/>
          <w:szCs w:val="22"/>
        </w:rPr>
        <w:t>3.</w:t>
      </w:r>
      <w:r w:rsidRPr="00312863">
        <w:rPr>
          <w:sz w:val="22"/>
          <w:szCs w:val="22"/>
        </w:rPr>
        <w:tab/>
        <w:t>Umowę sporządzono w dwóch jednobrzmiących egzemplarzach, po jednym dla każdej ze Stron.</w:t>
      </w:r>
    </w:p>
    <w:p w14:paraId="187889F6" w14:textId="77777777" w:rsidR="005162B5" w:rsidRPr="00312863" w:rsidRDefault="005162B5" w:rsidP="005162B5">
      <w:pPr>
        <w:spacing w:line="276" w:lineRule="auto"/>
        <w:ind w:left="284" w:hanging="284"/>
        <w:jc w:val="both"/>
        <w:rPr>
          <w:sz w:val="22"/>
          <w:szCs w:val="22"/>
        </w:rPr>
      </w:pPr>
      <w:r w:rsidRPr="00312863">
        <w:rPr>
          <w:sz w:val="22"/>
          <w:szCs w:val="22"/>
        </w:rPr>
        <w:t>4.</w:t>
      </w:r>
      <w:r w:rsidRPr="00312863">
        <w:rPr>
          <w:sz w:val="22"/>
          <w:szCs w:val="22"/>
        </w:rPr>
        <w:tab/>
        <w:t>Umowa wchodzi w życie z dniem podpisania.</w:t>
      </w:r>
    </w:p>
    <w:p w14:paraId="635165BA" w14:textId="77777777" w:rsidR="005162B5" w:rsidRPr="00312863" w:rsidRDefault="005162B5" w:rsidP="005162B5">
      <w:pPr>
        <w:spacing w:line="276" w:lineRule="auto"/>
        <w:ind w:left="284" w:hanging="284"/>
        <w:jc w:val="both"/>
        <w:rPr>
          <w:sz w:val="22"/>
          <w:szCs w:val="22"/>
        </w:rPr>
      </w:pPr>
      <w:r w:rsidRPr="00312863">
        <w:rPr>
          <w:sz w:val="22"/>
          <w:szCs w:val="22"/>
        </w:rPr>
        <w:t>5.</w:t>
      </w:r>
      <w:r w:rsidRPr="00312863">
        <w:rPr>
          <w:sz w:val="22"/>
          <w:szCs w:val="22"/>
        </w:rPr>
        <w:tab/>
        <w:t>Zgodną wolą Stron jest uregulowanie aktualnych warunków powierzenia przetwarzania danych osobowych. W momencie wejścia w życie niniejszej umowy jej postanowienia zastępują wszelkie dotychczasowe ustalenia Stron, zawarte w umowie lub umowach powierzenia.</w:t>
      </w:r>
    </w:p>
    <w:p w14:paraId="44B875B9" w14:textId="77777777" w:rsidR="005162B5" w:rsidRPr="00312863" w:rsidRDefault="005162B5" w:rsidP="005162B5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73891C49" w14:textId="77777777" w:rsidR="005162B5" w:rsidRPr="00312863" w:rsidRDefault="005162B5" w:rsidP="005162B5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E0F13CE" w14:textId="77777777" w:rsidR="005162B5" w:rsidRPr="00312863" w:rsidRDefault="005162B5" w:rsidP="005162B5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5377A645" w14:textId="77777777" w:rsidR="005162B5" w:rsidRPr="00312863" w:rsidRDefault="005162B5" w:rsidP="005162B5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30327637" w14:textId="77777777" w:rsidR="005162B5" w:rsidRPr="00312863" w:rsidRDefault="005162B5" w:rsidP="005162B5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1AEDEAF5" w14:textId="77777777" w:rsidR="005162B5" w:rsidRPr="00312863" w:rsidRDefault="005162B5" w:rsidP="005162B5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345B7DB7" w14:textId="77777777" w:rsidR="005162B5" w:rsidRPr="00312863" w:rsidRDefault="005162B5" w:rsidP="005162B5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34F29E9D" w14:textId="77777777" w:rsidR="005162B5" w:rsidRPr="00312863" w:rsidRDefault="005162B5" w:rsidP="005162B5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5ABBAB4D" w14:textId="77777777" w:rsidR="005162B5" w:rsidRPr="00312863" w:rsidRDefault="005162B5" w:rsidP="005162B5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CA780A3" w14:textId="77777777" w:rsidR="005162B5" w:rsidRPr="00312863" w:rsidRDefault="005162B5" w:rsidP="005162B5">
      <w:pPr>
        <w:tabs>
          <w:tab w:val="right" w:pos="8804"/>
        </w:tabs>
        <w:spacing w:line="276" w:lineRule="auto"/>
        <w:jc w:val="both"/>
        <w:rPr>
          <w:sz w:val="22"/>
          <w:szCs w:val="22"/>
        </w:rPr>
      </w:pPr>
      <w:r w:rsidRPr="00312863">
        <w:rPr>
          <w:sz w:val="22"/>
          <w:szCs w:val="22"/>
        </w:rPr>
        <w:t>____________________</w:t>
      </w:r>
      <w:r w:rsidRPr="00312863">
        <w:rPr>
          <w:sz w:val="22"/>
          <w:szCs w:val="22"/>
        </w:rPr>
        <w:tab/>
        <w:t>____________________</w:t>
      </w:r>
    </w:p>
    <w:p w14:paraId="70FEDAFB" w14:textId="77777777" w:rsidR="005162B5" w:rsidRPr="00312863" w:rsidRDefault="005162B5" w:rsidP="005162B5">
      <w:pPr>
        <w:tabs>
          <w:tab w:val="right" w:pos="8665"/>
        </w:tabs>
        <w:spacing w:line="276" w:lineRule="auto"/>
        <w:ind w:left="112"/>
        <w:jc w:val="both"/>
        <w:rPr>
          <w:sz w:val="22"/>
          <w:szCs w:val="22"/>
        </w:rPr>
      </w:pPr>
      <w:r w:rsidRPr="00312863">
        <w:rPr>
          <w:sz w:val="22"/>
          <w:szCs w:val="22"/>
        </w:rPr>
        <w:t>ZLECENIOBIORCA</w:t>
      </w:r>
      <w:r w:rsidRPr="00312863">
        <w:rPr>
          <w:sz w:val="22"/>
          <w:szCs w:val="22"/>
        </w:rPr>
        <w:tab/>
        <w:t>ZLECENIODAWCA</w:t>
      </w:r>
    </w:p>
    <w:p w14:paraId="388EF81E" w14:textId="77777777" w:rsidR="00376E9C" w:rsidRPr="00312863" w:rsidRDefault="00376E9C" w:rsidP="005162B5">
      <w:pPr>
        <w:rPr>
          <w:sz w:val="22"/>
          <w:szCs w:val="22"/>
        </w:rPr>
      </w:pPr>
    </w:p>
    <w:sectPr w:rsidR="00376E9C" w:rsidRPr="0031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0E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0E4C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9964BE"/>
    <w:multiLevelType w:val="hybridMultilevel"/>
    <w:tmpl w:val="FFFFFFFF"/>
    <w:lvl w:ilvl="0" w:tplc="A2EE2E3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001EC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7DBC790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1606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080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1069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331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B5"/>
    <w:rsid w:val="0019040C"/>
    <w:rsid w:val="00307E1E"/>
    <w:rsid w:val="00312863"/>
    <w:rsid w:val="00376E9C"/>
    <w:rsid w:val="004B7CB2"/>
    <w:rsid w:val="005162B5"/>
    <w:rsid w:val="005E7D89"/>
    <w:rsid w:val="007B5890"/>
    <w:rsid w:val="007D6915"/>
    <w:rsid w:val="00816CA0"/>
    <w:rsid w:val="009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790F"/>
  <w15:chartTrackingRefBased/>
  <w15:docId w15:val="{02A6BC0B-C784-46CA-BDF2-9CE3E628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2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2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rsid w:val="0051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1195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Mierzwa</dc:creator>
  <cp:keywords/>
  <dc:description/>
  <cp:lastModifiedBy>Monika Tyczynska</cp:lastModifiedBy>
  <cp:revision>12</cp:revision>
  <cp:lastPrinted>2023-10-31T13:13:00Z</cp:lastPrinted>
  <dcterms:created xsi:type="dcterms:W3CDTF">2023-10-31T13:11:00Z</dcterms:created>
  <dcterms:modified xsi:type="dcterms:W3CDTF">2023-11-21T09:56:00Z</dcterms:modified>
</cp:coreProperties>
</file>