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37E2" w14:textId="77777777" w:rsidR="000D1C9E" w:rsidRPr="00EC3835" w:rsidRDefault="000D1C9E" w:rsidP="000D1C9E">
      <w:pPr>
        <w:widowControl w:val="0"/>
        <w:tabs>
          <w:tab w:val="left" w:pos="708"/>
        </w:tabs>
        <w:suppressAutoHyphens/>
        <w:ind w:left="6372"/>
        <w:jc w:val="center"/>
        <w:rPr>
          <w:rFonts w:ascii="Open Sans" w:hAnsi="Open Sans" w:cs="Open Sans"/>
          <w:color w:val="000000"/>
          <w:sz w:val="16"/>
          <w:szCs w:val="16"/>
        </w:rPr>
      </w:pPr>
      <w:r w:rsidRPr="007F7CD2">
        <w:rPr>
          <w:color w:val="000000"/>
          <w:sz w:val="22"/>
          <w:szCs w:val="20"/>
        </w:rPr>
        <w:t xml:space="preserve">       </w:t>
      </w:r>
      <w:r w:rsidRPr="00EC3835">
        <w:rPr>
          <w:rFonts w:ascii="Open Sans" w:hAnsi="Open Sans" w:cs="Open Sans"/>
          <w:color w:val="000000"/>
          <w:sz w:val="16"/>
          <w:szCs w:val="16"/>
        </w:rPr>
        <w:t>Miejscowość i data</w:t>
      </w:r>
    </w:p>
    <w:p w14:paraId="3AD6CFB7" w14:textId="77777777" w:rsidR="000D1C9E" w:rsidRPr="00EC3835" w:rsidRDefault="000D1C9E" w:rsidP="000D1C9E">
      <w:pPr>
        <w:widowControl w:val="0"/>
        <w:tabs>
          <w:tab w:val="left" w:pos="708"/>
        </w:tabs>
        <w:suppressAutoHyphens/>
        <w:rPr>
          <w:rFonts w:ascii="Open Sans" w:hAnsi="Open Sans" w:cs="Open Sans"/>
          <w:color w:val="000000"/>
          <w:sz w:val="20"/>
          <w:szCs w:val="20"/>
        </w:rPr>
      </w:pPr>
      <w:r w:rsidRPr="00EC3835">
        <w:rPr>
          <w:rFonts w:ascii="Open Sans" w:hAnsi="Open Sans" w:cs="Open Sans"/>
          <w:color w:val="000000"/>
          <w:sz w:val="22"/>
          <w:szCs w:val="20"/>
        </w:rPr>
        <w:t>..................................................</w:t>
      </w:r>
    </w:p>
    <w:p w14:paraId="5DEB678F" w14:textId="77777777" w:rsidR="000D1C9E" w:rsidRPr="00EC3835" w:rsidRDefault="000D1C9E" w:rsidP="000D1C9E">
      <w:pPr>
        <w:widowControl w:val="0"/>
        <w:autoSpaceDE w:val="0"/>
        <w:autoSpaceDN w:val="0"/>
        <w:adjustRightInd w:val="0"/>
        <w:spacing w:line="100" w:lineRule="atLeast"/>
        <w:rPr>
          <w:rFonts w:ascii="Open Sans" w:hAnsi="Open Sans" w:cs="Open Sans"/>
          <w:color w:val="000000"/>
          <w:sz w:val="16"/>
          <w:szCs w:val="16"/>
        </w:rPr>
      </w:pPr>
      <w:r w:rsidRPr="00EC3835">
        <w:rPr>
          <w:rFonts w:ascii="Open Sans" w:hAnsi="Open Sans" w:cs="Open Sans"/>
          <w:color w:val="000000"/>
          <w:sz w:val="22"/>
          <w:szCs w:val="20"/>
        </w:rPr>
        <w:t xml:space="preserve">      </w:t>
      </w:r>
      <w:r w:rsidRPr="00EC3835">
        <w:rPr>
          <w:rFonts w:ascii="Open Sans" w:hAnsi="Open Sans" w:cs="Open Sans"/>
          <w:color w:val="000000"/>
          <w:sz w:val="16"/>
          <w:szCs w:val="16"/>
        </w:rPr>
        <w:t>Nazwa i adres Wykonawcy</w:t>
      </w:r>
    </w:p>
    <w:p w14:paraId="2AF0CF1D" w14:textId="77777777" w:rsidR="000D1C9E" w:rsidRPr="00EC3835" w:rsidRDefault="000D1C9E" w:rsidP="000D1C9E">
      <w:pPr>
        <w:widowControl w:val="0"/>
        <w:autoSpaceDE w:val="0"/>
        <w:autoSpaceDN w:val="0"/>
        <w:adjustRightInd w:val="0"/>
        <w:spacing w:line="100" w:lineRule="atLeast"/>
        <w:rPr>
          <w:rFonts w:ascii="Open Sans" w:hAnsi="Open Sans" w:cs="Open Sans"/>
          <w:color w:val="000000"/>
          <w:sz w:val="22"/>
          <w:szCs w:val="22"/>
        </w:rPr>
      </w:pPr>
    </w:p>
    <w:p w14:paraId="7346502B" w14:textId="77777777" w:rsidR="000D1C9E" w:rsidRPr="00EC3835" w:rsidRDefault="000D1C9E" w:rsidP="000D1C9E">
      <w:pPr>
        <w:widowControl w:val="0"/>
        <w:autoSpaceDE w:val="0"/>
        <w:autoSpaceDN w:val="0"/>
        <w:adjustRightInd w:val="0"/>
        <w:spacing w:line="100" w:lineRule="atLeast"/>
        <w:rPr>
          <w:rFonts w:ascii="Open Sans" w:hAnsi="Open Sans" w:cs="Open Sans"/>
          <w:color w:val="000000"/>
          <w:sz w:val="22"/>
          <w:szCs w:val="22"/>
        </w:rPr>
      </w:pPr>
    </w:p>
    <w:p w14:paraId="6B7E6A25" w14:textId="77777777" w:rsidR="000D1C9E" w:rsidRPr="000D1C9E" w:rsidRDefault="000D1C9E" w:rsidP="000D1C9E">
      <w:pPr>
        <w:tabs>
          <w:tab w:val="left" w:pos="708"/>
        </w:tabs>
        <w:suppressAutoHyphens/>
        <w:jc w:val="center"/>
        <w:rPr>
          <w:rFonts w:ascii="Open Sans" w:hAnsi="Open Sans" w:cs="Open Sans"/>
          <w:b/>
          <w:bCs/>
          <w:iCs/>
          <w:color w:val="000000"/>
          <w:sz w:val="22"/>
          <w:szCs w:val="22"/>
        </w:rPr>
      </w:pPr>
      <w:r w:rsidRPr="000D1C9E">
        <w:rPr>
          <w:rFonts w:ascii="Open Sans" w:hAnsi="Open Sans" w:cs="Open Sans"/>
          <w:b/>
          <w:bCs/>
          <w:iCs/>
          <w:color w:val="000000"/>
          <w:sz w:val="22"/>
          <w:szCs w:val="22"/>
        </w:rPr>
        <w:t>WYKAZ OSÓB SKIEROWANYCH PRZEZ WYKONAWCĘ DO REALIZACJI ZAMÓWIENIA</w:t>
      </w:r>
    </w:p>
    <w:p w14:paraId="6BBAF644" w14:textId="77777777" w:rsidR="000D1C9E" w:rsidRPr="00EC3835" w:rsidRDefault="000D1C9E" w:rsidP="000D1C9E">
      <w:pPr>
        <w:tabs>
          <w:tab w:val="left" w:pos="708"/>
        </w:tabs>
        <w:suppressAutoHyphens/>
        <w:jc w:val="center"/>
        <w:rPr>
          <w:rFonts w:ascii="Open Sans" w:hAnsi="Open Sans" w:cs="Open Sans"/>
          <w:b/>
          <w:bCs/>
          <w:iCs/>
          <w:color w:val="000000"/>
          <w:szCs w:val="20"/>
        </w:rPr>
      </w:pPr>
    </w:p>
    <w:p w14:paraId="69A46D65" w14:textId="77777777" w:rsidR="00F50EFE" w:rsidRDefault="000D1C9E" w:rsidP="00F50EFE">
      <w:pPr>
        <w:tabs>
          <w:tab w:val="left" w:pos="708"/>
        </w:tabs>
        <w:suppressAutoHyphens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EC3835">
        <w:rPr>
          <w:rFonts w:ascii="Open Sans" w:hAnsi="Open Sans" w:cs="Open Sans"/>
          <w:b/>
          <w:sz w:val="21"/>
          <w:szCs w:val="21"/>
        </w:rPr>
        <w:t>„</w:t>
      </w:r>
      <w:r w:rsidR="00F50EFE" w:rsidRPr="00FA35AB">
        <w:rPr>
          <w:rFonts w:ascii="Open Sans" w:hAnsi="Open Sans" w:cs="Open Sans"/>
          <w:b/>
          <w:bCs/>
          <w:sz w:val="20"/>
          <w:szCs w:val="20"/>
        </w:rPr>
        <w:t xml:space="preserve">Wykonywanie bieżących prac remontowych i stałej konserwacji o charakterze instalacji sanitarnych w obiektach budowlanych i pozostałych nieruchomościach administrowanych przez Przedsiębiorstwo Gospodarki Komunalnej Spółkę z o. o. </w:t>
      </w:r>
    </w:p>
    <w:p w14:paraId="64059D52" w14:textId="77777777" w:rsidR="00F50EFE" w:rsidRDefault="00F50EFE" w:rsidP="00F50EFE">
      <w:pPr>
        <w:tabs>
          <w:tab w:val="left" w:pos="708"/>
        </w:tabs>
        <w:suppressAutoHyphens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A35AB">
        <w:rPr>
          <w:rFonts w:ascii="Open Sans" w:hAnsi="Open Sans" w:cs="Open Sans"/>
          <w:b/>
          <w:bCs/>
          <w:sz w:val="20"/>
          <w:szCs w:val="20"/>
        </w:rPr>
        <w:t xml:space="preserve">w Koszalinie, ul. Komunalna 5 </w:t>
      </w:r>
    </w:p>
    <w:p w14:paraId="7E866D09" w14:textId="467146A1" w:rsidR="000D1C9E" w:rsidRPr="00EC3835" w:rsidRDefault="00F50EFE" w:rsidP="00F50EFE">
      <w:pPr>
        <w:ind w:left="360"/>
        <w:jc w:val="center"/>
        <w:rPr>
          <w:rFonts w:ascii="Open Sans" w:hAnsi="Open Sans" w:cs="Open Sans"/>
          <w:b/>
          <w:bCs/>
        </w:rPr>
      </w:pPr>
      <w:r w:rsidRPr="00FA35AB">
        <w:rPr>
          <w:rFonts w:ascii="Open Sans" w:hAnsi="Open Sans" w:cs="Open Sans"/>
          <w:b/>
          <w:bCs/>
          <w:sz w:val="20"/>
          <w:szCs w:val="20"/>
        </w:rPr>
        <w:t>oraz w zakresie pilnych robót instalacji sanitarnych</w:t>
      </w:r>
      <w:r w:rsidR="000D1C9E">
        <w:rPr>
          <w:rFonts w:ascii="Open Sans" w:hAnsi="Open Sans" w:cs="Open Sans"/>
          <w:b/>
          <w:iCs/>
          <w:sz w:val="20"/>
          <w:szCs w:val="20"/>
        </w:rPr>
        <w:t>”</w:t>
      </w:r>
    </w:p>
    <w:p w14:paraId="0611E67D" w14:textId="77777777" w:rsidR="000D1C9E" w:rsidRPr="00EC3835" w:rsidRDefault="000D1C9E" w:rsidP="000D1C9E">
      <w:pPr>
        <w:pStyle w:val="Tekstpodstawowy"/>
        <w:spacing w:line="360" w:lineRule="auto"/>
        <w:ind w:right="-427"/>
        <w:jc w:val="center"/>
        <w:rPr>
          <w:rFonts w:ascii="Open Sans" w:hAnsi="Open Sans" w:cs="Open Sans"/>
          <w:sz w:val="32"/>
          <w:szCs w:val="32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0D1C9E" w:rsidRPr="00EC3835" w14:paraId="267D9266" w14:textId="77777777" w:rsidTr="00756DA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265" w14:textId="77777777" w:rsidR="000D1C9E" w:rsidRPr="00EC3835" w:rsidRDefault="000D1C9E" w:rsidP="00756DA0">
            <w:pPr>
              <w:keepNext/>
              <w:widowControl w:val="0"/>
              <w:jc w:val="center"/>
              <w:outlineLvl w:val="1"/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</w:pPr>
          </w:p>
          <w:p w14:paraId="3336F43E" w14:textId="77777777" w:rsidR="000D1C9E" w:rsidRPr="00EC3835" w:rsidRDefault="000D1C9E" w:rsidP="00756DA0">
            <w:pPr>
              <w:keepNext/>
              <w:widowControl w:val="0"/>
              <w:jc w:val="center"/>
              <w:outlineLvl w:val="1"/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C98F" w14:textId="77777777" w:rsidR="000D1C9E" w:rsidRPr="00EC3835" w:rsidRDefault="000D1C9E" w:rsidP="00756DA0">
            <w:pPr>
              <w:keepNext/>
              <w:widowControl w:val="0"/>
              <w:jc w:val="center"/>
              <w:outlineLvl w:val="1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>Imię</w:t>
            </w:r>
          </w:p>
          <w:p w14:paraId="0FF56764" w14:textId="77777777" w:rsidR="000D1C9E" w:rsidRPr="00EC3835" w:rsidRDefault="000D1C9E" w:rsidP="00756DA0">
            <w:pPr>
              <w:keepNext/>
              <w:widowControl w:val="0"/>
              <w:jc w:val="center"/>
              <w:outlineLvl w:val="1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>i</w:t>
            </w:r>
          </w:p>
          <w:p w14:paraId="548C2525" w14:textId="77777777" w:rsidR="000D1C9E" w:rsidRPr="00EC3835" w:rsidRDefault="000D1C9E" w:rsidP="00756DA0">
            <w:pPr>
              <w:keepNext/>
              <w:widowControl w:val="0"/>
              <w:jc w:val="center"/>
              <w:outlineLvl w:val="1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>nazwisko</w:t>
            </w:r>
          </w:p>
          <w:p w14:paraId="1F79D0AA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C388" w14:textId="77777777" w:rsidR="000D1C9E" w:rsidRPr="00EC3835" w:rsidRDefault="000D1C9E" w:rsidP="00756DA0">
            <w:pPr>
              <w:keepNext/>
              <w:widowControl w:val="0"/>
              <w:jc w:val="center"/>
              <w:outlineLvl w:val="1"/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>Stanowisko</w:t>
            </w:r>
          </w:p>
          <w:p w14:paraId="78C7ED9A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2BCD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3E41EE2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</w:pPr>
          </w:p>
          <w:p w14:paraId="31817B8D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</w:pPr>
          </w:p>
          <w:p w14:paraId="4F6D9395" w14:textId="77777777" w:rsidR="000D1C9E" w:rsidRPr="00EC3835" w:rsidRDefault="000D1C9E" w:rsidP="00756DA0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Podstawa do</w:t>
            </w:r>
          </w:p>
          <w:p w14:paraId="39C3A048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dysponowania wymienioną</w:t>
            </w:r>
          </w:p>
          <w:p w14:paraId="20E8CC3D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osobą</w:t>
            </w:r>
          </w:p>
          <w:p w14:paraId="1DF01116" w14:textId="77777777" w:rsidR="000D1C9E" w:rsidRPr="00EC3835" w:rsidRDefault="000D1C9E" w:rsidP="00756DA0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ar-SA"/>
              </w:rPr>
            </w:pPr>
          </w:p>
          <w:p w14:paraId="1DCC3310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BDE3" w14:textId="77777777" w:rsidR="000D1C9E" w:rsidRPr="00EC3835" w:rsidRDefault="000D1C9E" w:rsidP="00756DA0">
            <w:pPr>
              <w:jc w:val="center"/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 xml:space="preserve">Posiadane </w:t>
            </w:r>
          </w:p>
          <w:p w14:paraId="65B47578" w14:textId="54B7CE60" w:rsidR="000D1C9E" w:rsidRPr="00EC3835" w:rsidRDefault="000D1C9E" w:rsidP="00756DA0">
            <w:pPr>
              <w:jc w:val="center"/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 xml:space="preserve">kwalifikacje </w:t>
            </w:r>
            <w:r w:rsidR="00E54CFF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 xml:space="preserve">                                </w:t>
            </w:r>
            <w:r w:rsidRPr="00EC3835">
              <w:rPr>
                <w:rFonts w:ascii="Open Sans" w:hAnsi="Open Sans" w:cs="Open Sans"/>
                <w:b/>
                <w:bCs/>
                <w:iCs/>
                <w:color w:val="000000"/>
                <w:sz w:val="18"/>
                <w:szCs w:val="18"/>
              </w:rPr>
              <w:t xml:space="preserve">i uprawnienia </w:t>
            </w:r>
          </w:p>
          <w:p w14:paraId="570B6BC9" w14:textId="77777777" w:rsidR="000D1C9E" w:rsidRPr="00EC3835" w:rsidRDefault="000D1C9E" w:rsidP="00756DA0">
            <w:pPr>
              <w:suppressLineNumbers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  <w:p w14:paraId="6C32ED23" w14:textId="77777777" w:rsidR="000D1C9E" w:rsidRPr="00EC3835" w:rsidRDefault="000D1C9E" w:rsidP="00756DA0">
            <w:pPr>
              <w:suppressLineNumbers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</w:rPr>
            </w:pPr>
            <w:r w:rsidRPr="00EC3835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(należy wpisać posiadane kwalifikacje oraz uprawnienia</w:t>
            </w:r>
            <w:r w:rsidRPr="00EC3835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78C03FDD" w14:textId="318A097E" w:rsidR="000D1C9E" w:rsidRPr="00EC3835" w:rsidRDefault="000D1C9E" w:rsidP="00756DA0">
            <w:pPr>
              <w:suppressLineNumbers/>
              <w:tabs>
                <w:tab w:val="left" w:pos="708"/>
              </w:tabs>
              <w:jc w:val="center"/>
              <w:rPr>
                <w:rFonts w:ascii="Open Sans" w:hAnsi="Open Sans" w:cs="Open Sans"/>
                <w:b/>
                <w:bCs/>
                <w:i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</w:rPr>
              <w:t xml:space="preserve">w wymaganym  przez Zamawiającego </w:t>
            </w:r>
            <w:r w:rsidRPr="00EC3835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</w:rPr>
              <w:br/>
              <w:t>w SWZ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025EEDB6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  <w:t xml:space="preserve">Nazwa (firm) podwykonawców, </w:t>
            </w:r>
          </w:p>
          <w:p w14:paraId="0ED20C4D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  <w:t xml:space="preserve">na których zasoby </w:t>
            </w:r>
          </w:p>
          <w:p w14:paraId="38CCB668" w14:textId="2A7521DA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  <w:t xml:space="preserve">wykonawca powołuje się na zasadach określonych </w:t>
            </w:r>
          </w:p>
          <w:p w14:paraId="207E7FD6" w14:textId="553D3D78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  <w:t xml:space="preserve">w art. </w:t>
            </w:r>
            <w:r w:rsidR="00E54CFF">
              <w:rPr>
                <w:rFonts w:ascii="Open Sans" w:hAnsi="Open Sans" w:cs="Open Sans"/>
                <w:b/>
                <w:iCs/>
                <w:color w:val="000000"/>
                <w:sz w:val="18"/>
                <w:szCs w:val="18"/>
              </w:rPr>
              <w:t>118</w:t>
            </w:r>
          </w:p>
          <w:p w14:paraId="2FFAF63B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i/>
                <w:color w:val="000000"/>
                <w:sz w:val="16"/>
                <w:szCs w:val="16"/>
              </w:rPr>
            </w:pPr>
          </w:p>
          <w:p w14:paraId="49C505D5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Cs/>
                <w:iCs/>
                <w:color w:val="000000"/>
                <w:sz w:val="16"/>
                <w:szCs w:val="16"/>
              </w:rPr>
            </w:pPr>
            <w:r w:rsidRPr="00EC3835">
              <w:rPr>
                <w:rFonts w:ascii="Open Sans" w:hAnsi="Open Sans" w:cs="Open Sans"/>
                <w:i/>
                <w:color w:val="000000"/>
                <w:sz w:val="16"/>
                <w:szCs w:val="16"/>
              </w:rPr>
              <w:t>(wypełnić jeżeli dotyczy)</w:t>
            </w:r>
          </w:p>
        </w:tc>
      </w:tr>
      <w:tr w:rsidR="000D1C9E" w:rsidRPr="00EC3835" w14:paraId="550C0F04" w14:textId="77777777" w:rsidTr="00756DA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A9D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BE6A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F059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92AC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B291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0C63359A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EC3835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0D1C9E" w:rsidRPr="00EC3835" w14:paraId="646744C5" w14:textId="77777777" w:rsidTr="00756DA0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4AA8DD86" w14:textId="77777777" w:rsidR="000D1C9E" w:rsidRPr="00EC3835" w:rsidRDefault="000D1C9E" w:rsidP="00756DA0">
            <w:pPr>
              <w:keepNext/>
              <w:widowControl w:val="0"/>
              <w:jc w:val="center"/>
              <w:outlineLvl w:val="1"/>
              <w:rPr>
                <w:rFonts w:ascii="Open Sans" w:hAnsi="Open Sans" w:cs="Open Sans"/>
                <w:b/>
                <w:i/>
                <w:color w:val="000000"/>
                <w:sz w:val="22"/>
                <w:szCs w:val="22"/>
              </w:rPr>
            </w:pPr>
          </w:p>
          <w:p w14:paraId="4B474C0C" w14:textId="77777777" w:rsidR="000D1C9E" w:rsidRPr="00EC3835" w:rsidRDefault="000D1C9E" w:rsidP="00756DA0">
            <w:pPr>
              <w:jc w:val="center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EC383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1.</w:t>
            </w:r>
          </w:p>
          <w:p w14:paraId="093D578E" w14:textId="77777777" w:rsidR="000D1C9E" w:rsidRPr="00EC3835" w:rsidRDefault="000D1C9E" w:rsidP="00756DA0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AB58" w14:textId="77777777" w:rsidR="000D1C9E" w:rsidRPr="00EC3835" w:rsidRDefault="000D1C9E" w:rsidP="00756DA0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10C1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A864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9E9A392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73350E6D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57752C6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546A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64239" w14:textId="77777777" w:rsidR="000D1C9E" w:rsidRPr="00EC3835" w:rsidRDefault="000D1C9E" w:rsidP="00756DA0">
            <w:pPr>
              <w:tabs>
                <w:tab w:val="left" w:pos="708"/>
              </w:tabs>
              <w:suppressAutoHyphens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68C61F04" w14:textId="77777777" w:rsidR="000D1C9E" w:rsidRPr="00EC3835" w:rsidRDefault="000D1C9E" w:rsidP="000D1C9E">
      <w:pPr>
        <w:tabs>
          <w:tab w:val="left" w:pos="708"/>
        </w:tabs>
        <w:suppressAutoHyphens/>
        <w:jc w:val="both"/>
        <w:rPr>
          <w:rFonts w:ascii="Open Sans" w:hAnsi="Open Sans" w:cs="Open Sans"/>
          <w:b/>
          <w:color w:val="000000"/>
          <w:szCs w:val="20"/>
          <w:u w:val="single"/>
        </w:rPr>
      </w:pPr>
    </w:p>
    <w:p w14:paraId="13A0DA69" w14:textId="77777777" w:rsidR="000D1C9E" w:rsidRPr="00EC3835" w:rsidRDefault="000D1C9E" w:rsidP="000D1C9E">
      <w:pPr>
        <w:tabs>
          <w:tab w:val="left" w:pos="708"/>
        </w:tabs>
        <w:suppressAutoHyphens/>
        <w:jc w:val="both"/>
        <w:rPr>
          <w:rFonts w:ascii="Open Sans" w:hAnsi="Open Sans" w:cs="Open Sans"/>
          <w:b/>
          <w:color w:val="000000"/>
          <w:szCs w:val="20"/>
          <w:u w:val="single"/>
        </w:rPr>
      </w:pPr>
    </w:p>
    <w:p w14:paraId="1CE7AE96" w14:textId="77777777" w:rsidR="000D1C9E" w:rsidRPr="00EC3835" w:rsidRDefault="000D1C9E" w:rsidP="000D1C9E">
      <w:pPr>
        <w:tabs>
          <w:tab w:val="left" w:pos="708"/>
        </w:tabs>
        <w:suppressAutoHyphens/>
        <w:jc w:val="both"/>
        <w:rPr>
          <w:rFonts w:ascii="Open Sans" w:hAnsi="Open Sans" w:cs="Open Sans"/>
          <w:b/>
          <w:i/>
          <w:color w:val="000000"/>
          <w:sz w:val="28"/>
          <w:szCs w:val="20"/>
        </w:rPr>
      </w:pPr>
    </w:p>
    <w:p w14:paraId="7F216C0F" w14:textId="77777777" w:rsidR="000D1C9E" w:rsidRPr="00EC3835" w:rsidRDefault="000D1C9E" w:rsidP="000D1C9E">
      <w:pPr>
        <w:tabs>
          <w:tab w:val="left" w:pos="708"/>
        </w:tabs>
        <w:suppressAutoHyphens/>
        <w:rPr>
          <w:rFonts w:ascii="Open Sans" w:hAnsi="Open Sans" w:cs="Open Sans"/>
          <w:i/>
          <w:color w:val="000000"/>
          <w:sz w:val="28"/>
          <w:szCs w:val="20"/>
        </w:rPr>
      </w:pPr>
      <w:r w:rsidRPr="00EC3835">
        <w:rPr>
          <w:rFonts w:ascii="Open Sans" w:hAnsi="Open Sans" w:cs="Open Sans"/>
          <w:b/>
          <w:i/>
          <w:color w:val="000000"/>
        </w:rPr>
        <w:tab/>
      </w:r>
      <w:r w:rsidRPr="00EC3835">
        <w:rPr>
          <w:rFonts w:ascii="Open Sans" w:hAnsi="Open Sans" w:cs="Open Sans"/>
          <w:b/>
          <w:i/>
          <w:color w:val="000000"/>
        </w:rPr>
        <w:tab/>
      </w:r>
      <w:r w:rsidRPr="00EC3835">
        <w:rPr>
          <w:rFonts w:ascii="Open Sans" w:hAnsi="Open Sans" w:cs="Open Sans"/>
          <w:b/>
          <w:i/>
          <w:color w:val="000000"/>
        </w:rPr>
        <w:tab/>
      </w:r>
      <w:r w:rsidRPr="00EC3835">
        <w:rPr>
          <w:rFonts w:ascii="Open Sans" w:hAnsi="Open Sans" w:cs="Open Sans"/>
          <w:b/>
          <w:i/>
          <w:color w:val="000000"/>
        </w:rPr>
        <w:tab/>
      </w:r>
      <w:r w:rsidRPr="00EC3835">
        <w:rPr>
          <w:rFonts w:ascii="Open Sans" w:hAnsi="Open Sans" w:cs="Open Sans"/>
          <w:b/>
          <w:i/>
          <w:color w:val="000000"/>
        </w:rPr>
        <w:tab/>
      </w:r>
      <w:r w:rsidRPr="00EC3835">
        <w:rPr>
          <w:rFonts w:ascii="Open Sans" w:hAnsi="Open Sans" w:cs="Open Sans"/>
          <w:b/>
          <w:i/>
          <w:color w:val="000000"/>
        </w:rPr>
        <w:tab/>
      </w:r>
      <w:r w:rsidRPr="00EC3835">
        <w:rPr>
          <w:rFonts w:ascii="Open Sans" w:hAnsi="Open Sans" w:cs="Open Sans"/>
          <w:b/>
          <w:i/>
          <w:color w:val="000000"/>
        </w:rPr>
        <w:tab/>
      </w:r>
      <w:r w:rsidRPr="00EC3835">
        <w:rPr>
          <w:rFonts w:ascii="Open Sans" w:hAnsi="Open Sans" w:cs="Open Sans"/>
          <w:b/>
          <w:i/>
          <w:color w:val="000000"/>
        </w:rPr>
        <w:tab/>
      </w:r>
      <w:r w:rsidRPr="00EC3835">
        <w:rPr>
          <w:rFonts w:ascii="Open Sans" w:hAnsi="Open Sans" w:cs="Open Sans"/>
          <w:i/>
          <w:color w:val="000000"/>
        </w:rPr>
        <w:t>.....................................................</w:t>
      </w:r>
    </w:p>
    <w:p w14:paraId="403B64CC" w14:textId="77777777" w:rsidR="000D1C9E" w:rsidRPr="00EC3835" w:rsidRDefault="000D1C9E" w:rsidP="000D1C9E">
      <w:pPr>
        <w:tabs>
          <w:tab w:val="left" w:pos="708"/>
        </w:tabs>
        <w:suppressAutoHyphens/>
        <w:rPr>
          <w:rFonts w:ascii="Open Sans" w:hAnsi="Open Sans" w:cs="Open Sans"/>
          <w:b/>
          <w:i/>
          <w:color w:val="000000"/>
          <w:sz w:val="16"/>
          <w:szCs w:val="16"/>
        </w:rPr>
      </w:pP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b/>
          <w:bCs/>
          <w:i/>
          <w:color w:val="000000"/>
        </w:rPr>
        <w:t xml:space="preserve">                                                                </w:t>
      </w:r>
      <w:r w:rsidRPr="00EC3835">
        <w:rPr>
          <w:rFonts w:ascii="Open Sans" w:hAnsi="Open Sans" w:cs="Open Sans"/>
          <w:b/>
          <w:bCs/>
          <w:i/>
          <w:color w:val="000000"/>
        </w:rPr>
        <w:tab/>
      </w:r>
      <w:r>
        <w:rPr>
          <w:rFonts w:ascii="Open Sans" w:hAnsi="Open Sans" w:cs="Open Sans"/>
          <w:b/>
          <w:bCs/>
          <w:i/>
          <w:color w:val="000000"/>
        </w:rPr>
        <w:t xml:space="preserve">              </w:t>
      </w:r>
      <w:r w:rsidRPr="00EC3835">
        <w:rPr>
          <w:rFonts w:ascii="Open Sans" w:hAnsi="Open Sans" w:cs="Open Sans"/>
          <w:iCs/>
          <w:color w:val="000000"/>
          <w:sz w:val="16"/>
          <w:szCs w:val="16"/>
        </w:rPr>
        <w:t>podpis upoważnionego</w:t>
      </w:r>
      <w:r>
        <w:rPr>
          <w:rFonts w:ascii="Open Sans" w:hAnsi="Open Sans" w:cs="Open Sans"/>
          <w:iCs/>
          <w:color w:val="000000"/>
          <w:sz w:val="16"/>
          <w:szCs w:val="16"/>
        </w:rPr>
        <w:t xml:space="preserve"> </w:t>
      </w:r>
      <w:r w:rsidRPr="00EC3835">
        <w:rPr>
          <w:rFonts w:ascii="Open Sans" w:hAnsi="Open Sans" w:cs="Open Sans"/>
          <w:iCs/>
          <w:color w:val="000000"/>
          <w:sz w:val="16"/>
          <w:szCs w:val="16"/>
        </w:rPr>
        <w:t>przedstawiciela</w:t>
      </w:r>
    </w:p>
    <w:p w14:paraId="4196CEEF" w14:textId="77777777" w:rsidR="000D1C9E" w:rsidRPr="00EC3835" w:rsidRDefault="000D1C9E" w:rsidP="000D1C9E">
      <w:pPr>
        <w:tabs>
          <w:tab w:val="left" w:pos="708"/>
        </w:tabs>
        <w:suppressAutoHyphens/>
        <w:ind w:left="5664"/>
        <w:jc w:val="center"/>
        <w:rPr>
          <w:rFonts w:ascii="Open Sans" w:hAnsi="Open Sans" w:cs="Open Sans"/>
          <w:b/>
          <w:i/>
          <w:color w:val="000000"/>
          <w:sz w:val="28"/>
          <w:szCs w:val="20"/>
        </w:rPr>
      </w:pPr>
    </w:p>
    <w:p w14:paraId="518D8515" w14:textId="77777777" w:rsidR="000D1C9E" w:rsidRPr="00EC3835" w:rsidRDefault="000D1C9E" w:rsidP="000D1C9E">
      <w:pPr>
        <w:widowControl w:val="0"/>
        <w:rPr>
          <w:rFonts w:ascii="Open Sans" w:hAnsi="Open Sans" w:cs="Open Sans"/>
          <w:color w:val="000000"/>
          <w:sz w:val="22"/>
        </w:rPr>
      </w:pPr>
    </w:p>
    <w:p w14:paraId="3D3763CD" w14:textId="77777777" w:rsidR="000D1C9E" w:rsidRPr="00EC3835" w:rsidRDefault="000D1C9E" w:rsidP="000D1C9E">
      <w:pPr>
        <w:widowControl w:val="0"/>
        <w:tabs>
          <w:tab w:val="left" w:pos="708"/>
        </w:tabs>
        <w:suppressAutoHyphens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EC3835">
        <w:rPr>
          <w:rFonts w:ascii="Open Sans" w:hAnsi="Open Sans" w:cs="Open Sans"/>
          <w:bCs/>
          <w:color w:val="000000"/>
          <w:szCs w:val="20"/>
        </w:rPr>
        <w:t>OŚWIADCZENIE</w:t>
      </w:r>
    </w:p>
    <w:p w14:paraId="10FC7BE7" w14:textId="77777777" w:rsidR="000D1C9E" w:rsidRPr="00EC3835" w:rsidRDefault="000D1C9E" w:rsidP="000D1C9E">
      <w:pPr>
        <w:suppressAutoHyphens/>
        <w:jc w:val="both"/>
        <w:rPr>
          <w:rFonts w:ascii="Open Sans" w:hAnsi="Open Sans" w:cs="Open Sans"/>
          <w:color w:val="000000"/>
        </w:rPr>
      </w:pPr>
      <w:r w:rsidRPr="00EC3835">
        <w:rPr>
          <w:rFonts w:ascii="Open Sans" w:hAnsi="Open Sans" w:cs="Open Sans"/>
          <w:color w:val="000000"/>
        </w:rPr>
        <w:t xml:space="preserve">Oświadczam, że w/w osoby, które będą uczestniczyć w wykonywaniu zamówienia  posiadają wymagane uprawnienia. </w:t>
      </w:r>
    </w:p>
    <w:p w14:paraId="412A0AE2" w14:textId="77777777" w:rsidR="000D1C9E" w:rsidRPr="00EC3835" w:rsidRDefault="000D1C9E" w:rsidP="000D1C9E">
      <w:pPr>
        <w:suppressAutoHyphens/>
        <w:jc w:val="both"/>
        <w:rPr>
          <w:rFonts w:ascii="Open Sans" w:hAnsi="Open Sans" w:cs="Open Sans"/>
          <w:color w:val="000000"/>
        </w:rPr>
      </w:pPr>
    </w:p>
    <w:p w14:paraId="04F06243" w14:textId="77777777" w:rsidR="000D1C9E" w:rsidRPr="00EC3835" w:rsidRDefault="000D1C9E" w:rsidP="000D1C9E">
      <w:pPr>
        <w:tabs>
          <w:tab w:val="left" w:pos="708"/>
        </w:tabs>
        <w:suppressAutoHyphens/>
        <w:rPr>
          <w:rFonts w:ascii="Open Sans" w:hAnsi="Open Sans" w:cs="Open Sans"/>
          <w:i/>
          <w:color w:val="000000"/>
        </w:rPr>
      </w:pP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i/>
          <w:color w:val="000000"/>
        </w:rPr>
        <w:tab/>
      </w:r>
    </w:p>
    <w:p w14:paraId="14F655DF" w14:textId="77777777" w:rsidR="000D1C9E" w:rsidRPr="00EC3835" w:rsidRDefault="000D1C9E" w:rsidP="000D1C9E">
      <w:pPr>
        <w:tabs>
          <w:tab w:val="left" w:pos="708"/>
        </w:tabs>
        <w:suppressAutoHyphens/>
        <w:rPr>
          <w:rFonts w:ascii="Open Sans" w:hAnsi="Open Sans" w:cs="Open Sans"/>
          <w:i/>
          <w:color w:val="000000"/>
        </w:rPr>
      </w:pPr>
    </w:p>
    <w:p w14:paraId="494901F6" w14:textId="77777777" w:rsidR="000D1C9E" w:rsidRPr="00EC3835" w:rsidRDefault="000D1C9E" w:rsidP="000D1C9E">
      <w:pPr>
        <w:tabs>
          <w:tab w:val="left" w:pos="708"/>
        </w:tabs>
        <w:suppressAutoHyphens/>
        <w:rPr>
          <w:rFonts w:ascii="Open Sans" w:hAnsi="Open Sans" w:cs="Open Sans"/>
          <w:i/>
          <w:color w:val="000000"/>
          <w:sz w:val="28"/>
          <w:szCs w:val="20"/>
        </w:rPr>
      </w:pPr>
      <w:r w:rsidRPr="00EC3835">
        <w:rPr>
          <w:rFonts w:ascii="Open Sans" w:hAnsi="Open Sans" w:cs="Open Sans"/>
          <w:i/>
          <w:color w:val="000000"/>
        </w:rPr>
        <w:t xml:space="preserve">                                                                               </w:t>
      </w:r>
      <w:r>
        <w:rPr>
          <w:rFonts w:ascii="Open Sans" w:hAnsi="Open Sans" w:cs="Open Sans"/>
          <w:i/>
          <w:color w:val="000000"/>
        </w:rPr>
        <w:t xml:space="preserve"> </w:t>
      </w:r>
      <w:r w:rsidRPr="00EC3835">
        <w:rPr>
          <w:rFonts w:ascii="Open Sans" w:hAnsi="Open Sans" w:cs="Open Sans"/>
          <w:i/>
          <w:color w:val="000000"/>
        </w:rPr>
        <w:t>.....................................................</w:t>
      </w:r>
    </w:p>
    <w:p w14:paraId="10DD0BD1" w14:textId="77777777" w:rsidR="000D1C9E" w:rsidRPr="00EC3835" w:rsidRDefault="000D1C9E" w:rsidP="000D1C9E">
      <w:pPr>
        <w:tabs>
          <w:tab w:val="left" w:pos="708"/>
        </w:tabs>
        <w:suppressAutoHyphens/>
        <w:rPr>
          <w:rFonts w:ascii="Open Sans" w:hAnsi="Open Sans" w:cs="Open Sans"/>
          <w:b/>
          <w:i/>
          <w:color w:val="000000"/>
          <w:sz w:val="16"/>
          <w:szCs w:val="16"/>
        </w:rPr>
      </w:pPr>
      <w:r w:rsidRPr="00EC3835">
        <w:rPr>
          <w:rFonts w:ascii="Open Sans" w:hAnsi="Open Sans" w:cs="Open Sans"/>
          <w:i/>
          <w:color w:val="000000"/>
        </w:rPr>
        <w:tab/>
      </w:r>
      <w:r w:rsidRPr="00EC3835">
        <w:rPr>
          <w:rFonts w:ascii="Open Sans" w:hAnsi="Open Sans" w:cs="Open Sans"/>
          <w:b/>
          <w:bCs/>
          <w:i/>
          <w:color w:val="000000"/>
        </w:rPr>
        <w:t xml:space="preserve">                                                                </w:t>
      </w:r>
      <w:r w:rsidRPr="00EC3835">
        <w:rPr>
          <w:rFonts w:ascii="Open Sans" w:hAnsi="Open Sans" w:cs="Open Sans"/>
          <w:b/>
          <w:bCs/>
          <w:i/>
          <w:color w:val="000000"/>
        </w:rPr>
        <w:tab/>
      </w:r>
      <w:r w:rsidRPr="00EC3835">
        <w:rPr>
          <w:rFonts w:ascii="Open Sans" w:hAnsi="Open Sans" w:cs="Open Sans"/>
          <w:iCs/>
          <w:color w:val="000000"/>
          <w:sz w:val="16"/>
          <w:szCs w:val="16"/>
        </w:rPr>
        <w:t xml:space="preserve"> </w:t>
      </w:r>
      <w:r>
        <w:rPr>
          <w:rFonts w:ascii="Open Sans" w:hAnsi="Open Sans" w:cs="Open Sans"/>
          <w:iCs/>
          <w:color w:val="000000"/>
          <w:sz w:val="16"/>
          <w:szCs w:val="16"/>
        </w:rPr>
        <w:t xml:space="preserve">  </w:t>
      </w:r>
      <w:r w:rsidRPr="00EC3835">
        <w:rPr>
          <w:rFonts w:ascii="Open Sans" w:hAnsi="Open Sans" w:cs="Open Sans"/>
          <w:iCs/>
          <w:color w:val="000000"/>
          <w:sz w:val="16"/>
          <w:szCs w:val="16"/>
        </w:rPr>
        <w:t>podpis upoważnionego</w:t>
      </w:r>
      <w:r>
        <w:rPr>
          <w:rFonts w:ascii="Open Sans" w:hAnsi="Open Sans" w:cs="Open Sans"/>
          <w:iCs/>
          <w:color w:val="000000"/>
          <w:sz w:val="16"/>
          <w:szCs w:val="16"/>
        </w:rPr>
        <w:t xml:space="preserve"> </w:t>
      </w:r>
      <w:r w:rsidRPr="00EC3835">
        <w:rPr>
          <w:rFonts w:ascii="Open Sans" w:hAnsi="Open Sans" w:cs="Open Sans"/>
          <w:iCs/>
          <w:color w:val="000000"/>
          <w:sz w:val="16"/>
          <w:szCs w:val="16"/>
        </w:rPr>
        <w:t>przedstawiciela</w:t>
      </w:r>
    </w:p>
    <w:p w14:paraId="4A22F8C6" w14:textId="77777777" w:rsidR="00436EFB" w:rsidRDefault="00436EFB"/>
    <w:sectPr w:rsidR="00436E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2E42" w14:textId="77777777" w:rsidR="008E1BE8" w:rsidRDefault="008E1BE8" w:rsidP="0084667B">
      <w:r>
        <w:separator/>
      </w:r>
    </w:p>
  </w:endnote>
  <w:endnote w:type="continuationSeparator" w:id="0">
    <w:p w14:paraId="2BED96A0" w14:textId="77777777" w:rsidR="008E1BE8" w:rsidRDefault="008E1BE8" w:rsidP="0084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778377196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BE0741" w14:textId="23B94FAE" w:rsidR="0084667B" w:rsidRPr="0084667B" w:rsidRDefault="0084667B">
            <w:pPr>
              <w:pStyle w:val="Stopk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4667B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Pr="0084667B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84667B">
              <w:rPr>
                <w:rFonts w:ascii="Open Sans" w:hAnsi="Open Sans" w:cs="Open Sans"/>
                <w:sz w:val="20"/>
                <w:szCs w:val="20"/>
              </w:rPr>
              <w:instrText>PAGE</w:instrText>
            </w:r>
            <w:r w:rsidRPr="0084667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84667B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84667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84667B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Pr="0084667B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84667B">
              <w:rPr>
                <w:rFonts w:ascii="Open Sans" w:hAnsi="Open Sans" w:cs="Open Sans"/>
                <w:sz w:val="20"/>
                <w:szCs w:val="20"/>
              </w:rPr>
              <w:instrText>NUMPAGES</w:instrText>
            </w:r>
            <w:r w:rsidRPr="0084667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84667B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84667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  <w:p w14:paraId="17FF66FF" w14:textId="77777777" w:rsidR="0084667B" w:rsidRDefault="00846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A1F5" w14:textId="77777777" w:rsidR="008E1BE8" w:rsidRDefault="008E1BE8" w:rsidP="0084667B">
      <w:r>
        <w:separator/>
      </w:r>
    </w:p>
  </w:footnote>
  <w:footnote w:type="continuationSeparator" w:id="0">
    <w:p w14:paraId="3C37E1F5" w14:textId="77777777" w:rsidR="008E1BE8" w:rsidRDefault="008E1BE8" w:rsidP="0084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9E"/>
    <w:rsid w:val="000D1C9E"/>
    <w:rsid w:val="00436EFB"/>
    <w:rsid w:val="0084667B"/>
    <w:rsid w:val="008E1BE8"/>
    <w:rsid w:val="00D17D0B"/>
    <w:rsid w:val="00E54CFF"/>
    <w:rsid w:val="00F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E9F84"/>
  <w15:chartTrackingRefBased/>
  <w15:docId w15:val="{63F9FF27-23E4-4851-A773-1689E1C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0D1C9E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0D1C9E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46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6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46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67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Waldemar Sawczuk</cp:lastModifiedBy>
  <cp:revision>2</cp:revision>
  <dcterms:created xsi:type="dcterms:W3CDTF">2023-06-22T10:49:00Z</dcterms:created>
  <dcterms:modified xsi:type="dcterms:W3CDTF">2023-06-22T10:49:00Z</dcterms:modified>
</cp:coreProperties>
</file>