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B00B26" w:rsidRDefault="00D86F77" w:rsidP="009A5D3D">
      <w:pPr>
        <w:spacing w:line="276" w:lineRule="auto"/>
        <w:jc w:val="center"/>
        <w:rPr>
          <w:rFonts w:asciiTheme="minorHAnsi" w:hAnsiTheme="minorHAnsi" w:cs="Arial"/>
          <w:b/>
          <w:sz w:val="26"/>
          <w:szCs w:val="26"/>
        </w:rPr>
      </w:pPr>
      <w:r w:rsidRPr="00B00B26">
        <w:rPr>
          <w:rFonts w:asciiTheme="minorHAnsi" w:hAnsiTheme="minorHAnsi" w:cs="Arial"/>
          <w:b/>
          <w:sz w:val="26"/>
          <w:szCs w:val="26"/>
        </w:rPr>
        <w:t>43-410 Zebrzydowice</w:t>
      </w:r>
    </w:p>
    <w:bookmarkEnd w:id="0"/>
    <w:p w14:paraId="538390FC" w14:textId="32CE27E8" w:rsidR="00D86F77" w:rsidRPr="00B00B26" w:rsidRDefault="00D86F77" w:rsidP="009A5D3D">
      <w:pPr>
        <w:spacing w:line="276" w:lineRule="auto"/>
        <w:jc w:val="center"/>
        <w:rPr>
          <w:rFonts w:asciiTheme="minorHAnsi" w:hAnsiTheme="minorHAnsi" w:cs="Arial"/>
          <w:b/>
          <w:sz w:val="28"/>
        </w:rPr>
      </w:pPr>
    </w:p>
    <w:p w14:paraId="29DDAE39" w14:textId="77777777" w:rsidR="00282059" w:rsidRPr="00B00B26" w:rsidRDefault="00282059" w:rsidP="009A5D3D">
      <w:pPr>
        <w:spacing w:line="276" w:lineRule="auto"/>
        <w:jc w:val="center"/>
        <w:rPr>
          <w:rFonts w:asciiTheme="minorHAnsi" w:hAnsiTheme="minorHAnsi" w:cs="Arial"/>
          <w:b/>
          <w:sz w:val="28"/>
        </w:rPr>
      </w:pPr>
    </w:p>
    <w:p w14:paraId="235A6149" w14:textId="4E7236D0" w:rsidR="00D86F77" w:rsidRPr="00B00B26" w:rsidRDefault="00D86F77" w:rsidP="009A5D3D">
      <w:pPr>
        <w:spacing w:line="276" w:lineRule="auto"/>
        <w:jc w:val="both"/>
        <w:rPr>
          <w:rFonts w:asciiTheme="minorHAnsi" w:hAnsiTheme="minorHAnsi" w:cs="Arial"/>
          <w:sz w:val="22"/>
          <w:szCs w:val="22"/>
        </w:rPr>
      </w:pPr>
      <w:r w:rsidRPr="00B00B26">
        <w:rPr>
          <w:rFonts w:asciiTheme="minorHAnsi" w:hAnsiTheme="minorHAnsi" w:cs="Arial"/>
          <w:sz w:val="22"/>
          <w:szCs w:val="22"/>
        </w:rPr>
        <w:t>Zaprasza do złożenia oferty w trybie art. 275 pkt</w:t>
      </w:r>
      <w:r w:rsidR="00723810" w:rsidRPr="00B00B26">
        <w:rPr>
          <w:rFonts w:asciiTheme="minorHAnsi" w:hAnsiTheme="minorHAnsi" w:cs="Arial"/>
          <w:sz w:val="22"/>
          <w:szCs w:val="22"/>
        </w:rPr>
        <w:t>.</w:t>
      </w:r>
      <w:r w:rsidRPr="00B00B26">
        <w:rPr>
          <w:rFonts w:asciiTheme="minorHAnsi" w:hAnsiTheme="minorHAnsi" w:cs="Arial"/>
          <w:sz w:val="22"/>
          <w:szCs w:val="22"/>
        </w:rPr>
        <w:t xml:space="preserve"> 1 (trybie podstawowym bez negocjacji) </w:t>
      </w:r>
      <w:r w:rsidR="00812168" w:rsidRPr="00B00B26">
        <w:rPr>
          <w:rFonts w:asciiTheme="minorHAnsi" w:hAnsiTheme="minorHAnsi" w:cs="Arial"/>
          <w:sz w:val="22"/>
          <w:szCs w:val="22"/>
        </w:rPr>
        <w:br/>
      </w:r>
      <w:r w:rsidRPr="00B00B26">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B00B26">
        <w:rPr>
          <w:rFonts w:asciiTheme="minorHAnsi" w:hAnsiTheme="minorHAnsi" w:cs="Arial"/>
          <w:sz w:val="22"/>
          <w:szCs w:val="22"/>
        </w:rPr>
        <w:t>202</w:t>
      </w:r>
      <w:r w:rsidR="001D6AFF" w:rsidRPr="00B00B26">
        <w:rPr>
          <w:rFonts w:asciiTheme="minorHAnsi" w:hAnsiTheme="minorHAnsi" w:cs="Arial"/>
          <w:sz w:val="22"/>
          <w:szCs w:val="22"/>
        </w:rPr>
        <w:t>3</w:t>
      </w:r>
      <w:r w:rsidR="00052B19" w:rsidRPr="00B00B26">
        <w:rPr>
          <w:rFonts w:asciiTheme="minorHAnsi" w:hAnsiTheme="minorHAnsi" w:cs="Arial"/>
          <w:sz w:val="22"/>
          <w:szCs w:val="22"/>
        </w:rPr>
        <w:t xml:space="preserve"> </w:t>
      </w:r>
      <w:r w:rsidRPr="00B00B26">
        <w:rPr>
          <w:rFonts w:asciiTheme="minorHAnsi" w:hAnsiTheme="minorHAnsi" w:cs="Arial"/>
          <w:sz w:val="22"/>
          <w:szCs w:val="22"/>
        </w:rPr>
        <w:t xml:space="preserve">r. poz. </w:t>
      </w:r>
      <w:r w:rsidR="00052B19" w:rsidRPr="00B00B26">
        <w:rPr>
          <w:rFonts w:asciiTheme="minorHAnsi" w:hAnsiTheme="minorHAnsi" w:cs="Arial"/>
          <w:sz w:val="22"/>
          <w:szCs w:val="22"/>
        </w:rPr>
        <w:t>1</w:t>
      </w:r>
      <w:r w:rsidR="001D6AFF" w:rsidRPr="00B00B26">
        <w:rPr>
          <w:rFonts w:asciiTheme="minorHAnsi" w:hAnsiTheme="minorHAnsi" w:cs="Arial"/>
          <w:sz w:val="22"/>
          <w:szCs w:val="22"/>
        </w:rPr>
        <w:t>605</w:t>
      </w:r>
      <w:r w:rsidR="001A52E9" w:rsidRPr="00B00B26">
        <w:rPr>
          <w:rFonts w:asciiTheme="minorHAnsi" w:hAnsiTheme="minorHAnsi" w:cs="Arial"/>
          <w:sz w:val="22"/>
          <w:szCs w:val="22"/>
        </w:rPr>
        <w:t xml:space="preserve"> z </w:t>
      </w:r>
      <w:proofErr w:type="spellStart"/>
      <w:r w:rsidR="001A52E9" w:rsidRPr="00B00B26">
        <w:rPr>
          <w:rFonts w:asciiTheme="minorHAnsi" w:hAnsiTheme="minorHAnsi" w:cs="Arial"/>
          <w:sz w:val="22"/>
          <w:szCs w:val="22"/>
        </w:rPr>
        <w:t>późn</w:t>
      </w:r>
      <w:proofErr w:type="spellEnd"/>
      <w:r w:rsidR="001A52E9" w:rsidRPr="00B00B26">
        <w:rPr>
          <w:rFonts w:asciiTheme="minorHAnsi" w:hAnsiTheme="minorHAnsi" w:cs="Arial"/>
          <w:sz w:val="22"/>
          <w:szCs w:val="22"/>
        </w:rPr>
        <w:t>. zm.</w:t>
      </w:r>
      <w:r w:rsidRPr="00B00B26">
        <w:rPr>
          <w:rFonts w:asciiTheme="minorHAnsi" w:hAnsiTheme="minorHAnsi" w:cs="Arial"/>
          <w:sz w:val="22"/>
          <w:szCs w:val="22"/>
        </w:rPr>
        <w:t>) – dalej ustaw</w:t>
      </w:r>
      <w:r w:rsidR="00812168" w:rsidRPr="00B00B26">
        <w:rPr>
          <w:rFonts w:asciiTheme="minorHAnsi" w:hAnsiTheme="minorHAnsi" w:cs="Arial"/>
          <w:sz w:val="22"/>
          <w:szCs w:val="22"/>
        </w:rPr>
        <w:t>a</w:t>
      </w:r>
      <w:r w:rsidRPr="00B00B26">
        <w:rPr>
          <w:rFonts w:asciiTheme="minorHAnsi" w:hAnsiTheme="minorHAnsi" w:cs="Arial"/>
          <w:sz w:val="22"/>
          <w:szCs w:val="22"/>
        </w:rPr>
        <w:t xml:space="preserve"> </w:t>
      </w:r>
      <w:proofErr w:type="spellStart"/>
      <w:r w:rsidRPr="00B00B26">
        <w:rPr>
          <w:rFonts w:asciiTheme="minorHAnsi" w:hAnsiTheme="minorHAnsi" w:cs="Arial"/>
          <w:sz w:val="22"/>
          <w:szCs w:val="22"/>
        </w:rPr>
        <w:t>P</w:t>
      </w:r>
      <w:r w:rsidR="00812168" w:rsidRPr="00B00B26">
        <w:rPr>
          <w:rFonts w:asciiTheme="minorHAnsi" w:hAnsiTheme="minorHAnsi" w:cs="Arial"/>
          <w:sz w:val="22"/>
          <w:szCs w:val="22"/>
        </w:rPr>
        <w:t>zp</w:t>
      </w:r>
      <w:proofErr w:type="spellEnd"/>
      <w:r w:rsidRPr="00B00B26">
        <w:rPr>
          <w:rFonts w:asciiTheme="minorHAnsi" w:hAnsiTheme="minorHAnsi" w:cs="Arial"/>
          <w:sz w:val="22"/>
          <w:szCs w:val="22"/>
        </w:rPr>
        <w:t xml:space="preserve"> na </w:t>
      </w:r>
      <w:r w:rsidRPr="00B00B26">
        <w:rPr>
          <w:rFonts w:asciiTheme="minorHAnsi" w:hAnsiTheme="minorHAnsi" w:cs="Arial"/>
          <w:b/>
          <w:bCs/>
          <w:sz w:val="22"/>
          <w:szCs w:val="22"/>
        </w:rPr>
        <w:t xml:space="preserve">roboty budowlane </w:t>
      </w:r>
      <w:proofErr w:type="spellStart"/>
      <w:r w:rsidRPr="00B00B26">
        <w:rPr>
          <w:rFonts w:asciiTheme="minorHAnsi" w:hAnsiTheme="minorHAnsi" w:cs="Arial"/>
          <w:sz w:val="22"/>
          <w:szCs w:val="22"/>
        </w:rPr>
        <w:t>pn</w:t>
      </w:r>
      <w:proofErr w:type="spellEnd"/>
      <w:r w:rsidRPr="00B00B26">
        <w:rPr>
          <w:rFonts w:asciiTheme="minorHAnsi" w:hAnsiTheme="minorHAnsi" w:cs="Arial"/>
          <w:sz w:val="22"/>
          <w:szCs w:val="22"/>
        </w:rPr>
        <w:t>:</w:t>
      </w:r>
    </w:p>
    <w:p w14:paraId="1AE17630" w14:textId="38718A5D" w:rsidR="00D86F77" w:rsidRPr="00B00B26" w:rsidRDefault="00D86F77" w:rsidP="009A5D3D">
      <w:pPr>
        <w:spacing w:line="276" w:lineRule="auto"/>
        <w:jc w:val="center"/>
        <w:rPr>
          <w:rFonts w:asciiTheme="minorHAnsi" w:hAnsiTheme="minorHAnsi" w:cs="Arial"/>
          <w:sz w:val="22"/>
          <w:szCs w:val="22"/>
        </w:rPr>
      </w:pPr>
    </w:p>
    <w:p w14:paraId="76D5DA76" w14:textId="77777777" w:rsidR="00282059" w:rsidRPr="00B00B26" w:rsidRDefault="00282059" w:rsidP="009A5D3D">
      <w:pPr>
        <w:spacing w:line="276" w:lineRule="auto"/>
        <w:jc w:val="center"/>
        <w:rPr>
          <w:rFonts w:asciiTheme="minorHAnsi" w:hAnsiTheme="minorHAnsi" w:cs="Arial"/>
          <w:sz w:val="22"/>
          <w:szCs w:val="22"/>
        </w:rPr>
      </w:pPr>
    </w:p>
    <w:p w14:paraId="1AC2ABF3" w14:textId="009ABCCE" w:rsidR="00D86F77" w:rsidRPr="00B00B26" w:rsidRDefault="008849CB" w:rsidP="009A5D3D">
      <w:pPr>
        <w:spacing w:line="276" w:lineRule="auto"/>
        <w:jc w:val="center"/>
        <w:rPr>
          <w:rFonts w:asciiTheme="minorHAnsi" w:hAnsiTheme="minorHAnsi" w:cs="Arial"/>
          <w:b/>
          <w:sz w:val="28"/>
          <w:szCs w:val="28"/>
        </w:rPr>
      </w:pPr>
      <w:r>
        <w:rPr>
          <w:rFonts w:asciiTheme="minorHAnsi" w:hAnsiTheme="minorHAnsi" w:cstheme="minorHAnsi"/>
          <w:b/>
          <w:bCs/>
          <w:sz w:val="24"/>
          <w:szCs w:val="24"/>
        </w:rPr>
        <w:t>Utwardzenie terenu wokół wiaty przy boisku LKS w Kończycach Małych</w:t>
      </w:r>
      <w:r w:rsidR="000F2822" w:rsidRPr="00B00B26">
        <w:rPr>
          <w:rFonts w:asciiTheme="minorHAnsi" w:hAnsiTheme="minorHAnsi" w:cs="Arial"/>
          <w:b/>
          <w:sz w:val="28"/>
          <w:szCs w:val="28"/>
        </w:rPr>
        <w:t>.</w:t>
      </w:r>
    </w:p>
    <w:p w14:paraId="63D48E00" w14:textId="6C58826B" w:rsidR="00D86F77" w:rsidRPr="00B00B26" w:rsidRDefault="00D86F77" w:rsidP="009A5D3D">
      <w:pPr>
        <w:spacing w:line="276" w:lineRule="auto"/>
        <w:jc w:val="center"/>
        <w:rPr>
          <w:rFonts w:asciiTheme="minorHAnsi" w:hAnsiTheme="minorHAnsi" w:cs="Arial"/>
          <w:b/>
          <w:sz w:val="28"/>
          <w:szCs w:val="28"/>
        </w:rPr>
      </w:pPr>
    </w:p>
    <w:p w14:paraId="5A22F49C" w14:textId="77777777" w:rsidR="00282059" w:rsidRPr="00B00B26" w:rsidRDefault="00282059" w:rsidP="009A5D3D">
      <w:pPr>
        <w:spacing w:line="276" w:lineRule="auto"/>
        <w:jc w:val="center"/>
        <w:rPr>
          <w:rFonts w:asciiTheme="minorHAnsi" w:hAnsiTheme="minorHAnsi" w:cs="Arial"/>
          <w:b/>
          <w:sz w:val="28"/>
          <w:szCs w:val="28"/>
          <w:u w:val="single"/>
        </w:rPr>
      </w:pPr>
    </w:p>
    <w:p w14:paraId="01F36FC0" w14:textId="31B5BF60" w:rsidR="00D86F77" w:rsidRPr="00B00B26" w:rsidRDefault="00D86F77" w:rsidP="009A5D3D">
      <w:pPr>
        <w:spacing w:line="276" w:lineRule="auto"/>
        <w:jc w:val="center"/>
        <w:rPr>
          <w:rFonts w:asciiTheme="minorHAnsi" w:hAnsiTheme="minorHAnsi" w:cs="Arial"/>
          <w:bCs/>
          <w:sz w:val="28"/>
          <w:szCs w:val="28"/>
        </w:rPr>
      </w:pPr>
      <w:bookmarkStart w:id="1" w:name="_Hlk64010319"/>
      <w:r w:rsidRPr="00B00B26">
        <w:rPr>
          <w:rFonts w:asciiTheme="minorHAnsi" w:hAnsiTheme="minorHAnsi" w:cs="Arial"/>
          <w:bCs/>
          <w:sz w:val="28"/>
          <w:szCs w:val="28"/>
        </w:rPr>
        <w:t>Nr postępowania: IR.271.</w:t>
      </w:r>
      <w:r w:rsidR="008849CB">
        <w:rPr>
          <w:rFonts w:asciiTheme="minorHAnsi" w:hAnsiTheme="minorHAnsi" w:cs="Arial"/>
          <w:bCs/>
          <w:sz w:val="28"/>
          <w:szCs w:val="28"/>
        </w:rPr>
        <w:t>10</w:t>
      </w:r>
      <w:r w:rsidR="00591DF9" w:rsidRPr="00B00B26">
        <w:rPr>
          <w:rFonts w:asciiTheme="minorHAnsi" w:hAnsiTheme="minorHAnsi" w:cs="Arial"/>
          <w:bCs/>
          <w:sz w:val="28"/>
          <w:szCs w:val="28"/>
        </w:rPr>
        <w:t>.</w:t>
      </w:r>
      <w:r w:rsidRPr="00B00B26">
        <w:rPr>
          <w:rFonts w:asciiTheme="minorHAnsi" w:hAnsiTheme="minorHAnsi" w:cs="Arial"/>
          <w:bCs/>
          <w:sz w:val="28"/>
          <w:szCs w:val="28"/>
        </w:rPr>
        <w:t>202</w:t>
      </w:r>
      <w:r w:rsidR="001D6AFF" w:rsidRPr="00B00B26">
        <w:rPr>
          <w:rFonts w:asciiTheme="minorHAnsi" w:hAnsiTheme="minorHAnsi" w:cs="Arial"/>
          <w:bCs/>
          <w:sz w:val="28"/>
          <w:szCs w:val="28"/>
        </w:rPr>
        <w:t>4</w:t>
      </w:r>
    </w:p>
    <w:bookmarkEnd w:id="1"/>
    <w:p w14:paraId="0DA5C9DD" w14:textId="2C3DDA0F" w:rsidR="00D86F77" w:rsidRPr="00B00B26" w:rsidRDefault="00D86F77" w:rsidP="00E33CCD">
      <w:pPr>
        <w:spacing w:line="276" w:lineRule="auto"/>
        <w:jc w:val="both"/>
        <w:rPr>
          <w:rFonts w:asciiTheme="minorHAnsi" w:hAnsiTheme="minorHAnsi" w:cs="Arial"/>
          <w:bCs/>
          <w:sz w:val="24"/>
          <w:szCs w:val="24"/>
        </w:rPr>
      </w:pPr>
    </w:p>
    <w:p w14:paraId="42676007" w14:textId="12DBC842" w:rsidR="00D86F77" w:rsidRPr="00B00B26" w:rsidRDefault="00D86F77" w:rsidP="00E33CCD">
      <w:pPr>
        <w:spacing w:line="276" w:lineRule="auto"/>
        <w:jc w:val="both"/>
        <w:rPr>
          <w:rFonts w:asciiTheme="minorHAnsi" w:hAnsiTheme="minorHAnsi" w:cs="Arial"/>
          <w:bCs/>
          <w:sz w:val="24"/>
          <w:szCs w:val="24"/>
        </w:rPr>
      </w:pPr>
    </w:p>
    <w:p w14:paraId="149E4C0B" w14:textId="17D80117" w:rsidR="00D86F77" w:rsidRPr="00B00B26" w:rsidRDefault="00D86F77" w:rsidP="00E33CCD">
      <w:pPr>
        <w:spacing w:line="276" w:lineRule="auto"/>
        <w:jc w:val="both"/>
        <w:rPr>
          <w:rFonts w:asciiTheme="minorHAnsi" w:hAnsiTheme="minorHAnsi" w:cs="Arial"/>
          <w:bCs/>
          <w:sz w:val="24"/>
          <w:szCs w:val="24"/>
        </w:rPr>
      </w:pPr>
    </w:p>
    <w:p w14:paraId="54AE8095" w14:textId="4587BAEE" w:rsidR="00D86F77" w:rsidRPr="00B00B26" w:rsidRDefault="00D86F77" w:rsidP="00E33CCD">
      <w:pPr>
        <w:spacing w:line="276" w:lineRule="auto"/>
        <w:jc w:val="both"/>
        <w:rPr>
          <w:rFonts w:asciiTheme="minorHAnsi" w:hAnsiTheme="minorHAnsi" w:cs="Arial"/>
          <w:bCs/>
          <w:sz w:val="24"/>
          <w:szCs w:val="24"/>
        </w:rPr>
      </w:pPr>
    </w:p>
    <w:p w14:paraId="746A18DD" w14:textId="2548BD51" w:rsidR="00D86F77" w:rsidRPr="00B00B26" w:rsidRDefault="00D86F77" w:rsidP="00E33CCD">
      <w:pPr>
        <w:spacing w:line="276" w:lineRule="auto"/>
        <w:jc w:val="both"/>
        <w:rPr>
          <w:rFonts w:asciiTheme="minorHAnsi" w:hAnsiTheme="minorHAnsi" w:cs="Arial"/>
          <w:bCs/>
          <w:sz w:val="24"/>
          <w:szCs w:val="24"/>
        </w:rPr>
      </w:pPr>
    </w:p>
    <w:p w14:paraId="72938226" w14:textId="26F48F2B" w:rsidR="00D86F77" w:rsidRPr="00B00B26" w:rsidRDefault="00D86F77" w:rsidP="00E33CCD">
      <w:pPr>
        <w:spacing w:line="276" w:lineRule="auto"/>
        <w:jc w:val="both"/>
        <w:rPr>
          <w:rFonts w:asciiTheme="minorHAnsi" w:hAnsiTheme="minorHAnsi" w:cs="Arial"/>
          <w:bCs/>
          <w:sz w:val="24"/>
          <w:szCs w:val="24"/>
        </w:rPr>
      </w:pPr>
    </w:p>
    <w:p w14:paraId="0F253EEA" w14:textId="22EB45C4" w:rsidR="007752F4" w:rsidRPr="00B00B26" w:rsidRDefault="007752F4" w:rsidP="00E33CCD">
      <w:pPr>
        <w:spacing w:line="276" w:lineRule="auto"/>
        <w:jc w:val="both"/>
        <w:rPr>
          <w:rFonts w:asciiTheme="minorHAnsi" w:hAnsiTheme="minorHAnsi" w:cs="Arial"/>
          <w:bCs/>
          <w:sz w:val="24"/>
          <w:szCs w:val="24"/>
        </w:rPr>
      </w:pPr>
    </w:p>
    <w:p w14:paraId="36E030DE" w14:textId="77777777" w:rsidR="007752F4" w:rsidRPr="00B00B26" w:rsidRDefault="007752F4" w:rsidP="00E33CCD">
      <w:pPr>
        <w:spacing w:line="276" w:lineRule="auto"/>
        <w:jc w:val="both"/>
        <w:rPr>
          <w:rFonts w:asciiTheme="minorHAnsi" w:hAnsiTheme="minorHAnsi" w:cs="Arial"/>
          <w:bCs/>
          <w:sz w:val="24"/>
          <w:szCs w:val="24"/>
        </w:rPr>
      </w:pPr>
    </w:p>
    <w:p w14:paraId="0DAAECF8" w14:textId="71519931" w:rsidR="00D86F77" w:rsidRPr="00B00B26" w:rsidRDefault="00D86F77" w:rsidP="00E33CCD">
      <w:pPr>
        <w:spacing w:line="276" w:lineRule="auto"/>
        <w:jc w:val="both"/>
        <w:rPr>
          <w:rFonts w:asciiTheme="minorHAnsi" w:hAnsiTheme="minorHAnsi" w:cs="Arial"/>
          <w:bCs/>
          <w:sz w:val="24"/>
          <w:szCs w:val="24"/>
        </w:rPr>
      </w:pPr>
    </w:p>
    <w:p w14:paraId="2EB30E41" w14:textId="77777777" w:rsidR="0066024B" w:rsidRPr="00B00B26" w:rsidRDefault="0066024B" w:rsidP="00E33CCD">
      <w:pPr>
        <w:spacing w:line="276" w:lineRule="auto"/>
        <w:jc w:val="both"/>
        <w:rPr>
          <w:rFonts w:asciiTheme="minorHAnsi" w:hAnsiTheme="minorHAnsi" w:cs="Arial"/>
          <w:bCs/>
          <w:sz w:val="22"/>
          <w:szCs w:val="22"/>
        </w:rPr>
      </w:pPr>
    </w:p>
    <w:p w14:paraId="1875A62A" w14:textId="77777777" w:rsidR="0066024B" w:rsidRPr="00B00B26" w:rsidRDefault="0066024B" w:rsidP="00E33CCD">
      <w:pPr>
        <w:spacing w:line="276" w:lineRule="auto"/>
        <w:jc w:val="both"/>
        <w:rPr>
          <w:rFonts w:asciiTheme="minorHAnsi" w:hAnsiTheme="minorHAnsi" w:cs="Arial"/>
          <w:bCs/>
          <w:sz w:val="22"/>
          <w:szCs w:val="22"/>
        </w:rPr>
      </w:pPr>
    </w:p>
    <w:p w14:paraId="2CEFD720" w14:textId="77777777" w:rsidR="0066024B" w:rsidRPr="00B00B26" w:rsidRDefault="0066024B" w:rsidP="00E33CCD">
      <w:pPr>
        <w:spacing w:line="276" w:lineRule="auto"/>
        <w:jc w:val="both"/>
        <w:rPr>
          <w:rFonts w:asciiTheme="minorHAnsi" w:hAnsiTheme="minorHAnsi" w:cs="Arial"/>
          <w:bCs/>
          <w:sz w:val="22"/>
          <w:szCs w:val="22"/>
        </w:rPr>
      </w:pPr>
    </w:p>
    <w:p w14:paraId="4011FAFF" w14:textId="6578A4F2"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E02825">
        <w:rPr>
          <w:rFonts w:asciiTheme="minorHAnsi" w:hAnsiTheme="minorHAnsi" w:cs="Arial"/>
          <w:bCs/>
          <w:sz w:val="22"/>
          <w:szCs w:val="22"/>
        </w:rPr>
        <w:t>0</w:t>
      </w:r>
      <w:r w:rsidR="005E76EE">
        <w:rPr>
          <w:rFonts w:asciiTheme="minorHAnsi" w:hAnsiTheme="minorHAnsi" w:cs="Arial"/>
          <w:bCs/>
          <w:sz w:val="22"/>
          <w:szCs w:val="22"/>
        </w:rPr>
        <w:t>9</w:t>
      </w:r>
      <w:r w:rsidR="00FE5B38">
        <w:rPr>
          <w:rFonts w:asciiTheme="minorHAnsi" w:hAnsiTheme="minorHAnsi" w:cs="Arial"/>
          <w:bCs/>
          <w:sz w:val="22"/>
          <w:szCs w:val="22"/>
        </w:rPr>
        <w:t>.0</w:t>
      </w:r>
      <w:r w:rsidR="005E76EE">
        <w:rPr>
          <w:rFonts w:asciiTheme="minorHAnsi" w:hAnsiTheme="minorHAnsi" w:cs="Arial"/>
          <w:bCs/>
          <w:sz w:val="22"/>
          <w:szCs w:val="22"/>
        </w:rPr>
        <w:t>5</w:t>
      </w:r>
      <w:r w:rsidR="00FE5B38">
        <w:rPr>
          <w:rFonts w:asciiTheme="minorHAnsi" w:hAnsiTheme="minorHAnsi" w:cs="Arial"/>
          <w:bCs/>
          <w:sz w:val="22"/>
          <w:szCs w:val="22"/>
        </w:rPr>
        <w:t>.202</w:t>
      </w:r>
      <w:r w:rsidR="001D6AF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211EADED"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432E1">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6C62F972"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5C3F5DCD"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0A88F7A9"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496E3DB1"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600B86AB"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15DC1A5B"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6F52F514"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429DA3D3"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610ADCBF"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7AAA9844"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0C756E96"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3B9DB7F0"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04632756"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001CED58"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5031AC67" w14:textId="113F6392"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4F3BB954"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1F68988E" w14:textId="0E65E640"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0AB13DC8" w14:textId="66744D90"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C9BCBFE" w14:textId="59D1D2A0"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FED9ACE" w14:textId="0A9B1F2F"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295887E9" w14:textId="5813E835"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462BC87" w14:textId="7ABD44F9"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1AE75A71" w14:textId="483E6E9C"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38855AE5" w14:textId="3A22C322"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6EFCE5B8" w14:textId="6617D65C"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7705BE93" w14:textId="56C75530"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26CFB9F" w14:textId="239A4214"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19FDE419" w14:textId="5A4E991D"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C2444AF" w14:textId="1787D07A"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66BD0DA" w14:textId="7C3A2A47" w:rsidR="005C4FF8" w:rsidRPr="005C4FF8" w:rsidRDefault="007432E1"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6F5C197F"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F47E99">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4017DD6A"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B826EC">
        <w:rPr>
          <w:rFonts w:asciiTheme="minorHAnsi" w:hAnsiTheme="minorHAnsi" w:cs="Arial"/>
          <w:b/>
          <w:bCs/>
          <w:sz w:val="22"/>
          <w:szCs w:val="22"/>
        </w:rPr>
        <w:t>10</w:t>
      </w:r>
      <w:r w:rsidR="00591DF9" w:rsidRPr="00591DF9">
        <w:rPr>
          <w:rFonts w:asciiTheme="minorHAnsi" w:hAnsiTheme="minorHAnsi" w:cs="Arial"/>
          <w:b/>
          <w:bCs/>
          <w:sz w:val="22"/>
          <w:szCs w:val="22"/>
        </w:rPr>
        <w:t>.202</w:t>
      </w:r>
      <w:r w:rsidR="001D6AFF">
        <w:rPr>
          <w:rFonts w:asciiTheme="minorHAnsi" w:hAnsiTheme="minorHAnsi" w:cs="Arial"/>
          <w:b/>
          <w:bCs/>
          <w:sz w:val="22"/>
          <w:szCs w:val="22"/>
        </w:rPr>
        <w:t>4</w:t>
      </w:r>
      <w:r w:rsidRPr="009C7209">
        <w:rPr>
          <w:rFonts w:asciiTheme="minorHAnsi" w:hAnsiTheme="minorHAnsi" w:cs="Arial"/>
          <w:sz w:val="22"/>
          <w:szCs w:val="22"/>
        </w:rPr>
        <w:t xml:space="preserve"> </w:t>
      </w:r>
      <w:r w:rsidRPr="001D6AFF">
        <w:rPr>
          <w:rFonts w:asciiTheme="minorHAnsi" w:hAnsiTheme="minorHAnsi" w:cs="Arial"/>
          <w:b/>
          <w:sz w:val="22"/>
          <w:szCs w:val="22"/>
        </w:rPr>
        <w:t>„</w:t>
      </w:r>
      <w:r w:rsidR="00B826EC">
        <w:rPr>
          <w:rFonts w:asciiTheme="minorHAnsi" w:hAnsiTheme="minorHAnsi" w:cstheme="minorHAnsi"/>
          <w:b/>
          <w:bCs/>
          <w:sz w:val="24"/>
          <w:szCs w:val="24"/>
        </w:rPr>
        <w:t>Utwardzenie terenu wokół wiaty przy boisku LKS</w:t>
      </w:r>
      <w:r w:rsidR="009B0359">
        <w:rPr>
          <w:rFonts w:asciiTheme="minorHAnsi" w:hAnsiTheme="minorHAnsi" w:cstheme="minorHAnsi"/>
          <w:b/>
          <w:bCs/>
          <w:sz w:val="24"/>
          <w:szCs w:val="24"/>
        </w:rPr>
        <w:t xml:space="preserve"> w Kończycach Małych</w:t>
      </w:r>
      <w:r w:rsidR="003A40E6" w:rsidRPr="001D6AFF">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83ECBF5" w14:textId="77777777" w:rsidR="001D6AFF" w:rsidRDefault="001D6AFF" w:rsidP="001D6AFF">
      <w:pPr>
        <w:spacing w:line="276" w:lineRule="auto"/>
        <w:ind w:left="426"/>
        <w:jc w:val="both"/>
        <w:rPr>
          <w:rFonts w:asciiTheme="minorHAnsi" w:hAnsiTheme="minorHAnsi" w:cstheme="minorHAnsi"/>
          <w:bCs/>
          <w:sz w:val="22"/>
          <w:szCs w:val="22"/>
        </w:rPr>
      </w:pPr>
    </w:p>
    <w:p w14:paraId="770BD48E" w14:textId="0DA2809D" w:rsidR="009B0359" w:rsidRPr="009B0359" w:rsidRDefault="002B1BBE" w:rsidP="009B0359">
      <w:pPr>
        <w:tabs>
          <w:tab w:val="num" w:pos="426"/>
        </w:tabs>
        <w:autoSpaceDN w:val="0"/>
        <w:spacing w:line="276" w:lineRule="auto"/>
        <w:ind w:left="426"/>
        <w:jc w:val="both"/>
        <w:rPr>
          <w:rFonts w:asciiTheme="minorHAnsi" w:hAnsiTheme="minorHAnsi" w:cstheme="minorHAnsi"/>
          <w:sz w:val="22"/>
          <w:szCs w:val="22"/>
        </w:rPr>
      </w:pPr>
      <w:r w:rsidRPr="009B0359">
        <w:rPr>
          <w:rFonts w:asciiTheme="minorHAnsi" w:hAnsiTheme="minorHAnsi" w:cstheme="minorHAnsi"/>
          <w:sz w:val="22"/>
          <w:szCs w:val="22"/>
        </w:rPr>
        <w:t>Przedmiotem zamówienia jest</w:t>
      </w:r>
      <w:r w:rsidR="009B0359" w:rsidRPr="009B0359">
        <w:rPr>
          <w:rFonts w:asciiTheme="minorHAnsi" w:hAnsiTheme="minorHAnsi" w:cstheme="minorHAnsi"/>
          <w:sz w:val="22"/>
          <w:szCs w:val="22"/>
        </w:rPr>
        <w:t xml:space="preserve"> utwardzenie terenu wokół istniejącej wiaty kostką betonową gr. 8 cm (materiał inwestora) wraz z uzupełnieniem podbudowy kamiennej. W ramach prac</w:t>
      </w:r>
      <w:r w:rsidR="00060EDE">
        <w:rPr>
          <w:rFonts w:asciiTheme="minorHAnsi" w:hAnsiTheme="minorHAnsi" w:cstheme="minorHAnsi"/>
          <w:sz w:val="22"/>
          <w:szCs w:val="22"/>
        </w:rPr>
        <w:t xml:space="preserve"> rozbiórce</w:t>
      </w:r>
      <w:r w:rsidR="009B0359" w:rsidRPr="009B0359">
        <w:rPr>
          <w:rFonts w:asciiTheme="minorHAnsi" w:hAnsiTheme="minorHAnsi" w:cstheme="minorHAnsi"/>
          <w:sz w:val="22"/>
          <w:szCs w:val="22"/>
        </w:rPr>
        <w:t xml:space="preserve"> </w:t>
      </w:r>
      <w:r w:rsidR="00060EDE">
        <w:rPr>
          <w:rFonts w:asciiTheme="minorHAnsi" w:hAnsiTheme="minorHAnsi" w:cstheme="minorHAnsi"/>
          <w:sz w:val="22"/>
          <w:szCs w:val="22"/>
        </w:rPr>
        <w:t>(</w:t>
      </w:r>
      <w:r w:rsidR="009B0359" w:rsidRPr="009B0359">
        <w:rPr>
          <w:rFonts w:asciiTheme="minorHAnsi" w:hAnsiTheme="minorHAnsi" w:cstheme="minorHAnsi"/>
          <w:sz w:val="22"/>
          <w:szCs w:val="22"/>
        </w:rPr>
        <w:t>obniżeniu</w:t>
      </w:r>
      <w:r w:rsidR="00060EDE">
        <w:rPr>
          <w:rFonts w:asciiTheme="minorHAnsi" w:hAnsiTheme="minorHAnsi" w:cstheme="minorHAnsi"/>
          <w:sz w:val="22"/>
          <w:szCs w:val="22"/>
        </w:rPr>
        <w:t>)</w:t>
      </w:r>
      <w:r w:rsidR="009B0359" w:rsidRPr="009B0359">
        <w:rPr>
          <w:rFonts w:asciiTheme="minorHAnsi" w:hAnsiTheme="minorHAnsi" w:cstheme="minorHAnsi"/>
          <w:sz w:val="22"/>
          <w:szCs w:val="22"/>
        </w:rPr>
        <w:t xml:space="preserve"> podlegać będą istniejące fundamenty betonowe. Kostka przeznaczona do ułożeniu (pochodząca z rozbiórki) zmagazynowana jest na przyległym placu.</w:t>
      </w:r>
    </w:p>
    <w:p w14:paraId="5734EC77" w14:textId="1BE636C6" w:rsidR="00F051BE" w:rsidRPr="002B1BBE" w:rsidRDefault="00F051BE" w:rsidP="009B0359">
      <w:pPr>
        <w:tabs>
          <w:tab w:val="num" w:pos="426"/>
        </w:tabs>
        <w:autoSpaceDN w:val="0"/>
        <w:spacing w:line="276" w:lineRule="auto"/>
        <w:ind w:left="426"/>
        <w:jc w:val="both"/>
        <w:rPr>
          <w:rFonts w:asciiTheme="minorHAnsi" w:hAnsiTheme="minorHAnsi" w:cstheme="minorHAnsi"/>
          <w:bCs/>
          <w:sz w:val="22"/>
          <w:szCs w:val="22"/>
        </w:rPr>
      </w:pPr>
    </w:p>
    <w:p w14:paraId="23B30F4C" w14:textId="367DEEA6"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w:t>
      </w:r>
      <w:r w:rsidR="00157175">
        <w:rPr>
          <w:rFonts w:asciiTheme="minorHAnsi" w:hAnsiTheme="minorHAnsi" w:cs="Arial"/>
          <w:bCs/>
          <w:sz w:val="22"/>
          <w:szCs w:val="22"/>
        </w:rPr>
        <w:t xml:space="preserve"> i</w:t>
      </w:r>
      <w:r>
        <w:rPr>
          <w:rFonts w:asciiTheme="minorHAnsi" w:hAnsiTheme="minorHAnsi" w:cs="Arial"/>
          <w:bCs/>
          <w:sz w:val="22"/>
          <w:szCs w:val="22"/>
        </w:rPr>
        <w:t xml:space="preserve"> dokumentacji technicznej.</w:t>
      </w:r>
    </w:p>
    <w:p w14:paraId="6CCAFFB2" w14:textId="77777777" w:rsidR="00F51F81" w:rsidRPr="009C7209" w:rsidRDefault="00F51F81" w:rsidP="002B1BBE">
      <w:pPr>
        <w:pStyle w:val="Teksttreci20"/>
        <w:shd w:val="clear" w:color="auto" w:fill="auto"/>
        <w:spacing w:after="0" w:line="276" w:lineRule="auto"/>
        <w:ind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55D9721D" w:rsidR="00B57300" w:rsidRDefault="000F2822"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 xml:space="preserve">Zadanie </w:t>
      </w:r>
      <w:r w:rsidR="001D6AFF">
        <w:rPr>
          <w:rFonts w:asciiTheme="minorHAnsi" w:hAnsiTheme="minorHAnsi" w:cs="Arial"/>
          <w:b/>
          <w:bCs/>
          <w:sz w:val="22"/>
          <w:szCs w:val="22"/>
        </w:rPr>
        <w:t xml:space="preserve">dofinansowane: </w:t>
      </w:r>
      <w:r w:rsidR="00E02825">
        <w:rPr>
          <w:rFonts w:asciiTheme="minorHAnsi" w:hAnsiTheme="minorHAnsi" w:cs="Arial"/>
          <w:b/>
          <w:bCs/>
          <w:sz w:val="22"/>
          <w:szCs w:val="22"/>
        </w:rPr>
        <w:t>Budżet Gminy.</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6164CFD"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0F2822">
        <w:rPr>
          <w:rFonts w:asciiTheme="minorHAnsi" w:hAnsiTheme="minorHAnsi" w:cs="Arial"/>
          <w:sz w:val="22"/>
          <w:szCs w:val="22"/>
          <w:lang w:val="pl-PL" w:bidi="pl-PL"/>
        </w:rPr>
        <w:t>2</w:t>
      </w:r>
      <w:r w:rsidR="008B61A7" w:rsidRPr="008B61A7">
        <w:rPr>
          <w:rFonts w:asciiTheme="minorHAnsi" w:hAnsiTheme="minorHAnsi" w:cs="Arial"/>
          <w:sz w:val="22"/>
          <w:szCs w:val="22"/>
          <w:lang w:val="pl-PL" w:bidi="pl-PL"/>
        </w:rPr>
        <w:t xml:space="preserve"> Roboty drogowe</w:t>
      </w:r>
    </w:p>
    <w:p w14:paraId="2BC9B60A" w14:textId="2451735A"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w:t>
      </w:r>
      <w:r w:rsidR="001E6139">
        <w:rPr>
          <w:rFonts w:asciiTheme="minorHAnsi" w:hAnsiTheme="minorHAnsi" w:cs="Arial"/>
          <w:sz w:val="22"/>
          <w:szCs w:val="22"/>
          <w:lang w:val="pl-PL" w:bidi="pl-PL"/>
        </w:rPr>
        <w:t>232451-8</w:t>
      </w:r>
      <w:r w:rsidRPr="008B61A7">
        <w:rPr>
          <w:rFonts w:asciiTheme="minorHAnsi" w:hAnsiTheme="minorHAnsi" w:cs="Arial"/>
          <w:sz w:val="22"/>
          <w:szCs w:val="22"/>
          <w:lang w:val="pl-PL" w:bidi="pl-PL"/>
        </w:rPr>
        <w:t xml:space="preserve"> Roboty </w:t>
      </w:r>
      <w:r w:rsidR="001E6139">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6736BA" w:rsidRDefault="00953CC7" w:rsidP="006736BA">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t>
      </w:r>
      <w:r w:rsidRPr="009C7209">
        <w:rPr>
          <w:rFonts w:asciiTheme="minorHAnsi" w:hAnsiTheme="minorHAnsi" w:cs="Arial"/>
          <w:bCs/>
          <w:sz w:val="22"/>
          <w:szCs w:val="22"/>
        </w:rPr>
        <w:lastRenderedPageBreak/>
        <w:t xml:space="preserve">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w:t>
      </w:r>
      <w:r w:rsidRPr="009C7209">
        <w:rPr>
          <w:rFonts w:asciiTheme="minorHAnsi" w:hAnsiTheme="minorHAnsi" w:cs="Arial"/>
          <w:sz w:val="22"/>
          <w:szCs w:val="22"/>
          <w:lang w:eastAsia="x-none"/>
        </w:rPr>
        <w:lastRenderedPageBreak/>
        <w:t xml:space="preserve">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B00B26"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w:t>
      </w:r>
      <w:r w:rsidRPr="00B00B26">
        <w:rPr>
          <w:rFonts w:asciiTheme="minorHAnsi" w:hAnsiTheme="minorHAnsi" w:cs="Arial"/>
          <w:sz w:val="22"/>
          <w:szCs w:val="22"/>
          <w:lang w:eastAsia="x-none"/>
        </w:rPr>
        <w:t>do ubezpieczeń, zanonimizowaną w sposób zapewniający ochronę danych osobowych pracowników, zgodnie z przepisami ustawy o ochronie danych osobowych.</w:t>
      </w:r>
    </w:p>
    <w:p w14:paraId="43306560" w14:textId="2C018475" w:rsidR="00D94D54" w:rsidRPr="00B00B26" w:rsidRDefault="00A656C7"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 </w:t>
      </w:r>
    </w:p>
    <w:p w14:paraId="2A1FCD43" w14:textId="77777777" w:rsidR="001B4D30" w:rsidRPr="00B00B26"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B00B26">
        <w:rPr>
          <w:rFonts w:asciiTheme="minorHAnsi" w:hAnsiTheme="minorHAnsi" w:cs="Arial"/>
          <w:sz w:val="26"/>
          <w:szCs w:val="26"/>
        </w:rPr>
        <w:t>TERMIN WYKONANIA PRZEDMIOTU ZAMÓWIENIA</w:t>
      </w:r>
      <w:bookmarkEnd w:id="11"/>
    </w:p>
    <w:p w14:paraId="211254A4" w14:textId="77777777" w:rsidR="001B4D30" w:rsidRPr="00B00B26" w:rsidRDefault="001B4D30" w:rsidP="00E33CCD">
      <w:pPr>
        <w:spacing w:line="276" w:lineRule="auto"/>
        <w:jc w:val="both"/>
        <w:rPr>
          <w:rFonts w:asciiTheme="minorHAnsi" w:hAnsiTheme="minorHAnsi" w:cs="Arial"/>
          <w:b/>
          <w:sz w:val="22"/>
          <w:szCs w:val="22"/>
        </w:rPr>
      </w:pPr>
    </w:p>
    <w:p w14:paraId="5745CE20" w14:textId="5376A844" w:rsidR="001B4D30" w:rsidRPr="00B00B26" w:rsidRDefault="001B4D30" w:rsidP="00E33CCD">
      <w:pPr>
        <w:pStyle w:val="Tekstpodstawowy3"/>
        <w:spacing w:line="276" w:lineRule="auto"/>
        <w:rPr>
          <w:rFonts w:asciiTheme="minorHAnsi" w:hAnsiTheme="minorHAnsi" w:cs="Arial"/>
          <w:b/>
          <w:bCs/>
          <w:sz w:val="22"/>
          <w:szCs w:val="22"/>
          <w:lang w:val="pl-PL"/>
        </w:rPr>
      </w:pPr>
      <w:r w:rsidRPr="00B00B26">
        <w:rPr>
          <w:rFonts w:asciiTheme="minorHAnsi" w:hAnsiTheme="minorHAnsi" w:cs="Arial"/>
          <w:sz w:val="22"/>
          <w:szCs w:val="22"/>
          <w:lang w:val="pl-PL"/>
        </w:rPr>
        <w:t xml:space="preserve">Termin wykonania przedmiotu zamówienia </w:t>
      </w:r>
      <w:r w:rsidR="00F051BE" w:rsidRPr="00B00B26">
        <w:rPr>
          <w:rFonts w:asciiTheme="minorHAnsi" w:hAnsiTheme="minorHAnsi" w:cs="Arial"/>
          <w:b/>
          <w:bCs/>
          <w:sz w:val="22"/>
          <w:szCs w:val="22"/>
          <w:lang w:val="pl-PL"/>
        </w:rPr>
        <w:t xml:space="preserve">do </w:t>
      </w:r>
      <w:r w:rsidR="00A173BE">
        <w:rPr>
          <w:rFonts w:asciiTheme="minorHAnsi" w:hAnsiTheme="minorHAnsi" w:cs="Arial"/>
          <w:b/>
          <w:bCs/>
          <w:sz w:val="22"/>
          <w:szCs w:val="22"/>
          <w:lang w:val="pl-PL"/>
        </w:rPr>
        <w:t>2</w:t>
      </w:r>
      <w:r w:rsidR="001A3028" w:rsidRPr="00B00B26">
        <w:rPr>
          <w:rFonts w:asciiTheme="minorHAnsi" w:hAnsiTheme="minorHAnsi" w:cs="Arial"/>
          <w:b/>
          <w:bCs/>
          <w:sz w:val="22"/>
          <w:szCs w:val="22"/>
          <w:lang w:val="pl-PL"/>
        </w:rPr>
        <w:t xml:space="preserve"> </w:t>
      </w:r>
      <w:r w:rsidR="0067608D" w:rsidRPr="00B00B26">
        <w:rPr>
          <w:rFonts w:asciiTheme="minorHAnsi" w:hAnsiTheme="minorHAnsi" w:cs="Arial"/>
          <w:b/>
          <w:bCs/>
          <w:sz w:val="22"/>
          <w:szCs w:val="22"/>
          <w:lang w:val="pl-PL"/>
        </w:rPr>
        <w:t>miesięcy od daty podpisania umowy</w:t>
      </w:r>
      <w:r w:rsidR="00626DE0" w:rsidRPr="00B00B26">
        <w:rPr>
          <w:rFonts w:asciiTheme="minorHAnsi" w:hAnsiTheme="minorHAnsi" w:cs="Arial"/>
          <w:b/>
          <w:bCs/>
          <w:sz w:val="22"/>
          <w:szCs w:val="22"/>
          <w:lang w:val="pl-PL"/>
        </w:rPr>
        <w:t>.</w:t>
      </w:r>
    </w:p>
    <w:p w14:paraId="265EEF1A" w14:textId="77777777" w:rsidR="00626DE0" w:rsidRPr="00B00B26" w:rsidRDefault="00626DE0" w:rsidP="00153045">
      <w:pPr>
        <w:pStyle w:val="Teksttreci20"/>
        <w:shd w:val="clear" w:color="auto" w:fill="auto"/>
        <w:tabs>
          <w:tab w:val="left" w:pos="7800"/>
        </w:tabs>
        <w:spacing w:after="0" w:line="276" w:lineRule="auto"/>
        <w:ind w:firstLine="0"/>
        <w:jc w:val="both"/>
        <w:rPr>
          <w:rFonts w:asciiTheme="minorHAnsi" w:hAnsiTheme="minorHAnsi" w:cs="Arial"/>
          <w:sz w:val="22"/>
          <w:szCs w:val="22"/>
          <w:lang w:val="pl-PL" w:bidi="pl-PL"/>
        </w:rPr>
      </w:pPr>
    </w:p>
    <w:p w14:paraId="69257071" w14:textId="5B7074A3" w:rsidR="00760FB9" w:rsidRPr="00B00B26"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B00B26">
        <w:rPr>
          <w:rFonts w:asciiTheme="minorHAnsi" w:hAnsiTheme="minorHAnsi" w:cs="Arial"/>
          <w:sz w:val="26"/>
          <w:szCs w:val="26"/>
          <w:lang w:bidi="pl-PL"/>
        </w:rPr>
        <w:t>PODZIAŁ ZAMÓWIENIA NA CZĘŚCI</w:t>
      </w:r>
      <w:bookmarkEnd w:id="12"/>
    </w:p>
    <w:p w14:paraId="15D8F348"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Oferta musi obejmować całość zamówienia, Zamawiający </w:t>
      </w:r>
      <w:r w:rsidRPr="00B00B26">
        <w:rPr>
          <w:rFonts w:ascii="Calibri" w:hAnsi="Calibri" w:cs="Calibri"/>
          <w:b/>
          <w:bCs/>
          <w:sz w:val="22"/>
          <w:szCs w:val="22"/>
        </w:rPr>
        <w:t xml:space="preserve">nie dopuszcza </w:t>
      </w:r>
      <w:r w:rsidRPr="00B00B26">
        <w:rPr>
          <w:rFonts w:ascii="Calibri" w:hAnsi="Calibri" w:cs="Calibri"/>
          <w:sz w:val="22"/>
          <w:szCs w:val="22"/>
        </w:rPr>
        <w:t xml:space="preserve">możliwości składania ofert częściowych, o których mowa w art. 7 pkt. 15 ustawy </w:t>
      </w:r>
      <w:proofErr w:type="spellStart"/>
      <w:r w:rsidRPr="00B00B26">
        <w:rPr>
          <w:rFonts w:ascii="Calibri" w:hAnsi="Calibri" w:cs="Calibri"/>
          <w:sz w:val="22"/>
          <w:szCs w:val="22"/>
        </w:rPr>
        <w:t>Pzp</w:t>
      </w:r>
      <w:proofErr w:type="spellEnd"/>
      <w:r w:rsidRPr="00B00B26">
        <w:rPr>
          <w:rFonts w:ascii="Calibri" w:hAnsi="Calibri" w:cs="Calibri"/>
          <w:sz w:val="22"/>
          <w:szCs w:val="22"/>
        </w:rPr>
        <w:t xml:space="preserve">. </w:t>
      </w:r>
    </w:p>
    <w:p w14:paraId="19CA4AB9" w14:textId="7D1F188A"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Oferty częściowe jako sprzeczne (nie odpowiadające) treści SWZ zostaną odrzucone. </w:t>
      </w:r>
    </w:p>
    <w:p w14:paraId="2CFD56FA" w14:textId="77777777" w:rsidR="001E6139" w:rsidRPr="00B00B26" w:rsidRDefault="001E6139" w:rsidP="001E6139">
      <w:pPr>
        <w:autoSpaceDE w:val="0"/>
        <w:autoSpaceDN w:val="0"/>
        <w:adjustRightInd w:val="0"/>
        <w:spacing w:line="276" w:lineRule="auto"/>
        <w:rPr>
          <w:rFonts w:ascii="Calibri" w:hAnsi="Calibri" w:cs="Calibri"/>
          <w:sz w:val="22"/>
          <w:szCs w:val="22"/>
        </w:rPr>
      </w:pPr>
    </w:p>
    <w:p w14:paraId="00A162B1"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Powody niedokonania podziału: </w:t>
      </w:r>
    </w:p>
    <w:p w14:paraId="38A0D393" w14:textId="02FD1238" w:rsidR="005D447A" w:rsidRPr="00B00B26" w:rsidRDefault="001E6139" w:rsidP="001E6139">
      <w:pPr>
        <w:spacing w:line="276" w:lineRule="auto"/>
        <w:ind w:right="68"/>
        <w:jc w:val="both"/>
        <w:rPr>
          <w:rFonts w:ascii="Calibri" w:hAnsi="Calibri" w:cs="Calibri"/>
          <w:sz w:val="22"/>
          <w:szCs w:val="22"/>
        </w:rPr>
      </w:pPr>
      <w:r w:rsidRPr="00B00B26">
        <w:rPr>
          <w:rFonts w:ascii="Calibri" w:hAnsi="Calibri" w:cs="Calibri"/>
          <w:sz w:val="22"/>
          <w:szCs w:val="22"/>
        </w:rPr>
        <w:t>Nie dokonano podziału zamówienia na części ze względu na lepszą koordynację prowadzenia robót budowlanych i ich nadzór w przypadku prowadzenia robót przez jednego Wykonawcę.</w:t>
      </w:r>
      <w:r w:rsidR="001D6AFF" w:rsidRPr="00B00B26">
        <w:rPr>
          <w:rFonts w:ascii="Calibri" w:hAnsi="Calibri" w:cs="Calibri"/>
          <w:sz w:val="22"/>
          <w:szCs w:val="22"/>
        </w:rPr>
        <w:t xml:space="preserve"> </w:t>
      </w:r>
    </w:p>
    <w:p w14:paraId="31B835E5" w14:textId="78562794" w:rsidR="001D6AFF" w:rsidRPr="00B00B26" w:rsidRDefault="001D6AFF" w:rsidP="001E6139">
      <w:pPr>
        <w:spacing w:line="276" w:lineRule="auto"/>
        <w:ind w:right="68"/>
        <w:jc w:val="both"/>
        <w:rPr>
          <w:rFonts w:ascii="Calibri" w:hAnsi="Calibri" w:cs="Calibri"/>
          <w:sz w:val="22"/>
          <w:szCs w:val="22"/>
        </w:rPr>
      </w:pPr>
      <w:r w:rsidRPr="00B00B26">
        <w:rPr>
          <w:rFonts w:ascii="Calibri" w:hAnsi="Calibri" w:cs="Calibri"/>
          <w:sz w:val="22"/>
          <w:szCs w:val="22"/>
        </w:rPr>
        <w:t>Planowany zakres zadania stanowi całość funkcjonalno-użytkową obiektu.</w:t>
      </w:r>
    </w:p>
    <w:p w14:paraId="3D29624F" w14:textId="77777777" w:rsidR="001E6139" w:rsidRPr="00B00B26" w:rsidRDefault="001E6139" w:rsidP="001E6139">
      <w:pPr>
        <w:spacing w:line="276" w:lineRule="auto"/>
        <w:ind w:right="68"/>
        <w:jc w:val="both"/>
        <w:rPr>
          <w:rFonts w:ascii="Arial" w:hAnsi="Arial" w:cs="Arial"/>
          <w:sz w:val="22"/>
          <w:szCs w:val="22"/>
          <w:lang w:eastAsia="x-none"/>
        </w:rPr>
      </w:pPr>
    </w:p>
    <w:p w14:paraId="7F991176" w14:textId="68DF6805"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B00B26">
        <w:rPr>
          <w:rFonts w:asciiTheme="minorHAnsi" w:hAnsiTheme="minorHAnsi" w:cs="Arial"/>
          <w:sz w:val="26"/>
          <w:szCs w:val="26"/>
        </w:rPr>
        <w:t>OFERTY WARIANTOWE</w:t>
      </w:r>
      <w:bookmarkEnd w:id="13"/>
    </w:p>
    <w:p w14:paraId="570E49A1" w14:textId="77777777" w:rsidR="005E15EF" w:rsidRPr="00B00B26"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B00B26" w:rsidRDefault="00D7512F"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Zamawiający </w:t>
      </w:r>
      <w:r w:rsidRPr="00B00B26">
        <w:rPr>
          <w:rFonts w:asciiTheme="minorHAnsi" w:hAnsiTheme="minorHAnsi" w:cs="Arial"/>
          <w:b/>
          <w:bCs/>
          <w:sz w:val="22"/>
          <w:szCs w:val="22"/>
          <w:lang w:eastAsia="x-none"/>
        </w:rPr>
        <w:t xml:space="preserve">nie dopuszcza </w:t>
      </w:r>
      <w:r w:rsidRPr="00B00B26">
        <w:rPr>
          <w:rFonts w:asciiTheme="minorHAnsi" w:hAnsiTheme="minorHAnsi" w:cs="Arial"/>
          <w:sz w:val="22"/>
          <w:szCs w:val="22"/>
          <w:lang w:eastAsia="x-none"/>
        </w:rPr>
        <w:t>możliwości złożenia oferty wariantowej</w:t>
      </w:r>
      <w:r w:rsidR="000C7F5F" w:rsidRPr="00B00B26">
        <w:rPr>
          <w:rFonts w:asciiTheme="minorHAnsi" w:hAnsiTheme="minorHAnsi" w:cs="Arial"/>
          <w:sz w:val="22"/>
          <w:szCs w:val="22"/>
          <w:lang w:eastAsia="x-none"/>
        </w:rPr>
        <w:t>.</w:t>
      </w:r>
    </w:p>
    <w:p w14:paraId="7D77687C" w14:textId="77777777" w:rsidR="00153045" w:rsidRPr="00B00B26"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B00B26"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B00B26">
        <w:rPr>
          <w:rFonts w:asciiTheme="minorHAnsi" w:hAnsiTheme="minorHAnsi" w:cs="Arial"/>
          <w:sz w:val="26"/>
          <w:szCs w:val="26"/>
        </w:rPr>
        <w:t>ZAMÓWIENIA POLEGAJĄCE NA POWTÓRZENIU PODOBNYCH ROBÓT BUDOWLANYCH / DOSTAW / USŁUG</w:t>
      </w:r>
      <w:bookmarkEnd w:id="14"/>
    </w:p>
    <w:p w14:paraId="668033B0"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5F4BE75D" w14:textId="77E16492" w:rsidR="00AD306F" w:rsidRPr="00B00B26" w:rsidRDefault="00AD306F" w:rsidP="00E33CCD">
      <w:pPr>
        <w:spacing w:line="276" w:lineRule="auto"/>
        <w:jc w:val="both"/>
        <w:rPr>
          <w:rFonts w:asciiTheme="minorHAnsi" w:hAnsiTheme="minorHAnsi" w:cs="Arial"/>
          <w:sz w:val="22"/>
          <w:szCs w:val="22"/>
        </w:rPr>
      </w:pPr>
      <w:r w:rsidRPr="00B00B26">
        <w:rPr>
          <w:rFonts w:asciiTheme="minorHAnsi" w:hAnsiTheme="minorHAnsi" w:cs="Arial"/>
          <w:sz w:val="22"/>
          <w:szCs w:val="22"/>
        </w:rPr>
        <w:t>Zamawiający</w:t>
      </w:r>
      <w:r w:rsidR="005E15EF" w:rsidRPr="00B00B26">
        <w:rPr>
          <w:rFonts w:asciiTheme="minorHAnsi" w:hAnsiTheme="minorHAnsi" w:cs="Arial"/>
          <w:sz w:val="22"/>
          <w:szCs w:val="22"/>
        </w:rPr>
        <w:t xml:space="preserve"> </w:t>
      </w:r>
      <w:r w:rsidRPr="00B00B26">
        <w:rPr>
          <w:rFonts w:asciiTheme="minorHAnsi" w:hAnsiTheme="minorHAnsi" w:cs="Arial"/>
          <w:sz w:val="22"/>
          <w:szCs w:val="22"/>
        </w:rPr>
        <w:t xml:space="preserve">przewiduje </w:t>
      </w:r>
      <w:r w:rsidR="00C71CBB" w:rsidRPr="00B00B26">
        <w:rPr>
          <w:rFonts w:asciiTheme="minorHAnsi" w:hAnsiTheme="minorHAnsi" w:cs="Arial"/>
          <w:sz w:val="22"/>
          <w:szCs w:val="22"/>
        </w:rPr>
        <w:t xml:space="preserve">możliwość </w:t>
      </w:r>
      <w:r w:rsidRPr="00B00B26">
        <w:rPr>
          <w:rFonts w:asciiTheme="minorHAnsi" w:hAnsiTheme="minorHAnsi" w:cs="Arial"/>
          <w:sz w:val="22"/>
          <w:szCs w:val="22"/>
        </w:rPr>
        <w:t>udziel</w:t>
      </w:r>
      <w:r w:rsidR="00BE0B48" w:rsidRPr="00B00B26">
        <w:rPr>
          <w:rFonts w:asciiTheme="minorHAnsi" w:hAnsiTheme="minorHAnsi" w:cs="Arial"/>
          <w:sz w:val="22"/>
          <w:szCs w:val="22"/>
        </w:rPr>
        <w:t>e</w:t>
      </w:r>
      <w:r w:rsidRPr="00B00B26">
        <w:rPr>
          <w:rFonts w:asciiTheme="minorHAnsi" w:hAnsiTheme="minorHAnsi" w:cs="Arial"/>
          <w:sz w:val="22"/>
          <w:szCs w:val="22"/>
        </w:rPr>
        <w:t xml:space="preserve">nie zamówień, o których mowa w art. </w:t>
      </w:r>
      <w:r w:rsidR="00BE0B48" w:rsidRPr="00B00B26">
        <w:rPr>
          <w:rFonts w:asciiTheme="minorHAnsi" w:hAnsiTheme="minorHAnsi" w:cs="Arial"/>
          <w:sz w:val="22"/>
          <w:szCs w:val="22"/>
        </w:rPr>
        <w:t>214</w:t>
      </w:r>
      <w:r w:rsidRPr="00B00B26">
        <w:rPr>
          <w:rFonts w:asciiTheme="minorHAnsi" w:hAnsiTheme="minorHAnsi" w:cs="Arial"/>
          <w:sz w:val="22"/>
          <w:szCs w:val="22"/>
        </w:rPr>
        <w:t xml:space="preserve"> ust.1 pkt </w:t>
      </w:r>
      <w:r w:rsidR="00BE0B48" w:rsidRPr="00B00B26">
        <w:rPr>
          <w:rFonts w:asciiTheme="minorHAnsi" w:hAnsiTheme="minorHAnsi" w:cs="Arial"/>
          <w:sz w:val="22"/>
          <w:szCs w:val="22"/>
        </w:rPr>
        <w:t>7 i 8</w:t>
      </w:r>
      <w:r w:rsidRPr="00B00B26">
        <w:rPr>
          <w:rFonts w:asciiTheme="minorHAnsi" w:hAnsiTheme="minorHAnsi" w:cs="Arial"/>
          <w:sz w:val="22"/>
          <w:szCs w:val="22"/>
        </w:rPr>
        <w:t xml:space="preserve"> ustawy </w:t>
      </w:r>
      <w:proofErr w:type="spellStart"/>
      <w:r w:rsidRPr="00B00B26">
        <w:rPr>
          <w:rFonts w:asciiTheme="minorHAnsi" w:hAnsiTheme="minorHAnsi" w:cs="Arial"/>
          <w:sz w:val="22"/>
          <w:szCs w:val="22"/>
        </w:rPr>
        <w:t>Pzp</w:t>
      </w:r>
      <w:proofErr w:type="spellEnd"/>
      <w:r w:rsidR="00A656C7" w:rsidRPr="00B00B26">
        <w:rPr>
          <w:rFonts w:asciiTheme="minorHAnsi" w:hAnsiTheme="minorHAnsi" w:cs="Arial"/>
          <w:sz w:val="22"/>
          <w:szCs w:val="22"/>
        </w:rPr>
        <w:t xml:space="preserve"> </w:t>
      </w:r>
      <w:r w:rsidR="002C1C25" w:rsidRPr="00B00B26">
        <w:rPr>
          <w:rFonts w:asciiTheme="minorHAnsi" w:hAnsiTheme="minorHAnsi" w:cs="Arial"/>
          <w:sz w:val="22"/>
          <w:szCs w:val="22"/>
        </w:rPr>
        <w:t xml:space="preserve"> polegającego na powtórzeniu podobnych robót budowlanych </w:t>
      </w:r>
      <w:r w:rsidR="00A656C7" w:rsidRPr="00B00B26">
        <w:rPr>
          <w:rFonts w:asciiTheme="minorHAnsi" w:hAnsiTheme="minorHAnsi" w:cs="Arial"/>
          <w:sz w:val="22"/>
          <w:szCs w:val="22"/>
        </w:rPr>
        <w:t xml:space="preserve">do wartości </w:t>
      </w:r>
      <w:r w:rsidR="00A173BE">
        <w:rPr>
          <w:rFonts w:asciiTheme="minorHAnsi" w:hAnsiTheme="minorHAnsi" w:cs="Arial"/>
          <w:b/>
          <w:bCs/>
          <w:sz w:val="22"/>
          <w:szCs w:val="22"/>
        </w:rPr>
        <w:t>24</w:t>
      </w:r>
      <w:r w:rsidR="00E02825">
        <w:rPr>
          <w:rFonts w:asciiTheme="minorHAnsi" w:hAnsiTheme="minorHAnsi" w:cs="Arial"/>
          <w:b/>
          <w:bCs/>
          <w:sz w:val="22"/>
          <w:szCs w:val="22"/>
        </w:rPr>
        <w:t> </w:t>
      </w:r>
      <w:r w:rsidR="00A173BE">
        <w:rPr>
          <w:rFonts w:asciiTheme="minorHAnsi" w:hAnsiTheme="minorHAnsi" w:cs="Arial"/>
          <w:b/>
          <w:bCs/>
          <w:sz w:val="22"/>
          <w:szCs w:val="22"/>
        </w:rPr>
        <w:t>6</w:t>
      </w:r>
      <w:r w:rsidR="00E02825">
        <w:rPr>
          <w:rFonts w:asciiTheme="minorHAnsi" w:hAnsiTheme="minorHAnsi" w:cs="Arial"/>
          <w:b/>
          <w:bCs/>
          <w:sz w:val="22"/>
          <w:szCs w:val="22"/>
        </w:rPr>
        <w:t>00,00</w:t>
      </w:r>
      <w:r w:rsidR="008B61A7" w:rsidRPr="00B00B26">
        <w:rPr>
          <w:rFonts w:asciiTheme="minorHAnsi" w:hAnsiTheme="minorHAnsi" w:cs="Arial"/>
          <w:b/>
          <w:bCs/>
          <w:sz w:val="22"/>
          <w:szCs w:val="22"/>
        </w:rPr>
        <w:t xml:space="preserve"> zł</w:t>
      </w:r>
      <w:r w:rsidR="001D6AFF" w:rsidRPr="00B00B26">
        <w:rPr>
          <w:rFonts w:asciiTheme="minorHAnsi" w:hAnsiTheme="minorHAnsi" w:cs="Arial"/>
          <w:b/>
          <w:bCs/>
          <w:sz w:val="22"/>
          <w:szCs w:val="22"/>
        </w:rPr>
        <w:t xml:space="preserve"> </w:t>
      </w:r>
      <w:r w:rsidR="001D6AFF" w:rsidRPr="00B00B26">
        <w:rPr>
          <w:rFonts w:asciiTheme="minorHAnsi" w:hAnsiTheme="minorHAnsi" w:cs="Arial"/>
          <w:sz w:val="22"/>
          <w:szCs w:val="22"/>
        </w:rPr>
        <w:t>brutto</w:t>
      </w:r>
      <w:r w:rsidR="008B61A7" w:rsidRPr="00B00B26">
        <w:rPr>
          <w:rFonts w:asciiTheme="minorHAnsi" w:hAnsiTheme="minorHAnsi" w:cs="Arial"/>
          <w:b/>
          <w:bCs/>
          <w:sz w:val="22"/>
          <w:szCs w:val="22"/>
        </w:rPr>
        <w:t xml:space="preserve"> </w:t>
      </w:r>
      <w:r w:rsidR="008B61A7" w:rsidRPr="00B00B26">
        <w:rPr>
          <w:rFonts w:asciiTheme="minorHAnsi" w:hAnsiTheme="minorHAnsi" w:cs="Arial"/>
          <w:sz w:val="22"/>
          <w:szCs w:val="22"/>
        </w:rPr>
        <w:t xml:space="preserve">w zakresie robót wymienionych w rozdziale IV SWZ oraz dokumentacji technicznej stanowiącej załącznik nr </w:t>
      </w:r>
      <w:r w:rsidR="00601330" w:rsidRPr="00B00B26">
        <w:rPr>
          <w:rFonts w:asciiTheme="minorHAnsi" w:hAnsiTheme="minorHAnsi" w:cs="Arial"/>
          <w:sz w:val="22"/>
          <w:szCs w:val="22"/>
        </w:rPr>
        <w:t>3</w:t>
      </w:r>
      <w:r w:rsidR="008B61A7" w:rsidRPr="00B00B26">
        <w:rPr>
          <w:rFonts w:asciiTheme="minorHAnsi" w:hAnsiTheme="minorHAnsi" w:cs="Arial"/>
          <w:sz w:val="22"/>
          <w:szCs w:val="22"/>
        </w:rPr>
        <w:t xml:space="preserve"> do SWZ.</w:t>
      </w:r>
    </w:p>
    <w:p w14:paraId="2A32832E" w14:textId="564734F0" w:rsidR="002E18CC" w:rsidRPr="00B00B26"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B00B26">
        <w:rPr>
          <w:rFonts w:asciiTheme="minorHAnsi" w:hAnsiTheme="minorHAnsi" w:cs="Arial"/>
          <w:sz w:val="26"/>
          <w:szCs w:val="26"/>
        </w:rPr>
        <w:t>ZWROT KOSZTÓW UDZIAŁU W POSTĘPOWANIU</w:t>
      </w:r>
      <w:bookmarkEnd w:id="15"/>
    </w:p>
    <w:p w14:paraId="0869CF06" w14:textId="77777777" w:rsidR="002E18CC" w:rsidRPr="00B00B26" w:rsidRDefault="002E18CC" w:rsidP="00E33CCD">
      <w:pPr>
        <w:spacing w:line="276" w:lineRule="auto"/>
        <w:ind w:right="68"/>
        <w:jc w:val="both"/>
        <w:rPr>
          <w:rFonts w:ascii="Arial" w:hAnsi="Arial" w:cs="Arial"/>
          <w:sz w:val="22"/>
          <w:szCs w:val="22"/>
          <w:lang w:eastAsia="x-none"/>
        </w:rPr>
      </w:pPr>
    </w:p>
    <w:p w14:paraId="55704BF7" w14:textId="405A6079" w:rsidR="008B61A7" w:rsidRPr="00B00B26" w:rsidRDefault="00D551AC" w:rsidP="008B61A7">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B00B26">
        <w:rPr>
          <w:rFonts w:asciiTheme="minorHAnsi" w:hAnsiTheme="minorHAnsi" w:cs="Arial"/>
          <w:sz w:val="22"/>
          <w:szCs w:val="22"/>
          <w:lang w:eastAsia="x-none"/>
        </w:rPr>
        <w:t>(</w:t>
      </w:r>
      <w:r w:rsidRPr="00B00B26">
        <w:rPr>
          <w:rFonts w:asciiTheme="minorHAnsi" w:hAnsiTheme="minorHAnsi" w:cs="Arial"/>
          <w:sz w:val="22"/>
          <w:szCs w:val="22"/>
          <w:lang w:eastAsia="x-none"/>
        </w:rPr>
        <w:t xml:space="preserve">za wyjątkiem zaistnienia sytuacji o której mowa w art. </w:t>
      </w:r>
      <w:r w:rsidR="002C1C25" w:rsidRPr="00B00B26">
        <w:rPr>
          <w:rFonts w:asciiTheme="minorHAnsi" w:hAnsiTheme="minorHAnsi" w:cs="Arial"/>
          <w:sz w:val="22"/>
          <w:szCs w:val="22"/>
          <w:lang w:eastAsia="x-none"/>
        </w:rPr>
        <w:t>261</w:t>
      </w:r>
      <w:r w:rsidRPr="00B00B26">
        <w:rPr>
          <w:rFonts w:asciiTheme="minorHAnsi" w:hAnsiTheme="minorHAnsi" w:cs="Arial"/>
          <w:sz w:val="22"/>
          <w:szCs w:val="22"/>
          <w:lang w:eastAsia="x-none"/>
        </w:rPr>
        <w:t xml:space="preserve"> ustawy </w:t>
      </w:r>
      <w:proofErr w:type="spellStart"/>
      <w:r w:rsidRPr="00B00B26">
        <w:rPr>
          <w:rFonts w:asciiTheme="minorHAnsi" w:hAnsiTheme="minorHAnsi" w:cs="Arial"/>
          <w:sz w:val="22"/>
          <w:szCs w:val="22"/>
          <w:lang w:eastAsia="x-none"/>
        </w:rPr>
        <w:t>Pzp</w:t>
      </w:r>
      <w:proofErr w:type="spellEnd"/>
      <w:r w:rsidR="00385830" w:rsidRPr="00B00B26">
        <w:rPr>
          <w:rFonts w:asciiTheme="minorHAnsi" w:hAnsiTheme="minorHAnsi" w:cs="Arial"/>
          <w:sz w:val="22"/>
          <w:szCs w:val="22"/>
          <w:lang w:eastAsia="x-none"/>
        </w:rPr>
        <w:t>)</w:t>
      </w:r>
      <w:r w:rsidR="005139CE" w:rsidRPr="00B00B26">
        <w:rPr>
          <w:rFonts w:asciiTheme="minorHAnsi" w:hAnsiTheme="minorHAnsi" w:cs="Arial"/>
          <w:sz w:val="22"/>
          <w:szCs w:val="22"/>
          <w:lang w:eastAsia="x-none"/>
        </w:rPr>
        <w:t>.</w:t>
      </w:r>
    </w:p>
    <w:p w14:paraId="006BCEAD" w14:textId="77777777" w:rsidR="004E5764" w:rsidRPr="00B00B26" w:rsidRDefault="004E5764"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4E5764">
        <w:rPr>
          <w:rFonts w:asciiTheme="minorHAnsi" w:hAnsiTheme="minorHAnsi"/>
          <w:sz w:val="26"/>
          <w:szCs w:val="26"/>
        </w:rPr>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w:t>
      </w:r>
      <w:r w:rsidRPr="009C7209">
        <w:rPr>
          <w:rFonts w:asciiTheme="minorHAnsi" w:hAnsiTheme="minorHAnsi" w:cs="Arial"/>
          <w:sz w:val="22"/>
          <w:szCs w:val="22"/>
          <w:lang w:eastAsia="x-none"/>
        </w:rPr>
        <w:lastRenderedPageBreak/>
        <w:t xml:space="preserve">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lastRenderedPageBreak/>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B00B26"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 xml:space="preserve">Jeżeli zdolności techniczne lub zawodowe podmiotu udostępniającego zasoby nie potwierdzają </w:t>
      </w:r>
      <w:r w:rsidRPr="00B00B26">
        <w:rPr>
          <w:rFonts w:asciiTheme="minorHAnsi" w:hAnsiTheme="minorHAnsi" w:cs="Arial"/>
          <w:sz w:val="22"/>
          <w:szCs w:val="22"/>
        </w:rPr>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B00B26"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B00B26" w:rsidRDefault="00926CC4" w:rsidP="00E33CCD">
      <w:pPr>
        <w:spacing w:line="276" w:lineRule="auto"/>
        <w:ind w:right="20"/>
        <w:jc w:val="both"/>
        <w:rPr>
          <w:rFonts w:asciiTheme="minorHAnsi" w:hAnsiTheme="minorHAnsi" w:cs="Arial"/>
          <w:sz w:val="22"/>
          <w:szCs w:val="22"/>
        </w:rPr>
      </w:pPr>
      <w:r w:rsidRPr="00B00B26">
        <w:rPr>
          <w:rFonts w:asciiTheme="minorHAnsi" w:hAnsiTheme="minorHAnsi" w:cs="Arial"/>
          <w:b/>
          <w:sz w:val="22"/>
          <w:szCs w:val="22"/>
        </w:rPr>
        <w:t xml:space="preserve">UWAGA: </w:t>
      </w:r>
      <w:r w:rsidRPr="00B00B26">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B00B26" w:rsidRDefault="0067608D" w:rsidP="009C7209">
      <w:pPr>
        <w:jc w:val="both"/>
        <w:rPr>
          <w:rFonts w:asciiTheme="minorHAnsi" w:hAnsiTheme="minorHAnsi" w:cs="Arial"/>
          <w:b/>
          <w:sz w:val="22"/>
          <w:szCs w:val="22"/>
        </w:rPr>
      </w:pPr>
    </w:p>
    <w:p w14:paraId="2E344449" w14:textId="73923952" w:rsidR="002E5C04" w:rsidRPr="00B00B26" w:rsidRDefault="008A38CE" w:rsidP="004E5764">
      <w:pPr>
        <w:pStyle w:val="Nagwek1"/>
        <w:numPr>
          <w:ilvl w:val="0"/>
          <w:numId w:val="23"/>
        </w:numPr>
        <w:ind w:left="567" w:hanging="567"/>
        <w:rPr>
          <w:rFonts w:asciiTheme="minorHAnsi" w:hAnsiTheme="minorHAnsi"/>
          <w:sz w:val="26"/>
          <w:szCs w:val="26"/>
        </w:rPr>
      </w:pPr>
      <w:bookmarkStart w:id="19" w:name="_Toc75249017"/>
      <w:r w:rsidRPr="00B00B26">
        <w:rPr>
          <w:rFonts w:asciiTheme="minorHAnsi" w:hAnsiTheme="minorHAnsi"/>
          <w:sz w:val="26"/>
          <w:szCs w:val="26"/>
        </w:rPr>
        <w:t>WARUNKI UDZIAŁU W POSTĘPOWANIU</w:t>
      </w:r>
      <w:bookmarkEnd w:id="19"/>
    </w:p>
    <w:p w14:paraId="34AC47EC" w14:textId="7AC62794" w:rsidR="008A38CE" w:rsidRPr="00B00B26" w:rsidRDefault="008A38CE" w:rsidP="00E33CCD">
      <w:pPr>
        <w:spacing w:line="276" w:lineRule="auto"/>
        <w:jc w:val="both"/>
        <w:rPr>
          <w:rFonts w:asciiTheme="minorHAnsi" w:hAnsiTheme="minorHAnsi" w:cs="Arial"/>
          <w:sz w:val="22"/>
          <w:szCs w:val="22"/>
        </w:rPr>
      </w:pPr>
    </w:p>
    <w:p w14:paraId="6B2DB6CB" w14:textId="63D7E9FC" w:rsidR="001F4B13" w:rsidRPr="00B00B26"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O udzielenie zamówienia mogą ubiegać się Wykonawcy, którzy</w:t>
      </w:r>
      <w:r w:rsidR="002C1230" w:rsidRPr="00B00B26">
        <w:rPr>
          <w:rFonts w:asciiTheme="minorHAnsi" w:hAnsiTheme="minorHAnsi" w:cs="Arial"/>
          <w:sz w:val="22"/>
          <w:szCs w:val="22"/>
        </w:rPr>
        <w:t xml:space="preserve"> nie podlegają wykluczeniu na zasadach określonych </w:t>
      </w:r>
      <w:r w:rsidR="002C1230" w:rsidRPr="00B00B26">
        <w:rPr>
          <w:rFonts w:asciiTheme="minorHAnsi" w:hAnsiTheme="minorHAnsi" w:cs="Arial"/>
          <w:b/>
          <w:bCs/>
          <w:sz w:val="22"/>
          <w:szCs w:val="22"/>
        </w:rPr>
        <w:t>w rozdziale X</w:t>
      </w:r>
      <w:r w:rsidR="00F06733" w:rsidRPr="00B00B26">
        <w:rPr>
          <w:rFonts w:asciiTheme="minorHAnsi" w:hAnsiTheme="minorHAnsi" w:cs="Arial"/>
          <w:b/>
          <w:bCs/>
          <w:sz w:val="22"/>
          <w:szCs w:val="22"/>
        </w:rPr>
        <w:t>IV</w:t>
      </w:r>
      <w:r w:rsidR="002C1230" w:rsidRPr="00B00B26">
        <w:rPr>
          <w:rFonts w:asciiTheme="minorHAnsi" w:hAnsiTheme="minorHAnsi" w:cs="Arial"/>
          <w:b/>
          <w:bCs/>
          <w:sz w:val="22"/>
          <w:szCs w:val="22"/>
        </w:rPr>
        <w:t xml:space="preserve"> SWZ</w:t>
      </w:r>
      <w:r w:rsidR="002C1230" w:rsidRPr="00B00B26">
        <w:rPr>
          <w:rFonts w:asciiTheme="minorHAnsi" w:hAnsiTheme="minorHAnsi" w:cs="Arial"/>
          <w:sz w:val="22"/>
          <w:szCs w:val="22"/>
        </w:rPr>
        <w:t xml:space="preserve"> oraz</w:t>
      </w:r>
      <w:r w:rsidRPr="00B00B26">
        <w:rPr>
          <w:rFonts w:asciiTheme="minorHAnsi" w:hAnsiTheme="minorHAnsi" w:cs="Arial"/>
          <w:sz w:val="22"/>
          <w:szCs w:val="22"/>
        </w:rPr>
        <w:t xml:space="preserve"> spełniają warunki udziału w postępowaniu określone przez Zamawiającego zgodnie z art. </w:t>
      </w:r>
      <w:r w:rsidR="002C1230" w:rsidRPr="00B00B26">
        <w:rPr>
          <w:rFonts w:asciiTheme="minorHAnsi" w:hAnsiTheme="minorHAnsi" w:cs="Arial"/>
          <w:sz w:val="22"/>
          <w:szCs w:val="22"/>
        </w:rPr>
        <w:t xml:space="preserve">112 ust. 2 ustawy </w:t>
      </w:r>
      <w:proofErr w:type="spellStart"/>
      <w:r w:rsidR="002C1230" w:rsidRPr="00B00B26">
        <w:rPr>
          <w:rFonts w:asciiTheme="minorHAnsi" w:hAnsiTheme="minorHAnsi" w:cs="Arial"/>
          <w:sz w:val="22"/>
          <w:szCs w:val="22"/>
        </w:rPr>
        <w:t>Pzp</w:t>
      </w:r>
      <w:proofErr w:type="spellEnd"/>
      <w:r w:rsidR="002C1230" w:rsidRPr="00B00B26">
        <w:rPr>
          <w:rFonts w:asciiTheme="minorHAnsi" w:hAnsiTheme="minorHAnsi" w:cs="Arial"/>
          <w:sz w:val="22"/>
          <w:szCs w:val="22"/>
        </w:rPr>
        <w:t xml:space="preserve"> </w:t>
      </w:r>
      <w:r w:rsidRPr="00B00B26">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 xml:space="preserve">Zdolności do występowania </w:t>
      </w:r>
      <w:r w:rsidRPr="009C7209">
        <w:rPr>
          <w:rFonts w:asciiTheme="minorHAnsi" w:hAnsiTheme="minorHAnsi" w:cs="Arial"/>
          <w:b/>
          <w:bCs/>
          <w:sz w:val="22"/>
          <w:szCs w:val="22"/>
        </w:rPr>
        <w:t>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75A2619A"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591B96">
        <w:rPr>
          <w:rFonts w:asciiTheme="minorHAnsi" w:hAnsiTheme="minorHAnsi" w:cs="Arial"/>
          <w:b/>
          <w:sz w:val="22"/>
          <w:szCs w:val="22"/>
        </w:rPr>
        <w:t>5</w:t>
      </w:r>
      <w:r w:rsidR="005D447A" w:rsidRPr="001E6139">
        <w:rPr>
          <w:rFonts w:asciiTheme="minorHAnsi" w:hAnsiTheme="minorHAnsi" w:cs="Arial"/>
          <w:b/>
          <w:sz w:val="22"/>
          <w:szCs w:val="22"/>
        </w:rPr>
        <w:t>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B00B26" w:rsidRDefault="00F06733" w:rsidP="00E33CCD">
      <w:pPr>
        <w:spacing w:line="276" w:lineRule="auto"/>
        <w:jc w:val="both"/>
        <w:rPr>
          <w:rFonts w:asciiTheme="minorHAnsi" w:hAnsiTheme="minorHAnsi" w:cs="Arial"/>
          <w:b/>
          <w:bCs/>
          <w:sz w:val="22"/>
          <w:szCs w:val="22"/>
        </w:rPr>
      </w:pPr>
    </w:p>
    <w:p w14:paraId="1AD73950" w14:textId="029CC11D" w:rsidR="002C1230" w:rsidRPr="00B00B26"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Zdolności technicznej lub zawodowej</w:t>
      </w:r>
      <w:r w:rsidR="0062500E" w:rsidRPr="00B00B26">
        <w:rPr>
          <w:rFonts w:asciiTheme="minorHAnsi" w:hAnsiTheme="minorHAnsi" w:cs="Arial"/>
          <w:b/>
          <w:bCs/>
          <w:sz w:val="22"/>
          <w:szCs w:val="22"/>
        </w:rPr>
        <w:t>:</w:t>
      </w:r>
    </w:p>
    <w:p w14:paraId="073AD285" w14:textId="1376DC22" w:rsidR="0062500E" w:rsidRPr="00B00B26"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lastRenderedPageBreak/>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159DCBC3" w:rsidR="0062500E" w:rsidRPr="00B00B26"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B00B26">
        <w:rPr>
          <w:rFonts w:asciiTheme="minorHAnsi" w:hAnsiTheme="minorHAnsi" w:cs="Arial"/>
          <w:sz w:val="22"/>
          <w:szCs w:val="22"/>
        </w:rPr>
        <w:t xml:space="preserve">co najmniej </w:t>
      </w:r>
      <w:r w:rsidR="00227041">
        <w:rPr>
          <w:rFonts w:asciiTheme="minorHAnsi" w:hAnsiTheme="minorHAnsi" w:cs="Arial"/>
          <w:sz w:val="22"/>
          <w:szCs w:val="22"/>
        </w:rPr>
        <w:t>jedną</w:t>
      </w:r>
      <w:r w:rsidRPr="00B00B26">
        <w:rPr>
          <w:rFonts w:asciiTheme="minorHAnsi" w:hAnsiTheme="minorHAnsi" w:cs="Arial"/>
          <w:sz w:val="22"/>
          <w:szCs w:val="22"/>
        </w:rPr>
        <w:t xml:space="preserve"> robot</w:t>
      </w:r>
      <w:r w:rsidR="00227041">
        <w:rPr>
          <w:rFonts w:asciiTheme="minorHAnsi" w:hAnsiTheme="minorHAnsi" w:cs="Arial"/>
          <w:sz w:val="22"/>
          <w:szCs w:val="22"/>
        </w:rPr>
        <w:t>ę</w:t>
      </w:r>
      <w:r w:rsidRPr="00B00B26">
        <w:rPr>
          <w:rFonts w:asciiTheme="minorHAnsi" w:hAnsiTheme="minorHAnsi" w:cs="Arial"/>
          <w:sz w:val="22"/>
          <w:szCs w:val="22"/>
        </w:rPr>
        <w:t xml:space="preserve"> budowlan</w:t>
      </w:r>
      <w:r w:rsidR="00227041">
        <w:rPr>
          <w:rFonts w:asciiTheme="minorHAnsi" w:hAnsiTheme="minorHAnsi" w:cs="Arial"/>
          <w:sz w:val="22"/>
          <w:szCs w:val="22"/>
        </w:rPr>
        <w:t>ą</w:t>
      </w:r>
      <w:r w:rsidRPr="00B00B26">
        <w:rPr>
          <w:rFonts w:asciiTheme="minorHAnsi" w:hAnsiTheme="minorHAnsi" w:cs="Arial"/>
          <w:sz w:val="22"/>
          <w:szCs w:val="22"/>
        </w:rPr>
        <w:t xml:space="preserve"> polegając</w:t>
      </w:r>
      <w:r w:rsidR="00227041">
        <w:rPr>
          <w:rFonts w:asciiTheme="minorHAnsi" w:hAnsiTheme="minorHAnsi" w:cs="Arial"/>
          <w:sz w:val="22"/>
          <w:szCs w:val="22"/>
        </w:rPr>
        <w:t>ą</w:t>
      </w:r>
      <w:r w:rsidRPr="00B00B26">
        <w:rPr>
          <w:rFonts w:asciiTheme="minorHAnsi" w:hAnsiTheme="minorHAnsi" w:cs="Arial"/>
          <w:sz w:val="22"/>
          <w:szCs w:val="22"/>
        </w:rPr>
        <w:t xml:space="preserve"> n</w:t>
      </w:r>
      <w:r w:rsidR="00D36732" w:rsidRPr="00B00B26">
        <w:rPr>
          <w:rFonts w:asciiTheme="minorHAnsi" w:hAnsiTheme="minorHAnsi" w:cs="Arial"/>
          <w:sz w:val="22"/>
          <w:szCs w:val="22"/>
        </w:rPr>
        <w:t>a</w:t>
      </w:r>
      <w:r w:rsidR="001D6AFF" w:rsidRPr="00B00B26">
        <w:rPr>
          <w:rFonts w:asciiTheme="minorHAnsi" w:hAnsiTheme="minorHAnsi" w:cs="Arial"/>
          <w:sz w:val="22"/>
          <w:szCs w:val="22"/>
        </w:rPr>
        <w:t xml:space="preserve"> budowie, przebudowie lub</w:t>
      </w:r>
      <w:r w:rsidR="001C686C" w:rsidRPr="00B00B26">
        <w:rPr>
          <w:rFonts w:asciiTheme="minorHAnsi" w:hAnsiTheme="minorHAnsi" w:cs="Arial"/>
          <w:sz w:val="22"/>
          <w:szCs w:val="22"/>
        </w:rPr>
        <w:t xml:space="preserve"> </w:t>
      </w:r>
      <w:r w:rsidR="00D36732" w:rsidRPr="00B00B26">
        <w:rPr>
          <w:rFonts w:asciiTheme="minorHAnsi" w:hAnsiTheme="minorHAnsi" w:cs="Arial"/>
          <w:sz w:val="22"/>
          <w:szCs w:val="22"/>
        </w:rPr>
        <w:t>remoncie</w:t>
      </w:r>
      <w:r w:rsidR="001D6AFF" w:rsidRPr="00B00B26">
        <w:rPr>
          <w:rFonts w:asciiTheme="minorHAnsi" w:hAnsiTheme="minorHAnsi" w:cs="Arial"/>
          <w:sz w:val="22"/>
          <w:szCs w:val="22"/>
        </w:rPr>
        <w:t xml:space="preserve"> dróg, ulic</w:t>
      </w:r>
      <w:r w:rsidR="00F558DB">
        <w:rPr>
          <w:rFonts w:asciiTheme="minorHAnsi" w:hAnsiTheme="minorHAnsi" w:cs="Arial"/>
          <w:sz w:val="22"/>
          <w:szCs w:val="22"/>
        </w:rPr>
        <w:t>, parkingów lub ścieżek rowerowych</w:t>
      </w:r>
      <w:r w:rsidR="001D6AFF" w:rsidRPr="00B00B26">
        <w:rPr>
          <w:rFonts w:asciiTheme="minorHAnsi" w:hAnsiTheme="minorHAnsi" w:cs="Arial"/>
          <w:sz w:val="22"/>
          <w:szCs w:val="22"/>
        </w:rPr>
        <w:t xml:space="preserve"> o nawierzchni</w:t>
      </w:r>
      <w:r w:rsidR="00F558DB">
        <w:rPr>
          <w:rFonts w:asciiTheme="minorHAnsi" w:hAnsiTheme="minorHAnsi" w:cs="Arial"/>
          <w:sz w:val="22"/>
          <w:szCs w:val="22"/>
        </w:rPr>
        <w:t xml:space="preserve"> z kostki b</w:t>
      </w:r>
      <w:r w:rsidR="00591B96">
        <w:rPr>
          <w:rFonts w:asciiTheme="minorHAnsi" w:hAnsiTheme="minorHAnsi" w:cs="Arial"/>
          <w:sz w:val="22"/>
          <w:szCs w:val="22"/>
        </w:rPr>
        <w:t>etonowej</w:t>
      </w:r>
      <w:r w:rsidR="00D36732" w:rsidRPr="00B00B26">
        <w:rPr>
          <w:rFonts w:asciiTheme="minorHAnsi" w:hAnsiTheme="minorHAnsi" w:cs="Arial"/>
          <w:sz w:val="22"/>
          <w:szCs w:val="22"/>
        </w:rPr>
        <w:t xml:space="preserve"> o wartości co najmniej </w:t>
      </w:r>
      <w:r w:rsidR="00591B96">
        <w:rPr>
          <w:rFonts w:asciiTheme="minorHAnsi" w:hAnsiTheme="minorHAnsi" w:cs="Arial"/>
          <w:b/>
          <w:bCs/>
          <w:sz w:val="22"/>
          <w:szCs w:val="22"/>
        </w:rPr>
        <w:t>4</w:t>
      </w:r>
      <w:r w:rsidR="001E6139" w:rsidRPr="00B00B26">
        <w:rPr>
          <w:rFonts w:asciiTheme="minorHAnsi" w:hAnsiTheme="minorHAnsi" w:cs="Arial"/>
          <w:b/>
          <w:bCs/>
          <w:sz w:val="22"/>
          <w:szCs w:val="22"/>
        </w:rPr>
        <w:t>0 000</w:t>
      </w:r>
      <w:r w:rsidR="00D36732" w:rsidRPr="00B00B26">
        <w:rPr>
          <w:rFonts w:asciiTheme="minorHAnsi" w:hAnsiTheme="minorHAnsi" w:cs="Arial"/>
          <w:b/>
          <w:bCs/>
          <w:sz w:val="22"/>
          <w:szCs w:val="22"/>
        </w:rPr>
        <w:t xml:space="preserve"> zł brutto</w:t>
      </w:r>
      <w:r w:rsidR="001C686C" w:rsidRPr="00B00B26">
        <w:rPr>
          <w:rFonts w:asciiTheme="minorHAnsi" w:hAnsiTheme="minorHAnsi" w:cs="Arial"/>
          <w:b/>
          <w:bCs/>
          <w:sz w:val="22"/>
          <w:szCs w:val="22"/>
        </w:rPr>
        <w:t>;</w:t>
      </w:r>
    </w:p>
    <w:p w14:paraId="24ACD37A" w14:textId="77777777" w:rsidR="001E6139" w:rsidRPr="00B00B26"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B00B26" w:rsidRDefault="00F06733" w:rsidP="00E33CCD">
      <w:pPr>
        <w:pStyle w:val="Akapitzlist"/>
        <w:spacing w:line="276" w:lineRule="auto"/>
        <w:ind w:left="0"/>
        <w:jc w:val="both"/>
        <w:rPr>
          <w:rFonts w:asciiTheme="minorHAnsi" w:hAnsiTheme="minorHAnsi" w:cs="Arial"/>
          <w:b/>
          <w:bCs/>
          <w:sz w:val="22"/>
          <w:szCs w:val="22"/>
        </w:rPr>
      </w:pPr>
      <w:r w:rsidRPr="00B00B26">
        <w:rPr>
          <w:rFonts w:asciiTheme="minorHAnsi" w:hAnsiTheme="minorHAnsi" w:cs="Arial"/>
          <w:b/>
          <w:bCs/>
          <w:sz w:val="22"/>
          <w:szCs w:val="22"/>
        </w:rPr>
        <w:t xml:space="preserve">UWAGA: </w:t>
      </w:r>
      <w:r w:rsidR="0062500E" w:rsidRPr="00B00B26">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B00B26"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 xml:space="preserve">Wykonawca </w:t>
      </w:r>
      <w:r w:rsidR="00040701" w:rsidRPr="00B00B26">
        <w:rPr>
          <w:rFonts w:asciiTheme="minorHAnsi" w:hAnsiTheme="minorHAnsi" w:cs="Arial"/>
          <w:sz w:val="22"/>
          <w:szCs w:val="22"/>
        </w:rPr>
        <w:t>spełni warunek</w:t>
      </w:r>
      <w:r w:rsidR="00040701" w:rsidRPr="009C7209">
        <w:rPr>
          <w:rFonts w:asciiTheme="minorHAnsi" w:hAnsiTheme="minorHAnsi" w:cs="Arial"/>
          <w:sz w:val="22"/>
          <w:szCs w:val="22"/>
        </w:rPr>
        <w:t>,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3AAF7624" w:rsidR="00C85BE8"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1D6AFF">
        <w:rPr>
          <w:rFonts w:asciiTheme="minorHAnsi" w:hAnsiTheme="minorHAnsi" w:cs="Arial"/>
          <w:sz w:val="22"/>
          <w:szCs w:val="22"/>
        </w:rPr>
        <w:t>, tj.:</w:t>
      </w:r>
    </w:p>
    <w:p w14:paraId="3C9DC3F0"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0B72A02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477713CB"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3E3F36D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lastRenderedPageBreak/>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1A281673"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0EF1F7A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3B7364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56AB50B6"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0544320F"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244118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7044AA2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15415911"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070297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09699834"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3300CB7F" w14:textId="77777777" w:rsidR="001D6AFF"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4E92AD48" w14:textId="77777777" w:rsidR="001D6AFF" w:rsidRPr="009C7209" w:rsidRDefault="001D6AFF" w:rsidP="001D6AFF">
      <w:pPr>
        <w:pStyle w:val="Akapitzlist"/>
        <w:spacing w:line="276" w:lineRule="auto"/>
        <w:ind w:left="851"/>
        <w:jc w:val="both"/>
        <w:rPr>
          <w:rFonts w:asciiTheme="minorHAnsi" w:hAnsiTheme="minorHAnsi" w:cs="Arial"/>
          <w:sz w:val="22"/>
          <w:szCs w:val="22"/>
        </w:rPr>
      </w:pP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5249019"/>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2"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5D5403DE"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Kosztorys ofertowy w formie uproszczonej powin</w:t>
      </w:r>
      <w:r w:rsidR="006736BA">
        <w:rPr>
          <w:rFonts w:asciiTheme="minorHAnsi" w:hAnsiTheme="minorHAnsi" w:cs="Arial"/>
          <w:sz w:val="22"/>
          <w:szCs w:val="22"/>
        </w:rPr>
        <w:t>ien</w:t>
      </w:r>
      <w:r w:rsidR="008D1E2F" w:rsidRPr="00FD44AB">
        <w:rPr>
          <w:rFonts w:asciiTheme="minorHAnsi" w:hAnsiTheme="minorHAnsi" w:cs="Arial"/>
          <w:sz w:val="22"/>
          <w:szCs w:val="22"/>
        </w:rPr>
        <w:t xml:space="preserve">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6736BA">
        <w:rPr>
          <w:rFonts w:asciiTheme="minorHAnsi" w:hAnsiTheme="minorHAnsi" w:cs="Arial"/>
          <w:sz w:val="22"/>
          <w:szCs w:val="22"/>
        </w:rPr>
        <w:t>, Ko</w:t>
      </w:r>
      <w:r w:rsidR="00FD44AB">
        <w:rPr>
          <w:rFonts w:asciiTheme="minorHAnsi" w:hAnsiTheme="minorHAnsi" w:cs="Arial"/>
          <w:sz w:val="22"/>
          <w:szCs w:val="22"/>
        </w:rPr>
        <w:t>;</w:t>
      </w:r>
      <w:r w:rsidR="006736BA">
        <w:rPr>
          <w:rFonts w:asciiTheme="minorHAnsi" w:hAnsiTheme="minorHAnsi" w:cs="Arial"/>
          <w:sz w:val="22"/>
          <w:szCs w:val="22"/>
        </w:rPr>
        <w:t xml:space="preserve"> podaniem cen jednostkowych netto (wraz z narzutami w postaci kosztów pośrednich, zysku i kosztów zakupu) dla wszystkich ustalonych jednostek przedmiarowych, stawki roboczogodziny, kosztów pośrednich i zysku, które zastosowano przy sporządzaniu kosztorysu, a także ewentualne koszty zakupu (jeśli występują). Ceny jednostkowe netto określone z dokładnością do 2-ch miejsc po przecinku.</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4"/>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B00B26"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B00B26">
        <w:rPr>
          <w:rFonts w:asciiTheme="minorHAnsi" w:hAnsiTheme="minorHAnsi" w:cs="Arial"/>
          <w:sz w:val="22"/>
          <w:szCs w:val="22"/>
        </w:rPr>
        <w:t>podmiotowych środków dowodowych oraz innych dokumentów lub oświadczeń, jakich może żądać zamawiający od wykonawcy oraz rozporządzenia Prezesa Rady Ministrów z dnia</w:t>
      </w:r>
      <w:r w:rsidRPr="00B00B26">
        <w:rPr>
          <w:rFonts w:asciiTheme="minorHAnsi" w:hAnsiTheme="minorHAnsi" w:cs="Arial"/>
          <w:smallCaps/>
          <w:sz w:val="22"/>
          <w:szCs w:val="22"/>
        </w:rPr>
        <w:t xml:space="preserve"> </w:t>
      </w:r>
      <w:r w:rsidRPr="00B00B26">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B00B26">
        <w:rPr>
          <w:rFonts w:asciiTheme="minorHAnsi" w:hAnsiTheme="minorHAnsi" w:cs="Arial"/>
          <w:sz w:val="22"/>
          <w:szCs w:val="22"/>
        </w:rPr>
        <w:br/>
      </w:r>
      <w:r w:rsidRPr="00B00B26">
        <w:rPr>
          <w:rFonts w:asciiTheme="minorHAnsi" w:hAnsiTheme="minorHAnsi" w:cs="Arial"/>
          <w:sz w:val="22"/>
          <w:szCs w:val="22"/>
        </w:rPr>
        <w:t>o udzielenie zamówienia publicznego lub konkursie.</w:t>
      </w:r>
    </w:p>
    <w:p w14:paraId="16E45FBA" w14:textId="3BAC5916" w:rsidR="001E01D0" w:rsidRPr="00B00B26"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5249021"/>
      <w:r w:rsidRPr="00B00B26">
        <w:rPr>
          <w:rFonts w:asciiTheme="minorHAnsi" w:hAnsiTheme="minorHAnsi" w:cs="Arial"/>
          <w:sz w:val="26"/>
          <w:szCs w:val="26"/>
        </w:rPr>
        <w:t>INFORMACJ</w:t>
      </w:r>
      <w:r w:rsidR="00B04101" w:rsidRPr="00B00B26">
        <w:rPr>
          <w:rFonts w:asciiTheme="minorHAnsi" w:hAnsiTheme="minorHAnsi" w:cs="Arial"/>
          <w:sz w:val="26"/>
          <w:szCs w:val="26"/>
        </w:rPr>
        <w:t>E</w:t>
      </w:r>
      <w:r w:rsidRPr="00B00B26">
        <w:rPr>
          <w:rFonts w:asciiTheme="minorHAnsi" w:hAnsiTheme="minorHAnsi" w:cs="Arial"/>
          <w:sz w:val="26"/>
          <w:szCs w:val="26"/>
        </w:rPr>
        <w:t xml:space="preserve"> O SPOSOBIE POROZUMIEWANIA SIĘ ZAMAWIAJĄCEGO </w:t>
      </w:r>
      <w:r w:rsidR="002B2663" w:rsidRPr="00B00B26">
        <w:rPr>
          <w:rFonts w:asciiTheme="minorHAnsi" w:hAnsiTheme="minorHAnsi" w:cs="Arial"/>
          <w:sz w:val="26"/>
          <w:szCs w:val="26"/>
        </w:rPr>
        <w:br/>
      </w:r>
      <w:r w:rsidRPr="00B00B26">
        <w:rPr>
          <w:rFonts w:asciiTheme="minorHAnsi" w:hAnsiTheme="minorHAnsi" w:cs="Arial"/>
          <w:sz w:val="26"/>
          <w:szCs w:val="26"/>
        </w:rPr>
        <w:t xml:space="preserve">Z WYKONAWCAMI </w:t>
      </w:r>
      <w:r w:rsidRPr="004430B6">
        <w:rPr>
          <w:rFonts w:asciiTheme="minorHAnsi" w:hAnsiTheme="minorHAnsi" w:cs="Arial"/>
          <w:sz w:val="26"/>
          <w:szCs w:val="26"/>
        </w:rPr>
        <w:t xml:space="preserve">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lastRenderedPageBreak/>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w:t>
      </w:r>
      <w:r w:rsidRPr="009C7209">
        <w:rPr>
          <w:rFonts w:asciiTheme="minorHAnsi" w:hAnsiTheme="minorHAnsi" w:cs="Arial"/>
          <w:sz w:val="22"/>
          <w:szCs w:val="22"/>
        </w:rPr>
        <w:lastRenderedPageBreak/>
        <w:t xml:space="preserve">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 xml:space="preserve">przekonwertowanie plików </w:t>
      </w:r>
      <w:r w:rsidRPr="009C7209">
        <w:rPr>
          <w:rFonts w:asciiTheme="minorHAnsi" w:hAnsiTheme="minorHAnsi" w:cs="Arial"/>
          <w:b/>
          <w:bCs/>
          <w:sz w:val="22"/>
          <w:szCs w:val="22"/>
        </w:rPr>
        <w:lastRenderedPageBreak/>
        <w:t>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B00B26" w:rsidRDefault="00A14E80" w:rsidP="00E33CCD">
      <w:pPr>
        <w:spacing w:line="276" w:lineRule="auto"/>
        <w:jc w:val="both"/>
        <w:rPr>
          <w:rFonts w:asciiTheme="minorHAnsi" w:hAnsiTheme="minorHAnsi" w:cs="Arial"/>
          <w:sz w:val="22"/>
          <w:szCs w:val="22"/>
        </w:rPr>
      </w:pPr>
    </w:p>
    <w:p w14:paraId="55F4FE13" w14:textId="54CC5B2A" w:rsidR="00F55ADA" w:rsidRPr="00B00B2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8" w:name="_Toc75249023"/>
      <w:r w:rsidRPr="00B00B26">
        <w:rPr>
          <w:rFonts w:asciiTheme="minorHAnsi" w:hAnsiTheme="minorHAnsi" w:cs="Arial"/>
          <w:sz w:val="26"/>
          <w:szCs w:val="26"/>
        </w:rPr>
        <w:t>OPIS SPOSOBU UDZIELANIA WYJA</w:t>
      </w:r>
      <w:r w:rsidR="00881911" w:rsidRPr="00B00B26">
        <w:rPr>
          <w:rFonts w:asciiTheme="minorHAnsi" w:hAnsiTheme="minorHAnsi" w:cs="Arial"/>
          <w:sz w:val="26"/>
          <w:szCs w:val="26"/>
        </w:rPr>
        <w:t>Ś</w:t>
      </w:r>
      <w:r w:rsidRPr="00B00B26">
        <w:rPr>
          <w:rFonts w:asciiTheme="minorHAnsi" w:hAnsiTheme="minorHAnsi" w:cs="Arial"/>
          <w:sz w:val="26"/>
          <w:szCs w:val="26"/>
        </w:rPr>
        <w:t>NIEŃ DOTYCZĄCYCH SWZ</w:t>
      </w:r>
      <w:bookmarkEnd w:id="28"/>
    </w:p>
    <w:p w14:paraId="1BA3053A" w14:textId="4BBCA269" w:rsidR="00803507" w:rsidRPr="00B00B26" w:rsidRDefault="00803507" w:rsidP="00E33CCD">
      <w:pPr>
        <w:spacing w:line="276" w:lineRule="auto"/>
        <w:jc w:val="both"/>
        <w:rPr>
          <w:rFonts w:asciiTheme="minorHAnsi" w:hAnsiTheme="minorHAnsi" w:cs="Arial"/>
          <w:sz w:val="22"/>
          <w:szCs w:val="22"/>
        </w:rPr>
      </w:pPr>
    </w:p>
    <w:p w14:paraId="6AB0A806" w14:textId="32940D9B" w:rsidR="00034C51" w:rsidRPr="00B00B26"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Wykonawca może zwrócić</w:t>
      </w:r>
      <w:r w:rsidR="00EA7557" w:rsidRPr="00B00B26">
        <w:rPr>
          <w:rFonts w:asciiTheme="minorHAnsi" w:hAnsiTheme="minorHAnsi" w:cs="Arial"/>
          <w:sz w:val="22"/>
          <w:szCs w:val="22"/>
        </w:rPr>
        <w:t xml:space="preserve"> si</w:t>
      </w:r>
      <w:r w:rsidRPr="00B00B26">
        <w:rPr>
          <w:rFonts w:asciiTheme="minorHAnsi" w:hAnsiTheme="minorHAnsi" w:cs="Arial"/>
          <w:sz w:val="22"/>
          <w:szCs w:val="22"/>
        </w:rPr>
        <w:t>ę</w:t>
      </w:r>
      <w:r w:rsidR="00EA7557" w:rsidRPr="00B00B26">
        <w:rPr>
          <w:rFonts w:asciiTheme="minorHAnsi" w:hAnsiTheme="minorHAnsi" w:cs="Arial"/>
          <w:sz w:val="22"/>
          <w:szCs w:val="22"/>
        </w:rPr>
        <w:t xml:space="preserve"> do </w:t>
      </w:r>
      <w:r w:rsidRPr="00B00B26">
        <w:rPr>
          <w:rFonts w:asciiTheme="minorHAnsi" w:hAnsiTheme="minorHAnsi" w:cs="Arial"/>
          <w:sz w:val="22"/>
          <w:szCs w:val="22"/>
        </w:rPr>
        <w:t>Z</w:t>
      </w:r>
      <w:r w:rsidR="00EA7557" w:rsidRPr="00B00B26">
        <w:rPr>
          <w:rFonts w:asciiTheme="minorHAnsi" w:hAnsiTheme="minorHAnsi" w:cs="Arial"/>
          <w:sz w:val="22"/>
          <w:szCs w:val="22"/>
        </w:rPr>
        <w:t>amawiaj</w:t>
      </w:r>
      <w:r w:rsidRPr="00B00B26">
        <w:rPr>
          <w:rFonts w:asciiTheme="minorHAnsi" w:hAnsiTheme="minorHAnsi" w:cs="Arial"/>
          <w:sz w:val="22"/>
          <w:szCs w:val="22"/>
        </w:rPr>
        <w:t>ącego o wyjaś</w:t>
      </w:r>
      <w:r w:rsidR="00EA7557" w:rsidRPr="00B00B26">
        <w:rPr>
          <w:rFonts w:asciiTheme="minorHAnsi" w:hAnsiTheme="minorHAnsi" w:cs="Arial"/>
          <w:sz w:val="22"/>
          <w:szCs w:val="22"/>
        </w:rPr>
        <w:t>nienie tre</w:t>
      </w:r>
      <w:r w:rsidRPr="00B00B26">
        <w:rPr>
          <w:rFonts w:asciiTheme="minorHAnsi" w:hAnsiTheme="minorHAnsi" w:cs="Arial"/>
          <w:sz w:val="22"/>
          <w:szCs w:val="22"/>
        </w:rPr>
        <w:t>ś</w:t>
      </w:r>
      <w:r w:rsidR="00EA7557" w:rsidRPr="00B00B26">
        <w:rPr>
          <w:rFonts w:asciiTheme="minorHAnsi" w:hAnsiTheme="minorHAnsi" w:cs="Arial"/>
          <w:sz w:val="22"/>
          <w:szCs w:val="22"/>
        </w:rPr>
        <w:t xml:space="preserve">ci </w:t>
      </w:r>
      <w:r w:rsidRPr="00B00B26">
        <w:rPr>
          <w:rFonts w:asciiTheme="minorHAnsi" w:hAnsiTheme="minorHAnsi" w:cs="Arial"/>
          <w:sz w:val="22"/>
          <w:szCs w:val="22"/>
        </w:rPr>
        <w:t>SWZ</w:t>
      </w:r>
      <w:r w:rsidR="004C68ED" w:rsidRPr="00B00B26">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 xml:space="preserve">Wykonawca </w:t>
      </w:r>
      <w:r w:rsidRPr="000F16B9">
        <w:rPr>
          <w:rFonts w:asciiTheme="minorHAnsi" w:hAnsiTheme="minorHAnsi" w:cs="Arial"/>
          <w:sz w:val="22"/>
          <w:szCs w:val="22"/>
        </w:rPr>
        <w:t>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5D8940A1"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591B96">
        <w:rPr>
          <w:rFonts w:asciiTheme="minorHAnsi" w:hAnsiTheme="minorHAnsi" w:cs="Arial"/>
          <w:b/>
          <w:sz w:val="22"/>
          <w:szCs w:val="22"/>
        </w:rPr>
        <w:t>1 9</w:t>
      </w:r>
      <w:r w:rsidR="007562C8">
        <w:rPr>
          <w:rFonts w:asciiTheme="minorHAnsi" w:hAnsiTheme="minorHAnsi" w:cs="Arial"/>
          <w:b/>
          <w:sz w:val="22"/>
          <w:szCs w:val="22"/>
        </w:rPr>
        <w:t xml:space="preserve">00,00 zł (słownie: </w:t>
      </w:r>
      <w:r w:rsidR="00591B96">
        <w:rPr>
          <w:rFonts w:asciiTheme="minorHAnsi" w:hAnsiTheme="minorHAnsi" w:cs="Arial"/>
          <w:b/>
          <w:sz w:val="22"/>
          <w:szCs w:val="22"/>
        </w:rPr>
        <w:t>jeden tysiąc dziewięćset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lastRenderedPageBreak/>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784825B8" w:rsidR="00921D09" w:rsidRPr="00E02825"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394AAE">
        <w:rPr>
          <w:rFonts w:asciiTheme="minorHAnsi" w:hAnsiTheme="minorHAnsi" w:cs="Arial"/>
          <w:bCs/>
          <w:sz w:val="22"/>
          <w:szCs w:val="22"/>
        </w:rPr>
        <w:t xml:space="preserve">Wadium </w:t>
      </w:r>
      <w:r w:rsidR="00247F00" w:rsidRPr="00394AAE">
        <w:rPr>
          <w:rFonts w:asciiTheme="minorHAnsi" w:hAnsiTheme="minorHAnsi" w:cs="Arial"/>
          <w:bCs/>
          <w:sz w:val="22"/>
          <w:szCs w:val="22"/>
        </w:rPr>
        <w:t>w formie</w:t>
      </w:r>
      <w:r w:rsidRPr="00394AAE">
        <w:rPr>
          <w:rFonts w:asciiTheme="minorHAnsi" w:hAnsiTheme="minorHAnsi" w:cs="Arial"/>
          <w:bCs/>
          <w:sz w:val="22"/>
          <w:szCs w:val="22"/>
        </w:rPr>
        <w:t xml:space="preserve"> pien</w:t>
      </w:r>
      <w:r w:rsidR="00247F00" w:rsidRPr="00394AAE">
        <w:rPr>
          <w:rFonts w:asciiTheme="minorHAnsi" w:hAnsiTheme="minorHAnsi" w:cs="Arial"/>
          <w:bCs/>
          <w:sz w:val="22"/>
          <w:szCs w:val="22"/>
        </w:rPr>
        <w:t>iężnej</w:t>
      </w:r>
      <w:r w:rsidRPr="00394AAE">
        <w:rPr>
          <w:rFonts w:asciiTheme="minorHAnsi" w:hAnsiTheme="minorHAnsi" w:cs="Arial"/>
          <w:bCs/>
          <w:sz w:val="22"/>
          <w:szCs w:val="22"/>
        </w:rPr>
        <w:t xml:space="preserve"> należy </w:t>
      </w:r>
      <w:r w:rsidR="00247F00" w:rsidRPr="00394AAE">
        <w:rPr>
          <w:rFonts w:asciiTheme="minorHAnsi" w:hAnsiTheme="minorHAnsi" w:cs="Arial"/>
          <w:bCs/>
          <w:sz w:val="22"/>
          <w:szCs w:val="22"/>
        </w:rPr>
        <w:t>wnieść</w:t>
      </w:r>
      <w:r w:rsidRPr="00394AAE">
        <w:rPr>
          <w:rFonts w:asciiTheme="minorHAnsi" w:hAnsiTheme="minorHAnsi" w:cs="Arial"/>
          <w:bCs/>
          <w:sz w:val="22"/>
          <w:szCs w:val="22"/>
        </w:rPr>
        <w:t xml:space="preserve"> </w:t>
      </w:r>
      <w:r w:rsidRPr="00394AAE">
        <w:rPr>
          <w:rFonts w:asciiTheme="minorHAnsi" w:hAnsiTheme="minorHAnsi" w:cs="Arial"/>
          <w:b/>
          <w:sz w:val="22"/>
          <w:szCs w:val="22"/>
        </w:rPr>
        <w:t>przelewem</w:t>
      </w:r>
      <w:r w:rsidRPr="00394AAE">
        <w:rPr>
          <w:rFonts w:asciiTheme="minorHAnsi" w:hAnsiTheme="minorHAnsi" w:cs="Arial"/>
          <w:bCs/>
          <w:sz w:val="22"/>
          <w:szCs w:val="22"/>
        </w:rPr>
        <w:t xml:space="preserve"> na rachunek</w:t>
      </w:r>
      <w:r w:rsidRPr="00394AAE">
        <w:rPr>
          <w:rFonts w:asciiTheme="minorHAnsi" w:hAnsiTheme="minorHAnsi" w:cs="Arial"/>
          <w:b/>
          <w:sz w:val="22"/>
          <w:szCs w:val="22"/>
        </w:rPr>
        <w:t xml:space="preserve"> </w:t>
      </w:r>
      <w:r w:rsidRPr="00394AAE">
        <w:rPr>
          <w:rFonts w:asciiTheme="minorHAnsi" w:hAnsiTheme="minorHAnsi" w:cs="Arial"/>
          <w:bCs/>
          <w:sz w:val="22"/>
          <w:szCs w:val="22"/>
        </w:rPr>
        <w:t>Zamawiającego:</w:t>
      </w:r>
      <w:r w:rsidRPr="00394AAE">
        <w:rPr>
          <w:rFonts w:asciiTheme="minorHAnsi" w:hAnsiTheme="minorHAnsi" w:cs="Arial"/>
          <w:b/>
          <w:sz w:val="22"/>
          <w:szCs w:val="22"/>
        </w:rPr>
        <w:t xml:space="preserve"> Bank Spółdzielczy Jastrzębie Zdrój 85 8470 0001 2001 0030 4283 0011 </w:t>
      </w:r>
      <w:r w:rsidRPr="00394AAE">
        <w:rPr>
          <w:rFonts w:asciiTheme="minorHAnsi" w:hAnsiTheme="minorHAnsi" w:cs="Arial"/>
          <w:bCs/>
          <w:sz w:val="22"/>
          <w:szCs w:val="22"/>
        </w:rPr>
        <w:t>z dopiskiem:</w:t>
      </w:r>
      <w:r w:rsidRPr="00394AAE">
        <w:rPr>
          <w:rFonts w:asciiTheme="minorHAnsi" w:hAnsiTheme="minorHAnsi" w:cs="Arial"/>
          <w:b/>
          <w:sz w:val="22"/>
          <w:szCs w:val="22"/>
        </w:rPr>
        <w:t xml:space="preserve"> wadium</w:t>
      </w:r>
      <w:r w:rsidR="00F854F7" w:rsidRPr="00394AAE">
        <w:rPr>
          <w:rFonts w:asciiTheme="minorHAnsi" w:hAnsiTheme="minorHAnsi" w:cs="Arial"/>
          <w:b/>
          <w:sz w:val="22"/>
          <w:szCs w:val="22"/>
        </w:rPr>
        <w:t xml:space="preserve"> </w:t>
      </w:r>
      <w:r w:rsidR="00A66AA5" w:rsidRPr="00E02825">
        <w:rPr>
          <w:rFonts w:asciiTheme="minorHAnsi" w:hAnsiTheme="minorHAnsi" w:cs="Arial"/>
          <w:b/>
          <w:sz w:val="22"/>
          <w:szCs w:val="22"/>
        </w:rPr>
        <w:t>„</w:t>
      </w:r>
      <w:r w:rsidR="009B0359">
        <w:rPr>
          <w:rFonts w:asciiTheme="minorHAnsi" w:hAnsiTheme="minorHAnsi" w:cstheme="minorHAnsi"/>
          <w:b/>
          <w:bCs/>
          <w:sz w:val="24"/>
          <w:szCs w:val="24"/>
        </w:rPr>
        <w:t>Utwardzenie terenu wokół wiaty przy boisku LKS w Kończycach Małych</w:t>
      </w:r>
      <w:r w:rsidR="00C528D1" w:rsidRPr="00E02825">
        <w:rPr>
          <w:rFonts w:asciiTheme="minorHAnsi" w:hAnsiTheme="minorHAnsi" w:cs="Arial"/>
          <w:b/>
          <w:sz w:val="22"/>
          <w:szCs w:val="22"/>
        </w:rPr>
        <w:t>”</w:t>
      </w:r>
      <w:r w:rsidR="007562C8" w:rsidRPr="00E02825">
        <w:rPr>
          <w:rFonts w:asciiTheme="minorHAnsi" w:hAnsiTheme="minorHAnsi" w:cs="Arial"/>
          <w:b/>
          <w:sz w:val="22"/>
          <w:szCs w:val="22"/>
        </w:rPr>
        <w:t>.</w:t>
      </w:r>
    </w:p>
    <w:p w14:paraId="05C6D1F5" w14:textId="23C07592" w:rsidR="00E104C7" w:rsidRPr="00394AAE" w:rsidRDefault="00247F00" w:rsidP="00E33CCD">
      <w:pPr>
        <w:pStyle w:val="Tekstpodstawowy"/>
        <w:spacing w:line="276" w:lineRule="auto"/>
        <w:rPr>
          <w:rFonts w:asciiTheme="minorHAnsi" w:hAnsiTheme="minorHAnsi" w:cs="Arial"/>
          <w:b/>
          <w:sz w:val="22"/>
          <w:szCs w:val="22"/>
        </w:rPr>
      </w:pPr>
      <w:r w:rsidRPr="00394AAE">
        <w:rPr>
          <w:rFonts w:asciiTheme="minorHAnsi" w:hAnsiTheme="minorHAnsi" w:cs="Arial"/>
          <w:b/>
          <w:sz w:val="22"/>
          <w:szCs w:val="22"/>
        </w:rPr>
        <w:t xml:space="preserve">UWAGA: </w:t>
      </w:r>
      <w:r w:rsidRPr="00394AAE">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394AAE"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Wadium wnoszone w formie poręczeń lub gwarancji musi być złożone jako </w:t>
      </w:r>
      <w:r w:rsidRPr="00394AAE">
        <w:rPr>
          <w:rFonts w:asciiTheme="minorHAnsi" w:hAnsiTheme="minorHAnsi" w:cs="Arial"/>
          <w:b/>
          <w:sz w:val="22"/>
          <w:szCs w:val="22"/>
        </w:rPr>
        <w:t>oryginał</w:t>
      </w:r>
      <w:r w:rsidRPr="00394AAE">
        <w:rPr>
          <w:rFonts w:asciiTheme="minorHAnsi" w:hAnsiTheme="minorHAnsi" w:cs="Arial"/>
          <w:bCs/>
          <w:sz w:val="22"/>
          <w:szCs w:val="22"/>
        </w:rPr>
        <w:t xml:space="preserve"> </w:t>
      </w:r>
      <w:r w:rsidR="002033FD" w:rsidRPr="00394AAE">
        <w:rPr>
          <w:rFonts w:asciiTheme="minorHAnsi" w:hAnsiTheme="minorHAnsi" w:cs="Arial"/>
          <w:bCs/>
          <w:sz w:val="22"/>
          <w:szCs w:val="22"/>
        </w:rPr>
        <w:t xml:space="preserve">gwarancji lub poręczenia </w:t>
      </w:r>
      <w:r w:rsidR="002033FD" w:rsidRPr="00394AAE">
        <w:rPr>
          <w:rFonts w:asciiTheme="minorHAnsi" w:hAnsiTheme="minorHAnsi" w:cs="Arial"/>
          <w:b/>
          <w:sz w:val="22"/>
          <w:szCs w:val="22"/>
        </w:rPr>
        <w:t>w postaci elektronicznej</w:t>
      </w:r>
      <w:r w:rsidR="002033FD" w:rsidRPr="00394AAE">
        <w:rPr>
          <w:rFonts w:asciiTheme="minorHAnsi" w:hAnsiTheme="minorHAnsi" w:cs="Arial"/>
          <w:bCs/>
          <w:sz w:val="22"/>
          <w:szCs w:val="22"/>
        </w:rPr>
        <w:t xml:space="preserve"> i spełniać co najmniej poniższe wymagania:</w:t>
      </w:r>
    </w:p>
    <w:p w14:paraId="29B9A6E4" w14:textId="6B1F2506"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1B82AC7E" w14:textId="24DC37C4"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Z jej treści powinno jednoznacznie wynikać zobowiązanie gwaranta do zapłaty całej kwoty wadium.</w:t>
      </w:r>
    </w:p>
    <w:p w14:paraId="2F5412ED" w14:textId="1092D9EA"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Powinno być nieodwołalne i bezwarunkowe oraz płatne na pierwsze żądanie.</w:t>
      </w:r>
    </w:p>
    <w:p w14:paraId="6CBEA133" w14:textId="6BC0D207"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W treści poręczeni</w:t>
      </w:r>
      <w:r w:rsidR="00F51120" w:rsidRPr="00394AAE">
        <w:rPr>
          <w:rFonts w:asciiTheme="minorHAnsi" w:hAnsiTheme="minorHAnsi" w:cs="Arial"/>
          <w:bCs/>
          <w:sz w:val="22"/>
          <w:szCs w:val="22"/>
        </w:rPr>
        <w:t>a</w:t>
      </w:r>
      <w:r w:rsidRPr="00394AAE">
        <w:rPr>
          <w:rFonts w:asciiTheme="minorHAnsi" w:hAnsiTheme="minorHAnsi" w:cs="Arial"/>
          <w:bCs/>
          <w:sz w:val="22"/>
          <w:szCs w:val="22"/>
        </w:rPr>
        <w:t xml:space="preserve"> lub gwarancji </w:t>
      </w:r>
      <w:r w:rsidR="00F51120" w:rsidRPr="00394AAE">
        <w:rPr>
          <w:rFonts w:asciiTheme="minorHAnsi" w:hAnsiTheme="minorHAnsi" w:cs="Arial"/>
          <w:bCs/>
          <w:sz w:val="22"/>
          <w:szCs w:val="22"/>
        </w:rPr>
        <w:t>powinna znaleźć się nazwa oraz numer przedmiotowego postępowania.</w:t>
      </w:r>
    </w:p>
    <w:p w14:paraId="44A044E1" w14:textId="78A4EACB"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Beneficjentem poręczenia lub gwarancji jest Zamawiający.</w:t>
      </w:r>
    </w:p>
    <w:p w14:paraId="69D064BB" w14:textId="14B4860D"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W przypadku Wykonawców wspólnie ubiegających się o udzielenie zamówienia (art. 58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xml:space="preserve"> </w:t>
      </w:r>
      <w:r w:rsidRPr="00394AAE">
        <w:rPr>
          <w:rFonts w:asciiTheme="minorHAnsi" w:hAnsiTheme="minorHAnsi" w:cs="Arial"/>
          <w:b/>
          <w:sz w:val="22"/>
          <w:szCs w:val="22"/>
        </w:rPr>
        <w:t xml:space="preserve">zostanie odrzucona </w:t>
      </w:r>
      <w:r w:rsidRPr="00394AAE">
        <w:rPr>
          <w:rFonts w:asciiTheme="minorHAnsi" w:hAnsiTheme="minorHAnsi" w:cs="Arial"/>
          <w:bCs/>
          <w:sz w:val="22"/>
          <w:szCs w:val="22"/>
        </w:rPr>
        <w:t xml:space="preserve">zgodnie z art. 226 ust 1 pkt 14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5172DACC" w14:textId="54056FAE"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Zasady zwrotu oraz okoliczności zatrzymania wadium określa art. 98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4C86DEAA" w14:textId="77777777" w:rsidR="009851F0" w:rsidRPr="00394AAE"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3CF483EB"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591B96">
        <w:rPr>
          <w:rFonts w:asciiTheme="minorHAnsi" w:hAnsiTheme="minorHAnsi" w:cs="Arial"/>
          <w:b/>
          <w:bCs/>
          <w:sz w:val="22"/>
          <w:szCs w:val="22"/>
        </w:rPr>
        <w:t>24</w:t>
      </w:r>
      <w:r w:rsidR="009851F0">
        <w:rPr>
          <w:rFonts w:asciiTheme="minorHAnsi" w:hAnsiTheme="minorHAnsi" w:cs="Arial"/>
          <w:b/>
          <w:bCs/>
          <w:sz w:val="22"/>
          <w:szCs w:val="22"/>
        </w:rPr>
        <w:t>.0</w:t>
      </w:r>
      <w:r w:rsidR="00591B96">
        <w:rPr>
          <w:rFonts w:asciiTheme="minorHAnsi" w:hAnsiTheme="minorHAnsi" w:cs="Arial"/>
          <w:b/>
          <w:bCs/>
          <w:sz w:val="22"/>
          <w:szCs w:val="22"/>
        </w:rPr>
        <w:t>5</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F47E99">
        <w:rPr>
          <w:rFonts w:asciiTheme="minorHAnsi" w:hAnsiTheme="minorHAnsi" w:cs="Arial"/>
          <w:b/>
          <w:bCs/>
          <w:sz w:val="22"/>
          <w:szCs w:val="22"/>
        </w:rPr>
        <w:t>4</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lastRenderedPageBreak/>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EDD4071" w:rsidR="009B10F7" w:rsidRPr="00394AAE"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394AAE">
        <w:rPr>
          <w:rFonts w:asciiTheme="minorHAnsi" w:hAnsiTheme="minorHAnsi" w:cs="Arial"/>
          <w:bCs/>
          <w:sz w:val="22"/>
          <w:szCs w:val="22"/>
          <w:lang w:val="pl-PL"/>
        </w:rPr>
        <w:t xml:space="preserve">Otwarcie ofert </w:t>
      </w:r>
      <w:r w:rsidR="00E16341" w:rsidRPr="00394AAE">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591B96">
        <w:rPr>
          <w:rFonts w:asciiTheme="minorHAnsi" w:hAnsiTheme="minorHAnsi" w:cs="Arial"/>
          <w:b/>
          <w:sz w:val="22"/>
          <w:szCs w:val="22"/>
          <w:lang w:val="pl-PL"/>
        </w:rPr>
        <w:t>24</w:t>
      </w:r>
      <w:r w:rsidR="00412CC9" w:rsidRPr="00394AAE">
        <w:rPr>
          <w:rFonts w:asciiTheme="minorHAnsi" w:hAnsiTheme="minorHAnsi" w:cs="Arial"/>
          <w:b/>
          <w:sz w:val="22"/>
          <w:szCs w:val="22"/>
          <w:lang w:val="pl-PL"/>
        </w:rPr>
        <w:t>.0</w:t>
      </w:r>
      <w:r w:rsidR="00591B96">
        <w:rPr>
          <w:rFonts w:asciiTheme="minorHAnsi" w:hAnsiTheme="minorHAnsi" w:cs="Arial"/>
          <w:b/>
          <w:sz w:val="22"/>
          <w:szCs w:val="22"/>
          <w:lang w:val="pl-PL"/>
        </w:rPr>
        <w:t>5</w:t>
      </w:r>
      <w:r w:rsidR="00412CC9" w:rsidRPr="00394AAE">
        <w:rPr>
          <w:rFonts w:asciiTheme="minorHAnsi" w:hAnsiTheme="minorHAnsi" w:cs="Arial"/>
          <w:b/>
          <w:sz w:val="22"/>
          <w:szCs w:val="22"/>
          <w:lang w:val="pl-PL"/>
        </w:rPr>
        <w:t>.202</w:t>
      </w:r>
      <w:r w:rsidR="00F47E99" w:rsidRPr="00394AAE">
        <w:rPr>
          <w:rFonts w:asciiTheme="minorHAnsi" w:hAnsiTheme="minorHAnsi" w:cs="Arial"/>
          <w:b/>
          <w:sz w:val="22"/>
          <w:szCs w:val="22"/>
          <w:lang w:val="pl-PL"/>
        </w:rPr>
        <w:t>4</w:t>
      </w:r>
      <w:r w:rsidR="00412CC9" w:rsidRPr="00394AAE">
        <w:rPr>
          <w:rFonts w:asciiTheme="minorHAnsi" w:hAnsiTheme="minorHAnsi" w:cs="Arial"/>
          <w:b/>
          <w:sz w:val="22"/>
          <w:szCs w:val="22"/>
          <w:lang w:val="pl-PL"/>
        </w:rPr>
        <w:t xml:space="preserve"> r.</w:t>
      </w:r>
      <w:r w:rsidR="00E33CCD" w:rsidRPr="00394AAE">
        <w:rPr>
          <w:rFonts w:asciiTheme="minorHAnsi" w:hAnsiTheme="minorHAnsi" w:cs="Arial"/>
          <w:bCs/>
          <w:sz w:val="22"/>
          <w:szCs w:val="22"/>
          <w:lang w:val="pl-PL"/>
        </w:rPr>
        <w:br/>
      </w:r>
      <w:r w:rsidR="00303615" w:rsidRPr="00394AAE">
        <w:rPr>
          <w:rFonts w:asciiTheme="minorHAnsi" w:hAnsiTheme="minorHAnsi" w:cs="Arial"/>
          <w:bCs/>
          <w:sz w:val="22"/>
          <w:szCs w:val="22"/>
          <w:lang w:val="pl-PL"/>
        </w:rPr>
        <w:t xml:space="preserve">o godz. </w:t>
      </w:r>
      <w:r w:rsidR="00412CC9" w:rsidRPr="00394AAE">
        <w:rPr>
          <w:rFonts w:asciiTheme="minorHAnsi" w:hAnsiTheme="minorHAnsi" w:cs="Arial"/>
          <w:b/>
          <w:sz w:val="22"/>
          <w:szCs w:val="22"/>
          <w:lang w:val="pl-PL"/>
        </w:rPr>
        <w:t>09:35</w:t>
      </w:r>
      <w:r w:rsidR="00BC312A" w:rsidRPr="00394AAE">
        <w:rPr>
          <w:rFonts w:asciiTheme="minorHAnsi" w:hAnsiTheme="minorHAnsi" w:cs="Arial"/>
          <w:b/>
          <w:sz w:val="22"/>
          <w:szCs w:val="22"/>
          <w:lang w:val="pl-PL"/>
        </w:rPr>
        <w:t>,00</w:t>
      </w:r>
    </w:p>
    <w:p w14:paraId="1186BD50" w14:textId="57E5A957" w:rsidR="009B10F7"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6783D206"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591B96">
        <w:rPr>
          <w:rFonts w:asciiTheme="minorHAnsi" w:hAnsiTheme="minorHAnsi" w:cs="Arial"/>
          <w:b/>
          <w:sz w:val="22"/>
          <w:szCs w:val="22"/>
        </w:rPr>
        <w:t>22</w:t>
      </w:r>
      <w:r w:rsidRPr="00F854F7">
        <w:rPr>
          <w:rFonts w:asciiTheme="minorHAnsi" w:hAnsiTheme="minorHAnsi" w:cs="Arial"/>
          <w:b/>
          <w:sz w:val="22"/>
          <w:szCs w:val="22"/>
        </w:rPr>
        <w:t>.</w:t>
      </w:r>
      <w:r w:rsidR="008D1E2F">
        <w:rPr>
          <w:rFonts w:asciiTheme="minorHAnsi" w:hAnsiTheme="minorHAnsi" w:cs="Arial"/>
          <w:b/>
          <w:sz w:val="22"/>
          <w:szCs w:val="22"/>
        </w:rPr>
        <w:t>0</w:t>
      </w:r>
      <w:r w:rsidR="00591B96">
        <w:rPr>
          <w:rFonts w:asciiTheme="minorHAnsi" w:hAnsiTheme="minorHAnsi" w:cs="Arial"/>
          <w:b/>
          <w:sz w:val="22"/>
          <w:szCs w:val="22"/>
        </w:rPr>
        <w:t>6</w:t>
      </w:r>
      <w:r w:rsidRPr="00F854F7">
        <w:rPr>
          <w:rFonts w:asciiTheme="minorHAnsi" w:hAnsiTheme="minorHAnsi" w:cs="Arial"/>
          <w:b/>
          <w:sz w:val="22"/>
          <w:szCs w:val="22"/>
        </w:rPr>
        <w:t>.202</w:t>
      </w:r>
      <w:r w:rsidR="00B46F55">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B00B26"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lastRenderedPageBreak/>
        <w:t>Przy wyborze najkorzystniejszej oferty Zamawiający będzie się kierował następującymi kryteriami oceny ofert:</w:t>
      </w:r>
    </w:p>
    <w:p w14:paraId="1EF14FF1" w14:textId="581761C9" w:rsidR="004555BA" w:rsidRPr="00B00B26"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Cena brutto (C)</w:t>
      </w:r>
      <w:r w:rsidRPr="00B00B26">
        <w:rPr>
          <w:rFonts w:asciiTheme="minorHAnsi" w:eastAsia="Arial" w:hAnsiTheme="minorHAnsi" w:cs="Arial"/>
          <w:sz w:val="22"/>
          <w:szCs w:val="22"/>
        </w:rPr>
        <w:t xml:space="preserve"> – waga kryterium 60 %</w:t>
      </w:r>
    </w:p>
    <w:p w14:paraId="754DC197" w14:textId="7D320777" w:rsidR="004555BA" w:rsidRPr="00B00B26"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Okres gwarancji / rękojmi za wady</w:t>
      </w:r>
      <w:r w:rsidR="004555BA" w:rsidRPr="00B00B26">
        <w:rPr>
          <w:rFonts w:asciiTheme="minorHAnsi" w:eastAsia="Arial" w:hAnsiTheme="minorHAnsi" w:cs="Arial"/>
          <w:sz w:val="22"/>
          <w:szCs w:val="22"/>
        </w:rPr>
        <w:t xml:space="preserve"> </w:t>
      </w:r>
      <w:r w:rsidRPr="00B00B26">
        <w:rPr>
          <w:rFonts w:asciiTheme="minorHAnsi" w:eastAsia="Arial" w:hAnsiTheme="minorHAnsi" w:cs="Arial"/>
          <w:b/>
          <w:bCs/>
          <w:sz w:val="22"/>
          <w:szCs w:val="22"/>
        </w:rPr>
        <w:t>(G)</w:t>
      </w:r>
      <w:r w:rsidR="004555BA" w:rsidRPr="00B00B26">
        <w:rPr>
          <w:rFonts w:asciiTheme="minorHAnsi" w:eastAsia="Arial" w:hAnsiTheme="minorHAnsi" w:cs="Arial"/>
          <w:sz w:val="22"/>
          <w:szCs w:val="22"/>
        </w:rPr>
        <w:t xml:space="preserve">- waga kryterium </w:t>
      </w:r>
      <w:r w:rsidRPr="00B00B26">
        <w:rPr>
          <w:rFonts w:asciiTheme="minorHAnsi" w:eastAsia="Arial" w:hAnsiTheme="minorHAnsi" w:cs="Arial"/>
          <w:sz w:val="22"/>
          <w:szCs w:val="22"/>
        </w:rPr>
        <w:t>40</w:t>
      </w:r>
      <w:r w:rsidR="004555BA" w:rsidRPr="00B00B26">
        <w:rPr>
          <w:rFonts w:asciiTheme="minorHAnsi" w:eastAsia="Arial" w:hAnsiTheme="minorHAnsi" w:cs="Arial"/>
          <w:sz w:val="22"/>
          <w:szCs w:val="22"/>
        </w:rPr>
        <w:t xml:space="preserve"> %</w:t>
      </w:r>
    </w:p>
    <w:p w14:paraId="18073E84" w14:textId="77777777" w:rsidR="00E33CCD" w:rsidRPr="00B00B26"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Zasady oceny ofert w poszczególnych kryteriach:</w:t>
      </w:r>
    </w:p>
    <w:p w14:paraId="5C82B0D5" w14:textId="756C4281" w:rsidR="00570381" w:rsidRPr="00B00B26"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Cena brutto (C) – waga 60 %</w:t>
      </w:r>
    </w:p>
    <w:p w14:paraId="18D21C44" w14:textId="77777777" w:rsidR="00570381" w:rsidRPr="00B00B26"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sz w:val="22"/>
          <w:szCs w:val="22"/>
        </w:rPr>
        <w:t xml:space="preserve">           </w:t>
      </w:r>
      <w:r w:rsidRPr="00B00B26">
        <w:rPr>
          <w:rFonts w:asciiTheme="minorHAnsi" w:eastAsia="Arial" w:hAnsiTheme="minorHAnsi" w:cs="Arial"/>
          <w:bCs/>
          <w:sz w:val="22"/>
          <w:szCs w:val="22"/>
        </w:rPr>
        <w:t>Cena najtańszej oferty*</w:t>
      </w:r>
    </w:p>
    <w:p w14:paraId="52780376" w14:textId="55404BFE" w:rsidR="00F854F7" w:rsidRPr="00B00B26" w:rsidRDefault="00F854F7" w:rsidP="00F854F7">
      <w:pPr>
        <w:pStyle w:val="Akapitzlist"/>
        <w:autoSpaceDE w:val="0"/>
        <w:spacing w:line="276" w:lineRule="auto"/>
        <w:ind w:left="795"/>
        <w:jc w:val="both"/>
        <w:rPr>
          <w:rFonts w:asciiTheme="minorHAnsi" w:hAnsiTheme="minorHAnsi" w:cs="Arial"/>
          <w:b/>
          <w:sz w:val="22"/>
          <w:szCs w:val="22"/>
        </w:rPr>
      </w:pPr>
      <w:r w:rsidRPr="00B00B26">
        <w:rPr>
          <w:rFonts w:asciiTheme="minorHAnsi" w:eastAsia="Arial" w:hAnsiTheme="minorHAnsi" w:cs="Arial"/>
          <w:b/>
          <w:sz w:val="22"/>
          <w:szCs w:val="22"/>
        </w:rPr>
        <w:t xml:space="preserve"> C = </w:t>
      </w:r>
      <w:r w:rsidRPr="00B00B26">
        <w:rPr>
          <w:rFonts w:asciiTheme="minorHAnsi" w:eastAsia="Arial" w:hAnsiTheme="minorHAnsi" w:cs="Arial"/>
          <w:bCs/>
          <w:sz w:val="22"/>
          <w:szCs w:val="22"/>
        </w:rPr>
        <w:t>----------------------------------------------------</w:t>
      </w:r>
      <w:r w:rsidRPr="00B00B26">
        <w:rPr>
          <w:rFonts w:asciiTheme="minorHAnsi" w:eastAsia="Arial" w:hAnsiTheme="minorHAnsi" w:cs="Arial"/>
          <w:b/>
          <w:sz w:val="22"/>
          <w:szCs w:val="22"/>
        </w:rPr>
        <w:t xml:space="preserve"> x 100 pkt x 60%</w:t>
      </w:r>
    </w:p>
    <w:p w14:paraId="6129B668" w14:textId="131AD4DB" w:rsidR="00F854F7" w:rsidRPr="00B00B26" w:rsidRDefault="00F854F7" w:rsidP="00F854F7">
      <w:pPr>
        <w:pStyle w:val="Akapitzlist"/>
        <w:autoSpaceDE w:val="0"/>
        <w:spacing w:line="276" w:lineRule="auto"/>
        <w:ind w:left="795"/>
        <w:jc w:val="both"/>
        <w:rPr>
          <w:rFonts w:asciiTheme="minorHAnsi" w:hAnsiTheme="minorHAnsi" w:cs="Arial"/>
          <w:bCs/>
          <w:sz w:val="22"/>
          <w:szCs w:val="22"/>
        </w:rPr>
      </w:pPr>
      <w:r w:rsidRPr="00B00B26">
        <w:rPr>
          <w:rFonts w:asciiTheme="minorHAnsi" w:hAnsiTheme="minorHAnsi" w:cs="Arial"/>
          <w:bCs/>
          <w:sz w:val="22"/>
          <w:szCs w:val="22"/>
        </w:rPr>
        <w:t xml:space="preserve">            Cena ocenianej oferty </w:t>
      </w:r>
    </w:p>
    <w:p w14:paraId="1847AD3E" w14:textId="77777777" w:rsidR="00F854F7" w:rsidRPr="00B00B26"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b/>
          <w:bCs/>
          <w:sz w:val="22"/>
          <w:szCs w:val="22"/>
        </w:rPr>
        <w:t>*spośród wszystkich złożonych ofert niepodlegających odrzuceniu</w:t>
      </w:r>
    </w:p>
    <w:p w14:paraId="598BDE29" w14:textId="77777777" w:rsidR="00570381" w:rsidRPr="00B00B26"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 xml:space="preserve">Cena ofertowa brutto musi uwzględniać wszelkie koszty jakie Wykonawca poniesie w związku </w:t>
      </w:r>
      <w:r w:rsidR="000F16B9" w:rsidRPr="00B00B26">
        <w:rPr>
          <w:rFonts w:asciiTheme="minorHAnsi" w:eastAsia="Arial" w:hAnsiTheme="minorHAnsi" w:cs="Arial"/>
          <w:sz w:val="22"/>
          <w:szCs w:val="22"/>
        </w:rPr>
        <w:br/>
      </w:r>
      <w:r w:rsidRPr="00B00B26">
        <w:rPr>
          <w:rFonts w:asciiTheme="minorHAnsi" w:eastAsia="Arial" w:hAnsiTheme="minorHAnsi" w:cs="Arial"/>
          <w:sz w:val="22"/>
          <w:szCs w:val="22"/>
        </w:rPr>
        <w:t>z realizacją przedmiotu zamówienia.</w:t>
      </w:r>
    </w:p>
    <w:p w14:paraId="6B80B993" w14:textId="77777777" w:rsidR="00F854F7" w:rsidRPr="00B00B26"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B00B26"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Okres gwarancji / rękojmi za wady (G) – waga 40 %</w:t>
      </w:r>
    </w:p>
    <w:p w14:paraId="7DB3B15D" w14:textId="77777777"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w:t>
      </w:r>
      <w:r w:rsidRPr="00F854F7">
        <w:rPr>
          <w:rFonts w:asciiTheme="minorHAnsi" w:hAnsiTheme="minorHAnsi" w:cs="Arial"/>
          <w:sz w:val="22"/>
          <w:szCs w:val="22"/>
        </w:rPr>
        <w:lastRenderedPageBreak/>
        <w:t>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lastRenderedPageBreak/>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4E54A984" w:rsidR="00AC4C3D" w:rsidRPr="00E02825"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85 8470 0001 2001 0030 4283 0011 z dopiskiem: zabezpieczenie należytego wykonania umowy - </w:t>
      </w:r>
      <w:r w:rsidRPr="00E02825">
        <w:rPr>
          <w:rFonts w:asciiTheme="minorHAnsi" w:hAnsiTheme="minorHAnsi" w:cs="Arial"/>
          <w:b/>
          <w:sz w:val="22"/>
          <w:szCs w:val="22"/>
        </w:rPr>
        <w:t>„</w:t>
      </w:r>
      <w:r w:rsidR="009B0359">
        <w:rPr>
          <w:rFonts w:asciiTheme="minorHAnsi" w:hAnsiTheme="minorHAnsi" w:cstheme="minorHAnsi"/>
          <w:b/>
          <w:bCs/>
          <w:sz w:val="24"/>
          <w:szCs w:val="24"/>
        </w:rPr>
        <w:t>Utwardzenie terenu wokół wiaty przy boisku LKS w Kończycach Małych</w:t>
      </w:r>
      <w:r w:rsidR="005B7878" w:rsidRPr="00E02825">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B00B26"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Wybrany Wykonawca jest zobowiązany do zawarcia umowy w sprawie zamówienia publicznego na warunkach określonych we wzorze umowy, stanowiącym </w:t>
      </w:r>
      <w:r w:rsidRPr="00B00B26">
        <w:rPr>
          <w:rFonts w:asciiTheme="minorHAnsi" w:hAnsiTheme="minorHAnsi" w:cs="Arial"/>
          <w:b/>
          <w:bCs/>
          <w:sz w:val="22"/>
          <w:szCs w:val="22"/>
        </w:rPr>
        <w:t>Załącznik nr 2 do SWZ.</w:t>
      </w:r>
    </w:p>
    <w:p w14:paraId="6437B188" w14:textId="47AA9A72"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Zakres świadczenia Wykonawcy wynikający z umowy jest tożsamy z jego zobowiązaniem zawartym w ofercie.</w:t>
      </w:r>
    </w:p>
    <w:p w14:paraId="76F3D99B" w14:textId="000080A9"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B00B26">
        <w:rPr>
          <w:rFonts w:asciiTheme="minorHAnsi" w:hAnsiTheme="minorHAnsi" w:cs="Arial"/>
          <w:sz w:val="22"/>
          <w:szCs w:val="22"/>
        </w:rPr>
        <w:t>Pzp</w:t>
      </w:r>
      <w:proofErr w:type="spellEnd"/>
      <w:r w:rsidRPr="00B00B26">
        <w:rPr>
          <w:rFonts w:asciiTheme="minorHAnsi" w:hAnsiTheme="minorHAnsi" w:cs="Arial"/>
          <w:sz w:val="22"/>
          <w:szCs w:val="22"/>
        </w:rPr>
        <w:t xml:space="preserve"> oraz wskazanym we wzorze umowy, stanowiącym </w:t>
      </w:r>
      <w:r w:rsidRPr="00B00B26">
        <w:rPr>
          <w:rFonts w:asciiTheme="minorHAnsi" w:hAnsiTheme="minorHAnsi" w:cs="Arial"/>
          <w:b/>
          <w:bCs/>
          <w:sz w:val="22"/>
          <w:szCs w:val="22"/>
        </w:rPr>
        <w:t>Załącznik nr 2 do SWZ.</w:t>
      </w:r>
    </w:p>
    <w:p w14:paraId="4651A304" w14:textId="0F1D1EE7" w:rsidR="00C65F35"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Zmiana umowy wymaga dla swej ważności, pod rygorem nieważności, zachowania formy pisemnej.</w:t>
      </w:r>
    </w:p>
    <w:p w14:paraId="7CC85AC3" w14:textId="5F2313E1" w:rsidR="005E571A" w:rsidRPr="00B00B26" w:rsidRDefault="005E571A" w:rsidP="00E33CCD">
      <w:pPr>
        <w:pStyle w:val="Tekstpodstawowy"/>
        <w:spacing w:line="276" w:lineRule="auto"/>
        <w:rPr>
          <w:rFonts w:ascii="Arial" w:hAnsi="Arial" w:cs="Arial"/>
          <w:sz w:val="22"/>
          <w:szCs w:val="22"/>
        </w:rPr>
      </w:pPr>
    </w:p>
    <w:p w14:paraId="50E86048" w14:textId="5EF9532B" w:rsidR="0045764F" w:rsidRPr="00B00B26"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3" w:name="_Toc75249034"/>
      <w:r w:rsidRPr="00B00B26">
        <w:rPr>
          <w:rFonts w:asciiTheme="minorHAnsi" w:hAnsiTheme="minorHAnsi" w:cs="Arial"/>
          <w:sz w:val="26"/>
          <w:szCs w:val="26"/>
        </w:rPr>
        <w:t>POUCZENIE O ŚRODKACH OCHRONY PRAWNEJ PRZYSŁUGUJACYCH WYKONAWCOM</w:t>
      </w:r>
      <w:bookmarkEnd w:id="43"/>
      <w:r w:rsidRPr="00B00B26">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219C27F0" w14:textId="3D4D68D6" w:rsidR="00961DD3" w:rsidRPr="00807ECC"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D.</w:t>
      </w:r>
      <w:r w:rsidR="00407886" w:rsidRPr="00394AAE">
        <w:rPr>
          <w:rFonts w:asciiTheme="minorHAnsi" w:hAnsiTheme="minorHAnsi" w:cs="Arial"/>
          <w:sz w:val="22"/>
          <w:szCs w:val="22"/>
        </w:rPr>
        <w:t xml:space="preserve"> Wykaz części zamówienia jakie Wykonawca zamierza powierzyć Podwykonawcy</w:t>
      </w:r>
    </w:p>
    <w:p w14:paraId="246D66A0" w14:textId="77777777" w:rsidR="00D7477D" w:rsidRPr="00394AAE" w:rsidRDefault="001422DE"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E.</w:t>
      </w:r>
      <w:r w:rsidR="00407886" w:rsidRPr="00394AAE">
        <w:rPr>
          <w:rFonts w:asciiTheme="minorHAnsi" w:hAnsiTheme="minorHAnsi" w:cs="Arial"/>
          <w:sz w:val="22"/>
          <w:szCs w:val="22"/>
        </w:rPr>
        <w:t xml:space="preserve"> Oświadczenie w zakresie wypełniania obowiązków informacyjnych przewidzianych w art. 13 lub art. 14 RODO</w:t>
      </w:r>
      <w:r w:rsidR="00D7477D" w:rsidRPr="00394AAE">
        <w:rPr>
          <w:rFonts w:asciiTheme="minorHAnsi" w:hAnsiTheme="minorHAnsi" w:cs="Arial"/>
          <w:sz w:val="22"/>
          <w:szCs w:val="22"/>
        </w:rPr>
        <w:t xml:space="preserve"> </w:t>
      </w:r>
    </w:p>
    <w:p w14:paraId="56D3C5EF" w14:textId="671F93DF" w:rsidR="001422DE" w:rsidRPr="00394AAE" w:rsidRDefault="00D7477D"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 xml:space="preserve">F. Oświadczenie </w:t>
      </w:r>
      <w:r w:rsidR="00FC0B7B" w:rsidRPr="00394AAE">
        <w:rPr>
          <w:rFonts w:asciiTheme="minorHAnsi" w:hAnsiTheme="minorHAnsi" w:cs="Arial"/>
          <w:sz w:val="22"/>
          <w:szCs w:val="22"/>
        </w:rPr>
        <w:t>Wykonawców wspólnie ubiegających się o udzielenie zamówienia</w:t>
      </w:r>
    </w:p>
    <w:p w14:paraId="344DD75D" w14:textId="1BDBA965" w:rsidR="001422DE" w:rsidRPr="00394AAE" w:rsidRDefault="00D7477D" w:rsidP="005B7878">
      <w:pPr>
        <w:pStyle w:val="Standard"/>
        <w:spacing w:line="276" w:lineRule="auto"/>
        <w:ind w:left="284" w:hanging="284"/>
        <w:rPr>
          <w:rFonts w:asciiTheme="minorHAnsi" w:hAnsiTheme="minorHAnsi" w:cs="Arial"/>
          <w:sz w:val="22"/>
          <w:szCs w:val="22"/>
        </w:rPr>
      </w:pPr>
      <w:r w:rsidRPr="00394AAE">
        <w:rPr>
          <w:rFonts w:asciiTheme="minorHAnsi" w:hAnsiTheme="minorHAnsi" w:cs="Arial"/>
          <w:sz w:val="22"/>
          <w:szCs w:val="22"/>
        </w:rPr>
        <w:t>G</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Oświadczenie Wykonawcy o przynależności, albo braku przynależności do tej samej grupy</w:t>
      </w:r>
      <w:r w:rsidR="005B7878" w:rsidRPr="00394AAE">
        <w:rPr>
          <w:rFonts w:asciiTheme="minorHAnsi" w:hAnsiTheme="minorHAnsi" w:cs="Arial"/>
          <w:sz w:val="22"/>
          <w:szCs w:val="22"/>
        </w:rPr>
        <w:t xml:space="preserve"> </w:t>
      </w:r>
      <w:r w:rsidR="00407886" w:rsidRPr="00394AAE">
        <w:rPr>
          <w:rFonts w:asciiTheme="minorHAnsi" w:hAnsiTheme="minorHAnsi" w:cs="Arial"/>
          <w:sz w:val="22"/>
          <w:szCs w:val="22"/>
        </w:rPr>
        <w:t>kapitałowej</w:t>
      </w:r>
    </w:p>
    <w:p w14:paraId="42C0D4A9" w14:textId="12214809" w:rsidR="001422DE"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H</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robót budowlanych</w:t>
      </w:r>
    </w:p>
    <w:p w14:paraId="741BF723" w14:textId="0EC24400" w:rsidR="00D7477D"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I</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osób</w:t>
      </w:r>
      <w:r w:rsidRPr="00394AAE">
        <w:rPr>
          <w:rFonts w:asciiTheme="minorHAnsi" w:hAnsiTheme="minorHAnsi" w:cs="Arial"/>
          <w:sz w:val="22"/>
          <w:szCs w:val="22"/>
        </w:rPr>
        <w:t xml:space="preserve"> </w:t>
      </w:r>
    </w:p>
    <w:p w14:paraId="05B9A07B" w14:textId="5F8992E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Załącznik nr 2: Wzór umowy</w:t>
      </w:r>
    </w:p>
    <w:p w14:paraId="2353203C" w14:textId="64F837FF" w:rsidR="00407886" w:rsidRPr="00394AAE" w:rsidRDefault="00407886"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3</w:t>
      </w:r>
      <w:r w:rsidRPr="00394AAE">
        <w:rPr>
          <w:rFonts w:asciiTheme="minorHAnsi" w:hAnsiTheme="minorHAnsi" w:cs="Arial"/>
          <w:sz w:val="22"/>
          <w:szCs w:val="22"/>
        </w:rPr>
        <w:t>: Dokumentacja techniczna</w:t>
      </w:r>
    </w:p>
    <w:p w14:paraId="227A1725" w14:textId="296B209B" w:rsidR="00E104C7" w:rsidRPr="00394AAE" w:rsidRDefault="00407886" w:rsidP="00C11B88">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4</w:t>
      </w:r>
      <w:r w:rsidRPr="00394AAE">
        <w:rPr>
          <w:rFonts w:asciiTheme="minorHAnsi" w:hAnsiTheme="minorHAnsi" w:cs="Arial"/>
          <w:sz w:val="22"/>
          <w:szCs w:val="22"/>
        </w:rPr>
        <w:t>: Przedmiar robót</w:t>
      </w:r>
    </w:p>
    <w:sectPr w:rsidR="00E104C7" w:rsidRPr="00394AAE"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5C3B3" w14:textId="77777777" w:rsidR="00996FEE" w:rsidRDefault="00996FEE">
      <w:r>
        <w:separator/>
      </w:r>
    </w:p>
  </w:endnote>
  <w:endnote w:type="continuationSeparator" w:id="0">
    <w:p w14:paraId="774A2EDE" w14:textId="77777777" w:rsidR="00996FEE" w:rsidRDefault="009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996FEE" w:rsidRDefault="00996FEE" w:rsidP="00732E3B">
          <w:pPr>
            <w:pStyle w:val="Nagwek"/>
            <w:jc w:val="center"/>
            <w:rPr>
              <w:rFonts w:ascii="Tahoma" w:hAnsi="Tahoma" w:cs="Tahoma"/>
              <w:b w:val="0"/>
              <w:bCs w:val="0"/>
              <w:sz w:val="2"/>
            </w:rPr>
          </w:pPr>
        </w:p>
      </w:tc>
    </w:tr>
  </w:tbl>
  <w:p w14:paraId="5E34002D" w14:textId="77777777" w:rsidR="00996FEE" w:rsidRDefault="00996FEE" w:rsidP="00732E3B">
    <w:pPr>
      <w:pStyle w:val="Nagwek"/>
      <w:jc w:val="center"/>
      <w:rPr>
        <w:rFonts w:ascii="Tahoma" w:hAnsi="Tahoma" w:cs="Tahoma"/>
        <w:b/>
        <w:bCs/>
        <w:sz w:val="2"/>
      </w:rPr>
    </w:pPr>
  </w:p>
  <w:p w14:paraId="0BF7A18E" w14:textId="77777777" w:rsidR="00996FEE" w:rsidRDefault="00996FEE">
    <w:pPr>
      <w:pStyle w:val="Stopka"/>
      <w:jc w:val="right"/>
    </w:pPr>
    <w:r>
      <w:fldChar w:fldCharType="begin"/>
    </w:r>
    <w:r>
      <w:instrText>PAGE   \* MERGEFORMAT</w:instrText>
    </w:r>
    <w:r>
      <w:fldChar w:fldCharType="separate"/>
    </w:r>
    <w:r>
      <w:t>2</w:t>
    </w:r>
    <w:r>
      <w:fldChar w:fldCharType="end"/>
    </w:r>
  </w:p>
  <w:p w14:paraId="35FD8AF2" w14:textId="77777777" w:rsidR="00996FEE" w:rsidRDefault="00996FEE">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996FEE" w:rsidRDefault="00996FEE" w:rsidP="00732E3B">
          <w:pPr>
            <w:pStyle w:val="Nagwek"/>
            <w:jc w:val="center"/>
            <w:rPr>
              <w:rFonts w:ascii="Tahoma" w:hAnsi="Tahoma" w:cs="Tahoma"/>
              <w:b w:val="0"/>
              <w:bCs w:val="0"/>
              <w:sz w:val="2"/>
            </w:rPr>
          </w:pPr>
        </w:p>
      </w:tc>
    </w:tr>
  </w:tbl>
  <w:p w14:paraId="115E72EB" w14:textId="5E6047D4" w:rsidR="00996FEE" w:rsidRDefault="00996FEE" w:rsidP="00732E3B">
    <w:pPr>
      <w:pStyle w:val="Nagwek"/>
      <w:jc w:val="center"/>
      <w:rPr>
        <w:rFonts w:ascii="Tahoma" w:hAnsi="Tahoma" w:cs="Tahoma"/>
        <w:b/>
        <w:bCs/>
        <w:sz w:val="2"/>
      </w:rPr>
    </w:pPr>
  </w:p>
  <w:p w14:paraId="6E7786BE" w14:textId="77777777" w:rsidR="00996FEE" w:rsidRDefault="00996FEE">
    <w:pPr>
      <w:pStyle w:val="Stopka"/>
      <w:jc w:val="right"/>
    </w:pPr>
    <w:r>
      <w:fldChar w:fldCharType="begin"/>
    </w:r>
    <w:r>
      <w:instrText>PAGE   \* MERGEFORMAT</w:instrText>
    </w:r>
    <w:r>
      <w:fldChar w:fldCharType="separate"/>
    </w:r>
    <w:r>
      <w:t>2</w:t>
    </w:r>
    <w:r>
      <w:fldChar w:fldCharType="end"/>
    </w:r>
  </w:p>
  <w:p w14:paraId="7A792C18" w14:textId="77777777" w:rsidR="00996FEE" w:rsidRDefault="00996FEE">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35EA3" w14:textId="77777777" w:rsidR="00996FEE" w:rsidRDefault="00996FEE">
      <w:r>
        <w:separator/>
      </w:r>
    </w:p>
  </w:footnote>
  <w:footnote w:type="continuationSeparator" w:id="0">
    <w:p w14:paraId="76F00372" w14:textId="77777777" w:rsidR="00996FEE" w:rsidRDefault="0099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16231" w14:textId="6A946E25"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5E76EE">
      <w:rPr>
        <w:rFonts w:asciiTheme="minorHAnsi" w:hAnsiTheme="minorHAnsi"/>
        <w:i/>
        <w:noProof/>
        <w:sz w:val="22"/>
        <w:szCs w:val="22"/>
      </w:rPr>
      <w:t>10</w:t>
    </w:r>
    <w:r w:rsidRPr="00591DF9">
      <w:rPr>
        <w:rFonts w:asciiTheme="minorHAnsi" w:hAnsiTheme="minorHAnsi"/>
        <w:i/>
        <w:noProof/>
        <w:sz w:val="22"/>
        <w:szCs w:val="22"/>
      </w:rPr>
      <w:t>.202</w:t>
    </w:r>
    <w:r w:rsidR="001D6AF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996FEE" w:rsidRDefault="00996FEE">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0A21D" w14:textId="47C1AD30"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5E76EE">
      <w:rPr>
        <w:rFonts w:asciiTheme="minorHAnsi" w:hAnsiTheme="minorHAnsi"/>
        <w:i/>
        <w:noProof/>
        <w:sz w:val="22"/>
        <w:szCs w:val="22"/>
      </w:rPr>
      <w:t>10</w:t>
    </w:r>
    <w:r w:rsidRPr="00591DF9">
      <w:rPr>
        <w:rFonts w:asciiTheme="minorHAnsi" w:hAnsiTheme="minorHAnsi"/>
        <w:i/>
        <w:noProof/>
        <w:sz w:val="22"/>
        <w:szCs w:val="22"/>
      </w:rPr>
      <w:t>.202</w:t>
    </w:r>
    <w:r w:rsidR="001D6AFF">
      <w:rPr>
        <w:rFonts w:asciiTheme="minorHAnsi" w:hAnsiTheme="minorHAnsi"/>
        <w:i/>
        <w:noProof/>
        <w:sz w:val="22"/>
        <w:szCs w:val="22"/>
      </w:rPr>
      <w:t>4</w:t>
    </w:r>
  </w:p>
  <w:p w14:paraId="518D4DE7" w14:textId="5D6E8FC0"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996FEE" w:rsidRDefault="00996FEE">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3"/>
    <w:multiLevelType w:val="multilevel"/>
    <w:tmpl w:val="13F2A03A"/>
    <w:name w:val="WW8Num19"/>
    <w:lvl w:ilvl="0">
      <w:start w:val="1"/>
      <w:numFmt w:val="decimal"/>
      <w:lvlText w:val="%1."/>
      <w:lvlJc w:val="left"/>
      <w:pPr>
        <w:tabs>
          <w:tab w:val="num" w:pos="720"/>
        </w:tabs>
        <w:ind w:left="720" w:hanging="360"/>
      </w:pPr>
      <w:rPr>
        <w:rFonts w:cs="Times New Roman" w:hint="default"/>
        <w:b w:val="0"/>
        <w:bCs w:val="0"/>
        <w:color w:val="auto"/>
        <w:sz w:val="24"/>
        <w:szCs w:val="24"/>
      </w:rPr>
    </w:lvl>
    <w:lvl w:ilvl="1">
      <w:start w:val="1"/>
      <w:numFmt w:val="lowerLetter"/>
      <w:lvlText w:val="%2."/>
      <w:lvlJc w:val="left"/>
      <w:pPr>
        <w:tabs>
          <w:tab w:val="num" w:pos="1440"/>
        </w:tabs>
        <w:ind w:left="1440" w:hanging="360"/>
      </w:pPr>
      <w:rPr>
        <w:rFonts w:ascii="Calibri" w:eastAsia="Times New Roman" w:hAnsi="Calibri" w:cs="Times New Roman" w:hint="default"/>
        <w:color w:val="auto"/>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cs="Times New Roman"/>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9"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0"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1"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2"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27A13"/>
    <w:multiLevelType w:val="hybridMultilevel"/>
    <w:tmpl w:val="07349616"/>
    <w:lvl w:ilvl="0" w:tplc="FFFFFFFF">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8829555">
    <w:abstractNumId w:val="54"/>
  </w:num>
  <w:num w:numId="2" w16cid:durableId="1759668719">
    <w:abstractNumId w:val="55"/>
  </w:num>
  <w:num w:numId="3" w16cid:durableId="81994360">
    <w:abstractNumId w:val="20"/>
  </w:num>
  <w:num w:numId="4" w16cid:durableId="628321984">
    <w:abstractNumId w:val="48"/>
  </w:num>
  <w:num w:numId="5" w16cid:durableId="1237085306">
    <w:abstractNumId w:val="45"/>
  </w:num>
  <w:num w:numId="6" w16cid:durableId="1933314645">
    <w:abstractNumId w:val="16"/>
  </w:num>
  <w:num w:numId="7" w16cid:durableId="460269386">
    <w:abstractNumId w:val="35"/>
  </w:num>
  <w:num w:numId="8" w16cid:durableId="794328725">
    <w:abstractNumId w:val="34"/>
  </w:num>
  <w:num w:numId="9" w16cid:durableId="430396037">
    <w:abstractNumId w:val="29"/>
  </w:num>
  <w:num w:numId="10" w16cid:durableId="1947149259">
    <w:abstractNumId w:val="41"/>
  </w:num>
  <w:num w:numId="11" w16cid:durableId="549338759">
    <w:abstractNumId w:val="26"/>
  </w:num>
  <w:num w:numId="12" w16cid:durableId="822544759">
    <w:abstractNumId w:val="47"/>
  </w:num>
  <w:num w:numId="13" w16cid:durableId="1903910185">
    <w:abstractNumId w:val="27"/>
  </w:num>
  <w:num w:numId="14" w16cid:durableId="1111049353">
    <w:abstractNumId w:val="18"/>
  </w:num>
  <w:num w:numId="15" w16cid:durableId="1091271551">
    <w:abstractNumId w:val="52"/>
  </w:num>
  <w:num w:numId="16" w16cid:durableId="1344094456">
    <w:abstractNumId w:val="14"/>
  </w:num>
  <w:num w:numId="17" w16cid:durableId="808943036">
    <w:abstractNumId w:val="40"/>
  </w:num>
  <w:num w:numId="18" w16cid:durableId="843594295">
    <w:abstractNumId w:val="42"/>
  </w:num>
  <w:num w:numId="19" w16cid:durableId="1873030266">
    <w:abstractNumId w:val="25"/>
  </w:num>
  <w:num w:numId="20" w16cid:durableId="545944679">
    <w:abstractNumId w:val="19"/>
  </w:num>
  <w:num w:numId="21" w16cid:durableId="1737972147">
    <w:abstractNumId w:val="31"/>
  </w:num>
  <w:num w:numId="22" w16cid:durableId="603616947">
    <w:abstractNumId w:val="21"/>
  </w:num>
  <w:num w:numId="23" w16cid:durableId="919103500">
    <w:abstractNumId w:val="28"/>
  </w:num>
  <w:num w:numId="24" w16cid:durableId="1505167293">
    <w:abstractNumId w:val="49"/>
  </w:num>
  <w:num w:numId="25" w16cid:durableId="549803688">
    <w:abstractNumId w:val="24"/>
  </w:num>
  <w:num w:numId="26" w16cid:durableId="222178724">
    <w:abstractNumId w:val="44"/>
  </w:num>
  <w:num w:numId="27" w16cid:durableId="831599435">
    <w:abstractNumId w:val="50"/>
  </w:num>
  <w:num w:numId="28" w16cid:durableId="974139910">
    <w:abstractNumId w:val="32"/>
  </w:num>
  <w:num w:numId="29" w16cid:durableId="1399670073">
    <w:abstractNumId w:val="51"/>
  </w:num>
  <w:num w:numId="30" w16cid:durableId="1280378321">
    <w:abstractNumId w:val="37"/>
  </w:num>
  <w:num w:numId="31" w16cid:durableId="710962011">
    <w:abstractNumId w:val="53"/>
  </w:num>
  <w:num w:numId="32" w16cid:durableId="388310969">
    <w:abstractNumId w:val="36"/>
  </w:num>
  <w:num w:numId="33" w16cid:durableId="456142430">
    <w:abstractNumId w:val="17"/>
  </w:num>
  <w:num w:numId="34" w16cid:durableId="1034232246">
    <w:abstractNumId w:val="23"/>
  </w:num>
  <w:num w:numId="35" w16cid:durableId="121583005">
    <w:abstractNumId w:val="38"/>
  </w:num>
  <w:num w:numId="36" w16cid:durableId="2073501489">
    <w:abstractNumId w:val="15"/>
  </w:num>
  <w:num w:numId="37" w16cid:durableId="1716611957">
    <w:abstractNumId w:val="13"/>
  </w:num>
  <w:num w:numId="38" w16cid:durableId="1908803244">
    <w:abstractNumId w:val="46"/>
  </w:num>
  <w:num w:numId="39" w16cid:durableId="1663922609">
    <w:abstractNumId w:val="30"/>
  </w:num>
  <w:num w:numId="40" w16cid:durableId="1309047767">
    <w:abstractNumId w:val="43"/>
  </w:num>
  <w:num w:numId="41" w16cid:durableId="30389286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9356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2959863">
    <w:abstractNumId w:val="0"/>
    <w:lvlOverride w:ilvl="0">
      <w:startOverride w:val="1"/>
    </w:lvlOverride>
  </w:num>
  <w:num w:numId="44" w16cid:durableId="1040474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0919236">
    <w:abstractNumId w:val="5"/>
  </w:num>
  <w:num w:numId="46" w16cid:durableId="704522099">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0B15"/>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0EDE"/>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57175"/>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AFF"/>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041"/>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BBE"/>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AAE"/>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B96"/>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E76EE"/>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5F0E"/>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6BA"/>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2E1"/>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07ECC"/>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49CB"/>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6D45"/>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35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074"/>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1618"/>
    <w:rsid w:val="00A1280E"/>
    <w:rsid w:val="00A130BC"/>
    <w:rsid w:val="00A139D5"/>
    <w:rsid w:val="00A14B99"/>
    <w:rsid w:val="00A14E80"/>
    <w:rsid w:val="00A153B2"/>
    <w:rsid w:val="00A15BDD"/>
    <w:rsid w:val="00A15CBC"/>
    <w:rsid w:val="00A15FE6"/>
    <w:rsid w:val="00A16685"/>
    <w:rsid w:val="00A173BE"/>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147"/>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7E6"/>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B26"/>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4D09"/>
    <w:rsid w:val="00B356C7"/>
    <w:rsid w:val="00B365E8"/>
    <w:rsid w:val="00B36B8B"/>
    <w:rsid w:val="00B413FC"/>
    <w:rsid w:val="00B4230B"/>
    <w:rsid w:val="00B43C7E"/>
    <w:rsid w:val="00B442FA"/>
    <w:rsid w:val="00B4485F"/>
    <w:rsid w:val="00B45662"/>
    <w:rsid w:val="00B46BBB"/>
    <w:rsid w:val="00B46F55"/>
    <w:rsid w:val="00B4773C"/>
    <w:rsid w:val="00B47777"/>
    <w:rsid w:val="00B47A50"/>
    <w:rsid w:val="00B5187C"/>
    <w:rsid w:val="00B529EC"/>
    <w:rsid w:val="00B53038"/>
    <w:rsid w:val="00B547BC"/>
    <w:rsid w:val="00B55E5E"/>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26EC"/>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2DFE"/>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1CBB"/>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2825"/>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E99"/>
    <w:rsid w:val="00F47FF2"/>
    <w:rsid w:val="00F506B8"/>
    <w:rsid w:val="00F50CD5"/>
    <w:rsid w:val="00F51120"/>
    <w:rsid w:val="00F51270"/>
    <w:rsid w:val="00F51F81"/>
    <w:rsid w:val="00F525CF"/>
    <w:rsid w:val="00F55696"/>
    <w:rsid w:val="00F558DB"/>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50B"/>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4C84"/>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99"/>
    <w:locked/>
    <w:rsid w:val="001D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466944341">
      <w:bodyDiv w:val="1"/>
      <w:marLeft w:val="0"/>
      <w:marRight w:val="0"/>
      <w:marTop w:val="0"/>
      <w:marBottom w:val="0"/>
      <w:divBdr>
        <w:top w:val="none" w:sz="0" w:space="0" w:color="auto"/>
        <w:left w:val="none" w:sz="0" w:space="0" w:color="auto"/>
        <w:bottom w:val="none" w:sz="0" w:space="0" w:color="auto"/>
        <w:right w:val="none" w:sz="0" w:space="0" w:color="auto"/>
      </w:divBdr>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29969">
      <w:bodyDiv w:val="1"/>
      <w:marLeft w:val="0"/>
      <w:marRight w:val="0"/>
      <w:marTop w:val="0"/>
      <w:marBottom w:val="0"/>
      <w:divBdr>
        <w:top w:val="none" w:sz="0" w:space="0" w:color="auto"/>
        <w:left w:val="none" w:sz="0" w:space="0" w:color="auto"/>
        <w:bottom w:val="none" w:sz="0" w:space="0" w:color="auto"/>
        <w:right w:val="none" w:sz="0" w:space="0" w:color="auto"/>
      </w:divBdr>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031301473">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E61A-DFD3-46D6-8999-CD0D386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10777</Words>
  <Characters>72737</Characters>
  <Application>Microsoft Office Word</Application>
  <DocSecurity>0</DocSecurity>
  <Lines>606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83348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2024-05-08T13:03:00Z</dcterms:modified>
</cp:coreProperties>
</file>