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7E" w:rsidRPr="00C910FA" w:rsidRDefault="006E417E" w:rsidP="006E417E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6E417E" w:rsidRPr="00C910FA" w:rsidRDefault="006E417E" w:rsidP="006E417E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Załącznik nr 1e</w:t>
      </w:r>
    </w:p>
    <w:p w:rsidR="006E417E" w:rsidRPr="00C910FA" w:rsidRDefault="006E417E" w:rsidP="006E417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5 zamówienia</w:t>
      </w:r>
    </w:p>
    <w:p w:rsidR="006E417E" w:rsidRPr="00C910FA" w:rsidRDefault="006E417E" w:rsidP="006E417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SŁODYCZE</w:t>
      </w:r>
    </w:p>
    <w:p w:rsidR="006E417E" w:rsidRPr="00C910FA" w:rsidRDefault="006E417E" w:rsidP="006E417E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6E417E" w:rsidRPr="00C910FA" w:rsidTr="00833F5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6E417E" w:rsidRPr="00C910FA" w:rsidRDefault="006E417E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6E417E" w:rsidRPr="00C910FA" w:rsidRDefault="006E417E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6E417E" w:rsidRPr="00C910FA" w:rsidRDefault="006E417E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6E417E" w:rsidRPr="00C910FA" w:rsidRDefault="006E417E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6E417E" w:rsidRPr="00C910FA" w:rsidRDefault="006E417E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6E417E" w:rsidRPr="00C910FA" w:rsidRDefault="006E417E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6E417E" w:rsidRPr="00C910FA" w:rsidRDefault="006E417E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6E417E" w:rsidRPr="00C910FA" w:rsidRDefault="006E417E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6E417E" w:rsidRPr="00C910FA" w:rsidRDefault="006E417E" w:rsidP="006E417E">
      <w:pPr>
        <w:spacing w:after="0" w:line="240" w:lineRule="auto"/>
        <w:rPr>
          <w:rFonts w:cs="Calibri"/>
          <w:sz w:val="20"/>
          <w:szCs w:val="20"/>
        </w:rPr>
      </w:pPr>
    </w:p>
    <w:p w:rsidR="006E417E" w:rsidRPr="00C910FA" w:rsidRDefault="006E417E" w:rsidP="006E417E">
      <w:pPr>
        <w:spacing w:after="0" w:line="240" w:lineRule="auto"/>
        <w:rPr>
          <w:rFonts w:cs="Calibri"/>
          <w:sz w:val="20"/>
          <w:szCs w:val="20"/>
        </w:rPr>
      </w:pPr>
    </w:p>
    <w:p w:rsidR="006E417E" w:rsidRPr="00C910FA" w:rsidRDefault="006E417E" w:rsidP="006E417E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6E417E" w:rsidRPr="00C910FA" w:rsidRDefault="006E417E" w:rsidP="006E417E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Zapytania ofertowego </w:t>
      </w:r>
    </w:p>
    <w:p w:rsidR="006E417E" w:rsidRPr="00C910FA" w:rsidRDefault="006E417E" w:rsidP="006E417E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431</w:t>
            </w:r>
          </w:p>
          <w:p w:rsidR="006E417E" w:rsidRPr="00B214E8" w:rsidRDefault="006E417E" w:rsidP="00833F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  <w:p w:rsidR="006E417E" w:rsidRPr="00B214E8" w:rsidRDefault="006E417E" w:rsidP="00833F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C910FA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Ciastka typu markizy z kremem o smaku czekoladowym / </w:t>
            </w:r>
            <w:r w:rsidRPr="00C910FA">
              <w:rPr>
                <w:rFonts w:cs="Calibri"/>
                <w:sz w:val="20"/>
                <w:szCs w:val="20"/>
              </w:rPr>
              <w:lastRenderedPageBreak/>
              <w:t>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  <w:p w:rsidR="006E417E" w:rsidRPr="00B214E8" w:rsidRDefault="006E417E" w:rsidP="00833F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C910FA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  <w:p w:rsidR="006E417E" w:rsidRDefault="006E417E" w:rsidP="00833F56">
            <w:pPr>
              <w:rPr>
                <w:rFonts w:cs="Calibri"/>
                <w:sz w:val="20"/>
                <w:szCs w:val="20"/>
              </w:rPr>
            </w:pPr>
          </w:p>
          <w:p w:rsidR="006E417E" w:rsidRPr="007C0F20" w:rsidRDefault="006E417E" w:rsidP="00833F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Cukierki karmelki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sz w:val="20"/>
                <w:szCs w:val="20"/>
              </w:rPr>
              <w:t>Mufinki</w:t>
            </w:r>
            <w:proofErr w:type="spellEnd"/>
            <w:r w:rsidRPr="00C910FA">
              <w:rPr>
                <w:rFonts w:cs="Calibri"/>
                <w:sz w:val="20"/>
                <w:szCs w:val="20"/>
              </w:rPr>
              <w:t>/magdalenki pakowane pojedynczo 60-75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910FA">
              <w:rPr>
                <w:rFonts w:cs="Calibri"/>
                <w:color w:val="000000"/>
                <w:sz w:val="20"/>
                <w:szCs w:val="20"/>
              </w:rPr>
              <w:t>Kruche wafelki pokryte czekoladą ok. 17,5 g (opakowanie  min. 28 sztuk)</w:t>
            </w:r>
          </w:p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7C0F20" w:rsidRDefault="006E417E" w:rsidP="00833F5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C0F20">
              <w:rPr>
                <w:rFonts w:cs="Calibri"/>
                <w:color w:val="000000"/>
                <w:sz w:val="20"/>
                <w:szCs w:val="20"/>
              </w:rPr>
              <w:t xml:space="preserve">Czekolada </w:t>
            </w:r>
            <w:proofErr w:type="spellStart"/>
            <w:r w:rsidRPr="007C0F20">
              <w:rPr>
                <w:rFonts w:cs="Calibri"/>
                <w:color w:val="000000"/>
                <w:sz w:val="20"/>
                <w:szCs w:val="20"/>
              </w:rPr>
              <w:t>pełnomleczna</w:t>
            </w:r>
            <w:proofErr w:type="spellEnd"/>
            <w:r w:rsidRPr="007C0F20">
              <w:rPr>
                <w:rFonts w:cs="Calibri"/>
                <w:color w:val="000000"/>
                <w:sz w:val="20"/>
                <w:szCs w:val="20"/>
              </w:rPr>
              <w:t xml:space="preserve"> bez dodatków 100 g</w:t>
            </w:r>
          </w:p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C910FA" w:rsidRDefault="006E417E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E417E" w:rsidRPr="00C910FA" w:rsidRDefault="006E417E" w:rsidP="006E417E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6E417E" w:rsidRPr="00C910FA" w:rsidRDefault="006E417E" w:rsidP="006E417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6E417E" w:rsidRPr="00C910FA" w:rsidRDefault="006E417E" w:rsidP="006E417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E417E" w:rsidRPr="00C910FA" w:rsidRDefault="006E417E" w:rsidP="006E417E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6E417E" w:rsidRPr="00C910FA" w:rsidRDefault="006E417E" w:rsidP="006E417E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6E417E" w:rsidRPr="00C910FA" w:rsidRDefault="006E417E" w:rsidP="006E417E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6E417E" w:rsidRPr="00C910FA" w:rsidRDefault="006E417E" w:rsidP="006E417E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6E417E" w:rsidRPr="00C910FA" w:rsidRDefault="006E417E" w:rsidP="006E417E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6E417E" w:rsidRPr="00C910FA" w:rsidRDefault="006E417E" w:rsidP="006E417E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6E417E" w:rsidRPr="00C910FA" w:rsidRDefault="006E417E" w:rsidP="006E417E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6E417E" w:rsidRPr="00C910FA" w:rsidRDefault="006E417E" w:rsidP="006E417E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6E417E" w:rsidRPr="00C910FA" w:rsidRDefault="006E417E" w:rsidP="006E417E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6E417E" w:rsidRPr="00C910FA" w:rsidTr="00833F5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6E417E" w:rsidRPr="00C910FA" w:rsidTr="00833F5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E417E" w:rsidRPr="00C910FA" w:rsidTr="00833F5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6E417E" w:rsidRPr="00C910FA" w:rsidTr="00833F5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E" w:rsidRPr="00C910FA" w:rsidRDefault="006E417E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E" w:rsidRPr="00C910FA" w:rsidRDefault="006E417E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6E417E" w:rsidRPr="00C910FA" w:rsidRDefault="006E417E" w:rsidP="006E417E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6E417E" w:rsidRPr="00C910FA" w:rsidRDefault="006E417E" w:rsidP="006E417E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6E417E" w:rsidRPr="00C910FA" w:rsidRDefault="006E417E" w:rsidP="006E417E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6E417E" w:rsidRPr="00C910FA" w:rsidRDefault="006E417E" w:rsidP="006E417E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6E417E" w:rsidRPr="00C910FA" w:rsidRDefault="006E417E" w:rsidP="006E417E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6E417E" w:rsidRPr="00C910FA" w:rsidRDefault="006E417E" w:rsidP="006E417E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6E417E" w:rsidRPr="00C910FA" w:rsidRDefault="006E417E" w:rsidP="006E417E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6E417E" w:rsidRPr="00C910FA" w:rsidRDefault="006E417E" w:rsidP="006E417E">
      <w:pPr>
        <w:numPr>
          <w:ilvl w:val="0"/>
          <w:numId w:val="4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6E417E" w:rsidRPr="00C910FA" w:rsidRDefault="006E417E" w:rsidP="006E417E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6E417E" w:rsidRPr="00C910FA" w:rsidRDefault="006E417E" w:rsidP="006E417E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6E417E" w:rsidRPr="00C910FA" w:rsidRDefault="006E417E" w:rsidP="006E417E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6E417E" w:rsidRPr="00C910FA" w:rsidRDefault="006E417E" w:rsidP="006E417E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6E417E" w:rsidRPr="00C910FA" w:rsidRDefault="006E417E" w:rsidP="006E417E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6E417E" w:rsidRPr="00C910FA" w:rsidRDefault="006E417E" w:rsidP="006E417E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C910FA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6E417E" w:rsidRPr="00C910FA" w:rsidRDefault="006E417E" w:rsidP="006E417E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6E417E" w:rsidRPr="00C910FA" w:rsidRDefault="006E417E" w:rsidP="006E417E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6E417E" w:rsidRPr="00C910FA" w:rsidRDefault="006E417E" w:rsidP="006E417E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6E417E" w:rsidRPr="00C910FA" w:rsidRDefault="006E417E" w:rsidP="006E417E">
      <w:pPr>
        <w:numPr>
          <w:ilvl w:val="0"/>
          <w:numId w:val="4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6E417E" w:rsidRPr="00C910FA" w:rsidRDefault="006E417E" w:rsidP="006E417E">
      <w:pPr>
        <w:numPr>
          <w:ilvl w:val="0"/>
          <w:numId w:val="5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6E417E" w:rsidRPr="00C910FA" w:rsidRDefault="006E417E" w:rsidP="006E417E">
      <w:pPr>
        <w:numPr>
          <w:ilvl w:val="0"/>
          <w:numId w:val="5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6E417E" w:rsidRPr="00C910FA" w:rsidRDefault="006E417E" w:rsidP="006E417E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6E417E" w:rsidRPr="00C910FA" w:rsidRDefault="006E417E" w:rsidP="006E417E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6E417E" w:rsidRPr="00C910FA" w:rsidRDefault="006E417E" w:rsidP="006E417E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6E417E" w:rsidRPr="00C910FA" w:rsidRDefault="006E417E" w:rsidP="006E417E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6E417E" w:rsidRPr="00C910FA" w:rsidRDefault="006E417E" w:rsidP="006E417E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6E417E" w:rsidRPr="00C910FA" w:rsidRDefault="006E417E" w:rsidP="006E417E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6E417E" w:rsidRPr="00C910FA" w:rsidRDefault="006E417E" w:rsidP="006E417E">
      <w:pPr>
        <w:rPr>
          <w:rFonts w:cs="Calibri"/>
          <w:sz w:val="20"/>
          <w:szCs w:val="20"/>
        </w:rPr>
      </w:pPr>
    </w:p>
    <w:p w:rsidR="006E417E" w:rsidRPr="00C910FA" w:rsidRDefault="006E417E" w:rsidP="006E417E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6E417E" w:rsidRPr="00C910FA" w:rsidRDefault="006E417E" w:rsidP="006E417E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6E417E" w:rsidRDefault="006E417E" w:rsidP="006E417E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6E417E" w:rsidRPr="002E1FF5" w:rsidRDefault="006E417E" w:rsidP="006E417E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2E1FF5"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>
        <w:rPr>
          <w:rFonts w:cs="Calibri"/>
          <w:color w:val="000000" w:themeColor="text1"/>
          <w:kern w:val="2"/>
          <w:sz w:val="20"/>
          <w:szCs w:val="20"/>
        </w:rPr>
        <w:t>32.2023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color w:val="000000" w:themeColor="text1"/>
          <w:kern w:val="2"/>
          <w:sz w:val="20"/>
          <w:szCs w:val="20"/>
        </w:rPr>
        <w:t>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6E417E" w:rsidRPr="002E1FF5" w:rsidRDefault="006E417E" w:rsidP="006E417E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6E417E" w:rsidRPr="002E1FF5" w:rsidRDefault="006E417E" w:rsidP="006E417E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6E417E" w:rsidRPr="002E1FF5" w:rsidRDefault="006E417E" w:rsidP="006E417E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6E417E" w:rsidRPr="002E1FF5" w:rsidRDefault="006E417E" w:rsidP="006E417E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6E417E" w:rsidRPr="003B32D9" w:rsidRDefault="006E417E" w:rsidP="006E417E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367422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6E417E" w:rsidRPr="00367422" w:rsidRDefault="006E417E" w:rsidP="006E417E">
      <w:pPr>
        <w:pStyle w:val="Akapitzlist"/>
        <w:keepNext/>
        <w:spacing w:after="0" w:line="240" w:lineRule="auto"/>
        <w:ind w:left="0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6E417E" w:rsidRPr="002E1FF5" w:rsidRDefault="006E417E" w:rsidP="006E417E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6E417E" w:rsidRPr="002E1FF5" w:rsidRDefault="006E417E" w:rsidP="006E417E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6E417E" w:rsidRPr="002E1FF5" w:rsidRDefault="006E417E" w:rsidP="006E417E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6E417E" w:rsidRPr="002E1FF5" w:rsidRDefault="006E417E" w:rsidP="006E417E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6E417E" w:rsidRPr="002E1FF5" w:rsidRDefault="006E417E" w:rsidP="006E417E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 zapytaniu ofertowym.</w:t>
      </w:r>
    </w:p>
    <w:p w:rsidR="006E417E" w:rsidRPr="002E1FF5" w:rsidRDefault="006E417E" w:rsidP="006E417E">
      <w:pPr>
        <w:jc w:val="right"/>
        <w:rPr>
          <w:rFonts w:cs="Calibri"/>
          <w:sz w:val="20"/>
          <w:szCs w:val="20"/>
        </w:rPr>
      </w:pPr>
    </w:p>
    <w:p w:rsidR="006E417E" w:rsidRPr="002E1FF5" w:rsidRDefault="006E417E" w:rsidP="006E417E">
      <w:pPr>
        <w:jc w:val="right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6E417E" w:rsidRPr="002E1FF5" w:rsidRDefault="006E417E" w:rsidP="006E417E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6E417E" w:rsidRPr="002E1FF5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Pr="002E1FF5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6E417E" w:rsidRPr="002E1FF5" w:rsidRDefault="006E417E" w:rsidP="006E417E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ADM.261.32.2023.JD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6E417E" w:rsidRPr="002E1FF5" w:rsidRDefault="006E417E" w:rsidP="006E417E">
      <w:pPr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3</w:t>
      </w:r>
    </w:p>
    <w:p w:rsidR="006E417E" w:rsidRPr="002E1FF5" w:rsidRDefault="006E417E" w:rsidP="006E417E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6E417E" w:rsidRPr="003B32D9" w:rsidRDefault="006E417E" w:rsidP="006E417E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6E417E" w:rsidRPr="002E1FF5" w:rsidRDefault="006E417E" w:rsidP="006E417E">
      <w:pPr>
        <w:spacing w:after="0" w:line="240" w:lineRule="auto"/>
        <w:rPr>
          <w:rFonts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6E417E" w:rsidRPr="002E1FF5" w:rsidRDefault="006E417E" w:rsidP="006E417E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6E417E" w:rsidRPr="002E1FF5" w:rsidRDefault="006E417E" w:rsidP="006E417E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6E417E" w:rsidRPr="002E1FF5" w:rsidRDefault="006E417E" w:rsidP="006E417E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6E417E" w:rsidRPr="002E1FF5" w:rsidRDefault="006E417E" w:rsidP="006E417E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Oświadczam, że spełniam warunki udziału w postępowaniu w zakresie wskazanym w zapytaniu ofertowym.</w:t>
      </w:r>
    </w:p>
    <w:p w:rsidR="006E417E" w:rsidRPr="002E1FF5" w:rsidRDefault="006E417E" w:rsidP="006E417E">
      <w:pPr>
        <w:jc w:val="right"/>
        <w:rPr>
          <w:rFonts w:cs="Calibri"/>
          <w:sz w:val="20"/>
          <w:szCs w:val="20"/>
        </w:rPr>
      </w:pPr>
    </w:p>
    <w:p w:rsidR="006E417E" w:rsidRPr="002E1FF5" w:rsidRDefault="006E417E" w:rsidP="006E417E">
      <w:pPr>
        <w:jc w:val="right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6E417E" w:rsidRPr="002E1FF5" w:rsidRDefault="006E417E" w:rsidP="006E417E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Pr="002E1FF5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6E417E" w:rsidRPr="002E1FF5" w:rsidRDefault="006E417E" w:rsidP="006E417E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6E417E" w:rsidRPr="002E1FF5" w:rsidRDefault="006E417E" w:rsidP="006E417E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sz w:val="20"/>
          <w:szCs w:val="20"/>
          <w:lang w:eastAsia="pl-PL"/>
        </w:rPr>
        <w:t>JD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6E417E" w:rsidRPr="002E1FF5" w:rsidRDefault="006E417E" w:rsidP="006E417E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6E417E" w:rsidRPr="002E1FF5" w:rsidRDefault="006E417E" w:rsidP="006E417E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6E417E" w:rsidRPr="003B32D9" w:rsidRDefault="006E417E" w:rsidP="006E417E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6E417E" w:rsidRPr="002E1FF5" w:rsidRDefault="006E417E" w:rsidP="006E417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E417E" w:rsidRPr="002E1FF5" w:rsidRDefault="006E417E" w:rsidP="006E417E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6E417E" w:rsidRPr="002E1FF5" w:rsidRDefault="006E417E" w:rsidP="006E417E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6E417E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6E417E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6E417E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E" w:rsidRPr="002E1FF5" w:rsidRDefault="006E417E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6E417E" w:rsidRPr="002E1FF5" w:rsidRDefault="006E417E" w:rsidP="006E417E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6E417E" w:rsidRDefault="006E417E" w:rsidP="006E417E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 w:rsidRPr="006210BE">
        <w:rPr>
          <w:rFonts w:eastAsia="Times New Roman" w:cs="Calibri"/>
          <w:sz w:val="20"/>
          <w:szCs w:val="20"/>
          <w:lang w:eastAsia="x-none" w:bidi="x-none"/>
        </w:rPr>
        <w:t xml:space="preserve"> </w:t>
      </w:r>
      <w:r>
        <w:rPr>
          <w:rFonts w:eastAsia="Times New Roman" w:cs="Calibri"/>
          <w:sz w:val="20"/>
          <w:szCs w:val="20"/>
          <w:lang w:eastAsia="x-none" w:bidi="x-none"/>
        </w:rPr>
        <w:t xml:space="preserve">JD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4b</w:t>
      </w:r>
    </w:p>
    <w:p w:rsidR="006E417E" w:rsidRPr="002E1FF5" w:rsidRDefault="006E417E" w:rsidP="006E417E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6E417E" w:rsidRPr="002E1FF5" w:rsidRDefault="006E417E" w:rsidP="006E417E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6E417E" w:rsidRPr="002E1FF5" w:rsidRDefault="006E417E" w:rsidP="006E417E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6E417E" w:rsidRPr="003B32D9" w:rsidRDefault="006E417E" w:rsidP="006E417E">
      <w:pPr>
        <w:pStyle w:val="Akapitzlist"/>
        <w:tabs>
          <w:tab w:val="left" w:pos="426"/>
          <w:tab w:val="left" w:pos="3589"/>
        </w:tabs>
        <w:spacing w:after="0" w:line="240" w:lineRule="auto"/>
        <w:ind w:left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 xml:space="preserve">z podziałem na 5 części </w:t>
      </w:r>
    </w:p>
    <w:p w:rsidR="006E417E" w:rsidRPr="002E1FF5" w:rsidRDefault="006E417E" w:rsidP="006E417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E417E" w:rsidRPr="002E1FF5" w:rsidRDefault="006E417E" w:rsidP="006E417E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6E417E" w:rsidRPr="002E1FF5" w:rsidRDefault="006E417E" w:rsidP="006E417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E417E" w:rsidRPr="002E1FF5" w:rsidRDefault="006E417E" w:rsidP="006E417E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6E417E" w:rsidRPr="002E1FF5" w:rsidRDefault="006E417E" w:rsidP="006E417E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punktem odbioru artykułów żywnościowych </w:t>
      </w:r>
      <w:r>
        <w:rPr>
          <w:rFonts w:eastAsia="Times New Roman" w:cs="Calibri"/>
          <w:sz w:val="20"/>
          <w:szCs w:val="20"/>
          <w:lang w:eastAsia="pl-PL"/>
        </w:rPr>
        <w:t xml:space="preserve">w Zabrzu </w:t>
      </w:r>
      <w:r w:rsidRPr="002E1FF5">
        <w:rPr>
          <w:rFonts w:eastAsia="Times New Roman" w:cs="Calibri"/>
          <w:sz w:val="20"/>
          <w:szCs w:val="20"/>
          <w:lang w:eastAsia="pl-PL"/>
        </w:rPr>
        <w:t>przy ulicy: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zgodnie z wymaganiami określonymi w zapytaniu ofertowym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6E417E" w:rsidRPr="002E1FF5" w:rsidRDefault="006E417E" w:rsidP="006E417E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6E417E" w:rsidRPr="002E1FF5" w:rsidRDefault="006E417E" w:rsidP="006E417E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6E417E" w:rsidRPr="002E1FF5" w:rsidRDefault="006E417E" w:rsidP="006E417E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6E417E" w:rsidRPr="002E1FF5" w:rsidRDefault="006E417E" w:rsidP="006E417E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Pr="002E1FF5">
        <w:rPr>
          <w:rFonts w:eastAsia="Lucida Sans Unicode" w:cs="Calibri"/>
          <w:sz w:val="20"/>
          <w:szCs w:val="20"/>
          <w:lang w:eastAsia="pl-PL"/>
        </w:rPr>
        <w:t xml:space="preserve"> </w:t>
      </w:r>
      <w:r w:rsidRPr="002E1FF5">
        <w:rPr>
          <w:rFonts w:eastAsia="Lucida Sans Unicode" w:cs="Calibri"/>
          <w:sz w:val="20"/>
          <w:szCs w:val="20"/>
          <w:lang w:eastAsia="pl-PL"/>
        </w:rPr>
        <w:br w:type="page"/>
      </w:r>
    </w:p>
    <w:p w:rsidR="006E417E" w:rsidRPr="002E1FF5" w:rsidRDefault="006E417E" w:rsidP="006E417E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</w:p>
    <w:p w:rsidR="006E417E" w:rsidRPr="002E1FF5" w:rsidRDefault="006E417E" w:rsidP="006E417E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6E417E" w:rsidRPr="002E1FF5" w:rsidRDefault="006E417E" w:rsidP="006E417E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6E417E" w:rsidRPr="002E1FF5" w:rsidRDefault="006E417E" w:rsidP="006E417E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6E417E" w:rsidRPr="002E1FF5" w:rsidRDefault="006E417E" w:rsidP="006E417E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6E417E" w:rsidRPr="002E1FF5" w:rsidRDefault="006E417E" w:rsidP="006E417E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6E417E" w:rsidRPr="002E1FF5" w:rsidRDefault="006E417E" w:rsidP="006E417E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6E417E" w:rsidRPr="002E1FF5" w:rsidRDefault="006E417E" w:rsidP="006E417E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6E417E" w:rsidRPr="002E1FF5" w:rsidRDefault="006E417E" w:rsidP="006E417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6E417E" w:rsidRPr="002E1FF5" w:rsidRDefault="006E417E" w:rsidP="006E417E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E417E" w:rsidRPr="002E1FF5" w:rsidRDefault="006E417E" w:rsidP="006E417E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6E417E" w:rsidRPr="002E1FF5" w:rsidRDefault="006E417E" w:rsidP="006E417E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E417E" w:rsidRPr="002E1FF5" w:rsidRDefault="006E417E" w:rsidP="006E417E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E417E" w:rsidRPr="002E1FF5" w:rsidRDefault="006E417E" w:rsidP="006E417E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6E417E" w:rsidRPr="002E1FF5" w:rsidRDefault="006E417E" w:rsidP="006E417E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6E417E" w:rsidRPr="002E1FF5" w:rsidRDefault="006E417E" w:rsidP="006E417E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6E417E" w:rsidRPr="002E1FF5" w:rsidRDefault="006E417E" w:rsidP="006E417E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6E417E" w:rsidRPr="002E1FF5" w:rsidRDefault="006E417E" w:rsidP="006E417E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6E417E" w:rsidRPr="002E1FF5" w:rsidRDefault="006E417E" w:rsidP="006E417E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6E417E" w:rsidRPr="002E1FF5" w:rsidRDefault="006E417E" w:rsidP="006E417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6E417E" w:rsidRPr="002E1FF5" w:rsidRDefault="006E417E" w:rsidP="006E417E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6E417E" w:rsidRPr="002E1FF5" w:rsidRDefault="006E417E" w:rsidP="006E417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Dostawca odmówił odbioru 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6E417E" w:rsidRPr="002E1FF5" w:rsidRDefault="006E417E" w:rsidP="006E417E">
      <w:pPr>
        <w:pStyle w:val="Akapitzlist"/>
        <w:rPr>
          <w:rFonts w:cs="Calibri"/>
          <w:sz w:val="20"/>
          <w:szCs w:val="20"/>
        </w:rPr>
      </w:pPr>
    </w:p>
    <w:p w:rsidR="006E417E" w:rsidRPr="002E1FF5" w:rsidRDefault="006E417E" w:rsidP="006E417E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17E" w:rsidRPr="002E1FF5" w:rsidRDefault="006E417E" w:rsidP="006E417E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6E417E" w:rsidRPr="002E1FF5" w:rsidRDefault="006E417E" w:rsidP="006E417E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6E417E" w:rsidRPr="002E1FF5" w:rsidRDefault="006E417E" w:rsidP="006E417E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Podpis pracownika </w:t>
      </w:r>
    </w:p>
    <w:p w:rsidR="006E417E" w:rsidRDefault="006E417E" w:rsidP="006E417E">
      <w:r w:rsidRPr="002E1FF5">
        <w:rPr>
          <w:rFonts w:cs="Calibri"/>
          <w:sz w:val="20"/>
          <w:szCs w:val="20"/>
        </w:rPr>
        <w:t>zamawiającego</w:t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E5"/>
    <w:rsid w:val="002A61A6"/>
    <w:rsid w:val="00522AE5"/>
    <w:rsid w:val="006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1665</Words>
  <Characters>9993</Characters>
  <Application>Microsoft Office Word</Application>
  <DocSecurity>0</DocSecurity>
  <Lines>83</Lines>
  <Paragraphs>23</Paragraphs>
  <ScaleCrop>false</ScaleCrop>
  <Company>ATC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2022-12-29T11:15:00Z</dcterms:created>
  <dcterms:modified xsi:type="dcterms:W3CDTF">2022-12-29T11:15:00Z</dcterms:modified>
</cp:coreProperties>
</file>