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7DAE73EB" w:rsidR="000754A7" w:rsidRPr="001A2799" w:rsidRDefault="00EC44F5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A2799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1A2799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5578DF">
        <w:rPr>
          <w:rFonts w:ascii="Arial" w:eastAsia="Times New Roman" w:hAnsi="Arial" w:cs="Arial"/>
          <w:snapToGrid w:val="0"/>
          <w:lang w:eastAsia="pl-PL"/>
        </w:rPr>
        <w:t>29.10.</w:t>
      </w:r>
      <w:r w:rsidR="000754A7" w:rsidRPr="001A2799">
        <w:rPr>
          <w:rFonts w:ascii="Arial" w:eastAsia="Times New Roman" w:hAnsi="Arial" w:cs="Arial"/>
          <w:snapToGrid w:val="0"/>
          <w:lang w:eastAsia="pl-PL"/>
        </w:rPr>
        <w:t>20</w:t>
      </w:r>
      <w:r w:rsidRPr="001A2799">
        <w:rPr>
          <w:rFonts w:ascii="Arial" w:eastAsia="Times New Roman" w:hAnsi="Arial" w:cs="Arial"/>
          <w:snapToGrid w:val="0"/>
          <w:lang w:eastAsia="pl-PL"/>
        </w:rPr>
        <w:t>21</w:t>
      </w:r>
      <w:r w:rsidR="000754A7" w:rsidRPr="001A2799">
        <w:rPr>
          <w:rFonts w:ascii="Arial" w:eastAsia="Times New Roman" w:hAnsi="Arial" w:cs="Arial"/>
          <w:snapToGrid w:val="0"/>
          <w:lang w:eastAsia="pl-PL"/>
        </w:rPr>
        <w:t>r.</w:t>
      </w:r>
    </w:p>
    <w:p w14:paraId="6B2BFABC" w14:textId="77777777" w:rsidR="00A45BFA" w:rsidRPr="001A2799" w:rsidRDefault="00A45BFA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4813DB0C" w14:textId="2E511AED" w:rsidR="001A647F" w:rsidRPr="001A2799" w:rsidRDefault="001A647F" w:rsidP="001A647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3CC74276" w14:textId="77777777" w:rsidR="003052CF" w:rsidRPr="001A2799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434D804F" w14:textId="77777777" w:rsidR="000754A7" w:rsidRPr="001A2799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402F91" w14:textId="77777777" w:rsidR="000754A7" w:rsidRPr="001A2799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A279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737EBAA" w14:textId="4066CAEA" w:rsidR="000754A7" w:rsidRPr="001A2799" w:rsidRDefault="00EC44F5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A2799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42833DF0" w14:textId="4AFBDE88" w:rsidR="00EC44F5" w:rsidRPr="001A2799" w:rsidRDefault="00EC44F5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A2799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B94D170" w14:textId="57337AD8" w:rsidR="00EC44F5" w:rsidRPr="001A2799" w:rsidRDefault="00EC44F5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CFCA368" w14:textId="3CC6C200" w:rsidR="00EC44F5" w:rsidRPr="001A2799" w:rsidRDefault="00EC44F5" w:rsidP="000754A7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A2799">
        <w:rPr>
          <w:rFonts w:ascii="Arial" w:eastAsia="Times New Roman" w:hAnsi="Arial" w:cs="Arial"/>
          <w:bCs/>
          <w:snapToGrid w:val="0"/>
          <w:lang w:eastAsia="pl-PL"/>
        </w:rPr>
        <w:t>SPW.272.83.2021</w:t>
      </w:r>
    </w:p>
    <w:p w14:paraId="57588591" w14:textId="77777777" w:rsidR="000754A7" w:rsidRPr="001A2799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A08EDFA" w14:textId="77777777" w:rsidR="000754A7" w:rsidRPr="001A2799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A2799">
        <w:rPr>
          <w:rFonts w:ascii="Arial" w:hAnsi="Arial" w:cs="Arial"/>
          <w:b/>
          <w:bCs/>
          <w:lang w:eastAsia="pl-PL"/>
        </w:rPr>
        <w:t>INFORMACJA O WYBORZE OFERTY</w:t>
      </w:r>
    </w:p>
    <w:p w14:paraId="439E9C03" w14:textId="77777777" w:rsidR="000754A7" w:rsidRPr="001A2799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140433" w14:textId="77777777" w:rsidR="00EC44F5" w:rsidRPr="001A2799" w:rsidRDefault="000754A7" w:rsidP="000003E6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1A2799">
        <w:rPr>
          <w:rFonts w:ascii="Arial" w:eastAsia="Calibri" w:hAnsi="Arial" w:cs="Arial"/>
          <w:b/>
          <w:sz w:val="22"/>
          <w:szCs w:val="22"/>
        </w:rPr>
        <w:t>Dotyczy:</w:t>
      </w:r>
      <w:r w:rsidRPr="001A2799">
        <w:rPr>
          <w:rFonts w:ascii="Arial" w:eastAsia="Calibri" w:hAnsi="Arial" w:cs="Arial"/>
          <w:sz w:val="22"/>
          <w:szCs w:val="22"/>
        </w:rPr>
        <w:t xml:space="preserve"> </w:t>
      </w:r>
      <w:r w:rsidR="00EC44F5" w:rsidRPr="001A2799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Wykonanie dokumentacji: Rozbudowa drogi powiatowej Nr 4303W ulicy Weteranów na odcinku od przejazdu kolejowego PKP do ronda Hallera (włącznie) wraz z odcinkiem ul. Jana Pawła II do skrzyżowania (...)</w:t>
      </w:r>
    </w:p>
    <w:p w14:paraId="7C271DF5" w14:textId="11F2077B" w:rsidR="000754A7" w:rsidRPr="001A2799" w:rsidRDefault="000754A7" w:rsidP="00EC44F5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03B5460E" w14:textId="6ADB968E" w:rsidR="003052CF" w:rsidRPr="001A2799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A2799">
        <w:rPr>
          <w:rFonts w:ascii="Arial" w:eastAsia="Calibri" w:hAnsi="Arial" w:cs="Arial"/>
        </w:rPr>
        <w:t xml:space="preserve">Działając na podstawie art. 253 </w:t>
      </w:r>
      <w:r w:rsidR="001A647F" w:rsidRPr="001A2799">
        <w:rPr>
          <w:rFonts w:ascii="Arial" w:eastAsia="Calibri" w:hAnsi="Arial" w:cs="Arial"/>
        </w:rPr>
        <w:t>ust. 1</w:t>
      </w:r>
      <w:r w:rsidR="003052CF" w:rsidRPr="001A2799">
        <w:rPr>
          <w:rFonts w:ascii="Arial" w:eastAsia="Calibri" w:hAnsi="Arial" w:cs="Arial"/>
        </w:rPr>
        <w:t xml:space="preserve"> </w:t>
      </w:r>
      <w:r w:rsidR="000754A7" w:rsidRPr="001A2799">
        <w:rPr>
          <w:rFonts w:ascii="Arial" w:eastAsia="Calibri" w:hAnsi="Arial" w:cs="Arial"/>
        </w:rPr>
        <w:t>ustawy z 11 września 2019 r</w:t>
      </w:r>
      <w:r w:rsidR="00A45BFA" w:rsidRPr="001A2799">
        <w:rPr>
          <w:rFonts w:ascii="Arial" w:eastAsia="Calibri" w:hAnsi="Arial" w:cs="Arial"/>
        </w:rPr>
        <w:t xml:space="preserve">. – </w:t>
      </w:r>
      <w:r w:rsidR="000754A7" w:rsidRPr="001A2799">
        <w:rPr>
          <w:rFonts w:ascii="Arial" w:eastAsia="Calibri" w:hAnsi="Arial" w:cs="Arial"/>
        </w:rPr>
        <w:t>Prawo zamówień publicznych (</w:t>
      </w:r>
      <w:r w:rsidR="00EC44F5" w:rsidRPr="001A2799">
        <w:rPr>
          <w:rFonts w:ascii="Arial" w:eastAsia="Calibri" w:hAnsi="Arial" w:cs="Arial"/>
        </w:rPr>
        <w:t xml:space="preserve">t.j.: </w:t>
      </w:r>
      <w:r w:rsidR="000754A7" w:rsidRPr="001A2799">
        <w:rPr>
          <w:rFonts w:ascii="Arial" w:eastAsia="Calibri" w:hAnsi="Arial" w:cs="Arial"/>
        </w:rPr>
        <w:t xml:space="preserve">Dz.U. </w:t>
      </w:r>
      <w:r w:rsidR="00EC44F5" w:rsidRPr="001A2799">
        <w:rPr>
          <w:rFonts w:ascii="Arial" w:eastAsia="Calibri" w:hAnsi="Arial" w:cs="Arial"/>
        </w:rPr>
        <w:t xml:space="preserve">z 2021 r., </w:t>
      </w:r>
      <w:r w:rsidR="000754A7" w:rsidRPr="001A2799">
        <w:rPr>
          <w:rFonts w:ascii="Arial" w:eastAsia="Calibri" w:hAnsi="Arial" w:cs="Arial"/>
        </w:rPr>
        <w:t xml:space="preserve">poz. </w:t>
      </w:r>
      <w:r w:rsidR="00EC44F5" w:rsidRPr="001A2799">
        <w:rPr>
          <w:rFonts w:ascii="Arial" w:eastAsia="Calibri" w:hAnsi="Arial" w:cs="Arial"/>
        </w:rPr>
        <w:t>1129</w:t>
      </w:r>
      <w:r w:rsidR="00A45BFA" w:rsidRPr="001A2799">
        <w:rPr>
          <w:rFonts w:ascii="Arial" w:eastAsia="Calibri" w:hAnsi="Arial" w:cs="Arial"/>
        </w:rPr>
        <w:t xml:space="preserve"> ze zm.</w:t>
      </w:r>
      <w:r w:rsidR="000754A7" w:rsidRPr="001A2799">
        <w:rPr>
          <w:rFonts w:ascii="Arial" w:eastAsia="Calibri" w:hAnsi="Arial" w:cs="Arial"/>
        </w:rPr>
        <w:t>) – dalej</w:t>
      </w:r>
      <w:r w:rsidR="00A45BFA" w:rsidRPr="001A2799">
        <w:rPr>
          <w:rFonts w:ascii="Arial" w:eastAsia="Calibri" w:hAnsi="Arial" w:cs="Arial"/>
        </w:rPr>
        <w:t>:</w:t>
      </w:r>
      <w:r w:rsidR="000754A7" w:rsidRPr="001A2799">
        <w:rPr>
          <w:rFonts w:ascii="Arial" w:eastAsia="Calibri" w:hAnsi="Arial" w:cs="Arial"/>
        </w:rPr>
        <w:t xml:space="preserve"> ustawa Pzp, </w:t>
      </w:r>
      <w:r w:rsidR="003052CF" w:rsidRPr="001A2799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5C4D38E9" w14:textId="77777777" w:rsidR="003052CF" w:rsidRPr="001A279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F52E80C" w14:textId="5BE22B5F" w:rsidR="000003E6" w:rsidRPr="000003E6" w:rsidRDefault="003052CF" w:rsidP="000003E6">
      <w:pPr>
        <w:pStyle w:val="Default"/>
        <w:jc w:val="both"/>
        <w:rPr>
          <w:b/>
          <w:bCs/>
          <w:sz w:val="22"/>
          <w:szCs w:val="22"/>
        </w:rPr>
      </w:pPr>
      <w:r w:rsidRPr="000003E6">
        <w:rPr>
          <w:rFonts w:eastAsia="Calibri"/>
          <w:bCs/>
          <w:sz w:val="22"/>
          <w:szCs w:val="22"/>
        </w:rPr>
        <w:t xml:space="preserve">Jako ofertę najkorzystniejszą uznano ofertę nr </w:t>
      </w:r>
      <w:r w:rsidR="001A2799" w:rsidRPr="000003E6">
        <w:rPr>
          <w:rFonts w:eastAsia="Calibri"/>
          <w:bCs/>
        </w:rPr>
        <w:t>1</w:t>
      </w:r>
      <w:r w:rsidRPr="000003E6">
        <w:rPr>
          <w:rFonts w:eastAsia="Calibri"/>
          <w:bCs/>
          <w:sz w:val="22"/>
          <w:szCs w:val="22"/>
        </w:rPr>
        <w:t xml:space="preserve"> złożoną przez wykonawcę</w:t>
      </w:r>
      <w:r w:rsidR="000003E6" w:rsidRPr="000003E6">
        <w:rPr>
          <w:rFonts w:eastAsia="Calibri"/>
          <w:bCs/>
          <w:sz w:val="22"/>
          <w:szCs w:val="22"/>
        </w:rPr>
        <w:t>:</w:t>
      </w:r>
      <w:r w:rsidR="00A45BFA" w:rsidRPr="001A2799">
        <w:rPr>
          <w:rFonts w:eastAsia="Calibri"/>
          <w:b/>
          <w:sz w:val="22"/>
          <w:szCs w:val="22"/>
        </w:rPr>
        <w:t xml:space="preserve"> </w:t>
      </w:r>
      <w:r w:rsidR="000003E6" w:rsidRPr="000003E6">
        <w:rPr>
          <w:b/>
          <w:bCs/>
          <w:sz w:val="22"/>
          <w:szCs w:val="22"/>
        </w:rPr>
        <w:t xml:space="preserve">Szydłowski Piotr Biuro Projektów Drogowych TMP PROJEKT </w:t>
      </w:r>
    </w:p>
    <w:p w14:paraId="198D3AD5" w14:textId="7EFA6709" w:rsidR="003052CF" w:rsidRPr="000003E6" w:rsidRDefault="000003E6" w:rsidP="000003E6">
      <w:pPr>
        <w:pStyle w:val="Default"/>
        <w:jc w:val="both"/>
        <w:rPr>
          <w:rFonts w:eastAsia="Calibri"/>
          <w:b/>
          <w:bCs/>
          <w:sz w:val="22"/>
          <w:szCs w:val="22"/>
        </w:rPr>
      </w:pPr>
      <w:r w:rsidRPr="000003E6">
        <w:rPr>
          <w:b/>
          <w:bCs/>
          <w:sz w:val="22"/>
          <w:szCs w:val="22"/>
        </w:rPr>
        <w:t>Mgr inż. Piotr Szydłowski ul. Krzyżówki 3 lok. U 3, 03-193 Warszawa</w:t>
      </w:r>
    </w:p>
    <w:p w14:paraId="5A16BE57" w14:textId="77777777" w:rsidR="003052CF" w:rsidRPr="001A279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590FBF4" w14:textId="77777777" w:rsidR="003052CF" w:rsidRPr="001A279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1A2799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024"/>
        <w:gridCol w:w="1991"/>
        <w:gridCol w:w="1960"/>
        <w:gridCol w:w="2280"/>
        <w:gridCol w:w="2148"/>
        <w:gridCol w:w="1678"/>
      </w:tblGrid>
      <w:tr w:rsidR="003052CF" w:rsidRPr="001A2799" w14:paraId="4C29C3F7" w14:textId="77777777" w:rsidTr="000003E6">
        <w:tc>
          <w:tcPr>
            <w:tcW w:w="901" w:type="dxa"/>
            <w:shd w:val="clear" w:color="auto" w:fill="E5B8B7" w:themeFill="accent2" w:themeFillTint="66"/>
          </w:tcPr>
          <w:p w14:paraId="161E8C25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03" w:type="dxa"/>
            <w:shd w:val="clear" w:color="auto" w:fill="E5B8B7" w:themeFill="accent2" w:themeFillTint="66"/>
          </w:tcPr>
          <w:p w14:paraId="2CF32C60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96" w:type="dxa"/>
            <w:shd w:val="clear" w:color="auto" w:fill="E5B8B7" w:themeFill="accent2" w:themeFillTint="66"/>
          </w:tcPr>
          <w:p w14:paraId="07FA3CEA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Kryterium 1</w:t>
            </w:r>
          </w:p>
          <w:p w14:paraId="25FF8EE9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Cena/koszt</w:t>
            </w:r>
          </w:p>
          <w:p w14:paraId="581A596F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14:paraId="05E5DA88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Kryterium 1</w:t>
            </w:r>
          </w:p>
          <w:p w14:paraId="5DFD59C3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5B697D2F" w14:textId="46FD06C3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 xml:space="preserve">waga </w:t>
            </w:r>
            <w:r w:rsidR="001A2799" w:rsidRPr="001A2799">
              <w:rPr>
                <w:rFonts w:ascii="Arial" w:eastAsia="Calibri" w:hAnsi="Arial" w:cs="Arial"/>
                <w:b/>
              </w:rPr>
              <w:t>60</w:t>
            </w:r>
            <w:r w:rsidR="00A45BFA" w:rsidRPr="001A2799">
              <w:rPr>
                <w:rFonts w:ascii="Arial" w:eastAsia="Calibri" w:hAnsi="Arial" w:cs="Arial"/>
                <w:b/>
              </w:rPr>
              <w:t xml:space="preserve"> </w:t>
            </w:r>
            <w:r w:rsidRPr="001A2799">
              <w:rPr>
                <w:rFonts w:ascii="Arial" w:eastAsia="Calibri" w:hAnsi="Arial" w:cs="Arial"/>
                <w:b/>
              </w:rPr>
              <w:t>%</w:t>
            </w:r>
          </w:p>
          <w:p w14:paraId="78F44AC3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14:paraId="4EE5211C" w14:textId="77777777" w:rsidR="003052CF" w:rsidRPr="001A2799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Kryterium 2</w:t>
            </w:r>
          </w:p>
          <w:p w14:paraId="47341C31" w14:textId="1C775A5F" w:rsidR="003052CF" w:rsidRPr="001A2799" w:rsidRDefault="001A279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Termin opracowania koncepcji</w:t>
            </w:r>
          </w:p>
          <w:p w14:paraId="352A68A8" w14:textId="77777777" w:rsidR="003052CF" w:rsidRPr="001A2799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155" w:type="dxa"/>
            <w:shd w:val="clear" w:color="auto" w:fill="E5B8B7" w:themeFill="accent2" w:themeFillTint="66"/>
          </w:tcPr>
          <w:p w14:paraId="36FDBB3D" w14:textId="77777777" w:rsidR="003052CF" w:rsidRPr="001A2799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Kryterium 2</w:t>
            </w:r>
          </w:p>
          <w:p w14:paraId="3F04F491" w14:textId="4583A09C" w:rsidR="003052CF" w:rsidRPr="001A2799" w:rsidRDefault="001A279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Termin opracowania koncepcji</w:t>
            </w:r>
            <w:r w:rsidR="003052CF" w:rsidRPr="001A2799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C273D9C" w14:textId="7249E3AB" w:rsidR="003052CF" w:rsidRPr="001A2799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 xml:space="preserve">waga </w:t>
            </w:r>
            <w:r w:rsidR="001A2799" w:rsidRPr="001A2799">
              <w:rPr>
                <w:rFonts w:ascii="Arial" w:eastAsia="Calibri" w:hAnsi="Arial" w:cs="Arial"/>
                <w:b/>
              </w:rPr>
              <w:t>40</w:t>
            </w:r>
            <w:r w:rsidR="00A45BFA" w:rsidRPr="001A2799">
              <w:rPr>
                <w:rFonts w:ascii="Arial" w:eastAsia="Calibri" w:hAnsi="Arial" w:cs="Arial"/>
                <w:b/>
              </w:rPr>
              <w:t xml:space="preserve"> </w:t>
            </w:r>
            <w:r w:rsidRPr="001A2799">
              <w:rPr>
                <w:rFonts w:ascii="Arial" w:eastAsia="Calibri" w:hAnsi="Arial" w:cs="Arial"/>
                <w:b/>
              </w:rPr>
              <w:t>%</w:t>
            </w:r>
          </w:p>
          <w:p w14:paraId="487368D5" w14:textId="77777777" w:rsidR="003052CF" w:rsidRPr="001A2799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14:paraId="0E898115" w14:textId="77777777" w:rsidR="003052CF" w:rsidRPr="001A2799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A2799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3052CF" w:rsidRPr="001A2799" w14:paraId="463EA9D1" w14:textId="77777777" w:rsidTr="000003E6">
        <w:tc>
          <w:tcPr>
            <w:tcW w:w="901" w:type="dxa"/>
          </w:tcPr>
          <w:p w14:paraId="794FC38D" w14:textId="56F014FA" w:rsidR="003052CF" w:rsidRPr="001A2799" w:rsidRDefault="00EC44F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1A279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03" w:type="dxa"/>
          </w:tcPr>
          <w:tbl>
            <w:tblPr>
              <w:tblW w:w="28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EC44F5" w:rsidRPr="001A2799" w14:paraId="758EB9B8" w14:textId="77777777" w:rsidTr="000003E6">
              <w:trPr>
                <w:trHeight w:val="674"/>
              </w:trPr>
              <w:tc>
                <w:tcPr>
                  <w:tcW w:w="2808" w:type="dxa"/>
                </w:tcPr>
                <w:p w14:paraId="3795C945" w14:textId="544B0063" w:rsidR="00EC44F5" w:rsidRPr="001A2799" w:rsidRDefault="00EC44F5" w:rsidP="001A279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1A2799">
                    <w:rPr>
                      <w:sz w:val="22"/>
                      <w:szCs w:val="22"/>
                    </w:rPr>
                    <w:t xml:space="preserve">Szydłowski Piotr Biuro Projektów Drogowych TMP PROJEKT </w:t>
                  </w:r>
                </w:p>
                <w:p w14:paraId="08573037" w14:textId="413775F1" w:rsidR="00EC44F5" w:rsidRPr="001A2799" w:rsidRDefault="00EC44F5" w:rsidP="00EC44F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A2799">
                    <w:rPr>
                      <w:sz w:val="22"/>
                      <w:szCs w:val="22"/>
                    </w:rPr>
                    <w:t xml:space="preserve">Mgr inż. Piotr </w:t>
                  </w:r>
                  <w:r w:rsidR="000003E6">
                    <w:rPr>
                      <w:sz w:val="22"/>
                      <w:szCs w:val="22"/>
                    </w:rPr>
                    <w:t>S</w:t>
                  </w:r>
                  <w:r w:rsidRPr="001A2799">
                    <w:rPr>
                      <w:sz w:val="22"/>
                      <w:szCs w:val="22"/>
                    </w:rPr>
                    <w:t xml:space="preserve">zydłowski </w:t>
                  </w:r>
                </w:p>
                <w:p w14:paraId="13E160C9" w14:textId="2EBE058F" w:rsidR="00EC44F5" w:rsidRPr="001A2799" w:rsidRDefault="000003E6" w:rsidP="00EC44F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  <w:r w:rsidR="00EC44F5" w:rsidRPr="001A2799">
                    <w:rPr>
                      <w:sz w:val="22"/>
                      <w:szCs w:val="22"/>
                    </w:rPr>
                    <w:t xml:space="preserve">l. Krzyżówki 3 lok. U 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="00EC44F5" w:rsidRPr="001A2799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84AB857" w14:textId="77777777" w:rsidR="00EC44F5" w:rsidRPr="001A2799" w:rsidRDefault="00EC44F5" w:rsidP="00EC44F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A2799">
                    <w:rPr>
                      <w:sz w:val="22"/>
                      <w:szCs w:val="22"/>
                    </w:rPr>
                    <w:t xml:space="preserve">03-193 Warszawa </w:t>
                  </w:r>
                </w:p>
              </w:tc>
            </w:tr>
          </w:tbl>
          <w:p w14:paraId="040DFCDA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"/>
            </w:tblGrid>
            <w:tr w:rsidR="001A2799" w:rsidRPr="001A2799" w14:paraId="79CB0831" w14:textId="77777777">
              <w:trPr>
                <w:trHeight w:val="103"/>
              </w:trPr>
              <w:tc>
                <w:tcPr>
                  <w:tcW w:w="0" w:type="auto"/>
                </w:tcPr>
                <w:p w14:paraId="7E861B1C" w14:textId="77777777" w:rsidR="001A2799" w:rsidRPr="001A2799" w:rsidRDefault="001A2799" w:rsidP="001A279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A2799">
                    <w:rPr>
                      <w:sz w:val="22"/>
                      <w:szCs w:val="22"/>
                    </w:rPr>
                    <w:t xml:space="preserve"> 179.580,00 </w:t>
                  </w:r>
                </w:p>
              </w:tc>
            </w:tr>
          </w:tbl>
          <w:p w14:paraId="27A9D7CA" w14:textId="77777777" w:rsidR="003052CF" w:rsidRPr="001A2799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68" w:type="dxa"/>
          </w:tcPr>
          <w:p w14:paraId="39C83ABF" w14:textId="4B7958E6" w:rsidR="003052CF" w:rsidRPr="001A2799" w:rsidRDefault="001A2799" w:rsidP="001A27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A2799"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288" w:type="dxa"/>
          </w:tcPr>
          <w:p w14:paraId="51828D79" w14:textId="38491FC6" w:rsidR="003052CF" w:rsidRPr="001A2799" w:rsidRDefault="001A2799" w:rsidP="001A27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  <w:tc>
          <w:tcPr>
            <w:tcW w:w="2155" w:type="dxa"/>
          </w:tcPr>
          <w:p w14:paraId="187A3DDD" w14:textId="1CFE82C0" w:rsidR="003052CF" w:rsidRPr="001A2799" w:rsidRDefault="001A2799" w:rsidP="001A27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A2799"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683" w:type="dxa"/>
          </w:tcPr>
          <w:p w14:paraId="24A41823" w14:textId="749C98A7" w:rsidR="003052CF" w:rsidRPr="001A2799" w:rsidRDefault="001A2799" w:rsidP="001A27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A2799">
              <w:rPr>
                <w:rFonts w:ascii="Arial" w:eastAsia="Calibri" w:hAnsi="Arial" w:cs="Arial"/>
              </w:rPr>
              <w:t>100,00</w:t>
            </w:r>
          </w:p>
        </w:tc>
      </w:tr>
    </w:tbl>
    <w:p w14:paraId="199B8EDB" w14:textId="77777777" w:rsidR="003052CF" w:rsidRPr="001A279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C415B6" w14:textId="7F56D421" w:rsidR="001A647F" w:rsidRDefault="001A647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114F405" w14:textId="77777777" w:rsidR="000003E6" w:rsidRPr="001A2799" w:rsidRDefault="000003E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081E320" w14:textId="77777777" w:rsidR="001A647F" w:rsidRPr="001A2799" w:rsidRDefault="001A647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1F30DC7" w14:textId="77777777" w:rsidR="003052CF" w:rsidRPr="001A2799" w:rsidRDefault="001A647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1A2799">
        <w:rPr>
          <w:rFonts w:ascii="Arial" w:eastAsia="Calibri" w:hAnsi="Arial" w:cs="Arial"/>
          <w:b/>
        </w:rPr>
        <w:lastRenderedPageBreak/>
        <w:t>Informacja o ofertach odrzuconych:</w:t>
      </w:r>
    </w:p>
    <w:p w14:paraId="177D8888" w14:textId="535DD378" w:rsidR="001A647F" w:rsidRPr="001A2799" w:rsidRDefault="000003E6" w:rsidP="001A647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dotyczy.</w:t>
      </w:r>
    </w:p>
    <w:p w14:paraId="45EB7983" w14:textId="77777777" w:rsidR="001A647F" w:rsidRPr="001A2799" w:rsidRDefault="001A647F" w:rsidP="001A647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A2799">
        <w:rPr>
          <w:rFonts w:ascii="Arial" w:eastAsia="Calibri" w:hAnsi="Arial" w:cs="Arial"/>
        </w:rPr>
        <w:br/>
      </w:r>
    </w:p>
    <w:p w14:paraId="75A16197" w14:textId="6D6BC222" w:rsidR="003052CF" w:rsidRPr="001A2799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1A279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B29D73D" w14:textId="77777777" w:rsidR="003052CF" w:rsidRPr="001A2799" w:rsidRDefault="003052CF" w:rsidP="003052C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</w:rPr>
      </w:pPr>
      <w:r w:rsidRPr="001A2799">
        <w:rPr>
          <w:rFonts w:ascii="Arial" w:eastAsia="Times New Roman" w:hAnsi="Arial" w:cs="Arial"/>
          <w:sz w:val="20"/>
          <w:szCs w:val="20"/>
        </w:rPr>
        <w:t>Kierownik zamawiającego lub osoba upoważniona do podejmowania czynności w jego imieniu</w:t>
      </w:r>
    </w:p>
    <w:p w14:paraId="1F3322E4" w14:textId="77777777" w:rsidR="003052CF" w:rsidRPr="001A2799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1B6C772" w14:textId="210990F4" w:rsidR="000754A7" w:rsidRPr="001A2799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sectPr w:rsidR="000754A7" w:rsidRPr="001A2799" w:rsidSect="000003E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003E6"/>
    <w:rsid w:val="000754A7"/>
    <w:rsid w:val="001371AE"/>
    <w:rsid w:val="001A2799"/>
    <w:rsid w:val="001A647F"/>
    <w:rsid w:val="002C161E"/>
    <w:rsid w:val="00302C28"/>
    <w:rsid w:val="003052CF"/>
    <w:rsid w:val="003F05E3"/>
    <w:rsid w:val="0046040F"/>
    <w:rsid w:val="004F4B64"/>
    <w:rsid w:val="005578DF"/>
    <w:rsid w:val="005E09C2"/>
    <w:rsid w:val="00986E38"/>
    <w:rsid w:val="00A45BFA"/>
    <w:rsid w:val="00A86DC0"/>
    <w:rsid w:val="00AD543C"/>
    <w:rsid w:val="00E25BC4"/>
    <w:rsid w:val="00E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4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44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C4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Luczyk</cp:lastModifiedBy>
  <cp:revision>3</cp:revision>
  <dcterms:created xsi:type="dcterms:W3CDTF">2021-10-28T10:59:00Z</dcterms:created>
  <dcterms:modified xsi:type="dcterms:W3CDTF">2021-10-29T09:47:00Z</dcterms:modified>
</cp:coreProperties>
</file>