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BF63C" w14:textId="2D4ECFF8" w:rsidR="00B32F65" w:rsidRPr="00362B10" w:rsidRDefault="00F249A0" w:rsidP="00B32F65">
      <w:pPr>
        <w:pStyle w:val="Nagwek"/>
        <w:jc w:val="right"/>
        <w:rPr>
          <w:rFonts w:asciiTheme="minorHAnsi" w:hAnsiTheme="minorHAnsi" w:cstheme="minorHAnsi"/>
          <w:noProof/>
          <w:sz w:val="22"/>
          <w:szCs w:val="22"/>
        </w:rPr>
      </w:pPr>
      <w:bookmarkStart w:id="0" w:name="_GoBack"/>
      <w:bookmarkEnd w:id="0"/>
      <w:r>
        <w:rPr>
          <w:rFonts w:asciiTheme="minorHAnsi" w:eastAsia="Calibri" w:hAnsiTheme="minorHAnsi" w:cstheme="minorHAnsi"/>
          <w:sz w:val="22"/>
          <w:szCs w:val="22"/>
          <w:lang w:eastAsia="en-US"/>
        </w:rPr>
        <w:t>AZ.262.1936.2024</w:t>
      </w:r>
    </w:p>
    <w:p w14:paraId="1DF25F44" w14:textId="77777777" w:rsidR="00C449FC" w:rsidRPr="00362B10" w:rsidRDefault="00C449FC" w:rsidP="00E366B4">
      <w:pPr>
        <w:pStyle w:val="Standard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69E9C9D" w14:textId="19E472B0" w:rsidR="00E366B4" w:rsidRPr="00F249A0" w:rsidRDefault="00E366B4" w:rsidP="00F249A0">
      <w:pPr>
        <w:pStyle w:val="Standard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62B10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A040E" w:rsidRPr="00362B1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62B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F2D38" w:rsidRPr="00362B10">
        <w:rPr>
          <w:rFonts w:asciiTheme="minorHAnsi" w:hAnsiTheme="minorHAnsi" w:cstheme="minorHAnsi"/>
          <w:b/>
          <w:bCs/>
          <w:sz w:val="22"/>
          <w:szCs w:val="22"/>
        </w:rPr>
        <w:t>do SWZ</w:t>
      </w:r>
      <w:r w:rsidR="00F249A0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Pr="00362B10">
        <w:rPr>
          <w:rFonts w:asciiTheme="minorHAnsi" w:hAnsiTheme="minorHAnsi" w:cstheme="minorHAnsi"/>
          <w:sz w:val="22"/>
          <w:szCs w:val="22"/>
        </w:rPr>
        <w:t>Projektowane postanowienia umowy</w:t>
      </w:r>
    </w:p>
    <w:p w14:paraId="2004C5B4" w14:textId="56172DC1" w:rsidR="00932965" w:rsidRPr="00362B10" w:rsidRDefault="00932965" w:rsidP="00DE5AE8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B28F5A3" w14:textId="4F0F17BF" w:rsidR="00F249A0" w:rsidRPr="00F249A0" w:rsidRDefault="00F249A0" w:rsidP="00F249A0">
      <w:pPr>
        <w:shd w:val="clear" w:color="auto" w:fill="FFFFFF"/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49A0">
        <w:rPr>
          <w:rFonts w:asciiTheme="minorHAnsi" w:hAnsiTheme="minorHAnsi" w:cstheme="minorHAnsi"/>
          <w:b/>
          <w:sz w:val="22"/>
          <w:szCs w:val="22"/>
        </w:rPr>
        <w:t>Umowa nr AZ.263.1</w:t>
      </w:r>
      <w:r w:rsidR="00285ED6">
        <w:rPr>
          <w:rFonts w:asciiTheme="minorHAnsi" w:hAnsiTheme="minorHAnsi" w:cstheme="minorHAnsi"/>
          <w:b/>
          <w:sz w:val="22"/>
          <w:szCs w:val="22"/>
        </w:rPr>
        <w:t>936</w:t>
      </w:r>
      <w:r w:rsidRPr="00F249A0">
        <w:rPr>
          <w:rFonts w:asciiTheme="minorHAnsi" w:hAnsiTheme="minorHAnsi" w:cstheme="minorHAnsi"/>
          <w:b/>
          <w:sz w:val="22"/>
          <w:szCs w:val="22"/>
        </w:rPr>
        <w:t>.2024</w:t>
      </w:r>
    </w:p>
    <w:p w14:paraId="6D646CD7" w14:textId="77777777" w:rsidR="00F249A0" w:rsidRPr="00F249A0" w:rsidRDefault="00F249A0" w:rsidP="00F249A0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p w14:paraId="40B07369" w14:textId="77777777" w:rsidR="00F249A0" w:rsidRPr="00F249A0" w:rsidRDefault="00F249A0" w:rsidP="00F249A0">
      <w:pPr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49A0">
        <w:rPr>
          <w:rFonts w:asciiTheme="minorHAnsi" w:hAnsiTheme="minorHAnsi" w:cstheme="minorHAnsi"/>
          <w:b/>
          <w:sz w:val="22"/>
          <w:szCs w:val="22"/>
        </w:rPr>
        <w:t>zawarta pomiędzy:</w:t>
      </w:r>
    </w:p>
    <w:p w14:paraId="4C484DFF" w14:textId="77777777" w:rsidR="00F249A0" w:rsidRPr="00F249A0" w:rsidRDefault="00F249A0" w:rsidP="00F249A0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49A0">
        <w:rPr>
          <w:rFonts w:asciiTheme="minorHAnsi" w:hAnsiTheme="minorHAnsi" w:cstheme="minorHAnsi"/>
          <w:b/>
          <w:sz w:val="22"/>
          <w:szCs w:val="22"/>
        </w:rPr>
        <w:t>Uniwersytetem Przyrodniczym w Poznaniu</w:t>
      </w:r>
      <w:r w:rsidRPr="00F249A0">
        <w:rPr>
          <w:rFonts w:asciiTheme="minorHAnsi" w:hAnsiTheme="minorHAnsi" w:cstheme="minorHAnsi"/>
          <w:bCs/>
          <w:sz w:val="22"/>
          <w:szCs w:val="22"/>
        </w:rPr>
        <w:t>, ul. Wojska Polskiego 28, 60-637 Poznań, REGON: 000001844, NIP: 777-00-04-960</w:t>
      </w:r>
    </w:p>
    <w:p w14:paraId="0CE51B16" w14:textId="77777777" w:rsidR="00F249A0" w:rsidRPr="00F249A0" w:rsidRDefault="00F249A0" w:rsidP="00F249A0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49A0">
        <w:rPr>
          <w:rFonts w:asciiTheme="minorHAnsi" w:hAnsiTheme="minorHAnsi" w:cstheme="minorHAnsi"/>
          <w:bCs/>
          <w:sz w:val="22"/>
          <w:szCs w:val="22"/>
        </w:rPr>
        <w:t xml:space="preserve">reprezentowanym przez: </w:t>
      </w:r>
    </w:p>
    <w:p w14:paraId="4C4CE09A" w14:textId="77777777" w:rsidR="00F249A0" w:rsidRPr="00F249A0" w:rsidRDefault="00F249A0" w:rsidP="00F249A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49A0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3C5143F8" w14:textId="77777777" w:rsidR="00F249A0" w:rsidRPr="00F249A0" w:rsidRDefault="00F249A0" w:rsidP="00F249A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49A0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14A95AA3" w14:textId="77777777" w:rsidR="00F249A0" w:rsidRPr="00F249A0" w:rsidRDefault="00F249A0" w:rsidP="00F249A0">
      <w:pPr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49A0">
        <w:rPr>
          <w:rFonts w:asciiTheme="minorHAnsi" w:hAnsiTheme="minorHAnsi" w:cstheme="minorHAnsi"/>
          <w:bCs/>
          <w:sz w:val="22"/>
          <w:szCs w:val="22"/>
        </w:rPr>
        <w:t>zwanym dalej w treści Umowy</w:t>
      </w:r>
      <w:r w:rsidRPr="00F249A0">
        <w:rPr>
          <w:rFonts w:asciiTheme="minorHAnsi" w:hAnsiTheme="minorHAnsi" w:cstheme="minorHAnsi"/>
          <w:b/>
          <w:sz w:val="22"/>
          <w:szCs w:val="22"/>
        </w:rPr>
        <w:t xml:space="preserve"> „Zamawiającym”</w:t>
      </w:r>
    </w:p>
    <w:p w14:paraId="4006D504" w14:textId="77777777" w:rsidR="00F249A0" w:rsidRPr="00F249A0" w:rsidRDefault="00F249A0" w:rsidP="00F249A0">
      <w:pPr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26BDF6" w14:textId="77777777" w:rsidR="00F249A0" w:rsidRPr="00F249A0" w:rsidRDefault="00F249A0" w:rsidP="00F249A0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49A0">
        <w:rPr>
          <w:rFonts w:asciiTheme="minorHAnsi" w:hAnsiTheme="minorHAnsi" w:cstheme="minorHAnsi"/>
          <w:bCs/>
          <w:sz w:val="22"/>
          <w:szCs w:val="22"/>
        </w:rPr>
        <w:t>a</w:t>
      </w:r>
    </w:p>
    <w:p w14:paraId="26527975" w14:textId="77777777" w:rsidR="00F249A0" w:rsidRPr="00F249A0" w:rsidRDefault="00F249A0" w:rsidP="00F249A0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0A5758" w14:textId="77777777" w:rsidR="00F249A0" w:rsidRPr="00F249A0" w:rsidRDefault="00F249A0" w:rsidP="00F249A0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49A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C59CA4" w14:textId="77777777" w:rsidR="00F249A0" w:rsidRPr="00F249A0" w:rsidRDefault="00F249A0" w:rsidP="00F249A0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49A0">
        <w:rPr>
          <w:rFonts w:asciiTheme="minorHAnsi" w:hAnsiTheme="minorHAnsi" w:cstheme="minorHAnsi"/>
          <w:bCs/>
          <w:sz w:val="22"/>
          <w:szCs w:val="22"/>
        </w:rPr>
        <w:t xml:space="preserve">reprezentowanym przez: </w:t>
      </w:r>
    </w:p>
    <w:p w14:paraId="101718F9" w14:textId="77777777" w:rsidR="00F249A0" w:rsidRPr="00F249A0" w:rsidRDefault="00F249A0" w:rsidP="00F249A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49A0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6125B051" w14:textId="77777777" w:rsidR="00F249A0" w:rsidRPr="00F249A0" w:rsidRDefault="00F249A0" w:rsidP="00F249A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49A0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7DEA058A" w14:textId="77777777" w:rsidR="00F249A0" w:rsidRPr="00F249A0" w:rsidRDefault="00F249A0" w:rsidP="00F249A0">
      <w:pPr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49A0">
        <w:rPr>
          <w:rFonts w:asciiTheme="minorHAnsi" w:hAnsiTheme="minorHAnsi" w:cstheme="minorHAnsi"/>
          <w:bCs/>
          <w:sz w:val="22"/>
          <w:szCs w:val="22"/>
        </w:rPr>
        <w:t xml:space="preserve">zwanym dalej w treści Umowy </w:t>
      </w:r>
      <w:r w:rsidRPr="00F249A0">
        <w:rPr>
          <w:rFonts w:asciiTheme="minorHAnsi" w:hAnsiTheme="minorHAnsi" w:cstheme="minorHAnsi"/>
          <w:b/>
          <w:sz w:val="22"/>
          <w:szCs w:val="22"/>
        </w:rPr>
        <w:t>„Wykonawcą”</w:t>
      </w:r>
    </w:p>
    <w:p w14:paraId="15E3717A" w14:textId="77777777" w:rsidR="00F249A0" w:rsidRPr="00F249A0" w:rsidRDefault="00F249A0" w:rsidP="00F249A0">
      <w:pPr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850FFD" w14:textId="77777777" w:rsidR="00F249A0" w:rsidRPr="00F249A0" w:rsidRDefault="00F249A0" w:rsidP="00F249A0">
      <w:pPr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49A0">
        <w:rPr>
          <w:rFonts w:asciiTheme="minorHAnsi" w:hAnsiTheme="minorHAnsi" w:cstheme="minorHAnsi"/>
          <w:bCs/>
          <w:sz w:val="22"/>
          <w:szCs w:val="22"/>
        </w:rPr>
        <w:t xml:space="preserve">łącznie zwanymi dalej w treści Umowy </w:t>
      </w:r>
      <w:r w:rsidRPr="00F249A0">
        <w:rPr>
          <w:rFonts w:asciiTheme="minorHAnsi" w:hAnsiTheme="minorHAnsi" w:cstheme="minorHAnsi"/>
          <w:b/>
          <w:sz w:val="22"/>
          <w:szCs w:val="22"/>
        </w:rPr>
        <w:t>„Stronami”</w:t>
      </w:r>
    </w:p>
    <w:p w14:paraId="4127B71A" w14:textId="77777777" w:rsidR="000F0874" w:rsidRPr="0012696F" w:rsidRDefault="000F0874" w:rsidP="00D267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262A7F" w14:textId="411488FF" w:rsidR="0015241E" w:rsidRDefault="0015241E" w:rsidP="0015241E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1A32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4C479E56" w14:textId="55E7196B" w:rsidR="00A71736" w:rsidRPr="00BD557D" w:rsidRDefault="00A71736" w:rsidP="00130360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557D">
        <w:rPr>
          <w:rFonts w:asciiTheme="minorHAnsi" w:hAnsiTheme="minorHAnsi" w:cstheme="minorHAnsi"/>
          <w:sz w:val="22"/>
          <w:szCs w:val="22"/>
        </w:rPr>
        <w:t>Strony zgodnie oświadczają, że osoby reprezentujące je przy zawieraniu niniejszej Umowy są do tego prawnie umocowane i w związku z powyższym nie będą powoływać się na brak umocowania osoby reprezentującej w przypadku jakichkolwiek sporó</w:t>
      </w:r>
      <w:r w:rsidR="006A451E">
        <w:rPr>
          <w:rFonts w:asciiTheme="minorHAnsi" w:hAnsiTheme="minorHAnsi" w:cstheme="minorHAnsi"/>
          <w:sz w:val="22"/>
          <w:szCs w:val="22"/>
        </w:rPr>
        <w:t>w mogących wyniknąć w związku z </w:t>
      </w:r>
      <w:r w:rsidRPr="00BD557D">
        <w:rPr>
          <w:rFonts w:asciiTheme="minorHAnsi" w:hAnsiTheme="minorHAnsi" w:cstheme="minorHAnsi"/>
          <w:sz w:val="22"/>
          <w:szCs w:val="22"/>
        </w:rPr>
        <w:t>realizacją niniejszej Umowy.</w:t>
      </w:r>
    </w:p>
    <w:p w14:paraId="3BF903D3" w14:textId="77777777" w:rsidR="006A451E" w:rsidRDefault="004261F9" w:rsidP="00130360">
      <w:pPr>
        <w:numPr>
          <w:ilvl w:val="0"/>
          <w:numId w:val="33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A346F">
        <w:rPr>
          <w:rFonts w:asciiTheme="minorHAnsi" w:hAnsiTheme="minorHAnsi" w:cstheme="minorHAnsi"/>
          <w:sz w:val="22"/>
          <w:szCs w:val="22"/>
          <w:lang w:eastAsia="en-US"/>
        </w:rPr>
        <w:t>Zamawiający i Wykonawca wybrany w postępowaniu o udzielenie zamówienia publicznego zobowiązani są współdziałać przy wykonaniu Umowy w celu należytej realizacji zamówienia.</w:t>
      </w:r>
    </w:p>
    <w:p w14:paraId="06676829" w14:textId="332E2100" w:rsidR="00B57C22" w:rsidRPr="00EA346F" w:rsidRDefault="00226D40" w:rsidP="00130360">
      <w:pPr>
        <w:numPr>
          <w:ilvl w:val="0"/>
          <w:numId w:val="33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451E">
        <w:rPr>
          <w:rFonts w:asciiTheme="minorHAnsi" w:hAnsiTheme="minorHAnsi" w:cstheme="minorHAnsi"/>
          <w:sz w:val="22"/>
          <w:szCs w:val="22"/>
        </w:rPr>
        <w:t xml:space="preserve">Wykonawcę </w:t>
      </w:r>
      <w:r w:rsidR="00B0762D" w:rsidRPr="006A451E">
        <w:rPr>
          <w:rFonts w:asciiTheme="minorHAnsi" w:hAnsiTheme="minorHAnsi" w:cstheme="minorHAnsi"/>
          <w:sz w:val="22"/>
          <w:szCs w:val="22"/>
        </w:rPr>
        <w:t xml:space="preserve">przedmiotowego </w:t>
      </w:r>
      <w:r w:rsidRPr="006A451E">
        <w:rPr>
          <w:rFonts w:asciiTheme="minorHAnsi" w:hAnsiTheme="minorHAnsi" w:cstheme="minorHAnsi"/>
          <w:sz w:val="22"/>
          <w:szCs w:val="22"/>
        </w:rPr>
        <w:t xml:space="preserve">zamówienia wybrano w wyniku rozstrzygnięcia </w:t>
      </w:r>
      <w:r w:rsidR="00A71736" w:rsidRPr="006A451E">
        <w:rPr>
          <w:rFonts w:asciiTheme="minorHAnsi" w:hAnsiTheme="minorHAnsi" w:cstheme="minorHAnsi"/>
          <w:sz w:val="22"/>
          <w:szCs w:val="22"/>
        </w:rPr>
        <w:t>przez Zamawiającego</w:t>
      </w:r>
      <w:r w:rsidR="00C23E51" w:rsidRPr="006A451E">
        <w:rPr>
          <w:rFonts w:asciiTheme="minorHAnsi" w:hAnsiTheme="minorHAnsi" w:cstheme="minorHAnsi"/>
          <w:sz w:val="22"/>
          <w:szCs w:val="22"/>
        </w:rPr>
        <w:t xml:space="preserve"> </w:t>
      </w:r>
      <w:r w:rsidR="00A71736" w:rsidRPr="006A451E">
        <w:rPr>
          <w:rFonts w:asciiTheme="minorHAnsi" w:hAnsiTheme="minorHAnsi" w:cstheme="minorHAnsi"/>
          <w:sz w:val="22"/>
          <w:szCs w:val="22"/>
        </w:rPr>
        <w:t xml:space="preserve">postępowania w sprawie udzielenia zamówienia publicznego pn. </w:t>
      </w:r>
      <w:r w:rsidR="00B0762D" w:rsidRPr="006A451E">
        <w:rPr>
          <w:rFonts w:asciiTheme="minorHAnsi" w:hAnsiTheme="minorHAnsi" w:cstheme="minorHAnsi"/>
          <w:sz w:val="22"/>
          <w:szCs w:val="22"/>
        </w:rPr>
        <w:t>„</w:t>
      </w:r>
      <w:r w:rsidR="006A451E" w:rsidRPr="006A451E">
        <w:rPr>
          <w:rFonts w:asciiTheme="minorHAnsi" w:hAnsiTheme="minorHAnsi" w:cstheme="minorHAnsi"/>
          <w:b/>
          <w:sz w:val="22"/>
          <w:szCs w:val="22"/>
        </w:rPr>
        <w:t>Wykonanie robót budowlanych polegających na rozbudowie sieci WLAN w budynku Collegium Maximum Uniwersytetu Przyrodniczego w Poznaniu – etap II – piętro 1</w:t>
      </w:r>
      <w:r w:rsidR="00B0762D" w:rsidRPr="006A451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”</w:t>
      </w:r>
      <w:r w:rsidR="000A279F" w:rsidRPr="006A451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,</w:t>
      </w:r>
      <w:r w:rsidR="00A71736" w:rsidRPr="006A451E">
        <w:rPr>
          <w:rFonts w:asciiTheme="minorHAnsi" w:hAnsiTheme="minorHAnsi" w:cstheme="minorHAnsi"/>
          <w:sz w:val="22"/>
          <w:szCs w:val="22"/>
        </w:rPr>
        <w:t xml:space="preserve"> przeprowadzonego w trybie podstawowym (bez przeprowadzenia negocjacji), na podstawie art. 275 pkt 1 ustawy z dnia 11 września 2019 r. Prawo zamówień publicznych (Dz.U.</w:t>
      </w:r>
      <w:r w:rsidR="006A451E">
        <w:rPr>
          <w:rFonts w:asciiTheme="minorHAnsi" w:hAnsiTheme="minorHAnsi" w:cstheme="minorHAnsi"/>
          <w:sz w:val="22"/>
          <w:szCs w:val="22"/>
        </w:rPr>
        <w:t xml:space="preserve"> 2023</w:t>
      </w:r>
      <w:r w:rsidR="00A71736" w:rsidRPr="006A451E">
        <w:rPr>
          <w:rFonts w:asciiTheme="minorHAnsi" w:hAnsiTheme="minorHAnsi" w:cstheme="minorHAnsi"/>
          <w:sz w:val="22"/>
          <w:szCs w:val="22"/>
        </w:rPr>
        <w:t xml:space="preserve"> poz. 1</w:t>
      </w:r>
      <w:r w:rsidR="006A451E">
        <w:rPr>
          <w:rFonts w:asciiTheme="minorHAnsi" w:hAnsiTheme="minorHAnsi" w:cstheme="minorHAnsi"/>
          <w:sz w:val="22"/>
          <w:szCs w:val="22"/>
        </w:rPr>
        <w:t>605</w:t>
      </w:r>
      <w:r w:rsidR="00A71736" w:rsidRPr="006A451E">
        <w:rPr>
          <w:rFonts w:asciiTheme="minorHAnsi" w:hAnsiTheme="minorHAnsi" w:cstheme="minorHAnsi"/>
          <w:sz w:val="22"/>
          <w:szCs w:val="22"/>
        </w:rPr>
        <w:t xml:space="preserve"> ze zm., zwanej dalej m. in. ustawą Pzp)</w:t>
      </w:r>
      <w:r w:rsidR="00B57C22" w:rsidRPr="006A451E">
        <w:rPr>
          <w:rFonts w:asciiTheme="minorHAnsi" w:hAnsiTheme="minorHAnsi" w:cstheme="minorHAnsi"/>
          <w:sz w:val="22"/>
          <w:szCs w:val="22"/>
        </w:rPr>
        <w:t xml:space="preserve"> </w:t>
      </w:r>
      <w:r w:rsidR="001C044C" w:rsidRPr="006A451E">
        <w:rPr>
          <w:rFonts w:asciiTheme="minorHAnsi" w:hAnsiTheme="minorHAnsi" w:cstheme="minorHAnsi"/>
          <w:sz w:val="22"/>
          <w:szCs w:val="22"/>
        </w:rPr>
        <w:t>-</w:t>
      </w:r>
      <w:r w:rsidR="00B57C22" w:rsidRPr="006A451E">
        <w:rPr>
          <w:rFonts w:asciiTheme="minorHAnsi" w:hAnsiTheme="minorHAnsi" w:cstheme="minorHAnsi"/>
          <w:sz w:val="22"/>
          <w:szCs w:val="22"/>
        </w:rPr>
        <w:t xml:space="preserve"> numer</w:t>
      </w:r>
      <w:r w:rsidR="001C044C" w:rsidRPr="006A451E">
        <w:rPr>
          <w:rFonts w:asciiTheme="minorHAnsi" w:hAnsiTheme="minorHAnsi" w:cstheme="minorHAnsi"/>
          <w:sz w:val="22"/>
          <w:szCs w:val="22"/>
        </w:rPr>
        <w:t xml:space="preserve"> (</w:t>
      </w:r>
      <w:r w:rsidR="00B57C22" w:rsidRPr="006A451E">
        <w:rPr>
          <w:rFonts w:asciiTheme="minorHAnsi" w:hAnsiTheme="minorHAnsi" w:cstheme="minorHAnsi"/>
          <w:sz w:val="22"/>
          <w:szCs w:val="22"/>
        </w:rPr>
        <w:t>sygnatura</w:t>
      </w:r>
      <w:r w:rsidR="001C044C" w:rsidRPr="006A451E">
        <w:rPr>
          <w:rFonts w:asciiTheme="minorHAnsi" w:hAnsiTheme="minorHAnsi" w:cstheme="minorHAnsi"/>
          <w:sz w:val="22"/>
          <w:szCs w:val="22"/>
        </w:rPr>
        <w:t>)</w:t>
      </w:r>
      <w:r w:rsidR="00B57C22" w:rsidRPr="006A451E">
        <w:rPr>
          <w:rFonts w:asciiTheme="minorHAnsi" w:hAnsiTheme="minorHAnsi" w:cstheme="minorHAnsi"/>
          <w:sz w:val="22"/>
          <w:szCs w:val="22"/>
        </w:rPr>
        <w:t xml:space="preserve"> postępowania: </w:t>
      </w:r>
      <w:r w:rsidR="006A451E">
        <w:rPr>
          <w:rFonts w:asciiTheme="minorHAnsi" w:hAnsiTheme="minorHAnsi" w:cstheme="minorHAnsi"/>
          <w:sz w:val="22"/>
          <w:szCs w:val="22"/>
        </w:rPr>
        <w:t>AZ.262.1936.2024.</w:t>
      </w:r>
    </w:p>
    <w:p w14:paraId="08EC66A9" w14:textId="77777777" w:rsidR="008D035A" w:rsidRPr="00EA346F" w:rsidRDefault="008D035A" w:rsidP="00130360">
      <w:pPr>
        <w:numPr>
          <w:ilvl w:val="0"/>
          <w:numId w:val="33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A346F">
        <w:rPr>
          <w:rFonts w:asciiTheme="minorHAnsi" w:hAnsiTheme="minorHAnsi" w:cstheme="minorHAnsi"/>
          <w:sz w:val="22"/>
          <w:szCs w:val="22"/>
          <w:lang w:eastAsia="en-US"/>
        </w:rPr>
        <w:t xml:space="preserve">Jako datę zawarcia niniejszej Umowy przyjmuje się datę złożenia podpisu przez stronę składającą podpis w ostatniej </w:t>
      </w:r>
      <w:r w:rsidRPr="00EA346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kolejności. Jeżeli jedna </w:t>
      </w:r>
      <w:r w:rsidRPr="00EA346F">
        <w:rPr>
          <w:rFonts w:asciiTheme="minorHAnsi" w:hAnsiTheme="minorHAnsi" w:cstheme="minorHAnsi"/>
          <w:sz w:val="22"/>
          <w:szCs w:val="22"/>
          <w:lang w:eastAsia="en-US"/>
        </w:rPr>
        <w:t xml:space="preserve">ze stron nie umieści daty złożenia podpisu, jako datę zawarcia Umowy przyjmuje się datę złożenia podpisu przez stronę drugą. </w:t>
      </w:r>
    </w:p>
    <w:p w14:paraId="7F55D861" w14:textId="688B9DEC" w:rsidR="0015241E" w:rsidRDefault="0015241E" w:rsidP="0012653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F3647B1" w14:textId="77777777" w:rsidR="00AD4B6F" w:rsidRPr="00EA346F" w:rsidRDefault="00AD4B6F" w:rsidP="0012653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B5B07AA" w14:textId="77777777" w:rsidR="0015241E" w:rsidRPr="00591A32" w:rsidRDefault="0015241E" w:rsidP="00B4273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1A32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2</w:t>
      </w:r>
    </w:p>
    <w:p w14:paraId="09823044" w14:textId="33C08039" w:rsidR="0015241E" w:rsidRPr="0087044F" w:rsidRDefault="000A4D9D" w:rsidP="0057578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044F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15241E" w:rsidRPr="0087044F">
        <w:rPr>
          <w:rFonts w:asciiTheme="minorHAnsi" w:hAnsiTheme="minorHAnsi" w:cstheme="minorHAnsi"/>
          <w:sz w:val="22"/>
          <w:szCs w:val="22"/>
        </w:rPr>
        <w:t>Zamawiający zleca, a Wykonawca przyjmuje do realizacji roboty budowlane w</w:t>
      </w:r>
      <w:r w:rsidR="00FF2D80" w:rsidRPr="0087044F">
        <w:rPr>
          <w:rFonts w:asciiTheme="minorHAnsi" w:hAnsiTheme="minorHAnsi" w:cstheme="minorHAnsi"/>
          <w:sz w:val="22"/>
          <w:szCs w:val="22"/>
        </w:rPr>
        <w:t xml:space="preserve"> ramach zadania inwestycyjnego</w:t>
      </w:r>
      <w:r w:rsidR="00C46BDE" w:rsidRPr="0087044F">
        <w:rPr>
          <w:rFonts w:asciiTheme="minorHAnsi" w:hAnsiTheme="minorHAnsi" w:cstheme="minorHAnsi"/>
          <w:sz w:val="22"/>
          <w:szCs w:val="22"/>
        </w:rPr>
        <w:t xml:space="preserve"> pn</w:t>
      </w:r>
      <w:r w:rsidR="00C46BDE" w:rsidRPr="006A451E">
        <w:rPr>
          <w:rFonts w:asciiTheme="minorHAnsi" w:hAnsiTheme="minorHAnsi" w:cstheme="minorHAnsi"/>
          <w:sz w:val="22"/>
          <w:szCs w:val="22"/>
        </w:rPr>
        <w:t>.</w:t>
      </w:r>
      <w:r w:rsidR="00FF2D80" w:rsidRPr="006A451E">
        <w:rPr>
          <w:rFonts w:asciiTheme="minorHAnsi" w:hAnsiTheme="minorHAnsi" w:cstheme="minorHAnsi"/>
          <w:sz w:val="22"/>
          <w:szCs w:val="22"/>
        </w:rPr>
        <w:t xml:space="preserve"> </w:t>
      </w:r>
      <w:r w:rsidR="006A451E" w:rsidRPr="006A451E">
        <w:rPr>
          <w:rFonts w:asciiTheme="minorHAnsi" w:hAnsiTheme="minorHAnsi" w:cstheme="minorHAnsi"/>
          <w:sz w:val="22"/>
          <w:szCs w:val="22"/>
        </w:rPr>
        <w:t>„Wykonanie robót budowlanych polegających na rozbudowie sieci WLAN w budynku Collegium Maximum Uniwersytetu Przyrodniczego w Poznaniu – etap II – piętro 1</w:t>
      </w:r>
      <w:r w:rsidR="0015241E" w:rsidRPr="0087044F">
        <w:rPr>
          <w:rFonts w:asciiTheme="minorHAnsi" w:hAnsiTheme="minorHAnsi" w:cstheme="minorHAnsi"/>
          <w:sz w:val="22"/>
          <w:szCs w:val="22"/>
        </w:rPr>
        <w:t>”</w:t>
      </w:r>
      <w:r w:rsidR="00575781" w:rsidRPr="0087044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- zgodn</w:t>
      </w:r>
      <w:r w:rsidR="00AE5DCB" w:rsidRPr="0087044F">
        <w:rPr>
          <w:rFonts w:asciiTheme="minorHAnsi" w:eastAsia="Calibri" w:hAnsiTheme="minorHAnsi" w:cstheme="minorHAnsi"/>
          <w:sz w:val="22"/>
          <w:szCs w:val="22"/>
          <w:lang w:eastAsia="en-US"/>
        </w:rPr>
        <w:t>ie</w:t>
      </w:r>
      <w:r w:rsidR="00575781" w:rsidRPr="0087044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</w:t>
      </w:r>
      <w:r w:rsidR="0087044F" w:rsidRPr="0087044F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575781" w:rsidRPr="0087044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C1893" w:rsidRPr="0087044F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r w:rsidR="0087044F" w:rsidRPr="0087044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pecyfikacją </w:t>
      </w:r>
      <w:r w:rsidR="00BC1893" w:rsidRPr="0087044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87044F" w:rsidRPr="0087044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arunków </w:t>
      </w:r>
      <w:r w:rsidR="00BC1893" w:rsidRPr="0087044F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87044F" w:rsidRPr="0087044F">
        <w:rPr>
          <w:rFonts w:asciiTheme="minorHAnsi" w:eastAsia="Calibri" w:hAnsiTheme="minorHAnsi" w:cstheme="minorHAnsi"/>
          <w:sz w:val="22"/>
          <w:szCs w:val="22"/>
          <w:lang w:eastAsia="en-US"/>
        </w:rPr>
        <w:t>amówienia</w:t>
      </w:r>
      <w:r w:rsidR="00BC1893" w:rsidRPr="0087044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w tym m. in. </w:t>
      </w:r>
      <w:r w:rsidR="00575781" w:rsidRPr="0087044F">
        <w:rPr>
          <w:rFonts w:asciiTheme="minorHAnsi" w:eastAsia="Calibri" w:hAnsiTheme="minorHAnsi" w:cstheme="minorHAnsi"/>
          <w:sz w:val="22"/>
          <w:szCs w:val="22"/>
          <w:lang w:eastAsia="en-US"/>
        </w:rPr>
        <w:t>załączoną dokumentacją projektową / techniczną</w:t>
      </w:r>
      <w:r w:rsidR="00B44B98" w:rsidRPr="0087044F">
        <w:rPr>
          <w:rFonts w:asciiTheme="minorHAnsi" w:hAnsiTheme="minorHAnsi" w:cstheme="minorHAnsi"/>
          <w:sz w:val="22"/>
          <w:szCs w:val="22"/>
        </w:rPr>
        <w:t>.</w:t>
      </w:r>
    </w:p>
    <w:p w14:paraId="7FEE3D45" w14:textId="77777777" w:rsidR="00A34AE3" w:rsidRPr="00AE5DCB" w:rsidRDefault="00A34AE3" w:rsidP="00AE5DCB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FBEFE7" w14:textId="77777777" w:rsidR="0015241E" w:rsidRPr="00591A32" w:rsidRDefault="0015241E" w:rsidP="00B4273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1A32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6A2F5D1D" w14:textId="6F95E437" w:rsidR="00785AF6" w:rsidRPr="00CC63D2" w:rsidRDefault="0015241E" w:rsidP="00130360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63D2">
        <w:rPr>
          <w:rFonts w:asciiTheme="minorHAnsi" w:hAnsiTheme="minorHAnsi" w:cstheme="minorHAnsi"/>
          <w:sz w:val="22"/>
          <w:szCs w:val="22"/>
        </w:rPr>
        <w:t xml:space="preserve">Wykonawca zobowiązuje się wykonać </w:t>
      </w:r>
      <w:r w:rsidR="00A75121" w:rsidRPr="00CC63D2">
        <w:rPr>
          <w:rFonts w:asciiTheme="minorHAnsi" w:hAnsiTheme="minorHAnsi" w:cstheme="minorHAnsi"/>
          <w:sz w:val="22"/>
          <w:szCs w:val="22"/>
        </w:rPr>
        <w:t xml:space="preserve">przedmiot zamówienia </w:t>
      </w:r>
      <w:r w:rsidRPr="00CC63D2">
        <w:rPr>
          <w:rFonts w:asciiTheme="minorHAnsi" w:hAnsiTheme="minorHAnsi" w:cstheme="minorHAnsi"/>
          <w:sz w:val="22"/>
          <w:szCs w:val="22"/>
        </w:rPr>
        <w:t xml:space="preserve">zgodnie z </w:t>
      </w:r>
      <w:r w:rsidR="00C46BDE" w:rsidRPr="00CC63D2">
        <w:rPr>
          <w:rFonts w:asciiTheme="minorHAnsi" w:hAnsiTheme="minorHAnsi" w:cstheme="minorHAnsi"/>
          <w:sz w:val="22"/>
          <w:szCs w:val="22"/>
        </w:rPr>
        <w:t xml:space="preserve">niniejszą umową, </w:t>
      </w:r>
      <w:r w:rsidR="00CC63D2" w:rsidRPr="00CC63D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dokumentacją </w:t>
      </w:r>
      <w:bookmarkStart w:id="1" w:name="_Hlk138920593"/>
      <w:r w:rsidR="00CC63D2" w:rsidRPr="00CC63D2">
        <w:rPr>
          <w:rFonts w:asciiTheme="minorHAnsi" w:eastAsia="Calibri" w:hAnsiTheme="minorHAnsi" w:cstheme="minorHAnsi"/>
          <w:sz w:val="22"/>
          <w:szCs w:val="22"/>
          <w:lang w:eastAsia="en-US"/>
        </w:rPr>
        <w:t>projektową</w:t>
      </w:r>
      <w:r w:rsidR="0087044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7044F" w:rsidRPr="0087044F">
        <w:rPr>
          <w:rFonts w:asciiTheme="minorHAnsi" w:eastAsia="Calibri" w:hAnsiTheme="minorHAnsi" w:cstheme="minorHAnsi"/>
          <w:sz w:val="22"/>
          <w:szCs w:val="22"/>
          <w:lang w:eastAsia="en-US"/>
        </w:rPr>
        <w:t>/ techniczną</w:t>
      </w:r>
      <w:bookmarkEnd w:id="1"/>
      <w:r w:rsidR="0087044F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044A19" w:rsidRPr="00CC63D2">
        <w:rPr>
          <w:rFonts w:asciiTheme="minorHAnsi" w:hAnsiTheme="minorHAnsi" w:cstheme="minorHAnsi"/>
          <w:sz w:val="22"/>
          <w:szCs w:val="22"/>
        </w:rPr>
        <w:t xml:space="preserve"> </w:t>
      </w:r>
      <w:r w:rsidR="00C312DD" w:rsidRPr="00CC63D2">
        <w:rPr>
          <w:rFonts w:asciiTheme="minorHAnsi" w:hAnsiTheme="minorHAnsi" w:cstheme="minorHAnsi"/>
          <w:sz w:val="22"/>
          <w:szCs w:val="22"/>
        </w:rPr>
        <w:t>wymogami zawartymi w Specyfikacji Warunków Zamówienia</w:t>
      </w:r>
      <w:r w:rsidR="00CB7E61" w:rsidRPr="00CC63D2">
        <w:rPr>
          <w:rFonts w:asciiTheme="minorHAnsi" w:hAnsiTheme="minorHAnsi" w:cstheme="minorHAnsi"/>
          <w:sz w:val="22"/>
          <w:szCs w:val="22"/>
        </w:rPr>
        <w:t xml:space="preserve"> (SWZ)</w:t>
      </w:r>
      <w:r w:rsidR="00C312DD" w:rsidRPr="00CC63D2">
        <w:rPr>
          <w:rFonts w:asciiTheme="minorHAnsi" w:hAnsiTheme="minorHAnsi" w:cstheme="minorHAnsi"/>
          <w:sz w:val="22"/>
          <w:szCs w:val="22"/>
        </w:rPr>
        <w:t xml:space="preserve">, a także </w:t>
      </w:r>
      <w:r w:rsidR="00E0641D" w:rsidRPr="00CC63D2">
        <w:rPr>
          <w:rFonts w:asciiTheme="minorHAnsi" w:hAnsiTheme="minorHAnsi" w:cstheme="minorHAnsi"/>
          <w:sz w:val="22"/>
          <w:szCs w:val="22"/>
        </w:rPr>
        <w:t xml:space="preserve">zgodnie </w:t>
      </w:r>
      <w:r w:rsidR="00C312DD" w:rsidRPr="00CC63D2">
        <w:rPr>
          <w:rFonts w:asciiTheme="minorHAnsi" w:hAnsiTheme="minorHAnsi" w:cstheme="minorHAnsi"/>
          <w:sz w:val="22"/>
          <w:szCs w:val="22"/>
        </w:rPr>
        <w:t xml:space="preserve">z zasadami współczesnej wiedzy technicznej </w:t>
      </w:r>
      <w:r w:rsidR="00311909" w:rsidRPr="00CC63D2">
        <w:rPr>
          <w:rFonts w:asciiTheme="minorHAnsi" w:hAnsiTheme="minorHAnsi" w:cstheme="minorHAnsi"/>
          <w:sz w:val="22"/>
          <w:szCs w:val="22"/>
        </w:rPr>
        <w:t xml:space="preserve">oraz </w:t>
      </w:r>
      <w:r w:rsidR="00C312DD" w:rsidRPr="00CC63D2">
        <w:rPr>
          <w:rFonts w:asciiTheme="minorHAnsi" w:hAnsiTheme="minorHAnsi" w:cstheme="minorHAnsi"/>
          <w:sz w:val="22"/>
          <w:szCs w:val="22"/>
        </w:rPr>
        <w:t xml:space="preserve">obowiązującymi przepisami </w:t>
      </w:r>
      <w:r w:rsidR="00311909" w:rsidRPr="00CC63D2">
        <w:rPr>
          <w:rFonts w:asciiTheme="minorHAnsi" w:hAnsiTheme="minorHAnsi" w:cstheme="minorHAnsi"/>
          <w:sz w:val="22"/>
          <w:szCs w:val="22"/>
        </w:rPr>
        <w:t xml:space="preserve">i </w:t>
      </w:r>
      <w:r w:rsidR="00C312DD" w:rsidRPr="00CC63D2">
        <w:rPr>
          <w:rFonts w:asciiTheme="minorHAnsi" w:hAnsiTheme="minorHAnsi" w:cstheme="minorHAnsi"/>
          <w:sz w:val="22"/>
          <w:szCs w:val="22"/>
        </w:rPr>
        <w:t>normami.</w:t>
      </w:r>
    </w:p>
    <w:p w14:paraId="67677531" w14:textId="6DBA1BDB" w:rsidR="004321C8" w:rsidRPr="00FE3580" w:rsidRDefault="00785AF6" w:rsidP="00130360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3580">
        <w:rPr>
          <w:rFonts w:asciiTheme="minorHAnsi" w:hAnsiTheme="minorHAnsi" w:cstheme="minorHAnsi"/>
          <w:sz w:val="22"/>
          <w:szCs w:val="22"/>
        </w:rPr>
        <w:t>Wykonawca</w:t>
      </w:r>
      <w:r w:rsidR="00560AA6" w:rsidRPr="00FE3580">
        <w:rPr>
          <w:rFonts w:asciiTheme="minorHAnsi" w:hAnsiTheme="minorHAnsi" w:cstheme="minorHAnsi"/>
          <w:sz w:val="22"/>
          <w:szCs w:val="22"/>
        </w:rPr>
        <w:t xml:space="preserve"> </w:t>
      </w:r>
      <w:r w:rsidR="00DC04AA" w:rsidRPr="00FE3580">
        <w:rPr>
          <w:rFonts w:asciiTheme="minorHAnsi" w:hAnsiTheme="minorHAnsi" w:cstheme="minorHAnsi"/>
          <w:sz w:val="22"/>
          <w:szCs w:val="22"/>
        </w:rPr>
        <w:t xml:space="preserve">jest </w:t>
      </w:r>
      <w:r w:rsidRPr="00FE3580">
        <w:rPr>
          <w:rFonts w:asciiTheme="minorHAnsi" w:hAnsiTheme="minorHAnsi" w:cstheme="minorHAnsi"/>
          <w:sz w:val="22"/>
          <w:szCs w:val="22"/>
        </w:rPr>
        <w:t>odpowiedzialny</w:t>
      </w:r>
      <w:r w:rsidR="002C3BEE" w:rsidRPr="00FE3580">
        <w:rPr>
          <w:rFonts w:asciiTheme="minorHAnsi" w:hAnsiTheme="minorHAnsi" w:cstheme="minorHAnsi"/>
          <w:sz w:val="22"/>
          <w:szCs w:val="22"/>
        </w:rPr>
        <w:t xml:space="preserve"> </w:t>
      </w:r>
      <w:r w:rsidR="00A75121" w:rsidRPr="00FE3580">
        <w:rPr>
          <w:rFonts w:asciiTheme="minorHAnsi" w:hAnsiTheme="minorHAnsi" w:cstheme="minorHAnsi"/>
          <w:sz w:val="22"/>
          <w:szCs w:val="22"/>
        </w:rPr>
        <w:t xml:space="preserve">między innymi </w:t>
      </w:r>
      <w:r w:rsidRPr="00FE3580">
        <w:rPr>
          <w:rFonts w:asciiTheme="minorHAnsi" w:hAnsiTheme="minorHAnsi" w:cstheme="minorHAnsi"/>
          <w:sz w:val="22"/>
          <w:szCs w:val="22"/>
        </w:rPr>
        <w:t>za</w:t>
      </w:r>
      <w:r w:rsidR="004321C8" w:rsidRPr="00FE3580">
        <w:rPr>
          <w:rFonts w:asciiTheme="minorHAnsi" w:hAnsiTheme="minorHAnsi" w:cstheme="minorHAnsi"/>
          <w:sz w:val="22"/>
          <w:szCs w:val="22"/>
        </w:rPr>
        <w:t>:</w:t>
      </w:r>
      <w:r w:rsidRPr="00FE35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ABC355" w14:textId="14867A47" w:rsidR="004321C8" w:rsidRPr="00FE3580" w:rsidRDefault="00785AF6" w:rsidP="00130360">
      <w:pPr>
        <w:pStyle w:val="Akapitzlist"/>
        <w:numPr>
          <w:ilvl w:val="0"/>
          <w:numId w:val="38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3580">
        <w:rPr>
          <w:rFonts w:asciiTheme="minorHAnsi" w:hAnsiTheme="minorHAnsi" w:cstheme="minorHAnsi"/>
          <w:sz w:val="22"/>
          <w:szCs w:val="22"/>
        </w:rPr>
        <w:t>uzyskanie wszelkich niezbędnych uzgodnień i zezwoleń</w:t>
      </w:r>
      <w:r w:rsidR="004321C8" w:rsidRPr="00FE3580">
        <w:rPr>
          <w:rFonts w:asciiTheme="minorHAnsi" w:hAnsiTheme="minorHAnsi" w:cstheme="minorHAnsi"/>
          <w:sz w:val="22"/>
          <w:szCs w:val="22"/>
        </w:rPr>
        <w:t xml:space="preserve"> koniecznych do</w:t>
      </w:r>
      <w:r w:rsidR="0096092D">
        <w:rPr>
          <w:rFonts w:asciiTheme="minorHAnsi" w:hAnsiTheme="minorHAnsi" w:cstheme="minorHAnsi"/>
          <w:sz w:val="22"/>
          <w:szCs w:val="22"/>
        </w:rPr>
        <w:t xml:space="preserve"> zapewnienia</w:t>
      </w:r>
      <w:r w:rsidR="004321C8" w:rsidRPr="00FE3580">
        <w:rPr>
          <w:rFonts w:asciiTheme="minorHAnsi" w:hAnsiTheme="minorHAnsi" w:cstheme="minorHAnsi"/>
          <w:sz w:val="22"/>
          <w:szCs w:val="22"/>
        </w:rPr>
        <w:t xml:space="preserve"> </w:t>
      </w:r>
      <w:r w:rsidR="00A75121" w:rsidRPr="00FE3580">
        <w:rPr>
          <w:rFonts w:asciiTheme="minorHAnsi" w:hAnsiTheme="minorHAnsi" w:cstheme="minorHAnsi"/>
          <w:sz w:val="22"/>
          <w:szCs w:val="22"/>
        </w:rPr>
        <w:t>prawidłow</w:t>
      </w:r>
      <w:r w:rsidR="004321C8" w:rsidRPr="00FE3580">
        <w:rPr>
          <w:rFonts w:asciiTheme="minorHAnsi" w:hAnsiTheme="minorHAnsi" w:cstheme="minorHAnsi"/>
          <w:sz w:val="22"/>
          <w:szCs w:val="22"/>
        </w:rPr>
        <w:t>ej</w:t>
      </w:r>
      <w:r w:rsidR="00A75121" w:rsidRPr="00FE3580">
        <w:rPr>
          <w:rFonts w:asciiTheme="minorHAnsi" w:hAnsiTheme="minorHAnsi" w:cstheme="minorHAnsi"/>
          <w:sz w:val="22"/>
          <w:szCs w:val="22"/>
        </w:rPr>
        <w:t xml:space="preserve"> i właściw</w:t>
      </w:r>
      <w:r w:rsidR="004321C8" w:rsidRPr="00FE3580">
        <w:rPr>
          <w:rFonts w:asciiTheme="minorHAnsi" w:hAnsiTheme="minorHAnsi" w:cstheme="minorHAnsi"/>
          <w:sz w:val="22"/>
          <w:szCs w:val="22"/>
        </w:rPr>
        <w:t>ej</w:t>
      </w:r>
      <w:r w:rsidR="00A75121" w:rsidRPr="00FE3580">
        <w:rPr>
          <w:rFonts w:asciiTheme="minorHAnsi" w:hAnsiTheme="minorHAnsi" w:cstheme="minorHAnsi"/>
          <w:sz w:val="22"/>
          <w:szCs w:val="22"/>
        </w:rPr>
        <w:t xml:space="preserve"> </w:t>
      </w:r>
      <w:r w:rsidRPr="00FE3580">
        <w:rPr>
          <w:rFonts w:asciiTheme="minorHAnsi" w:hAnsiTheme="minorHAnsi" w:cstheme="minorHAnsi"/>
          <w:sz w:val="22"/>
          <w:szCs w:val="22"/>
        </w:rPr>
        <w:t>organizacj</w:t>
      </w:r>
      <w:r w:rsidR="004321C8" w:rsidRPr="00FE3580">
        <w:rPr>
          <w:rFonts w:asciiTheme="minorHAnsi" w:hAnsiTheme="minorHAnsi" w:cstheme="minorHAnsi"/>
          <w:sz w:val="22"/>
          <w:szCs w:val="22"/>
        </w:rPr>
        <w:t>i</w:t>
      </w:r>
      <w:r w:rsidRPr="00FE3580">
        <w:rPr>
          <w:rFonts w:asciiTheme="minorHAnsi" w:hAnsiTheme="minorHAnsi" w:cstheme="minorHAnsi"/>
          <w:sz w:val="22"/>
          <w:szCs w:val="22"/>
        </w:rPr>
        <w:t xml:space="preserve"> robót,</w:t>
      </w:r>
    </w:p>
    <w:p w14:paraId="02D254F0" w14:textId="77777777" w:rsidR="004321C8" w:rsidRPr="00FE3580" w:rsidRDefault="00785AF6" w:rsidP="00130360">
      <w:pPr>
        <w:pStyle w:val="Akapitzlist"/>
        <w:numPr>
          <w:ilvl w:val="0"/>
          <w:numId w:val="38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3580">
        <w:rPr>
          <w:rFonts w:asciiTheme="minorHAnsi" w:hAnsiTheme="minorHAnsi" w:cstheme="minorHAnsi"/>
          <w:sz w:val="22"/>
          <w:szCs w:val="22"/>
        </w:rPr>
        <w:t>dostawę materiałów</w:t>
      </w:r>
      <w:r w:rsidR="00E0641D" w:rsidRPr="00FE3580">
        <w:rPr>
          <w:rFonts w:asciiTheme="minorHAnsi" w:hAnsiTheme="minorHAnsi" w:cstheme="minorHAnsi"/>
          <w:sz w:val="22"/>
          <w:szCs w:val="22"/>
        </w:rPr>
        <w:t>,</w:t>
      </w:r>
      <w:r w:rsidRPr="00FE3580">
        <w:rPr>
          <w:rFonts w:asciiTheme="minorHAnsi" w:hAnsiTheme="minorHAnsi" w:cstheme="minorHAnsi"/>
          <w:sz w:val="22"/>
          <w:szCs w:val="22"/>
        </w:rPr>
        <w:t xml:space="preserve"> urządzeń</w:t>
      </w:r>
      <w:r w:rsidR="00E0641D" w:rsidRPr="00FE3580">
        <w:rPr>
          <w:rFonts w:asciiTheme="minorHAnsi" w:hAnsiTheme="minorHAnsi" w:cstheme="minorHAnsi"/>
          <w:sz w:val="22"/>
          <w:szCs w:val="22"/>
        </w:rPr>
        <w:t xml:space="preserve"> i</w:t>
      </w:r>
      <w:r w:rsidRPr="00FE3580">
        <w:rPr>
          <w:rFonts w:asciiTheme="minorHAnsi" w:hAnsiTheme="minorHAnsi" w:cstheme="minorHAnsi"/>
          <w:sz w:val="22"/>
          <w:szCs w:val="22"/>
        </w:rPr>
        <w:t xml:space="preserve"> sprzętu</w:t>
      </w:r>
      <w:r w:rsidR="004321C8" w:rsidRPr="00FE3580">
        <w:rPr>
          <w:rFonts w:asciiTheme="minorHAnsi" w:hAnsiTheme="minorHAnsi" w:cstheme="minorHAnsi"/>
          <w:sz w:val="22"/>
          <w:szCs w:val="22"/>
        </w:rPr>
        <w:t>,</w:t>
      </w:r>
    </w:p>
    <w:p w14:paraId="1D1ECA95" w14:textId="77777777" w:rsidR="004321C8" w:rsidRPr="00FE3580" w:rsidRDefault="00A75121" w:rsidP="00130360">
      <w:pPr>
        <w:pStyle w:val="Akapitzlist"/>
        <w:numPr>
          <w:ilvl w:val="0"/>
          <w:numId w:val="38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3580">
        <w:rPr>
          <w:rFonts w:asciiTheme="minorHAnsi" w:hAnsiTheme="minorHAnsi" w:cstheme="minorHAnsi"/>
          <w:sz w:val="22"/>
          <w:szCs w:val="22"/>
        </w:rPr>
        <w:t xml:space="preserve">oraz zapewnienie </w:t>
      </w:r>
      <w:r w:rsidR="00785AF6" w:rsidRPr="00FE3580">
        <w:rPr>
          <w:rFonts w:asciiTheme="minorHAnsi" w:hAnsiTheme="minorHAnsi" w:cstheme="minorHAnsi"/>
          <w:sz w:val="22"/>
          <w:szCs w:val="22"/>
        </w:rPr>
        <w:t>siły roboczej niezbędn</w:t>
      </w:r>
      <w:r w:rsidRPr="00FE3580">
        <w:rPr>
          <w:rFonts w:asciiTheme="minorHAnsi" w:hAnsiTheme="minorHAnsi" w:cstheme="minorHAnsi"/>
          <w:sz w:val="22"/>
          <w:szCs w:val="22"/>
        </w:rPr>
        <w:t>ej</w:t>
      </w:r>
      <w:r w:rsidR="00785AF6" w:rsidRPr="00FE3580">
        <w:rPr>
          <w:rFonts w:asciiTheme="minorHAnsi" w:hAnsiTheme="minorHAnsi" w:cstheme="minorHAnsi"/>
          <w:sz w:val="22"/>
          <w:szCs w:val="22"/>
        </w:rPr>
        <w:t xml:space="preserve"> dla wykonania niniejszej Umowy</w:t>
      </w:r>
      <w:r w:rsidRPr="00FE358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140677" w14:textId="5D6C41A2" w:rsidR="005F014C" w:rsidRPr="00FE3580" w:rsidRDefault="00A75121" w:rsidP="004321C8">
      <w:pPr>
        <w:autoSpaceDE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E3580">
        <w:rPr>
          <w:rFonts w:asciiTheme="minorHAnsi" w:hAnsiTheme="minorHAnsi" w:cstheme="minorHAnsi"/>
          <w:sz w:val="22"/>
          <w:szCs w:val="22"/>
        </w:rPr>
        <w:t>Wykonawca</w:t>
      </w:r>
      <w:r w:rsidR="00785AF6" w:rsidRPr="00FE3580">
        <w:rPr>
          <w:rFonts w:asciiTheme="minorHAnsi" w:hAnsiTheme="minorHAnsi" w:cstheme="minorHAnsi"/>
          <w:sz w:val="22"/>
          <w:szCs w:val="22"/>
        </w:rPr>
        <w:t xml:space="preserve"> poniesie wszelkie </w:t>
      </w:r>
      <w:r w:rsidR="005F5225" w:rsidRPr="00FE3580">
        <w:rPr>
          <w:rFonts w:asciiTheme="minorHAnsi" w:hAnsiTheme="minorHAnsi" w:cstheme="minorHAnsi"/>
          <w:sz w:val="22"/>
          <w:szCs w:val="22"/>
        </w:rPr>
        <w:t xml:space="preserve">związane z tym </w:t>
      </w:r>
      <w:r w:rsidR="00785AF6" w:rsidRPr="00FE3580">
        <w:rPr>
          <w:rFonts w:asciiTheme="minorHAnsi" w:hAnsiTheme="minorHAnsi" w:cstheme="minorHAnsi"/>
          <w:sz w:val="22"/>
          <w:szCs w:val="22"/>
        </w:rPr>
        <w:t xml:space="preserve">koszty. </w:t>
      </w:r>
    </w:p>
    <w:p w14:paraId="3948D068" w14:textId="3AC9FFB3" w:rsidR="0015241E" w:rsidRPr="00FE3580" w:rsidRDefault="00972A97" w:rsidP="00130360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3580">
        <w:rPr>
          <w:rFonts w:asciiTheme="minorHAnsi" w:hAnsiTheme="minorHAnsi" w:cstheme="minorHAnsi"/>
          <w:sz w:val="22"/>
          <w:szCs w:val="22"/>
        </w:rPr>
        <w:t xml:space="preserve">Za wszelkie prace zlecone podwykonawcom </w:t>
      </w:r>
      <w:r w:rsidR="0015241E" w:rsidRPr="00FE3580">
        <w:rPr>
          <w:rFonts w:asciiTheme="minorHAnsi" w:hAnsiTheme="minorHAnsi" w:cstheme="minorHAnsi"/>
          <w:sz w:val="22"/>
          <w:szCs w:val="22"/>
        </w:rPr>
        <w:t xml:space="preserve">Wykonawca </w:t>
      </w:r>
      <w:r w:rsidR="00785AF6" w:rsidRPr="00FE3580">
        <w:rPr>
          <w:rFonts w:asciiTheme="minorHAnsi" w:hAnsiTheme="minorHAnsi" w:cstheme="minorHAnsi"/>
          <w:sz w:val="22"/>
          <w:szCs w:val="22"/>
        </w:rPr>
        <w:t>jest</w:t>
      </w:r>
      <w:r w:rsidR="0015241E" w:rsidRPr="00FE3580">
        <w:rPr>
          <w:rFonts w:asciiTheme="minorHAnsi" w:hAnsiTheme="minorHAnsi" w:cstheme="minorHAnsi"/>
          <w:sz w:val="22"/>
          <w:szCs w:val="22"/>
        </w:rPr>
        <w:t xml:space="preserve"> bezpośrednio odpowiedzialny wobec Zamawiającego jak za swoje własne</w:t>
      </w:r>
      <w:r w:rsidR="00190905" w:rsidRPr="00FE3580">
        <w:rPr>
          <w:rFonts w:asciiTheme="minorHAnsi" w:hAnsiTheme="minorHAnsi" w:cstheme="minorHAnsi"/>
          <w:sz w:val="22"/>
          <w:szCs w:val="22"/>
        </w:rPr>
        <w:t>.</w:t>
      </w:r>
    </w:p>
    <w:p w14:paraId="3E2FA24D" w14:textId="5959DDBB" w:rsidR="009639E6" w:rsidRPr="00FF25C7" w:rsidRDefault="009639E6" w:rsidP="00130360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Do zawarcia przez Wykonawcę umowy z podwykonawcą, której przedmiotem są roboty budowlane, wymagana jest zgoda Zamawiającego. Wykonawca, podwykonawca lub dalszy podwykonawca zamówienia na roboty budowla</w:t>
      </w:r>
      <w:r w:rsidR="006A451E">
        <w:rPr>
          <w:rFonts w:asciiTheme="minorHAnsi" w:hAnsiTheme="minorHAnsi" w:cstheme="minorHAnsi"/>
          <w:sz w:val="22"/>
          <w:szCs w:val="22"/>
        </w:rPr>
        <w:t>ne zamierzający zawrzeć umowę o </w:t>
      </w:r>
      <w:r w:rsidRPr="00FF25C7">
        <w:rPr>
          <w:rFonts w:asciiTheme="minorHAnsi" w:hAnsiTheme="minorHAnsi" w:cstheme="minorHAnsi"/>
          <w:sz w:val="22"/>
          <w:szCs w:val="22"/>
        </w:rPr>
        <w:t xml:space="preserve">podwykonawstwo, której przedmiotem są roboty budowlane, </w:t>
      </w:r>
      <w:r w:rsidR="00972A97">
        <w:rPr>
          <w:rFonts w:asciiTheme="minorHAnsi" w:hAnsiTheme="minorHAnsi" w:cstheme="minorHAnsi"/>
          <w:sz w:val="22"/>
          <w:szCs w:val="22"/>
        </w:rPr>
        <w:t>z</w:t>
      </w:r>
      <w:r w:rsidRPr="00FF25C7">
        <w:rPr>
          <w:rFonts w:asciiTheme="minorHAnsi" w:hAnsiTheme="minorHAnsi" w:cstheme="minorHAnsi"/>
          <w:sz w:val="22"/>
          <w:szCs w:val="22"/>
        </w:rPr>
        <w:t>obowiązany</w:t>
      </w:r>
      <w:r w:rsidR="00972A97">
        <w:rPr>
          <w:rFonts w:asciiTheme="minorHAnsi" w:hAnsiTheme="minorHAnsi" w:cstheme="minorHAnsi"/>
          <w:sz w:val="22"/>
          <w:szCs w:val="22"/>
        </w:rPr>
        <w:t xml:space="preserve"> jest</w:t>
      </w:r>
      <w:r w:rsidRPr="00FF25C7">
        <w:rPr>
          <w:rFonts w:asciiTheme="minorHAnsi" w:hAnsiTheme="minorHAnsi" w:cstheme="minorHAnsi"/>
          <w:sz w:val="22"/>
          <w:szCs w:val="22"/>
        </w:rPr>
        <w:t xml:space="preserve"> </w:t>
      </w:r>
      <w:r w:rsidR="00972A97">
        <w:rPr>
          <w:rFonts w:asciiTheme="minorHAnsi" w:hAnsiTheme="minorHAnsi" w:cstheme="minorHAnsi"/>
          <w:sz w:val="22"/>
          <w:szCs w:val="22"/>
        </w:rPr>
        <w:t>(</w:t>
      </w:r>
      <w:r w:rsidRPr="00FF25C7">
        <w:rPr>
          <w:rFonts w:asciiTheme="minorHAnsi" w:hAnsiTheme="minorHAnsi" w:cstheme="minorHAnsi"/>
          <w:sz w:val="22"/>
          <w:szCs w:val="22"/>
        </w:rPr>
        <w:t>w trakcie realizacji niniejszego zamówienia</w:t>
      </w:r>
      <w:r w:rsidR="00972A97">
        <w:rPr>
          <w:rFonts w:asciiTheme="minorHAnsi" w:hAnsiTheme="minorHAnsi" w:cstheme="minorHAnsi"/>
          <w:sz w:val="22"/>
          <w:szCs w:val="22"/>
        </w:rPr>
        <w:t>)</w:t>
      </w:r>
      <w:r w:rsidRPr="00FF25C7">
        <w:rPr>
          <w:rFonts w:asciiTheme="minorHAnsi" w:hAnsiTheme="minorHAnsi" w:cstheme="minorHAnsi"/>
          <w:sz w:val="22"/>
          <w:szCs w:val="22"/>
        </w:rPr>
        <w:t xml:space="preserve"> do przedłożenia Zamawiającemu projektu tej umowy zawierającego jej szczegółowy przedmiot, przy czym podwykonawca lub dalszy podwykonawca jest obowiązany dołączyć zgodę Wykonawcy na zawarcie umowy o podwykonawstwo o treści zgodnej z projektem umowy.</w:t>
      </w:r>
    </w:p>
    <w:p w14:paraId="6DDF848D" w14:textId="42B9E1B5" w:rsidR="009639E6" w:rsidRPr="00FF25C7" w:rsidRDefault="009639E6" w:rsidP="00130360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Zgłoszeni</w:t>
      </w:r>
      <w:r w:rsidR="009D769E">
        <w:rPr>
          <w:rFonts w:asciiTheme="minorHAnsi" w:hAnsiTheme="minorHAnsi" w:cstheme="minorHAnsi"/>
          <w:sz w:val="22"/>
          <w:szCs w:val="22"/>
        </w:rPr>
        <w:t>e</w:t>
      </w:r>
      <w:r w:rsidRPr="00FF25C7">
        <w:rPr>
          <w:rFonts w:asciiTheme="minorHAnsi" w:hAnsiTheme="minorHAnsi" w:cstheme="minorHAnsi"/>
          <w:sz w:val="22"/>
          <w:szCs w:val="22"/>
        </w:rPr>
        <w:t xml:space="preserve"> podwykonawcy lub dalszego podwykonawcy jest dopuszczalne jedynie przed przystąpieniem przez niego do wykonywania robót i musi zawierać jego dane, a w szczególności imię i nazwisko albo nazwę, adres zamieszkania albo siedziby</w:t>
      </w:r>
      <w:r w:rsidR="00854F93">
        <w:rPr>
          <w:rFonts w:asciiTheme="minorHAnsi" w:hAnsiTheme="minorHAnsi" w:cstheme="minorHAnsi"/>
          <w:sz w:val="22"/>
          <w:szCs w:val="22"/>
        </w:rPr>
        <w:t xml:space="preserve"> oraz </w:t>
      </w:r>
      <w:r w:rsidRPr="00FF25C7">
        <w:rPr>
          <w:rFonts w:asciiTheme="minorHAnsi" w:hAnsiTheme="minorHAnsi" w:cstheme="minorHAnsi"/>
          <w:sz w:val="22"/>
          <w:szCs w:val="22"/>
        </w:rPr>
        <w:t>dane kontaktowe osób do kontaktu ze strony podwykonawcy lub dalszego podwykonawcy.</w:t>
      </w:r>
    </w:p>
    <w:p w14:paraId="32ED05C4" w14:textId="4728B9ED" w:rsidR="009639E6" w:rsidRPr="00FF25C7" w:rsidRDefault="00796798" w:rsidP="00130360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FF25C7">
        <w:rPr>
          <w:rFonts w:asciiTheme="minorHAnsi" w:hAnsiTheme="minorHAnsi" w:cstheme="minorHAnsi"/>
          <w:sz w:val="22"/>
          <w:szCs w:val="22"/>
        </w:rPr>
        <w:t xml:space="preserve"> trakcie realizacji zamówienia </w:t>
      </w:r>
      <w:r w:rsidR="009639E6" w:rsidRPr="00FF25C7">
        <w:rPr>
          <w:rFonts w:asciiTheme="minorHAnsi" w:hAnsiTheme="minorHAnsi" w:cstheme="minorHAnsi"/>
          <w:sz w:val="22"/>
          <w:szCs w:val="22"/>
        </w:rPr>
        <w:t>Wykonawca zawiadomi Zamawiającego o wszelkich zmianach danych, o których mowa w ust. 5, a także przekaże informacje na temat nowych podwykonawców, którym w późniejszym okresie zamierza powierzyć realizację robót budowlanych.</w:t>
      </w:r>
    </w:p>
    <w:p w14:paraId="4A030373" w14:textId="00718527" w:rsidR="009639E6" w:rsidRPr="00FF25C7" w:rsidRDefault="009639E6" w:rsidP="00130360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Jeżeli zmiana albo rezygnacja z podwykonawcy dotyczy podmiotu, na którego zasoby wykonawca powoływał się, na zasadach określonych w </w:t>
      </w:r>
      <w:r w:rsidR="00F646B3">
        <w:rPr>
          <w:rFonts w:asciiTheme="minorHAnsi" w:hAnsiTheme="minorHAnsi" w:cstheme="minorHAnsi"/>
          <w:sz w:val="22"/>
          <w:szCs w:val="22"/>
        </w:rPr>
        <w:t xml:space="preserve">dyspozycji </w:t>
      </w:r>
      <w:r w:rsidRPr="00FF25C7">
        <w:rPr>
          <w:rFonts w:asciiTheme="minorHAnsi" w:hAnsiTheme="minorHAnsi" w:cstheme="minorHAnsi"/>
          <w:sz w:val="22"/>
          <w:szCs w:val="22"/>
        </w:rPr>
        <w:t>art. 118 ust. 1 Pzp w celu wykazania spełniania warunków udziału w postępowaniu</w:t>
      </w:r>
      <w:r w:rsidR="00F646B3">
        <w:rPr>
          <w:rFonts w:asciiTheme="minorHAnsi" w:hAnsiTheme="minorHAnsi" w:cstheme="minorHAnsi"/>
          <w:sz w:val="22"/>
          <w:szCs w:val="22"/>
        </w:rPr>
        <w:t>,</w:t>
      </w:r>
      <w:r w:rsidRPr="00FF25C7">
        <w:rPr>
          <w:rFonts w:asciiTheme="minorHAnsi" w:hAnsiTheme="minorHAnsi" w:cstheme="minorHAnsi"/>
          <w:sz w:val="22"/>
          <w:szCs w:val="22"/>
        </w:rPr>
        <w:t xml:space="preserve"> wykonawca </w:t>
      </w:r>
      <w:r w:rsidR="00F646B3">
        <w:rPr>
          <w:rFonts w:asciiTheme="minorHAnsi" w:hAnsiTheme="minorHAnsi" w:cstheme="minorHAnsi"/>
          <w:sz w:val="22"/>
          <w:szCs w:val="22"/>
        </w:rPr>
        <w:t>z</w:t>
      </w:r>
      <w:r w:rsidRPr="00FF25C7">
        <w:rPr>
          <w:rFonts w:asciiTheme="minorHAnsi" w:hAnsiTheme="minorHAnsi" w:cstheme="minorHAnsi"/>
          <w:sz w:val="22"/>
          <w:szCs w:val="22"/>
        </w:rPr>
        <w:t>obowiązany</w:t>
      </w:r>
      <w:r w:rsidR="00F646B3">
        <w:rPr>
          <w:rFonts w:asciiTheme="minorHAnsi" w:hAnsiTheme="minorHAnsi" w:cstheme="minorHAnsi"/>
          <w:sz w:val="22"/>
          <w:szCs w:val="22"/>
        </w:rPr>
        <w:t xml:space="preserve"> jest</w:t>
      </w:r>
      <w:r w:rsidRPr="00FF25C7">
        <w:rPr>
          <w:rFonts w:asciiTheme="minorHAnsi" w:hAnsiTheme="minorHAnsi" w:cstheme="minorHAnsi"/>
          <w:sz w:val="22"/>
          <w:szCs w:val="22"/>
        </w:rPr>
        <w:t xml:space="preserve"> wykazać Zamawiającemu, że proponowany inny podwykonawca lub wykonawca samodzielnie spełnia je w stopniu nie mniejszym niż podwykonawca, na którego zasoby wykonawca powoływał się w trakcie postępowania o udzielenie zamówienia</w:t>
      </w:r>
      <w:r w:rsidR="00F646B3">
        <w:rPr>
          <w:rFonts w:asciiTheme="minorHAnsi" w:hAnsiTheme="minorHAnsi" w:cstheme="minorHAnsi"/>
          <w:sz w:val="22"/>
          <w:szCs w:val="22"/>
        </w:rPr>
        <w:t xml:space="preserve"> publicznego</w:t>
      </w:r>
      <w:r w:rsidRPr="00FF25C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0A8250C" w14:textId="614B70CC" w:rsidR="009639E6" w:rsidRPr="00FF25C7" w:rsidRDefault="009639E6" w:rsidP="00130360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Termin zapłaty wynagrodzenia </w:t>
      </w:r>
      <w:r w:rsidR="00F73BF3">
        <w:rPr>
          <w:rFonts w:asciiTheme="minorHAnsi" w:hAnsiTheme="minorHAnsi" w:cstheme="minorHAnsi"/>
          <w:sz w:val="22"/>
          <w:szCs w:val="22"/>
        </w:rPr>
        <w:t xml:space="preserve">należnego </w:t>
      </w:r>
      <w:r w:rsidRPr="00FF25C7">
        <w:rPr>
          <w:rFonts w:asciiTheme="minorHAnsi" w:hAnsiTheme="minorHAnsi" w:cstheme="minorHAnsi"/>
          <w:sz w:val="22"/>
          <w:szCs w:val="22"/>
        </w:rPr>
        <w:t xml:space="preserve">podwykonawcy lub dalszemu podwykonawcy przewidziany w umowie o podwykonawstwo nie może być dłuższy niż </w:t>
      </w:r>
      <w:r w:rsidR="0015697D">
        <w:rPr>
          <w:rFonts w:asciiTheme="minorHAnsi" w:hAnsiTheme="minorHAnsi" w:cstheme="minorHAnsi"/>
          <w:sz w:val="22"/>
          <w:szCs w:val="22"/>
        </w:rPr>
        <w:t>21</w:t>
      </w:r>
      <w:r w:rsidRPr="00FF25C7">
        <w:rPr>
          <w:rFonts w:asciiTheme="minorHAnsi" w:hAnsiTheme="minorHAnsi" w:cstheme="minorHAnsi"/>
          <w:sz w:val="22"/>
          <w:szCs w:val="22"/>
        </w:rPr>
        <w:t xml:space="preserve"> dni</w:t>
      </w:r>
      <w:r w:rsidR="00F73BF3">
        <w:rPr>
          <w:rFonts w:asciiTheme="minorHAnsi" w:hAnsiTheme="minorHAnsi" w:cstheme="minorHAnsi"/>
          <w:sz w:val="22"/>
          <w:szCs w:val="22"/>
        </w:rPr>
        <w:t>,</w:t>
      </w:r>
      <w:r w:rsidRPr="00FF25C7">
        <w:rPr>
          <w:rFonts w:asciiTheme="minorHAnsi" w:hAnsiTheme="minorHAnsi" w:cstheme="minorHAnsi"/>
          <w:sz w:val="22"/>
          <w:szCs w:val="22"/>
        </w:rPr>
        <w:t xml:space="preserve"> </w:t>
      </w:r>
      <w:r w:rsidR="00F73BF3">
        <w:rPr>
          <w:rFonts w:asciiTheme="minorHAnsi" w:hAnsiTheme="minorHAnsi" w:cstheme="minorHAnsi"/>
          <w:sz w:val="22"/>
          <w:szCs w:val="22"/>
        </w:rPr>
        <w:t xml:space="preserve">licząc </w:t>
      </w:r>
      <w:r w:rsidRPr="00FF25C7">
        <w:rPr>
          <w:rFonts w:asciiTheme="minorHAnsi" w:hAnsiTheme="minorHAnsi" w:cstheme="minorHAnsi"/>
          <w:sz w:val="22"/>
          <w:szCs w:val="22"/>
        </w:rPr>
        <w:t xml:space="preserve">od dnia doręczenia Wykonawcy, podwykonawcy lub dalszemu podwykonawcy faktury lub rachunku, </w:t>
      </w:r>
      <w:r w:rsidRPr="00FF25C7">
        <w:rPr>
          <w:rFonts w:asciiTheme="minorHAnsi" w:hAnsiTheme="minorHAnsi" w:cstheme="minorHAnsi"/>
          <w:sz w:val="22"/>
          <w:szCs w:val="22"/>
        </w:rPr>
        <w:lastRenderedPageBreak/>
        <w:t>potwierdzających wykonanie zleconej podwykonawcy lub dalszemu podwykonawcy dostawy, usługi lub roboty budowlanej.</w:t>
      </w:r>
    </w:p>
    <w:p w14:paraId="7DA22821" w14:textId="77777777" w:rsidR="009639E6" w:rsidRPr="00FF25C7" w:rsidRDefault="009639E6" w:rsidP="00130360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W przypadku powierzenia przez Wykonawcę realizacji zadania podwykonawcy, dalszemu podwykonawcy, Wykonawca, podwykonawca, dalszy podwykonawca zobowiązany jest do dokonania we własnym zakresie zapłaty wynagrodzenia należnego podwykonawcy, dalszemu podwykonawcy z zachowaniem terminów płatności określonych w umowie z podwykonawcą, dalszym podwykonawcą.</w:t>
      </w:r>
    </w:p>
    <w:p w14:paraId="50EA740C" w14:textId="1FE33272" w:rsidR="009639E6" w:rsidRPr="00FF25C7" w:rsidRDefault="00471213" w:rsidP="00130360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9639E6" w:rsidRPr="00FF25C7">
        <w:rPr>
          <w:rFonts w:asciiTheme="minorHAnsi" w:hAnsiTheme="minorHAnsi" w:cstheme="minorHAnsi"/>
          <w:sz w:val="22"/>
          <w:szCs w:val="22"/>
        </w:rPr>
        <w:t xml:space="preserve"> terminie 14 dni</w:t>
      </w:r>
      <w:r w:rsidRPr="00471213">
        <w:rPr>
          <w:rFonts w:asciiTheme="minorHAnsi" w:hAnsiTheme="minorHAnsi" w:cstheme="minorHAnsi"/>
          <w:sz w:val="22"/>
          <w:szCs w:val="22"/>
        </w:rPr>
        <w:t xml:space="preserve"> </w:t>
      </w:r>
      <w:r w:rsidRPr="00FF25C7">
        <w:rPr>
          <w:rFonts w:asciiTheme="minorHAnsi" w:hAnsiTheme="minorHAnsi" w:cstheme="minorHAnsi"/>
          <w:sz w:val="22"/>
          <w:szCs w:val="22"/>
        </w:rPr>
        <w:t>Zamawiający</w:t>
      </w:r>
      <w:r w:rsidR="009639E6" w:rsidRPr="00FF25C7">
        <w:rPr>
          <w:rFonts w:asciiTheme="minorHAnsi" w:hAnsiTheme="minorHAnsi" w:cstheme="minorHAnsi"/>
          <w:sz w:val="22"/>
          <w:szCs w:val="22"/>
        </w:rPr>
        <w:t xml:space="preserve"> zgłasza Wykonawcy i podwykonawcy pisemne zastrzeżenia do projektu umowy o podwykonawstwo, której przedmiotem są roboty budowlane:</w:t>
      </w:r>
    </w:p>
    <w:p w14:paraId="4D72C627" w14:textId="29199C82" w:rsidR="009639E6" w:rsidRPr="00FF25C7" w:rsidRDefault="00543C5D" w:rsidP="00130360">
      <w:pPr>
        <w:pStyle w:val="Akapitzlist"/>
        <w:numPr>
          <w:ilvl w:val="0"/>
          <w:numId w:val="30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9639E6" w:rsidRPr="00FF25C7">
        <w:rPr>
          <w:rFonts w:asciiTheme="minorHAnsi" w:hAnsiTheme="minorHAnsi" w:cstheme="minorHAnsi"/>
          <w:sz w:val="22"/>
          <w:szCs w:val="22"/>
        </w:rPr>
        <w:t>iespełniające</w:t>
      </w:r>
      <w:r>
        <w:rPr>
          <w:rFonts w:asciiTheme="minorHAnsi" w:hAnsiTheme="minorHAnsi" w:cstheme="minorHAnsi"/>
          <w:sz w:val="22"/>
          <w:szCs w:val="22"/>
        </w:rPr>
        <w:t>go</w:t>
      </w:r>
      <w:r w:rsidR="009639E6" w:rsidRPr="00FF25C7">
        <w:rPr>
          <w:rFonts w:asciiTheme="minorHAnsi" w:hAnsiTheme="minorHAnsi" w:cstheme="minorHAnsi"/>
          <w:sz w:val="22"/>
          <w:szCs w:val="22"/>
        </w:rPr>
        <w:t xml:space="preserve"> wymagań określonych w specyfikacji warunków zamówienia</w:t>
      </w:r>
      <w:r w:rsidR="00471213">
        <w:rPr>
          <w:rFonts w:asciiTheme="minorHAnsi" w:hAnsiTheme="minorHAnsi" w:cstheme="minorHAnsi"/>
          <w:sz w:val="22"/>
          <w:szCs w:val="22"/>
        </w:rPr>
        <w:t xml:space="preserve"> (SWZ)</w:t>
      </w:r>
      <w:r w:rsidR="009639E6" w:rsidRPr="00FF25C7">
        <w:rPr>
          <w:rFonts w:asciiTheme="minorHAnsi" w:hAnsiTheme="minorHAnsi" w:cstheme="minorHAnsi"/>
          <w:sz w:val="22"/>
          <w:szCs w:val="22"/>
        </w:rPr>
        <w:t>;</w:t>
      </w:r>
    </w:p>
    <w:p w14:paraId="47289F2F" w14:textId="53EAA254" w:rsidR="009639E6" w:rsidRPr="00FF25C7" w:rsidRDefault="009639E6" w:rsidP="00130360">
      <w:pPr>
        <w:pStyle w:val="Akapitzlist"/>
        <w:numPr>
          <w:ilvl w:val="0"/>
          <w:numId w:val="30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gdy przewiduje termin zapłaty wynagrodzenia dłuższy niż określony w ust. 8;</w:t>
      </w:r>
    </w:p>
    <w:p w14:paraId="7C6F9FD1" w14:textId="5695E305" w:rsidR="009639E6" w:rsidRPr="00FF25C7" w:rsidRDefault="009639E6" w:rsidP="00130360">
      <w:pPr>
        <w:pStyle w:val="Akapitzlist"/>
        <w:numPr>
          <w:ilvl w:val="0"/>
          <w:numId w:val="30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nieokreśla</w:t>
      </w:r>
      <w:r w:rsidR="00543C5D">
        <w:rPr>
          <w:rFonts w:asciiTheme="minorHAnsi" w:hAnsiTheme="minorHAnsi" w:cstheme="minorHAnsi"/>
          <w:sz w:val="22"/>
          <w:szCs w:val="22"/>
        </w:rPr>
        <w:t>jącego</w:t>
      </w:r>
      <w:r w:rsidRPr="00FF25C7">
        <w:rPr>
          <w:rFonts w:asciiTheme="minorHAnsi" w:hAnsiTheme="minorHAnsi" w:cstheme="minorHAnsi"/>
          <w:sz w:val="22"/>
          <w:szCs w:val="22"/>
        </w:rPr>
        <w:t xml:space="preserve"> Stron, pomiędzy którymi jest zawierana;</w:t>
      </w:r>
    </w:p>
    <w:p w14:paraId="61531BA5" w14:textId="77777777" w:rsidR="009639E6" w:rsidRPr="00FF25C7" w:rsidRDefault="009639E6" w:rsidP="00130360">
      <w:pPr>
        <w:pStyle w:val="Akapitzlist"/>
        <w:numPr>
          <w:ilvl w:val="0"/>
          <w:numId w:val="30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w umowie podwykonawczej Strony nie wskazały wartości wynagrodzenia/maksymalnej wartości umowy z tytuły wykonywania robót;</w:t>
      </w:r>
    </w:p>
    <w:p w14:paraId="4C58798F" w14:textId="77777777" w:rsidR="009639E6" w:rsidRPr="00FF25C7" w:rsidRDefault="009639E6" w:rsidP="00130360">
      <w:pPr>
        <w:pStyle w:val="Akapitzlist"/>
        <w:numPr>
          <w:ilvl w:val="0"/>
          <w:numId w:val="30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w części, w jakiej wynagrodzenie za wykonanie robót, które Wykonawca powierza podwykonawcy, przekracza wartość wynagrodzenia należnego Wykonawcy od Zamawiającego;</w:t>
      </w:r>
    </w:p>
    <w:p w14:paraId="793C3D03" w14:textId="7F3CA6E4" w:rsidR="009639E6" w:rsidRPr="00FF25C7" w:rsidRDefault="009639E6" w:rsidP="00130360">
      <w:pPr>
        <w:pStyle w:val="Akapitzlist"/>
        <w:numPr>
          <w:ilvl w:val="0"/>
          <w:numId w:val="30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postanowienia umowy podwykonawczej uzależniają zapłatę wynagrodzenia należnego podwykonawcy przez Wykonawcę od otrzymania przez Wykonawcę zapłaty od Zamawiającego za wykonany zakres robót;</w:t>
      </w:r>
    </w:p>
    <w:p w14:paraId="168AA73A" w14:textId="77777777" w:rsidR="009639E6" w:rsidRPr="00FF25C7" w:rsidRDefault="009639E6" w:rsidP="00130360">
      <w:pPr>
        <w:pStyle w:val="Akapitzlist"/>
        <w:numPr>
          <w:ilvl w:val="0"/>
          <w:numId w:val="30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umowa podwykonawcza wskazuje na inny niż określony w Umowie z Zamawiającym moment odbioru wykonanych prac lub inne zdarzenie stanowiące podstawę wystawienia faktury za wykonane prace (odbiór częściowy, końcowy itp. stanowiący podstawę wystawienia faktury przez Wykonawcę na rzecz Zamawiającego);</w:t>
      </w:r>
    </w:p>
    <w:p w14:paraId="603E0C06" w14:textId="77777777" w:rsidR="009639E6" w:rsidRPr="00FF25C7" w:rsidRDefault="009639E6" w:rsidP="00130360">
      <w:pPr>
        <w:pStyle w:val="Akapitzlist"/>
        <w:numPr>
          <w:ilvl w:val="0"/>
          <w:numId w:val="30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umowa podwykonawcza przewiduje termin realizacji dłuższy niż niniejsza Umowa;</w:t>
      </w:r>
    </w:p>
    <w:p w14:paraId="4760259C" w14:textId="77777777" w:rsidR="009639E6" w:rsidRPr="00FF25C7" w:rsidRDefault="009639E6" w:rsidP="00130360">
      <w:pPr>
        <w:pStyle w:val="Akapitzlist"/>
        <w:numPr>
          <w:ilvl w:val="0"/>
          <w:numId w:val="30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okres odpowiedzialności za wady jest krótszy od okresu odpowiedzialności za wady Wykonawcy wobec Zamawiającego;</w:t>
      </w:r>
    </w:p>
    <w:p w14:paraId="4E8FACEF" w14:textId="77777777" w:rsidR="009639E6" w:rsidRPr="00FF25C7" w:rsidRDefault="009639E6" w:rsidP="00130360">
      <w:pPr>
        <w:pStyle w:val="Akapitzlist"/>
        <w:numPr>
          <w:ilvl w:val="0"/>
          <w:numId w:val="30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umowa podwykonawcza nie zawiera uregulowań dotyczących zawierania umów na roboty budowlane, dostawy lub usługi z dalszymi Podwykonawcami, w szczególności zapisów warunkujących podpisanie tych umów od ich akceptacji i zgody Wykonawcy.</w:t>
      </w:r>
    </w:p>
    <w:p w14:paraId="78EA2FCD" w14:textId="54CB5BC9" w:rsidR="009639E6" w:rsidRPr="00FF25C7" w:rsidRDefault="009639E6" w:rsidP="00130360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Niezgłoszenie pisemnych zastrzeżeń do przedłożonego projektu umowy o podwykonawstwo, której przedmiotem są roboty budowlane, w terminie określonym w ust. </w:t>
      </w:r>
      <w:r w:rsidR="00837A51" w:rsidRPr="00FF25C7">
        <w:rPr>
          <w:rFonts w:asciiTheme="minorHAnsi" w:hAnsiTheme="minorHAnsi" w:cstheme="minorHAnsi"/>
          <w:sz w:val="22"/>
          <w:szCs w:val="22"/>
        </w:rPr>
        <w:t>10</w:t>
      </w:r>
      <w:r w:rsidRPr="00FF25C7">
        <w:rPr>
          <w:rFonts w:asciiTheme="minorHAnsi" w:hAnsiTheme="minorHAnsi" w:cstheme="minorHAnsi"/>
          <w:sz w:val="22"/>
          <w:szCs w:val="22"/>
        </w:rPr>
        <w:t>, uważa się za akceptację projektu umowy przez Zamawiającego.</w:t>
      </w:r>
    </w:p>
    <w:p w14:paraId="4B38C9A7" w14:textId="7411F2B1" w:rsidR="009639E6" w:rsidRPr="00FF25C7" w:rsidRDefault="009639E6" w:rsidP="00130360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Wykonawca, podwykonawca lub dalszy podwykonawca zamówienia przedkłada Zamawiającemu poświadczoną za zgodność z oryginałem kopię zawartej umowy o podwykonawstwo, której przedmiotem są roboty budowlane w terminie 7 dni od dnia jej zawarcia. </w:t>
      </w:r>
    </w:p>
    <w:p w14:paraId="5C9CE103" w14:textId="77467189" w:rsidR="009639E6" w:rsidRPr="00FF25C7" w:rsidRDefault="009639E6" w:rsidP="00130360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Zamawiający w terminie 14 dni zgłasza Wykonawcy i podwykonawcy pisemny sprzeciw do umowy o podwykonawstwo, której przedmiotem są roboty budowlane, w przypadkach, o których mowa w ust. </w:t>
      </w:r>
      <w:r w:rsidR="00837A51" w:rsidRPr="00FF25C7">
        <w:rPr>
          <w:rFonts w:asciiTheme="minorHAnsi" w:hAnsiTheme="minorHAnsi" w:cstheme="minorHAnsi"/>
          <w:sz w:val="22"/>
          <w:szCs w:val="22"/>
        </w:rPr>
        <w:t>10</w:t>
      </w:r>
      <w:r w:rsidRPr="00FF25C7">
        <w:rPr>
          <w:rFonts w:asciiTheme="minorHAnsi" w:hAnsiTheme="minorHAnsi" w:cstheme="minorHAnsi"/>
          <w:sz w:val="22"/>
          <w:szCs w:val="22"/>
        </w:rPr>
        <w:t>.</w:t>
      </w:r>
    </w:p>
    <w:p w14:paraId="097105A9" w14:textId="5A8A9DC2" w:rsidR="009639E6" w:rsidRPr="00FF25C7" w:rsidRDefault="009639E6" w:rsidP="00130360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Niezgłoszenie pisemnego sprzeciwu do przedłożonej umowy o podwykonawstwo w terminie określonym w ust. 1</w:t>
      </w:r>
      <w:r w:rsidR="00837A51" w:rsidRPr="00FF25C7">
        <w:rPr>
          <w:rFonts w:asciiTheme="minorHAnsi" w:hAnsiTheme="minorHAnsi" w:cstheme="minorHAnsi"/>
          <w:sz w:val="22"/>
          <w:szCs w:val="22"/>
        </w:rPr>
        <w:t>3</w:t>
      </w:r>
      <w:r w:rsidRPr="00FF25C7">
        <w:rPr>
          <w:rFonts w:asciiTheme="minorHAnsi" w:hAnsiTheme="minorHAnsi" w:cstheme="minorHAnsi"/>
          <w:sz w:val="22"/>
          <w:szCs w:val="22"/>
        </w:rPr>
        <w:t>, uważa się za akceptację umowy przez Zamawiającego.</w:t>
      </w:r>
    </w:p>
    <w:p w14:paraId="4FF2E881" w14:textId="75F8C028" w:rsidR="009639E6" w:rsidRPr="00FF25C7" w:rsidRDefault="009639E6" w:rsidP="00130360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Zgłoszenie sprzeciwu lub zastrzeżeń przez Zamawiającego </w:t>
      </w:r>
      <w:r w:rsidR="00177935">
        <w:rPr>
          <w:rFonts w:asciiTheme="minorHAnsi" w:hAnsiTheme="minorHAnsi" w:cstheme="minorHAnsi"/>
          <w:sz w:val="22"/>
          <w:szCs w:val="22"/>
        </w:rPr>
        <w:t>(</w:t>
      </w:r>
      <w:r w:rsidRPr="00FF25C7">
        <w:rPr>
          <w:rFonts w:asciiTheme="minorHAnsi" w:hAnsiTheme="minorHAnsi" w:cstheme="minorHAnsi"/>
          <w:sz w:val="22"/>
          <w:szCs w:val="22"/>
        </w:rPr>
        <w:t>w terminie określonym w ust. 1</w:t>
      </w:r>
      <w:r w:rsidR="00837A51" w:rsidRPr="00FF25C7">
        <w:rPr>
          <w:rFonts w:asciiTheme="minorHAnsi" w:hAnsiTheme="minorHAnsi" w:cstheme="minorHAnsi"/>
          <w:sz w:val="22"/>
          <w:szCs w:val="22"/>
        </w:rPr>
        <w:t>3</w:t>
      </w:r>
      <w:r w:rsidR="00177935">
        <w:rPr>
          <w:rFonts w:asciiTheme="minorHAnsi" w:hAnsiTheme="minorHAnsi" w:cstheme="minorHAnsi"/>
          <w:sz w:val="22"/>
          <w:szCs w:val="22"/>
        </w:rPr>
        <w:t>)</w:t>
      </w:r>
      <w:r w:rsidRPr="00FF25C7">
        <w:rPr>
          <w:rFonts w:asciiTheme="minorHAnsi" w:hAnsiTheme="minorHAnsi" w:cstheme="minorHAnsi"/>
          <w:sz w:val="22"/>
          <w:szCs w:val="22"/>
        </w:rPr>
        <w:t xml:space="preserve"> równoznaczne </w:t>
      </w:r>
      <w:r w:rsidR="00177935" w:rsidRPr="00FF25C7">
        <w:rPr>
          <w:rFonts w:asciiTheme="minorHAnsi" w:hAnsiTheme="minorHAnsi" w:cstheme="minorHAnsi"/>
          <w:sz w:val="22"/>
          <w:szCs w:val="22"/>
        </w:rPr>
        <w:t xml:space="preserve">będzie </w:t>
      </w:r>
      <w:r w:rsidRPr="00FF25C7">
        <w:rPr>
          <w:rFonts w:asciiTheme="minorHAnsi" w:hAnsiTheme="minorHAnsi" w:cstheme="minorHAnsi"/>
          <w:sz w:val="22"/>
          <w:szCs w:val="22"/>
        </w:rPr>
        <w:t xml:space="preserve">z odmową udzielenia zgody na zawarcie umowy o podwykonawstwo. </w:t>
      </w:r>
    </w:p>
    <w:p w14:paraId="34CE7AF9" w14:textId="1B6D8E2D" w:rsidR="009639E6" w:rsidRPr="00FF25C7" w:rsidRDefault="009639E6" w:rsidP="00130360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Wykonawca, podwykonawca lub dalszy podwykonawca zamówienia na roboty budowalne przedkłada zamawiającemu poświadczoną za zgodność z oryginałem kopię zawartej umowy o</w:t>
      </w:r>
      <w:r w:rsidR="006A451E">
        <w:rPr>
          <w:rFonts w:asciiTheme="minorHAnsi" w:hAnsiTheme="minorHAnsi" w:cstheme="minorHAnsi"/>
          <w:sz w:val="22"/>
          <w:szCs w:val="22"/>
        </w:rPr>
        <w:t> </w:t>
      </w:r>
      <w:r w:rsidRPr="00FF25C7">
        <w:rPr>
          <w:rFonts w:asciiTheme="minorHAnsi" w:hAnsiTheme="minorHAnsi" w:cstheme="minorHAnsi"/>
          <w:sz w:val="22"/>
          <w:szCs w:val="22"/>
        </w:rPr>
        <w:t xml:space="preserve">podwykonawstwo, której przedmiotem są dostawy lub usługi, w terminie 7 dni od dnia jej </w:t>
      </w:r>
      <w:r w:rsidRPr="00FF25C7">
        <w:rPr>
          <w:rFonts w:asciiTheme="minorHAnsi" w:hAnsiTheme="minorHAnsi" w:cstheme="minorHAnsi"/>
          <w:sz w:val="22"/>
          <w:szCs w:val="22"/>
        </w:rPr>
        <w:lastRenderedPageBreak/>
        <w:t>zawarcia, z wyłączeniem umów o podwykonawstwo o wartości mniejszej niż 0,5% wartości umowy w sprawie zamówienia publicznego. Powyższe wyłączenie nie dotyczy umów o podwykonawstwo o wartości większej niż 50</w:t>
      </w:r>
      <w:r w:rsidR="00F33511">
        <w:rPr>
          <w:rFonts w:asciiTheme="minorHAnsi" w:hAnsiTheme="minorHAnsi" w:cstheme="minorHAnsi"/>
          <w:sz w:val="22"/>
          <w:szCs w:val="22"/>
        </w:rPr>
        <w:t>.</w:t>
      </w:r>
      <w:r w:rsidRPr="00FF25C7">
        <w:rPr>
          <w:rFonts w:asciiTheme="minorHAnsi" w:hAnsiTheme="minorHAnsi" w:cstheme="minorHAnsi"/>
          <w:sz w:val="22"/>
          <w:szCs w:val="22"/>
        </w:rPr>
        <w:t>000</w:t>
      </w:r>
      <w:r w:rsidR="00F33511">
        <w:rPr>
          <w:rFonts w:asciiTheme="minorHAnsi" w:hAnsiTheme="minorHAnsi" w:cstheme="minorHAnsi"/>
          <w:sz w:val="22"/>
          <w:szCs w:val="22"/>
        </w:rPr>
        <w:t>,00</w:t>
      </w:r>
      <w:r w:rsidRPr="00FF25C7">
        <w:rPr>
          <w:rFonts w:asciiTheme="minorHAnsi" w:hAnsiTheme="minorHAnsi" w:cstheme="minorHAnsi"/>
          <w:sz w:val="22"/>
          <w:szCs w:val="22"/>
        </w:rPr>
        <w:t xml:space="preserve"> zł.</w:t>
      </w:r>
    </w:p>
    <w:p w14:paraId="705081B0" w14:textId="6E900B02" w:rsidR="009639E6" w:rsidRPr="00FF25C7" w:rsidRDefault="009639E6" w:rsidP="00130360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W przypadku umowy o podwykonawstwo, której przedmiotem są dostawy lub usługi, w której termin zapłaty wynagrodzenia jest dłuższy niż </w:t>
      </w:r>
      <w:r w:rsidR="0015697D">
        <w:rPr>
          <w:rFonts w:asciiTheme="minorHAnsi" w:hAnsiTheme="minorHAnsi" w:cstheme="minorHAnsi"/>
          <w:sz w:val="22"/>
          <w:szCs w:val="22"/>
        </w:rPr>
        <w:t>21</w:t>
      </w:r>
      <w:r w:rsidRPr="00FF25C7">
        <w:rPr>
          <w:rFonts w:asciiTheme="minorHAnsi" w:hAnsiTheme="minorHAnsi" w:cstheme="minorHAnsi"/>
          <w:sz w:val="22"/>
          <w:szCs w:val="22"/>
        </w:rPr>
        <w:t xml:space="preserve"> dni, Zamawiaj</w:t>
      </w:r>
      <w:r w:rsidR="006A451E">
        <w:rPr>
          <w:rFonts w:asciiTheme="minorHAnsi" w:hAnsiTheme="minorHAnsi" w:cstheme="minorHAnsi"/>
          <w:sz w:val="22"/>
          <w:szCs w:val="22"/>
        </w:rPr>
        <w:t>ący informuje o tym Wykonawcę i </w:t>
      </w:r>
      <w:r w:rsidRPr="00FF25C7">
        <w:rPr>
          <w:rFonts w:asciiTheme="minorHAnsi" w:hAnsiTheme="minorHAnsi" w:cstheme="minorHAnsi"/>
          <w:sz w:val="22"/>
          <w:szCs w:val="22"/>
        </w:rPr>
        <w:t xml:space="preserve">wzywa go do doprowadzenia do zmiany tej umowy pod rygorem wystąpienia o zapłatę kary umownej. </w:t>
      </w:r>
    </w:p>
    <w:p w14:paraId="5B8C37F8" w14:textId="77777777" w:rsidR="009639E6" w:rsidRPr="00FF25C7" w:rsidRDefault="009639E6" w:rsidP="00130360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Powyższe uregulowania stosuje się odpowiednio do zmian umowy o podwykonawstwo.</w:t>
      </w:r>
    </w:p>
    <w:p w14:paraId="2D4C08D3" w14:textId="77777777" w:rsidR="009639E6" w:rsidRPr="00FF25C7" w:rsidRDefault="009639E6" w:rsidP="00130360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Zamawiający nie ponosi odpowiedzialności za zapłatę wynagrodzenia za roboty budowlane wykonane przez Podwykonawcę w przypadku:</w:t>
      </w:r>
    </w:p>
    <w:p w14:paraId="58FB576D" w14:textId="77777777" w:rsidR="009639E6" w:rsidRPr="00FF25C7" w:rsidRDefault="009639E6" w:rsidP="00130360">
      <w:pPr>
        <w:pStyle w:val="Akapitzlist"/>
        <w:numPr>
          <w:ilvl w:val="0"/>
          <w:numId w:val="31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zawarcia umowy z Podwykonawcą lub zmiany Podwykonawcy, bez zgody Zamawiającego,</w:t>
      </w:r>
    </w:p>
    <w:p w14:paraId="3D55C318" w14:textId="77777777" w:rsidR="009639E6" w:rsidRPr="00FF25C7" w:rsidRDefault="009639E6" w:rsidP="00130360">
      <w:pPr>
        <w:pStyle w:val="Akapitzlist"/>
        <w:numPr>
          <w:ilvl w:val="0"/>
          <w:numId w:val="31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zmiany warunków umowy z Podwykonawcą bez zgody Zamawiającego,</w:t>
      </w:r>
    </w:p>
    <w:p w14:paraId="1E2A4909" w14:textId="77777777" w:rsidR="009639E6" w:rsidRPr="00FF25C7" w:rsidRDefault="009639E6" w:rsidP="00130360">
      <w:pPr>
        <w:pStyle w:val="Akapitzlist"/>
        <w:numPr>
          <w:ilvl w:val="0"/>
          <w:numId w:val="31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nieuwzględnienia sprzeciwu lub zastrzeżeń do umowy z Podwykonawcą zgłoszonych przez Zamawiającego lub innego naruszenia art. 647(1) Kodeksu cywilnego.</w:t>
      </w:r>
    </w:p>
    <w:p w14:paraId="5740A586" w14:textId="0E962787" w:rsidR="009639E6" w:rsidRPr="00FF25C7" w:rsidRDefault="009639E6" w:rsidP="00130360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Zgłoszenie, zastrzeżenia i sprzeciw muszą mieć formę pisemną </w:t>
      </w:r>
      <w:r w:rsidR="00ED78B3">
        <w:rPr>
          <w:rFonts w:asciiTheme="minorHAnsi" w:hAnsiTheme="minorHAnsi" w:cstheme="minorHAnsi"/>
          <w:sz w:val="22"/>
          <w:szCs w:val="22"/>
        </w:rPr>
        <w:t>(</w:t>
      </w:r>
      <w:r w:rsidRPr="00FF25C7">
        <w:rPr>
          <w:rFonts w:asciiTheme="minorHAnsi" w:hAnsiTheme="minorHAnsi" w:cstheme="minorHAnsi"/>
          <w:sz w:val="22"/>
          <w:szCs w:val="22"/>
        </w:rPr>
        <w:t>pod rygorem</w:t>
      </w:r>
      <w:r w:rsidR="00E0641D" w:rsidRPr="00FF25C7">
        <w:rPr>
          <w:rFonts w:asciiTheme="minorHAnsi" w:hAnsiTheme="minorHAnsi" w:cstheme="minorHAnsi"/>
          <w:sz w:val="22"/>
          <w:szCs w:val="22"/>
        </w:rPr>
        <w:t xml:space="preserve"> nieważności</w:t>
      </w:r>
      <w:r w:rsidR="00ED78B3">
        <w:rPr>
          <w:rFonts w:asciiTheme="minorHAnsi" w:hAnsiTheme="minorHAnsi" w:cstheme="minorHAnsi"/>
          <w:sz w:val="22"/>
          <w:szCs w:val="22"/>
        </w:rPr>
        <w:t>)</w:t>
      </w:r>
      <w:r w:rsidRPr="00FF25C7">
        <w:rPr>
          <w:rFonts w:asciiTheme="minorHAnsi" w:hAnsiTheme="minorHAnsi" w:cstheme="minorHAnsi"/>
          <w:sz w:val="22"/>
          <w:szCs w:val="22"/>
        </w:rPr>
        <w:t>.</w:t>
      </w:r>
    </w:p>
    <w:p w14:paraId="343F31FA" w14:textId="7FB7E215" w:rsidR="009639E6" w:rsidRPr="00FF25C7" w:rsidRDefault="009639E6" w:rsidP="00130360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braku zapłaty odpowiednio przez Wykonawcę, podwykonawcę lub dalszego podwykonawcę zamówienia na roboty budowalne lub usługi lub dostawy.</w:t>
      </w:r>
    </w:p>
    <w:p w14:paraId="776D01DC" w14:textId="663D2C87" w:rsidR="009639E6" w:rsidRPr="00FF25C7" w:rsidRDefault="009639E6" w:rsidP="00130360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Wynagrodzenie, o którym mowa powyżej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2BED3E0C" w14:textId="77777777" w:rsidR="009639E6" w:rsidRPr="00FF25C7" w:rsidRDefault="009639E6" w:rsidP="00130360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Bezpośrednia zapłata obejmuje wyłącznie należne wynagrodzenie, bez odsetek należnych podwykonawcy lub dalszemu podwykonawcy. </w:t>
      </w:r>
    </w:p>
    <w:p w14:paraId="47722634" w14:textId="534A395F" w:rsidR="009639E6" w:rsidRPr="00FF25C7" w:rsidRDefault="009639E6" w:rsidP="00130360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Przed dokonaniem bezpośredniej zapłaty Zamawiający jest obowiązany umożliwić Wykonawcy zgłoszenie pisemnych uwag dotyczących zasadności bezpośredniej zapłaty wynagrodzenia. Zamawiający informuje </w:t>
      </w:r>
      <w:r w:rsidR="006702FC">
        <w:rPr>
          <w:rFonts w:asciiTheme="minorHAnsi" w:hAnsiTheme="minorHAnsi" w:cstheme="minorHAnsi"/>
          <w:sz w:val="22"/>
          <w:szCs w:val="22"/>
        </w:rPr>
        <w:t>o</w:t>
      </w:r>
      <w:r w:rsidRPr="00FF25C7">
        <w:rPr>
          <w:rFonts w:asciiTheme="minorHAnsi" w:hAnsiTheme="minorHAnsi" w:cstheme="minorHAnsi"/>
          <w:sz w:val="22"/>
          <w:szCs w:val="22"/>
        </w:rPr>
        <w:t xml:space="preserve"> terminie zgłaszania uwag, nie krótszym niż 7 dni od dnia doręczenia tej informacji. W trakcie prowadzenia procedury wyjaśnień termin płatności faktury Wykonawcy ulega zawieszeniu w zakresie obejmującym wyjaśnienia. </w:t>
      </w:r>
    </w:p>
    <w:p w14:paraId="01307C8D" w14:textId="77777777" w:rsidR="009639E6" w:rsidRPr="00FF25C7" w:rsidRDefault="009639E6" w:rsidP="00130360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W przypadku zgłoszenia uwag, w terminie wskazanym przez Zamawiającego, Zamawiający może:</w:t>
      </w:r>
    </w:p>
    <w:p w14:paraId="3C26D0AA" w14:textId="77777777" w:rsidR="009639E6" w:rsidRPr="00FF25C7" w:rsidRDefault="009639E6" w:rsidP="00130360">
      <w:pPr>
        <w:pStyle w:val="Akapitzlist"/>
        <w:numPr>
          <w:ilvl w:val="0"/>
          <w:numId w:val="32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nie dokonać bezpośredniej zapłaty wynagrodzenia podwykonawcy lub dalszemu podwykonawcy, jeżeli Wykonawca wykaże niezasadność takiej zapłaty, albo</w:t>
      </w:r>
    </w:p>
    <w:p w14:paraId="381FE060" w14:textId="77777777" w:rsidR="009639E6" w:rsidRPr="00FF25C7" w:rsidRDefault="009639E6" w:rsidP="00130360">
      <w:pPr>
        <w:pStyle w:val="Akapitzlist"/>
        <w:numPr>
          <w:ilvl w:val="0"/>
          <w:numId w:val="32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39EFA748" w14:textId="77777777" w:rsidR="009639E6" w:rsidRPr="00FF25C7" w:rsidRDefault="009639E6" w:rsidP="00130360">
      <w:pPr>
        <w:pStyle w:val="Akapitzlist"/>
        <w:numPr>
          <w:ilvl w:val="0"/>
          <w:numId w:val="32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14:paraId="39F137EB" w14:textId="4EBDD051" w:rsidR="009639E6" w:rsidRPr="00FF25C7" w:rsidRDefault="009639E6" w:rsidP="00130360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W przypadku dokonania  bezpośredniej zapłaty podwykonawcy lub dalszemu podwykonawcy, Zamawiający potrąca kwotę wypłaconego wynagrodzenia z wynagrodzenia należnego Wykonawcy.</w:t>
      </w:r>
    </w:p>
    <w:p w14:paraId="75FB0623" w14:textId="44B65CF6" w:rsidR="009639E6" w:rsidRPr="00FF25C7" w:rsidRDefault="009639E6" w:rsidP="00130360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W przypadku trzykrotnego dokonania przez Zamawiającego bezpośredniej zapłaty podwykonawcy lub dalszemu podwykonawcy lub w przypadku konieczności dokonania bezpośrednich zapłat na </w:t>
      </w:r>
      <w:r w:rsidRPr="00FF25C7">
        <w:rPr>
          <w:rFonts w:asciiTheme="minorHAnsi" w:hAnsiTheme="minorHAnsi" w:cstheme="minorHAnsi"/>
          <w:sz w:val="22"/>
          <w:szCs w:val="22"/>
        </w:rPr>
        <w:lastRenderedPageBreak/>
        <w:t xml:space="preserve">sumę większą niż 5% wartości umowy w sprawie zamówienia publicznego, Zamawiający może odstąpić od umowy. </w:t>
      </w:r>
    </w:p>
    <w:p w14:paraId="635348E9" w14:textId="77777777" w:rsidR="00E67EAF" w:rsidRPr="00FF25C7" w:rsidRDefault="00E67EAF" w:rsidP="00E0641D">
      <w:pPr>
        <w:tabs>
          <w:tab w:val="left" w:pos="426"/>
          <w:tab w:val="left" w:pos="144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20FA20" w14:textId="77777777" w:rsidR="0015241E" w:rsidRPr="00591A32" w:rsidRDefault="00E67EAF" w:rsidP="00B42734">
      <w:pPr>
        <w:tabs>
          <w:tab w:val="left" w:pos="426"/>
          <w:tab w:val="left" w:pos="1440"/>
        </w:tabs>
        <w:suppressAutoHyphens/>
        <w:spacing w:line="276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1A32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45284B2E" w14:textId="4450C7B7" w:rsidR="0015241E" w:rsidRPr="00FF25C7" w:rsidRDefault="0015241E" w:rsidP="00130360">
      <w:pPr>
        <w:pStyle w:val="Akapitzlist"/>
        <w:numPr>
          <w:ilvl w:val="0"/>
          <w:numId w:val="14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Wykonawca</w:t>
      </w:r>
      <w:r w:rsidR="0044390D">
        <w:rPr>
          <w:rFonts w:asciiTheme="minorHAnsi" w:hAnsiTheme="minorHAnsi" w:cstheme="minorHAnsi"/>
          <w:sz w:val="22"/>
          <w:szCs w:val="22"/>
        </w:rPr>
        <w:t>,</w:t>
      </w:r>
      <w:r w:rsidRPr="00FF25C7">
        <w:rPr>
          <w:rFonts w:asciiTheme="minorHAnsi" w:hAnsiTheme="minorHAnsi" w:cstheme="minorHAnsi"/>
          <w:sz w:val="22"/>
          <w:szCs w:val="22"/>
        </w:rPr>
        <w:t xml:space="preserve"> w ramach powierzonych mu niniejszą Umową obowiązków</w:t>
      </w:r>
      <w:r w:rsidR="0044390D">
        <w:rPr>
          <w:rFonts w:asciiTheme="minorHAnsi" w:hAnsiTheme="minorHAnsi" w:cstheme="minorHAnsi"/>
          <w:sz w:val="22"/>
          <w:szCs w:val="22"/>
        </w:rPr>
        <w:t>,</w:t>
      </w:r>
      <w:r w:rsidR="006A451E">
        <w:rPr>
          <w:rFonts w:asciiTheme="minorHAnsi" w:hAnsiTheme="minorHAnsi" w:cstheme="minorHAnsi"/>
          <w:sz w:val="22"/>
          <w:szCs w:val="22"/>
        </w:rPr>
        <w:t xml:space="preserve"> zobowiązuje się w </w:t>
      </w:r>
      <w:r w:rsidRPr="00FF25C7">
        <w:rPr>
          <w:rFonts w:asciiTheme="minorHAnsi" w:hAnsiTheme="minorHAnsi" w:cstheme="minorHAnsi"/>
          <w:sz w:val="22"/>
          <w:szCs w:val="22"/>
        </w:rPr>
        <w:t>szczególności do:</w:t>
      </w:r>
    </w:p>
    <w:p w14:paraId="35D90E56" w14:textId="097EF444" w:rsidR="0015241E" w:rsidRPr="00FF25C7" w:rsidRDefault="0015241E" w:rsidP="00130360">
      <w:pPr>
        <w:pStyle w:val="Akapitzlist"/>
        <w:numPr>
          <w:ilvl w:val="0"/>
          <w:numId w:val="8"/>
        </w:numPr>
        <w:tabs>
          <w:tab w:val="left" w:pos="720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wykonania wszelkich prac niezbędnych do </w:t>
      </w:r>
      <w:r w:rsidR="007757B3"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należytego 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zrealizowania przedmiotu niniejszej Umowy, </w:t>
      </w:r>
    </w:p>
    <w:p w14:paraId="6307BEEC" w14:textId="58D63D40" w:rsidR="0015241E" w:rsidRPr="00FF25C7" w:rsidRDefault="0015241E" w:rsidP="00130360">
      <w:pPr>
        <w:pStyle w:val="Akapitzlist"/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zapewnienia należytego zabezpieczenia robót w zakresie ochrony mienia, </w:t>
      </w:r>
      <w:r w:rsidR="00315D2D">
        <w:rPr>
          <w:rFonts w:asciiTheme="minorHAnsi" w:hAnsiTheme="minorHAnsi" w:cstheme="minorHAnsi"/>
          <w:sz w:val="22"/>
          <w:szCs w:val="22"/>
        </w:rPr>
        <w:t xml:space="preserve">ochrony </w:t>
      </w:r>
      <w:r w:rsidRPr="00FF25C7">
        <w:rPr>
          <w:rFonts w:asciiTheme="minorHAnsi" w:hAnsiTheme="minorHAnsi" w:cstheme="minorHAnsi"/>
          <w:sz w:val="22"/>
          <w:szCs w:val="22"/>
        </w:rPr>
        <w:t>przeciwpożarowej, środowiska</w:t>
      </w:r>
      <w:r w:rsidR="00F84B35">
        <w:rPr>
          <w:rFonts w:asciiTheme="minorHAnsi" w:hAnsiTheme="minorHAnsi" w:cstheme="minorHAnsi"/>
          <w:sz w:val="22"/>
          <w:szCs w:val="22"/>
        </w:rPr>
        <w:t>,</w:t>
      </w:r>
      <w:r w:rsidRPr="00FF25C7">
        <w:rPr>
          <w:rFonts w:asciiTheme="minorHAnsi" w:hAnsiTheme="minorHAnsi" w:cstheme="minorHAnsi"/>
          <w:sz w:val="22"/>
          <w:szCs w:val="22"/>
        </w:rPr>
        <w:t xml:space="preserve"> sanitarnej</w:t>
      </w:r>
      <w:r w:rsidR="00F84B35">
        <w:rPr>
          <w:rFonts w:asciiTheme="minorHAnsi" w:hAnsiTheme="minorHAnsi" w:cstheme="minorHAnsi"/>
          <w:sz w:val="22"/>
          <w:szCs w:val="22"/>
        </w:rPr>
        <w:t xml:space="preserve"> oraz</w:t>
      </w:r>
      <w:r w:rsidRPr="00FF25C7">
        <w:rPr>
          <w:rFonts w:asciiTheme="minorHAnsi" w:hAnsiTheme="minorHAnsi" w:cstheme="minorHAnsi"/>
          <w:sz w:val="22"/>
          <w:szCs w:val="22"/>
        </w:rPr>
        <w:t xml:space="preserve"> przepisów bhp, </w:t>
      </w:r>
    </w:p>
    <w:p w14:paraId="3B346117" w14:textId="6547759D" w:rsidR="0015241E" w:rsidRPr="00FF25C7" w:rsidRDefault="0015241E" w:rsidP="00130360">
      <w:pPr>
        <w:pStyle w:val="Akapitzlist"/>
        <w:numPr>
          <w:ilvl w:val="0"/>
          <w:numId w:val="8"/>
        </w:numPr>
        <w:tabs>
          <w:tab w:val="left" w:pos="720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>zapewnienia przy budowie odpowiedniego nadzoru, kierownictwa robót</w:t>
      </w:r>
      <w:r w:rsidR="0085796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-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zgodnego 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z </w:t>
      </w:r>
      <w:r w:rsidR="00C248C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przepisami 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>pra</w:t>
      </w:r>
      <w:r w:rsidR="00C248CF">
        <w:rPr>
          <w:rFonts w:asciiTheme="minorHAnsi" w:eastAsia="Calibri" w:hAnsiTheme="minorHAnsi" w:cstheme="minorHAnsi"/>
          <w:sz w:val="22"/>
          <w:szCs w:val="22"/>
          <w:lang w:eastAsia="en-US"/>
        </w:rPr>
        <w:t>wa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budowlan</w:t>
      </w:r>
      <w:r w:rsidR="00C248CF">
        <w:rPr>
          <w:rFonts w:asciiTheme="minorHAnsi" w:eastAsia="Calibri" w:hAnsiTheme="minorHAnsi" w:cstheme="minorHAnsi"/>
          <w:sz w:val="22"/>
          <w:szCs w:val="22"/>
          <w:lang w:eastAsia="en-US"/>
        </w:rPr>
        <w:t>ego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14:paraId="637D84C6" w14:textId="77777777" w:rsidR="0015241E" w:rsidRPr="00FF25C7" w:rsidRDefault="0015241E" w:rsidP="00130360">
      <w:pPr>
        <w:pStyle w:val="Akapitzlist"/>
        <w:numPr>
          <w:ilvl w:val="0"/>
          <w:numId w:val="8"/>
        </w:numPr>
        <w:tabs>
          <w:tab w:val="left" w:pos="720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umożliwienia Zamawiającemu i osobom go reprezentującym zapoznanie się 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w każdym czasie z dokumentacją techniczną  i wszystkimi innymi dokumentami, które będą odzwierciedlały przebieg robót, a także bieżącego informowania Zamawiającego 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o wszystkich istotnych sprawach dotyczących realizacji przedmiotu niniejszej Umowy, </w:t>
      </w:r>
    </w:p>
    <w:p w14:paraId="615B7C77" w14:textId="77777777" w:rsidR="0015241E" w:rsidRPr="00FF25C7" w:rsidRDefault="0015241E" w:rsidP="00130360">
      <w:pPr>
        <w:pStyle w:val="Akapitzlist"/>
        <w:numPr>
          <w:ilvl w:val="0"/>
          <w:numId w:val="8"/>
        </w:numPr>
        <w:tabs>
          <w:tab w:val="left" w:pos="720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>wykonani</w:t>
      </w:r>
      <w:r w:rsidR="00644676"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przedmiotu niniejszej Umowy z materiałów i za pomocą urządzeń odpowiadających wymogom i dopuszczonych do obrotu i stosowania w budownictwie,</w:t>
      </w:r>
    </w:p>
    <w:p w14:paraId="0DC2C796" w14:textId="77579EF5" w:rsidR="0015241E" w:rsidRPr="00FF25C7" w:rsidRDefault="0015241E" w:rsidP="00130360">
      <w:pPr>
        <w:pStyle w:val="Akapitzlist"/>
        <w:numPr>
          <w:ilvl w:val="0"/>
          <w:numId w:val="8"/>
        </w:numPr>
        <w:tabs>
          <w:tab w:val="left" w:pos="720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>w przypadku zniszczenia lub uszkodzenia robót lub ich części w toku realizacji prac</w:t>
      </w:r>
      <w:r w:rsidR="007757B3"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-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44676"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>naprawieni</w:t>
      </w:r>
      <w:r w:rsidR="00644676"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 doprowadzeni</w:t>
      </w:r>
      <w:r w:rsidR="00644676"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8604C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>na własny koszt</w:t>
      </w:r>
      <w:r w:rsidR="00C8604C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stanu przed uszkodzeniem lub zniszczeniem,</w:t>
      </w:r>
    </w:p>
    <w:p w14:paraId="046F7D9E" w14:textId="77777777" w:rsidR="0015241E" w:rsidRPr="00FF25C7" w:rsidRDefault="0015241E" w:rsidP="00130360">
      <w:pPr>
        <w:pStyle w:val="Akapitzlist"/>
        <w:numPr>
          <w:ilvl w:val="0"/>
          <w:numId w:val="8"/>
        </w:numPr>
        <w:tabs>
          <w:tab w:val="left" w:pos="720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>usunięci</w:t>
      </w:r>
      <w:r w:rsidR="00644676"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własny koszt wszelkich uszkodzeń powstałych w wyniku działalności Wykonawcy i współpracujących z nim podmiotów (w tym podwykonawców),</w:t>
      </w:r>
    </w:p>
    <w:p w14:paraId="4432CBBF" w14:textId="77777777" w:rsidR="0015241E" w:rsidRPr="00FF25C7" w:rsidRDefault="0015241E" w:rsidP="00130360">
      <w:pPr>
        <w:pStyle w:val="Akapitzlist"/>
        <w:numPr>
          <w:ilvl w:val="0"/>
          <w:numId w:val="8"/>
        </w:numPr>
        <w:tabs>
          <w:tab w:val="left" w:pos="720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>wykonywania wszelkich czynności wymaganych dla zapewnienia bezpieczeństwa na terenie budowy,</w:t>
      </w:r>
    </w:p>
    <w:p w14:paraId="6BBF44D0" w14:textId="6208A639" w:rsidR="0015241E" w:rsidRPr="00FF25C7" w:rsidRDefault="0015241E" w:rsidP="00130360">
      <w:pPr>
        <w:pStyle w:val="Akapitzlist"/>
        <w:numPr>
          <w:ilvl w:val="0"/>
          <w:numId w:val="8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całkowitego uporządkowania </w:t>
      </w:r>
      <w:r w:rsidR="00AC0F5C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>na swój koszt</w:t>
      </w:r>
      <w:r w:rsidR="00AC0F5C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terenu, na którym były prowadzone prace, po ich zakończeniu,</w:t>
      </w:r>
    </w:p>
    <w:p w14:paraId="23BFC504" w14:textId="6577038A" w:rsidR="0015241E" w:rsidRPr="00FF25C7" w:rsidRDefault="0015241E" w:rsidP="00130360">
      <w:pPr>
        <w:pStyle w:val="Akapitzlist"/>
        <w:numPr>
          <w:ilvl w:val="0"/>
          <w:numId w:val="8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sporządzenia </w:t>
      </w:r>
      <w:r w:rsidR="00F56A6E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>w sposób przewidziany przepisami prawa budowlanego i sztuki budowlanej</w:t>
      </w:r>
      <w:r w:rsidR="00F56A6E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kompletnej dokumentacji powykonawczej robót, skompletowania atestów, protokołów badań technicznych</w:t>
      </w:r>
      <w:r w:rsidR="00F56A6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przedłożenia Zamawiającemu wszystkich niezbędnych dokumentów, potwierdzających prawidłowość wykonanych robót,</w:t>
      </w:r>
    </w:p>
    <w:p w14:paraId="0EF60233" w14:textId="77777777" w:rsidR="0015241E" w:rsidRPr="00FF25C7" w:rsidRDefault="0015241E" w:rsidP="00130360">
      <w:pPr>
        <w:pStyle w:val="Akapitzlist"/>
        <w:numPr>
          <w:ilvl w:val="0"/>
          <w:numId w:val="8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>pełnienia funkcji koordynacyjnych w stosunku do robót realizowanych przez podwykonawców,</w:t>
      </w:r>
    </w:p>
    <w:p w14:paraId="2F12CD3E" w14:textId="77777777" w:rsidR="003275DF" w:rsidRPr="0028460E" w:rsidRDefault="003275DF" w:rsidP="00130360">
      <w:pPr>
        <w:pStyle w:val="Akapitzlist"/>
        <w:numPr>
          <w:ilvl w:val="0"/>
          <w:numId w:val="8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460E">
        <w:rPr>
          <w:rFonts w:asciiTheme="minorHAnsi" w:eastAsia="Calibri" w:hAnsiTheme="minorHAnsi" w:cstheme="minorHAnsi"/>
          <w:sz w:val="22"/>
          <w:szCs w:val="22"/>
          <w:lang w:eastAsia="en-US"/>
        </w:rPr>
        <w:t>prowadzenia narad koordynacyjnych na placu budowy (z udziałem Zamawiającego) minimum raz w tygodniu.</w:t>
      </w:r>
    </w:p>
    <w:p w14:paraId="516AB5D2" w14:textId="51712671" w:rsidR="0015241E" w:rsidRPr="00FF25C7" w:rsidRDefault="0015241E" w:rsidP="00130360">
      <w:pPr>
        <w:pStyle w:val="Akapitzlist"/>
        <w:numPr>
          <w:ilvl w:val="0"/>
          <w:numId w:val="14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Wyliczenie obowiązków Wykonawcy ma charakter </w:t>
      </w:r>
      <w:r w:rsidR="004470C7" w:rsidRPr="00FF25C7">
        <w:rPr>
          <w:rFonts w:asciiTheme="minorHAnsi" w:hAnsiTheme="minorHAnsi" w:cstheme="minorHAnsi"/>
          <w:sz w:val="22"/>
          <w:szCs w:val="22"/>
        </w:rPr>
        <w:t xml:space="preserve">jedynie </w:t>
      </w:r>
      <w:r w:rsidRPr="00FF25C7">
        <w:rPr>
          <w:rFonts w:asciiTheme="minorHAnsi" w:hAnsiTheme="minorHAnsi" w:cstheme="minorHAnsi"/>
          <w:sz w:val="22"/>
          <w:szCs w:val="22"/>
        </w:rPr>
        <w:t xml:space="preserve">przykładowy i nie wyczerpuje całego zakresu zobowiązań Wykonawcy wynikających z niniejszej Umowy, a także nie może stanowić podstawy do odmowy wykonania przez Wykonawcę jakichkolwiek czynności niewymienionych wprost w niniejszej Umowie, </w:t>
      </w:r>
      <w:r w:rsidR="00E0641D" w:rsidRPr="00FF25C7">
        <w:rPr>
          <w:rFonts w:asciiTheme="minorHAnsi" w:hAnsiTheme="minorHAnsi" w:cstheme="minorHAnsi"/>
          <w:sz w:val="22"/>
          <w:szCs w:val="22"/>
        </w:rPr>
        <w:t>która jest</w:t>
      </w:r>
      <w:r w:rsidRPr="00FF25C7">
        <w:rPr>
          <w:rFonts w:asciiTheme="minorHAnsi" w:hAnsiTheme="minorHAnsi" w:cstheme="minorHAnsi"/>
          <w:sz w:val="22"/>
          <w:szCs w:val="22"/>
        </w:rPr>
        <w:t xml:space="preserve"> niezbędn</w:t>
      </w:r>
      <w:r w:rsidR="00E0641D" w:rsidRPr="00FF25C7">
        <w:rPr>
          <w:rFonts w:asciiTheme="minorHAnsi" w:hAnsiTheme="minorHAnsi" w:cstheme="minorHAnsi"/>
          <w:sz w:val="22"/>
          <w:szCs w:val="22"/>
        </w:rPr>
        <w:t>a</w:t>
      </w:r>
      <w:r w:rsidRPr="00FF25C7">
        <w:rPr>
          <w:rFonts w:asciiTheme="minorHAnsi" w:hAnsiTheme="minorHAnsi" w:cstheme="minorHAnsi"/>
          <w:sz w:val="22"/>
          <w:szCs w:val="22"/>
        </w:rPr>
        <w:t xml:space="preserve"> i potrzebn</w:t>
      </w:r>
      <w:r w:rsidR="00E0641D" w:rsidRPr="00FF25C7">
        <w:rPr>
          <w:rFonts w:asciiTheme="minorHAnsi" w:hAnsiTheme="minorHAnsi" w:cstheme="minorHAnsi"/>
          <w:sz w:val="22"/>
          <w:szCs w:val="22"/>
        </w:rPr>
        <w:t>a</w:t>
      </w:r>
      <w:r w:rsidRPr="00FF25C7">
        <w:rPr>
          <w:rFonts w:asciiTheme="minorHAnsi" w:hAnsiTheme="minorHAnsi" w:cstheme="minorHAnsi"/>
          <w:sz w:val="22"/>
          <w:szCs w:val="22"/>
        </w:rPr>
        <w:t xml:space="preserve"> do należytego wykonania przedmiotu niniejszej Umowy.</w:t>
      </w:r>
    </w:p>
    <w:p w14:paraId="05CE2364" w14:textId="7E0AC664" w:rsidR="0015241E" w:rsidRPr="002B4C8A" w:rsidRDefault="0015241E" w:rsidP="00130360">
      <w:pPr>
        <w:pStyle w:val="Akapitzlist"/>
        <w:numPr>
          <w:ilvl w:val="0"/>
          <w:numId w:val="14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4C8A">
        <w:rPr>
          <w:rFonts w:asciiTheme="minorHAnsi" w:hAnsiTheme="minorHAnsi" w:cstheme="minorHAnsi"/>
          <w:sz w:val="22"/>
          <w:szCs w:val="22"/>
        </w:rPr>
        <w:t xml:space="preserve">Wykonawca oświadcza, iż zapoznał się z </w:t>
      </w:r>
      <w:r w:rsidR="00644676" w:rsidRPr="002B4C8A">
        <w:rPr>
          <w:rFonts w:asciiTheme="minorHAnsi" w:hAnsiTheme="minorHAnsi" w:cstheme="minorHAnsi"/>
          <w:sz w:val="22"/>
          <w:szCs w:val="22"/>
        </w:rPr>
        <w:t>Dokumentacją Techniczną</w:t>
      </w:r>
      <w:r w:rsidR="00317D07" w:rsidRPr="002B4C8A">
        <w:rPr>
          <w:rFonts w:asciiTheme="minorHAnsi" w:hAnsiTheme="minorHAnsi" w:cstheme="minorHAnsi"/>
          <w:sz w:val="22"/>
          <w:szCs w:val="22"/>
        </w:rPr>
        <w:t xml:space="preserve"> </w:t>
      </w:r>
      <w:r w:rsidR="00AD4B6F">
        <w:rPr>
          <w:rFonts w:asciiTheme="minorHAnsi" w:hAnsiTheme="minorHAnsi" w:cstheme="minorHAnsi"/>
          <w:sz w:val="22"/>
          <w:szCs w:val="22"/>
        </w:rPr>
        <w:t>oraz wymogami zawartymi w </w:t>
      </w:r>
      <w:r w:rsidRPr="002B4C8A">
        <w:rPr>
          <w:rFonts w:asciiTheme="minorHAnsi" w:hAnsiTheme="minorHAnsi" w:cstheme="minorHAnsi"/>
          <w:sz w:val="22"/>
          <w:szCs w:val="22"/>
        </w:rPr>
        <w:t xml:space="preserve">Specyfikacji Warunków Zamówienia, a także z zasadami współczesnej wiedzy technicznej </w:t>
      </w:r>
      <w:r w:rsidR="008D1202" w:rsidRPr="002B4C8A">
        <w:rPr>
          <w:rFonts w:asciiTheme="minorHAnsi" w:hAnsiTheme="minorHAnsi" w:cstheme="minorHAnsi"/>
          <w:sz w:val="22"/>
          <w:szCs w:val="22"/>
        </w:rPr>
        <w:t>oraz</w:t>
      </w:r>
      <w:r w:rsidRPr="002B4C8A">
        <w:rPr>
          <w:rFonts w:asciiTheme="minorHAnsi" w:hAnsiTheme="minorHAnsi" w:cstheme="minorHAnsi"/>
          <w:sz w:val="22"/>
          <w:szCs w:val="22"/>
        </w:rPr>
        <w:t xml:space="preserve"> obowiązującymi przepisami </w:t>
      </w:r>
      <w:r w:rsidR="008D1202" w:rsidRPr="002B4C8A">
        <w:rPr>
          <w:rFonts w:asciiTheme="minorHAnsi" w:hAnsiTheme="minorHAnsi" w:cstheme="minorHAnsi"/>
          <w:sz w:val="22"/>
          <w:szCs w:val="22"/>
        </w:rPr>
        <w:t>i</w:t>
      </w:r>
      <w:r w:rsidRPr="002B4C8A">
        <w:rPr>
          <w:rFonts w:asciiTheme="minorHAnsi" w:hAnsiTheme="minorHAnsi" w:cstheme="minorHAnsi"/>
          <w:sz w:val="22"/>
          <w:szCs w:val="22"/>
        </w:rPr>
        <w:t xml:space="preserve"> normami</w:t>
      </w:r>
      <w:r w:rsidR="007757B3" w:rsidRPr="002B4C8A">
        <w:rPr>
          <w:rFonts w:asciiTheme="minorHAnsi" w:hAnsiTheme="minorHAnsi" w:cstheme="minorHAnsi"/>
          <w:sz w:val="22"/>
          <w:szCs w:val="22"/>
        </w:rPr>
        <w:t xml:space="preserve">. Wykonawca </w:t>
      </w:r>
      <w:r w:rsidRPr="002B4C8A">
        <w:rPr>
          <w:rFonts w:asciiTheme="minorHAnsi" w:hAnsiTheme="minorHAnsi" w:cstheme="minorHAnsi"/>
          <w:sz w:val="22"/>
          <w:szCs w:val="22"/>
        </w:rPr>
        <w:t xml:space="preserve">zapewnia, że </w:t>
      </w:r>
      <w:r w:rsidR="007757B3" w:rsidRPr="002B4C8A">
        <w:rPr>
          <w:rFonts w:asciiTheme="minorHAnsi" w:hAnsiTheme="minorHAnsi" w:cstheme="minorHAnsi"/>
          <w:sz w:val="22"/>
          <w:szCs w:val="22"/>
        </w:rPr>
        <w:t>podejmie wszelkie czynności</w:t>
      </w:r>
      <w:r w:rsidRPr="002B4C8A">
        <w:rPr>
          <w:rFonts w:asciiTheme="minorHAnsi" w:hAnsiTheme="minorHAnsi" w:cstheme="minorHAnsi"/>
          <w:sz w:val="22"/>
          <w:szCs w:val="22"/>
        </w:rPr>
        <w:t xml:space="preserve">, </w:t>
      </w:r>
      <w:r w:rsidR="007757B3" w:rsidRPr="002B4C8A">
        <w:rPr>
          <w:rFonts w:asciiTheme="minorHAnsi" w:hAnsiTheme="minorHAnsi" w:cstheme="minorHAnsi"/>
          <w:sz w:val="22"/>
          <w:szCs w:val="22"/>
        </w:rPr>
        <w:t xml:space="preserve">które są </w:t>
      </w:r>
      <w:r w:rsidRPr="002B4C8A">
        <w:rPr>
          <w:rFonts w:asciiTheme="minorHAnsi" w:hAnsiTheme="minorHAnsi" w:cstheme="minorHAnsi"/>
          <w:sz w:val="22"/>
          <w:szCs w:val="22"/>
        </w:rPr>
        <w:t>niezbędne do należytego wykonania przedmiotu niniejszej Umowy</w:t>
      </w:r>
      <w:r w:rsidR="00EA7386" w:rsidRPr="002B4C8A">
        <w:rPr>
          <w:rFonts w:asciiTheme="minorHAnsi" w:hAnsiTheme="minorHAnsi" w:cstheme="minorHAnsi"/>
          <w:sz w:val="22"/>
          <w:szCs w:val="22"/>
        </w:rPr>
        <w:t>.</w:t>
      </w:r>
      <w:r w:rsidR="007757B3" w:rsidRPr="002B4C8A">
        <w:rPr>
          <w:rFonts w:asciiTheme="minorHAnsi" w:hAnsiTheme="minorHAnsi" w:cstheme="minorHAnsi"/>
          <w:sz w:val="22"/>
          <w:szCs w:val="22"/>
        </w:rPr>
        <w:t xml:space="preserve"> Nadto, Wykonawca</w:t>
      </w:r>
      <w:r w:rsidRPr="002B4C8A">
        <w:rPr>
          <w:rFonts w:asciiTheme="minorHAnsi" w:hAnsiTheme="minorHAnsi" w:cstheme="minorHAnsi"/>
          <w:sz w:val="22"/>
          <w:szCs w:val="22"/>
        </w:rPr>
        <w:t xml:space="preserve"> oświadcza, iż uzyskał wyczerpujące informacje o warunkach na terenie nieruchomości, na której mają być wykonane roboty oraz oświadcza, że otrzymane informacje umożliwiły mu jednoznaczną </w:t>
      </w:r>
      <w:r w:rsidRPr="002B4C8A">
        <w:rPr>
          <w:rFonts w:asciiTheme="minorHAnsi" w:hAnsiTheme="minorHAnsi" w:cstheme="minorHAnsi"/>
          <w:sz w:val="22"/>
          <w:szCs w:val="22"/>
        </w:rPr>
        <w:lastRenderedPageBreak/>
        <w:t xml:space="preserve">ocenę zakresu robót, warunków i </w:t>
      </w:r>
      <w:r w:rsidR="007757B3" w:rsidRPr="002B4C8A">
        <w:rPr>
          <w:rFonts w:asciiTheme="minorHAnsi" w:hAnsiTheme="minorHAnsi" w:cstheme="minorHAnsi"/>
          <w:sz w:val="22"/>
          <w:szCs w:val="22"/>
        </w:rPr>
        <w:t xml:space="preserve">czasu </w:t>
      </w:r>
      <w:r w:rsidRPr="002B4C8A">
        <w:rPr>
          <w:rFonts w:asciiTheme="minorHAnsi" w:hAnsiTheme="minorHAnsi" w:cstheme="minorHAnsi"/>
          <w:sz w:val="22"/>
          <w:szCs w:val="22"/>
        </w:rPr>
        <w:t>koniecznego do należytego wykonania przedmiotu niniejszej Umowy</w:t>
      </w:r>
      <w:r w:rsidR="007757B3" w:rsidRPr="002B4C8A">
        <w:rPr>
          <w:rFonts w:asciiTheme="minorHAnsi" w:hAnsiTheme="minorHAnsi" w:cstheme="minorHAnsi"/>
          <w:sz w:val="22"/>
          <w:szCs w:val="22"/>
        </w:rPr>
        <w:t>. Wykonawca oświadcza, że informacje te</w:t>
      </w:r>
      <w:r w:rsidRPr="002B4C8A">
        <w:rPr>
          <w:rFonts w:asciiTheme="minorHAnsi" w:hAnsiTheme="minorHAnsi" w:cstheme="minorHAnsi"/>
          <w:sz w:val="22"/>
          <w:szCs w:val="22"/>
        </w:rPr>
        <w:t xml:space="preserve">  pozwoliły  </w:t>
      </w:r>
      <w:r w:rsidR="007757B3" w:rsidRPr="002B4C8A">
        <w:rPr>
          <w:rFonts w:asciiTheme="minorHAnsi" w:hAnsiTheme="minorHAnsi" w:cstheme="minorHAnsi"/>
          <w:sz w:val="22"/>
          <w:szCs w:val="22"/>
        </w:rPr>
        <w:t xml:space="preserve">mu </w:t>
      </w:r>
      <w:r w:rsidRPr="002B4C8A">
        <w:rPr>
          <w:rFonts w:asciiTheme="minorHAnsi" w:hAnsiTheme="minorHAnsi" w:cstheme="minorHAnsi"/>
          <w:sz w:val="22"/>
          <w:szCs w:val="22"/>
        </w:rPr>
        <w:t>na dokonanie ostatecznej kalkulacji wynagrodzenia ryczałtowego.</w:t>
      </w:r>
    </w:p>
    <w:p w14:paraId="50306E99" w14:textId="47906A63" w:rsidR="0015241E" w:rsidRPr="00FF25C7" w:rsidRDefault="0015241E" w:rsidP="00130360">
      <w:pPr>
        <w:pStyle w:val="Akapitzlist"/>
        <w:numPr>
          <w:ilvl w:val="0"/>
          <w:numId w:val="14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W przypadku wątpliwości Wykonawcy co do zgodności pomiędzy wymaganiami lub ustaleniami niniejszej Umowy łącznie z jej załącznikami lub pomiędzy tymi załącznikami, a innymi decydującymi wymaganiami, ustaleniami, przepisami, a także w przypadku powstania w tym względzie niezgodności lub niejasności, Wykonawca jest zobowią</w:t>
      </w:r>
      <w:r w:rsidR="005051D9">
        <w:rPr>
          <w:rFonts w:asciiTheme="minorHAnsi" w:hAnsiTheme="minorHAnsi" w:cstheme="minorHAnsi"/>
          <w:sz w:val="22"/>
          <w:szCs w:val="22"/>
        </w:rPr>
        <w:t>zany zwrócić się niezwłocznie z </w:t>
      </w:r>
      <w:r w:rsidRPr="00FF25C7">
        <w:rPr>
          <w:rFonts w:asciiTheme="minorHAnsi" w:hAnsiTheme="minorHAnsi" w:cstheme="minorHAnsi"/>
          <w:sz w:val="22"/>
          <w:szCs w:val="22"/>
        </w:rPr>
        <w:t xml:space="preserve">odpowiednim zapytaniem do Zamawiającego. </w:t>
      </w:r>
      <w:r w:rsidR="007757B3" w:rsidRPr="00FF25C7">
        <w:rPr>
          <w:rFonts w:asciiTheme="minorHAnsi" w:hAnsiTheme="minorHAnsi" w:cstheme="minorHAnsi"/>
          <w:sz w:val="22"/>
          <w:szCs w:val="22"/>
        </w:rPr>
        <w:t xml:space="preserve">Brak </w:t>
      </w:r>
      <w:r w:rsidRPr="00FF25C7">
        <w:rPr>
          <w:rFonts w:asciiTheme="minorHAnsi" w:hAnsiTheme="minorHAnsi" w:cstheme="minorHAnsi"/>
          <w:sz w:val="22"/>
          <w:szCs w:val="22"/>
        </w:rPr>
        <w:t>wyjaśnieni</w:t>
      </w:r>
      <w:r w:rsidR="007757B3" w:rsidRPr="00FF25C7">
        <w:rPr>
          <w:rFonts w:asciiTheme="minorHAnsi" w:hAnsiTheme="minorHAnsi" w:cstheme="minorHAnsi"/>
          <w:sz w:val="22"/>
          <w:szCs w:val="22"/>
        </w:rPr>
        <w:t>a</w:t>
      </w:r>
      <w:r w:rsidRPr="00FF25C7">
        <w:rPr>
          <w:rFonts w:asciiTheme="minorHAnsi" w:hAnsiTheme="minorHAnsi" w:cstheme="minorHAnsi"/>
          <w:sz w:val="22"/>
          <w:szCs w:val="22"/>
        </w:rPr>
        <w:t xml:space="preserve"> wątpliwości przez Zamawiającego nie </w:t>
      </w:r>
      <w:r w:rsidR="007757B3" w:rsidRPr="00FF25C7">
        <w:rPr>
          <w:rFonts w:asciiTheme="minorHAnsi" w:hAnsiTheme="minorHAnsi" w:cstheme="minorHAnsi"/>
          <w:sz w:val="22"/>
          <w:szCs w:val="22"/>
        </w:rPr>
        <w:t>wyłącza lub nie ogranicza</w:t>
      </w:r>
      <w:r w:rsidRPr="00FF25C7">
        <w:rPr>
          <w:rFonts w:asciiTheme="minorHAnsi" w:hAnsiTheme="minorHAnsi" w:cstheme="minorHAnsi"/>
          <w:sz w:val="22"/>
          <w:szCs w:val="22"/>
        </w:rPr>
        <w:t xml:space="preserve"> odpowiedzialności Wykonawcy za należyte wykonanie zobowiązań wynikających z niniejszej Umowy.</w:t>
      </w:r>
    </w:p>
    <w:p w14:paraId="6D0FB10E" w14:textId="087075AE" w:rsidR="0015241E" w:rsidRPr="00FF25C7" w:rsidRDefault="0015241E" w:rsidP="00130360">
      <w:pPr>
        <w:pStyle w:val="Akapitzlist"/>
        <w:numPr>
          <w:ilvl w:val="0"/>
          <w:numId w:val="14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Wykonawca oświadcza, że sprawdził pod kątem technicznej prawidłowości </w:t>
      </w:r>
      <w:r w:rsidRPr="00FF25C7">
        <w:rPr>
          <w:rFonts w:asciiTheme="minorHAnsi" w:hAnsiTheme="minorHAnsi" w:cstheme="minorHAnsi"/>
          <w:sz w:val="22"/>
          <w:szCs w:val="22"/>
        </w:rPr>
        <w:br/>
        <w:t>i kompletności dokumenty stanowiące załączniki do niniejszej Umowy niezbędne dla jej prawidłowego wykonania, które mogą wpłynąć na należyte wykonanie przedmiotu niniejszej Umowy.</w:t>
      </w:r>
    </w:p>
    <w:p w14:paraId="0E085F40" w14:textId="2333CDF0" w:rsidR="0015241E" w:rsidRPr="00815E05" w:rsidRDefault="0015241E" w:rsidP="00130360">
      <w:pPr>
        <w:pStyle w:val="Akapitzlist"/>
        <w:numPr>
          <w:ilvl w:val="0"/>
          <w:numId w:val="14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5E05">
        <w:rPr>
          <w:rFonts w:asciiTheme="minorHAnsi" w:hAnsiTheme="minorHAnsi" w:cstheme="minorHAnsi"/>
          <w:sz w:val="22"/>
          <w:szCs w:val="22"/>
        </w:rPr>
        <w:t xml:space="preserve">Wykonawca </w:t>
      </w:r>
      <w:r w:rsidR="00815E05" w:rsidRPr="00815E05">
        <w:rPr>
          <w:rFonts w:asciiTheme="minorHAnsi" w:hAnsiTheme="minorHAnsi" w:cstheme="minorHAnsi"/>
          <w:sz w:val="22"/>
          <w:szCs w:val="22"/>
        </w:rPr>
        <w:t>oświadcza, że</w:t>
      </w:r>
      <w:r w:rsidRPr="00815E05">
        <w:rPr>
          <w:rFonts w:asciiTheme="minorHAnsi" w:hAnsiTheme="minorHAnsi" w:cstheme="minorHAnsi"/>
          <w:sz w:val="22"/>
          <w:szCs w:val="22"/>
        </w:rPr>
        <w:t xml:space="preserve"> przekazan</w:t>
      </w:r>
      <w:r w:rsidR="00644676" w:rsidRPr="00815E05">
        <w:rPr>
          <w:rFonts w:asciiTheme="minorHAnsi" w:hAnsiTheme="minorHAnsi" w:cstheme="minorHAnsi"/>
          <w:sz w:val="22"/>
          <w:szCs w:val="22"/>
        </w:rPr>
        <w:t>a</w:t>
      </w:r>
      <w:r w:rsidRPr="00815E05">
        <w:rPr>
          <w:rFonts w:asciiTheme="minorHAnsi" w:hAnsiTheme="minorHAnsi" w:cstheme="minorHAnsi"/>
          <w:sz w:val="22"/>
          <w:szCs w:val="22"/>
        </w:rPr>
        <w:t xml:space="preserve"> przez Zamawiającego </w:t>
      </w:r>
      <w:r w:rsidR="00644676" w:rsidRPr="00815E05">
        <w:rPr>
          <w:rFonts w:asciiTheme="minorHAnsi" w:hAnsiTheme="minorHAnsi" w:cstheme="minorHAnsi"/>
          <w:sz w:val="22"/>
          <w:szCs w:val="22"/>
        </w:rPr>
        <w:t>Dokumentacja Techniczna</w:t>
      </w:r>
      <w:r w:rsidR="00DA1922">
        <w:rPr>
          <w:rFonts w:asciiTheme="minorHAnsi" w:hAnsiTheme="minorHAnsi" w:cstheme="minorHAnsi"/>
          <w:sz w:val="22"/>
          <w:szCs w:val="22"/>
        </w:rPr>
        <w:t xml:space="preserve"> jest</w:t>
      </w:r>
      <w:r w:rsidRPr="00815E05">
        <w:rPr>
          <w:rFonts w:asciiTheme="minorHAnsi" w:hAnsiTheme="minorHAnsi" w:cstheme="minorHAnsi"/>
          <w:sz w:val="22"/>
          <w:szCs w:val="22"/>
        </w:rPr>
        <w:t xml:space="preserve"> kompletn</w:t>
      </w:r>
      <w:r w:rsidR="00DA1922">
        <w:rPr>
          <w:rFonts w:asciiTheme="minorHAnsi" w:hAnsiTheme="minorHAnsi" w:cstheme="minorHAnsi"/>
          <w:sz w:val="22"/>
          <w:szCs w:val="22"/>
        </w:rPr>
        <w:t>a</w:t>
      </w:r>
      <w:r w:rsidRPr="00815E05">
        <w:rPr>
          <w:rFonts w:asciiTheme="minorHAnsi" w:hAnsiTheme="minorHAnsi" w:cstheme="minorHAnsi"/>
          <w:sz w:val="22"/>
          <w:szCs w:val="22"/>
        </w:rPr>
        <w:t xml:space="preserve"> i zgodn</w:t>
      </w:r>
      <w:r w:rsidR="00DA1922">
        <w:rPr>
          <w:rFonts w:asciiTheme="minorHAnsi" w:hAnsiTheme="minorHAnsi" w:cstheme="minorHAnsi"/>
          <w:sz w:val="22"/>
          <w:szCs w:val="22"/>
        </w:rPr>
        <w:t>a</w:t>
      </w:r>
      <w:r w:rsidRPr="00815E05">
        <w:rPr>
          <w:rFonts w:asciiTheme="minorHAnsi" w:hAnsiTheme="minorHAnsi" w:cstheme="minorHAnsi"/>
          <w:sz w:val="22"/>
          <w:szCs w:val="22"/>
        </w:rPr>
        <w:t xml:space="preserve"> z przedmiotowym zamówieniem</w:t>
      </w:r>
      <w:r w:rsidR="007757B3" w:rsidRPr="00815E05">
        <w:rPr>
          <w:rFonts w:asciiTheme="minorHAnsi" w:hAnsiTheme="minorHAnsi" w:cstheme="minorHAnsi"/>
          <w:sz w:val="22"/>
          <w:szCs w:val="22"/>
        </w:rPr>
        <w:t xml:space="preserve"> oraz</w:t>
      </w:r>
      <w:r w:rsidR="007949E0" w:rsidRPr="00815E05">
        <w:rPr>
          <w:rFonts w:asciiTheme="minorHAnsi" w:hAnsiTheme="minorHAnsi" w:cstheme="minorHAnsi"/>
          <w:sz w:val="22"/>
          <w:szCs w:val="22"/>
        </w:rPr>
        <w:t>,</w:t>
      </w:r>
      <w:r w:rsidR="007757B3" w:rsidRPr="00815E05">
        <w:rPr>
          <w:rFonts w:asciiTheme="minorHAnsi" w:hAnsiTheme="minorHAnsi" w:cstheme="minorHAnsi"/>
          <w:sz w:val="22"/>
          <w:szCs w:val="22"/>
        </w:rPr>
        <w:t xml:space="preserve"> że nie wnosi do ni</w:t>
      </w:r>
      <w:r w:rsidR="00DA1922">
        <w:rPr>
          <w:rFonts w:asciiTheme="minorHAnsi" w:hAnsiTheme="minorHAnsi" w:cstheme="minorHAnsi"/>
          <w:sz w:val="22"/>
          <w:szCs w:val="22"/>
        </w:rPr>
        <w:t>ej</w:t>
      </w:r>
      <w:r w:rsidR="007757B3" w:rsidRPr="00815E05">
        <w:rPr>
          <w:rFonts w:asciiTheme="minorHAnsi" w:hAnsiTheme="minorHAnsi" w:cstheme="minorHAnsi"/>
          <w:sz w:val="22"/>
          <w:szCs w:val="22"/>
        </w:rPr>
        <w:t xml:space="preserve"> zastrzeżeń</w:t>
      </w:r>
      <w:r w:rsidRPr="00815E05">
        <w:rPr>
          <w:rFonts w:asciiTheme="minorHAnsi" w:hAnsiTheme="minorHAnsi" w:cstheme="minorHAnsi"/>
          <w:sz w:val="22"/>
          <w:szCs w:val="22"/>
        </w:rPr>
        <w:t>.</w:t>
      </w:r>
    </w:p>
    <w:p w14:paraId="0ADE220E" w14:textId="77777777" w:rsidR="00575B55" w:rsidRPr="00FF25C7" w:rsidRDefault="00575B55" w:rsidP="00575B55">
      <w:pPr>
        <w:pStyle w:val="Akapitzlist"/>
        <w:autoSpaceDE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34F7D1F" w14:textId="77777777" w:rsidR="00E67EAF" w:rsidRPr="00591A32" w:rsidRDefault="0015241E" w:rsidP="00B4273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1A32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7C7B16" w:rsidRPr="00591A32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2B8001E1" w14:textId="2DDD45B1" w:rsidR="0015241E" w:rsidRPr="00F11CC1" w:rsidRDefault="0015241E" w:rsidP="00130360">
      <w:pPr>
        <w:pStyle w:val="Akapitzlist"/>
        <w:numPr>
          <w:ilvl w:val="0"/>
          <w:numId w:val="15"/>
        </w:numPr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11CC1">
        <w:rPr>
          <w:rFonts w:asciiTheme="minorHAnsi" w:hAnsiTheme="minorHAnsi" w:cstheme="minorHAnsi"/>
          <w:sz w:val="22"/>
          <w:szCs w:val="22"/>
        </w:rPr>
        <w:t xml:space="preserve">Przekazanie </w:t>
      </w:r>
      <w:r w:rsidR="008F19A8" w:rsidRPr="00F11CC1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F11CC1">
        <w:rPr>
          <w:rFonts w:asciiTheme="minorHAnsi" w:hAnsiTheme="minorHAnsi" w:cstheme="minorHAnsi"/>
          <w:sz w:val="22"/>
          <w:szCs w:val="22"/>
        </w:rPr>
        <w:t xml:space="preserve">terenu budowy przez Zamawiającego ustala się na dzień </w:t>
      </w:r>
      <w:r w:rsidR="00350EB1" w:rsidRPr="005051D9">
        <w:rPr>
          <w:rFonts w:asciiTheme="minorHAnsi" w:hAnsiTheme="minorHAnsi" w:cstheme="minorHAnsi"/>
          <w:b/>
          <w:bCs/>
          <w:sz w:val="22"/>
          <w:szCs w:val="22"/>
        </w:rPr>
        <w:t>…./…./</w:t>
      </w:r>
      <w:r w:rsidR="00D53C2D" w:rsidRPr="005051D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AD4B6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D724CE" w:rsidRPr="005051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051D9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5051D9">
        <w:rPr>
          <w:rFonts w:asciiTheme="minorHAnsi" w:hAnsiTheme="minorHAnsi" w:cstheme="minorHAnsi"/>
          <w:sz w:val="22"/>
          <w:szCs w:val="22"/>
        </w:rPr>
        <w:t>.</w:t>
      </w:r>
    </w:p>
    <w:p w14:paraId="68D4D2A0" w14:textId="2D67B97F" w:rsidR="00326DF5" w:rsidRPr="00F11CC1" w:rsidRDefault="00843BB4" w:rsidP="00130360">
      <w:pPr>
        <w:pStyle w:val="Akapitzlist"/>
        <w:numPr>
          <w:ilvl w:val="0"/>
          <w:numId w:val="1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1CC1">
        <w:rPr>
          <w:rFonts w:asciiTheme="minorHAnsi" w:hAnsiTheme="minorHAnsi" w:cstheme="minorHAnsi"/>
          <w:sz w:val="22"/>
          <w:szCs w:val="22"/>
        </w:rPr>
        <w:t>Z</w:t>
      </w:r>
      <w:r w:rsidR="00326DF5" w:rsidRPr="00F11CC1">
        <w:rPr>
          <w:rFonts w:asciiTheme="minorHAnsi" w:eastAsia="Calibri" w:hAnsiTheme="minorHAnsi" w:cstheme="minorHAnsi"/>
          <w:sz w:val="22"/>
          <w:szCs w:val="22"/>
          <w:lang w:eastAsia="en-US"/>
        </w:rPr>
        <w:t>akończeni</w:t>
      </w:r>
      <w:r w:rsidR="008F19A8" w:rsidRPr="00F11CC1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326DF5" w:rsidRPr="00F11C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F19A8" w:rsidRPr="00F11C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robót nastąpi </w:t>
      </w:r>
      <w:r w:rsidRPr="00F11CC1">
        <w:rPr>
          <w:rFonts w:asciiTheme="minorHAnsi" w:eastAsia="Calibri" w:hAnsiTheme="minorHAnsi" w:cstheme="minorHAnsi"/>
          <w:sz w:val="22"/>
          <w:szCs w:val="22"/>
          <w:lang w:eastAsia="en-US"/>
        </w:rPr>
        <w:t>w terminie</w:t>
      </w:r>
      <w:r w:rsidR="00F11CC1" w:rsidRPr="00F11CC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Pr="00F11C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74A0B" w:rsidRPr="00F11C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do </w:t>
      </w:r>
      <w:r w:rsidR="00FD009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60</w:t>
      </w:r>
      <w:r w:rsidR="00674A0B" w:rsidRPr="00F11C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dni kalendarzowych </w:t>
      </w:r>
      <w:r w:rsidR="00674A0B" w:rsidRPr="00F11CC1">
        <w:rPr>
          <w:rFonts w:asciiTheme="minorHAnsi" w:eastAsia="Calibri" w:hAnsiTheme="minorHAnsi" w:cstheme="minorHAnsi"/>
          <w:sz w:val="22"/>
          <w:szCs w:val="22"/>
          <w:lang w:eastAsia="en-US"/>
        </w:rPr>
        <w:t>(licząc od daty zawarcia niniejszej umowy)</w:t>
      </w:r>
      <w:r w:rsidRPr="00F11CC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326DF5" w:rsidRPr="00F11C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10FAD9DD" w14:textId="77777777" w:rsidR="0015241E" w:rsidRPr="00F11CC1" w:rsidRDefault="0015241E" w:rsidP="00130360">
      <w:pPr>
        <w:pStyle w:val="Akapitzlist"/>
        <w:numPr>
          <w:ilvl w:val="0"/>
          <w:numId w:val="1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1CC1">
        <w:rPr>
          <w:rFonts w:asciiTheme="minorHAnsi" w:hAnsiTheme="minorHAnsi" w:cstheme="minorHAnsi"/>
          <w:sz w:val="22"/>
          <w:szCs w:val="22"/>
        </w:rPr>
        <w:t xml:space="preserve">Wykonawca oświadcza, że posiada doświadczenie i środki potrzebne do terminowego, prawidłowego i kompletnego wykonania robót w zakresie określonym w niniejszej Umowie. </w:t>
      </w:r>
    </w:p>
    <w:p w14:paraId="0284A8DD" w14:textId="77777777" w:rsidR="0015241E" w:rsidRPr="00F11CC1" w:rsidRDefault="0015241E" w:rsidP="00130360">
      <w:pPr>
        <w:pStyle w:val="Akapitzlist"/>
        <w:numPr>
          <w:ilvl w:val="0"/>
          <w:numId w:val="1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1CC1">
        <w:rPr>
          <w:rFonts w:asciiTheme="minorHAnsi" w:hAnsiTheme="minorHAnsi" w:cstheme="minorHAnsi"/>
          <w:sz w:val="22"/>
          <w:szCs w:val="22"/>
        </w:rPr>
        <w:t xml:space="preserve">Wykonawca będzie wykonywał swoje obowiązki wynikające z niniejszej Umowy </w:t>
      </w:r>
      <w:r w:rsidRPr="00F11CC1">
        <w:rPr>
          <w:rFonts w:asciiTheme="minorHAnsi" w:hAnsiTheme="minorHAnsi" w:cstheme="minorHAnsi"/>
          <w:sz w:val="22"/>
          <w:szCs w:val="22"/>
        </w:rPr>
        <w:br/>
        <w:t>z dochowaniem najwyższej staranności określonej zawodowym i profesjonalnym charakterem prowadzonej działalności.</w:t>
      </w:r>
    </w:p>
    <w:p w14:paraId="364ED4E4" w14:textId="77777777" w:rsidR="0015241E" w:rsidRPr="00674A0B" w:rsidRDefault="0015241E" w:rsidP="0015241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94A07ED" w14:textId="77777777" w:rsidR="0015241E" w:rsidRPr="00591A32" w:rsidRDefault="0015241E" w:rsidP="001524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1A32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7C7B16" w:rsidRPr="00591A32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781EB216" w14:textId="77777777" w:rsidR="0015241E" w:rsidRPr="00FF25C7" w:rsidRDefault="0015241E" w:rsidP="00130360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Wykonawca ma prawo żądać przedłużenia umownego terminu wykonania przedmiotu niniejszej Umowy</w:t>
      </w:r>
      <w:r w:rsidR="007F3E2A" w:rsidRPr="00FF25C7">
        <w:rPr>
          <w:rFonts w:asciiTheme="minorHAnsi" w:hAnsiTheme="minorHAnsi" w:cstheme="minorHAnsi"/>
          <w:sz w:val="22"/>
          <w:szCs w:val="22"/>
        </w:rPr>
        <w:t>,</w:t>
      </w:r>
      <w:r w:rsidRPr="00FF25C7">
        <w:rPr>
          <w:rFonts w:asciiTheme="minorHAnsi" w:hAnsiTheme="minorHAnsi" w:cstheme="minorHAnsi"/>
          <w:sz w:val="22"/>
          <w:szCs w:val="22"/>
        </w:rPr>
        <w:t xml:space="preserve"> jeżeli niemożność dotrzymania pierwotnego terminu stanowi konsekwencję:</w:t>
      </w:r>
    </w:p>
    <w:p w14:paraId="4CA2EF87" w14:textId="77777777" w:rsidR="0015241E" w:rsidRPr="00FF25C7" w:rsidRDefault="0015241E" w:rsidP="00130360">
      <w:pPr>
        <w:pStyle w:val="Akapitzlist"/>
        <w:numPr>
          <w:ilvl w:val="0"/>
          <w:numId w:val="16"/>
        </w:numPr>
        <w:tabs>
          <w:tab w:val="left" w:pos="720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przyczyn zależnych od Zamawiającego, </w:t>
      </w:r>
      <w:r w:rsidR="0037610F"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>np.</w:t>
      </w:r>
      <w:r w:rsidR="00317D07"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>opóźnieni</w:t>
      </w:r>
      <w:r w:rsidR="0037610F"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przekazaniu terenu budowy, </w:t>
      </w:r>
    </w:p>
    <w:p w14:paraId="21CBD97F" w14:textId="4185499A" w:rsidR="00B63C38" w:rsidRPr="00FF25C7" w:rsidRDefault="0015241E" w:rsidP="00130360">
      <w:pPr>
        <w:pStyle w:val="Akapitzlist"/>
        <w:numPr>
          <w:ilvl w:val="0"/>
          <w:numId w:val="16"/>
        </w:numPr>
        <w:tabs>
          <w:tab w:val="left" w:pos="720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działania siły wyższej </w:t>
      </w:r>
      <w:r w:rsidR="00587641">
        <w:rPr>
          <w:rFonts w:asciiTheme="minorHAnsi" w:eastAsia="Calibri" w:hAnsiTheme="minorHAnsi" w:cstheme="minorHAnsi"/>
          <w:sz w:val="22"/>
          <w:szCs w:val="22"/>
          <w:lang w:eastAsia="en-US"/>
        </w:rPr>
        <w:t>-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termin wykonania zamówienia lub poszczególnych etapów może ulec zmianie o okres odpowiadający wstrzymaniu lub opóźnieniu prac z tego powodu</w:t>
      </w:r>
      <w:r w:rsidR="00587641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jeżeli przy zachowaniu należytej staranności z uwzględnieniem profesjonalnego charakteru Wykonawcy nie można było uniknąć zmiany terminu wykonania niniejszej Umowy</w:t>
      </w:r>
      <w:r w:rsidR="003275D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C1051AA" w14:textId="673968EC" w:rsidR="004F0411" w:rsidRPr="00FF25C7" w:rsidRDefault="0015241E" w:rsidP="00130360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Wykonawca może wystąpić z wnioskiem, o </w:t>
      </w:r>
      <w:r w:rsidR="00575B55" w:rsidRPr="00FF25C7">
        <w:rPr>
          <w:rFonts w:asciiTheme="minorHAnsi" w:hAnsiTheme="minorHAnsi" w:cstheme="minorHAnsi"/>
          <w:sz w:val="22"/>
          <w:szCs w:val="22"/>
        </w:rPr>
        <w:t>którym</w:t>
      </w:r>
      <w:r w:rsidRPr="00FF25C7">
        <w:rPr>
          <w:rFonts w:asciiTheme="minorHAnsi" w:hAnsiTheme="minorHAnsi" w:cstheme="minorHAnsi"/>
          <w:sz w:val="22"/>
          <w:szCs w:val="22"/>
        </w:rPr>
        <w:t xml:space="preserve"> mowa w ust.</w:t>
      </w:r>
      <w:r w:rsidR="00575B55" w:rsidRPr="00FF25C7">
        <w:rPr>
          <w:rFonts w:asciiTheme="minorHAnsi" w:hAnsiTheme="minorHAnsi" w:cstheme="minorHAnsi"/>
          <w:sz w:val="22"/>
          <w:szCs w:val="22"/>
        </w:rPr>
        <w:t xml:space="preserve"> </w:t>
      </w:r>
      <w:r w:rsidR="005051D9">
        <w:rPr>
          <w:rFonts w:asciiTheme="minorHAnsi" w:hAnsiTheme="minorHAnsi" w:cstheme="minorHAnsi"/>
          <w:sz w:val="22"/>
          <w:szCs w:val="22"/>
        </w:rPr>
        <w:t>1, na piśmie, nie później niż w </w:t>
      </w:r>
      <w:r w:rsidRPr="00FF25C7">
        <w:rPr>
          <w:rFonts w:asciiTheme="minorHAnsi" w:hAnsiTheme="minorHAnsi" w:cstheme="minorHAnsi"/>
          <w:sz w:val="22"/>
          <w:szCs w:val="22"/>
        </w:rPr>
        <w:t xml:space="preserve">terminie </w:t>
      </w:r>
      <w:r w:rsidR="005051D9">
        <w:rPr>
          <w:rFonts w:asciiTheme="minorHAnsi" w:hAnsiTheme="minorHAnsi" w:cstheme="minorHAnsi"/>
          <w:sz w:val="22"/>
          <w:szCs w:val="22"/>
        </w:rPr>
        <w:t>7</w:t>
      </w:r>
      <w:r w:rsidRPr="00FF25C7">
        <w:rPr>
          <w:rFonts w:asciiTheme="minorHAnsi" w:hAnsiTheme="minorHAnsi" w:cstheme="minorHAnsi"/>
          <w:sz w:val="22"/>
          <w:szCs w:val="22"/>
        </w:rPr>
        <w:t xml:space="preserve"> dni od zaistnienia powyższych okoliczności.</w:t>
      </w:r>
      <w:r w:rsidR="00317D07" w:rsidRPr="00FF25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EE0C50" w14:textId="2021862A" w:rsidR="0015241E" w:rsidRPr="00F13602" w:rsidRDefault="0015241E" w:rsidP="00130360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3602">
        <w:rPr>
          <w:rFonts w:asciiTheme="minorHAnsi" w:hAnsiTheme="minorHAnsi" w:cstheme="minorHAnsi"/>
          <w:sz w:val="22"/>
          <w:szCs w:val="22"/>
        </w:rPr>
        <w:t>Roboty zamienne mogą być realizowane wyłącznie po uzyskaniu</w:t>
      </w:r>
      <w:r w:rsidR="00F95276">
        <w:rPr>
          <w:rFonts w:asciiTheme="minorHAnsi" w:hAnsiTheme="minorHAnsi" w:cstheme="minorHAnsi"/>
          <w:sz w:val="22"/>
          <w:szCs w:val="22"/>
        </w:rPr>
        <w:t xml:space="preserve"> uprzedniej</w:t>
      </w:r>
      <w:r w:rsidRPr="00F13602">
        <w:rPr>
          <w:rFonts w:asciiTheme="minorHAnsi" w:hAnsiTheme="minorHAnsi" w:cstheme="minorHAnsi"/>
          <w:sz w:val="22"/>
          <w:szCs w:val="22"/>
        </w:rPr>
        <w:t xml:space="preserve"> pisemnej zgody Zamawiającego pod rygorem nieważności, poprzedzonej uzasadnionym</w:t>
      </w:r>
      <w:r w:rsidR="00587641" w:rsidRPr="00F13602">
        <w:rPr>
          <w:rFonts w:asciiTheme="minorHAnsi" w:hAnsiTheme="minorHAnsi" w:cstheme="minorHAnsi"/>
          <w:sz w:val="22"/>
          <w:szCs w:val="22"/>
        </w:rPr>
        <w:t>,</w:t>
      </w:r>
      <w:r w:rsidRPr="00F13602">
        <w:rPr>
          <w:rFonts w:asciiTheme="minorHAnsi" w:hAnsiTheme="minorHAnsi" w:cstheme="minorHAnsi"/>
          <w:sz w:val="22"/>
          <w:szCs w:val="22"/>
        </w:rPr>
        <w:t xml:space="preserve"> pisemnym zgłoszeniem przez Wykonawcę zakresu robót zamiennych. Dopuszczalne są roboty zamienne</w:t>
      </w:r>
      <w:r w:rsidR="00F13602" w:rsidRPr="00F13602">
        <w:rPr>
          <w:rFonts w:asciiTheme="minorHAnsi" w:hAnsiTheme="minorHAnsi" w:cstheme="minorHAnsi"/>
          <w:sz w:val="22"/>
          <w:szCs w:val="22"/>
        </w:rPr>
        <w:t>,</w:t>
      </w:r>
      <w:r w:rsidRPr="00F13602">
        <w:rPr>
          <w:rFonts w:asciiTheme="minorHAnsi" w:hAnsiTheme="minorHAnsi" w:cstheme="minorHAnsi"/>
          <w:sz w:val="22"/>
          <w:szCs w:val="22"/>
        </w:rPr>
        <w:t xml:space="preserve"> w zakresie zmian materiałów</w:t>
      </w:r>
      <w:r w:rsidR="00F13602" w:rsidRPr="00F13602">
        <w:rPr>
          <w:rFonts w:asciiTheme="minorHAnsi" w:hAnsiTheme="minorHAnsi" w:cstheme="minorHAnsi"/>
          <w:sz w:val="22"/>
          <w:szCs w:val="22"/>
        </w:rPr>
        <w:t xml:space="preserve"> lub </w:t>
      </w:r>
      <w:r w:rsidRPr="00F13602">
        <w:rPr>
          <w:rFonts w:asciiTheme="minorHAnsi" w:hAnsiTheme="minorHAnsi" w:cstheme="minorHAnsi"/>
          <w:sz w:val="22"/>
          <w:szCs w:val="22"/>
        </w:rPr>
        <w:t>technologii</w:t>
      </w:r>
      <w:r w:rsidR="00F13602" w:rsidRPr="00F13602">
        <w:rPr>
          <w:rFonts w:asciiTheme="minorHAnsi" w:hAnsiTheme="minorHAnsi" w:cstheme="minorHAnsi"/>
          <w:sz w:val="22"/>
          <w:szCs w:val="22"/>
        </w:rPr>
        <w:t>,</w:t>
      </w:r>
      <w:r w:rsidRPr="00F13602">
        <w:rPr>
          <w:rFonts w:asciiTheme="minorHAnsi" w:hAnsiTheme="minorHAnsi" w:cstheme="minorHAnsi"/>
          <w:sz w:val="22"/>
          <w:szCs w:val="22"/>
        </w:rPr>
        <w:t xml:space="preserve"> spełniające parametry techniczne określone w </w:t>
      </w:r>
      <w:r w:rsidR="00B63C38" w:rsidRPr="00F13602">
        <w:rPr>
          <w:rFonts w:asciiTheme="minorHAnsi" w:hAnsiTheme="minorHAnsi" w:cstheme="minorHAnsi"/>
          <w:sz w:val="22"/>
          <w:szCs w:val="22"/>
        </w:rPr>
        <w:t>Dokumentacji Technicznej</w:t>
      </w:r>
      <w:r w:rsidR="00780264">
        <w:rPr>
          <w:rFonts w:asciiTheme="minorHAnsi" w:hAnsiTheme="minorHAnsi" w:cstheme="minorHAnsi"/>
          <w:sz w:val="22"/>
          <w:szCs w:val="22"/>
        </w:rPr>
        <w:t xml:space="preserve"> </w:t>
      </w:r>
      <w:r w:rsidRPr="00F13602">
        <w:rPr>
          <w:rFonts w:asciiTheme="minorHAnsi" w:hAnsiTheme="minorHAnsi" w:cstheme="minorHAnsi"/>
          <w:sz w:val="22"/>
          <w:szCs w:val="22"/>
        </w:rPr>
        <w:t xml:space="preserve">i ofercie Wykonawcy, </w:t>
      </w:r>
      <w:r w:rsidR="004F0411" w:rsidRPr="00F13602">
        <w:rPr>
          <w:rFonts w:asciiTheme="minorHAnsi" w:hAnsiTheme="minorHAnsi" w:cstheme="minorHAnsi"/>
          <w:sz w:val="22"/>
          <w:szCs w:val="22"/>
        </w:rPr>
        <w:t xml:space="preserve">które są </w:t>
      </w:r>
      <w:r w:rsidRPr="00F13602">
        <w:rPr>
          <w:rFonts w:asciiTheme="minorHAnsi" w:hAnsiTheme="minorHAnsi" w:cstheme="minorHAnsi"/>
          <w:sz w:val="22"/>
          <w:szCs w:val="22"/>
        </w:rPr>
        <w:t>uzasadnione prawidłową realizacją przedmiotu niniejszej Umowy</w:t>
      </w:r>
      <w:r w:rsidR="004F0411" w:rsidRPr="00F13602">
        <w:rPr>
          <w:rFonts w:asciiTheme="minorHAnsi" w:hAnsiTheme="minorHAnsi" w:cstheme="minorHAnsi"/>
          <w:sz w:val="22"/>
          <w:szCs w:val="22"/>
        </w:rPr>
        <w:t xml:space="preserve"> i mają na celu</w:t>
      </w:r>
      <w:r w:rsidRPr="00F13602">
        <w:rPr>
          <w:rFonts w:asciiTheme="minorHAnsi" w:hAnsiTheme="minorHAnsi" w:cstheme="minorHAnsi"/>
          <w:sz w:val="22"/>
          <w:szCs w:val="22"/>
        </w:rPr>
        <w:t xml:space="preserve"> zapewnienie optyma</w:t>
      </w:r>
      <w:r w:rsidR="005051D9">
        <w:rPr>
          <w:rFonts w:asciiTheme="minorHAnsi" w:hAnsiTheme="minorHAnsi" w:cstheme="minorHAnsi"/>
          <w:sz w:val="22"/>
          <w:szCs w:val="22"/>
        </w:rPr>
        <w:t>lnych parametrów technicznych i </w:t>
      </w:r>
      <w:r w:rsidRPr="00F13602">
        <w:rPr>
          <w:rFonts w:asciiTheme="minorHAnsi" w:hAnsiTheme="minorHAnsi" w:cstheme="minorHAnsi"/>
          <w:sz w:val="22"/>
          <w:szCs w:val="22"/>
        </w:rPr>
        <w:t xml:space="preserve">jakościowych robót. </w:t>
      </w:r>
    </w:p>
    <w:p w14:paraId="0A5B2C16" w14:textId="77777777" w:rsidR="0015241E" w:rsidRPr="00FF25C7" w:rsidRDefault="0015241E" w:rsidP="00130360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3602">
        <w:rPr>
          <w:rFonts w:asciiTheme="minorHAnsi" w:hAnsiTheme="minorHAnsi" w:cstheme="minorHAnsi"/>
          <w:sz w:val="22"/>
          <w:szCs w:val="22"/>
        </w:rPr>
        <w:lastRenderedPageBreak/>
        <w:t>Za wykonanie robót zamiennych Wykonawca nie może żądać od Zamawiającego podwyższenia</w:t>
      </w:r>
      <w:r w:rsidRPr="00FF25C7">
        <w:rPr>
          <w:rFonts w:asciiTheme="minorHAnsi" w:hAnsiTheme="minorHAnsi" w:cstheme="minorHAnsi"/>
          <w:sz w:val="22"/>
          <w:szCs w:val="22"/>
        </w:rPr>
        <w:t xml:space="preserve"> ustalonego w § </w:t>
      </w:r>
      <w:r w:rsidR="00B63C38" w:rsidRPr="00FF25C7">
        <w:rPr>
          <w:rFonts w:asciiTheme="minorHAnsi" w:hAnsiTheme="minorHAnsi" w:cstheme="minorHAnsi"/>
          <w:sz w:val="22"/>
          <w:szCs w:val="22"/>
        </w:rPr>
        <w:t>7</w:t>
      </w:r>
      <w:r w:rsidRPr="00FF25C7">
        <w:rPr>
          <w:rFonts w:asciiTheme="minorHAnsi" w:hAnsiTheme="minorHAnsi" w:cstheme="minorHAnsi"/>
          <w:sz w:val="22"/>
          <w:szCs w:val="22"/>
        </w:rPr>
        <w:t xml:space="preserve"> ust. 1 niniejszej Umowy wynagrodzenia ryczałtowego. </w:t>
      </w:r>
    </w:p>
    <w:p w14:paraId="16556B33" w14:textId="77777777" w:rsidR="0015241E" w:rsidRPr="00FF25C7" w:rsidRDefault="0015241E" w:rsidP="0015241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5FE2FA8" w14:textId="77777777" w:rsidR="0015241E" w:rsidRPr="00AC2489" w:rsidRDefault="0015241E" w:rsidP="001524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C248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7C7B16" w:rsidRPr="00AC2489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63773FB5" w14:textId="5421D64F" w:rsidR="0015241E" w:rsidRPr="00491E38" w:rsidRDefault="0015241E" w:rsidP="00130360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1E38">
        <w:rPr>
          <w:rFonts w:asciiTheme="minorHAnsi" w:hAnsiTheme="minorHAnsi" w:cstheme="minorHAnsi"/>
          <w:sz w:val="22"/>
          <w:szCs w:val="22"/>
        </w:rPr>
        <w:t>Wynagrodzenie</w:t>
      </w:r>
      <w:r w:rsidR="007F3E2A" w:rsidRPr="00491E38">
        <w:rPr>
          <w:rFonts w:asciiTheme="minorHAnsi" w:hAnsiTheme="minorHAnsi" w:cstheme="minorHAnsi"/>
          <w:sz w:val="22"/>
          <w:szCs w:val="22"/>
        </w:rPr>
        <w:t xml:space="preserve"> ryczałtowe</w:t>
      </w:r>
      <w:r w:rsidRPr="00491E38">
        <w:rPr>
          <w:rFonts w:asciiTheme="minorHAnsi" w:hAnsiTheme="minorHAnsi" w:cstheme="minorHAnsi"/>
          <w:sz w:val="22"/>
          <w:szCs w:val="22"/>
        </w:rPr>
        <w:t xml:space="preserve"> Wykonawcy </w:t>
      </w:r>
      <w:r w:rsidR="00927C24" w:rsidRPr="00491E38">
        <w:rPr>
          <w:rFonts w:asciiTheme="minorHAnsi" w:hAnsiTheme="minorHAnsi" w:cstheme="minorHAnsi"/>
          <w:sz w:val="22"/>
          <w:szCs w:val="22"/>
        </w:rPr>
        <w:t>(</w:t>
      </w:r>
      <w:r w:rsidRPr="00491E38">
        <w:rPr>
          <w:rFonts w:asciiTheme="minorHAnsi" w:hAnsiTheme="minorHAnsi" w:cstheme="minorHAnsi"/>
          <w:sz w:val="22"/>
          <w:szCs w:val="22"/>
        </w:rPr>
        <w:t>zgodnie z ofertą cenową</w:t>
      </w:r>
      <w:r w:rsidR="00927C24" w:rsidRPr="00491E38">
        <w:rPr>
          <w:rFonts w:asciiTheme="minorHAnsi" w:hAnsiTheme="minorHAnsi" w:cstheme="minorHAnsi"/>
          <w:sz w:val="22"/>
          <w:szCs w:val="22"/>
        </w:rPr>
        <w:t>)</w:t>
      </w:r>
      <w:r w:rsidRPr="00491E38">
        <w:rPr>
          <w:rFonts w:asciiTheme="minorHAnsi" w:hAnsiTheme="minorHAnsi" w:cstheme="minorHAnsi"/>
          <w:sz w:val="22"/>
          <w:szCs w:val="22"/>
        </w:rPr>
        <w:t xml:space="preserve"> </w:t>
      </w:r>
      <w:r w:rsidR="007F3E2A" w:rsidRPr="00491E38">
        <w:rPr>
          <w:rFonts w:asciiTheme="minorHAnsi" w:hAnsiTheme="minorHAnsi" w:cstheme="minorHAnsi"/>
          <w:sz w:val="22"/>
          <w:szCs w:val="22"/>
        </w:rPr>
        <w:t>wynosi</w:t>
      </w:r>
      <w:r w:rsidRPr="00491E38">
        <w:rPr>
          <w:rFonts w:asciiTheme="minorHAnsi" w:hAnsiTheme="minorHAnsi" w:cstheme="minorHAnsi"/>
          <w:sz w:val="22"/>
          <w:szCs w:val="22"/>
        </w:rPr>
        <w:t>:</w:t>
      </w:r>
    </w:p>
    <w:p w14:paraId="448DCC3B" w14:textId="326915A8" w:rsidR="00AC2489" w:rsidRPr="00491E38" w:rsidRDefault="005B1708" w:rsidP="006F149C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1E38">
        <w:rPr>
          <w:rFonts w:asciiTheme="minorHAnsi" w:hAnsiTheme="minorHAnsi" w:cstheme="minorHAnsi"/>
          <w:sz w:val="22"/>
          <w:szCs w:val="22"/>
        </w:rPr>
        <w:t>cena netto</w:t>
      </w:r>
      <w:r w:rsidR="00927C24" w:rsidRPr="00491E38">
        <w:rPr>
          <w:rFonts w:asciiTheme="minorHAnsi" w:hAnsiTheme="minorHAnsi" w:cstheme="minorHAnsi"/>
          <w:sz w:val="22"/>
          <w:szCs w:val="22"/>
        </w:rPr>
        <w:t>:</w:t>
      </w:r>
      <w:r w:rsidRPr="00491E38">
        <w:rPr>
          <w:rFonts w:asciiTheme="minorHAnsi" w:hAnsiTheme="minorHAnsi" w:cstheme="minorHAnsi"/>
          <w:sz w:val="22"/>
          <w:szCs w:val="22"/>
        </w:rPr>
        <w:t xml:space="preserve"> </w:t>
      </w:r>
      <w:r w:rsidR="00927C24" w:rsidRPr="005051D9">
        <w:rPr>
          <w:rFonts w:asciiTheme="minorHAnsi" w:hAnsiTheme="minorHAnsi" w:cstheme="minorHAnsi"/>
          <w:sz w:val="22"/>
          <w:szCs w:val="22"/>
        </w:rPr>
        <w:t>……….</w:t>
      </w:r>
      <w:r w:rsidR="00CC1364" w:rsidRPr="00491E38">
        <w:rPr>
          <w:rFonts w:asciiTheme="minorHAnsi" w:hAnsiTheme="minorHAnsi" w:cstheme="minorHAnsi"/>
          <w:sz w:val="22"/>
          <w:szCs w:val="22"/>
        </w:rPr>
        <w:t xml:space="preserve"> </w:t>
      </w:r>
      <w:r w:rsidR="00AC2489" w:rsidRPr="00491E38">
        <w:rPr>
          <w:rFonts w:asciiTheme="minorHAnsi" w:hAnsiTheme="minorHAnsi" w:cstheme="minorHAnsi"/>
          <w:sz w:val="22"/>
          <w:szCs w:val="22"/>
        </w:rPr>
        <w:t>z</w:t>
      </w:r>
      <w:r w:rsidR="00CC1364" w:rsidRPr="00491E38">
        <w:rPr>
          <w:rFonts w:asciiTheme="minorHAnsi" w:hAnsiTheme="minorHAnsi" w:cstheme="minorHAnsi"/>
          <w:sz w:val="22"/>
          <w:szCs w:val="22"/>
        </w:rPr>
        <w:t>ł</w:t>
      </w:r>
    </w:p>
    <w:p w14:paraId="70D3F05F" w14:textId="7D9B2DBF" w:rsidR="005B1708" w:rsidRPr="00491E38" w:rsidRDefault="00AC2489" w:rsidP="006F149C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1E38">
        <w:rPr>
          <w:rFonts w:asciiTheme="minorHAnsi" w:hAnsiTheme="minorHAnsi" w:cstheme="minorHAnsi"/>
          <w:sz w:val="22"/>
          <w:szCs w:val="22"/>
        </w:rPr>
        <w:t>(słownie: ………. złotych …/100)</w:t>
      </w:r>
      <w:r w:rsidR="00927C24" w:rsidRPr="00491E38">
        <w:rPr>
          <w:rFonts w:asciiTheme="minorHAnsi" w:hAnsiTheme="minorHAnsi" w:cstheme="minorHAnsi"/>
          <w:sz w:val="22"/>
          <w:szCs w:val="22"/>
        </w:rPr>
        <w:t>,</w:t>
      </w:r>
      <w:r w:rsidR="005B1708" w:rsidRPr="00491E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B962C1" w14:textId="4C571F37" w:rsidR="005B1708" w:rsidRPr="00491E38" w:rsidRDefault="001C208B" w:rsidP="006F149C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1E38">
        <w:rPr>
          <w:rFonts w:asciiTheme="minorHAnsi" w:hAnsiTheme="minorHAnsi" w:cstheme="minorHAnsi"/>
          <w:sz w:val="22"/>
          <w:szCs w:val="22"/>
        </w:rPr>
        <w:t>podatek VAT</w:t>
      </w:r>
      <w:r w:rsidR="008C2526" w:rsidRPr="00491E38">
        <w:rPr>
          <w:rFonts w:asciiTheme="minorHAnsi" w:hAnsiTheme="minorHAnsi" w:cstheme="minorHAnsi"/>
          <w:sz w:val="22"/>
          <w:szCs w:val="22"/>
        </w:rPr>
        <w:t xml:space="preserve"> (w %)</w:t>
      </w:r>
      <w:r w:rsidRPr="00491E38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1883980575"/>
          <w:placeholder>
            <w:docPart w:val="F16DB8CF7A444123A3C3EAA9257A45DD"/>
          </w:placeholder>
        </w:sdtPr>
        <w:sdtEndPr/>
        <w:sdtContent>
          <w:r w:rsidRPr="005051D9">
            <w:rPr>
              <w:rFonts w:asciiTheme="minorHAnsi" w:hAnsiTheme="minorHAnsi" w:cstheme="minorHAnsi"/>
              <w:sz w:val="22"/>
              <w:szCs w:val="22"/>
            </w:rPr>
            <w:t xml:space="preserve">….. </w:t>
          </w:r>
        </w:sdtContent>
      </w:sdt>
      <w:r w:rsidRPr="005051D9">
        <w:rPr>
          <w:rFonts w:asciiTheme="minorHAnsi" w:hAnsiTheme="minorHAnsi" w:cstheme="minorHAnsi"/>
          <w:sz w:val="22"/>
          <w:szCs w:val="22"/>
        </w:rPr>
        <w:t>%</w:t>
      </w:r>
      <w:r w:rsidR="00927C24" w:rsidRPr="005051D9">
        <w:rPr>
          <w:rFonts w:asciiTheme="minorHAnsi" w:hAnsiTheme="minorHAnsi" w:cstheme="minorHAnsi"/>
          <w:sz w:val="22"/>
          <w:szCs w:val="22"/>
        </w:rPr>
        <w:t>,</w:t>
      </w:r>
      <w:r w:rsidR="005B1708" w:rsidRPr="00491E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0E2B81" w14:textId="7B4143BF" w:rsidR="005B1708" w:rsidRPr="00491E38" w:rsidRDefault="00CC1364" w:rsidP="006F149C">
      <w:pPr>
        <w:pStyle w:val="Akapitzlis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91E38">
        <w:rPr>
          <w:rFonts w:asciiTheme="minorHAnsi" w:hAnsiTheme="minorHAnsi" w:cstheme="minorHAnsi"/>
          <w:b/>
          <w:bCs/>
          <w:sz w:val="22"/>
          <w:szCs w:val="22"/>
        </w:rPr>
        <w:t xml:space="preserve">cena brutto: </w:t>
      </w:r>
      <w:r w:rsidR="00927C24" w:rsidRPr="005051D9">
        <w:rPr>
          <w:rFonts w:asciiTheme="minorHAnsi" w:hAnsiTheme="minorHAnsi" w:cstheme="minorHAnsi"/>
          <w:b/>
          <w:bCs/>
          <w:sz w:val="22"/>
          <w:szCs w:val="22"/>
        </w:rPr>
        <w:t>……….</w:t>
      </w:r>
      <w:r w:rsidR="005B1708" w:rsidRPr="00491E38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</w:p>
    <w:p w14:paraId="66A7BFD7" w14:textId="035FCB4E" w:rsidR="005B1708" w:rsidRPr="00491E38" w:rsidRDefault="00927C24" w:rsidP="00CC1364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1E38">
        <w:rPr>
          <w:rFonts w:asciiTheme="minorHAnsi" w:hAnsiTheme="minorHAnsi" w:cstheme="minorHAnsi"/>
          <w:sz w:val="22"/>
          <w:szCs w:val="22"/>
        </w:rPr>
        <w:t>(</w:t>
      </w:r>
      <w:r w:rsidR="005B1708" w:rsidRPr="00491E38">
        <w:rPr>
          <w:rFonts w:asciiTheme="minorHAnsi" w:hAnsiTheme="minorHAnsi" w:cstheme="minorHAnsi"/>
          <w:sz w:val="22"/>
          <w:szCs w:val="22"/>
        </w:rPr>
        <w:t xml:space="preserve">słownie: </w:t>
      </w:r>
      <w:r w:rsidR="007E1A31" w:rsidRPr="00491E38">
        <w:rPr>
          <w:rFonts w:asciiTheme="minorHAnsi" w:hAnsiTheme="minorHAnsi" w:cstheme="minorHAnsi"/>
          <w:sz w:val="22"/>
          <w:szCs w:val="22"/>
        </w:rPr>
        <w:t>……….</w:t>
      </w:r>
      <w:r w:rsidRPr="00491E38">
        <w:rPr>
          <w:rFonts w:asciiTheme="minorHAnsi" w:hAnsiTheme="minorHAnsi" w:cstheme="minorHAnsi"/>
          <w:sz w:val="22"/>
          <w:szCs w:val="22"/>
        </w:rPr>
        <w:t xml:space="preserve"> </w:t>
      </w:r>
      <w:r w:rsidR="00BE7B5D" w:rsidRPr="00491E38">
        <w:rPr>
          <w:rFonts w:asciiTheme="minorHAnsi" w:hAnsiTheme="minorHAnsi" w:cstheme="minorHAnsi"/>
          <w:sz w:val="22"/>
          <w:szCs w:val="22"/>
        </w:rPr>
        <w:t>z</w:t>
      </w:r>
      <w:r w:rsidRPr="00491E38">
        <w:rPr>
          <w:rFonts w:asciiTheme="minorHAnsi" w:hAnsiTheme="minorHAnsi" w:cstheme="minorHAnsi"/>
          <w:sz w:val="22"/>
          <w:szCs w:val="22"/>
        </w:rPr>
        <w:t>łotych …/100).</w:t>
      </w:r>
    </w:p>
    <w:p w14:paraId="4C777BFD" w14:textId="3FF811B4" w:rsidR="0015241E" w:rsidRPr="00491E38" w:rsidRDefault="0015241E" w:rsidP="00130360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1E38">
        <w:rPr>
          <w:rFonts w:asciiTheme="minorHAnsi" w:hAnsiTheme="minorHAnsi" w:cstheme="minorHAnsi"/>
          <w:sz w:val="22"/>
          <w:szCs w:val="22"/>
        </w:rPr>
        <w:t xml:space="preserve">Cena brutto obejmuje </w:t>
      </w:r>
      <w:r w:rsidR="005C0528" w:rsidRPr="00491E38">
        <w:rPr>
          <w:rFonts w:asciiTheme="minorHAnsi" w:hAnsiTheme="minorHAnsi" w:cstheme="minorHAnsi"/>
          <w:sz w:val="22"/>
          <w:szCs w:val="22"/>
        </w:rPr>
        <w:t xml:space="preserve">należny </w:t>
      </w:r>
      <w:r w:rsidRPr="00491E38">
        <w:rPr>
          <w:rFonts w:asciiTheme="minorHAnsi" w:hAnsiTheme="minorHAnsi" w:cstheme="minorHAnsi"/>
          <w:sz w:val="22"/>
          <w:szCs w:val="22"/>
        </w:rPr>
        <w:t xml:space="preserve">podatek VAT. </w:t>
      </w:r>
    </w:p>
    <w:p w14:paraId="1EDC6D6E" w14:textId="1C1D6054" w:rsidR="0015241E" w:rsidRPr="00491E38" w:rsidRDefault="0015241E" w:rsidP="00130360">
      <w:pPr>
        <w:numPr>
          <w:ilvl w:val="0"/>
          <w:numId w:val="2"/>
        </w:numPr>
        <w:suppressAutoHyphens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91E38">
        <w:rPr>
          <w:rFonts w:asciiTheme="minorHAnsi" w:hAnsiTheme="minorHAnsi" w:cstheme="minorHAnsi"/>
          <w:sz w:val="22"/>
          <w:szCs w:val="22"/>
        </w:rPr>
        <w:t xml:space="preserve">W przypadku zmiany </w:t>
      </w:r>
      <w:r w:rsidR="003F2C13" w:rsidRPr="00491E38">
        <w:rPr>
          <w:rFonts w:asciiTheme="minorHAnsi" w:hAnsiTheme="minorHAnsi" w:cstheme="minorHAnsi"/>
          <w:sz w:val="22"/>
          <w:szCs w:val="22"/>
        </w:rPr>
        <w:t>(</w:t>
      </w:r>
      <w:r w:rsidRPr="00491E38">
        <w:rPr>
          <w:rFonts w:asciiTheme="minorHAnsi" w:hAnsiTheme="minorHAnsi" w:cstheme="minorHAnsi"/>
          <w:sz w:val="22"/>
          <w:szCs w:val="22"/>
        </w:rPr>
        <w:t>w trakcie realizacji przedmiotu niniejszej Umowy</w:t>
      </w:r>
      <w:r w:rsidR="003F2C13" w:rsidRPr="00491E38">
        <w:rPr>
          <w:rFonts w:asciiTheme="minorHAnsi" w:hAnsiTheme="minorHAnsi" w:cstheme="minorHAnsi"/>
          <w:sz w:val="22"/>
          <w:szCs w:val="22"/>
        </w:rPr>
        <w:t>)</w:t>
      </w:r>
      <w:r w:rsidRPr="00491E38">
        <w:rPr>
          <w:rFonts w:asciiTheme="minorHAnsi" w:hAnsiTheme="minorHAnsi" w:cstheme="minorHAnsi"/>
          <w:sz w:val="22"/>
          <w:szCs w:val="22"/>
        </w:rPr>
        <w:t xml:space="preserve"> obowiązujących przepisów dotyczących naliczania </w:t>
      </w:r>
      <w:r w:rsidR="00C54EA9" w:rsidRPr="00491E38">
        <w:rPr>
          <w:rFonts w:asciiTheme="minorHAnsi" w:hAnsiTheme="minorHAnsi" w:cstheme="minorHAnsi"/>
          <w:sz w:val="22"/>
          <w:szCs w:val="22"/>
        </w:rPr>
        <w:t xml:space="preserve">stawki </w:t>
      </w:r>
      <w:r w:rsidRPr="00491E38">
        <w:rPr>
          <w:rFonts w:asciiTheme="minorHAnsi" w:hAnsiTheme="minorHAnsi" w:cstheme="minorHAnsi"/>
          <w:sz w:val="22"/>
          <w:szCs w:val="22"/>
        </w:rPr>
        <w:t xml:space="preserve">podatku VAT, cena brutto ulegnie odpowiedniej zmianie. </w:t>
      </w:r>
    </w:p>
    <w:p w14:paraId="02441F43" w14:textId="7F34D1F0" w:rsidR="004F0411" w:rsidRPr="00491E38" w:rsidRDefault="0015241E" w:rsidP="00130360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91E38">
        <w:rPr>
          <w:rFonts w:asciiTheme="minorHAnsi" w:hAnsiTheme="minorHAnsi" w:cstheme="minorHAnsi"/>
          <w:sz w:val="22"/>
          <w:szCs w:val="22"/>
        </w:rPr>
        <w:t xml:space="preserve">Poza przypadkami wyraźnie przewidzianymi w niniejszej Umowie, uznaje się, </w:t>
      </w:r>
      <w:r w:rsidRPr="00491E38">
        <w:rPr>
          <w:rFonts w:asciiTheme="minorHAnsi" w:hAnsiTheme="minorHAnsi" w:cstheme="minorHAnsi"/>
          <w:sz w:val="22"/>
          <w:szCs w:val="22"/>
        </w:rPr>
        <w:br/>
        <w:t>że Wykonawca jest świadom złożoności, rozmiaru</w:t>
      </w:r>
      <w:r w:rsidR="00F41671">
        <w:rPr>
          <w:rFonts w:asciiTheme="minorHAnsi" w:hAnsiTheme="minorHAnsi" w:cstheme="minorHAnsi"/>
          <w:sz w:val="22"/>
          <w:szCs w:val="22"/>
        </w:rPr>
        <w:t xml:space="preserve">, terminu realizacji </w:t>
      </w:r>
      <w:r w:rsidRPr="00491E38">
        <w:rPr>
          <w:rFonts w:asciiTheme="minorHAnsi" w:hAnsiTheme="minorHAnsi" w:cstheme="minorHAnsi"/>
          <w:sz w:val="22"/>
          <w:szCs w:val="22"/>
        </w:rPr>
        <w:t>oraz wysokich wymogów</w:t>
      </w:r>
      <w:r w:rsidR="00397A35" w:rsidRPr="00491E38">
        <w:rPr>
          <w:rFonts w:asciiTheme="minorHAnsi" w:hAnsiTheme="minorHAnsi" w:cstheme="minorHAnsi"/>
          <w:sz w:val="22"/>
          <w:szCs w:val="22"/>
        </w:rPr>
        <w:t xml:space="preserve"> dot.</w:t>
      </w:r>
      <w:r w:rsidRPr="00491E38">
        <w:rPr>
          <w:rFonts w:asciiTheme="minorHAnsi" w:hAnsiTheme="minorHAnsi" w:cstheme="minorHAnsi"/>
          <w:sz w:val="22"/>
          <w:szCs w:val="22"/>
        </w:rPr>
        <w:t xml:space="preserve"> robót w ramach niniejszej Umowy</w:t>
      </w:r>
      <w:r w:rsidR="004F0411" w:rsidRPr="00491E38">
        <w:rPr>
          <w:rFonts w:asciiTheme="minorHAnsi" w:hAnsiTheme="minorHAnsi" w:cstheme="minorHAnsi"/>
          <w:sz w:val="22"/>
          <w:szCs w:val="22"/>
        </w:rPr>
        <w:t>. W wynagrodzeniu określonym w ust. 1, mieszczą się wszelkie koszty wykonania przedmiotu umowy, w tym między innymi koszty wszelkich materiałów oraz robót wynikających z dokumentacji projektowej, jak również tych,</w:t>
      </w:r>
      <w:r w:rsidR="005051D9">
        <w:rPr>
          <w:rFonts w:asciiTheme="minorHAnsi" w:hAnsiTheme="minorHAnsi" w:cstheme="minorHAnsi"/>
          <w:sz w:val="22"/>
          <w:szCs w:val="22"/>
        </w:rPr>
        <w:t xml:space="preserve"> które nie zostały wymienione w </w:t>
      </w:r>
      <w:r w:rsidR="004F0411" w:rsidRPr="00491E38">
        <w:rPr>
          <w:rFonts w:asciiTheme="minorHAnsi" w:hAnsiTheme="minorHAnsi" w:cstheme="minorHAnsi"/>
          <w:sz w:val="22"/>
          <w:szCs w:val="22"/>
        </w:rPr>
        <w:t>sposób wyraźny, a które są konieczne do prawidłowego wykonania przedmiotu umowy. Wynagrodzenie ryczałtowe określone w ust. 1 obejmuje ryzyko</w:t>
      </w:r>
      <w:r w:rsidR="005051D9">
        <w:rPr>
          <w:rFonts w:asciiTheme="minorHAnsi" w:hAnsiTheme="minorHAnsi" w:cstheme="minorHAnsi"/>
          <w:sz w:val="22"/>
          <w:szCs w:val="22"/>
        </w:rPr>
        <w:t xml:space="preserve"> i odpowiedzialność Wykonawcy z </w:t>
      </w:r>
      <w:r w:rsidR="004F0411" w:rsidRPr="00491E38">
        <w:rPr>
          <w:rFonts w:asciiTheme="minorHAnsi" w:hAnsiTheme="minorHAnsi" w:cstheme="minorHAnsi"/>
          <w:sz w:val="22"/>
          <w:szCs w:val="22"/>
        </w:rPr>
        <w:t>tytułu oszacowania wszelkich kosztów związanych z realizacją robót objętych Umową, skalkulowanych i wywnioskowanych na podstawie otrzym</w:t>
      </w:r>
      <w:r w:rsidR="005051D9">
        <w:rPr>
          <w:rFonts w:asciiTheme="minorHAnsi" w:hAnsiTheme="minorHAnsi" w:cstheme="minorHAnsi"/>
          <w:sz w:val="22"/>
          <w:szCs w:val="22"/>
        </w:rPr>
        <w:t>anej dokumentacji projektowej i </w:t>
      </w:r>
      <w:r w:rsidR="004F0411" w:rsidRPr="00491E38">
        <w:rPr>
          <w:rFonts w:asciiTheme="minorHAnsi" w:hAnsiTheme="minorHAnsi" w:cstheme="minorHAnsi"/>
          <w:sz w:val="22"/>
          <w:szCs w:val="22"/>
        </w:rPr>
        <w:t>określonych standardów. Wykonawca nie będzie mógł powoł</w:t>
      </w:r>
      <w:r w:rsidR="005051D9">
        <w:rPr>
          <w:rFonts w:asciiTheme="minorHAnsi" w:hAnsiTheme="minorHAnsi" w:cstheme="minorHAnsi"/>
          <w:sz w:val="22"/>
          <w:szCs w:val="22"/>
        </w:rPr>
        <w:t>ać się na pominięcie lub błąd w </w:t>
      </w:r>
      <w:r w:rsidR="004F0411" w:rsidRPr="00491E38">
        <w:rPr>
          <w:rFonts w:asciiTheme="minorHAnsi" w:hAnsiTheme="minorHAnsi" w:cstheme="minorHAnsi"/>
          <w:sz w:val="22"/>
          <w:szCs w:val="22"/>
        </w:rPr>
        <w:t>zakresie konieczności użycia materiałów lub wykonania określonych robót w celu uzyskania zmiany wysokości wynagrodzenia.</w:t>
      </w:r>
    </w:p>
    <w:p w14:paraId="4BBBB9DC" w14:textId="77777777" w:rsidR="003C1E61" w:rsidRPr="00491E38" w:rsidRDefault="003C1E61" w:rsidP="00672C4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4373AF4" w14:textId="3520F09E" w:rsidR="0015241E" w:rsidRPr="00E21FD5" w:rsidRDefault="0015241E" w:rsidP="00591A3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21FD5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7C7B16" w:rsidRPr="00E21FD5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65DD823F" w14:textId="474F5C6B" w:rsidR="00AA04B5" w:rsidRPr="00FF25C7" w:rsidRDefault="0015241E" w:rsidP="00575B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1FD5">
        <w:rPr>
          <w:rFonts w:asciiTheme="minorHAnsi" w:hAnsiTheme="minorHAnsi" w:cstheme="minorHAnsi"/>
          <w:sz w:val="22"/>
          <w:szCs w:val="22"/>
        </w:rPr>
        <w:t xml:space="preserve">Wykonawca własnym staraniem i na własny koszt zapewni również </w:t>
      </w:r>
      <w:r w:rsidR="004F0411" w:rsidRPr="00E21FD5">
        <w:rPr>
          <w:rFonts w:asciiTheme="minorHAnsi" w:hAnsiTheme="minorHAnsi" w:cstheme="minorHAnsi"/>
          <w:sz w:val="22"/>
          <w:szCs w:val="22"/>
        </w:rPr>
        <w:t>przez cały okres</w:t>
      </w:r>
      <w:r w:rsidRPr="00E21FD5">
        <w:rPr>
          <w:rFonts w:asciiTheme="minorHAnsi" w:hAnsiTheme="minorHAnsi" w:cstheme="minorHAnsi"/>
          <w:sz w:val="22"/>
          <w:szCs w:val="22"/>
        </w:rPr>
        <w:t xml:space="preserve"> realizacji robót wywóz śmieci i odpadów powstałych z własnej i podwykonawców działalności i wykonywanych przez nich robót i usług oraz </w:t>
      </w:r>
      <w:r w:rsidR="004F0411" w:rsidRPr="00E21FD5">
        <w:rPr>
          <w:rFonts w:asciiTheme="minorHAnsi" w:hAnsiTheme="minorHAnsi" w:cstheme="minorHAnsi"/>
          <w:sz w:val="22"/>
          <w:szCs w:val="22"/>
        </w:rPr>
        <w:t xml:space="preserve">oświadcza, że </w:t>
      </w:r>
      <w:r w:rsidRPr="00E21FD5">
        <w:rPr>
          <w:rFonts w:asciiTheme="minorHAnsi" w:hAnsiTheme="minorHAnsi" w:cstheme="minorHAnsi"/>
          <w:sz w:val="22"/>
          <w:szCs w:val="22"/>
        </w:rPr>
        <w:t>nie dopuści do przekroczenia d</w:t>
      </w:r>
      <w:r w:rsidR="005051D9">
        <w:rPr>
          <w:rFonts w:asciiTheme="minorHAnsi" w:hAnsiTheme="minorHAnsi" w:cstheme="minorHAnsi"/>
          <w:sz w:val="22"/>
          <w:szCs w:val="22"/>
        </w:rPr>
        <w:t>opuszczalnych norm w ściekach z </w:t>
      </w:r>
      <w:r w:rsidR="00F95276" w:rsidRPr="00E21FD5">
        <w:rPr>
          <w:rFonts w:asciiTheme="minorHAnsi" w:hAnsiTheme="minorHAnsi" w:cstheme="minorHAnsi"/>
          <w:sz w:val="22"/>
          <w:szCs w:val="22"/>
        </w:rPr>
        <w:t xml:space="preserve">działalności </w:t>
      </w:r>
      <w:r w:rsidRPr="00E21FD5">
        <w:rPr>
          <w:rFonts w:asciiTheme="minorHAnsi" w:hAnsiTheme="minorHAnsi" w:cstheme="minorHAnsi"/>
          <w:sz w:val="22"/>
          <w:szCs w:val="22"/>
        </w:rPr>
        <w:t xml:space="preserve">własnej i podwykonawców </w:t>
      </w:r>
      <w:r w:rsidR="00F95276">
        <w:rPr>
          <w:rFonts w:asciiTheme="minorHAnsi" w:hAnsiTheme="minorHAnsi" w:cstheme="minorHAnsi"/>
          <w:sz w:val="22"/>
          <w:szCs w:val="22"/>
        </w:rPr>
        <w:t xml:space="preserve">oraz </w:t>
      </w:r>
      <w:r w:rsidRPr="00E21FD5">
        <w:rPr>
          <w:rFonts w:asciiTheme="minorHAnsi" w:hAnsiTheme="minorHAnsi" w:cstheme="minorHAnsi"/>
          <w:sz w:val="22"/>
          <w:szCs w:val="22"/>
        </w:rPr>
        <w:t>wykonywanych przez nich robót i usług.</w:t>
      </w:r>
    </w:p>
    <w:p w14:paraId="3CA3FD79" w14:textId="77777777" w:rsidR="000D559E" w:rsidRPr="00FF25C7" w:rsidRDefault="000D559E" w:rsidP="00B63C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94F207" w14:textId="77777777" w:rsidR="0015241E" w:rsidRPr="00591A32" w:rsidRDefault="0015241E" w:rsidP="00591A3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1A32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C75F7C" w:rsidRPr="00591A32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3815E1C4" w14:textId="694E58E0" w:rsidR="00C86A16" w:rsidRPr="00FF25C7" w:rsidRDefault="0015241E" w:rsidP="00130360">
      <w:pPr>
        <w:numPr>
          <w:ilvl w:val="0"/>
          <w:numId w:val="3"/>
        </w:numPr>
        <w:tabs>
          <w:tab w:val="left" w:pos="360"/>
        </w:tabs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zobowiązany jest do posiadania ubezpieczenia </w:t>
      </w:r>
      <w:r w:rsidR="005051D9">
        <w:rPr>
          <w:rFonts w:asciiTheme="minorHAnsi" w:eastAsia="Calibri" w:hAnsiTheme="minorHAnsi" w:cstheme="minorHAnsi"/>
          <w:sz w:val="22"/>
          <w:szCs w:val="22"/>
          <w:lang w:eastAsia="en-US"/>
        </w:rPr>
        <w:t>od odpowiedzialności cywilnej i 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>przedłożenia aktualnie opłaconej polisy, a w przypadku jej braku innego dokumentu potwierdzającego, że Wykonawca jest ubezpieczony od odpowiedzialności cywilnej w zakresie prowadzonej działalności związanej z przedmiotem zamówienia</w:t>
      </w:r>
      <w:r w:rsidR="00E832A0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A82F345" w14:textId="07FC3398" w:rsidR="0015241E" w:rsidRPr="00FF25C7" w:rsidRDefault="0015241E" w:rsidP="00130360">
      <w:pPr>
        <w:numPr>
          <w:ilvl w:val="0"/>
          <w:numId w:val="3"/>
        </w:numPr>
        <w:tabs>
          <w:tab w:val="left" w:pos="360"/>
        </w:tabs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przedłużenia terminu wykonywania niniejszej Umowy, 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Wykonawca zobowiązany jest do przedłużenia okresu ubezpieczenia </w:t>
      </w:r>
      <w:r w:rsidR="008539D8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>lub zawarcia nowej umowy ubezpieczenia</w:t>
      </w:r>
      <w:r w:rsidR="008539D8">
        <w:rPr>
          <w:rFonts w:asciiTheme="minorHAnsi" w:eastAsia="Calibri" w:hAnsiTheme="minorHAnsi" w:cstheme="minorHAnsi"/>
          <w:sz w:val="22"/>
          <w:szCs w:val="22"/>
          <w:lang w:eastAsia="en-US"/>
        </w:rPr>
        <w:t>).</w:t>
      </w:r>
      <w:r w:rsidR="00B63C38"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13F67"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>W przypadku niedopełnienia przez Wykonawcę tego obowiązku, Zamawiający może rozwiązać niniejszą Umowę ze skutkiem natychmiastowym z przyczyn zależnych od Wykonawcy.</w:t>
      </w:r>
    </w:p>
    <w:p w14:paraId="4CBB7A74" w14:textId="77777777" w:rsidR="0015241E" w:rsidRPr="00FF25C7" w:rsidRDefault="0015241E" w:rsidP="00130360">
      <w:pPr>
        <w:numPr>
          <w:ilvl w:val="0"/>
          <w:numId w:val="3"/>
        </w:numPr>
        <w:tabs>
          <w:tab w:val="left" w:pos="360"/>
        </w:tabs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ponosi pełną odpowiedzialność za wszelkie szkody związane 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z wykonywaniem niniejszej Umowy wyrządzone przez niego, jego pracowników, podwykonawców 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oraz inne podmioty i osoby, którymi się posługuje. Wykonawca ponosi odpowiedzialność z tego tytułu od momentu przejęcia terenu budowy, aż do jego przekazania Zamawiającemu.</w:t>
      </w:r>
    </w:p>
    <w:p w14:paraId="4F558C8E" w14:textId="25BCFD12" w:rsidR="0015241E" w:rsidRPr="00FF25C7" w:rsidRDefault="0015241E" w:rsidP="00130360">
      <w:pPr>
        <w:numPr>
          <w:ilvl w:val="0"/>
          <w:numId w:val="3"/>
        </w:numPr>
        <w:tabs>
          <w:tab w:val="left" w:pos="360"/>
        </w:tabs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>Na każde żądanie Zamawiającego, Wykonawca zobowiązany jest przedłożyć mu do wglądu oryginał polisy wraz z dowodem uiszczenia składek lub innego dokumentu ubezpieczenia, o którym mowa w ust. 1. W przypadku niedopełnienia przez Wykonawcę obowiązku ubezpieczenia przez cały okres trwania niniejszej Umowy, Zamawiający może rozwiązać niniejszą Umowę ze skutkiem natychmiastowym z przyczyn zależnych od Wykonawcy.</w:t>
      </w:r>
    </w:p>
    <w:p w14:paraId="1FFE0A51" w14:textId="77777777" w:rsidR="00265A66" w:rsidRPr="00FF25C7" w:rsidRDefault="00265A66" w:rsidP="0015241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FDE7A06" w14:textId="0BD82FA7" w:rsidR="0015241E" w:rsidRDefault="0015241E" w:rsidP="001524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1A32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5F7AE2" w:rsidRPr="00591A32">
        <w:rPr>
          <w:rFonts w:asciiTheme="minorHAnsi" w:hAnsiTheme="minorHAnsi" w:cstheme="minorHAnsi"/>
          <w:b/>
          <w:bCs/>
          <w:sz w:val="22"/>
          <w:szCs w:val="22"/>
        </w:rPr>
        <w:t>10</w:t>
      </w:r>
    </w:p>
    <w:p w14:paraId="7122BE5A" w14:textId="303D3665" w:rsidR="004B3FE1" w:rsidRPr="004B3FE1" w:rsidRDefault="004B3FE1" w:rsidP="0015697D">
      <w:p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B3FE1">
        <w:rPr>
          <w:rFonts w:asciiTheme="minorHAnsi" w:hAnsiTheme="minorHAnsi" w:cstheme="minorHAnsi"/>
          <w:sz w:val="22"/>
          <w:szCs w:val="22"/>
        </w:rPr>
        <w:t>1.</w:t>
      </w:r>
      <w:r w:rsidRPr="004B3FE1">
        <w:rPr>
          <w:rFonts w:asciiTheme="minorHAnsi" w:hAnsiTheme="minorHAnsi" w:cstheme="minorHAnsi"/>
          <w:sz w:val="22"/>
          <w:szCs w:val="22"/>
        </w:rPr>
        <w:tab/>
        <w:t xml:space="preserve">Wykonawca oświadcza, że znana jest mu treść postanowień ustawy z dnia 19 lipca 2019 r. o </w:t>
      </w:r>
      <w:r w:rsidR="005051D9">
        <w:rPr>
          <w:rFonts w:asciiTheme="minorHAnsi" w:hAnsiTheme="minorHAnsi" w:cstheme="minorHAnsi"/>
          <w:sz w:val="22"/>
          <w:szCs w:val="22"/>
        </w:rPr>
        <w:t> </w:t>
      </w:r>
      <w:r w:rsidRPr="004B3FE1">
        <w:rPr>
          <w:rFonts w:asciiTheme="minorHAnsi" w:hAnsiTheme="minorHAnsi" w:cstheme="minorHAnsi"/>
          <w:sz w:val="22"/>
          <w:szCs w:val="22"/>
        </w:rPr>
        <w:t>apewnianiu dostępności osobom ze szczególnymi potrzebami (Dz.U. 202</w:t>
      </w:r>
      <w:r w:rsidR="0015697D">
        <w:rPr>
          <w:rFonts w:asciiTheme="minorHAnsi" w:hAnsiTheme="minorHAnsi" w:cstheme="minorHAnsi"/>
          <w:sz w:val="22"/>
          <w:szCs w:val="22"/>
        </w:rPr>
        <w:t>2</w:t>
      </w:r>
      <w:r w:rsidRPr="004B3FE1">
        <w:rPr>
          <w:rFonts w:asciiTheme="minorHAnsi" w:hAnsiTheme="minorHAnsi" w:cstheme="minorHAnsi"/>
          <w:sz w:val="22"/>
          <w:szCs w:val="22"/>
        </w:rPr>
        <w:t xml:space="preserve"> poz. </w:t>
      </w:r>
      <w:r w:rsidR="0015697D">
        <w:rPr>
          <w:rFonts w:asciiTheme="minorHAnsi" w:hAnsiTheme="minorHAnsi" w:cstheme="minorHAnsi"/>
          <w:sz w:val="22"/>
          <w:szCs w:val="22"/>
        </w:rPr>
        <w:t>2240</w:t>
      </w:r>
      <w:r w:rsidRPr="004B3FE1">
        <w:rPr>
          <w:rFonts w:asciiTheme="minorHAnsi" w:hAnsiTheme="minorHAnsi" w:cstheme="minorHAnsi"/>
          <w:sz w:val="22"/>
          <w:szCs w:val="22"/>
        </w:rPr>
        <w:t xml:space="preserve"> ze zm.).</w:t>
      </w:r>
    </w:p>
    <w:p w14:paraId="5CED70C3" w14:textId="39AF782A" w:rsidR="004B3FE1" w:rsidRPr="004B3FE1" w:rsidRDefault="004B3FE1" w:rsidP="0015697D">
      <w:p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B3FE1">
        <w:rPr>
          <w:rFonts w:asciiTheme="minorHAnsi" w:hAnsiTheme="minorHAnsi" w:cstheme="minorHAnsi"/>
          <w:sz w:val="22"/>
          <w:szCs w:val="22"/>
        </w:rPr>
        <w:t>2.</w:t>
      </w:r>
      <w:r w:rsidRPr="004B3FE1">
        <w:rPr>
          <w:rFonts w:asciiTheme="minorHAnsi" w:hAnsiTheme="minorHAnsi" w:cstheme="minorHAnsi"/>
          <w:sz w:val="22"/>
          <w:szCs w:val="22"/>
        </w:rPr>
        <w:tab/>
        <w:t>Realizując zadania publiczne objęte niniejsza umową Wykonawca zobowiązany jest do zapewnienia dostępności architektonicznej, cyfrowej oraz informacyjno-komunikacyjnej osobom ze szczególnymi potrzebami, co najmniej w zakresie określon</w:t>
      </w:r>
      <w:r w:rsidR="005051D9">
        <w:rPr>
          <w:rFonts w:asciiTheme="minorHAnsi" w:hAnsiTheme="minorHAnsi" w:cstheme="minorHAnsi"/>
          <w:sz w:val="22"/>
          <w:szCs w:val="22"/>
        </w:rPr>
        <w:t>ym przez minimalne wymagania, o </w:t>
      </w:r>
      <w:r w:rsidRPr="004B3FE1">
        <w:rPr>
          <w:rFonts w:asciiTheme="minorHAnsi" w:hAnsiTheme="minorHAnsi" w:cstheme="minorHAnsi"/>
          <w:sz w:val="22"/>
          <w:szCs w:val="22"/>
        </w:rPr>
        <w:t>których mowa w art. 6 ustawy z dnia 19 lipca 2019 r. o zapewnieniu dostępności osobom ze szczególnymi potrzebami (Dz.U. 202</w:t>
      </w:r>
      <w:r w:rsidR="0015697D">
        <w:rPr>
          <w:rFonts w:asciiTheme="minorHAnsi" w:hAnsiTheme="minorHAnsi" w:cstheme="minorHAnsi"/>
          <w:sz w:val="22"/>
          <w:szCs w:val="22"/>
        </w:rPr>
        <w:t>2</w:t>
      </w:r>
      <w:r w:rsidRPr="004B3FE1">
        <w:rPr>
          <w:rFonts w:asciiTheme="minorHAnsi" w:hAnsiTheme="minorHAnsi" w:cstheme="minorHAnsi"/>
          <w:sz w:val="22"/>
          <w:szCs w:val="22"/>
        </w:rPr>
        <w:t xml:space="preserve"> poz. </w:t>
      </w:r>
      <w:r w:rsidR="0015697D">
        <w:rPr>
          <w:rFonts w:asciiTheme="minorHAnsi" w:hAnsiTheme="minorHAnsi" w:cstheme="minorHAnsi"/>
          <w:sz w:val="22"/>
          <w:szCs w:val="22"/>
        </w:rPr>
        <w:t>2240</w:t>
      </w:r>
      <w:r w:rsidRPr="004B3FE1">
        <w:rPr>
          <w:rFonts w:asciiTheme="minorHAnsi" w:hAnsiTheme="minorHAnsi" w:cstheme="minorHAnsi"/>
          <w:sz w:val="22"/>
          <w:szCs w:val="22"/>
        </w:rPr>
        <w:t xml:space="preserve"> ze zm.). </w:t>
      </w:r>
    </w:p>
    <w:p w14:paraId="1C0BE29A" w14:textId="4A569300" w:rsidR="004B3FE1" w:rsidRPr="004B3FE1" w:rsidRDefault="004B3FE1" w:rsidP="0015697D">
      <w:p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B3FE1">
        <w:rPr>
          <w:rFonts w:asciiTheme="minorHAnsi" w:hAnsiTheme="minorHAnsi" w:cstheme="minorHAnsi"/>
          <w:sz w:val="22"/>
          <w:szCs w:val="22"/>
        </w:rPr>
        <w:t>3.</w:t>
      </w:r>
      <w:r w:rsidRPr="004B3FE1">
        <w:rPr>
          <w:rFonts w:asciiTheme="minorHAnsi" w:hAnsiTheme="minorHAnsi" w:cstheme="minorHAnsi"/>
          <w:sz w:val="22"/>
          <w:szCs w:val="22"/>
        </w:rPr>
        <w:tab/>
        <w:t>W przypadku gdy Wykonawca zleca lub powierza na podstawie umowy realizację zadań publicznych finansowanych z udziałem środków publicznych lub udziela zamówień publicznych (zlecanych na podstawie niniejszej umowy) podmiotom innym niż podmioty publiczne, Wykonawca  zobowiązany jest do określenia w treści umowy warunków służących zapewnieniu dostępności osobom ze szczególnymi potrzebami w zakresie tych zadań publicznych lub zamówień publicznych, z uwzględnieniem minimalnych wymagań, o których mowa w art. 6 ustawy z dnia 19 lipca 2019 r. o zapewnieniu dostępności osobom ze szczególnymi potrzebami (Dz.U. 202</w:t>
      </w:r>
      <w:r w:rsidR="0015697D">
        <w:rPr>
          <w:rFonts w:asciiTheme="minorHAnsi" w:hAnsiTheme="minorHAnsi" w:cstheme="minorHAnsi"/>
          <w:sz w:val="22"/>
          <w:szCs w:val="22"/>
        </w:rPr>
        <w:t>2</w:t>
      </w:r>
      <w:r w:rsidRPr="004B3FE1">
        <w:rPr>
          <w:rFonts w:asciiTheme="minorHAnsi" w:hAnsiTheme="minorHAnsi" w:cstheme="minorHAnsi"/>
          <w:sz w:val="22"/>
          <w:szCs w:val="22"/>
        </w:rPr>
        <w:t xml:space="preserve"> poz. </w:t>
      </w:r>
      <w:r w:rsidR="0015697D">
        <w:rPr>
          <w:rFonts w:asciiTheme="minorHAnsi" w:hAnsiTheme="minorHAnsi" w:cstheme="minorHAnsi"/>
          <w:sz w:val="22"/>
          <w:szCs w:val="22"/>
        </w:rPr>
        <w:t>2240</w:t>
      </w:r>
      <w:r w:rsidRPr="004B3FE1">
        <w:rPr>
          <w:rFonts w:asciiTheme="minorHAnsi" w:hAnsiTheme="minorHAnsi" w:cstheme="minorHAnsi"/>
          <w:sz w:val="22"/>
          <w:szCs w:val="22"/>
        </w:rPr>
        <w:t xml:space="preserve"> ze zm.).</w:t>
      </w:r>
    </w:p>
    <w:p w14:paraId="7FDAA305" w14:textId="0F00E7CB" w:rsidR="0015241E" w:rsidRDefault="004B3FE1" w:rsidP="0015697D">
      <w:p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B3FE1">
        <w:rPr>
          <w:rFonts w:asciiTheme="minorHAnsi" w:hAnsiTheme="minorHAnsi" w:cstheme="minorHAnsi"/>
          <w:sz w:val="22"/>
          <w:szCs w:val="22"/>
        </w:rPr>
        <w:t>4.</w:t>
      </w:r>
      <w:r w:rsidRPr="004B3FE1">
        <w:rPr>
          <w:rFonts w:asciiTheme="minorHAnsi" w:hAnsiTheme="minorHAnsi" w:cstheme="minorHAnsi"/>
          <w:sz w:val="22"/>
          <w:szCs w:val="22"/>
        </w:rPr>
        <w:tab/>
        <w:t>Wykonawca zobowiązuje się do realizacji przedmiotu Umowy z uwzględnieniem minimalnych wymagań służących zapewnieniu dostępności osobom ze szczególnymi potrzebami, o których to wymaganiach mowa w art. 6 ustawy wskazanej w ust. 1 oraz w Rozporządzeniu Ministra Infrastruktury w sprawie warunków technicznych jakim powinny odpowiadać budynki i ich usytuowanie, a także w innych przepisach powszechnie obowiązujących.</w:t>
      </w:r>
    </w:p>
    <w:p w14:paraId="485DBB0B" w14:textId="77777777" w:rsidR="004B3FE1" w:rsidRPr="00EF6470" w:rsidRDefault="004B3FE1" w:rsidP="004B3FE1">
      <w:p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01ACFCB8" w14:textId="77777777" w:rsidR="0015241E" w:rsidRPr="00591A32" w:rsidRDefault="0015241E" w:rsidP="001524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1A32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5F7AE2" w:rsidRPr="00591A3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D0528" w:rsidRPr="00591A32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7BA6805C" w14:textId="337A84E1" w:rsidR="0015241E" w:rsidRPr="00FF25C7" w:rsidRDefault="0015241E" w:rsidP="00130360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 odbiorze końcowym </w:t>
      </w:r>
      <w:r w:rsidR="00FD5533"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>powiadomi Zamawiającego zawiadomieniem na piśmie, po potwierdzeniu prze</w:t>
      </w:r>
      <w:r w:rsidR="004B6285"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inspektora nadzoru gotowości 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odbioru. </w:t>
      </w:r>
    </w:p>
    <w:p w14:paraId="3D974701" w14:textId="03194C47" w:rsidR="0015241E" w:rsidRPr="00FF25C7" w:rsidRDefault="0015241E" w:rsidP="00130360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spacing w:val="2"/>
          <w:sz w:val="22"/>
          <w:szCs w:val="22"/>
          <w:lang w:eastAsia="en-US"/>
        </w:rPr>
      </w:pP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>Zamawiający wyznaczy datę odb</w:t>
      </w:r>
      <w:r w:rsidR="00D750F9"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ioru 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końcowego w terminie do </w:t>
      </w:r>
      <w:r w:rsidR="005A2C6E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dni roboczych </w:t>
      </w:r>
      <w:r w:rsidR="00D65F9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(licząc 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>od dnia otrzymania</w:t>
      </w:r>
      <w:r w:rsidR="00DE64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>zawiadomienia</w:t>
      </w:r>
      <w:r w:rsidR="00D65F93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6F8BB552" w14:textId="6461AE21" w:rsidR="0015241E" w:rsidRPr="00FF25C7" w:rsidRDefault="0015241E" w:rsidP="00130360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F25C7">
        <w:rPr>
          <w:rFonts w:asciiTheme="minorHAnsi" w:eastAsia="Calibri" w:hAnsiTheme="minorHAnsi" w:cstheme="minorHAnsi"/>
          <w:spacing w:val="2"/>
          <w:sz w:val="22"/>
          <w:szCs w:val="22"/>
          <w:lang w:eastAsia="en-US"/>
        </w:rPr>
        <w:t>Do momentu końcowego odbioru robót wykonanych zg</w:t>
      </w:r>
      <w:r w:rsidR="005051D9">
        <w:rPr>
          <w:rFonts w:asciiTheme="minorHAnsi" w:eastAsia="Calibri" w:hAnsiTheme="minorHAnsi" w:cstheme="minorHAnsi"/>
          <w:spacing w:val="2"/>
          <w:sz w:val="22"/>
          <w:szCs w:val="22"/>
          <w:lang w:eastAsia="en-US"/>
        </w:rPr>
        <w:t>odnie z warunkami określonymi w </w:t>
      </w:r>
      <w:r w:rsidRPr="00FF25C7">
        <w:rPr>
          <w:rFonts w:asciiTheme="minorHAnsi" w:eastAsia="Calibri" w:hAnsiTheme="minorHAnsi" w:cstheme="minorHAnsi"/>
          <w:spacing w:val="2"/>
          <w:sz w:val="22"/>
          <w:szCs w:val="22"/>
          <w:lang w:eastAsia="en-US"/>
        </w:rPr>
        <w:t>niniejszej Umowie, ryzyko utraty lub pogorszenia się stanu robót ponosi Wykonawca.</w:t>
      </w:r>
    </w:p>
    <w:p w14:paraId="5DB80153" w14:textId="58111464" w:rsidR="00FD5533" w:rsidRPr="00FF25C7" w:rsidRDefault="00FD5533" w:rsidP="00130360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F25C7">
        <w:rPr>
          <w:rFonts w:asciiTheme="minorHAnsi" w:eastAsia="Calibri" w:hAnsiTheme="minorHAnsi" w:cstheme="minorHAnsi"/>
          <w:spacing w:val="2"/>
          <w:sz w:val="22"/>
          <w:szCs w:val="22"/>
          <w:lang w:eastAsia="en-US"/>
        </w:rPr>
        <w:t>Odbiór przedmiotu Umowy wymaga sporządzenia przez Strony pisemnego protokołu</w:t>
      </w:r>
      <w:r w:rsidR="00617710" w:rsidRPr="00FF25C7">
        <w:rPr>
          <w:rFonts w:asciiTheme="minorHAnsi" w:eastAsia="Calibri" w:hAnsiTheme="minorHAnsi" w:cstheme="minorHAnsi"/>
          <w:spacing w:val="2"/>
          <w:sz w:val="22"/>
          <w:szCs w:val="22"/>
          <w:lang w:eastAsia="en-US"/>
        </w:rPr>
        <w:t>, który będzie stanowił podstawę wystawienia przez Wykonawcę faktury VAT.</w:t>
      </w:r>
    </w:p>
    <w:p w14:paraId="7717B4C6" w14:textId="77777777" w:rsidR="0015241E" w:rsidRPr="00FF25C7" w:rsidRDefault="0015241E" w:rsidP="0015241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37F1826" w14:textId="77777777" w:rsidR="0015241E" w:rsidRPr="00591A32" w:rsidRDefault="0015241E" w:rsidP="001524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1A32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5F7AE2" w:rsidRPr="00591A3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D0528" w:rsidRPr="00591A32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1DCE4C56" w14:textId="1046C25B" w:rsidR="0015241E" w:rsidRPr="00FF25C7" w:rsidRDefault="0015241E" w:rsidP="00130360">
      <w:pPr>
        <w:numPr>
          <w:ilvl w:val="0"/>
          <w:numId w:val="5"/>
        </w:numPr>
        <w:suppressAutoHyphens/>
        <w:spacing w:line="276" w:lineRule="auto"/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Jeżeli w trakcie odbioru stwierdzone zostaną wady, to Zamawiającemu przysługuje prawo odmowy zapłaty wynagrodzenia określonego w § </w:t>
      </w:r>
      <w:r w:rsidR="007C7B16" w:rsidRPr="00FF25C7">
        <w:rPr>
          <w:rFonts w:asciiTheme="minorHAnsi" w:hAnsiTheme="minorHAnsi" w:cstheme="minorHAnsi"/>
          <w:sz w:val="22"/>
          <w:szCs w:val="22"/>
        </w:rPr>
        <w:t xml:space="preserve">7 </w:t>
      </w:r>
      <w:r w:rsidRPr="00FF25C7">
        <w:rPr>
          <w:rFonts w:asciiTheme="minorHAnsi" w:hAnsiTheme="minorHAnsi" w:cstheme="minorHAnsi"/>
          <w:sz w:val="22"/>
          <w:szCs w:val="22"/>
        </w:rPr>
        <w:t xml:space="preserve">ust. 1 niniejszej Umowy do czasu usunięcia wad. </w:t>
      </w:r>
    </w:p>
    <w:p w14:paraId="0E53539D" w14:textId="77777777" w:rsidR="0015241E" w:rsidRPr="00FF25C7" w:rsidRDefault="0015241E" w:rsidP="00130360">
      <w:pPr>
        <w:numPr>
          <w:ilvl w:val="0"/>
          <w:numId w:val="5"/>
        </w:numPr>
        <w:suppressAutoHyphens/>
        <w:spacing w:line="276" w:lineRule="auto"/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lastRenderedPageBreak/>
        <w:t xml:space="preserve">Jeżeli wady uniemożliwiają użytkowanie przedmiotu niniejszej Umowy, to Zamawiający może żądać wykonania przedmiotu niniejszej Umowy po raz drugi lub odstąpić od niniejszej Umowy nie ponosząc żadnych świadczeń na rzecz Wykonawcy i żądać przywrócenia terenu obiektu do stanu pierwotnego. </w:t>
      </w:r>
    </w:p>
    <w:p w14:paraId="40728691" w14:textId="77777777" w:rsidR="00943F6F" w:rsidRDefault="00943F6F" w:rsidP="001524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BA0CD59" w14:textId="3A469297" w:rsidR="0015241E" w:rsidRPr="00591A32" w:rsidRDefault="0015241E" w:rsidP="001524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1A32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5F7AE2" w:rsidRPr="00591A3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83FF6" w:rsidRPr="00591A32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6EEA81DB" w14:textId="523D782E" w:rsidR="00566D69" w:rsidRDefault="00566D69" w:rsidP="00130360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4B8B">
        <w:rPr>
          <w:rFonts w:asciiTheme="minorHAnsi" w:hAnsiTheme="minorHAnsi" w:cstheme="minorHAnsi"/>
          <w:sz w:val="22"/>
          <w:szCs w:val="22"/>
        </w:rPr>
        <w:t xml:space="preserve">Wykonawca udziela Zamawiającemu gwarancji jakości i </w:t>
      </w:r>
      <w:r w:rsidR="005116D9" w:rsidRPr="002B4B8B">
        <w:rPr>
          <w:rFonts w:asciiTheme="minorHAnsi" w:hAnsiTheme="minorHAnsi" w:cstheme="minorHAnsi"/>
          <w:sz w:val="22"/>
          <w:szCs w:val="22"/>
        </w:rPr>
        <w:t xml:space="preserve">rękojmi za wady </w:t>
      </w:r>
      <w:bookmarkStart w:id="2" w:name="_Hlk105068955"/>
      <w:r w:rsidR="002B4B8B" w:rsidRPr="002B4B8B">
        <w:rPr>
          <w:rFonts w:asciiTheme="minorHAnsi" w:hAnsiTheme="minorHAnsi" w:cstheme="minorHAnsi"/>
          <w:sz w:val="22"/>
          <w:szCs w:val="22"/>
        </w:rPr>
        <w:t xml:space="preserve">na roboty </w:t>
      </w:r>
      <w:r w:rsidR="002B4B8B" w:rsidRPr="002B4B8B">
        <w:rPr>
          <w:rFonts w:asciiTheme="minorHAnsi" w:hAnsiTheme="minorHAnsi" w:cstheme="minorHAnsi"/>
          <w:iCs/>
          <w:sz w:val="22"/>
          <w:szCs w:val="22"/>
        </w:rPr>
        <w:t>budowlane</w:t>
      </w:r>
      <w:r w:rsidR="002B4B8B" w:rsidRPr="002B4B8B">
        <w:rPr>
          <w:rFonts w:asciiTheme="minorHAnsi" w:hAnsiTheme="minorHAnsi" w:cstheme="minorHAnsi"/>
          <w:sz w:val="22"/>
          <w:szCs w:val="22"/>
        </w:rPr>
        <w:t xml:space="preserve"> </w:t>
      </w:r>
      <w:r w:rsidR="00054CB2">
        <w:rPr>
          <w:rFonts w:asciiTheme="minorHAnsi" w:hAnsiTheme="minorHAnsi" w:cstheme="minorHAnsi"/>
          <w:sz w:val="22"/>
          <w:szCs w:val="22"/>
        </w:rPr>
        <w:t xml:space="preserve">- </w:t>
      </w:r>
      <w:r w:rsidRPr="002B4B8B">
        <w:rPr>
          <w:rFonts w:asciiTheme="minorHAnsi" w:hAnsiTheme="minorHAnsi" w:cstheme="minorHAnsi"/>
          <w:sz w:val="22"/>
          <w:szCs w:val="22"/>
        </w:rPr>
        <w:t>na</w:t>
      </w:r>
      <w:r w:rsidRPr="00547266">
        <w:rPr>
          <w:rFonts w:asciiTheme="minorHAnsi" w:hAnsiTheme="minorHAnsi" w:cstheme="minorHAnsi"/>
          <w:sz w:val="22"/>
          <w:szCs w:val="22"/>
        </w:rPr>
        <w:t xml:space="preserve"> okres </w:t>
      </w:r>
      <w:r w:rsidR="00DC29EA" w:rsidRPr="005051D9">
        <w:rPr>
          <w:rFonts w:asciiTheme="minorHAnsi" w:hAnsiTheme="minorHAnsi" w:cstheme="minorHAnsi"/>
          <w:b/>
          <w:bCs/>
          <w:sz w:val="22"/>
          <w:szCs w:val="22"/>
        </w:rPr>
        <w:t>…..</w:t>
      </w:r>
      <w:r w:rsidRPr="005051D9">
        <w:rPr>
          <w:rFonts w:asciiTheme="minorHAnsi" w:hAnsiTheme="minorHAnsi" w:cstheme="minorHAnsi"/>
          <w:b/>
          <w:bCs/>
          <w:sz w:val="22"/>
          <w:szCs w:val="22"/>
        </w:rPr>
        <w:t xml:space="preserve"> miesięcy</w:t>
      </w:r>
      <w:r w:rsidRPr="00547266">
        <w:rPr>
          <w:rFonts w:asciiTheme="minorHAnsi" w:hAnsiTheme="minorHAnsi" w:cstheme="minorHAnsi"/>
          <w:sz w:val="22"/>
          <w:szCs w:val="22"/>
        </w:rPr>
        <w:t xml:space="preserve"> (dalej „Okres Gwarancji</w:t>
      </w:r>
      <w:r w:rsidR="003072CB" w:rsidRPr="00547266">
        <w:rPr>
          <w:rFonts w:asciiTheme="minorHAnsi" w:hAnsiTheme="minorHAnsi" w:cstheme="minorHAnsi"/>
          <w:sz w:val="22"/>
          <w:szCs w:val="22"/>
        </w:rPr>
        <w:t xml:space="preserve"> Jakości i Rękojmi za Wady</w:t>
      </w:r>
      <w:r w:rsidRPr="00547266">
        <w:rPr>
          <w:rFonts w:asciiTheme="minorHAnsi" w:hAnsiTheme="minorHAnsi" w:cstheme="minorHAnsi"/>
          <w:sz w:val="22"/>
          <w:szCs w:val="22"/>
        </w:rPr>
        <w:t>”), zgodnie z</w:t>
      </w:r>
      <w:r w:rsidR="003072CB" w:rsidRPr="00547266">
        <w:rPr>
          <w:rFonts w:asciiTheme="minorHAnsi" w:hAnsiTheme="minorHAnsi" w:cstheme="minorHAnsi"/>
          <w:sz w:val="22"/>
          <w:szCs w:val="22"/>
        </w:rPr>
        <w:t>e złożon</w:t>
      </w:r>
      <w:r w:rsidR="00F95276">
        <w:rPr>
          <w:rFonts w:asciiTheme="minorHAnsi" w:hAnsiTheme="minorHAnsi" w:cstheme="minorHAnsi"/>
          <w:sz w:val="22"/>
          <w:szCs w:val="22"/>
        </w:rPr>
        <w:t>ą</w:t>
      </w:r>
      <w:r w:rsidRPr="00547266">
        <w:rPr>
          <w:rFonts w:asciiTheme="minorHAnsi" w:hAnsiTheme="minorHAnsi" w:cstheme="minorHAnsi"/>
          <w:sz w:val="22"/>
          <w:szCs w:val="22"/>
        </w:rPr>
        <w:t xml:space="preserve"> ofertą</w:t>
      </w:r>
      <w:r w:rsidR="003072CB" w:rsidRPr="00547266">
        <w:rPr>
          <w:rFonts w:asciiTheme="minorHAnsi" w:hAnsiTheme="minorHAnsi" w:cstheme="minorHAnsi"/>
          <w:sz w:val="22"/>
          <w:szCs w:val="22"/>
        </w:rPr>
        <w:t xml:space="preserve"> </w:t>
      </w:r>
      <w:r w:rsidR="00FF2E81" w:rsidRPr="00547266">
        <w:rPr>
          <w:rFonts w:asciiTheme="minorHAnsi" w:hAnsiTheme="minorHAnsi" w:cstheme="minorHAnsi"/>
          <w:sz w:val="22"/>
          <w:szCs w:val="22"/>
        </w:rPr>
        <w:t>(</w:t>
      </w:r>
      <w:r w:rsidR="003072CB" w:rsidRPr="00547266">
        <w:rPr>
          <w:rFonts w:asciiTheme="minorHAnsi" w:hAnsiTheme="minorHAnsi" w:cstheme="minorHAnsi"/>
          <w:sz w:val="22"/>
          <w:szCs w:val="22"/>
        </w:rPr>
        <w:t>licząc od daty odbioru końcowego</w:t>
      </w:r>
      <w:r w:rsidR="00FF2E81" w:rsidRPr="00547266">
        <w:rPr>
          <w:rFonts w:asciiTheme="minorHAnsi" w:hAnsiTheme="minorHAnsi" w:cstheme="minorHAnsi"/>
          <w:sz w:val="22"/>
          <w:szCs w:val="22"/>
        </w:rPr>
        <w:t>)</w:t>
      </w:r>
      <w:r w:rsidR="00547266">
        <w:rPr>
          <w:rFonts w:asciiTheme="minorHAnsi" w:hAnsiTheme="minorHAnsi" w:cstheme="minorHAnsi"/>
          <w:sz w:val="22"/>
          <w:szCs w:val="22"/>
        </w:rPr>
        <w:t>.</w:t>
      </w:r>
    </w:p>
    <w:p w14:paraId="58D5F2EA" w14:textId="77777777" w:rsidR="009E2538" w:rsidRPr="00DB5C8B" w:rsidRDefault="009E2538" w:rsidP="009E2538">
      <w:pPr>
        <w:pStyle w:val="Akapitzlist"/>
        <w:numPr>
          <w:ilvl w:val="0"/>
          <w:numId w:val="27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B5C8B">
        <w:rPr>
          <w:rFonts w:asciiTheme="minorHAnsi" w:eastAsia="Calibri" w:hAnsiTheme="minorHAnsi" w:cstheme="minorHAnsi"/>
          <w:sz w:val="22"/>
          <w:szCs w:val="22"/>
        </w:rPr>
        <w:t xml:space="preserve">Zamawiający wymaga udzielenia </w:t>
      </w:r>
      <w:r w:rsidRPr="00DB5C8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25-letniej gwarancji </w:t>
      </w:r>
      <w:r w:rsidRPr="00DB5C8B">
        <w:rPr>
          <w:rFonts w:asciiTheme="minorHAnsi" w:hAnsiTheme="minorHAnsi" w:cstheme="minorHAnsi"/>
          <w:sz w:val="22"/>
          <w:szCs w:val="22"/>
        </w:rPr>
        <w:t>systemowej producenta okablowania.</w:t>
      </w:r>
    </w:p>
    <w:p w14:paraId="1B3866F6" w14:textId="77777777" w:rsidR="009E2538" w:rsidRPr="008D5922" w:rsidRDefault="009E2538" w:rsidP="008D5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2"/>
    <w:p w14:paraId="50F81CA4" w14:textId="550AD0B0" w:rsidR="00566D69" w:rsidRPr="00F27D48" w:rsidRDefault="00566D69" w:rsidP="00130360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7D48">
        <w:rPr>
          <w:rFonts w:asciiTheme="minorHAnsi" w:hAnsiTheme="minorHAnsi" w:cstheme="minorHAnsi"/>
          <w:sz w:val="22"/>
          <w:szCs w:val="22"/>
        </w:rPr>
        <w:t>W Okresie Gwarancji</w:t>
      </w:r>
      <w:r w:rsidR="003072CB" w:rsidRPr="00F27D48">
        <w:rPr>
          <w:rFonts w:asciiTheme="minorHAnsi" w:hAnsiTheme="minorHAnsi" w:cstheme="minorHAnsi"/>
          <w:sz w:val="22"/>
          <w:szCs w:val="22"/>
        </w:rPr>
        <w:t xml:space="preserve"> i Rękojmi za Wady</w:t>
      </w:r>
      <w:r w:rsidRPr="00F27D48">
        <w:rPr>
          <w:rFonts w:asciiTheme="minorHAnsi" w:hAnsiTheme="minorHAnsi" w:cstheme="minorHAnsi"/>
          <w:sz w:val="22"/>
          <w:szCs w:val="22"/>
        </w:rPr>
        <w:t xml:space="preserve">, Wykonawca zobowiązany jest </w:t>
      </w:r>
      <w:r w:rsidR="00947E1B">
        <w:rPr>
          <w:rFonts w:asciiTheme="minorHAnsi" w:hAnsiTheme="minorHAnsi" w:cstheme="minorHAnsi"/>
          <w:sz w:val="22"/>
          <w:szCs w:val="22"/>
        </w:rPr>
        <w:t>(</w:t>
      </w:r>
      <w:r w:rsidRPr="00F27D48">
        <w:rPr>
          <w:rFonts w:asciiTheme="minorHAnsi" w:hAnsiTheme="minorHAnsi" w:cstheme="minorHAnsi"/>
          <w:sz w:val="22"/>
          <w:szCs w:val="22"/>
        </w:rPr>
        <w:t>w ramach otrzymanego Wynagrodzenia</w:t>
      </w:r>
      <w:r w:rsidR="00947E1B">
        <w:rPr>
          <w:rFonts w:asciiTheme="minorHAnsi" w:hAnsiTheme="minorHAnsi" w:cstheme="minorHAnsi"/>
          <w:sz w:val="22"/>
          <w:szCs w:val="22"/>
        </w:rPr>
        <w:t>)</w:t>
      </w:r>
      <w:r w:rsidRPr="00F27D48">
        <w:rPr>
          <w:rFonts w:asciiTheme="minorHAnsi" w:hAnsiTheme="minorHAnsi" w:cstheme="minorHAnsi"/>
          <w:sz w:val="22"/>
          <w:szCs w:val="22"/>
        </w:rPr>
        <w:t xml:space="preserve"> do usuwania, niezależnie od kosztów własny</w:t>
      </w:r>
      <w:r w:rsidR="005051D9">
        <w:rPr>
          <w:rFonts w:asciiTheme="minorHAnsi" w:hAnsiTheme="minorHAnsi" w:cstheme="minorHAnsi"/>
          <w:sz w:val="22"/>
          <w:szCs w:val="22"/>
        </w:rPr>
        <w:t>ch wszelkich nieprawidłowości w </w:t>
      </w:r>
      <w:r w:rsidRPr="00F27D48">
        <w:rPr>
          <w:rFonts w:asciiTheme="minorHAnsi" w:hAnsiTheme="minorHAnsi" w:cstheme="minorHAnsi"/>
          <w:sz w:val="22"/>
          <w:szCs w:val="22"/>
        </w:rPr>
        <w:t>Przedmiocie Umowy (wad, usterek, awarii) ujawnionych, zaistniałych po odbiorze końcowym Przedmiotu Umowy. Zamawiający pisemnie wyznaczy Wykonawcy termin do usunięcia stwierdzonych wad, uwzględniając charakter wad, usterek, a</w:t>
      </w:r>
      <w:r w:rsidR="005051D9">
        <w:rPr>
          <w:rFonts w:asciiTheme="minorHAnsi" w:hAnsiTheme="minorHAnsi" w:cstheme="minorHAnsi"/>
          <w:sz w:val="22"/>
          <w:szCs w:val="22"/>
        </w:rPr>
        <w:t>warii oraz warunki techniczne i </w:t>
      </w:r>
      <w:r w:rsidRPr="00F27D48">
        <w:rPr>
          <w:rFonts w:asciiTheme="minorHAnsi" w:hAnsiTheme="minorHAnsi" w:cstheme="minorHAnsi"/>
          <w:sz w:val="22"/>
          <w:szCs w:val="22"/>
        </w:rPr>
        <w:t>technologiczne ich usunięcia. Usunięcie wad, usterek, awarii powinno być stwierdzono protokolarnie.</w:t>
      </w:r>
    </w:p>
    <w:p w14:paraId="596F94B2" w14:textId="1169735C" w:rsidR="00566D69" w:rsidRPr="00FF25C7" w:rsidRDefault="00566D69" w:rsidP="00130360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O potrzebie wykonania danego świadczenia Zamawiający poinformuje Wykonawcę</w:t>
      </w:r>
      <w:r w:rsidR="00FA1CF4">
        <w:rPr>
          <w:rFonts w:asciiTheme="minorHAnsi" w:hAnsiTheme="minorHAnsi" w:cstheme="minorHAnsi"/>
          <w:sz w:val="22"/>
          <w:szCs w:val="22"/>
        </w:rPr>
        <w:t>.</w:t>
      </w:r>
      <w:r w:rsidRPr="00FF25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A857B1" w14:textId="0E9AD76A" w:rsidR="00566D69" w:rsidRPr="00FF25C7" w:rsidRDefault="00566D69" w:rsidP="00130360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Jeżeli Wykonawca w </w:t>
      </w:r>
      <w:r w:rsidR="00837D0A">
        <w:rPr>
          <w:rFonts w:asciiTheme="minorHAnsi" w:hAnsiTheme="minorHAnsi" w:cstheme="minorHAnsi"/>
          <w:sz w:val="22"/>
          <w:szCs w:val="22"/>
        </w:rPr>
        <w:t>wyznaczonym przez Zamawiającego</w:t>
      </w:r>
      <w:r w:rsidRPr="00FF25C7">
        <w:rPr>
          <w:rFonts w:asciiTheme="minorHAnsi" w:hAnsiTheme="minorHAnsi" w:cstheme="minorHAnsi"/>
          <w:sz w:val="22"/>
          <w:szCs w:val="22"/>
        </w:rPr>
        <w:t xml:space="preserve"> terminie nie wykona świadczenia</w:t>
      </w:r>
      <w:r w:rsidR="003072CB" w:rsidRPr="00FF25C7">
        <w:rPr>
          <w:rFonts w:asciiTheme="minorHAnsi" w:hAnsiTheme="minorHAnsi" w:cstheme="minorHAnsi"/>
          <w:sz w:val="22"/>
          <w:szCs w:val="22"/>
        </w:rPr>
        <w:t>,</w:t>
      </w:r>
      <w:r w:rsidRPr="00FF25C7">
        <w:rPr>
          <w:rFonts w:asciiTheme="minorHAnsi" w:hAnsiTheme="minorHAnsi" w:cstheme="minorHAnsi"/>
          <w:sz w:val="22"/>
          <w:szCs w:val="22"/>
        </w:rPr>
        <w:t xml:space="preserve"> to Zamawiający może zlecić wykonanie tego świadczenia </w:t>
      </w:r>
      <w:r w:rsidR="005264AF" w:rsidRPr="00FF25C7">
        <w:rPr>
          <w:rFonts w:asciiTheme="minorHAnsi" w:hAnsiTheme="minorHAnsi" w:cstheme="minorHAnsi"/>
          <w:sz w:val="22"/>
          <w:szCs w:val="22"/>
        </w:rPr>
        <w:t>osobie</w:t>
      </w:r>
      <w:r w:rsidRPr="00FF25C7">
        <w:rPr>
          <w:rFonts w:asciiTheme="minorHAnsi" w:hAnsiTheme="minorHAnsi" w:cstheme="minorHAnsi"/>
          <w:sz w:val="22"/>
          <w:szCs w:val="22"/>
        </w:rPr>
        <w:t xml:space="preserve"> trzeciej na koszt i ryzyko Wykonawcy (bez konieczności uzyskania upoważnienia przez sąd do wykonania czynności na koszt Wykonawcy </w:t>
      </w:r>
      <w:r w:rsidR="007F5D16">
        <w:rPr>
          <w:rFonts w:asciiTheme="minorHAnsi" w:hAnsiTheme="minorHAnsi" w:cstheme="minorHAnsi"/>
          <w:sz w:val="22"/>
          <w:szCs w:val="22"/>
        </w:rPr>
        <w:t>-</w:t>
      </w:r>
      <w:r w:rsidRPr="00FF25C7">
        <w:rPr>
          <w:rFonts w:asciiTheme="minorHAnsi" w:hAnsiTheme="minorHAnsi" w:cstheme="minorHAnsi"/>
          <w:sz w:val="22"/>
          <w:szCs w:val="22"/>
        </w:rPr>
        <w:t xml:space="preserve"> na wykonanie zastępcze). Celem uniknięcia wątpliwości Strony potwierdzają, że zlecenie </w:t>
      </w:r>
      <w:r w:rsidR="005264AF" w:rsidRPr="00FF25C7">
        <w:rPr>
          <w:rFonts w:asciiTheme="minorHAnsi" w:hAnsiTheme="minorHAnsi" w:cstheme="minorHAnsi"/>
          <w:sz w:val="22"/>
          <w:szCs w:val="22"/>
        </w:rPr>
        <w:t>wykonanie zastępczego</w:t>
      </w:r>
      <w:r w:rsidRPr="00FF25C7">
        <w:rPr>
          <w:rFonts w:asciiTheme="minorHAnsi" w:hAnsiTheme="minorHAnsi" w:cstheme="minorHAnsi"/>
          <w:sz w:val="22"/>
          <w:szCs w:val="22"/>
        </w:rPr>
        <w:t xml:space="preserve"> osobie trzeciej nie wpływa na zakres gwarancji</w:t>
      </w:r>
      <w:r w:rsidR="005264AF" w:rsidRPr="00FF25C7">
        <w:rPr>
          <w:rFonts w:asciiTheme="minorHAnsi" w:hAnsiTheme="minorHAnsi" w:cstheme="minorHAnsi"/>
          <w:sz w:val="22"/>
          <w:szCs w:val="22"/>
        </w:rPr>
        <w:t xml:space="preserve"> jakości i rękojmi za wady</w:t>
      </w:r>
      <w:r w:rsidRPr="00FF25C7">
        <w:rPr>
          <w:rFonts w:asciiTheme="minorHAnsi" w:hAnsiTheme="minorHAnsi" w:cstheme="minorHAnsi"/>
          <w:sz w:val="22"/>
          <w:szCs w:val="22"/>
        </w:rPr>
        <w:t>.</w:t>
      </w:r>
    </w:p>
    <w:p w14:paraId="5D38F1C6" w14:textId="73AB5F43" w:rsidR="00566D69" w:rsidRPr="00FF25C7" w:rsidRDefault="00566D69" w:rsidP="00130360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Okres Gwarancji </w:t>
      </w:r>
      <w:r w:rsidR="005264AF" w:rsidRPr="00FF25C7">
        <w:rPr>
          <w:rFonts w:asciiTheme="minorHAnsi" w:hAnsiTheme="minorHAnsi" w:cstheme="minorHAnsi"/>
          <w:sz w:val="22"/>
          <w:szCs w:val="22"/>
        </w:rPr>
        <w:t xml:space="preserve">Jakości i Rękojmi za Wady </w:t>
      </w:r>
      <w:r w:rsidRPr="00FF25C7">
        <w:rPr>
          <w:rFonts w:asciiTheme="minorHAnsi" w:hAnsiTheme="minorHAnsi" w:cstheme="minorHAnsi"/>
          <w:sz w:val="22"/>
          <w:szCs w:val="22"/>
        </w:rPr>
        <w:t>ulega przedłużeniu o czas, w ciągu którego Zamawiający nie mógł korzystać z Przedmiotu Umowy, na skutek wystąpienia wady, usterki lub awarii.</w:t>
      </w:r>
    </w:p>
    <w:p w14:paraId="6CA015EA" w14:textId="77777777" w:rsidR="00566D69" w:rsidRPr="00FF25C7" w:rsidRDefault="00566D69" w:rsidP="00130360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Postanowienia zawarte w karcie gwarancyjnej niezgodne z niniejszą Umową są nieważne.</w:t>
      </w:r>
    </w:p>
    <w:p w14:paraId="54759BCE" w14:textId="598E14B1" w:rsidR="00566D69" w:rsidRPr="00FF25C7" w:rsidRDefault="00566D69" w:rsidP="00130360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W przypadku rozwiązania lub odstąpienia od umowy, Wykonawca udziela gwarancji jakości </w:t>
      </w:r>
      <w:r w:rsidR="004C7441">
        <w:rPr>
          <w:rFonts w:asciiTheme="minorHAnsi" w:hAnsiTheme="minorHAnsi" w:cstheme="minorHAnsi"/>
          <w:sz w:val="22"/>
          <w:szCs w:val="22"/>
        </w:rPr>
        <w:t>i </w:t>
      </w:r>
      <w:r w:rsidR="001B03DB" w:rsidRPr="00FF25C7">
        <w:rPr>
          <w:rFonts w:asciiTheme="minorHAnsi" w:hAnsiTheme="minorHAnsi" w:cstheme="minorHAnsi"/>
          <w:sz w:val="22"/>
          <w:szCs w:val="22"/>
        </w:rPr>
        <w:t xml:space="preserve">rękojmi za wady </w:t>
      </w:r>
      <w:r w:rsidRPr="00FF25C7">
        <w:rPr>
          <w:rFonts w:asciiTheme="minorHAnsi" w:hAnsiTheme="minorHAnsi" w:cstheme="minorHAnsi"/>
          <w:sz w:val="22"/>
          <w:szCs w:val="22"/>
        </w:rPr>
        <w:t xml:space="preserve">na część przedmiotu umowy wykonaną do dnia odstąpienia lub rozwiązania umowy. Gwarancja jakości </w:t>
      </w:r>
      <w:r w:rsidR="001B03DB" w:rsidRPr="00FF25C7">
        <w:rPr>
          <w:rFonts w:asciiTheme="minorHAnsi" w:hAnsiTheme="minorHAnsi" w:cstheme="minorHAnsi"/>
          <w:sz w:val="22"/>
          <w:szCs w:val="22"/>
        </w:rPr>
        <w:t xml:space="preserve">i rękojmia za wady </w:t>
      </w:r>
      <w:r w:rsidRPr="00FF25C7">
        <w:rPr>
          <w:rFonts w:asciiTheme="minorHAnsi" w:hAnsiTheme="minorHAnsi" w:cstheme="minorHAnsi"/>
          <w:sz w:val="22"/>
          <w:szCs w:val="22"/>
        </w:rPr>
        <w:t>udzielana jest zgodnie z niniejszym paragrafem</w:t>
      </w:r>
      <w:r w:rsidR="003072CB" w:rsidRPr="00FF25C7">
        <w:rPr>
          <w:rFonts w:asciiTheme="minorHAnsi" w:hAnsiTheme="minorHAnsi" w:cstheme="minorHAnsi"/>
          <w:sz w:val="22"/>
          <w:szCs w:val="22"/>
        </w:rPr>
        <w:t>,</w:t>
      </w:r>
      <w:r w:rsidRPr="00FF25C7">
        <w:rPr>
          <w:rFonts w:asciiTheme="minorHAnsi" w:hAnsiTheme="minorHAnsi" w:cstheme="minorHAnsi"/>
          <w:sz w:val="22"/>
          <w:szCs w:val="22"/>
        </w:rPr>
        <w:t xml:space="preserve"> licząc od daty odstąpienia lub rozwiązania umowy.</w:t>
      </w:r>
    </w:p>
    <w:p w14:paraId="42DBA9F7" w14:textId="2A7CE9AE" w:rsidR="00566D69" w:rsidRPr="00FF25C7" w:rsidRDefault="00566D69" w:rsidP="00130360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Zamawiający ma prawo dochodzić uprawnień z tytułu rękojmi niezależnie od uprawnień wynikających z udzielonej gwarancji.</w:t>
      </w:r>
    </w:p>
    <w:p w14:paraId="0EBCE6F4" w14:textId="0E2375F7" w:rsidR="000D559E" w:rsidRPr="00FF25C7" w:rsidRDefault="00566D69" w:rsidP="00130360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Wykonawca odpowiada za wady, awarie i usterki również po okresie rękojmi lub gwarancji, jeżeli Zamawiający zawiadomi Wykonawcę o nich przed upływem okresu rękojmi lub gwarancji </w:t>
      </w:r>
      <w:r w:rsidR="004931D8">
        <w:rPr>
          <w:rFonts w:asciiTheme="minorHAnsi" w:hAnsiTheme="minorHAnsi" w:cstheme="minorHAnsi"/>
          <w:sz w:val="22"/>
          <w:szCs w:val="22"/>
        </w:rPr>
        <w:t>-</w:t>
      </w:r>
      <w:r w:rsidRPr="00FF25C7">
        <w:rPr>
          <w:rFonts w:asciiTheme="minorHAnsi" w:hAnsiTheme="minorHAnsi" w:cstheme="minorHAnsi"/>
          <w:sz w:val="22"/>
          <w:szCs w:val="22"/>
        </w:rPr>
        <w:t xml:space="preserve"> decyduje data nadania informacji do Wykonawcy.</w:t>
      </w:r>
    </w:p>
    <w:p w14:paraId="14356201" w14:textId="13C73239" w:rsidR="0015241E" w:rsidRPr="00133461" w:rsidRDefault="00566D69" w:rsidP="00130360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33461">
        <w:rPr>
          <w:rFonts w:asciiTheme="minorHAnsi" w:hAnsiTheme="minorHAnsi" w:cstheme="minorHAnsi"/>
          <w:sz w:val="22"/>
          <w:szCs w:val="22"/>
        </w:rPr>
        <w:t>Wykonawca zobowiązany jest przekazać Zamawiającemu karty gwarancyjne w dniu odbioru końcowego przedmiotu Umowy</w:t>
      </w:r>
      <w:r w:rsidR="000D559E" w:rsidRPr="00133461">
        <w:rPr>
          <w:rFonts w:asciiTheme="minorHAnsi" w:hAnsiTheme="minorHAnsi" w:cstheme="minorHAnsi"/>
          <w:sz w:val="22"/>
          <w:szCs w:val="22"/>
        </w:rPr>
        <w:t>.</w:t>
      </w:r>
    </w:p>
    <w:p w14:paraId="5C90C3D4" w14:textId="77777777" w:rsidR="000D559E" w:rsidRPr="00FF25C7" w:rsidRDefault="000D559E" w:rsidP="000D559E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EFD8239" w14:textId="77777777" w:rsidR="0015241E" w:rsidRPr="00591A32" w:rsidRDefault="0015241E" w:rsidP="001524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1A32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5F7AE2" w:rsidRPr="00591A3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83FF6" w:rsidRPr="00591A32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E79B7F2" w14:textId="2979C176" w:rsidR="00B91F0A" w:rsidRPr="00FF25C7" w:rsidRDefault="00617710" w:rsidP="00130360">
      <w:pPr>
        <w:numPr>
          <w:ilvl w:val="0"/>
          <w:numId w:val="6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Strony </w:t>
      </w:r>
      <w:r w:rsidR="00B91F0A" w:rsidRPr="00FF25C7">
        <w:rPr>
          <w:rFonts w:asciiTheme="minorHAnsi" w:hAnsiTheme="minorHAnsi" w:cstheme="minorHAnsi"/>
          <w:sz w:val="22"/>
          <w:szCs w:val="22"/>
        </w:rPr>
        <w:t xml:space="preserve">postanawiają, że rozliczenie Umowy nastąpi na podstawie </w:t>
      </w:r>
      <w:r w:rsidR="00C9707D">
        <w:rPr>
          <w:rFonts w:asciiTheme="minorHAnsi" w:hAnsiTheme="minorHAnsi" w:cstheme="minorHAnsi"/>
          <w:sz w:val="22"/>
          <w:szCs w:val="22"/>
        </w:rPr>
        <w:t xml:space="preserve">jednej </w:t>
      </w:r>
      <w:r w:rsidR="00D750F9" w:rsidRPr="00FF25C7">
        <w:rPr>
          <w:rFonts w:asciiTheme="minorHAnsi" w:hAnsiTheme="minorHAnsi" w:cstheme="minorHAnsi"/>
          <w:sz w:val="22"/>
          <w:szCs w:val="22"/>
        </w:rPr>
        <w:t>faktur</w:t>
      </w:r>
      <w:r w:rsidR="00406ED8">
        <w:rPr>
          <w:rFonts w:asciiTheme="minorHAnsi" w:hAnsiTheme="minorHAnsi" w:cstheme="minorHAnsi"/>
          <w:sz w:val="22"/>
          <w:szCs w:val="22"/>
        </w:rPr>
        <w:t>y</w:t>
      </w:r>
      <w:r w:rsidR="00D750F9" w:rsidRPr="00FF25C7">
        <w:rPr>
          <w:rFonts w:asciiTheme="minorHAnsi" w:hAnsiTheme="minorHAnsi" w:cstheme="minorHAnsi"/>
          <w:sz w:val="22"/>
          <w:szCs w:val="22"/>
        </w:rPr>
        <w:t xml:space="preserve"> VAT </w:t>
      </w:r>
      <w:r w:rsidR="00406ED8">
        <w:rPr>
          <w:rFonts w:asciiTheme="minorHAnsi" w:hAnsiTheme="minorHAnsi" w:cstheme="minorHAnsi"/>
          <w:sz w:val="22"/>
          <w:szCs w:val="22"/>
        </w:rPr>
        <w:t xml:space="preserve">- </w:t>
      </w:r>
      <w:r w:rsidR="00B91F0A" w:rsidRPr="00FF25C7">
        <w:rPr>
          <w:rFonts w:asciiTheme="minorHAnsi" w:hAnsiTheme="minorHAnsi" w:cstheme="minorHAnsi"/>
          <w:sz w:val="22"/>
          <w:szCs w:val="22"/>
        </w:rPr>
        <w:t xml:space="preserve">po odbiorze </w:t>
      </w:r>
      <w:r w:rsidR="00C9707D">
        <w:rPr>
          <w:rFonts w:asciiTheme="minorHAnsi" w:hAnsiTheme="minorHAnsi" w:cstheme="minorHAnsi"/>
          <w:sz w:val="22"/>
          <w:szCs w:val="22"/>
        </w:rPr>
        <w:t xml:space="preserve">końcowym </w:t>
      </w:r>
      <w:r w:rsidR="00406ED8">
        <w:rPr>
          <w:rFonts w:asciiTheme="minorHAnsi" w:hAnsiTheme="minorHAnsi" w:cstheme="minorHAnsi"/>
          <w:sz w:val="22"/>
          <w:szCs w:val="22"/>
        </w:rPr>
        <w:t>(</w:t>
      </w:r>
      <w:r w:rsidR="00B91F0A" w:rsidRPr="00FF25C7">
        <w:rPr>
          <w:rFonts w:asciiTheme="minorHAnsi" w:hAnsiTheme="minorHAnsi" w:cstheme="minorHAnsi"/>
          <w:sz w:val="22"/>
          <w:szCs w:val="22"/>
        </w:rPr>
        <w:t>na po</w:t>
      </w:r>
      <w:r w:rsidR="00152253">
        <w:rPr>
          <w:rFonts w:asciiTheme="minorHAnsi" w:hAnsiTheme="minorHAnsi" w:cstheme="minorHAnsi"/>
          <w:sz w:val="22"/>
          <w:szCs w:val="22"/>
        </w:rPr>
        <w:t>d</w:t>
      </w:r>
      <w:r w:rsidR="00B91F0A" w:rsidRPr="00FF25C7">
        <w:rPr>
          <w:rFonts w:asciiTheme="minorHAnsi" w:hAnsiTheme="minorHAnsi" w:cstheme="minorHAnsi"/>
          <w:sz w:val="22"/>
          <w:szCs w:val="22"/>
        </w:rPr>
        <w:t>stawie protokołu odbioru</w:t>
      </w:r>
      <w:r w:rsidR="00406ED8">
        <w:rPr>
          <w:rFonts w:asciiTheme="minorHAnsi" w:hAnsiTheme="minorHAnsi" w:cstheme="minorHAnsi"/>
          <w:sz w:val="22"/>
          <w:szCs w:val="22"/>
        </w:rPr>
        <w:t>)</w:t>
      </w:r>
      <w:r w:rsidR="00B91F0A" w:rsidRPr="00FF25C7">
        <w:rPr>
          <w:rFonts w:asciiTheme="minorHAnsi" w:hAnsiTheme="minorHAnsi" w:cstheme="minorHAnsi"/>
          <w:sz w:val="22"/>
          <w:szCs w:val="22"/>
        </w:rPr>
        <w:t>.</w:t>
      </w:r>
    </w:p>
    <w:p w14:paraId="5E92A6B0" w14:textId="46F3045C" w:rsidR="0015241E" w:rsidRPr="00A2573F" w:rsidRDefault="0015241E" w:rsidP="00130360">
      <w:pPr>
        <w:numPr>
          <w:ilvl w:val="0"/>
          <w:numId w:val="6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A2573F">
        <w:rPr>
          <w:rFonts w:asciiTheme="minorHAnsi" w:eastAsia="Calibri" w:hAnsiTheme="minorHAnsi" w:cstheme="minorHAnsi"/>
          <w:sz w:val="22"/>
          <w:szCs w:val="22"/>
          <w:lang w:eastAsia="ar-SA"/>
        </w:rPr>
        <w:t>Z</w:t>
      </w:r>
      <w:r w:rsidR="004B6285" w:rsidRPr="00A2573F">
        <w:rPr>
          <w:rFonts w:asciiTheme="minorHAnsi" w:eastAsia="Calibri" w:hAnsiTheme="minorHAnsi" w:cstheme="minorHAnsi"/>
          <w:sz w:val="22"/>
          <w:szCs w:val="22"/>
          <w:lang w:eastAsia="ar-SA"/>
        </w:rPr>
        <w:t>apłata za fakturę</w:t>
      </w:r>
      <w:r w:rsidRPr="00A2573F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nastąpi w terminie do </w:t>
      </w:r>
      <w:r w:rsidR="005D1106" w:rsidRPr="00AD4B6F">
        <w:rPr>
          <w:rFonts w:asciiTheme="minorHAnsi" w:eastAsia="Calibri" w:hAnsiTheme="minorHAnsi" w:cstheme="minorHAnsi"/>
          <w:sz w:val="22"/>
          <w:szCs w:val="22"/>
          <w:lang w:eastAsia="ar-SA"/>
        </w:rPr>
        <w:t>21</w:t>
      </w:r>
      <w:r w:rsidRPr="00A2573F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dni </w:t>
      </w:r>
      <w:r w:rsidR="00F64369" w:rsidRPr="00A2573F">
        <w:rPr>
          <w:rFonts w:asciiTheme="minorHAnsi" w:eastAsia="Calibri" w:hAnsiTheme="minorHAnsi" w:cstheme="minorHAnsi"/>
          <w:sz w:val="22"/>
          <w:szCs w:val="22"/>
          <w:lang w:eastAsia="ar-SA"/>
        </w:rPr>
        <w:t>(</w:t>
      </w:r>
      <w:r w:rsidRPr="00A2573F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licząc od daty </w:t>
      </w:r>
      <w:r w:rsidR="00013F67" w:rsidRPr="00A2573F">
        <w:rPr>
          <w:rFonts w:asciiTheme="minorHAnsi" w:eastAsia="Calibri" w:hAnsiTheme="minorHAnsi" w:cstheme="minorHAnsi"/>
          <w:sz w:val="22"/>
          <w:szCs w:val="22"/>
          <w:lang w:eastAsia="ar-SA"/>
        </w:rPr>
        <w:t>jej</w:t>
      </w:r>
      <w:r w:rsidRPr="00A2573F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otrzymania przez Zamawiającego</w:t>
      </w:r>
      <w:r w:rsidR="00F64369" w:rsidRPr="00A2573F">
        <w:rPr>
          <w:rFonts w:asciiTheme="minorHAnsi" w:eastAsia="Calibri" w:hAnsiTheme="minorHAnsi" w:cstheme="minorHAnsi"/>
          <w:sz w:val="22"/>
          <w:szCs w:val="22"/>
          <w:lang w:eastAsia="ar-SA"/>
        </w:rPr>
        <w:t>)</w:t>
      </w:r>
      <w:r w:rsidRPr="00A2573F">
        <w:rPr>
          <w:rFonts w:asciiTheme="minorHAnsi" w:eastAsia="Calibri" w:hAnsiTheme="minorHAnsi" w:cstheme="minorHAnsi"/>
          <w:sz w:val="22"/>
          <w:szCs w:val="22"/>
          <w:lang w:eastAsia="ar-SA"/>
        </w:rPr>
        <w:t>.</w:t>
      </w:r>
    </w:p>
    <w:p w14:paraId="3B119DBB" w14:textId="77777777" w:rsidR="0015241E" w:rsidRPr="00FF25C7" w:rsidRDefault="0015241E" w:rsidP="00130360">
      <w:pPr>
        <w:numPr>
          <w:ilvl w:val="0"/>
          <w:numId w:val="6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FF25C7">
        <w:rPr>
          <w:rFonts w:asciiTheme="minorHAnsi" w:eastAsia="Calibri" w:hAnsiTheme="minorHAnsi" w:cstheme="minorHAnsi"/>
          <w:sz w:val="22"/>
          <w:szCs w:val="22"/>
          <w:lang w:eastAsia="ar-SA"/>
        </w:rPr>
        <w:lastRenderedPageBreak/>
        <w:t>Za datę zapłaty uważane będzie złożenie przez Zamawiającego w jego banku dyspozycji przelewu, tj. data obciążenia rachunku bankowego Zamawiającego.</w:t>
      </w:r>
    </w:p>
    <w:p w14:paraId="2DDCE913" w14:textId="0B2DD77C" w:rsidR="0015241E" w:rsidRPr="00FF25C7" w:rsidRDefault="0015241E" w:rsidP="00130360">
      <w:pPr>
        <w:numPr>
          <w:ilvl w:val="0"/>
          <w:numId w:val="6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FF25C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Zapłata za fakturę będzie dokonana </w:t>
      </w:r>
      <w:r w:rsidR="00013F67" w:rsidRPr="00FF25C7">
        <w:rPr>
          <w:rFonts w:asciiTheme="minorHAnsi" w:eastAsia="Calibri" w:hAnsiTheme="minorHAnsi" w:cstheme="minorHAnsi"/>
          <w:sz w:val="22"/>
          <w:szCs w:val="22"/>
          <w:lang w:eastAsia="ar-SA"/>
        </w:rPr>
        <w:t>przelewem na rachunek bankowy</w:t>
      </w:r>
      <w:r w:rsidRPr="00FF25C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CC6E6F">
        <w:rPr>
          <w:rFonts w:asciiTheme="minorHAnsi" w:eastAsia="Calibri" w:hAnsiTheme="minorHAnsi" w:cstheme="minorHAnsi"/>
          <w:sz w:val="22"/>
          <w:szCs w:val="22"/>
          <w:lang w:eastAsia="ar-SA"/>
        </w:rPr>
        <w:t>(</w:t>
      </w:r>
      <w:r w:rsidRPr="00FF25C7">
        <w:rPr>
          <w:rFonts w:asciiTheme="minorHAnsi" w:eastAsia="Calibri" w:hAnsiTheme="minorHAnsi" w:cstheme="minorHAnsi"/>
          <w:sz w:val="22"/>
          <w:szCs w:val="22"/>
          <w:lang w:eastAsia="ar-SA"/>
        </w:rPr>
        <w:t>wskazan</w:t>
      </w:r>
      <w:r w:rsidR="00013F67" w:rsidRPr="00FF25C7">
        <w:rPr>
          <w:rFonts w:asciiTheme="minorHAnsi" w:eastAsia="Calibri" w:hAnsiTheme="minorHAnsi" w:cstheme="minorHAnsi"/>
          <w:sz w:val="22"/>
          <w:szCs w:val="22"/>
          <w:lang w:eastAsia="ar-SA"/>
        </w:rPr>
        <w:t>y</w:t>
      </w:r>
      <w:r w:rsidRPr="00FF25C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przez Wykonawcę</w:t>
      </w:r>
      <w:r w:rsidR="00CC6E6F">
        <w:rPr>
          <w:rFonts w:asciiTheme="minorHAnsi" w:eastAsia="Calibri" w:hAnsiTheme="minorHAnsi" w:cstheme="minorHAnsi"/>
          <w:sz w:val="22"/>
          <w:szCs w:val="22"/>
          <w:lang w:eastAsia="ar-SA"/>
        </w:rPr>
        <w:t>)</w:t>
      </w:r>
      <w:r w:rsidR="00613D99" w:rsidRPr="00FF25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0EE64516" w14:textId="53536B2D" w:rsidR="00901BF7" w:rsidRDefault="00901BF7" w:rsidP="00130360">
      <w:pPr>
        <w:numPr>
          <w:ilvl w:val="0"/>
          <w:numId w:val="6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FF25C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Warunkiem zapłaty przez Zamawiającego należytego wynagrodzenia za odebrane roboty budowlane </w:t>
      </w:r>
      <w:r w:rsidR="00D3439F">
        <w:rPr>
          <w:rFonts w:asciiTheme="minorHAnsi" w:eastAsia="Calibri" w:hAnsiTheme="minorHAnsi" w:cstheme="minorHAnsi"/>
          <w:sz w:val="22"/>
          <w:szCs w:val="22"/>
          <w:lang w:eastAsia="ar-SA"/>
        </w:rPr>
        <w:t>(</w:t>
      </w:r>
      <w:r w:rsidRPr="00FF25C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wykonane w ramach przedmiotu </w:t>
      </w:r>
      <w:r w:rsidR="005264AF" w:rsidRPr="00FF25C7">
        <w:rPr>
          <w:rFonts w:asciiTheme="minorHAnsi" w:eastAsia="Calibri" w:hAnsiTheme="minorHAnsi" w:cstheme="minorHAnsi"/>
          <w:sz w:val="22"/>
          <w:szCs w:val="22"/>
          <w:lang w:eastAsia="ar-SA"/>
        </w:rPr>
        <w:t>U</w:t>
      </w:r>
      <w:r w:rsidRPr="00FF25C7">
        <w:rPr>
          <w:rFonts w:asciiTheme="minorHAnsi" w:eastAsia="Calibri" w:hAnsiTheme="minorHAnsi" w:cstheme="minorHAnsi"/>
          <w:sz w:val="22"/>
          <w:szCs w:val="22"/>
          <w:lang w:eastAsia="ar-SA"/>
        </w:rPr>
        <w:t>mowy</w:t>
      </w:r>
      <w:r w:rsidR="00D3439F">
        <w:rPr>
          <w:rFonts w:asciiTheme="minorHAnsi" w:eastAsia="Calibri" w:hAnsiTheme="minorHAnsi" w:cstheme="minorHAnsi"/>
          <w:sz w:val="22"/>
          <w:szCs w:val="22"/>
          <w:lang w:eastAsia="ar-SA"/>
        </w:rPr>
        <w:t>)</w:t>
      </w:r>
      <w:r w:rsidRPr="00FF25C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jest przedstawienie dowodów zapłaty wymagalnego wynagrodzenia podwykonawcom i dalszym p</w:t>
      </w:r>
      <w:r w:rsidR="004C7441">
        <w:rPr>
          <w:rFonts w:asciiTheme="minorHAnsi" w:eastAsia="Calibri" w:hAnsiTheme="minorHAnsi" w:cstheme="minorHAnsi"/>
          <w:sz w:val="22"/>
          <w:szCs w:val="22"/>
          <w:lang w:eastAsia="ar-SA"/>
        </w:rPr>
        <w:t>odwykonawcom, biorącym udział w </w:t>
      </w:r>
      <w:r w:rsidRPr="00FF25C7">
        <w:rPr>
          <w:rFonts w:asciiTheme="minorHAnsi" w:eastAsia="Calibri" w:hAnsiTheme="minorHAnsi" w:cstheme="minorHAnsi"/>
          <w:sz w:val="22"/>
          <w:szCs w:val="22"/>
          <w:lang w:eastAsia="ar-SA"/>
        </w:rPr>
        <w:t>realizacji odebranych robót budowlanych.</w:t>
      </w:r>
    </w:p>
    <w:p w14:paraId="2255D82A" w14:textId="059E7C18" w:rsidR="00C9707D" w:rsidRPr="00BA489D" w:rsidRDefault="00C9707D" w:rsidP="00130360">
      <w:pPr>
        <w:pStyle w:val="Akapitzlist"/>
        <w:numPr>
          <w:ilvl w:val="0"/>
          <w:numId w:val="6"/>
        </w:numPr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C9707D">
        <w:rPr>
          <w:rFonts w:asciiTheme="minorHAnsi" w:eastAsia="Calibri" w:hAnsiTheme="minorHAnsi" w:cstheme="minorHAnsi"/>
          <w:sz w:val="22"/>
          <w:szCs w:val="22"/>
          <w:lang w:eastAsia="ar-SA"/>
        </w:rPr>
        <w:t>W przypadku nieprzedstawienia przez Wykonawcę wszystkich dowodów zapłaty Zamawiający wstrzyma wypłatę należnego wynagrodzenia za odebrane roboty budowalne w części równej sumie kwot wynikających z nieprzedstawionych dowodów zapłaty.</w:t>
      </w:r>
    </w:p>
    <w:p w14:paraId="32F525E6" w14:textId="0A554F7A" w:rsidR="00901BF7" w:rsidRPr="00FF25C7" w:rsidRDefault="00901BF7" w:rsidP="00130360">
      <w:pPr>
        <w:numPr>
          <w:ilvl w:val="0"/>
          <w:numId w:val="6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FF25C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Wskazany przez Wykonawcę rachunek bankowy musi być zgodny z rachunkiem wskazanym na tzw. </w:t>
      </w:r>
      <w:r w:rsidR="00D3439F">
        <w:rPr>
          <w:rFonts w:asciiTheme="minorHAnsi" w:eastAsia="Calibri" w:hAnsiTheme="minorHAnsi" w:cstheme="minorHAnsi"/>
          <w:sz w:val="22"/>
          <w:szCs w:val="22"/>
          <w:lang w:eastAsia="ar-SA"/>
        </w:rPr>
        <w:t>„</w:t>
      </w:r>
      <w:r w:rsidRPr="00FF25C7">
        <w:rPr>
          <w:rFonts w:asciiTheme="minorHAnsi" w:eastAsia="Calibri" w:hAnsiTheme="minorHAnsi" w:cstheme="minorHAnsi"/>
          <w:sz w:val="22"/>
          <w:szCs w:val="22"/>
          <w:lang w:eastAsia="ar-SA"/>
        </w:rPr>
        <w:t>białej liście podatników VAT”.</w:t>
      </w:r>
    </w:p>
    <w:p w14:paraId="01BBB848" w14:textId="14E9F4E0" w:rsidR="004E1C2B" w:rsidRPr="00FF25C7" w:rsidRDefault="00013F67" w:rsidP="0013036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W</w:t>
      </w:r>
      <w:r w:rsidR="004E1C2B" w:rsidRPr="00FF25C7">
        <w:rPr>
          <w:rFonts w:asciiTheme="minorHAnsi" w:hAnsiTheme="minorHAnsi" w:cstheme="minorHAnsi"/>
          <w:sz w:val="22"/>
          <w:szCs w:val="22"/>
        </w:rPr>
        <w:t xml:space="preserve"> przypadku zmiany rachunku bankowego Wykonawca zobowiązuje się</w:t>
      </w:r>
      <w:r w:rsidR="00D3439F" w:rsidRPr="00D3439F">
        <w:rPr>
          <w:rFonts w:asciiTheme="minorHAnsi" w:hAnsiTheme="minorHAnsi" w:cstheme="minorHAnsi"/>
          <w:sz w:val="22"/>
          <w:szCs w:val="22"/>
        </w:rPr>
        <w:t xml:space="preserve"> </w:t>
      </w:r>
      <w:r w:rsidR="00D3439F" w:rsidRPr="00FF25C7">
        <w:rPr>
          <w:rFonts w:asciiTheme="minorHAnsi" w:hAnsiTheme="minorHAnsi" w:cstheme="minorHAnsi"/>
          <w:sz w:val="22"/>
          <w:szCs w:val="22"/>
        </w:rPr>
        <w:t>niezwłocznie</w:t>
      </w:r>
      <w:r w:rsidR="004E1C2B" w:rsidRPr="00FF25C7">
        <w:rPr>
          <w:rFonts w:asciiTheme="minorHAnsi" w:hAnsiTheme="minorHAnsi" w:cstheme="minorHAnsi"/>
          <w:sz w:val="22"/>
          <w:szCs w:val="22"/>
        </w:rPr>
        <w:t xml:space="preserve"> (najpóźniej tego samego dnia) do powiadomienia o tym fakcie Zamawiającego (pisemnie). Wszelkie skutki niepoinformowania przez Wykonawcę Zamawiającego o zmianie rachunku bankowego obciążać będą Wykonawcę.</w:t>
      </w:r>
    </w:p>
    <w:p w14:paraId="19995FD3" w14:textId="5FB100B8" w:rsidR="0015241E" w:rsidRPr="00FF25C7" w:rsidRDefault="004E1C2B" w:rsidP="0013036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Wykonawca oświadcza, że wyraża zgodę na dokonywanie </w:t>
      </w:r>
      <w:r w:rsidR="004C7441">
        <w:rPr>
          <w:rFonts w:asciiTheme="minorHAnsi" w:hAnsiTheme="minorHAnsi" w:cstheme="minorHAnsi"/>
          <w:sz w:val="22"/>
          <w:szCs w:val="22"/>
        </w:rPr>
        <w:t>przez Zamawiającego płatności w </w:t>
      </w:r>
      <w:r w:rsidRPr="00FF25C7">
        <w:rPr>
          <w:rFonts w:asciiTheme="minorHAnsi" w:hAnsiTheme="minorHAnsi" w:cstheme="minorHAnsi"/>
          <w:sz w:val="22"/>
          <w:szCs w:val="22"/>
        </w:rPr>
        <w:t xml:space="preserve">systemie podzielonej płatności tzw. </w:t>
      </w:r>
      <w:r w:rsidR="00BE299E" w:rsidRPr="00FF25C7">
        <w:rPr>
          <w:rFonts w:asciiTheme="minorHAnsi" w:hAnsiTheme="minorHAnsi" w:cstheme="minorHAnsi"/>
          <w:sz w:val="22"/>
          <w:szCs w:val="22"/>
        </w:rPr>
        <w:t>s</w:t>
      </w:r>
      <w:r w:rsidRPr="00FF25C7">
        <w:rPr>
          <w:rFonts w:asciiTheme="minorHAnsi" w:hAnsiTheme="minorHAnsi" w:cstheme="minorHAnsi"/>
          <w:sz w:val="22"/>
          <w:szCs w:val="22"/>
        </w:rPr>
        <w:t>plit</w:t>
      </w:r>
      <w:r w:rsidR="00BE299E" w:rsidRPr="00FF25C7">
        <w:rPr>
          <w:rFonts w:asciiTheme="minorHAnsi" w:hAnsiTheme="minorHAnsi" w:cstheme="minorHAnsi"/>
          <w:sz w:val="22"/>
          <w:szCs w:val="22"/>
        </w:rPr>
        <w:t xml:space="preserve"> </w:t>
      </w:r>
      <w:r w:rsidRPr="00FF25C7">
        <w:rPr>
          <w:rFonts w:asciiTheme="minorHAnsi" w:hAnsiTheme="minorHAnsi" w:cstheme="minorHAnsi"/>
          <w:sz w:val="22"/>
          <w:szCs w:val="22"/>
        </w:rPr>
        <w:t>payment.</w:t>
      </w:r>
    </w:p>
    <w:p w14:paraId="46B7BB34" w14:textId="77777777" w:rsidR="005B1708" w:rsidRPr="00FF25C7" w:rsidRDefault="005B1708" w:rsidP="000D55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958BA4" w14:textId="77777777" w:rsidR="004E1C2B" w:rsidRPr="00591A32" w:rsidRDefault="0015241E" w:rsidP="004E1C2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1A32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5F7AE2" w:rsidRPr="00591A3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83FF6" w:rsidRPr="00591A32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311ACC93" w14:textId="6D8A602D" w:rsidR="00550069" w:rsidRPr="00FF25C7" w:rsidRDefault="004E1C2B" w:rsidP="00130360">
      <w:pPr>
        <w:numPr>
          <w:ilvl w:val="0"/>
          <w:numId w:val="7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Oprócz przypadków przewidzianych w Kodeksie cywilnym </w:t>
      </w:r>
      <w:r w:rsidR="008465A5">
        <w:rPr>
          <w:rFonts w:asciiTheme="minorHAnsi" w:hAnsiTheme="minorHAnsi" w:cstheme="minorHAnsi"/>
          <w:sz w:val="22"/>
          <w:szCs w:val="22"/>
        </w:rPr>
        <w:t>oraz</w:t>
      </w:r>
      <w:r w:rsidRPr="00FF25C7">
        <w:rPr>
          <w:rFonts w:asciiTheme="minorHAnsi" w:hAnsiTheme="minorHAnsi" w:cstheme="minorHAnsi"/>
          <w:sz w:val="22"/>
          <w:szCs w:val="22"/>
        </w:rPr>
        <w:t xml:space="preserve"> </w:t>
      </w:r>
      <w:r w:rsidR="00533946">
        <w:rPr>
          <w:rFonts w:asciiTheme="minorHAnsi" w:hAnsiTheme="minorHAnsi" w:cstheme="minorHAnsi"/>
          <w:sz w:val="22"/>
          <w:szCs w:val="22"/>
        </w:rPr>
        <w:t xml:space="preserve">w </w:t>
      </w:r>
      <w:r w:rsidRPr="00FF25C7">
        <w:rPr>
          <w:rFonts w:asciiTheme="minorHAnsi" w:hAnsiTheme="minorHAnsi" w:cstheme="minorHAnsi"/>
          <w:sz w:val="22"/>
          <w:szCs w:val="22"/>
        </w:rPr>
        <w:t>ustawie Prawo zamówień publicznych Stronom przysługuje prawo odstąpienia od niniejszej Umowy</w:t>
      </w:r>
      <w:r w:rsidR="00533946">
        <w:rPr>
          <w:rFonts w:asciiTheme="minorHAnsi" w:hAnsiTheme="minorHAnsi" w:cstheme="minorHAnsi"/>
          <w:sz w:val="22"/>
          <w:szCs w:val="22"/>
        </w:rPr>
        <w:t>,</w:t>
      </w:r>
      <w:r w:rsidRPr="00FF25C7">
        <w:rPr>
          <w:rFonts w:asciiTheme="minorHAnsi" w:hAnsiTheme="minorHAnsi" w:cstheme="minorHAnsi"/>
          <w:sz w:val="22"/>
          <w:szCs w:val="22"/>
        </w:rPr>
        <w:t xml:space="preserve"> w następujących sytuacjach:</w:t>
      </w:r>
    </w:p>
    <w:p w14:paraId="6C26ED81" w14:textId="77777777" w:rsidR="004E1C2B" w:rsidRPr="00FF25C7" w:rsidRDefault="004E1C2B" w:rsidP="00E97D1A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Zamawiającemu, w </w:t>
      </w:r>
      <w:r w:rsidR="00E97D1A" w:rsidRPr="00FF25C7">
        <w:rPr>
          <w:rFonts w:asciiTheme="minorHAnsi" w:hAnsiTheme="minorHAnsi" w:cstheme="minorHAnsi"/>
          <w:sz w:val="22"/>
          <w:szCs w:val="22"/>
        </w:rPr>
        <w:t>wypadku:</w:t>
      </w:r>
    </w:p>
    <w:p w14:paraId="2C72605B" w14:textId="77777777" w:rsidR="004E1C2B" w:rsidRPr="00FF25C7" w:rsidRDefault="004E1C2B" w:rsidP="00130360">
      <w:pPr>
        <w:numPr>
          <w:ilvl w:val="0"/>
          <w:numId w:val="1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likwidacji firmy Wykonawcy;</w:t>
      </w:r>
    </w:p>
    <w:p w14:paraId="3AE74B84" w14:textId="77777777" w:rsidR="004E1C2B" w:rsidRPr="00FF25C7" w:rsidRDefault="004E1C2B" w:rsidP="00130360">
      <w:pPr>
        <w:numPr>
          <w:ilvl w:val="0"/>
          <w:numId w:val="1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wydania nakazu zajęcia majątku Wykonawcy;</w:t>
      </w:r>
    </w:p>
    <w:p w14:paraId="5648D33B" w14:textId="1AADAFD7" w:rsidR="004E1C2B" w:rsidRPr="00FF25C7" w:rsidRDefault="001B03DB" w:rsidP="00130360">
      <w:pPr>
        <w:numPr>
          <w:ilvl w:val="0"/>
          <w:numId w:val="1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braku </w:t>
      </w:r>
      <w:r w:rsidR="004E1C2B" w:rsidRPr="00FF25C7">
        <w:rPr>
          <w:rFonts w:asciiTheme="minorHAnsi" w:hAnsiTheme="minorHAnsi" w:cstheme="minorHAnsi"/>
          <w:sz w:val="22"/>
          <w:szCs w:val="22"/>
        </w:rPr>
        <w:t xml:space="preserve">rozpoczęcia przez Wykonawcę bez uzasadnionych przyczyn wykonywania niniejszej Umowy (robót) i nie realizowania jej przez okres dłuższy niż </w:t>
      </w:r>
      <w:r w:rsidR="00DD1C54">
        <w:rPr>
          <w:rFonts w:asciiTheme="minorHAnsi" w:hAnsiTheme="minorHAnsi" w:cstheme="minorHAnsi"/>
          <w:sz w:val="22"/>
          <w:szCs w:val="22"/>
        </w:rPr>
        <w:t>10</w:t>
      </w:r>
      <w:r w:rsidR="004E1C2B" w:rsidRPr="00FF25C7">
        <w:rPr>
          <w:rFonts w:asciiTheme="minorHAnsi" w:hAnsiTheme="minorHAnsi" w:cstheme="minorHAnsi"/>
          <w:sz w:val="22"/>
          <w:szCs w:val="22"/>
        </w:rPr>
        <w:t xml:space="preserve"> dni;</w:t>
      </w:r>
    </w:p>
    <w:p w14:paraId="42DC54D3" w14:textId="648B98EB" w:rsidR="004E1C2B" w:rsidRPr="00FF25C7" w:rsidRDefault="004E1C2B" w:rsidP="00130360">
      <w:pPr>
        <w:numPr>
          <w:ilvl w:val="0"/>
          <w:numId w:val="1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przerwania przez Wykonawcę realizacji niniejszej Umowy (robót) i nie realizowania jej przez okres dłuższy niż 1</w:t>
      </w:r>
      <w:r w:rsidR="00DD1C54">
        <w:rPr>
          <w:rFonts w:asciiTheme="minorHAnsi" w:hAnsiTheme="minorHAnsi" w:cstheme="minorHAnsi"/>
          <w:sz w:val="22"/>
          <w:szCs w:val="22"/>
        </w:rPr>
        <w:t>0</w:t>
      </w:r>
      <w:r w:rsidRPr="00FF25C7">
        <w:rPr>
          <w:rFonts w:asciiTheme="minorHAnsi" w:hAnsiTheme="minorHAnsi" w:cstheme="minorHAnsi"/>
          <w:sz w:val="22"/>
          <w:szCs w:val="22"/>
        </w:rPr>
        <w:t xml:space="preserve"> dni;</w:t>
      </w:r>
    </w:p>
    <w:p w14:paraId="19AF0D0E" w14:textId="08A3DA1E" w:rsidR="004E1C2B" w:rsidRPr="00FF25C7" w:rsidRDefault="004E1C2B" w:rsidP="00130360">
      <w:pPr>
        <w:numPr>
          <w:ilvl w:val="0"/>
          <w:numId w:val="1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niewykonywania bądź nienależytego wykonywania przez Wykonawcę robót zgodnie z niniejszą </w:t>
      </w:r>
      <w:r w:rsidRPr="0094079D">
        <w:rPr>
          <w:rFonts w:asciiTheme="minorHAnsi" w:hAnsiTheme="minorHAnsi" w:cstheme="minorHAnsi"/>
          <w:sz w:val="22"/>
          <w:szCs w:val="22"/>
        </w:rPr>
        <w:t>Umową, a w szczególności z projektem budowlan</w:t>
      </w:r>
      <w:r w:rsidR="0094079D" w:rsidRPr="0094079D">
        <w:rPr>
          <w:rFonts w:asciiTheme="minorHAnsi" w:hAnsiTheme="minorHAnsi" w:cstheme="minorHAnsi"/>
          <w:sz w:val="22"/>
          <w:szCs w:val="22"/>
        </w:rPr>
        <w:t>ym</w:t>
      </w:r>
      <w:r w:rsidRPr="0094079D">
        <w:rPr>
          <w:rFonts w:asciiTheme="minorHAnsi" w:hAnsiTheme="minorHAnsi" w:cstheme="minorHAnsi"/>
          <w:sz w:val="22"/>
          <w:szCs w:val="22"/>
        </w:rPr>
        <w:t xml:space="preserve"> i pomimo wezwania przez Zamawiającego</w:t>
      </w:r>
      <w:r w:rsidRPr="00FF25C7">
        <w:rPr>
          <w:rFonts w:asciiTheme="minorHAnsi" w:hAnsiTheme="minorHAnsi" w:cstheme="minorHAnsi"/>
          <w:sz w:val="22"/>
          <w:szCs w:val="22"/>
        </w:rPr>
        <w:t xml:space="preserve"> </w:t>
      </w:r>
      <w:r w:rsidR="00A525C0">
        <w:rPr>
          <w:rFonts w:asciiTheme="minorHAnsi" w:hAnsiTheme="minorHAnsi" w:cstheme="minorHAnsi"/>
          <w:sz w:val="22"/>
          <w:szCs w:val="22"/>
        </w:rPr>
        <w:t>-</w:t>
      </w:r>
      <w:r w:rsidRPr="00FF25C7">
        <w:rPr>
          <w:rFonts w:asciiTheme="minorHAnsi" w:hAnsiTheme="minorHAnsi" w:cstheme="minorHAnsi"/>
          <w:sz w:val="22"/>
          <w:szCs w:val="22"/>
        </w:rPr>
        <w:t xml:space="preserve"> nie rozpoczęcia w terminie </w:t>
      </w:r>
      <w:r w:rsidR="00DD1C54">
        <w:rPr>
          <w:rFonts w:asciiTheme="minorHAnsi" w:hAnsiTheme="minorHAnsi" w:cstheme="minorHAnsi"/>
          <w:sz w:val="22"/>
          <w:szCs w:val="22"/>
        </w:rPr>
        <w:t>5</w:t>
      </w:r>
      <w:r w:rsidRPr="00FF25C7">
        <w:rPr>
          <w:rFonts w:asciiTheme="minorHAnsi" w:hAnsiTheme="minorHAnsi" w:cstheme="minorHAnsi"/>
          <w:sz w:val="22"/>
          <w:szCs w:val="22"/>
        </w:rPr>
        <w:t xml:space="preserve"> dni od wezwania wykonywania robót zgodnie z niniejszą Umową;</w:t>
      </w:r>
    </w:p>
    <w:p w14:paraId="6B9482DD" w14:textId="77777777" w:rsidR="004E1C2B" w:rsidRPr="00FF25C7" w:rsidRDefault="004E1C2B" w:rsidP="00130360">
      <w:pPr>
        <w:numPr>
          <w:ilvl w:val="0"/>
          <w:numId w:val="1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naruszenia przez Wykonawcę obowiązków określonych w § 3 i § 4 niniejszej Umowy;</w:t>
      </w:r>
    </w:p>
    <w:p w14:paraId="3B6D3BA4" w14:textId="52CB144F" w:rsidR="004E1C2B" w:rsidRPr="00FF25C7" w:rsidRDefault="004E1C2B" w:rsidP="00130360">
      <w:pPr>
        <w:numPr>
          <w:ilvl w:val="0"/>
          <w:numId w:val="12"/>
        </w:num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rażącego naruszenia przez Wykonawcę innych obowiązków wynikających z </w:t>
      </w:r>
      <w:r w:rsidR="009D56B8">
        <w:rPr>
          <w:rFonts w:asciiTheme="minorHAnsi" w:hAnsiTheme="minorHAnsi" w:cstheme="minorHAnsi"/>
          <w:sz w:val="22"/>
          <w:szCs w:val="22"/>
        </w:rPr>
        <w:t xml:space="preserve">treści </w:t>
      </w:r>
      <w:r w:rsidRPr="00FF25C7">
        <w:rPr>
          <w:rFonts w:asciiTheme="minorHAnsi" w:hAnsiTheme="minorHAnsi" w:cstheme="minorHAnsi"/>
          <w:sz w:val="22"/>
          <w:szCs w:val="22"/>
        </w:rPr>
        <w:t xml:space="preserve">niniejszej Umowy lub </w:t>
      </w:r>
      <w:r w:rsidR="009D56B8">
        <w:rPr>
          <w:rFonts w:asciiTheme="minorHAnsi" w:hAnsiTheme="minorHAnsi" w:cstheme="minorHAnsi"/>
          <w:sz w:val="22"/>
          <w:szCs w:val="22"/>
        </w:rPr>
        <w:t xml:space="preserve">z </w:t>
      </w:r>
      <w:r w:rsidRPr="00FF25C7">
        <w:rPr>
          <w:rFonts w:asciiTheme="minorHAnsi" w:hAnsiTheme="minorHAnsi" w:cstheme="minorHAnsi"/>
          <w:sz w:val="22"/>
          <w:szCs w:val="22"/>
        </w:rPr>
        <w:t>przepisów prawa;</w:t>
      </w:r>
    </w:p>
    <w:p w14:paraId="25DC68D1" w14:textId="77777777" w:rsidR="004C7441" w:rsidRDefault="004C7441" w:rsidP="00E97D1A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95D705" w14:textId="56D78A2B" w:rsidR="004E1C2B" w:rsidRPr="00FF25C7" w:rsidRDefault="004E1C2B" w:rsidP="00E97D1A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Wykonawcy, jeżeli:</w:t>
      </w:r>
    </w:p>
    <w:p w14:paraId="5766CFDA" w14:textId="6F1FE805" w:rsidR="004E1C2B" w:rsidRPr="00FF25C7" w:rsidRDefault="004E1C2B" w:rsidP="00130360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Zamawiający odmawia bez uzasadnionej przyczyny odbioru robót lub podpisania protokołu odbioru</w:t>
      </w:r>
      <w:r w:rsidR="001B03DB" w:rsidRPr="00FF25C7">
        <w:rPr>
          <w:rFonts w:asciiTheme="minorHAnsi" w:hAnsiTheme="minorHAnsi" w:cstheme="minorHAnsi"/>
          <w:sz w:val="22"/>
          <w:szCs w:val="22"/>
        </w:rPr>
        <w:t xml:space="preserve">, po uprzednim pisemnym wezwaniu Zamawiającego do przystąpienia do czynności związanych z odbiorem i bezskutecznym upływie </w:t>
      </w:r>
      <w:r w:rsidR="00175464">
        <w:rPr>
          <w:rFonts w:asciiTheme="minorHAnsi" w:hAnsiTheme="minorHAnsi" w:cstheme="minorHAnsi"/>
          <w:sz w:val="22"/>
          <w:szCs w:val="22"/>
        </w:rPr>
        <w:t>5</w:t>
      </w:r>
      <w:r w:rsidR="001B03DB" w:rsidRPr="00FF25C7">
        <w:rPr>
          <w:rFonts w:asciiTheme="minorHAnsi" w:hAnsiTheme="minorHAnsi" w:cstheme="minorHAnsi"/>
          <w:sz w:val="22"/>
          <w:szCs w:val="22"/>
        </w:rPr>
        <w:t xml:space="preserve"> dni od dnia doręczenia tego wezwania Zamawiającemu</w:t>
      </w:r>
      <w:r w:rsidRPr="00FF25C7">
        <w:rPr>
          <w:rFonts w:asciiTheme="minorHAnsi" w:hAnsiTheme="minorHAnsi" w:cstheme="minorHAnsi"/>
          <w:sz w:val="22"/>
          <w:szCs w:val="22"/>
        </w:rPr>
        <w:t>;</w:t>
      </w:r>
    </w:p>
    <w:p w14:paraId="1E40D3C3" w14:textId="1E4881B1" w:rsidR="004E1C2B" w:rsidRPr="00FF25C7" w:rsidRDefault="004E1C2B" w:rsidP="00130360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lastRenderedPageBreak/>
        <w:t>Zamawiający zawiadomi pisemnie Wykonawcę, iż wobec zaistnienia uprzednio nieprzewidzianych okoliczności</w:t>
      </w:r>
      <w:r w:rsidR="005264AF" w:rsidRPr="00FF25C7">
        <w:rPr>
          <w:rFonts w:asciiTheme="minorHAnsi" w:hAnsiTheme="minorHAnsi" w:cstheme="minorHAnsi"/>
          <w:sz w:val="22"/>
          <w:szCs w:val="22"/>
        </w:rPr>
        <w:t>,</w:t>
      </w:r>
      <w:r w:rsidRPr="00FF25C7">
        <w:rPr>
          <w:rFonts w:asciiTheme="minorHAnsi" w:hAnsiTheme="minorHAnsi" w:cstheme="minorHAnsi"/>
          <w:sz w:val="22"/>
          <w:szCs w:val="22"/>
        </w:rPr>
        <w:t xml:space="preserve"> nie będzie mógł spełnić swoich zobowiązań umownych wobec Wykonawcy.</w:t>
      </w:r>
    </w:p>
    <w:p w14:paraId="38089317" w14:textId="47B90E89" w:rsidR="004E1C2B" w:rsidRPr="00FF25C7" w:rsidRDefault="004E1C2B" w:rsidP="00130360">
      <w:pPr>
        <w:numPr>
          <w:ilvl w:val="0"/>
          <w:numId w:val="7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Odstąpienie od niniejszej Umowy winno nastąpić </w:t>
      </w:r>
      <w:r w:rsidR="00927E89" w:rsidRPr="00FF25C7">
        <w:rPr>
          <w:rFonts w:asciiTheme="minorHAnsi" w:hAnsiTheme="minorHAnsi" w:cstheme="minorHAnsi"/>
          <w:sz w:val="22"/>
          <w:szCs w:val="22"/>
        </w:rPr>
        <w:t xml:space="preserve">w </w:t>
      </w:r>
      <w:r w:rsidRPr="00FF25C7">
        <w:rPr>
          <w:rFonts w:asciiTheme="minorHAnsi" w:hAnsiTheme="minorHAnsi" w:cstheme="minorHAnsi"/>
          <w:sz w:val="22"/>
          <w:szCs w:val="22"/>
        </w:rPr>
        <w:t xml:space="preserve">formie pisemnej </w:t>
      </w:r>
      <w:r w:rsidR="00FC7C6B">
        <w:rPr>
          <w:rFonts w:asciiTheme="minorHAnsi" w:hAnsiTheme="minorHAnsi" w:cstheme="minorHAnsi"/>
          <w:sz w:val="22"/>
          <w:szCs w:val="22"/>
        </w:rPr>
        <w:t>(</w:t>
      </w:r>
      <w:r w:rsidRPr="00FF25C7">
        <w:rPr>
          <w:rFonts w:asciiTheme="minorHAnsi" w:hAnsiTheme="minorHAnsi" w:cstheme="minorHAnsi"/>
          <w:sz w:val="22"/>
          <w:szCs w:val="22"/>
        </w:rPr>
        <w:t>pod rygorem nieważności</w:t>
      </w:r>
      <w:r w:rsidR="00FC7C6B">
        <w:rPr>
          <w:rFonts w:asciiTheme="minorHAnsi" w:hAnsiTheme="minorHAnsi" w:cstheme="minorHAnsi"/>
          <w:sz w:val="22"/>
          <w:szCs w:val="22"/>
        </w:rPr>
        <w:t>)</w:t>
      </w:r>
      <w:r w:rsidRPr="00FF25C7">
        <w:rPr>
          <w:rFonts w:asciiTheme="minorHAnsi" w:hAnsiTheme="minorHAnsi" w:cstheme="minorHAnsi"/>
          <w:sz w:val="22"/>
          <w:szCs w:val="22"/>
        </w:rPr>
        <w:t> i winno zawierać uzasadnienie.</w:t>
      </w:r>
    </w:p>
    <w:p w14:paraId="24CE10F9" w14:textId="77777777" w:rsidR="00143ABA" w:rsidRPr="00FF25C7" w:rsidRDefault="00143ABA" w:rsidP="00143ABA">
      <w:pPr>
        <w:pStyle w:val="Akapitzlist"/>
        <w:suppressAutoHyphens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06DF5CE" w14:textId="77777777" w:rsidR="0015241E" w:rsidRPr="00591A32" w:rsidRDefault="0015241E" w:rsidP="008171F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1A32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7C7B16" w:rsidRPr="00591A3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83FF6" w:rsidRPr="00591A32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657B8F0A" w14:textId="618B6039" w:rsidR="0015241E" w:rsidRPr="00FF25C7" w:rsidRDefault="0015241E" w:rsidP="00130360">
      <w:pPr>
        <w:numPr>
          <w:ilvl w:val="0"/>
          <w:numId w:val="17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Strony zobowiązane są do niezwłocznego informowania się o wszelkich zmianach dotyczących adresów do korespondencji.</w:t>
      </w:r>
    </w:p>
    <w:p w14:paraId="502B5D1B" w14:textId="21C83EC8" w:rsidR="0015241E" w:rsidRPr="00FF25C7" w:rsidRDefault="0015241E" w:rsidP="00130360">
      <w:pPr>
        <w:numPr>
          <w:ilvl w:val="0"/>
          <w:numId w:val="17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W przypadku niewykonania obowiązku określonego w ust.</w:t>
      </w:r>
      <w:r w:rsidR="00A243ED">
        <w:rPr>
          <w:rFonts w:asciiTheme="minorHAnsi" w:hAnsiTheme="minorHAnsi" w:cstheme="minorHAnsi"/>
          <w:sz w:val="22"/>
          <w:szCs w:val="22"/>
        </w:rPr>
        <w:t xml:space="preserve"> </w:t>
      </w:r>
      <w:r w:rsidRPr="00FF25C7">
        <w:rPr>
          <w:rFonts w:asciiTheme="minorHAnsi" w:hAnsiTheme="minorHAnsi" w:cstheme="minorHAnsi"/>
          <w:sz w:val="22"/>
          <w:szCs w:val="22"/>
        </w:rPr>
        <w:t xml:space="preserve">1 </w:t>
      </w:r>
      <w:r w:rsidR="00E35708" w:rsidRPr="00FF25C7">
        <w:rPr>
          <w:rFonts w:asciiTheme="minorHAnsi" w:hAnsiTheme="minorHAnsi" w:cstheme="minorHAnsi"/>
          <w:sz w:val="22"/>
          <w:szCs w:val="22"/>
        </w:rPr>
        <w:t>powyżej</w:t>
      </w:r>
      <w:r w:rsidR="00245477">
        <w:rPr>
          <w:rFonts w:asciiTheme="minorHAnsi" w:hAnsiTheme="minorHAnsi" w:cstheme="minorHAnsi"/>
          <w:sz w:val="22"/>
          <w:szCs w:val="22"/>
        </w:rPr>
        <w:t>,</w:t>
      </w:r>
      <w:r w:rsidR="00E35708" w:rsidRPr="00FF25C7">
        <w:rPr>
          <w:rFonts w:asciiTheme="minorHAnsi" w:hAnsiTheme="minorHAnsi" w:cstheme="minorHAnsi"/>
          <w:sz w:val="22"/>
          <w:szCs w:val="22"/>
        </w:rPr>
        <w:t xml:space="preserve"> </w:t>
      </w:r>
      <w:r w:rsidRPr="00FF25C7">
        <w:rPr>
          <w:rFonts w:asciiTheme="minorHAnsi" w:hAnsiTheme="minorHAnsi" w:cstheme="minorHAnsi"/>
          <w:sz w:val="22"/>
          <w:szCs w:val="22"/>
        </w:rPr>
        <w:t>korespondencja wysłana na dotychczasowy adres będzie uważana za</w:t>
      </w:r>
      <w:r w:rsidR="00E45C94">
        <w:rPr>
          <w:rFonts w:asciiTheme="minorHAnsi" w:hAnsiTheme="minorHAnsi" w:cstheme="minorHAnsi"/>
          <w:sz w:val="22"/>
          <w:szCs w:val="22"/>
        </w:rPr>
        <w:t xml:space="preserve"> skutecznie</w:t>
      </w:r>
      <w:r w:rsidRPr="00FF25C7">
        <w:rPr>
          <w:rFonts w:asciiTheme="minorHAnsi" w:hAnsiTheme="minorHAnsi" w:cstheme="minorHAnsi"/>
          <w:sz w:val="22"/>
          <w:szCs w:val="22"/>
        </w:rPr>
        <w:t xml:space="preserve"> doręczoną.</w:t>
      </w:r>
    </w:p>
    <w:p w14:paraId="2A9FB2EC" w14:textId="77777777" w:rsidR="0015241E" w:rsidRPr="00FF25C7" w:rsidRDefault="0015241E" w:rsidP="0015241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B9FC09B" w14:textId="77777777" w:rsidR="0015241E" w:rsidRPr="00591A32" w:rsidRDefault="0015241E" w:rsidP="001524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1A32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7C7B16" w:rsidRPr="00591A3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83FF6" w:rsidRPr="00591A32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4AACCEFA" w14:textId="0B20152A" w:rsidR="0015241E" w:rsidRPr="00FF25C7" w:rsidRDefault="0015241E" w:rsidP="0015241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Strony uzgadniają</w:t>
      </w:r>
      <w:r w:rsidR="00B54106">
        <w:rPr>
          <w:rFonts w:asciiTheme="minorHAnsi" w:hAnsiTheme="minorHAnsi" w:cstheme="minorHAnsi"/>
          <w:sz w:val="22"/>
          <w:szCs w:val="22"/>
        </w:rPr>
        <w:t xml:space="preserve"> </w:t>
      </w:r>
      <w:r w:rsidRPr="00FF25C7">
        <w:rPr>
          <w:rFonts w:asciiTheme="minorHAnsi" w:hAnsiTheme="minorHAnsi" w:cstheme="minorHAnsi"/>
          <w:sz w:val="22"/>
          <w:szCs w:val="22"/>
        </w:rPr>
        <w:t xml:space="preserve">koordynatora prac </w:t>
      </w:r>
      <w:r w:rsidR="006771A4">
        <w:rPr>
          <w:rFonts w:asciiTheme="minorHAnsi" w:hAnsiTheme="minorHAnsi" w:cstheme="minorHAnsi"/>
          <w:sz w:val="22"/>
          <w:szCs w:val="22"/>
        </w:rPr>
        <w:t>(</w:t>
      </w:r>
      <w:r w:rsidRPr="00FF25C7">
        <w:rPr>
          <w:rFonts w:asciiTheme="minorHAnsi" w:hAnsiTheme="minorHAnsi" w:cstheme="minorHAnsi"/>
          <w:sz w:val="22"/>
          <w:szCs w:val="22"/>
        </w:rPr>
        <w:t>w rozumieniu art. 208 Kodeksu pracy</w:t>
      </w:r>
      <w:r w:rsidR="006771A4">
        <w:rPr>
          <w:rFonts w:asciiTheme="minorHAnsi" w:hAnsiTheme="minorHAnsi" w:cstheme="minorHAnsi"/>
          <w:sz w:val="22"/>
          <w:szCs w:val="22"/>
        </w:rPr>
        <w:t>)</w:t>
      </w:r>
      <w:r w:rsidR="008171F9" w:rsidRPr="00FF25C7">
        <w:rPr>
          <w:rFonts w:asciiTheme="minorHAnsi" w:hAnsiTheme="minorHAnsi" w:cstheme="minorHAnsi"/>
          <w:sz w:val="22"/>
          <w:szCs w:val="22"/>
        </w:rPr>
        <w:t>,</w:t>
      </w:r>
      <w:r w:rsidRPr="00FF25C7">
        <w:rPr>
          <w:rFonts w:asciiTheme="minorHAnsi" w:hAnsiTheme="minorHAnsi" w:cstheme="minorHAnsi"/>
          <w:sz w:val="22"/>
          <w:szCs w:val="22"/>
        </w:rPr>
        <w:t xml:space="preserve"> a do jego zadań należeć będzie:</w:t>
      </w:r>
    </w:p>
    <w:p w14:paraId="628D3066" w14:textId="77777777" w:rsidR="0015241E" w:rsidRPr="00FF25C7" w:rsidRDefault="0015241E" w:rsidP="00130360">
      <w:pPr>
        <w:numPr>
          <w:ilvl w:val="0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kontrola wszystkich pracowników w miejscu pracy,</w:t>
      </w:r>
    </w:p>
    <w:p w14:paraId="5D86A241" w14:textId="577C0008" w:rsidR="0015241E" w:rsidRPr="00FF25C7" w:rsidRDefault="0015241E" w:rsidP="00130360">
      <w:pPr>
        <w:numPr>
          <w:ilvl w:val="0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wydawanie poleceń w zakresie poprawy warunków pracy</w:t>
      </w:r>
      <w:r w:rsidR="008574D5">
        <w:rPr>
          <w:rFonts w:asciiTheme="minorHAnsi" w:hAnsiTheme="minorHAnsi" w:cstheme="minorHAnsi"/>
          <w:sz w:val="22"/>
          <w:szCs w:val="22"/>
        </w:rPr>
        <w:t>,</w:t>
      </w:r>
      <w:r w:rsidRPr="00FF25C7">
        <w:rPr>
          <w:rFonts w:asciiTheme="minorHAnsi" w:hAnsiTheme="minorHAnsi" w:cstheme="minorHAnsi"/>
          <w:sz w:val="22"/>
          <w:szCs w:val="22"/>
        </w:rPr>
        <w:t xml:space="preserve"> przestrzegania zasad bhp </w:t>
      </w:r>
      <w:r w:rsidR="008574D5">
        <w:rPr>
          <w:rFonts w:asciiTheme="minorHAnsi" w:hAnsiTheme="minorHAnsi" w:cstheme="minorHAnsi"/>
          <w:sz w:val="22"/>
          <w:szCs w:val="22"/>
        </w:rPr>
        <w:t>i</w:t>
      </w:r>
      <w:r w:rsidRPr="00FF25C7">
        <w:rPr>
          <w:rFonts w:asciiTheme="minorHAnsi" w:hAnsiTheme="minorHAnsi" w:cstheme="minorHAnsi"/>
          <w:sz w:val="22"/>
          <w:szCs w:val="22"/>
        </w:rPr>
        <w:t xml:space="preserve"> ochrony przeciwpożarowej oraz uczestniczenie w kontroli stanu bezpieczeństwa i higieny pracy,</w:t>
      </w:r>
    </w:p>
    <w:p w14:paraId="110B725B" w14:textId="77777777" w:rsidR="0015241E" w:rsidRPr="00FF25C7" w:rsidRDefault="0015241E" w:rsidP="00130360">
      <w:pPr>
        <w:numPr>
          <w:ilvl w:val="0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występowanie do poszczególnych pracodawców z zaleceniem usunięcia stwierdzonych zagrożeń wypadkowych i uchybień w zakresie bhp,</w:t>
      </w:r>
    </w:p>
    <w:p w14:paraId="3638D560" w14:textId="77777777" w:rsidR="0015241E" w:rsidRPr="00FF25C7" w:rsidRDefault="0015241E" w:rsidP="00130360">
      <w:pPr>
        <w:numPr>
          <w:ilvl w:val="0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niezwłoczne odsunięcie od pracy pracownika, który swoim zachowaniem lub sposobem wykonywania pracy stwarza bezpośrednie zagrożenie życia lub zdrowia własnego lub innych osób.</w:t>
      </w:r>
    </w:p>
    <w:p w14:paraId="48C3A806" w14:textId="77777777" w:rsidR="00195086" w:rsidRPr="00FF25C7" w:rsidRDefault="00195086" w:rsidP="000D55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2EBA29" w14:textId="2897206C" w:rsidR="0015241E" w:rsidRPr="00591A32" w:rsidRDefault="0015241E" w:rsidP="001524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1A32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5F7AE2" w:rsidRPr="00591A3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83FF6" w:rsidRPr="00591A32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066EA6C5" w14:textId="1FA7B5BD" w:rsidR="00C30C0E" w:rsidRDefault="0015241E" w:rsidP="00613D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Osob</w:t>
      </w:r>
      <w:r w:rsidR="00C30C0E">
        <w:rPr>
          <w:rFonts w:asciiTheme="minorHAnsi" w:hAnsiTheme="minorHAnsi" w:cstheme="minorHAnsi"/>
          <w:sz w:val="22"/>
          <w:szCs w:val="22"/>
        </w:rPr>
        <w:t>ą</w:t>
      </w:r>
      <w:r w:rsidRPr="00FF25C7">
        <w:rPr>
          <w:rFonts w:asciiTheme="minorHAnsi" w:hAnsiTheme="minorHAnsi" w:cstheme="minorHAnsi"/>
          <w:sz w:val="22"/>
          <w:szCs w:val="22"/>
        </w:rPr>
        <w:t xml:space="preserve"> </w:t>
      </w:r>
      <w:r w:rsidR="00C30C0E">
        <w:rPr>
          <w:rFonts w:asciiTheme="minorHAnsi" w:hAnsiTheme="minorHAnsi" w:cstheme="minorHAnsi"/>
          <w:sz w:val="22"/>
          <w:szCs w:val="22"/>
        </w:rPr>
        <w:t xml:space="preserve">wyznaczoną </w:t>
      </w:r>
      <w:r w:rsidRPr="00FF25C7">
        <w:rPr>
          <w:rFonts w:asciiTheme="minorHAnsi" w:hAnsiTheme="minorHAnsi" w:cstheme="minorHAnsi"/>
          <w:sz w:val="22"/>
          <w:szCs w:val="22"/>
        </w:rPr>
        <w:t xml:space="preserve">do kontaktów </w:t>
      </w:r>
      <w:r w:rsidRPr="005B22A0">
        <w:rPr>
          <w:rFonts w:asciiTheme="minorHAnsi" w:hAnsiTheme="minorHAnsi" w:cstheme="minorHAnsi"/>
          <w:b/>
          <w:bCs/>
          <w:sz w:val="22"/>
          <w:szCs w:val="22"/>
        </w:rPr>
        <w:t>ze strony Zamawiającego</w:t>
      </w:r>
      <w:r w:rsidR="00C30C0E">
        <w:rPr>
          <w:rFonts w:asciiTheme="minorHAnsi" w:hAnsiTheme="minorHAnsi" w:cstheme="minorHAnsi"/>
          <w:sz w:val="22"/>
          <w:szCs w:val="22"/>
        </w:rPr>
        <w:t xml:space="preserve"> jest:</w:t>
      </w:r>
      <w:r w:rsidRPr="00FF25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E5A283" w14:textId="0D0A11AA" w:rsidR="009E0BAE" w:rsidRPr="004C7441" w:rsidRDefault="00D750F9" w:rsidP="00613D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7441">
        <w:rPr>
          <w:rFonts w:asciiTheme="minorHAnsi" w:hAnsiTheme="minorHAnsi" w:cstheme="minorHAnsi"/>
          <w:sz w:val="22"/>
          <w:szCs w:val="22"/>
        </w:rPr>
        <w:t>…………………………</w:t>
      </w:r>
      <w:r w:rsidR="0015241E" w:rsidRPr="004C7441">
        <w:rPr>
          <w:rFonts w:asciiTheme="minorHAnsi" w:hAnsiTheme="minorHAnsi" w:cstheme="minorHAnsi"/>
          <w:sz w:val="22"/>
          <w:szCs w:val="22"/>
        </w:rPr>
        <w:t xml:space="preserve"> </w:t>
      </w:r>
      <w:r w:rsidR="00126FC4" w:rsidRPr="004C7441">
        <w:rPr>
          <w:rFonts w:asciiTheme="minorHAnsi" w:hAnsiTheme="minorHAnsi" w:cstheme="minorHAnsi"/>
          <w:sz w:val="22"/>
          <w:szCs w:val="22"/>
        </w:rPr>
        <w:t>(</w:t>
      </w:r>
      <w:r w:rsidR="0015241E" w:rsidRPr="004C7441">
        <w:rPr>
          <w:rFonts w:asciiTheme="minorHAnsi" w:hAnsiTheme="minorHAnsi" w:cstheme="minorHAnsi"/>
          <w:sz w:val="22"/>
          <w:szCs w:val="22"/>
        </w:rPr>
        <w:t xml:space="preserve">tel. </w:t>
      </w:r>
      <w:r w:rsidR="00170754" w:rsidRPr="004C7441">
        <w:rPr>
          <w:rFonts w:asciiTheme="minorHAnsi" w:hAnsiTheme="minorHAnsi" w:cstheme="minorHAnsi"/>
          <w:sz w:val="22"/>
          <w:szCs w:val="22"/>
        </w:rPr>
        <w:t>kom.</w:t>
      </w:r>
      <w:r w:rsidR="00126FC4" w:rsidRPr="004C7441">
        <w:rPr>
          <w:rFonts w:asciiTheme="minorHAnsi" w:hAnsiTheme="minorHAnsi" w:cstheme="minorHAnsi"/>
          <w:sz w:val="22"/>
          <w:szCs w:val="22"/>
        </w:rPr>
        <w:t>:</w:t>
      </w:r>
      <w:r w:rsidR="00170754" w:rsidRPr="004C7441">
        <w:rPr>
          <w:rFonts w:asciiTheme="minorHAnsi" w:hAnsiTheme="minorHAnsi" w:cstheme="minorHAnsi"/>
          <w:sz w:val="22"/>
          <w:szCs w:val="22"/>
        </w:rPr>
        <w:t xml:space="preserve"> </w:t>
      </w:r>
      <w:r w:rsidRPr="004C7441">
        <w:rPr>
          <w:rFonts w:asciiTheme="minorHAnsi" w:hAnsiTheme="minorHAnsi" w:cstheme="minorHAnsi"/>
          <w:sz w:val="22"/>
          <w:szCs w:val="22"/>
        </w:rPr>
        <w:t>………….</w:t>
      </w:r>
      <w:r w:rsidR="00126FC4" w:rsidRPr="004C7441">
        <w:rPr>
          <w:rFonts w:asciiTheme="minorHAnsi" w:hAnsiTheme="minorHAnsi" w:cstheme="minorHAnsi"/>
          <w:sz w:val="22"/>
          <w:szCs w:val="22"/>
        </w:rPr>
        <w:t>)</w:t>
      </w:r>
      <w:r w:rsidR="00170754" w:rsidRPr="004C74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0D9217" w14:textId="03186516" w:rsidR="009E0BAE" w:rsidRPr="004C7441" w:rsidRDefault="0015241E" w:rsidP="00613D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7441">
        <w:rPr>
          <w:rFonts w:asciiTheme="minorHAnsi" w:hAnsiTheme="minorHAnsi" w:cstheme="minorHAnsi"/>
          <w:sz w:val="22"/>
          <w:szCs w:val="22"/>
        </w:rPr>
        <w:t xml:space="preserve">a </w:t>
      </w:r>
      <w:r w:rsidRPr="004C7441">
        <w:rPr>
          <w:rFonts w:asciiTheme="minorHAnsi" w:hAnsiTheme="minorHAnsi" w:cstheme="minorHAnsi"/>
          <w:b/>
          <w:bCs/>
          <w:sz w:val="22"/>
          <w:szCs w:val="22"/>
        </w:rPr>
        <w:t>ze strony Wykonawcy</w:t>
      </w:r>
      <w:r w:rsidR="003C63A8" w:rsidRPr="004C74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C63A8" w:rsidRPr="004C7441">
        <w:rPr>
          <w:rFonts w:asciiTheme="minorHAnsi" w:hAnsiTheme="minorHAnsi" w:cstheme="minorHAnsi"/>
          <w:sz w:val="22"/>
          <w:szCs w:val="22"/>
        </w:rPr>
        <w:t>jest</w:t>
      </w:r>
      <w:r w:rsidR="007474C8" w:rsidRPr="004C7441">
        <w:rPr>
          <w:rFonts w:asciiTheme="minorHAnsi" w:hAnsiTheme="minorHAnsi" w:cstheme="minorHAnsi"/>
          <w:sz w:val="22"/>
          <w:szCs w:val="22"/>
        </w:rPr>
        <w:t>:</w:t>
      </w:r>
      <w:r w:rsidRPr="004C74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EDF8CD" w14:textId="025F9315" w:rsidR="00126FC4" w:rsidRDefault="00126FC4" w:rsidP="00126F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7441">
        <w:rPr>
          <w:rFonts w:asciiTheme="minorHAnsi" w:hAnsiTheme="minorHAnsi" w:cstheme="minorHAnsi"/>
          <w:sz w:val="22"/>
          <w:szCs w:val="22"/>
        </w:rPr>
        <w:t>………………………… (tel. kom.: ………….)</w:t>
      </w:r>
      <w:r w:rsidR="006D70E0" w:rsidRPr="004C7441">
        <w:rPr>
          <w:rFonts w:asciiTheme="minorHAnsi" w:hAnsiTheme="minorHAnsi" w:cstheme="minorHAnsi"/>
          <w:sz w:val="22"/>
          <w:szCs w:val="22"/>
        </w:rPr>
        <w:t>.</w:t>
      </w:r>
      <w:r w:rsidRPr="00FF25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403A85" w14:textId="77777777" w:rsidR="0015241E" w:rsidRPr="00FF25C7" w:rsidRDefault="0015241E" w:rsidP="0015241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811C69A" w14:textId="77777777" w:rsidR="0015241E" w:rsidRPr="00591A32" w:rsidRDefault="0015241E" w:rsidP="001524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1A32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283FF6" w:rsidRPr="00591A32">
        <w:rPr>
          <w:rFonts w:asciiTheme="minorHAnsi" w:hAnsiTheme="minorHAnsi" w:cstheme="minorHAnsi"/>
          <w:b/>
          <w:bCs/>
          <w:sz w:val="22"/>
          <w:szCs w:val="22"/>
        </w:rPr>
        <w:t>19</w:t>
      </w:r>
    </w:p>
    <w:p w14:paraId="2EC0DD75" w14:textId="77777777" w:rsidR="00297798" w:rsidRPr="00FF25C7" w:rsidRDefault="00297798" w:rsidP="00130360">
      <w:pPr>
        <w:numPr>
          <w:ilvl w:val="1"/>
          <w:numId w:val="10"/>
        </w:numPr>
        <w:spacing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Wykonawca zapłaci Zamawiającemu kary umowne:</w:t>
      </w:r>
    </w:p>
    <w:p w14:paraId="37FCABB8" w14:textId="77777777" w:rsidR="00297798" w:rsidRPr="00B44A5F" w:rsidRDefault="00297798" w:rsidP="00130360">
      <w:pPr>
        <w:numPr>
          <w:ilvl w:val="0"/>
          <w:numId w:val="1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44A5F">
        <w:rPr>
          <w:rFonts w:asciiTheme="minorHAnsi" w:hAnsiTheme="minorHAnsi" w:cstheme="minorHAnsi"/>
          <w:sz w:val="22"/>
          <w:szCs w:val="22"/>
        </w:rPr>
        <w:t>za zwłokę w wykonaniu przedmiotu Umowy - w wysokości 0,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44A5F">
        <w:rPr>
          <w:rFonts w:asciiTheme="minorHAnsi" w:hAnsiTheme="minorHAnsi" w:cstheme="minorHAnsi"/>
          <w:sz w:val="22"/>
          <w:szCs w:val="22"/>
        </w:rPr>
        <w:t>% wartości brutto wynagrodzenia Wykonawcy, o którym mowa w § 7 ust. 1  niniejszej Umowy, za każdy dzień zwłoki;</w:t>
      </w:r>
    </w:p>
    <w:p w14:paraId="73547FFE" w14:textId="0DBEC1D5" w:rsidR="00297798" w:rsidRPr="00FF25C7" w:rsidRDefault="00297798" w:rsidP="00130360">
      <w:pPr>
        <w:numPr>
          <w:ilvl w:val="0"/>
          <w:numId w:val="1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44A5F">
        <w:rPr>
          <w:rFonts w:asciiTheme="minorHAnsi" w:hAnsiTheme="minorHAnsi" w:cstheme="minorHAnsi"/>
          <w:sz w:val="22"/>
          <w:szCs w:val="22"/>
        </w:rPr>
        <w:t>za zwłokę w  usunięciu  wad stwierdzonych  przy  odbiorze  lub  w  okresie gwarancji i rękojmi  - w wysokości 0,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44A5F">
        <w:rPr>
          <w:rFonts w:asciiTheme="minorHAnsi" w:hAnsiTheme="minorHAnsi" w:cstheme="minorHAnsi"/>
          <w:sz w:val="22"/>
          <w:szCs w:val="22"/>
        </w:rPr>
        <w:t>% wartości brutto wynagrodzenia Wykonawcy, o którym mowa w § 7 ust. 1</w:t>
      </w:r>
      <w:r w:rsidRPr="00FF25C7">
        <w:rPr>
          <w:rFonts w:asciiTheme="minorHAnsi" w:hAnsiTheme="minorHAnsi" w:cstheme="minorHAnsi"/>
          <w:sz w:val="22"/>
          <w:szCs w:val="22"/>
        </w:rPr>
        <w:t xml:space="preserve"> niniejszej Umowy, za każdy dzień zwłoki liczony od </w:t>
      </w:r>
      <w:r w:rsidR="00C9707D">
        <w:rPr>
          <w:rFonts w:asciiTheme="minorHAnsi" w:hAnsiTheme="minorHAnsi" w:cstheme="minorHAnsi"/>
          <w:sz w:val="22"/>
          <w:szCs w:val="22"/>
        </w:rPr>
        <w:t>upływu terminu</w:t>
      </w:r>
      <w:r w:rsidRPr="00FF25C7">
        <w:rPr>
          <w:rFonts w:asciiTheme="minorHAnsi" w:hAnsiTheme="minorHAnsi" w:cstheme="minorHAnsi"/>
          <w:sz w:val="22"/>
          <w:szCs w:val="22"/>
        </w:rPr>
        <w:t xml:space="preserve"> na usunięcie wad,</w:t>
      </w:r>
    </w:p>
    <w:p w14:paraId="0BBF1E6D" w14:textId="77777777" w:rsidR="00297798" w:rsidRPr="00FF25C7" w:rsidRDefault="00297798" w:rsidP="00130360">
      <w:pPr>
        <w:numPr>
          <w:ilvl w:val="0"/>
          <w:numId w:val="1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za odstąpienie od Umowy z przyczyn leżących po stronie Wykonawcy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FF25C7">
        <w:rPr>
          <w:rFonts w:asciiTheme="minorHAnsi" w:hAnsiTheme="minorHAnsi" w:cstheme="minorHAnsi"/>
          <w:sz w:val="22"/>
          <w:szCs w:val="22"/>
        </w:rPr>
        <w:t xml:space="preserve">w wysokości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FF25C7">
        <w:rPr>
          <w:rFonts w:asciiTheme="minorHAnsi" w:hAnsiTheme="minorHAnsi" w:cstheme="minorHAnsi"/>
          <w:sz w:val="22"/>
          <w:szCs w:val="22"/>
        </w:rPr>
        <w:t>0% wartości brutto wynagrodzenia Wykonawcy, o którym mowa w § 7 ust. 1 Umowy,</w:t>
      </w:r>
    </w:p>
    <w:p w14:paraId="3DFEE57C" w14:textId="77777777" w:rsidR="00297798" w:rsidRPr="00FF25C7" w:rsidRDefault="00297798" w:rsidP="00130360">
      <w:pPr>
        <w:numPr>
          <w:ilvl w:val="0"/>
          <w:numId w:val="1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za niedopełnienie wymogu zatrudnienia pracownika, o którym mowa w § 20 ust. 1 Umowy, na umowę o pracę w rozumieniu przepisów Kodeksu pracy - w wysokości </w:t>
      </w:r>
      <w:r>
        <w:rPr>
          <w:rFonts w:asciiTheme="minorHAnsi" w:hAnsiTheme="minorHAnsi" w:cstheme="minorHAnsi"/>
          <w:sz w:val="22"/>
          <w:szCs w:val="22"/>
        </w:rPr>
        <w:t>1000,00</w:t>
      </w:r>
      <w:r w:rsidRPr="00FF25C7">
        <w:rPr>
          <w:rFonts w:asciiTheme="minorHAnsi" w:hAnsiTheme="minorHAnsi" w:cstheme="minorHAnsi"/>
          <w:sz w:val="22"/>
          <w:szCs w:val="22"/>
        </w:rPr>
        <w:t xml:space="preserve"> zł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FF25C7">
        <w:rPr>
          <w:rFonts w:asciiTheme="minorHAnsi" w:hAnsiTheme="minorHAnsi" w:cstheme="minorHAnsi"/>
          <w:sz w:val="22"/>
          <w:szCs w:val="22"/>
        </w:rPr>
        <w:t>za każdy stwierdzony przypadek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F25C7">
        <w:rPr>
          <w:rFonts w:asciiTheme="minorHAnsi" w:hAnsiTheme="minorHAnsi" w:cstheme="minorHAnsi"/>
          <w:sz w:val="22"/>
          <w:szCs w:val="22"/>
        </w:rPr>
        <w:t>,</w:t>
      </w:r>
    </w:p>
    <w:p w14:paraId="76B68E20" w14:textId="77777777" w:rsidR="00297798" w:rsidRPr="00FF25C7" w:rsidRDefault="00297798" w:rsidP="00130360">
      <w:pPr>
        <w:numPr>
          <w:ilvl w:val="0"/>
          <w:numId w:val="1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lastRenderedPageBreak/>
        <w:t xml:space="preserve">za brak przedstawienia przez Wykonawcę lub podwykonawcę oświadczenia o zatrudnieniu na podstawie umowy o pracę w terminie, o którym mowa w § 20 ust. 3 Umowy 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FF25C7">
        <w:rPr>
          <w:rFonts w:asciiTheme="minorHAnsi" w:hAnsiTheme="minorHAnsi" w:cstheme="minorHAnsi"/>
          <w:sz w:val="22"/>
          <w:szCs w:val="22"/>
        </w:rPr>
        <w:t xml:space="preserve"> w wysokości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FF25C7">
        <w:rPr>
          <w:rFonts w:asciiTheme="minorHAnsi" w:hAnsiTheme="minorHAnsi" w:cstheme="minorHAnsi"/>
          <w:sz w:val="22"/>
          <w:szCs w:val="22"/>
        </w:rPr>
        <w:t xml:space="preserve">00,00 zł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FF25C7">
        <w:rPr>
          <w:rFonts w:asciiTheme="minorHAnsi" w:hAnsiTheme="minorHAnsi" w:cstheme="minorHAnsi"/>
          <w:sz w:val="22"/>
          <w:szCs w:val="22"/>
        </w:rPr>
        <w:t>za każdy stwierdzony przypadek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F25C7">
        <w:rPr>
          <w:rFonts w:asciiTheme="minorHAnsi" w:hAnsiTheme="minorHAnsi" w:cstheme="minorHAnsi"/>
          <w:sz w:val="22"/>
          <w:szCs w:val="22"/>
        </w:rPr>
        <w:t>,</w:t>
      </w:r>
    </w:p>
    <w:p w14:paraId="547757C9" w14:textId="3651F343" w:rsidR="00297798" w:rsidRPr="00FF25C7" w:rsidRDefault="00297798" w:rsidP="00130360">
      <w:pPr>
        <w:numPr>
          <w:ilvl w:val="0"/>
          <w:numId w:val="1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za brak przedstawienia przez Wykonawcę lub podwykonawcę dokumentów, o których mowa w § 20 ust. 5 i 6 Umowy i w terminie tam zakreślonym 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FF25C7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7C27A2">
        <w:rPr>
          <w:rFonts w:asciiTheme="minorHAnsi" w:hAnsiTheme="minorHAnsi" w:cstheme="minorHAnsi"/>
          <w:sz w:val="22"/>
          <w:szCs w:val="22"/>
        </w:rPr>
        <w:t>10</w:t>
      </w:r>
      <w:r w:rsidRPr="00FF25C7">
        <w:rPr>
          <w:rFonts w:asciiTheme="minorHAnsi" w:hAnsiTheme="minorHAnsi" w:cstheme="minorHAnsi"/>
          <w:sz w:val="22"/>
          <w:szCs w:val="22"/>
        </w:rPr>
        <w:t xml:space="preserve">00,00 zł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FF25C7">
        <w:rPr>
          <w:rFonts w:asciiTheme="minorHAnsi" w:hAnsiTheme="minorHAnsi" w:cstheme="minorHAnsi"/>
          <w:sz w:val="22"/>
          <w:szCs w:val="22"/>
        </w:rPr>
        <w:t>za każdy stwierdzony przypadek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F25C7">
        <w:rPr>
          <w:rFonts w:asciiTheme="minorHAnsi" w:hAnsiTheme="minorHAnsi" w:cstheme="minorHAnsi"/>
          <w:sz w:val="22"/>
          <w:szCs w:val="22"/>
        </w:rPr>
        <w:t>,</w:t>
      </w:r>
    </w:p>
    <w:p w14:paraId="016FA519" w14:textId="77777777" w:rsidR="00297798" w:rsidRPr="00FF25C7" w:rsidRDefault="00297798" w:rsidP="00130360">
      <w:pPr>
        <w:numPr>
          <w:ilvl w:val="0"/>
          <w:numId w:val="1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z tytułu braku zapłaty lub nieterminowej zapłaty wynagrodzenia należnego podwykonawcom lub dalszym podwykonawcom - w wysokości 1% wynagrodzenia brutto danego zlecenia za każdy dzień zwłoki,</w:t>
      </w:r>
    </w:p>
    <w:p w14:paraId="331D52DA" w14:textId="77777777" w:rsidR="00297798" w:rsidRPr="00FF25C7" w:rsidRDefault="00297798" w:rsidP="00130360">
      <w:pPr>
        <w:numPr>
          <w:ilvl w:val="0"/>
          <w:numId w:val="1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z tytułu nieprzedłożenia do zaakceptowania projektu umowy o podwykonawstwo, której przedmiotem są roboty budowlane lub projektu jej zmiany - w wysokości 1% wynagrodzenia brutto danego zlecenia za każdy dzień zwłoki,</w:t>
      </w:r>
    </w:p>
    <w:p w14:paraId="07003377" w14:textId="77777777" w:rsidR="00297798" w:rsidRPr="00FF25C7" w:rsidRDefault="00297798" w:rsidP="00130360">
      <w:pPr>
        <w:numPr>
          <w:ilvl w:val="0"/>
          <w:numId w:val="1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za nieprzedłożenie poświadczonej za zgodność z oryginałem kopii umowy o podwykonawstwo lub jej zmiany - w wysokości 1% wynagrodzenia brutto danego zlecenia za każdy dzień zwłoki,</w:t>
      </w:r>
    </w:p>
    <w:p w14:paraId="2DC31909" w14:textId="77777777" w:rsidR="00297798" w:rsidRPr="00FF25C7" w:rsidRDefault="00297798" w:rsidP="00130360">
      <w:pPr>
        <w:numPr>
          <w:ilvl w:val="0"/>
          <w:numId w:val="1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z tytułu braku zmiany umowy o podwykonawstwo w zakresie terminu zapłaty - w wysokości 1% wynagrodzenia brutto danego zlecenia za każdy dzień zwłoki.</w:t>
      </w:r>
    </w:p>
    <w:p w14:paraId="30A44453" w14:textId="7C8EE7DE" w:rsidR="00297798" w:rsidRPr="00FF25C7" w:rsidRDefault="00297798" w:rsidP="00130360">
      <w:pPr>
        <w:numPr>
          <w:ilvl w:val="1"/>
          <w:numId w:val="10"/>
        </w:numPr>
        <w:spacing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Zamawiający zapłaci Wykonawcy karę umowną za odstąpienie od niniejszej umowy - z przyczyn leżących po stronie Zamawiającego - w wysokości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FF25C7">
        <w:rPr>
          <w:rFonts w:asciiTheme="minorHAnsi" w:hAnsiTheme="minorHAnsi" w:cstheme="minorHAnsi"/>
          <w:sz w:val="22"/>
          <w:szCs w:val="22"/>
        </w:rPr>
        <w:t>0% wart</w:t>
      </w:r>
      <w:r w:rsidR="004C7441">
        <w:rPr>
          <w:rFonts w:asciiTheme="minorHAnsi" w:hAnsiTheme="minorHAnsi" w:cstheme="minorHAnsi"/>
          <w:sz w:val="22"/>
          <w:szCs w:val="22"/>
        </w:rPr>
        <w:t>ości brutto przedmiotu Umowy, o </w:t>
      </w:r>
      <w:r w:rsidRPr="00FF25C7">
        <w:rPr>
          <w:rFonts w:asciiTheme="minorHAnsi" w:hAnsiTheme="minorHAnsi" w:cstheme="minorHAnsi"/>
          <w:sz w:val="22"/>
          <w:szCs w:val="22"/>
        </w:rPr>
        <w:t xml:space="preserve">której mowa w § 7 ust. 1 niniejszej umowy. </w:t>
      </w:r>
    </w:p>
    <w:p w14:paraId="28DE0260" w14:textId="77777777" w:rsidR="00297798" w:rsidRPr="00FF25C7" w:rsidRDefault="00297798" w:rsidP="00130360">
      <w:pPr>
        <w:numPr>
          <w:ilvl w:val="1"/>
          <w:numId w:val="10"/>
        </w:numPr>
        <w:spacing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W sytuacji odstąpienia od Umowy z przyczyn określonych w </w:t>
      </w:r>
      <w:r>
        <w:rPr>
          <w:rFonts w:asciiTheme="minorHAnsi" w:hAnsiTheme="minorHAnsi" w:cstheme="minorHAnsi"/>
          <w:sz w:val="22"/>
          <w:szCs w:val="22"/>
        </w:rPr>
        <w:t xml:space="preserve">dyspozycji </w:t>
      </w:r>
      <w:r w:rsidRPr="00FF25C7">
        <w:rPr>
          <w:rFonts w:asciiTheme="minorHAnsi" w:hAnsiTheme="minorHAnsi" w:cstheme="minorHAnsi"/>
          <w:sz w:val="22"/>
          <w:szCs w:val="22"/>
        </w:rPr>
        <w:t>art.  456 ustawy Prawo zamówień publicznych żadna ze stron nie jest obowiązana do zapłaty kary umownej.</w:t>
      </w:r>
    </w:p>
    <w:p w14:paraId="680DF361" w14:textId="77777777" w:rsidR="00297798" w:rsidRPr="00FF25C7" w:rsidRDefault="00297798" w:rsidP="00130360">
      <w:pPr>
        <w:numPr>
          <w:ilvl w:val="1"/>
          <w:numId w:val="10"/>
        </w:numPr>
        <w:spacing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Zamawiającemu przysługuje prawo do potrącenia należności za kary umowne </w:t>
      </w:r>
      <w:r w:rsidRPr="00FF25C7">
        <w:rPr>
          <w:rFonts w:asciiTheme="minorHAnsi" w:hAnsiTheme="minorHAnsi" w:cstheme="minorHAnsi"/>
          <w:sz w:val="22"/>
          <w:szCs w:val="22"/>
        </w:rPr>
        <w:br/>
        <w:t xml:space="preserve">z wynagrodzenia umownego Wykonawcy, określonego w § 7 ust. 1 niniejszej Umowy, </w:t>
      </w:r>
      <w:r w:rsidRPr="00FF25C7">
        <w:rPr>
          <w:rFonts w:asciiTheme="minorHAnsi" w:hAnsiTheme="minorHAnsi" w:cstheme="minorHAnsi"/>
          <w:sz w:val="22"/>
          <w:szCs w:val="22"/>
        </w:rPr>
        <w:br/>
        <w:t>na co Wykonawca wyraża zgodę.</w:t>
      </w:r>
    </w:p>
    <w:p w14:paraId="7A3EB1E7" w14:textId="77777777" w:rsidR="00297798" w:rsidRPr="00FF25C7" w:rsidRDefault="00297798" w:rsidP="00130360">
      <w:pPr>
        <w:numPr>
          <w:ilvl w:val="1"/>
          <w:numId w:val="10"/>
        </w:numPr>
        <w:spacing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sytuacji </w:t>
      </w:r>
      <w:r w:rsidRPr="00FF25C7">
        <w:rPr>
          <w:rFonts w:asciiTheme="minorHAnsi" w:hAnsiTheme="minorHAnsi" w:cstheme="minorHAnsi"/>
          <w:sz w:val="22"/>
          <w:szCs w:val="22"/>
        </w:rPr>
        <w:t>gdy kary umowne nie pokrywają wysokości poniesionych strat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F25C7">
        <w:rPr>
          <w:rFonts w:asciiTheme="minorHAnsi" w:hAnsiTheme="minorHAnsi" w:cstheme="minorHAnsi"/>
          <w:sz w:val="22"/>
          <w:szCs w:val="22"/>
        </w:rPr>
        <w:t xml:space="preserve"> Zamawiający może dochodzić odszkodowania uzupełniającego na zasadach ogólnych wynikających z przepisów Kodeksu Cywilnego. </w:t>
      </w:r>
    </w:p>
    <w:p w14:paraId="523BF562" w14:textId="77777777" w:rsidR="00297798" w:rsidRPr="00FF25C7" w:rsidRDefault="00297798" w:rsidP="00130360">
      <w:pPr>
        <w:numPr>
          <w:ilvl w:val="1"/>
          <w:numId w:val="10"/>
        </w:numPr>
        <w:spacing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Łączna maksymalna wysokość kar umownych, któr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FF25C7">
        <w:rPr>
          <w:rFonts w:asciiTheme="minorHAnsi" w:hAnsiTheme="minorHAnsi" w:cstheme="minorHAnsi"/>
          <w:sz w:val="22"/>
          <w:szCs w:val="22"/>
        </w:rPr>
        <w:t xml:space="preserve"> mogą dochodzić Strony na podstawie niniejszej umowy nie może przekroczyć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FF25C7">
        <w:rPr>
          <w:rFonts w:asciiTheme="minorHAnsi" w:hAnsiTheme="minorHAnsi" w:cstheme="minorHAnsi"/>
          <w:sz w:val="22"/>
          <w:szCs w:val="22"/>
        </w:rPr>
        <w:t>0% wartości</w:t>
      </w:r>
      <w:r>
        <w:rPr>
          <w:rFonts w:asciiTheme="minorHAnsi" w:hAnsiTheme="minorHAnsi" w:cstheme="minorHAnsi"/>
          <w:sz w:val="22"/>
          <w:szCs w:val="22"/>
        </w:rPr>
        <w:t xml:space="preserve"> brutto</w:t>
      </w:r>
      <w:r w:rsidRPr="00FF25C7">
        <w:rPr>
          <w:rFonts w:asciiTheme="minorHAnsi" w:hAnsiTheme="minorHAnsi" w:cstheme="minorHAnsi"/>
          <w:sz w:val="22"/>
          <w:szCs w:val="22"/>
        </w:rPr>
        <w:t xml:space="preserve"> przedmiotu Umowy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FF25C7">
        <w:rPr>
          <w:rFonts w:asciiTheme="minorHAnsi" w:hAnsiTheme="minorHAnsi" w:cstheme="minorHAnsi"/>
          <w:sz w:val="22"/>
          <w:szCs w:val="22"/>
        </w:rPr>
        <w:t>o której mowa w § 7 ust. 1 niniejszej umowy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F25C7">
        <w:rPr>
          <w:rFonts w:asciiTheme="minorHAnsi" w:hAnsiTheme="minorHAnsi" w:cstheme="minorHAnsi"/>
          <w:sz w:val="22"/>
          <w:szCs w:val="22"/>
        </w:rPr>
        <w:t>.</w:t>
      </w:r>
    </w:p>
    <w:p w14:paraId="03D09837" w14:textId="53A39603" w:rsidR="009D4CC9" w:rsidRPr="00FF25C7" w:rsidRDefault="009D4CC9" w:rsidP="00D750F9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6C15AC" w14:textId="77777777" w:rsidR="0015241E" w:rsidRPr="00591A32" w:rsidRDefault="0015241E" w:rsidP="0015241E">
      <w:pPr>
        <w:widowControl w:val="0"/>
        <w:spacing w:line="276" w:lineRule="auto"/>
        <w:ind w:left="37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1A32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4E1C2B" w:rsidRPr="00591A3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83FF6" w:rsidRPr="00591A32">
        <w:rPr>
          <w:rFonts w:asciiTheme="minorHAnsi" w:hAnsiTheme="minorHAnsi" w:cstheme="minorHAnsi"/>
          <w:b/>
          <w:bCs/>
          <w:sz w:val="22"/>
          <w:szCs w:val="22"/>
        </w:rPr>
        <w:t>0</w:t>
      </w:r>
    </w:p>
    <w:p w14:paraId="71886151" w14:textId="36619C36" w:rsidR="00EF0BE7" w:rsidRPr="00C6061D" w:rsidRDefault="00EF0BE7" w:rsidP="00130360">
      <w:pPr>
        <w:numPr>
          <w:ilvl w:val="0"/>
          <w:numId w:val="2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061D">
        <w:rPr>
          <w:rFonts w:asciiTheme="minorHAnsi" w:hAnsiTheme="minorHAnsi" w:cstheme="minorHAnsi"/>
          <w:sz w:val="22"/>
          <w:szCs w:val="22"/>
        </w:rPr>
        <w:t xml:space="preserve">Wykonawca lub podwykonawca oświadcza, że przy realizacji przedmiotu umowy, stosownie do </w:t>
      </w:r>
      <w:r w:rsidR="0068548D" w:rsidRPr="00C6061D">
        <w:rPr>
          <w:rFonts w:asciiTheme="minorHAnsi" w:hAnsiTheme="minorHAnsi" w:cstheme="minorHAnsi"/>
          <w:sz w:val="22"/>
          <w:szCs w:val="22"/>
        </w:rPr>
        <w:t xml:space="preserve">treści </w:t>
      </w:r>
      <w:r w:rsidRPr="00C6061D">
        <w:rPr>
          <w:rFonts w:asciiTheme="minorHAnsi" w:hAnsiTheme="minorHAnsi" w:cstheme="minorHAnsi"/>
          <w:sz w:val="22"/>
          <w:szCs w:val="22"/>
        </w:rPr>
        <w:t xml:space="preserve">art. 95 </w:t>
      </w:r>
      <w:r w:rsidR="00E35708" w:rsidRPr="00C6061D">
        <w:rPr>
          <w:rFonts w:asciiTheme="minorHAnsi" w:hAnsiTheme="minorHAnsi" w:cstheme="minorHAnsi"/>
          <w:sz w:val="22"/>
          <w:szCs w:val="22"/>
        </w:rPr>
        <w:t>ust. 1</w:t>
      </w:r>
      <w:r w:rsidR="0068548D" w:rsidRPr="00C6061D">
        <w:rPr>
          <w:rFonts w:asciiTheme="minorHAnsi" w:hAnsiTheme="minorHAnsi" w:cstheme="minorHAnsi"/>
          <w:sz w:val="22"/>
          <w:szCs w:val="22"/>
        </w:rPr>
        <w:t xml:space="preserve"> </w:t>
      </w:r>
      <w:r w:rsidRPr="00C6061D">
        <w:rPr>
          <w:rFonts w:asciiTheme="minorHAnsi" w:hAnsiTheme="minorHAnsi" w:cstheme="minorHAnsi"/>
          <w:sz w:val="22"/>
          <w:szCs w:val="22"/>
        </w:rPr>
        <w:t>ustawy z dnia 11 września 2019 r. Prawo zamówień publicznych, zatrudnione</w:t>
      </w:r>
      <w:r w:rsidR="00F62A34" w:rsidRPr="00C6061D">
        <w:rPr>
          <w:rFonts w:asciiTheme="minorHAnsi" w:hAnsiTheme="minorHAnsi" w:cstheme="minorHAnsi"/>
          <w:sz w:val="22"/>
          <w:szCs w:val="22"/>
        </w:rPr>
        <w:t xml:space="preserve">  zostały</w:t>
      </w:r>
      <w:r w:rsidRPr="00C6061D">
        <w:rPr>
          <w:rFonts w:asciiTheme="minorHAnsi" w:hAnsiTheme="minorHAnsi" w:cstheme="minorHAnsi"/>
          <w:sz w:val="22"/>
          <w:szCs w:val="22"/>
        </w:rPr>
        <w:t xml:space="preserve"> </w:t>
      </w:r>
      <w:r w:rsidR="001A6ECD" w:rsidRPr="00C6061D">
        <w:rPr>
          <w:rFonts w:asciiTheme="minorHAnsi" w:hAnsiTheme="minorHAnsi" w:cstheme="minorHAnsi"/>
          <w:sz w:val="22"/>
          <w:szCs w:val="22"/>
        </w:rPr>
        <w:t>(</w:t>
      </w:r>
      <w:bookmarkStart w:id="3" w:name="_Hlk130198966"/>
      <w:r w:rsidRPr="00C6061D">
        <w:rPr>
          <w:rFonts w:asciiTheme="minorHAnsi" w:hAnsiTheme="minorHAnsi" w:cstheme="minorHAnsi"/>
          <w:sz w:val="22"/>
          <w:szCs w:val="22"/>
        </w:rPr>
        <w:t xml:space="preserve">na </w:t>
      </w:r>
      <w:r w:rsidR="0068548D" w:rsidRPr="00C6061D">
        <w:rPr>
          <w:rFonts w:asciiTheme="minorHAnsi" w:hAnsiTheme="minorHAnsi" w:cstheme="minorHAnsi"/>
          <w:sz w:val="22"/>
          <w:szCs w:val="22"/>
        </w:rPr>
        <w:t>podstawie stosunku pracy</w:t>
      </w:r>
      <w:r w:rsidRPr="00C6061D">
        <w:rPr>
          <w:rFonts w:asciiTheme="minorHAnsi" w:hAnsiTheme="minorHAnsi" w:cstheme="minorHAnsi"/>
          <w:sz w:val="22"/>
          <w:szCs w:val="22"/>
        </w:rPr>
        <w:t xml:space="preserve"> </w:t>
      </w:r>
      <w:bookmarkEnd w:id="3"/>
      <w:r w:rsidRPr="00C6061D">
        <w:rPr>
          <w:rFonts w:asciiTheme="minorHAnsi" w:hAnsiTheme="minorHAnsi" w:cstheme="minorHAnsi"/>
          <w:sz w:val="22"/>
          <w:szCs w:val="22"/>
        </w:rPr>
        <w:t>w rozumieniu przepisów ustawy z dnia 26 czerwca 1974 r. Kodeks pracy</w:t>
      </w:r>
      <w:r w:rsidR="001A6ECD" w:rsidRPr="00C6061D">
        <w:rPr>
          <w:rFonts w:asciiTheme="minorHAnsi" w:hAnsiTheme="minorHAnsi" w:cstheme="minorHAnsi"/>
          <w:sz w:val="22"/>
          <w:szCs w:val="22"/>
        </w:rPr>
        <w:t>)</w:t>
      </w:r>
      <w:r w:rsidR="00BB1478" w:rsidRPr="00C6061D">
        <w:rPr>
          <w:rFonts w:asciiTheme="minorHAnsi" w:hAnsiTheme="minorHAnsi" w:cstheme="minorHAnsi"/>
          <w:sz w:val="22"/>
          <w:szCs w:val="22"/>
        </w:rPr>
        <w:t xml:space="preserve"> osoby wykonujące</w:t>
      </w:r>
      <w:r w:rsidR="00C6061D" w:rsidRPr="00C6061D">
        <w:rPr>
          <w:rFonts w:asciiTheme="minorHAnsi" w:hAnsiTheme="minorHAnsi" w:cstheme="minorHAnsi"/>
          <w:sz w:val="22"/>
          <w:szCs w:val="22"/>
        </w:rPr>
        <w:t xml:space="preserve"> prace fizyczne wykonywane be</w:t>
      </w:r>
      <w:r w:rsidR="004C7441">
        <w:rPr>
          <w:rFonts w:asciiTheme="minorHAnsi" w:hAnsiTheme="minorHAnsi" w:cstheme="minorHAnsi"/>
          <w:sz w:val="22"/>
          <w:szCs w:val="22"/>
        </w:rPr>
        <w:t>zpośrednio na placu budowy (tj. </w:t>
      </w:r>
      <w:r w:rsidR="009E2538" w:rsidRPr="00DB5C8B">
        <w:rPr>
          <w:rFonts w:asciiTheme="minorHAnsi" w:hAnsiTheme="minorHAnsi" w:cstheme="minorHAnsi"/>
          <w:sz w:val="22"/>
          <w:szCs w:val="22"/>
        </w:rPr>
        <w:t>roboty rozbiórkowe i roboty instalacyjne w budynku</w:t>
      </w:r>
      <w:r w:rsidR="00C6061D" w:rsidRPr="00C6061D">
        <w:rPr>
          <w:rFonts w:asciiTheme="minorHAnsi" w:hAnsiTheme="minorHAnsi" w:cstheme="minorHAnsi"/>
          <w:sz w:val="22"/>
          <w:szCs w:val="22"/>
        </w:rPr>
        <w:t>)</w:t>
      </w:r>
      <w:r w:rsidR="00BB1478" w:rsidRPr="00C6061D">
        <w:rPr>
          <w:rFonts w:asciiTheme="minorHAnsi" w:hAnsiTheme="minorHAnsi" w:cstheme="minorHAnsi"/>
          <w:sz w:val="22"/>
          <w:szCs w:val="22"/>
        </w:rPr>
        <w:t xml:space="preserve"> w zakresie realizacji zamówienia,</w:t>
      </w:r>
      <w:r w:rsidRPr="00C6061D">
        <w:rPr>
          <w:rFonts w:asciiTheme="minorHAnsi" w:hAnsiTheme="minorHAnsi" w:cstheme="minorHAnsi"/>
          <w:sz w:val="22"/>
          <w:szCs w:val="22"/>
        </w:rPr>
        <w:t xml:space="preserve"> z uwzględnieniem minimalnego wynagrodzenia za pracę ustalonego na podstawie art. 2 ust. 3-5 ustawy z dnia 10 października 2002 r. o minimalnym wynagrodzeniu za pracę.</w:t>
      </w:r>
    </w:p>
    <w:p w14:paraId="180A47C1" w14:textId="768077FB" w:rsidR="00EF0BE7" w:rsidRPr="00FF25C7" w:rsidRDefault="00EF0BE7" w:rsidP="00130360">
      <w:pPr>
        <w:numPr>
          <w:ilvl w:val="0"/>
          <w:numId w:val="2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Osoby wykonujące czynności przy realizacji przedmiotu umowy są zatrudnione w liczbie osób gwarantującej prawidłowe wykonanie przez Wykonawcę przedmiotu umowy.</w:t>
      </w:r>
      <w:r w:rsidR="00781DD2" w:rsidRPr="00FF25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6F7D2B" w14:textId="0E7605B7" w:rsidR="00EF0BE7" w:rsidRPr="00FF25C7" w:rsidRDefault="00EF0BE7" w:rsidP="00130360">
      <w:pPr>
        <w:numPr>
          <w:ilvl w:val="0"/>
          <w:numId w:val="2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Wykonawca lub podwykonawca na każde żądanie Zamawiającego</w:t>
      </w:r>
      <w:r w:rsidR="00AB0D1B" w:rsidRPr="00FF25C7">
        <w:rPr>
          <w:rFonts w:asciiTheme="minorHAnsi" w:hAnsiTheme="minorHAnsi" w:cstheme="minorHAnsi"/>
          <w:sz w:val="22"/>
          <w:szCs w:val="22"/>
        </w:rPr>
        <w:t>, w terminie 5 dni od jego otrzymania,</w:t>
      </w:r>
      <w:r w:rsidRPr="00FF25C7">
        <w:rPr>
          <w:rFonts w:asciiTheme="minorHAnsi" w:hAnsiTheme="minorHAnsi" w:cstheme="minorHAnsi"/>
          <w:sz w:val="22"/>
          <w:szCs w:val="22"/>
        </w:rPr>
        <w:t xml:space="preserve"> będzie przedstawiał oświadczenie o zatrudnieniu </w:t>
      </w:r>
      <w:r w:rsidR="001A2B82" w:rsidRPr="0068548D">
        <w:rPr>
          <w:rFonts w:asciiTheme="minorHAnsi" w:hAnsiTheme="minorHAnsi" w:cstheme="minorHAnsi"/>
          <w:sz w:val="22"/>
          <w:szCs w:val="22"/>
        </w:rPr>
        <w:t xml:space="preserve">na podstawie stosunku pracy </w:t>
      </w:r>
      <w:r w:rsidRPr="00FF25C7">
        <w:rPr>
          <w:rFonts w:asciiTheme="minorHAnsi" w:hAnsiTheme="minorHAnsi" w:cstheme="minorHAnsi"/>
          <w:sz w:val="22"/>
          <w:szCs w:val="22"/>
        </w:rPr>
        <w:t xml:space="preserve">osób wykonujących czynności. Oświadczenie to powinno zawierać w szczególności: dokładne określenie podmiotu składającego oświadczenie, datę złożenia oświadczenia, wskazanie, że </w:t>
      </w:r>
      <w:r w:rsidRPr="00FF25C7">
        <w:rPr>
          <w:rFonts w:asciiTheme="minorHAnsi" w:hAnsiTheme="minorHAnsi" w:cstheme="minorHAnsi"/>
          <w:sz w:val="22"/>
          <w:szCs w:val="22"/>
        </w:rPr>
        <w:lastRenderedPageBreak/>
        <w:t xml:space="preserve">czynności wykonują osoby zatrudnione </w:t>
      </w:r>
      <w:r w:rsidR="00610FD6" w:rsidRPr="0068548D">
        <w:rPr>
          <w:rFonts w:asciiTheme="minorHAnsi" w:hAnsiTheme="minorHAnsi" w:cstheme="minorHAnsi"/>
          <w:sz w:val="22"/>
          <w:szCs w:val="22"/>
        </w:rPr>
        <w:t xml:space="preserve">na podstawie stosunku pracy </w:t>
      </w:r>
      <w:r w:rsidRPr="00FF25C7">
        <w:rPr>
          <w:rFonts w:asciiTheme="minorHAnsi" w:hAnsiTheme="minorHAnsi" w:cstheme="minorHAnsi"/>
          <w:sz w:val="22"/>
          <w:szCs w:val="22"/>
        </w:rPr>
        <w:t>wraz ze wskazaniem liczby tych osób, imion i nazwisk, datę zawarcia umowy, rodzaju umowy o pracę i zakres obowiązków oraz podpis osoby uprawnionej do złożenia oświadczenia w imieniu Wykonawcy.</w:t>
      </w:r>
    </w:p>
    <w:p w14:paraId="1921D475" w14:textId="77777777" w:rsidR="00EF0BE7" w:rsidRPr="00FF25C7" w:rsidRDefault="00EF0BE7" w:rsidP="00130360">
      <w:pPr>
        <w:numPr>
          <w:ilvl w:val="0"/>
          <w:numId w:val="2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Zamawiający może również żądać oświadczenia pracownika zatrudnionego przez Wykonawcę, że jest on zatrudniony u niego na podstawie umowy o pracę wskazując datę zatrudnienia, rodzaj wykonywanej pracy i zakres obowiązków.</w:t>
      </w:r>
    </w:p>
    <w:p w14:paraId="41E04D51" w14:textId="49C74923" w:rsidR="00EF0BE7" w:rsidRPr="00FF25C7" w:rsidRDefault="00EF0BE7" w:rsidP="00130360">
      <w:pPr>
        <w:numPr>
          <w:ilvl w:val="0"/>
          <w:numId w:val="2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Wykonawca na każde pisemne żądanie Zamawiającego</w:t>
      </w:r>
      <w:r w:rsidR="00095ABC">
        <w:rPr>
          <w:rFonts w:asciiTheme="minorHAnsi" w:hAnsiTheme="minorHAnsi" w:cstheme="minorHAnsi"/>
          <w:sz w:val="22"/>
          <w:szCs w:val="22"/>
        </w:rPr>
        <w:t>,</w:t>
      </w:r>
      <w:r w:rsidRPr="00FF25C7">
        <w:rPr>
          <w:rFonts w:asciiTheme="minorHAnsi" w:hAnsiTheme="minorHAnsi" w:cstheme="minorHAnsi"/>
          <w:sz w:val="22"/>
          <w:szCs w:val="22"/>
        </w:rPr>
        <w:t xml:space="preserve"> w terminie do 5 dni roboczych od dnia </w:t>
      </w:r>
      <w:r w:rsidR="00781DD2" w:rsidRPr="00FF25C7">
        <w:rPr>
          <w:rFonts w:asciiTheme="minorHAnsi" w:hAnsiTheme="minorHAnsi" w:cstheme="minorHAnsi"/>
          <w:sz w:val="22"/>
          <w:szCs w:val="22"/>
        </w:rPr>
        <w:t xml:space="preserve">otrzymania </w:t>
      </w:r>
      <w:r w:rsidRPr="00FF25C7">
        <w:rPr>
          <w:rFonts w:asciiTheme="minorHAnsi" w:hAnsiTheme="minorHAnsi" w:cstheme="minorHAnsi"/>
          <w:sz w:val="22"/>
          <w:szCs w:val="22"/>
        </w:rPr>
        <w:t xml:space="preserve">żądania, zobowiązany będzie do przedstawienia Zamawiającemu poświadczonej za zgodność z oryginałem odpowiednio przez Wykonawcę kopii umowy/umów o pracę osób wykonujących w trakcie realizacji przedmiotu umowy czynności, których dotyczy oświadczenie Wykonawcy. Kopia umowy/umów powinna zostać zanonimizowana w sposób zapewniający ochronę danych osobowych pracowników </w:t>
      </w:r>
      <w:r w:rsidR="007412F2">
        <w:rPr>
          <w:rFonts w:asciiTheme="minorHAnsi" w:hAnsiTheme="minorHAnsi" w:cstheme="minorHAnsi"/>
          <w:sz w:val="22"/>
          <w:szCs w:val="22"/>
        </w:rPr>
        <w:t>(</w:t>
      </w:r>
      <w:r w:rsidRPr="00FF25C7">
        <w:rPr>
          <w:rFonts w:asciiTheme="minorHAnsi" w:hAnsiTheme="minorHAnsi" w:cstheme="minorHAnsi"/>
          <w:sz w:val="22"/>
          <w:szCs w:val="22"/>
        </w:rPr>
        <w:t xml:space="preserve">zgodnie z przepisami </w:t>
      </w:r>
      <w:r w:rsidR="00AD4B6F">
        <w:rPr>
          <w:rFonts w:asciiTheme="minorHAnsi" w:hAnsiTheme="minorHAnsi" w:cstheme="minorHAnsi"/>
          <w:sz w:val="22"/>
          <w:szCs w:val="22"/>
        </w:rPr>
        <w:t>ustawy z dnia 10 maja 2018 r. o </w:t>
      </w:r>
      <w:r w:rsidRPr="00FF25C7">
        <w:rPr>
          <w:rFonts w:asciiTheme="minorHAnsi" w:hAnsiTheme="minorHAnsi" w:cstheme="minorHAnsi"/>
          <w:sz w:val="22"/>
          <w:szCs w:val="22"/>
        </w:rPr>
        <w:t>ochronie danych osobowych</w:t>
      </w:r>
      <w:r w:rsidR="007412F2">
        <w:rPr>
          <w:rFonts w:asciiTheme="minorHAnsi" w:hAnsiTheme="minorHAnsi" w:cstheme="minorHAnsi"/>
          <w:sz w:val="22"/>
          <w:szCs w:val="22"/>
        </w:rPr>
        <w:t>)</w:t>
      </w:r>
      <w:r w:rsidRPr="00FF25C7">
        <w:rPr>
          <w:rFonts w:asciiTheme="minorHAnsi" w:hAnsiTheme="minorHAnsi" w:cstheme="minorHAnsi"/>
          <w:sz w:val="22"/>
          <w:szCs w:val="22"/>
        </w:rPr>
        <w:t>.</w:t>
      </w:r>
    </w:p>
    <w:p w14:paraId="5502FAD6" w14:textId="17CA1556" w:rsidR="00EF0BE7" w:rsidRPr="00FF25C7" w:rsidRDefault="00EF0BE7" w:rsidP="00130360">
      <w:pPr>
        <w:numPr>
          <w:ilvl w:val="0"/>
          <w:numId w:val="2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Wykonawca na każde pisemne żądanie Zamawiającego</w:t>
      </w:r>
      <w:r w:rsidR="007412F2">
        <w:rPr>
          <w:rFonts w:asciiTheme="minorHAnsi" w:hAnsiTheme="minorHAnsi" w:cstheme="minorHAnsi"/>
          <w:sz w:val="22"/>
          <w:szCs w:val="22"/>
        </w:rPr>
        <w:t>,</w:t>
      </w:r>
      <w:r w:rsidRPr="00FF25C7">
        <w:rPr>
          <w:rFonts w:asciiTheme="minorHAnsi" w:hAnsiTheme="minorHAnsi" w:cstheme="minorHAnsi"/>
          <w:sz w:val="22"/>
          <w:szCs w:val="22"/>
        </w:rPr>
        <w:t xml:space="preserve"> w terminie 5 dni roboczych od dnia </w:t>
      </w:r>
      <w:r w:rsidR="00781DD2" w:rsidRPr="00FF25C7">
        <w:rPr>
          <w:rFonts w:asciiTheme="minorHAnsi" w:hAnsiTheme="minorHAnsi" w:cstheme="minorHAnsi"/>
          <w:sz w:val="22"/>
          <w:szCs w:val="22"/>
        </w:rPr>
        <w:t xml:space="preserve">otrzymania </w:t>
      </w:r>
      <w:r w:rsidRPr="00FF25C7">
        <w:rPr>
          <w:rFonts w:asciiTheme="minorHAnsi" w:hAnsiTheme="minorHAnsi" w:cstheme="minorHAnsi"/>
          <w:sz w:val="22"/>
          <w:szCs w:val="22"/>
        </w:rPr>
        <w:t>żądania, przedstawi Zamawiającemu dowody odprowadzenia składek ZUS na ubezpieczenia społeczne i zdrowotne za ostatni miesiąc pracy pracowników.</w:t>
      </w:r>
    </w:p>
    <w:p w14:paraId="6E5DB87C" w14:textId="77777777" w:rsidR="00A93D94" w:rsidRPr="00FF25C7" w:rsidRDefault="00A93D94" w:rsidP="00E06F8E">
      <w:pPr>
        <w:tabs>
          <w:tab w:val="left" w:pos="411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C7B5799" w14:textId="77777777" w:rsidR="0015241E" w:rsidRPr="00591A32" w:rsidRDefault="0015241E" w:rsidP="0015241E">
      <w:pPr>
        <w:tabs>
          <w:tab w:val="left" w:pos="4118"/>
        </w:tabs>
        <w:spacing w:line="276" w:lineRule="auto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1A32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4E1C2B" w:rsidRPr="00591A3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83FF6" w:rsidRPr="00591A32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42DC4772" w14:textId="6A786948" w:rsidR="00EF0BE7" w:rsidRPr="00FF25C7" w:rsidRDefault="00EF0BE7" w:rsidP="00130360">
      <w:pPr>
        <w:numPr>
          <w:ilvl w:val="0"/>
          <w:numId w:val="2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W razie gdyby którekolwiek z postanowień niniejszej Umowy było lub miało stać się nieważne, </w:t>
      </w:r>
      <w:r w:rsidR="00BB1478" w:rsidRPr="00FF25C7">
        <w:rPr>
          <w:rFonts w:asciiTheme="minorHAnsi" w:hAnsiTheme="minorHAnsi" w:cstheme="minorHAnsi"/>
          <w:sz w:val="22"/>
          <w:szCs w:val="22"/>
        </w:rPr>
        <w:t xml:space="preserve">Strony zgodnie postanawiają, że nie wpływa to na </w:t>
      </w:r>
      <w:r w:rsidRPr="00FF25C7">
        <w:rPr>
          <w:rFonts w:asciiTheme="minorHAnsi" w:hAnsiTheme="minorHAnsi" w:cstheme="minorHAnsi"/>
          <w:sz w:val="22"/>
          <w:szCs w:val="22"/>
        </w:rPr>
        <w:t>ważność</w:t>
      </w:r>
      <w:r w:rsidR="00BB1478" w:rsidRPr="00FF25C7">
        <w:rPr>
          <w:rFonts w:asciiTheme="minorHAnsi" w:hAnsiTheme="minorHAnsi" w:cstheme="minorHAnsi"/>
          <w:sz w:val="22"/>
          <w:szCs w:val="22"/>
        </w:rPr>
        <w:t xml:space="preserve"> pozostałej części Umowy</w:t>
      </w:r>
      <w:r w:rsidRPr="00FF25C7">
        <w:rPr>
          <w:rFonts w:asciiTheme="minorHAnsi" w:hAnsiTheme="minorHAnsi" w:cstheme="minorHAnsi"/>
          <w:sz w:val="22"/>
          <w:szCs w:val="22"/>
        </w:rPr>
        <w:t>.</w:t>
      </w:r>
    </w:p>
    <w:p w14:paraId="17ADC977" w14:textId="286BE7DE" w:rsidR="00EF0BE7" w:rsidRPr="00FF25C7" w:rsidRDefault="00EF0BE7" w:rsidP="00130360">
      <w:pPr>
        <w:numPr>
          <w:ilvl w:val="0"/>
          <w:numId w:val="2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E35708" w:rsidRPr="00FF25C7">
        <w:rPr>
          <w:rFonts w:asciiTheme="minorHAnsi" w:hAnsiTheme="minorHAnsi" w:cstheme="minorHAnsi"/>
          <w:sz w:val="22"/>
          <w:szCs w:val="22"/>
        </w:rPr>
        <w:t>wskazanym w ust. 1 powyżej</w:t>
      </w:r>
      <w:r w:rsidRPr="00FF25C7">
        <w:rPr>
          <w:rFonts w:asciiTheme="minorHAnsi" w:hAnsiTheme="minorHAnsi" w:cstheme="minorHAnsi"/>
          <w:sz w:val="22"/>
          <w:szCs w:val="22"/>
        </w:rPr>
        <w:t xml:space="preserve"> Strony niniejszej Umowy zastąpią nieważne postanowienie innym, prawnie </w:t>
      </w:r>
      <w:r w:rsidR="00BB1478" w:rsidRPr="00FF25C7">
        <w:rPr>
          <w:rFonts w:asciiTheme="minorHAnsi" w:hAnsiTheme="minorHAnsi" w:cstheme="minorHAnsi"/>
          <w:sz w:val="22"/>
          <w:szCs w:val="22"/>
        </w:rPr>
        <w:t xml:space="preserve">dopuszczalnym </w:t>
      </w:r>
      <w:r w:rsidRPr="00FF25C7">
        <w:rPr>
          <w:rFonts w:asciiTheme="minorHAnsi" w:hAnsiTheme="minorHAnsi" w:cstheme="minorHAnsi"/>
          <w:sz w:val="22"/>
          <w:szCs w:val="22"/>
        </w:rPr>
        <w:t>postanowieniem, które możliwie najwierniej oddaje zamierzony cel gospodarczy nieważnego postanowienia. Odpowiednio dotyczy to także ewentualnych luk w niniejszej Umowie.</w:t>
      </w:r>
    </w:p>
    <w:p w14:paraId="0116A709" w14:textId="77777777" w:rsidR="00C5370B" w:rsidRPr="00FF25C7" w:rsidRDefault="00C5370B" w:rsidP="0015241E">
      <w:pPr>
        <w:tabs>
          <w:tab w:val="left" w:pos="709"/>
        </w:tabs>
        <w:spacing w:line="276" w:lineRule="auto"/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</w:p>
    <w:p w14:paraId="5D12BEB6" w14:textId="77777777" w:rsidR="004E1C2B" w:rsidRPr="00591A32" w:rsidRDefault="0015241E" w:rsidP="004E1C2B">
      <w:pPr>
        <w:tabs>
          <w:tab w:val="left" w:pos="709"/>
        </w:tabs>
        <w:spacing w:line="276" w:lineRule="auto"/>
        <w:ind w:lef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1A32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4E1C2B" w:rsidRPr="00591A3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83FF6" w:rsidRPr="00591A32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332B4009" w14:textId="31426B25" w:rsidR="004E1C2B" w:rsidRPr="001175D6" w:rsidRDefault="004E1C2B" w:rsidP="00130360">
      <w:pPr>
        <w:numPr>
          <w:ilvl w:val="0"/>
          <w:numId w:val="2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75D6">
        <w:rPr>
          <w:rFonts w:asciiTheme="minorHAnsi" w:hAnsiTheme="minorHAnsi" w:cstheme="minorHAnsi"/>
          <w:sz w:val="22"/>
          <w:szCs w:val="22"/>
        </w:rPr>
        <w:t xml:space="preserve">Wszelkie zmiany lub uzupełnienia </w:t>
      </w:r>
      <w:r w:rsidR="00EE5949" w:rsidRPr="001175D6">
        <w:rPr>
          <w:rFonts w:asciiTheme="minorHAnsi" w:hAnsiTheme="minorHAnsi" w:cstheme="minorHAnsi"/>
          <w:sz w:val="22"/>
          <w:szCs w:val="22"/>
        </w:rPr>
        <w:t xml:space="preserve">niniejszej </w:t>
      </w:r>
      <w:r w:rsidRPr="001175D6">
        <w:rPr>
          <w:rFonts w:asciiTheme="minorHAnsi" w:hAnsiTheme="minorHAnsi" w:cstheme="minorHAnsi"/>
          <w:sz w:val="22"/>
          <w:szCs w:val="22"/>
        </w:rPr>
        <w:t xml:space="preserve">umowy wymagają formy pisemnej </w:t>
      </w:r>
      <w:r w:rsidR="009677F3" w:rsidRPr="001175D6">
        <w:rPr>
          <w:rFonts w:asciiTheme="minorHAnsi" w:hAnsiTheme="minorHAnsi" w:cstheme="minorHAnsi"/>
          <w:sz w:val="22"/>
          <w:szCs w:val="22"/>
        </w:rPr>
        <w:t>(</w:t>
      </w:r>
      <w:r w:rsidRPr="001175D6">
        <w:rPr>
          <w:rFonts w:asciiTheme="minorHAnsi" w:hAnsiTheme="minorHAnsi" w:cstheme="minorHAnsi"/>
          <w:sz w:val="22"/>
          <w:szCs w:val="22"/>
        </w:rPr>
        <w:t>pod rygorem nieważności</w:t>
      </w:r>
      <w:r w:rsidR="009677F3" w:rsidRPr="001175D6">
        <w:rPr>
          <w:rFonts w:asciiTheme="minorHAnsi" w:hAnsiTheme="minorHAnsi" w:cstheme="minorHAnsi"/>
          <w:sz w:val="22"/>
          <w:szCs w:val="22"/>
        </w:rPr>
        <w:t>)</w:t>
      </w:r>
      <w:r w:rsidRPr="001175D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445823" w14:textId="1C23E43D" w:rsidR="004E1C2B" w:rsidRPr="001175D6" w:rsidRDefault="004E1C2B" w:rsidP="00130360">
      <w:pPr>
        <w:numPr>
          <w:ilvl w:val="0"/>
          <w:numId w:val="2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75D6">
        <w:rPr>
          <w:rFonts w:asciiTheme="minorHAnsi" w:hAnsiTheme="minorHAnsi" w:cstheme="minorHAnsi"/>
          <w:sz w:val="22"/>
          <w:szCs w:val="22"/>
        </w:rPr>
        <w:t>Zamawiający przewiduje możliwość wprowadzenia zmian do umowy</w:t>
      </w:r>
      <w:r w:rsidR="00DF51F6" w:rsidRPr="001175D6">
        <w:rPr>
          <w:rFonts w:asciiTheme="minorHAnsi" w:hAnsiTheme="minorHAnsi" w:cstheme="minorHAnsi"/>
          <w:sz w:val="22"/>
          <w:szCs w:val="22"/>
        </w:rPr>
        <w:t>,</w:t>
      </w:r>
      <w:r w:rsidRPr="001175D6">
        <w:rPr>
          <w:rFonts w:asciiTheme="minorHAnsi" w:hAnsiTheme="minorHAnsi" w:cstheme="minorHAnsi"/>
          <w:sz w:val="22"/>
          <w:szCs w:val="22"/>
        </w:rPr>
        <w:t xml:space="preserve"> w przypadku zmiany:</w:t>
      </w:r>
    </w:p>
    <w:p w14:paraId="0FDD574D" w14:textId="59DB9ADB" w:rsidR="00C9707D" w:rsidRPr="001175D6" w:rsidRDefault="00C9707D" w:rsidP="00130360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75D6">
        <w:rPr>
          <w:rFonts w:asciiTheme="minorHAnsi" w:hAnsiTheme="minorHAnsi" w:cstheme="minorHAnsi"/>
          <w:sz w:val="22"/>
          <w:szCs w:val="22"/>
        </w:rPr>
        <w:t xml:space="preserve">kierownika robót, jedynie za uprzednią pisemną zgodą Zamawiającego, akceptującego nowego kierownika robót w przypadkach niezależnych od Wykonawcy. W przypadku zmiany kierownika robót </w:t>
      </w:r>
      <w:r w:rsidR="00A3017C" w:rsidRPr="001175D6">
        <w:rPr>
          <w:rFonts w:asciiTheme="minorHAnsi" w:hAnsiTheme="minorHAnsi" w:cstheme="minorHAnsi"/>
          <w:sz w:val="22"/>
          <w:szCs w:val="22"/>
        </w:rPr>
        <w:t>-</w:t>
      </w:r>
      <w:r w:rsidRPr="001175D6">
        <w:rPr>
          <w:rFonts w:asciiTheme="minorHAnsi" w:hAnsiTheme="minorHAnsi" w:cstheme="minorHAnsi"/>
          <w:sz w:val="22"/>
          <w:szCs w:val="22"/>
        </w:rPr>
        <w:t xml:space="preserve"> nowy kierownik robót musi posiadać wymagania określone w SWZ,</w:t>
      </w:r>
    </w:p>
    <w:p w14:paraId="437CFFAF" w14:textId="7D08ACAC" w:rsidR="004E1C2B" w:rsidRPr="001175D6" w:rsidRDefault="004E1C2B" w:rsidP="00130360">
      <w:pPr>
        <w:numPr>
          <w:ilvl w:val="0"/>
          <w:numId w:val="2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75D6">
        <w:rPr>
          <w:rFonts w:asciiTheme="minorHAnsi" w:hAnsiTheme="minorHAnsi" w:cstheme="minorHAnsi"/>
          <w:sz w:val="22"/>
          <w:szCs w:val="22"/>
        </w:rPr>
        <w:t>przepisów prawnych powszechnie obowiązujących, które mają wpływ na realizację Umowy,</w:t>
      </w:r>
    </w:p>
    <w:p w14:paraId="2D69AE3F" w14:textId="77777777" w:rsidR="004E1C2B" w:rsidRPr="001175D6" w:rsidRDefault="004E1C2B" w:rsidP="00130360">
      <w:pPr>
        <w:numPr>
          <w:ilvl w:val="0"/>
          <w:numId w:val="2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75D6">
        <w:rPr>
          <w:rFonts w:asciiTheme="minorHAnsi" w:hAnsiTheme="minorHAnsi" w:cstheme="minorHAnsi"/>
          <w:sz w:val="22"/>
          <w:szCs w:val="22"/>
        </w:rPr>
        <w:t>terminu realizacji Umowy z przyczyn niezależnych od stron umowy,</w:t>
      </w:r>
    </w:p>
    <w:p w14:paraId="47ED4B37" w14:textId="77777777" w:rsidR="00C8298B" w:rsidRPr="001175D6" w:rsidRDefault="00C9707D" w:rsidP="00130360">
      <w:pPr>
        <w:numPr>
          <w:ilvl w:val="0"/>
          <w:numId w:val="2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75D6">
        <w:rPr>
          <w:rFonts w:asciiTheme="minorHAnsi" w:hAnsiTheme="minorHAnsi" w:cstheme="minorHAnsi"/>
          <w:sz w:val="22"/>
          <w:szCs w:val="22"/>
        </w:rPr>
        <w:t>w przypadku wystąpienia konieczności realizacji robót dodatkowych lub zamiennych, wpływających na termin zakończenia realizacji przedmiotu umowy i/lub wysokość wynagrodzenia,</w:t>
      </w:r>
    </w:p>
    <w:p w14:paraId="4A4E8047" w14:textId="05592501" w:rsidR="004E1C2B" w:rsidRPr="001175D6" w:rsidRDefault="004E1C2B" w:rsidP="00130360">
      <w:pPr>
        <w:numPr>
          <w:ilvl w:val="0"/>
          <w:numId w:val="2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75D6">
        <w:rPr>
          <w:rFonts w:asciiTheme="minorHAnsi" w:hAnsiTheme="minorHAnsi" w:cstheme="minorHAnsi"/>
          <w:sz w:val="22"/>
          <w:szCs w:val="22"/>
        </w:rPr>
        <w:t>w przypadku zmian formalno-organizacyjnych mających wpływ na realizację Umowy.</w:t>
      </w:r>
    </w:p>
    <w:p w14:paraId="409BF205" w14:textId="4DB47AD7" w:rsidR="0015241E" w:rsidRPr="00FF25C7" w:rsidRDefault="004E1C2B" w:rsidP="00130360">
      <w:pPr>
        <w:numPr>
          <w:ilvl w:val="0"/>
          <w:numId w:val="2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Nie stanowi zmiany Umowy w rozumieniu art. 454 ustawy Prawo zamówień publicznych zmiana danych związanych z obsługą administracyjno-organizacyjną Umowy, zmiany danych teleadresowych, zmiany osób wskazanych do kontaktów między stronami. Wszelkie zmiany muszą być dokonywane z zachowaniem przepisu art. 455 ustawy Prawo zamówień publicznych</w:t>
      </w:r>
      <w:r w:rsidR="0036377A" w:rsidRPr="00FF25C7">
        <w:rPr>
          <w:rFonts w:asciiTheme="minorHAnsi" w:hAnsiTheme="minorHAnsi" w:cstheme="minorHAnsi"/>
          <w:sz w:val="22"/>
          <w:szCs w:val="22"/>
        </w:rPr>
        <w:t>.</w:t>
      </w:r>
    </w:p>
    <w:p w14:paraId="64BCD53D" w14:textId="77777777" w:rsidR="00BB1478" w:rsidRPr="00FF25C7" w:rsidRDefault="00BB1478" w:rsidP="00130360">
      <w:pPr>
        <w:numPr>
          <w:ilvl w:val="0"/>
          <w:numId w:val="2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Jeżeli Wykonawca uważa się za uprawnionego do zmiany umowy na podstawie okoliczności wskazanych w niniejszym paragrafie oraz w zakresie w nim określonym - zobowiązany jest do </w:t>
      </w:r>
      <w:r w:rsidRPr="00FF25C7">
        <w:rPr>
          <w:rFonts w:asciiTheme="minorHAnsi" w:hAnsiTheme="minorHAnsi" w:cstheme="minorHAnsi"/>
          <w:sz w:val="22"/>
          <w:szCs w:val="22"/>
        </w:rPr>
        <w:lastRenderedPageBreak/>
        <w:t xml:space="preserve">przekazania Zamawiającemu wniosku dotyczącego zmiany umowy wraz z opisem zdarzenia lub okoliczności, stanowiących podstawę takiej zmiany. </w:t>
      </w:r>
    </w:p>
    <w:p w14:paraId="2250B407" w14:textId="1B41E094" w:rsidR="00BB1478" w:rsidRPr="00FF25C7" w:rsidRDefault="00BB1478" w:rsidP="00130360">
      <w:pPr>
        <w:numPr>
          <w:ilvl w:val="0"/>
          <w:numId w:val="2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Wniosek, o którym mowa w ust. </w:t>
      </w:r>
      <w:r w:rsidR="002A254C" w:rsidRPr="00FF25C7">
        <w:rPr>
          <w:rFonts w:asciiTheme="minorHAnsi" w:hAnsiTheme="minorHAnsi" w:cstheme="minorHAnsi"/>
          <w:sz w:val="22"/>
          <w:szCs w:val="22"/>
        </w:rPr>
        <w:t>4</w:t>
      </w:r>
      <w:r w:rsidRPr="00FF25C7">
        <w:rPr>
          <w:rFonts w:asciiTheme="minorHAnsi" w:hAnsiTheme="minorHAnsi" w:cstheme="minorHAnsi"/>
          <w:sz w:val="22"/>
          <w:szCs w:val="22"/>
        </w:rPr>
        <w:t xml:space="preserve"> powinien zawierać w szczególności: propozycję zmiany, uzasadnienie faktyczne i prawne dla proponowanej zmiany, kalkulację zmiany wynagrodzenia.</w:t>
      </w:r>
    </w:p>
    <w:p w14:paraId="39A07592" w14:textId="77777777" w:rsidR="00E06F8E" w:rsidRPr="00FF25C7" w:rsidRDefault="00E06F8E" w:rsidP="0015241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BCB2E04" w14:textId="77777777" w:rsidR="0015241E" w:rsidRPr="00591A32" w:rsidRDefault="0015241E" w:rsidP="001524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1A32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F91FEB" w:rsidRPr="00591A3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6377A" w:rsidRPr="00591A32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1CB13056" w14:textId="77777777" w:rsidR="0015241E" w:rsidRPr="00FF25C7" w:rsidRDefault="0015241E" w:rsidP="001524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Wykonawca oświadcza:</w:t>
      </w:r>
    </w:p>
    <w:p w14:paraId="549827C3" w14:textId="204227A9" w:rsidR="0015241E" w:rsidRPr="00FF25C7" w:rsidRDefault="0015241E" w:rsidP="00130360">
      <w:pPr>
        <w:numPr>
          <w:ilvl w:val="0"/>
          <w:numId w:val="2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że wypełnił obowiązki informacyjne przewidziane w art. 13 lub art. 14 </w:t>
      </w:r>
      <w:r w:rsidR="00B82F25">
        <w:rPr>
          <w:rFonts w:asciiTheme="minorHAnsi" w:hAnsiTheme="minorHAnsi" w:cstheme="minorHAnsi"/>
          <w:sz w:val="22"/>
          <w:szCs w:val="22"/>
        </w:rPr>
        <w:t>R</w:t>
      </w:r>
      <w:r w:rsidRPr="00FF25C7">
        <w:rPr>
          <w:rFonts w:asciiTheme="minorHAnsi" w:hAnsiTheme="minorHAnsi" w:cstheme="minorHAnsi"/>
          <w:sz w:val="22"/>
          <w:szCs w:val="22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</w:t>
      </w:r>
      <w:r w:rsidR="00B82F25">
        <w:rPr>
          <w:rFonts w:asciiTheme="minorHAnsi" w:hAnsiTheme="minorHAnsi" w:cstheme="minorHAnsi"/>
          <w:sz w:val="22"/>
          <w:szCs w:val="22"/>
        </w:rPr>
        <w:t>D</w:t>
      </w:r>
      <w:r w:rsidRPr="00FF25C7">
        <w:rPr>
          <w:rFonts w:asciiTheme="minorHAnsi" w:hAnsiTheme="minorHAnsi" w:cstheme="minorHAnsi"/>
          <w:sz w:val="22"/>
          <w:szCs w:val="22"/>
        </w:rPr>
        <w:t>yrektywy 95/46/WE (RODO)</w:t>
      </w:r>
      <w:r w:rsidR="00DE645A">
        <w:rPr>
          <w:rFonts w:asciiTheme="minorHAnsi" w:hAnsiTheme="minorHAnsi" w:cstheme="minorHAnsi"/>
          <w:sz w:val="22"/>
          <w:szCs w:val="22"/>
        </w:rPr>
        <w:t xml:space="preserve"> </w:t>
      </w:r>
      <w:r w:rsidRPr="00FF25C7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 w celu ubiegania się o udzielenie zamówienia publicznego w niniejszym postępowaniu;</w:t>
      </w:r>
    </w:p>
    <w:p w14:paraId="6C3A397B" w14:textId="5F31DC79" w:rsidR="0015241E" w:rsidRPr="00FF25C7" w:rsidRDefault="0015241E" w:rsidP="00130360">
      <w:pPr>
        <w:numPr>
          <w:ilvl w:val="0"/>
          <w:numId w:val="2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że zastosuje materiały dopuszczone do obrotu zgodnie z ustaw</w:t>
      </w:r>
      <w:r w:rsidR="004D0F1E">
        <w:rPr>
          <w:rFonts w:asciiTheme="minorHAnsi" w:hAnsiTheme="minorHAnsi" w:cstheme="minorHAnsi"/>
          <w:sz w:val="22"/>
          <w:szCs w:val="22"/>
        </w:rPr>
        <w:t>ą</w:t>
      </w:r>
      <w:r w:rsidR="00AD4B6F">
        <w:rPr>
          <w:rFonts w:asciiTheme="minorHAnsi" w:hAnsiTheme="minorHAnsi" w:cstheme="minorHAnsi"/>
          <w:sz w:val="22"/>
          <w:szCs w:val="22"/>
        </w:rPr>
        <w:t xml:space="preserve"> z dnia 16 kwietnia 2004 r. o </w:t>
      </w:r>
      <w:r w:rsidRPr="00FF25C7">
        <w:rPr>
          <w:rFonts w:asciiTheme="minorHAnsi" w:hAnsiTheme="minorHAnsi" w:cstheme="minorHAnsi"/>
          <w:sz w:val="22"/>
          <w:szCs w:val="22"/>
        </w:rPr>
        <w:t>wyrobach budowlanych (Dz.U. 202</w:t>
      </w:r>
      <w:r w:rsidR="00DE645A">
        <w:rPr>
          <w:rFonts w:asciiTheme="minorHAnsi" w:hAnsiTheme="minorHAnsi" w:cstheme="minorHAnsi"/>
          <w:sz w:val="22"/>
          <w:szCs w:val="22"/>
        </w:rPr>
        <w:t>1</w:t>
      </w:r>
      <w:r w:rsidRPr="00FF25C7">
        <w:rPr>
          <w:rFonts w:asciiTheme="minorHAnsi" w:hAnsiTheme="minorHAnsi" w:cstheme="minorHAnsi"/>
          <w:sz w:val="22"/>
          <w:szCs w:val="22"/>
        </w:rPr>
        <w:t xml:space="preserve"> poz. </w:t>
      </w:r>
      <w:r w:rsidR="00DE645A">
        <w:rPr>
          <w:rFonts w:asciiTheme="minorHAnsi" w:hAnsiTheme="minorHAnsi" w:cstheme="minorHAnsi"/>
          <w:sz w:val="22"/>
          <w:szCs w:val="22"/>
        </w:rPr>
        <w:t>1213</w:t>
      </w:r>
      <w:r w:rsidRPr="00FF25C7">
        <w:rPr>
          <w:rFonts w:asciiTheme="minorHAnsi" w:hAnsiTheme="minorHAnsi" w:cstheme="minorHAnsi"/>
          <w:sz w:val="22"/>
          <w:szCs w:val="22"/>
        </w:rPr>
        <w:t xml:space="preserve"> z</w:t>
      </w:r>
      <w:r w:rsidR="00B82F25">
        <w:rPr>
          <w:rFonts w:asciiTheme="minorHAnsi" w:hAnsiTheme="minorHAnsi" w:cstheme="minorHAnsi"/>
          <w:sz w:val="22"/>
          <w:szCs w:val="22"/>
        </w:rPr>
        <w:t>e</w:t>
      </w:r>
      <w:r w:rsidRPr="00FF25C7">
        <w:rPr>
          <w:rFonts w:asciiTheme="minorHAnsi" w:hAnsiTheme="minorHAnsi" w:cstheme="minorHAnsi"/>
          <w:sz w:val="22"/>
          <w:szCs w:val="22"/>
        </w:rPr>
        <w:t xml:space="preserve"> zm.), niezbędne przy wykonaniu niniejszej Umowy;</w:t>
      </w:r>
    </w:p>
    <w:p w14:paraId="10BC1521" w14:textId="4B63B46F" w:rsidR="0015241E" w:rsidRPr="00FF25C7" w:rsidRDefault="0015241E" w:rsidP="00130360">
      <w:pPr>
        <w:numPr>
          <w:ilvl w:val="0"/>
          <w:numId w:val="2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że wykona przedmiot niniejszej Umowy z materiałów odpowiadających wymaganiom określonym w art. 10 ustawy z dnia 7 lipca 1994 r. Prawo budowlane (Dz.U. </w:t>
      </w:r>
      <w:r w:rsidR="00B82F25">
        <w:rPr>
          <w:rFonts w:asciiTheme="minorHAnsi" w:hAnsiTheme="minorHAnsi" w:cstheme="minorHAnsi"/>
          <w:sz w:val="22"/>
          <w:szCs w:val="22"/>
        </w:rPr>
        <w:t>2</w:t>
      </w:r>
      <w:r w:rsidRPr="00FF25C7">
        <w:rPr>
          <w:rFonts w:asciiTheme="minorHAnsi" w:hAnsiTheme="minorHAnsi" w:cstheme="minorHAnsi"/>
          <w:sz w:val="22"/>
          <w:szCs w:val="22"/>
        </w:rPr>
        <w:t>02</w:t>
      </w:r>
      <w:r w:rsidR="00DE645A">
        <w:rPr>
          <w:rFonts w:asciiTheme="minorHAnsi" w:hAnsiTheme="minorHAnsi" w:cstheme="minorHAnsi"/>
          <w:sz w:val="22"/>
          <w:szCs w:val="22"/>
        </w:rPr>
        <w:t>1</w:t>
      </w:r>
      <w:r w:rsidR="004C7441">
        <w:rPr>
          <w:rFonts w:asciiTheme="minorHAnsi" w:hAnsiTheme="minorHAnsi" w:cstheme="minorHAnsi"/>
          <w:sz w:val="22"/>
          <w:szCs w:val="22"/>
        </w:rPr>
        <w:t>4</w:t>
      </w:r>
      <w:r w:rsidRPr="00FF25C7">
        <w:rPr>
          <w:rFonts w:asciiTheme="minorHAnsi" w:hAnsiTheme="minorHAnsi" w:cstheme="minorHAnsi"/>
          <w:sz w:val="22"/>
          <w:szCs w:val="22"/>
        </w:rPr>
        <w:t xml:space="preserve"> poz.</w:t>
      </w:r>
      <w:r w:rsidR="00DE645A">
        <w:rPr>
          <w:rFonts w:asciiTheme="minorHAnsi" w:hAnsiTheme="minorHAnsi" w:cstheme="minorHAnsi"/>
          <w:sz w:val="22"/>
          <w:szCs w:val="22"/>
        </w:rPr>
        <w:t xml:space="preserve"> </w:t>
      </w:r>
      <w:r w:rsidR="004C7441">
        <w:rPr>
          <w:rFonts w:asciiTheme="minorHAnsi" w:hAnsiTheme="minorHAnsi" w:cstheme="minorHAnsi"/>
          <w:sz w:val="22"/>
          <w:szCs w:val="22"/>
        </w:rPr>
        <w:t>725</w:t>
      </w:r>
      <w:r w:rsidR="00B82F25">
        <w:rPr>
          <w:rFonts w:asciiTheme="minorHAnsi" w:hAnsiTheme="minorHAnsi" w:cstheme="minorHAnsi"/>
          <w:sz w:val="22"/>
          <w:szCs w:val="22"/>
        </w:rPr>
        <w:t xml:space="preserve"> </w:t>
      </w:r>
      <w:r w:rsidRPr="00FF25C7">
        <w:rPr>
          <w:rFonts w:asciiTheme="minorHAnsi" w:hAnsiTheme="minorHAnsi" w:cstheme="minorHAnsi"/>
          <w:sz w:val="22"/>
          <w:szCs w:val="22"/>
        </w:rPr>
        <w:t>oraz ustawy z dnia 12 grudnia 2003 r. o ogólnym bezpieczeństwie produktów (Dz.U. 20</w:t>
      </w:r>
      <w:r w:rsidR="00DE645A">
        <w:rPr>
          <w:rFonts w:asciiTheme="minorHAnsi" w:hAnsiTheme="minorHAnsi" w:cstheme="minorHAnsi"/>
          <w:sz w:val="22"/>
          <w:szCs w:val="22"/>
        </w:rPr>
        <w:t>21</w:t>
      </w:r>
      <w:r w:rsidR="00B82F25">
        <w:rPr>
          <w:rFonts w:asciiTheme="minorHAnsi" w:hAnsiTheme="minorHAnsi" w:cstheme="minorHAnsi"/>
          <w:sz w:val="22"/>
          <w:szCs w:val="22"/>
        </w:rPr>
        <w:t xml:space="preserve"> </w:t>
      </w:r>
      <w:r w:rsidRPr="00FF25C7">
        <w:rPr>
          <w:rFonts w:asciiTheme="minorHAnsi" w:hAnsiTheme="minorHAnsi" w:cstheme="minorHAnsi"/>
          <w:sz w:val="22"/>
          <w:szCs w:val="22"/>
        </w:rPr>
        <w:t>poz. 2</w:t>
      </w:r>
      <w:r w:rsidR="00DE645A">
        <w:rPr>
          <w:rFonts w:asciiTheme="minorHAnsi" w:hAnsiTheme="minorHAnsi" w:cstheme="minorHAnsi"/>
          <w:sz w:val="22"/>
          <w:szCs w:val="22"/>
        </w:rPr>
        <w:t>22</w:t>
      </w:r>
      <w:r w:rsidR="00B82F25">
        <w:rPr>
          <w:rFonts w:asciiTheme="minorHAnsi" w:hAnsiTheme="minorHAnsi" w:cstheme="minorHAnsi"/>
          <w:sz w:val="22"/>
          <w:szCs w:val="22"/>
        </w:rPr>
        <w:t xml:space="preserve"> ze zm.</w:t>
      </w:r>
      <w:r w:rsidRPr="00FF25C7">
        <w:rPr>
          <w:rFonts w:asciiTheme="minorHAnsi" w:hAnsiTheme="minorHAnsi" w:cstheme="minorHAnsi"/>
          <w:sz w:val="22"/>
          <w:szCs w:val="22"/>
        </w:rPr>
        <w:t>);</w:t>
      </w:r>
    </w:p>
    <w:p w14:paraId="1A8346C4" w14:textId="3FF84200" w:rsidR="0015241E" w:rsidRPr="00FF25C7" w:rsidRDefault="0015241E" w:rsidP="00130360">
      <w:pPr>
        <w:numPr>
          <w:ilvl w:val="0"/>
          <w:numId w:val="2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że poniesie pełną odpowiedzialność za stan i przestrzeganie przepisów</w:t>
      </w:r>
      <w:r w:rsidR="00AD4B6F">
        <w:rPr>
          <w:rFonts w:asciiTheme="minorHAnsi" w:hAnsiTheme="minorHAnsi" w:cstheme="minorHAnsi"/>
          <w:sz w:val="22"/>
          <w:szCs w:val="22"/>
        </w:rPr>
        <w:t xml:space="preserve"> bhp, ochronę p.poż. jak i </w:t>
      </w:r>
      <w:r w:rsidRPr="00FF25C7">
        <w:rPr>
          <w:rFonts w:asciiTheme="minorHAnsi" w:hAnsiTheme="minorHAnsi" w:cstheme="minorHAnsi"/>
          <w:sz w:val="22"/>
          <w:szCs w:val="22"/>
        </w:rPr>
        <w:t xml:space="preserve">za wszelkie szkody powstałe w trakcie trwania robót na terenie przyjętym od Zamawiającego </w:t>
      </w:r>
      <w:r w:rsidR="00E878BC">
        <w:rPr>
          <w:rFonts w:asciiTheme="minorHAnsi" w:hAnsiTheme="minorHAnsi" w:cstheme="minorHAnsi"/>
          <w:sz w:val="22"/>
          <w:szCs w:val="22"/>
        </w:rPr>
        <w:t>(</w:t>
      </w:r>
      <w:r w:rsidRPr="00FF25C7">
        <w:rPr>
          <w:rFonts w:asciiTheme="minorHAnsi" w:hAnsiTheme="minorHAnsi" w:cstheme="minorHAnsi"/>
          <w:sz w:val="22"/>
          <w:szCs w:val="22"/>
        </w:rPr>
        <w:t>lub mających związek z prowadzonymi robotami</w:t>
      </w:r>
      <w:r w:rsidR="00E878BC">
        <w:rPr>
          <w:rFonts w:asciiTheme="minorHAnsi" w:hAnsiTheme="minorHAnsi" w:cstheme="minorHAnsi"/>
          <w:sz w:val="22"/>
          <w:szCs w:val="22"/>
        </w:rPr>
        <w:t>)</w:t>
      </w:r>
      <w:r w:rsidRPr="00FF25C7">
        <w:rPr>
          <w:rFonts w:asciiTheme="minorHAnsi" w:hAnsiTheme="minorHAnsi" w:cstheme="minorHAnsi"/>
          <w:sz w:val="22"/>
          <w:szCs w:val="22"/>
        </w:rPr>
        <w:t>;</w:t>
      </w:r>
    </w:p>
    <w:p w14:paraId="393E9463" w14:textId="67A4905E" w:rsidR="0015241E" w:rsidRPr="00FF25C7" w:rsidRDefault="0015241E" w:rsidP="00130360">
      <w:pPr>
        <w:numPr>
          <w:ilvl w:val="0"/>
          <w:numId w:val="2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dokumenty KRS/CEDIG są dostępne za pomocą bezpłatnych, ogólnodostępnych baz danych.</w:t>
      </w:r>
    </w:p>
    <w:p w14:paraId="30CF62DF" w14:textId="77777777" w:rsidR="008829CC" w:rsidRPr="00FF25C7" w:rsidRDefault="008829CC" w:rsidP="00DF2587">
      <w:pPr>
        <w:spacing w:line="276" w:lineRule="auto"/>
        <w:ind w:left="142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F10D4BD" w14:textId="77777777" w:rsidR="0015241E" w:rsidRPr="00591A32" w:rsidRDefault="0015241E" w:rsidP="008829CC">
      <w:pPr>
        <w:spacing w:line="276" w:lineRule="auto"/>
        <w:ind w:left="142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1A32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F91FEB" w:rsidRPr="00591A3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6377A" w:rsidRPr="00591A32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24C65619" w14:textId="2F30DF6E" w:rsidR="00285ED6" w:rsidRPr="00974AF5" w:rsidRDefault="00285ED6" w:rsidP="00130360">
      <w:pPr>
        <w:numPr>
          <w:ilvl w:val="0"/>
          <w:numId w:val="3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4AF5">
        <w:rPr>
          <w:rFonts w:asciiTheme="minorHAnsi" w:hAnsiTheme="minorHAnsi" w:cstheme="minorHAnsi"/>
          <w:sz w:val="22"/>
          <w:szCs w:val="22"/>
        </w:rPr>
        <w:t xml:space="preserve">Wykonawca oświadcza, że posiada rachunek rozliczeniowy, dla którego prowadzony jest  „rachunek VAT” w rozumieniu przepisów </w:t>
      </w:r>
      <w:r w:rsidRPr="00285ED6">
        <w:rPr>
          <w:rFonts w:asciiTheme="minorHAnsi" w:hAnsiTheme="minorHAnsi" w:cstheme="minorHAnsi"/>
          <w:i/>
          <w:sz w:val="22"/>
          <w:szCs w:val="22"/>
        </w:rPr>
        <w:t xml:space="preserve">ustawy z dnia 11 marca 2004 r. o  podatku od  towarów i usług (t.j. </w:t>
      </w:r>
      <w:hyperlink r:id="rId8" w:history="1">
        <w:r w:rsidRPr="00285ED6">
          <w:rPr>
            <w:rFonts w:asciiTheme="minorHAnsi" w:hAnsiTheme="minorHAnsi" w:cstheme="minorHAnsi"/>
            <w:i/>
            <w:sz w:val="22"/>
            <w:szCs w:val="22"/>
          </w:rPr>
          <w:t>Dz.U. z 2024 r. poz. 361)</w:t>
        </w:r>
      </w:hyperlink>
      <w:r w:rsidRPr="00285ED6">
        <w:rPr>
          <w:rFonts w:asciiTheme="minorHAnsi" w:hAnsiTheme="minorHAnsi" w:cstheme="minorHAnsi"/>
          <w:i/>
          <w:sz w:val="22"/>
          <w:szCs w:val="22"/>
        </w:rPr>
        <w:t>.</w:t>
      </w:r>
      <w:r w:rsidRPr="00974AF5">
        <w:rPr>
          <w:rFonts w:asciiTheme="minorHAnsi" w:hAnsiTheme="minorHAnsi" w:cstheme="minorHAnsi"/>
          <w:sz w:val="22"/>
          <w:szCs w:val="22"/>
        </w:rPr>
        <w:t xml:space="preserve"> Wykonawca przyjmuje do  wiadomości, że rachunkiem właściwym  do dokonania przez Zamawiającego zapłaty może być wyłącznie rachunek Wykonawcy, dla którego prowadzony jest rachunek VAT. W chwili złożenia niniejszego oświadczenia jest to  rachunek nr  …………………………………………………………………………</w:t>
      </w:r>
    </w:p>
    <w:p w14:paraId="67E1C3E3" w14:textId="6F05E8BE" w:rsidR="00285ED6" w:rsidRPr="00974AF5" w:rsidRDefault="00285ED6" w:rsidP="00130360">
      <w:pPr>
        <w:numPr>
          <w:ilvl w:val="0"/>
          <w:numId w:val="3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4AF5">
        <w:rPr>
          <w:rFonts w:asciiTheme="minorHAnsi" w:hAnsiTheme="minorHAnsi" w:cstheme="minorHAnsi"/>
          <w:sz w:val="22"/>
          <w:szCs w:val="22"/>
        </w:rPr>
        <w:t xml:space="preserve">Wykonawca przyjmuje do wiadomości, iż Zamawiający przy zapłacie wynagrodzenia będzie stosował mechanizm podzielonej płatności, o którym mowa w art. 108a ust. 1 </w:t>
      </w:r>
      <w:r w:rsidRPr="00285ED6">
        <w:rPr>
          <w:rFonts w:asciiTheme="minorHAnsi" w:hAnsiTheme="minorHAnsi" w:cstheme="minorHAnsi"/>
          <w:i/>
          <w:sz w:val="22"/>
          <w:szCs w:val="22"/>
        </w:rPr>
        <w:t>ustawy z dnia 11 marca 2004 r. o podatku od towarów i usług (t. j. Dz. U. z 2024 r. poz. 361</w:t>
      </w:r>
      <w:r w:rsidRPr="00285ED6">
        <w:rPr>
          <w:rFonts w:asciiTheme="minorHAnsi" w:hAnsiTheme="minorHAnsi" w:cstheme="minorHAnsi"/>
          <w:sz w:val="22"/>
          <w:szCs w:val="22"/>
        </w:rPr>
        <w:t>).</w:t>
      </w:r>
      <w:r w:rsidRPr="00974AF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B24CE41" w14:textId="77777777" w:rsidR="00285ED6" w:rsidRPr="00974AF5" w:rsidRDefault="00285ED6" w:rsidP="00130360">
      <w:pPr>
        <w:numPr>
          <w:ilvl w:val="0"/>
          <w:numId w:val="3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4AF5">
        <w:rPr>
          <w:rFonts w:asciiTheme="minorHAnsi" w:hAnsiTheme="minorHAnsi" w:cstheme="minorHAnsi"/>
          <w:sz w:val="22"/>
          <w:szCs w:val="22"/>
        </w:rPr>
        <w:t>Wykonawca oświadcza, że właściwym dla niego organem podatkowym jest Naczelnik ………. Urzędu Skarbowego w ………., ul. ………………, ..-… …………...</w:t>
      </w:r>
    </w:p>
    <w:p w14:paraId="2E0977F2" w14:textId="77777777" w:rsidR="00285ED6" w:rsidRPr="00974AF5" w:rsidRDefault="00285ED6" w:rsidP="00130360">
      <w:pPr>
        <w:numPr>
          <w:ilvl w:val="0"/>
          <w:numId w:val="3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4AF5">
        <w:rPr>
          <w:rFonts w:asciiTheme="minorHAnsi" w:hAnsiTheme="minorHAnsi" w:cstheme="minorHAnsi"/>
          <w:sz w:val="22"/>
          <w:szCs w:val="22"/>
        </w:rPr>
        <w:t xml:space="preserve">Wykonawca zobowiązuje się zawiadomić pisemnie Zamawiającego w przypadku zmiany właściwości organu podatkowego w terminie 10 dni od dnia takiej zmiany.  </w:t>
      </w:r>
    </w:p>
    <w:p w14:paraId="3C4B3AB5" w14:textId="6049DE90" w:rsidR="00285ED6" w:rsidRPr="00974AF5" w:rsidRDefault="00285ED6" w:rsidP="00130360">
      <w:pPr>
        <w:numPr>
          <w:ilvl w:val="0"/>
          <w:numId w:val="3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4AF5">
        <w:rPr>
          <w:rFonts w:asciiTheme="minorHAnsi" w:hAnsiTheme="minorHAnsi" w:cstheme="minorHAnsi"/>
          <w:sz w:val="22"/>
          <w:szCs w:val="22"/>
        </w:rPr>
        <w:t>Brak skutecznej zapłaty przez Zamawiającego</w:t>
      </w:r>
      <w:r w:rsidR="009D43ED">
        <w:rPr>
          <w:rFonts w:asciiTheme="minorHAnsi" w:hAnsiTheme="minorHAnsi" w:cstheme="minorHAnsi"/>
          <w:sz w:val="22"/>
          <w:szCs w:val="22"/>
        </w:rPr>
        <w:t xml:space="preserve">, </w:t>
      </w:r>
      <w:r w:rsidRPr="00974AF5">
        <w:rPr>
          <w:rFonts w:asciiTheme="minorHAnsi" w:hAnsiTheme="minorHAnsi" w:cstheme="minorHAnsi"/>
          <w:sz w:val="22"/>
          <w:szCs w:val="22"/>
        </w:rPr>
        <w:t>z uwagi na naruszenie przez Wykonawcę zasad wynikających z ustępu 1</w:t>
      </w:r>
      <w:r w:rsidR="009D43ED">
        <w:rPr>
          <w:rFonts w:asciiTheme="minorHAnsi" w:hAnsiTheme="minorHAnsi" w:cstheme="minorHAnsi"/>
          <w:sz w:val="22"/>
          <w:szCs w:val="22"/>
        </w:rPr>
        <w:t>,</w:t>
      </w:r>
      <w:r w:rsidRPr="00974AF5">
        <w:rPr>
          <w:rFonts w:asciiTheme="minorHAnsi" w:hAnsiTheme="minorHAnsi" w:cstheme="minorHAnsi"/>
          <w:sz w:val="22"/>
          <w:szCs w:val="22"/>
        </w:rPr>
        <w:t xml:space="preserve"> nie stanowi nieprawidłowego spełnienia świadczenia przez Zamawiającego i w szczególności nie stanowi podstawy żąda</w:t>
      </w:r>
      <w:r>
        <w:rPr>
          <w:rFonts w:asciiTheme="minorHAnsi" w:hAnsiTheme="minorHAnsi" w:cstheme="minorHAnsi"/>
          <w:sz w:val="22"/>
          <w:szCs w:val="22"/>
        </w:rPr>
        <w:t>nia od Zamawiającego odsetek. W </w:t>
      </w:r>
      <w:r w:rsidRPr="00974AF5">
        <w:rPr>
          <w:rFonts w:asciiTheme="minorHAnsi" w:hAnsiTheme="minorHAnsi" w:cstheme="minorHAnsi"/>
          <w:sz w:val="22"/>
          <w:szCs w:val="22"/>
        </w:rPr>
        <w:t>takiej sytuacji termin zapłaty biegnie od dnia pisemnego zawiadomienia Zamawiającego przez Wykonawcę o  numerze rachunku Wykonawcy właściwym do dokonania zapłaty, dla  którego jest prowadzony rachunek VAT.</w:t>
      </w:r>
    </w:p>
    <w:p w14:paraId="2D1809A5" w14:textId="77777777" w:rsidR="00285ED6" w:rsidRPr="00974AF5" w:rsidRDefault="00285ED6" w:rsidP="00130360">
      <w:pPr>
        <w:numPr>
          <w:ilvl w:val="0"/>
          <w:numId w:val="3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4AF5">
        <w:rPr>
          <w:rFonts w:asciiTheme="minorHAnsi" w:hAnsiTheme="minorHAnsi" w:cstheme="minorHAnsi"/>
          <w:sz w:val="22"/>
          <w:szCs w:val="22"/>
        </w:rPr>
        <w:lastRenderedPageBreak/>
        <w:t xml:space="preserve">Zamawiający posiada status dużego przedsiębiorcy w rozumieniu </w:t>
      </w:r>
      <w:r w:rsidRPr="00285ED6">
        <w:rPr>
          <w:rFonts w:asciiTheme="minorHAnsi" w:hAnsiTheme="minorHAnsi" w:cstheme="minorHAnsi"/>
          <w:i/>
          <w:sz w:val="22"/>
          <w:szCs w:val="22"/>
        </w:rPr>
        <w:t xml:space="preserve">ustawy z dnia 8 marca 2013 r. o przeciwdziałaniu nadmiernym opóźnieniom w transakcjach handlowych (t.j. </w:t>
      </w:r>
      <w:hyperlink r:id="rId9" w:history="1">
        <w:r w:rsidRPr="00285ED6">
          <w:rPr>
            <w:rFonts w:asciiTheme="minorHAnsi" w:hAnsiTheme="minorHAnsi" w:cstheme="minorHAnsi"/>
            <w:i/>
            <w:sz w:val="22"/>
            <w:szCs w:val="22"/>
          </w:rPr>
          <w:t>Dz.U. z 2023 r. poz. 1790)</w:t>
        </w:r>
      </w:hyperlink>
      <w:r w:rsidRPr="00285ED6">
        <w:rPr>
          <w:rFonts w:asciiTheme="minorHAnsi" w:hAnsiTheme="minorHAnsi" w:cstheme="minorHAnsi"/>
          <w:i/>
          <w:sz w:val="22"/>
          <w:szCs w:val="22"/>
        </w:rPr>
        <w:t>.</w:t>
      </w:r>
      <w:r w:rsidRPr="00974AF5">
        <w:rPr>
          <w:rFonts w:asciiTheme="minorHAnsi" w:hAnsiTheme="minorHAnsi" w:cstheme="minorHAnsi"/>
          <w:sz w:val="22"/>
          <w:szCs w:val="22"/>
        </w:rPr>
        <w:t xml:space="preserve"> Niniejsza informacja składana jest zgodnie z wymogiem wynikającym z art. 4c przedmiotowej ustawy.</w:t>
      </w:r>
    </w:p>
    <w:p w14:paraId="136BF778" w14:textId="14FE186D" w:rsidR="00567C33" w:rsidRPr="00FF25C7" w:rsidRDefault="00567C33" w:rsidP="00A3055E">
      <w:p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</w:p>
    <w:p w14:paraId="50B0B052" w14:textId="6469ED7E" w:rsidR="00567C33" w:rsidRPr="00591A32" w:rsidRDefault="00567C33" w:rsidP="00567C33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1A32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8923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91A32">
        <w:rPr>
          <w:rFonts w:asciiTheme="minorHAnsi" w:hAnsiTheme="minorHAnsi" w:cstheme="minorHAnsi"/>
          <w:b/>
          <w:bCs/>
          <w:sz w:val="22"/>
          <w:szCs w:val="22"/>
        </w:rPr>
        <w:t>25</w:t>
      </w:r>
    </w:p>
    <w:p w14:paraId="28D67CC3" w14:textId="1E79769D" w:rsidR="00567C33" w:rsidRPr="00FF25C7" w:rsidRDefault="00567C33" w:rsidP="0013036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Materiały, urządzenia i wyposażenie zastosowane przez Wykonawcę </w:t>
      </w:r>
      <w:r w:rsidR="002D5F49">
        <w:rPr>
          <w:rFonts w:asciiTheme="minorHAnsi" w:hAnsiTheme="minorHAnsi" w:cstheme="minorHAnsi"/>
          <w:sz w:val="22"/>
          <w:szCs w:val="22"/>
        </w:rPr>
        <w:t>(</w:t>
      </w:r>
      <w:r w:rsidRPr="00FF25C7">
        <w:rPr>
          <w:rFonts w:asciiTheme="minorHAnsi" w:hAnsiTheme="minorHAnsi" w:cstheme="minorHAnsi"/>
          <w:sz w:val="22"/>
          <w:szCs w:val="22"/>
        </w:rPr>
        <w:t>lub jego Podwykonawców oraz dalszych Podwykonawców</w:t>
      </w:r>
      <w:r w:rsidR="002D5F49">
        <w:rPr>
          <w:rFonts w:asciiTheme="minorHAnsi" w:hAnsiTheme="minorHAnsi" w:cstheme="minorHAnsi"/>
          <w:sz w:val="22"/>
          <w:szCs w:val="22"/>
        </w:rPr>
        <w:t>)</w:t>
      </w:r>
      <w:r w:rsidRPr="00FF25C7">
        <w:rPr>
          <w:rFonts w:asciiTheme="minorHAnsi" w:hAnsiTheme="minorHAnsi" w:cstheme="minorHAnsi"/>
          <w:sz w:val="22"/>
          <w:szCs w:val="22"/>
        </w:rPr>
        <w:t xml:space="preserve"> przy realizacji Umowy muszą spełniać </w:t>
      </w:r>
      <w:r w:rsidR="002A254C" w:rsidRPr="00FF25C7">
        <w:rPr>
          <w:rFonts w:asciiTheme="minorHAnsi" w:hAnsiTheme="minorHAnsi" w:cstheme="minorHAnsi"/>
          <w:sz w:val="22"/>
          <w:szCs w:val="22"/>
        </w:rPr>
        <w:t xml:space="preserve">następujące </w:t>
      </w:r>
      <w:r w:rsidRPr="00FF25C7">
        <w:rPr>
          <w:rFonts w:asciiTheme="minorHAnsi" w:hAnsiTheme="minorHAnsi" w:cstheme="minorHAnsi"/>
          <w:sz w:val="22"/>
          <w:szCs w:val="22"/>
        </w:rPr>
        <w:t>wymogi:</w:t>
      </w:r>
    </w:p>
    <w:p w14:paraId="477D0D5F" w14:textId="2FC48873" w:rsidR="00567C33" w:rsidRPr="00FF25C7" w:rsidRDefault="00567C33" w:rsidP="0013036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 xml:space="preserve">muszą być fabrycznie nowe i dotąd nieużywane (nie mogą pochodzić </w:t>
      </w:r>
      <w:r w:rsidRPr="00FF25C7">
        <w:rPr>
          <w:rFonts w:asciiTheme="minorHAnsi" w:hAnsiTheme="minorHAnsi" w:cstheme="minorHAnsi"/>
          <w:sz w:val="22"/>
          <w:szCs w:val="22"/>
        </w:rPr>
        <w:br/>
        <w:t>z ekspozycji), o rodzaju i jakości odpowiadającym wymogom określonym w dokumentacji technicznej, w Umowie, w obowiązujących normach, a także w przepisach prawa;</w:t>
      </w:r>
    </w:p>
    <w:p w14:paraId="2376C8C2" w14:textId="77777777" w:rsidR="00567C33" w:rsidRPr="00FF25C7" w:rsidRDefault="00567C33" w:rsidP="0013036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muszą posiadać wymagane przepisami prawa certyfikaty, aprobaty techniczne, atesty, deklaracje właściwości użytkowych i dopuszczenia do stosowania na obszarze Unii Europejskiej;</w:t>
      </w:r>
    </w:p>
    <w:p w14:paraId="73246628" w14:textId="1BDD5FB3" w:rsidR="00567C33" w:rsidRPr="00FF25C7" w:rsidRDefault="00567C33" w:rsidP="0013036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muszą być dobrane zgodnie z wymogami technologii, standardu i specyfikacji, określonymi przez Zamawiającego w dokumentacji technicznej;</w:t>
      </w:r>
    </w:p>
    <w:p w14:paraId="56700683" w14:textId="1D8EC3CC" w:rsidR="00567C33" w:rsidRPr="00FF25C7" w:rsidRDefault="00567C33" w:rsidP="0013036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muszą nadawać się do użycia do celu</w:t>
      </w:r>
      <w:r w:rsidR="00FC3C1D">
        <w:rPr>
          <w:rFonts w:asciiTheme="minorHAnsi" w:hAnsiTheme="minorHAnsi" w:cstheme="minorHAnsi"/>
          <w:sz w:val="22"/>
          <w:szCs w:val="22"/>
        </w:rPr>
        <w:t>,</w:t>
      </w:r>
      <w:r w:rsidRPr="00FF25C7">
        <w:rPr>
          <w:rFonts w:asciiTheme="minorHAnsi" w:hAnsiTheme="minorHAnsi" w:cstheme="minorHAnsi"/>
          <w:sz w:val="22"/>
          <w:szCs w:val="22"/>
        </w:rPr>
        <w:t xml:space="preserve"> do jakiego zostały przeznaczone.</w:t>
      </w:r>
    </w:p>
    <w:p w14:paraId="22B6C4B4" w14:textId="682D0420" w:rsidR="00567C33" w:rsidRPr="00FF25C7" w:rsidRDefault="00567C33" w:rsidP="0013036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5C7">
        <w:rPr>
          <w:rFonts w:asciiTheme="minorHAnsi" w:hAnsiTheme="minorHAnsi" w:cstheme="minorHAnsi"/>
          <w:sz w:val="22"/>
          <w:szCs w:val="22"/>
        </w:rPr>
        <w:t>W przypadku braku określenia wymagań odnośnie technologii, standardu lub specyfikacji danego materiału, urządzenia lub wyposażenia w dokumentacji technicznej, przyjmuje się odpowiednie wymagania określone przez Zamawiającego.</w:t>
      </w:r>
    </w:p>
    <w:p w14:paraId="563F624E" w14:textId="7CCC560F" w:rsidR="002D2E1D" w:rsidRDefault="002D2E1D" w:rsidP="00370A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6A8848" w14:textId="4E992645" w:rsidR="00757011" w:rsidRPr="005A3A10" w:rsidRDefault="00757011" w:rsidP="00757011">
      <w:pPr>
        <w:spacing w:line="276" w:lineRule="auto"/>
        <w:ind w:left="39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3A10">
        <w:rPr>
          <w:rFonts w:asciiTheme="minorHAnsi" w:hAnsiTheme="minorHAnsi" w:cstheme="minorHAnsi"/>
          <w:b/>
          <w:bCs/>
          <w:sz w:val="22"/>
          <w:szCs w:val="22"/>
        </w:rPr>
        <w:t>§ 2</w:t>
      </w:r>
      <w:r w:rsidR="00297798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097A3DDD" w14:textId="7C7911C0" w:rsidR="00445047" w:rsidRPr="00445047" w:rsidRDefault="00445047" w:rsidP="00130360">
      <w:pPr>
        <w:numPr>
          <w:ilvl w:val="0"/>
          <w:numId w:val="34"/>
        </w:numPr>
        <w:spacing w:line="264" w:lineRule="auto"/>
        <w:contextualSpacing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  <w:lang w:eastAsia="en-US"/>
        </w:rPr>
      </w:pPr>
      <w:r w:rsidRPr="0044504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Strony oświadczają, że przestrzegają wszelkich obowiązków wynikających z Rozporządzenia Parlamentu Europejskiego i Rady (UE) 2016/679 z dnia 27 kwietnia 2016 r. w sprawie ochrony osób fizycznych w związku z przetwarzaniem danych osobowych i w sprawie swobodnego przepływu takich danych oraz uchylenia </w:t>
      </w:r>
      <w:r w:rsidR="00B14179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D</w:t>
      </w:r>
      <w:r w:rsidRPr="0044504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yrektywy 95/46/WE (</w:t>
      </w:r>
      <w:r w:rsidR="00BC02E4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</w:t>
      </w:r>
      <w:r w:rsidRPr="0044504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gólne </w:t>
      </w:r>
      <w:r w:rsidR="00B14179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R</w:t>
      </w:r>
      <w:r w:rsidRPr="0044504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ozporządzenie o ochronie danych - RODO) oraz ustawy </w:t>
      </w:r>
      <w:r w:rsidRPr="00445047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 xml:space="preserve">z dnia 10 maja 2018 r. </w:t>
      </w:r>
      <w:r w:rsidRPr="0044504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 ochronie danych osobowych (Dz.U. 2019 poz. 1781 ze zm.).</w:t>
      </w:r>
    </w:p>
    <w:p w14:paraId="31A404A7" w14:textId="77777777" w:rsidR="00445047" w:rsidRPr="00445047" w:rsidRDefault="00445047" w:rsidP="00130360">
      <w:pPr>
        <w:numPr>
          <w:ilvl w:val="0"/>
          <w:numId w:val="34"/>
        </w:numPr>
        <w:spacing w:line="264" w:lineRule="auto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445047">
        <w:rPr>
          <w:rFonts w:asciiTheme="minorHAnsi" w:hAnsiTheme="minorHAnsi" w:cstheme="minorHAnsi"/>
          <w:sz w:val="22"/>
          <w:szCs w:val="22"/>
          <w:lang w:eastAsia="en-US"/>
        </w:rPr>
        <w:t>W celu prawidłowej realizacji Umowy, Zamawiający przekazuje Wykonawcy dane osób odpowiedzialnych za należytą realizację zobowiązań wynikających z Umowy.</w:t>
      </w:r>
    </w:p>
    <w:p w14:paraId="7C534B70" w14:textId="10153C82" w:rsidR="00445047" w:rsidRPr="00445047" w:rsidRDefault="00445047" w:rsidP="00130360">
      <w:pPr>
        <w:numPr>
          <w:ilvl w:val="0"/>
          <w:numId w:val="34"/>
        </w:numPr>
        <w:spacing w:line="264" w:lineRule="auto"/>
        <w:contextualSpacing/>
        <w:jc w:val="both"/>
        <w:rPr>
          <w:rFonts w:asciiTheme="minorHAnsi" w:hAnsiTheme="minorHAnsi" w:cstheme="minorHAnsi"/>
          <w:bCs/>
          <w:iCs/>
          <w:color w:val="FF0000"/>
          <w:sz w:val="22"/>
          <w:szCs w:val="22"/>
          <w:lang w:eastAsia="en-US"/>
        </w:rPr>
      </w:pPr>
      <w:r w:rsidRPr="00445047">
        <w:rPr>
          <w:rFonts w:asciiTheme="minorHAnsi" w:hAnsiTheme="minorHAnsi" w:cstheme="minorHAnsi"/>
          <w:bCs/>
          <w:iCs/>
          <w:color w:val="000000"/>
          <w:sz w:val="22"/>
          <w:szCs w:val="22"/>
          <w:lang w:eastAsia="en-US"/>
        </w:rPr>
        <w:t>Z</w:t>
      </w:r>
      <w:r w:rsidRPr="00445047">
        <w:rPr>
          <w:rFonts w:asciiTheme="minorHAnsi" w:hAnsiTheme="minorHAnsi" w:cstheme="minorHAnsi"/>
          <w:sz w:val="22"/>
          <w:szCs w:val="22"/>
          <w:lang w:eastAsia="en-US"/>
        </w:rPr>
        <w:t xml:space="preserve">godnie z art. 13 ust. 1 i 2 Rozporządzenia Parlamentu Europejskiego i Rady (UE) 2016/679 z dnia 27 kwietnia 2016 r. w sprawie ochrony osób fizycznych w związku z przetwarzaniem danych osobowych i w sprawie swobodnego przepływu takich danych oraz uchylenia </w:t>
      </w:r>
      <w:r w:rsidR="00922D2D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Pr="00445047">
        <w:rPr>
          <w:rFonts w:asciiTheme="minorHAnsi" w:hAnsiTheme="minorHAnsi" w:cstheme="minorHAnsi"/>
          <w:sz w:val="22"/>
          <w:szCs w:val="22"/>
          <w:lang w:eastAsia="en-US"/>
        </w:rPr>
        <w:t>yrektywy 95/46/WE (</w:t>
      </w:r>
      <w:r w:rsidR="00922D2D">
        <w:rPr>
          <w:rFonts w:asciiTheme="minorHAnsi" w:hAnsiTheme="minorHAnsi" w:cstheme="minorHAnsi"/>
          <w:sz w:val="22"/>
          <w:szCs w:val="22"/>
          <w:lang w:eastAsia="en-US"/>
        </w:rPr>
        <w:t>O</w:t>
      </w:r>
      <w:r w:rsidRPr="00445047">
        <w:rPr>
          <w:rFonts w:asciiTheme="minorHAnsi" w:hAnsiTheme="minorHAnsi" w:cstheme="minorHAnsi"/>
          <w:sz w:val="22"/>
          <w:szCs w:val="22"/>
          <w:lang w:eastAsia="en-US"/>
        </w:rPr>
        <w:t xml:space="preserve">gólne </w:t>
      </w:r>
      <w:r w:rsidR="00B14179">
        <w:rPr>
          <w:rFonts w:asciiTheme="minorHAnsi" w:hAnsiTheme="minorHAnsi" w:cstheme="minorHAnsi"/>
          <w:sz w:val="22"/>
          <w:szCs w:val="22"/>
          <w:lang w:eastAsia="en-US"/>
        </w:rPr>
        <w:t>R</w:t>
      </w:r>
      <w:r w:rsidRPr="00445047">
        <w:rPr>
          <w:rFonts w:asciiTheme="minorHAnsi" w:hAnsiTheme="minorHAnsi" w:cstheme="minorHAnsi"/>
          <w:sz w:val="22"/>
          <w:szCs w:val="22"/>
          <w:lang w:eastAsia="en-US"/>
        </w:rPr>
        <w:t>ozporządzenie o ochronie danych) (Dz.Urz. UE L 119 z 04.05.2016</w:t>
      </w:r>
      <w:r w:rsidR="00B14179">
        <w:rPr>
          <w:rFonts w:asciiTheme="minorHAnsi" w:hAnsiTheme="minorHAnsi" w:cstheme="minorHAnsi"/>
          <w:sz w:val="22"/>
          <w:szCs w:val="22"/>
          <w:lang w:eastAsia="en-US"/>
        </w:rPr>
        <w:t xml:space="preserve"> r.</w:t>
      </w:r>
      <w:r w:rsidRPr="00445047">
        <w:rPr>
          <w:rFonts w:asciiTheme="minorHAnsi" w:hAnsiTheme="minorHAnsi" w:cstheme="minorHAnsi"/>
          <w:sz w:val="22"/>
          <w:szCs w:val="22"/>
          <w:lang w:eastAsia="en-US"/>
        </w:rPr>
        <w:t xml:space="preserve">, str. 1), dalej RODO, Zamawiający informuje, że: </w:t>
      </w:r>
    </w:p>
    <w:p w14:paraId="2282008D" w14:textId="77777777" w:rsidR="00445047" w:rsidRPr="00445047" w:rsidRDefault="00445047" w:rsidP="00130360">
      <w:pPr>
        <w:numPr>
          <w:ilvl w:val="0"/>
          <w:numId w:val="35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45047">
        <w:rPr>
          <w:rFonts w:asciiTheme="minorHAnsi" w:hAnsiTheme="minorHAnsi" w:cstheme="minorHAnsi"/>
          <w:sz w:val="22"/>
          <w:szCs w:val="22"/>
          <w:lang w:eastAsia="en-US"/>
        </w:rPr>
        <w:t>administratorem danych osobowych przekazywanych przez Wykonawców jest Uniwersytet Przyrodniczy w Poznaniu (ul. Wojska Polskiego 28, 60-637 Poznań);</w:t>
      </w:r>
    </w:p>
    <w:p w14:paraId="705BD43F" w14:textId="2F871318" w:rsidR="00445047" w:rsidRPr="00445047" w:rsidRDefault="00445047" w:rsidP="00130360">
      <w:pPr>
        <w:numPr>
          <w:ilvl w:val="0"/>
          <w:numId w:val="35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45047">
        <w:rPr>
          <w:rFonts w:asciiTheme="minorHAnsi" w:hAnsiTheme="minorHAnsi" w:cstheme="minorHAnsi"/>
          <w:sz w:val="22"/>
          <w:szCs w:val="22"/>
          <w:lang w:eastAsia="en-US"/>
        </w:rPr>
        <w:t xml:space="preserve">Inspektorem ochrony danych osobowych na Uniwersytecie Przyrodniczym w Poznaniu jest Pan Tomasz Napierała e-mail: </w:t>
      </w:r>
      <w:hyperlink r:id="rId10" w:history="1">
        <w:r w:rsidRPr="00445047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en-US"/>
          </w:rPr>
          <w:t>tomasz.napierala@up.poznan.pl</w:t>
        </w:r>
      </w:hyperlink>
      <w:r w:rsidRPr="0044504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57E76">
        <w:rPr>
          <w:rFonts w:asciiTheme="minorHAnsi" w:hAnsiTheme="minorHAnsi" w:cstheme="minorHAnsi"/>
          <w:sz w:val="22"/>
          <w:szCs w:val="22"/>
          <w:lang w:eastAsia="en-US"/>
        </w:rPr>
        <w:t>(</w:t>
      </w:r>
      <w:r w:rsidRPr="00445047">
        <w:rPr>
          <w:rFonts w:asciiTheme="minorHAnsi" w:hAnsiTheme="minorHAnsi" w:cstheme="minorHAnsi"/>
          <w:sz w:val="22"/>
          <w:szCs w:val="22"/>
          <w:lang w:eastAsia="en-US"/>
        </w:rPr>
        <w:t>tel. 61 8487799</w:t>
      </w:r>
      <w:r w:rsidR="00857E76">
        <w:rPr>
          <w:rFonts w:asciiTheme="minorHAnsi" w:hAnsiTheme="minorHAnsi" w:cstheme="minorHAnsi"/>
          <w:sz w:val="22"/>
          <w:szCs w:val="22"/>
          <w:lang w:eastAsia="en-US"/>
        </w:rPr>
        <w:t>)</w:t>
      </w:r>
      <w:r w:rsidRPr="00445047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0DEA697B" w14:textId="77777777" w:rsidR="00445047" w:rsidRPr="00445047" w:rsidRDefault="00445047" w:rsidP="00130360">
      <w:pPr>
        <w:numPr>
          <w:ilvl w:val="0"/>
          <w:numId w:val="35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45047">
        <w:rPr>
          <w:rFonts w:asciiTheme="minorHAnsi" w:hAnsiTheme="minorHAnsi" w:cstheme="minorHAnsi"/>
          <w:sz w:val="22"/>
          <w:szCs w:val="22"/>
          <w:lang w:eastAsia="en-US"/>
        </w:rPr>
        <w:t>uzyskane dane osobowe przetwarzane będą na podstawie art. 6 ust. 1 lit. c RODO w celu związanym z przedmiotowym postępowaniem o udzielenie zamówienia publicznego, prowadzonym w trybie podstawowym - na podstawie przepisów ustawy Pzp;</w:t>
      </w:r>
    </w:p>
    <w:p w14:paraId="74DD3912" w14:textId="77777777" w:rsidR="00445047" w:rsidRPr="00445047" w:rsidRDefault="00445047" w:rsidP="00130360">
      <w:pPr>
        <w:numPr>
          <w:ilvl w:val="0"/>
          <w:numId w:val="35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45047">
        <w:rPr>
          <w:rFonts w:asciiTheme="minorHAnsi" w:hAnsiTheme="minorHAnsi" w:cstheme="minorHAnsi"/>
          <w:sz w:val="22"/>
          <w:szCs w:val="22"/>
          <w:lang w:eastAsia="en-US"/>
        </w:rPr>
        <w:t>odbiorcami danych osobowych będą osoby lub podmioty, którym udostępniona zostanie dokumentacja postępowania w oparciu o art. 18 oraz art. 74 ust. 1 ustawy Pzp;</w:t>
      </w:r>
    </w:p>
    <w:p w14:paraId="65E359E1" w14:textId="77777777" w:rsidR="00445047" w:rsidRPr="00445047" w:rsidRDefault="00445047" w:rsidP="00130360">
      <w:pPr>
        <w:numPr>
          <w:ilvl w:val="0"/>
          <w:numId w:val="35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45047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dane osobowe będą przechowywane, zgodnie z art. 78 ustawy Pzp, przez okres 4 lat od dnia zakończenia postępowania o udzielenie zamówienia, a jeżeli czas trwania umowy przekracza 4 lata, okres przechowywania obejmuje cały okres obowiązywania umowy;</w:t>
      </w:r>
    </w:p>
    <w:p w14:paraId="5DFBEDC5" w14:textId="10C3249C" w:rsidR="00445047" w:rsidRPr="00445047" w:rsidRDefault="00445047" w:rsidP="00130360">
      <w:pPr>
        <w:numPr>
          <w:ilvl w:val="0"/>
          <w:numId w:val="35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45047">
        <w:rPr>
          <w:rFonts w:asciiTheme="minorHAnsi" w:hAnsiTheme="minorHAnsi" w:cstheme="minorHAnsi"/>
          <w:sz w:val="22"/>
          <w:szCs w:val="22"/>
          <w:lang w:eastAsia="en-US"/>
        </w:rPr>
        <w:t>podanie przez Wykonawcę danych osobowych jest dobrowolne, lecz równocześnie jest wymogiem ustawowym określonym w przepisach ust</w:t>
      </w:r>
      <w:r w:rsidR="00AD4B6F">
        <w:rPr>
          <w:rFonts w:asciiTheme="minorHAnsi" w:hAnsiTheme="minorHAnsi" w:cstheme="minorHAnsi"/>
          <w:sz w:val="22"/>
          <w:szCs w:val="22"/>
          <w:lang w:eastAsia="en-US"/>
        </w:rPr>
        <w:t>awy Pzp, związanym z udziałem w </w:t>
      </w:r>
      <w:r w:rsidRPr="00445047">
        <w:rPr>
          <w:rFonts w:asciiTheme="minorHAnsi" w:hAnsiTheme="minorHAnsi" w:cstheme="minorHAnsi"/>
          <w:sz w:val="22"/>
          <w:szCs w:val="22"/>
          <w:lang w:eastAsia="en-US"/>
        </w:rPr>
        <w:t>postępowaniu o udzielenie zamówienia publicznego; konsekwencje niepodania określonych danych wynikają z ustawy Pzp;</w:t>
      </w:r>
    </w:p>
    <w:p w14:paraId="24DD8106" w14:textId="77777777" w:rsidR="00445047" w:rsidRPr="00445047" w:rsidRDefault="00445047" w:rsidP="00130360">
      <w:pPr>
        <w:numPr>
          <w:ilvl w:val="0"/>
          <w:numId w:val="35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45047">
        <w:rPr>
          <w:rFonts w:asciiTheme="minorHAnsi" w:hAnsiTheme="minorHAnsi" w:cstheme="minorHAnsi"/>
          <w:sz w:val="22"/>
          <w:szCs w:val="22"/>
          <w:lang w:eastAsia="en-US"/>
        </w:rPr>
        <w:t>w odniesieniu do danych osobowych decyzje nie będą podejmowane w sposób zautomatyzowany (stosowanie do art. 22 RODO);</w:t>
      </w:r>
    </w:p>
    <w:p w14:paraId="60AB9094" w14:textId="77777777" w:rsidR="00445047" w:rsidRPr="00445047" w:rsidRDefault="00445047" w:rsidP="00130360">
      <w:pPr>
        <w:numPr>
          <w:ilvl w:val="0"/>
          <w:numId w:val="35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45047">
        <w:rPr>
          <w:rFonts w:asciiTheme="minorHAnsi" w:hAnsiTheme="minorHAnsi" w:cstheme="minorHAnsi"/>
          <w:sz w:val="22"/>
          <w:szCs w:val="22"/>
          <w:lang w:eastAsia="en-US"/>
        </w:rPr>
        <w:t>Wykonawcy oraz osoby, których dane osobowe zostały podane w związku z postępowaniem posiadają:</w:t>
      </w:r>
    </w:p>
    <w:p w14:paraId="30D66FF5" w14:textId="33DB9B43" w:rsidR="00445047" w:rsidRPr="00445047" w:rsidRDefault="00445047" w:rsidP="00130360">
      <w:pPr>
        <w:numPr>
          <w:ilvl w:val="0"/>
          <w:numId w:val="36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45047">
        <w:rPr>
          <w:rFonts w:asciiTheme="minorHAnsi" w:hAnsiTheme="minorHAnsi" w:cstheme="minorHAnsi"/>
          <w:sz w:val="22"/>
          <w:szCs w:val="22"/>
          <w:lang w:eastAsia="en-US"/>
        </w:rPr>
        <w:t>na podstawie art. 15 RODO prawo dostępu do danych osobowych</w:t>
      </w:r>
      <w:r w:rsidR="00674034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2D91DCF3" w14:textId="51E3752B" w:rsidR="00445047" w:rsidRPr="00445047" w:rsidRDefault="00445047" w:rsidP="00130360">
      <w:pPr>
        <w:numPr>
          <w:ilvl w:val="0"/>
          <w:numId w:val="36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45047">
        <w:rPr>
          <w:rFonts w:asciiTheme="minorHAnsi" w:hAnsiTheme="minorHAnsi" w:cstheme="minorHAnsi"/>
          <w:sz w:val="22"/>
          <w:szCs w:val="22"/>
          <w:lang w:eastAsia="en-US"/>
        </w:rPr>
        <w:t xml:space="preserve">na podstawie art. 16 RODO prawo do sprostowania danych osobowych </w:t>
      </w:r>
      <w:r w:rsidRPr="0044504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(skorzystanie z prawa do sprostowania nie może skutkow</w:t>
      </w:r>
      <w:r w:rsidR="00AD4B6F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ać zmianą wyniku postępowania o </w:t>
      </w:r>
      <w:r w:rsidRPr="0044504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udzielenie zamówienia publicznego ani zmianą postanowień umowy w zakresie niezgodnym z ustawą Pzp oraz nie może naruszać integralności protokołu oraz jego załączników)</w:t>
      </w:r>
      <w:r w:rsidR="00674034" w:rsidRPr="00674034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4FD6330A" w14:textId="6C255368" w:rsidR="00445047" w:rsidRPr="00445047" w:rsidRDefault="00445047" w:rsidP="00130360">
      <w:pPr>
        <w:numPr>
          <w:ilvl w:val="0"/>
          <w:numId w:val="36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45047">
        <w:rPr>
          <w:rFonts w:asciiTheme="minorHAnsi" w:hAnsiTheme="minorHAnsi" w:cstheme="minorHAnsi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 </w:t>
      </w:r>
      <w:r w:rsidRPr="0044504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="00674034" w:rsidRPr="00674034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6770DB86" w14:textId="77777777" w:rsidR="00445047" w:rsidRPr="00445047" w:rsidRDefault="00445047" w:rsidP="00130360">
      <w:pPr>
        <w:numPr>
          <w:ilvl w:val="0"/>
          <w:numId w:val="36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45047">
        <w:rPr>
          <w:rFonts w:asciiTheme="minorHAnsi" w:hAnsiTheme="minorHAnsi" w:cstheme="minorHAnsi"/>
          <w:sz w:val="22"/>
          <w:szCs w:val="22"/>
          <w:lang w:eastAsia="en-US"/>
        </w:rPr>
        <w:t xml:space="preserve">prawo do wniesienia skargi do Prezesa Urzędu Ochrony Danych Osobowych, gdy uzna Pani/Pan, że przetwarzanie danych osobowych narusza przepisy RODO. </w:t>
      </w:r>
    </w:p>
    <w:p w14:paraId="6FA29C29" w14:textId="77777777" w:rsidR="00445047" w:rsidRPr="00445047" w:rsidRDefault="00445047" w:rsidP="00130360">
      <w:pPr>
        <w:numPr>
          <w:ilvl w:val="0"/>
          <w:numId w:val="37"/>
        </w:numPr>
        <w:suppressAutoHyphens/>
        <w:spacing w:line="264" w:lineRule="auto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445047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nie przysługuje Wykonawcom oraz osobom, których dane osobowe zostały podane w związku z postępowaniem:</w:t>
      </w:r>
    </w:p>
    <w:p w14:paraId="4C4DD418" w14:textId="14098443" w:rsidR="00445047" w:rsidRPr="00445047" w:rsidRDefault="00445047" w:rsidP="00130360">
      <w:pPr>
        <w:numPr>
          <w:ilvl w:val="0"/>
          <w:numId w:val="36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45047">
        <w:rPr>
          <w:rFonts w:asciiTheme="minorHAnsi" w:hAnsiTheme="minorHAnsi" w:cstheme="minorHAnsi"/>
          <w:sz w:val="22"/>
          <w:szCs w:val="22"/>
          <w:lang w:eastAsia="en-US"/>
        </w:rPr>
        <w:t>w związku z art. 17 ust. 3 lit. b, d lub e RODO prawo do usunięcia danych osobowych</w:t>
      </w:r>
      <w:r w:rsidR="00E04818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60CE78A7" w14:textId="11AB621E" w:rsidR="00445047" w:rsidRPr="00445047" w:rsidRDefault="00445047" w:rsidP="00130360">
      <w:pPr>
        <w:numPr>
          <w:ilvl w:val="0"/>
          <w:numId w:val="36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45047">
        <w:rPr>
          <w:rFonts w:asciiTheme="minorHAnsi" w:hAnsiTheme="minorHAnsi" w:cstheme="minorHAnsi"/>
          <w:sz w:val="22"/>
          <w:szCs w:val="22"/>
          <w:lang w:eastAsia="en-US"/>
        </w:rPr>
        <w:t>prawo do przenoszenia danych osobowych, o którym mowa w art. 20 RODO</w:t>
      </w:r>
      <w:r w:rsidR="00E04818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6BF799FF" w14:textId="77777777" w:rsidR="00445047" w:rsidRPr="00445047" w:rsidRDefault="00445047" w:rsidP="00130360">
      <w:pPr>
        <w:numPr>
          <w:ilvl w:val="0"/>
          <w:numId w:val="36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45047">
        <w:rPr>
          <w:rFonts w:asciiTheme="minorHAnsi" w:hAnsiTheme="minorHAnsi" w:cstheme="minorHAnsi"/>
          <w:sz w:val="22"/>
          <w:szCs w:val="22"/>
          <w:lang w:eastAsia="en-US"/>
        </w:rPr>
        <w:t xml:space="preserve">na podstawie art. 21 RODO prawo sprzeciwu wobec przetwarzania danych osobowych, gdyż podstawą prawną przetwarzania Pani/Pana danych osobowych jest art. 6 ust. 1 lit. c RODO. </w:t>
      </w:r>
    </w:p>
    <w:p w14:paraId="70DA0123" w14:textId="77777777" w:rsidR="00757011" w:rsidRPr="008004DB" w:rsidRDefault="00757011" w:rsidP="00A85F93">
      <w:p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</w:p>
    <w:p w14:paraId="6F35ED64" w14:textId="6024CE8A" w:rsidR="004938E9" w:rsidRPr="005A3A10" w:rsidRDefault="004938E9" w:rsidP="004938E9">
      <w:pPr>
        <w:spacing w:line="276" w:lineRule="auto"/>
        <w:ind w:left="39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3A10">
        <w:rPr>
          <w:rFonts w:asciiTheme="minorHAnsi" w:hAnsiTheme="minorHAnsi" w:cstheme="minorHAnsi"/>
          <w:b/>
          <w:bCs/>
          <w:sz w:val="22"/>
          <w:szCs w:val="22"/>
        </w:rPr>
        <w:t>§ 2</w:t>
      </w:r>
      <w:r w:rsidR="00297798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4ED93506" w14:textId="52E7045C" w:rsidR="00CC38F4" w:rsidRPr="001562C8" w:rsidRDefault="004938E9" w:rsidP="00130360">
      <w:pPr>
        <w:numPr>
          <w:ilvl w:val="0"/>
          <w:numId w:val="26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2C8">
        <w:rPr>
          <w:rFonts w:asciiTheme="minorHAnsi" w:hAnsiTheme="minorHAnsi" w:cstheme="minorHAnsi"/>
          <w:sz w:val="22"/>
          <w:szCs w:val="22"/>
        </w:rPr>
        <w:t xml:space="preserve">Wszelkie zmiany dotyczące niniejszej Umowy wymagają </w:t>
      </w:r>
      <w:r w:rsidR="00415089" w:rsidRPr="001562C8">
        <w:rPr>
          <w:rFonts w:asciiTheme="minorHAnsi" w:hAnsiTheme="minorHAnsi" w:cstheme="minorHAnsi"/>
          <w:sz w:val="22"/>
          <w:szCs w:val="22"/>
        </w:rPr>
        <w:t xml:space="preserve">(pod rygorem nieważności) </w:t>
      </w:r>
      <w:r w:rsidRPr="001562C8">
        <w:rPr>
          <w:rFonts w:asciiTheme="minorHAnsi" w:hAnsiTheme="minorHAnsi" w:cstheme="minorHAnsi"/>
          <w:sz w:val="22"/>
          <w:szCs w:val="22"/>
        </w:rPr>
        <w:t>zachowania formy pisemnej.</w:t>
      </w:r>
    </w:p>
    <w:p w14:paraId="0AD6B8E6" w14:textId="77777777" w:rsidR="00CC38F4" w:rsidRPr="001562C8" w:rsidRDefault="00CC38F4" w:rsidP="00130360">
      <w:pPr>
        <w:numPr>
          <w:ilvl w:val="0"/>
          <w:numId w:val="26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C38F4">
        <w:rPr>
          <w:rFonts w:asciiTheme="minorHAnsi" w:hAnsiTheme="minorHAnsi" w:cs="Calibri"/>
          <w:color w:val="000000"/>
          <w:sz w:val="22"/>
          <w:szCs w:val="22"/>
          <w:lang w:eastAsia="en-US"/>
        </w:rPr>
        <w:t xml:space="preserve">W sprawach nieuregulowanych, a dotyczących realizacji niniejszej Umowy obowiązują przepisy ustawy Pzp oraz przepisy Kodeksu cywilnego. </w:t>
      </w:r>
    </w:p>
    <w:p w14:paraId="7C8AC745" w14:textId="5A85FF72" w:rsidR="00CC38F4" w:rsidRPr="001562C8" w:rsidRDefault="00CC38F4" w:rsidP="00130360">
      <w:pPr>
        <w:numPr>
          <w:ilvl w:val="0"/>
          <w:numId w:val="26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C38F4">
        <w:rPr>
          <w:rFonts w:asciiTheme="minorHAnsi" w:hAnsiTheme="minorHAnsi" w:cs="Calibri"/>
          <w:color w:val="000000"/>
          <w:sz w:val="22"/>
          <w:szCs w:val="22"/>
          <w:lang w:eastAsia="en-US"/>
        </w:rPr>
        <w:t>W sprawie majątkowej, w której zawarcie ugody jest dopusz</w:t>
      </w:r>
      <w:r w:rsidR="00AD4B6F">
        <w:rPr>
          <w:rFonts w:asciiTheme="minorHAnsi" w:hAnsiTheme="minorHAnsi" w:cs="Calibri"/>
          <w:color w:val="000000"/>
          <w:sz w:val="22"/>
          <w:szCs w:val="22"/>
          <w:lang w:eastAsia="en-US"/>
        </w:rPr>
        <w:t>czalne, każda ze Stron Umowy, w </w:t>
      </w:r>
      <w:r w:rsidRPr="00CC38F4">
        <w:rPr>
          <w:rFonts w:asciiTheme="minorHAnsi" w:hAnsiTheme="minorHAnsi" w:cs="Calibri"/>
          <w:color w:val="000000"/>
          <w:sz w:val="22"/>
          <w:szCs w:val="22"/>
          <w:lang w:eastAsia="en-US"/>
        </w:rPr>
        <w:t>przypadku sporu wynikającego z realizacji zamówienia, może złożyć wniosek o przeprowadzenie mediacji lub inne polubowne rozwiązanie sporu do Sądu Polubownego przy Prokuratorii Generalnej Rzeczypospolitej Polskiej, wybranego mediatora albo osoby prowadzącej inne polubowne rozwiązanie sporu.</w:t>
      </w:r>
    </w:p>
    <w:p w14:paraId="21751F29" w14:textId="77777777" w:rsidR="00CC38F4" w:rsidRPr="001562C8" w:rsidRDefault="00CC38F4" w:rsidP="00130360">
      <w:pPr>
        <w:numPr>
          <w:ilvl w:val="0"/>
          <w:numId w:val="26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C38F4">
        <w:rPr>
          <w:rFonts w:asciiTheme="minorHAnsi" w:hAnsiTheme="minorHAnsi" w:cs="Calibri"/>
          <w:color w:val="000000"/>
          <w:sz w:val="22"/>
          <w:szCs w:val="22"/>
          <w:lang w:eastAsia="en-US"/>
        </w:rPr>
        <w:t>Spory wynikłe na tle wykonania Umowy, nierozwiązane w sposób polubowny, Strony poddają rozstrzygnięciu sądowi miejscowo i rzeczowo właściwemu dla siedziby Zamawiającego.</w:t>
      </w:r>
    </w:p>
    <w:p w14:paraId="1E11F833" w14:textId="77777777" w:rsidR="00CC38F4" w:rsidRPr="00CC38F4" w:rsidRDefault="00CC38F4" w:rsidP="00CC38F4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4AA7135" w14:textId="75ACF3A2" w:rsidR="00E366B4" w:rsidRPr="005A3A10" w:rsidRDefault="00E366B4" w:rsidP="00E366B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3A1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§ </w:t>
      </w:r>
      <w:r w:rsidR="004F636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97798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27E11475" w14:textId="7AE6E6D9" w:rsidR="00DD560C" w:rsidRPr="003E4D00" w:rsidRDefault="00243A63" w:rsidP="00F32E0C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E4D00">
        <w:rPr>
          <w:rFonts w:asciiTheme="minorHAnsi" w:hAnsiTheme="minorHAnsi" w:cstheme="minorHAnsi"/>
          <w:sz w:val="22"/>
          <w:szCs w:val="22"/>
        </w:rPr>
        <w:t>Integralną częścią</w:t>
      </w:r>
      <w:r w:rsidR="0015241E" w:rsidRPr="003E4D00">
        <w:rPr>
          <w:rFonts w:asciiTheme="minorHAnsi" w:hAnsiTheme="minorHAnsi" w:cstheme="minorHAnsi"/>
          <w:sz w:val="22"/>
          <w:szCs w:val="22"/>
        </w:rPr>
        <w:t xml:space="preserve"> niniejszej Umowy są niżej wymienione dokumenty</w:t>
      </w:r>
      <w:r w:rsidRPr="003E4D00">
        <w:rPr>
          <w:rFonts w:asciiTheme="minorHAnsi" w:hAnsiTheme="minorHAnsi" w:cstheme="minorHAnsi"/>
          <w:sz w:val="22"/>
          <w:szCs w:val="22"/>
        </w:rPr>
        <w:t>,</w:t>
      </w:r>
      <w:r w:rsidR="0015241E" w:rsidRPr="003E4D00">
        <w:rPr>
          <w:rFonts w:asciiTheme="minorHAnsi" w:hAnsiTheme="minorHAnsi" w:cstheme="minorHAnsi"/>
          <w:sz w:val="22"/>
          <w:szCs w:val="22"/>
        </w:rPr>
        <w:t xml:space="preserve"> stanowiące </w:t>
      </w:r>
      <w:r w:rsidR="00D73332" w:rsidRPr="003E4D00">
        <w:rPr>
          <w:rFonts w:asciiTheme="minorHAnsi" w:hAnsiTheme="minorHAnsi" w:cstheme="minorHAnsi"/>
          <w:sz w:val="22"/>
          <w:szCs w:val="22"/>
        </w:rPr>
        <w:t>do ni</w:t>
      </w:r>
      <w:r w:rsidR="00F27FCC" w:rsidRPr="003E4D00">
        <w:rPr>
          <w:rFonts w:asciiTheme="minorHAnsi" w:hAnsiTheme="minorHAnsi" w:cstheme="minorHAnsi"/>
          <w:sz w:val="22"/>
          <w:szCs w:val="22"/>
        </w:rPr>
        <w:t xml:space="preserve">ej </w:t>
      </w:r>
      <w:r w:rsidR="0015241E" w:rsidRPr="003E4D00">
        <w:rPr>
          <w:rFonts w:asciiTheme="minorHAnsi" w:hAnsiTheme="minorHAnsi" w:cstheme="minorHAnsi"/>
          <w:sz w:val="22"/>
          <w:szCs w:val="22"/>
        </w:rPr>
        <w:t xml:space="preserve">załączniki:   </w:t>
      </w:r>
    </w:p>
    <w:p w14:paraId="00DA96B0" w14:textId="01BD2C77" w:rsidR="0015241E" w:rsidRPr="003E4D00" w:rsidRDefault="00E35708" w:rsidP="00130360">
      <w:pPr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E4D00">
        <w:rPr>
          <w:rFonts w:asciiTheme="minorHAnsi" w:hAnsiTheme="minorHAnsi" w:cstheme="minorHAnsi"/>
          <w:sz w:val="22"/>
          <w:szCs w:val="22"/>
        </w:rPr>
        <w:t xml:space="preserve">Dokumentacja </w:t>
      </w:r>
      <w:r w:rsidR="00284BE2" w:rsidRPr="003E4D00">
        <w:rPr>
          <w:rFonts w:asciiTheme="minorHAnsi" w:hAnsiTheme="minorHAnsi" w:cstheme="minorHAnsi"/>
          <w:sz w:val="22"/>
          <w:szCs w:val="22"/>
        </w:rPr>
        <w:t>projektowa / techniczna</w:t>
      </w:r>
      <w:r w:rsidR="008829CC" w:rsidRPr="003E4D00">
        <w:rPr>
          <w:rFonts w:asciiTheme="minorHAnsi" w:hAnsiTheme="minorHAnsi" w:cstheme="minorHAnsi"/>
          <w:sz w:val="22"/>
          <w:szCs w:val="22"/>
        </w:rPr>
        <w:t>,</w:t>
      </w:r>
    </w:p>
    <w:p w14:paraId="579B4F20" w14:textId="6C3359EA" w:rsidR="001913F4" w:rsidRPr="003E4D00" w:rsidRDefault="001913F4" w:rsidP="00130360">
      <w:pPr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E4D00">
        <w:rPr>
          <w:rFonts w:asciiTheme="minorHAnsi" w:hAnsiTheme="minorHAnsi" w:cstheme="minorHAnsi"/>
          <w:sz w:val="22"/>
          <w:szCs w:val="22"/>
        </w:rPr>
        <w:t>Wymagania Zamawiającego dot. okablowania (w ramach OPZ),</w:t>
      </w:r>
    </w:p>
    <w:p w14:paraId="621CB71B" w14:textId="77777777" w:rsidR="003E4D00" w:rsidRPr="003E4D00" w:rsidRDefault="003E4D00" w:rsidP="00130360">
      <w:pPr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E4D00">
        <w:rPr>
          <w:rFonts w:asciiTheme="minorHAnsi" w:hAnsiTheme="minorHAnsi" w:cstheme="minorHAnsi"/>
          <w:sz w:val="22"/>
          <w:szCs w:val="22"/>
        </w:rPr>
        <w:t>Oferta Wykonawcy (Formularz oferty),</w:t>
      </w:r>
    </w:p>
    <w:p w14:paraId="6A713769" w14:textId="6906BBE7" w:rsidR="0015241E" w:rsidRPr="003E4D00" w:rsidRDefault="0015241E" w:rsidP="00130360">
      <w:pPr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E4D00">
        <w:rPr>
          <w:rFonts w:asciiTheme="minorHAnsi" w:hAnsiTheme="minorHAnsi" w:cstheme="minorHAnsi"/>
          <w:sz w:val="22"/>
          <w:szCs w:val="22"/>
        </w:rPr>
        <w:t>Pro</w:t>
      </w:r>
      <w:r w:rsidR="008829CC" w:rsidRPr="003E4D00">
        <w:rPr>
          <w:rFonts w:asciiTheme="minorHAnsi" w:hAnsiTheme="minorHAnsi" w:cstheme="minorHAnsi"/>
          <w:sz w:val="22"/>
          <w:szCs w:val="22"/>
        </w:rPr>
        <w:t>tokół przekazania</w:t>
      </w:r>
      <w:r w:rsidR="00FB4D20" w:rsidRPr="003E4D00">
        <w:rPr>
          <w:rFonts w:asciiTheme="minorHAnsi" w:hAnsiTheme="minorHAnsi" w:cstheme="minorHAnsi"/>
          <w:sz w:val="22"/>
          <w:szCs w:val="22"/>
        </w:rPr>
        <w:t xml:space="preserve"> Wykonawcy</w:t>
      </w:r>
      <w:r w:rsidR="008829CC" w:rsidRPr="003E4D00">
        <w:rPr>
          <w:rFonts w:asciiTheme="minorHAnsi" w:hAnsiTheme="minorHAnsi" w:cstheme="minorHAnsi"/>
          <w:sz w:val="22"/>
          <w:szCs w:val="22"/>
        </w:rPr>
        <w:t xml:space="preserve"> placu budowy,</w:t>
      </w:r>
    </w:p>
    <w:p w14:paraId="45C8D379" w14:textId="653F8E67" w:rsidR="004C568B" w:rsidRPr="003E4D00" w:rsidRDefault="004C568B" w:rsidP="00130360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3E4D00">
        <w:rPr>
          <w:rFonts w:asciiTheme="minorHAnsi" w:hAnsiTheme="minorHAnsi" w:cstheme="minorHAnsi"/>
          <w:sz w:val="22"/>
          <w:szCs w:val="22"/>
        </w:rPr>
        <w:t>Kosztorysy ofertowe</w:t>
      </w:r>
      <w:r w:rsidR="00A236D7" w:rsidRPr="003E4D00">
        <w:rPr>
          <w:rFonts w:asciiTheme="minorHAnsi" w:hAnsiTheme="minorHAnsi" w:cstheme="minorHAnsi"/>
          <w:sz w:val="22"/>
          <w:szCs w:val="22"/>
        </w:rPr>
        <w:t xml:space="preserve"> w postaci szczegółowej</w:t>
      </w:r>
      <w:r w:rsidR="00C7780B" w:rsidRPr="003E4D0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wraz z zesta</w:t>
      </w:r>
      <w:r w:rsidR="00AD4B6F">
        <w:rPr>
          <w:rFonts w:asciiTheme="minorHAnsi" w:eastAsia="Calibri" w:hAnsiTheme="minorHAnsi" w:cstheme="minorHAnsi"/>
          <w:sz w:val="22"/>
          <w:szCs w:val="22"/>
          <w:lang w:eastAsia="en-US"/>
        </w:rPr>
        <w:t>wieniem materiałów, robocizny i </w:t>
      </w:r>
      <w:r w:rsidR="00C7780B" w:rsidRPr="003E4D00">
        <w:rPr>
          <w:rFonts w:asciiTheme="minorHAnsi" w:eastAsia="Calibri" w:hAnsiTheme="minorHAnsi" w:cstheme="minorHAnsi"/>
          <w:sz w:val="22"/>
          <w:szCs w:val="22"/>
          <w:lang w:eastAsia="en-US"/>
        </w:rPr>
        <w:t>sprzętu (sporządzone na podstawie dokumentacji projektowej)</w:t>
      </w:r>
      <w:r w:rsidRPr="003E4D00">
        <w:rPr>
          <w:rFonts w:asciiTheme="minorHAnsi" w:hAnsiTheme="minorHAnsi" w:cstheme="minorHAnsi"/>
          <w:sz w:val="22"/>
          <w:szCs w:val="22"/>
        </w:rPr>
        <w:t>.</w:t>
      </w:r>
    </w:p>
    <w:p w14:paraId="18E20E63" w14:textId="72D65664" w:rsidR="008829CC" w:rsidRPr="003E4D00" w:rsidRDefault="008829CC" w:rsidP="00AB690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1464067" w14:textId="77777777" w:rsidR="008862E1" w:rsidRPr="00A54F24" w:rsidRDefault="0015241E" w:rsidP="00FD0E38">
      <w:pPr>
        <w:spacing w:line="360" w:lineRule="auto"/>
        <w:ind w:left="360"/>
        <w:jc w:val="center"/>
        <w:rPr>
          <w:rFonts w:asciiTheme="minorHAnsi" w:hAnsiTheme="minorHAnsi" w:cstheme="minorHAnsi"/>
          <w:b/>
          <w:bCs/>
          <w:i/>
          <w:iCs/>
        </w:rPr>
      </w:pPr>
      <w:r w:rsidRPr="00A54F24">
        <w:rPr>
          <w:rFonts w:asciiTheme="minorHAnsi" w:hAnsiTheme="minorHAnsi" w:cstheme="minorHAnsi"/>
          <w:b/>
          <w:bCs/>
          <w:i/>
          <w:iCs/>
        </w:rPr>
        <w:t>ZAMAWIAJĄCY:</w:t>
      </w:r>
      <w:r w:rsidRPr="00A54F24">
        <w:rPr>
          <w:rFonts w:asciiTheme="minorHAnsi" w:hAnsiTheme="minorHAnsi" w:cstheme="minorHAnsi"/>
          <w:b/>
          <w:bCs/>
          <w:i/>
          <w:iCs/>
        </w:rPr>
        <w:tab/>
      </w:r>
      <w:r w:rsidRPr="00A54F24">
        <w:rPr>
          <w:rFonts w:asciiTheme="minorHAnsi" w:hAnsiTheme="minorHAnsi" w:cstheme="minorHAnsi"/>
          <w:b/>
          <w:bCs/>
          <w:i/>
          <w:iCs/>
        </w:rPr>
        <w:tab/>
      </w:r>
      <w:r w:rsidRPr="00A54F24">
        <w:rPr>
          <w:rFonts w:asciiTheme="minorHAnsi" w:hAnsiTheme="minorHAnsi" w:cstheme="minorHAnsi"/>
          <w:b/>
          <w:bCs/>
          <w:i/>
          <w:iCs/>
        </w:rPr>
        <w:tab/>
      </w:r>
      <w:r w:rsidRPr="00A54F24">
        <w:rPr>
          <w:rFonts w:asciiTheme="minorHAnsi" w:hAnsiTheme="minorHAnsi" w:cstheme="minorHAnsi"/>
          <w:b/>
          <w:bCs/>
          <w:i/>
          <w:iCs/>
        </w:rPr>
        <w:tab/>
      </w:r>
      <w:r w:rsidRPr="00A54F24">
        <w:rPr>
          <w:rFonts w:asciiTheme="minorHAnsi" w:hAnsiTheme="minorHAnsi" w:cstheme="minorHAnsi"/>
          <w:b/>
          <w:bCs/>
          <w:i/>
          <w:iCs/>
        </w:rPr>
        <w:tab/>
      </w:r>
      <w:r w:rsidRPr="00A54F24">
        <w:rPr>
          <w:rFonts w:asciiTheme="minorHAnsi" w:hAnsiTheme="minorHAnsi" w:cstheme="minorHAnsi"/>
          <w:b/>
          <w:bCs/>
          <w:i/>
          <w:iCs/>
        </w:rPr>
        <w:tab/>
      </w:r>
      <w:r w:rsidRPr="00A54F24">
        <w:rPr>
          <w:rFonts w:asciiTheme="minorHAnsi" w:hAnsiTheme="minorHAnsi" w:cstheme="minorHAnsi"/>
          <w:b/>
          <w:bCs/>
          <w:i/>
          <w:iCs/>
        </w:rPr>
        <w:tab/>
      </w:r>
      <w:r w:rsidR="006B7992" w:rsidRPr="00A54F24">
        <w:rPr>
          <w:rFonts w:asciiTheme="minorHAnsi" w:hAnsiTheme="minorHAnsi" w:cstheme="minorHAnsi"/>
          <w:b/>
          <w:bCs/>
          <w:i/>
          <w:iCs/>
        </w:rPr>
        <w:t>WYKONAWCA:</w:t>
      </w:r>
    </w:p>
    <w:p w14:paraId="284BBBB6" w14:textId="77777777" w:rsidR="000019E2" w:rsidRDefault="000019E2" w:rsidP="0015351C">
      <w:p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</w:p>
    <w:sectPr w:rsidR="000019E2" w:rsidSect="006A451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0D3DAC3" w16cex:dateUtc="2024-07-24T08:33:00Z"/>
  <w16cex:commentExtensible w16cex:durableId="26658023" w16cex:dateUtc="2024-07-24T08:29:00Z"/>
  <w16cex:commentExtensible w16cex:durableId="6B7FDA4A" w16cex:dateUtc="2024-07-24T0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903B510" w16cid:durableId="20D3DAC3"/>
  <w16cid:commentId w16cid:paraId="080597B3" w16cid:durableId="26658023"/>
  <w16cid:commentId w16cid:paraId="42F3529F" w16cid:durableId="6B7FDA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06C67" w14:textId="77777777" w:rsidR="00163211" w:rsidRDefault="00163211" w:rsidP="00E87EF5">
      <w:r>
        <w:separator/>
      </w:r>
    </w:p>
  </w:endnote>
  <w:endnote w:type="continuationSeparator" w:id="0">
    <w:p w14:paraId="1B5DF437" w14:textId="77777777" w:rsidR="00163211" w:rsidRDefault="00163211" w:rsidP="00E8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817608"/>
      <w:docPartObj>
        <w:docPartGallery w:val="Page Numbers (Bottom of Page)"/>
        <w:docPartUnique/>
      </w:docPartObj>
    </w:sdtPr>
    <w:sdtEndPr/>
    <w:sdtContent>
      <w:p w14:paraId="61C99D2E" w14:textId="10AB75CD" w:rsidR="00E87EF5" w:rsidRDefault="009E7048">
        <w:pPr>
          <w:pStyle w:val="Stopka"/>
          <w:jc w:val="right"/>
        </w:pPr>
        <w:r>
          <w:fldChar w:fldCharType="begin"/>
        </w:r>
        <w:r w:rsidR="00E87EF5">
          <w:instrText>PAGE   \* MERGEFORMAT</w:instrText>
        </w:r>
        <w:r>
          <w:fldChar w:fldCharType="separate"/>
        </w:r>
        <w:r w:rsidR="008D5922">
          <w:rPr>
            <w:noProof/>
          </w:rPr>
          <w:t>2</w:t>
        </w:r>
        <w:r>
          <w:fldChar w:fldCharType="end"/>
        </w:r>
      </w:p>
    </w:sdtContent>
  </w:sdt>
  <w:p w14:paraId="0E9FE29A" w14:textId="73B1613E" w:rsidR="00FE2F16" w:rsidRDefault="00FE2F16" w:rsidP="00FE2F16">
    <w:pPr>
      <w:spacing w:before="20"/>
      <w:ind w:left="20"/>
      <w:jc w:val="center"/>
      <w:rPr>
        <w:rFonts w:ascii="Lato"/>
        <w:b/>
        <w:color w:val="006C3E"/>
      </w:rPr>
    </w:pPr>
    <w:r w:rsidRPr="008F084C">
      <w:rPr>
        <w:rFonts w:ascii="Lato"/>
        <w:b/>
        <w:color w:val="006C3E"/>
      </w:rPr>
      <w:t>www.up.poznan.pl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D0921" w14:textId="77777777" w:rsidR="00163211" w:rsidRDefault="00163211" w:rsidP="00E87EF5">
      <w:r>
        <w:separator/>
      </w:r>
    </w:p>
  </w:footnote>
  <w:footnote w:type="continuationSeparator" w:id="0">
    <w:p w14:paraId="37D44E10" w14:textId="77777777" w:rsidR="00163211" w:rsidRDefault="00163211" w:rsidP="00E87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E87E2" w14:textId="1296AB55" w:rsidR="00F249A0" w:rsidRDefault="00163211">
    <w:pPr>
      <w:pStyle w:val="Nagwek"/>
    </w:pPr>
    <w:r>
      <w:rPr>
        <w:noProof/>
      </w:rPr>
      <w:pict w14:anchorId="661018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64.3pt;height:75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 U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1BF31" w14:textId="04B3765C" w:rsidR="00E87EF5" w:rsidRDefault="00163211" w:rsidP="005B252F">
    <w:pPr>
      <w:pStyle w:val="Nagwek"/>
      <w:jc w:val="center"/>
    </w:pPr>
    <w:r>
      <w:rPr>
        <w:noProof/>
      </w:rPr>
      <w:pict w14:anchorId="7D5017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left:0;text-align:left;margin-left:0;margin-top:0;width:564.3pt;height:75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 UMOWY"/>
          <w10:wrap anchorx="margin" anchory="margin"/>
        </v:shape>
      </w:pict>
    </w:r>
    <w:r w:rsidR="00F249A0">
      <w:rPr>
        <w:noProof/>
      </w:rPr>
      <w:drawing>
        <wp:inline distT="0" distB="0" distL="0" distR="0" wp14:anchorId="4E95C204" wp14:editId="21F7A7DE">
          <wp:extent cx="2383790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6CB25" w14:textId="5611CA94" w:rsidR="00F249A0" w:rsidRDefault="00163211">
    <w:pPr>
      <w:pStyle w:val="Nagwek"/>
    </w:pPr>
    <w:r>
      <w:rPr>
        <w:noProof/>
      </w:rPr>
      <w:pict w14:anchorId="295251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0" type="#_x0000_t136" style="position:absolute;margin-left:0;margin-top:0;width:564.3pt;height:75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 U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36721314"/>
    <w:name w:val="WWNum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8AC63846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F"/>
    <w:multiLevelType w:val="multilevel"/>
    <w:tmpl w:val="1930C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0"/>
    <w:multiLevelType w:val="multilevel"/>
    <w:tmpl w:val="1EDA12A6"/>
    <w:name w:val="WW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1"/>
    <w:multiLevelType w:val="multilevel"/>
    <w:tmpl w:val="E5023C5C"/>
    <w:name w:val="WW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2"/>
    <w:multiLevelType w:val="multilevel"/>
    <w:tmpl w:val="00000012"/>
    <w:name w:val="WWNum19"/>
    <w:lvl w:ilvl="0">
      <w:start w:val="1"/>
      <w:numFmt w:val="lowerLetter"/>
      <w:lvlText w:val="%1) 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13"/>
    <w:multiLevelType w:val="multilevel"/>
    <w:tmpl w:val="00000013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284" w:firstLine="0"/>
      </w:pPr>
      <w:rPr>
        <w:b w:val="0"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772" w:firstLine="0"/>
      </w:pPr>
      <w:rPr>
        <w:b w:val="0"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92" w:firstLine="0"/>
      </w:pPr>
      <w:rPr>
        <w:b w:val="0"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12" w:firstLine="0"/>
      </w:pPr>
      <w:rPr>
        <w:b w:val="0"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32" w:firstLine="0"/>
      </w:pPr>
      <w:rPr>
        <w:b w:val="0"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52" w:firstLine="0"/>
      </w:pPr>
      <w:rPr>
        <w:b w:val="0"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72" w:firstLine="0"/>
      </w:pPr>
      <w:rPr>
        <w:b w:val="0"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92" w:firstLine="0"/>
      </w:pPr>
      <w:rPr>
        <w:b w:val="0"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12" w:firstLine="0"/>
      </w:pPr>
      <w:rPr>
        <w:b w:val="0"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</w:abstractNum>
  <w:abstractNum w:abstractNumId="10" w15:restartNumberingAfterBreak="0">
    <w:nsid w:val="00000014"/>
    <w:multiLevelType w:val="multilevel"/>
    <w:tmpl w:val="00000014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393" w:firstLine="0"/>
      </w:pPr>
      <w:rPr>
        <w:rFonts w:ascii="Times New Roman" w:hAnsi="Times New Roman"/>
        <w:b w:val="0"/>
        <w:i w:val="0"/>
        <w:strike w:val="0"/>
        <w:dstrike w:val="0"/>
        <w:color w:val="000000"/>
        <w:position w:val="0"/>
        <w:sz w:val="23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/>
        <w:b w:val="0"/>
        <w:i w:val="0"/>
        <w:strike w:val="0"/>
        <w:dstrike w:val="0"/>
        <w:color w:val="000000"/>
        <w:position w:val="0"/>
        <w:sz w:val="23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/>
        <w:b w:val="0"/>
        <w:i w:val="0"/>
        <w:strike w:val="0"/>
        <w:dstrike w:val="0"/>
        <w:color w:val="000000"/>
        <w:position w:val="0"/>
        <w:sz w:val="23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/>
        <w:b w:val="0"/>
        <w:i w:val="0"/>
        <w:strike w:val="0"/>
        <w:dstrike w:val="0"/>
        <w:color w:val="000000"/>
        <w:position w:val="0"/>
        <w:sz w:val="23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/>
        <w:b w:val="0"/>
        <w:i w:val="0"/>
        <w:strike w:val="0"/>
        <w:dstrike w:val="0"/>
        <w:color w:val="000000"/>
        <w:position w:val="0"/>
        <w:sz w:val="23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/>
        <w:b w:val="0"/>
        <w:i w:val="0"/>
        <w:strike w:val="0"/>
        <w:dstrike w:val="0"/>
        <w:color w:val="000000"/>
        <w:position w:val="0"/>
        <w:sz w:val="23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/>
        <w:b w:val="0"/>
        <w:i w:val="0"/>
        <w:strike w:val="0"/>
        <w:dstrike w:val="0"/>
        <w:color w:val="000000"/>
        <w:position w:val="0"/>
        <w:sz w:val="23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/>
        <w:b w:val="0"/>
        <w:i w:val="0"/>
        <w:strike w:val="0"/>
        <w:dstrike w:val="0"/>
        <w:color w:val="000000"/>
        <w:position w:val="0"/>
        <w:sz w:val="23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/>
        <w:b w:val="0"/>
        <w:i w:val="0"/>
        <w:strike w:val="0"/>
        <w:dstrike w:val="0"/>
        <w:color w:val="000000"/>
        <w:position w:val="0"/>
        <w:sz w:val="23"/>
        <w:u w:val="none" w:color="000000"/>
        <w:effect w:val="none"/>
        <w:vertAlign w:val="baseline"/>
      </w:rPr>
    </w:lvl>
  </w:abstractNum>
  <w:abstractNum w:abstractNumId="11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C05492C"/>
    <w:multiLevelType w:val="hybridMultilevel"/>
    <w:tmpl w:val="D3B69642"/>
    <w:lvl w:ilvl="0" w:tplc="04D854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3E2450"/>
    <w:multiLevelType w:val="hybridMultilevel"/>
    <w:tmpl w:val="A8A2CAA0"/>
    <w:lvl w:ilvl="0" w:tplc="15E67F0E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876CA"/>
    <w:multiLevelType w:val="hybridMultilevel"/>
    <w:tmpl w:val="9DF8D99A"/>
    <w:lvl w:ilvl="0" w:tplc="A47478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F44F04"/>
    <w:multiLevelType w:val="hybridMultilevel"/>
    <w:tmpl w:val="48649ABE"/>
    <w:lvl w:ilvl="0" w:tplc="FD16F34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760FE3"/>
    <w:multiLevelType w:val="hybridMultilevel"/>
    <w:tmpl w:val="B62C315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2208D8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5FD3EAE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68F0FF5"/>
    <w:multiLevelType w:val="hybridMultilevel"/>
    <w:tmpl w:val="DF1497C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1AB67877"/>
    <w:multiLevelType w:val="hybridMultilevel"/>
    <w:tmpl w:val="AEDCE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BA68A1"/>
    <w:multiLevelType w:val="hybridMultilevel"/>
    <w:tmpl w:val="121C1988"/>
    <w:lvl w:ilvl="0" w:tplc="BF56EAA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FD9034E"/>
    <w:multiLevelType w:val="multilevel"/>
    <w:tmpl w:val="1EDA1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3CB5305"/>
    <w:multiLevelType w:val="multilevel"/>
    <w:tmpl w:val="D98C4D78"/>
    <w:name w:val="WWNum182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5BC5A6D"/>
    <w:multiLevelType w:val="hybridMultilevel"/>
    <w:tmpl w:val="AEDCE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556225"/>
    <w:multiLevelType w:val="hybridMultilevel"/>
    <w:tmpl w:val="2B081AF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E3327CB"/>
    <w:multiLevelType w:val="hybridMultilevel"/>
    <w:tmpl w:val="15C22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252A28"/>
    <w:multiLevelType w:val="hybridMultilevel"/>
    <w:tmpl w:val="DF1497C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CCD4C66"/>
    <w:multiLevelType w:val="multilevel"/>
    <w:tmpl w:val="1EDA1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CD5829"/>
    <w:multiLevelType w:val="hybridMultilevel"/>
    <w:tmpl w:val="10D88E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23A56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0D5A88"/>
    <w:multiLevelType w:val="hybridMultilevel"/>
    <w:tmpl w:val="3E861430"/>
    <w:lvl w:ilvl="0" w:tplc="EE167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4F86850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4A8360B"/>
    <w:multiLevelType w:val="hybridMultilevel"/>
    <w:tmpl w:val="6CB2492E"/>
    <w:lvl w:ilvl="0" w:tplc="00BECC2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9A61E38"/>
    <w:multiLevelType w:val="hybridMultilevel"/>
    <w:tmpl w:val="DF1497C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F3274BD"/>
    <w:multiLevelType w:val="hybridMultilevel"/>
    <w:tmpl w:val="3E861430"/>
    <w:lvl w:ilvl="0" w:tplc="EE167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4F86850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1642F8F"/>
    <w:multiLevelType w:val="hybridMultilevel"/>
    <w:tmpl w:val="E890710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79670E"/>
    <w:multiLevelType w:val="hybridMultilevel"/>
    <w:tmpl w:val="AEDCE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73172F"/>
    <w:multiLevelType w:val="hybridMultilevel"/>
    <w:tmpl w:val="DF1497C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5AD0B47"/>
    <w:multiLevelType w:val="hybridMultilevel"/>
    <w:tmpl w:val="DF1497C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ACD3D81"/>
    <w:multiLevelType w:val="hybridMultilevel"/>
    <w:tmpl w:val="2DDCB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2B406B"/>
    <w:multiLevelType w:val="hybridMultilevel"/>
    <w:tmpl w:val="C37C15D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7284881"/>
    <w:multiLevelType w:val="hybridMultilevel"/>
    <w:tmpl w:val="DF1497C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8B10DF8"/>
    <w:multiLevelType w:val="hybridMultilevel"/>
    <w:tmpl w:val="BD32A962"/>
    <w:lvl w:ilvl="0" w:tplc="18B2E0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E244D3"/>
    <w:multiLevelType w:val="multilevel"/>
    <w:tmpl w:val="DE38B262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4" w15:restartNumberingAfterBreak="0">
    <w:nsid w:val="6DC025B6"/>
    <w:multiLevelType w:val="hybridMultilevel"/>
    <w:tmpl w:val="279878A4"/>
    <w:lvl w:ilvl="0" w:tplc="A3D22228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CA49D6"/>
    <w:multiLevelType w:val="hybridMultilevel"/>
    <w:tmpl w:val="B0A2CD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FE6C69"/>
    <w:multiLevelType w:val="hybridMultilevel"/>
    <w:tmpl w:val="DF1497C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98D666C"/>
    <w:multiLevelType w:val="hybridMultilevel"/>
    <w:tmpl w:val="3E861430"/>
    <w:lvl w:ilvl="0" w:tplc="EE167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4F86850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5"/>
  </w:num>
  <w:num w:numId="10">
    <w:abstractNumId w:val="26"/>
  </w:num>
  <w:num w:numId="11">
    <w:abstractNumId w:val="44"/>
  </w:num>
  <w:num w:numId="12">
    <w:abstractNumId w:val="24"/>
  </w:num>
  <w:num w:numId="13">
    <w:abstractNumId w:val="30"/>
  </w:num>
  <w:num w:numId="14">
    <w:abstractNumId w:val="47"/>
  </w:num>
  <w:num w:numId="15">
    <w:abstractNumId w:val="33"/>
  </w:num>
  <w:num w:numId="16">
    <w:abstractNumId w:val="15"/>
  </w:num>
  <w:num w:numId="17">
    <w:abstractNumId w:val="28"/>
  </w:num>
  <w:num w:numId="18">
    <w:abstractNumId w:val="22"/>
  </w:num>
  <w:num w:numId="19">
    <w:abstractNumId w:val="35"/>
  </w:num>
  <w:num w:numId="20">
    <w:abstractNumId w:val="19"/>
  </w:num>
  <w:num w:numId="21">
    <w:abstractNumId w:val="36"/>
  </w:num>
  <w:num w:numId="22">
    <w:abstractNumId w:val="32"/>
  </w:num>
  <w:num w:numId="23">
    <w:abstractNumId w:val="20"/>
  </w:num>
  <w:num w:numId="24">
    <w:abstractNumId w:val="41"/>
  </w:num>
  <w:num w:numId="25">
    <w:abstractNumId w:val="27"/>
  </w:num>
  <w:num w:numId="26">
    <w:abstractNumId w:val="37"/>
  </w:num>
  <w:num w:numId="27">
    <w:abstractNumId w:val="29"/>
  </w:num>
  <w:num w:numId="28">
    <w:abstractNumId w:val="21"/>
  </w:num>
  <w:num w:numId="29">
    <w:abstractNumId w:val="25"/>
  </w:num>
  <w:num w:numId="30">
    <w:abstractNumId w:val="34"/>
  </w:num>
  <w:num w:numId="31">
    <w:abstractNumId w:val="16"/>
  </w:num>
  <w:num w:numId="32">
    <w:abstractNumId w:val="40"/>
  </w:num>
  <w:num w:numId="33">
    <w:abstractNumId w:val="18"/>
  </w:num>
  <w:num w:numId="34">
    <w:abstractNumId w:val="17"/>
  </w:num>
  <w:num w:numId="35">
    <w:abstractNumId w:val="31"/>
  </w:num>
  <w:num w:numId="36">
    <w:abstractNumId w:val="38"/>
  </w:num>
  <w:num w:numId="37">
    <w:abstractNumId w:val="43"/>
  </w:num>
  <w:num w:numId="38">
    <w:abstractNumId w:val="39"/>
  </w:num>
  <w:num w:numId="39">
    <w:abstractNumId w:val="46"/>
  </w:num>
  <w:num w:numId="40">
    <w:abstractNumId w:val="1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2F"/>
    <w:rsid w:val="000006BB"/>
    <w:rsid w:val="000019E2"/>
    <w:rsid w:val="000114E2"/>
    <w:rsid w:val="00013F67"/>
    <w:rsid w:val="000205B4"/>
    <w:rsid w:val="00020906"/>
    <w:rsid w:val="00026189"/>
    <w:rsid w:val="00030A3D"/>
    <w:rsid w:val="00033791"/>
    <w:rsid w:val="00036B8C"/>
    <w:rsid w:val="00040F9E"/>
    <w:rsid w:val="00043E03"/>
    <w:rsid w:val="00044584"/>
    <w:rsid w:val="00044A19"/>
    <w:rsid w:val="00054CB2"/>
    <w:rsid w:val="00056572"/>
    <w:rsid w:val="000569BC"/>
    <w:rsid w:val="00060027"/>
    <w:rsid w:val="00060979"/>
    <w:rsid w:val="000632D4"/>
    <w:rsid w:val="00071CFF"/>
    <w:rsid w:val="000811E8"/>
    <w:rsid w:val="00083964"/>
    <w:rsid w:val="0008425A"/>
    <w:rsid w:val="00084754"/>
    <w:rsid w:val="000901E9"/>
    <w:rsid w:val="000926CE"/>
    <w:rsid w:val="00093D49"/>
    <w:rsid w:val="00095ABC"/>
    <w:rsid w:val="00097F4E"/>
    <w:rsid w:val="000A0122"/>
    <w:rsid w:val="000A279F"/>
    <w:rsid w:val="000A4D9D"/>
    <w:rsid w:val="000A5E25"/>
    <w:rsid w:val="000B6035"/>
    <w:rsid w:val="000C46EA"/>
    <w:rsid w:val="000C7807"/>
    <w:rsid w:val="000D559E"/>
    <w:rsid w:val="000D6307"/>
    <w:rsid w:val="000E0903"/>
    <w:rsid w:val="000E1310"/>
    <w:rsid w:val="000E47D3"/>
    <w:rsid w:val="000E4A94"/>
    <w:rsid w:val="000E4AA8"/>
    <w:rsid w:val="000E63F3"/>
    <w:rsid w:val="000E7055"/>
    <w:rsid w:val="000E76D2"/>
    <w:rsid w:val="000F0874"/>
    <w:rsid w:val="000F613B"/>
    <w:rsid w:val="00102BA0"/>
    <w:rsid w:val="00105E58"/>
    <w:rsid w:val="00106695"/>
    <w:rsid w:val="00113D6D"/>
    <w:rsid w:val="001175D6"/>
    <w:rsid w:val="0012653A"/>
    <w:rsid w:val="0012696F"/>
    <w:rsid w:val="00126FC4"/>
    <w:rsid w:val="00130360"/>
    <w:rsid w:val="00133461"/>
    <w:rsid w:val="0013487A"/>
    <w:rsid w:val="001368AE"/>
    <w:rsid w:val="001371E1"/>
    <w:rsid w:val="00143ABA"/>
    <w:rsid w:val="00152253"/>
    <w:rsid w:val="0015241E"/>
    <w:rsid w:val="00152D82"/>
    <w:rsid w:val="0015351C"/>
    <w:rsid w:val="00153B57"/>
    <w:rsid w:val="00153FCB"/>
    <w:rsid w:val="001562C8"/>
    <w:rsid w:val="00156376"/>
    <w:rsid w:val="0015697D"/>
    <w:rsid w:val="0016009C"/>
    <w:rsid w:val="00163211"/>
    <w:rsid w:val="00167A0D"/>
    <w:rsid w:val="00170754"/>
    <w:rsid w:val="00173951"/>
    <w:rsid w:val="00175464"/>
    <w:rsid w:val="001754DD"/>
    <w:rsid w:val="00175F2C"/>
    <w:rsid w:val="00177935"/>
    <w:rsid w:val="00181668"/>
    <w:rsid w:val="001850EF"/>
    <w:rsid w:val="001857A8"/>
    <w:rsid w:val="00190905"/>
    <w:rsid w:val="00190BEA"/>
    <w:rsid w:val="001913F4"/>
    <w:rsid w:val="00191674"/>
    <w:rsid w:val="001940FD"/>
    <w:rsid w:val="00195086"/>
    <w:rsid w:val="00195BB6"/>
    <w:rsid w:val="00197027"/>
    <w:rsid w:val="00197641"/>
    <w:rsid w:val="001977F2"/>
    <w:rsid w:val="001A040E"/>
    <w:rsid w:val="001A2480"/>
    <w:rsid w:val="001A2B82"/>
    <w:rsid w:val="001A4DA5"/>
    <w:rsid w:val="001A61D5"/>
    <w:rsid w:val="001A6ECD"/>
    <w:rsid w:val="001A7729"/>
    <w:rsid w:val="001B03DB"/>
    <w:rsid w:val="001B2288"/>
    <w:rsid w:val="001B45C2"/>
    <w:rsid w:val="001B4DDA"/>
    <w:rsid w:val="001C044C"/>
    <w:rsid w:val="001C0FC8"/>
    <w:rsid w:val="001C208B"/>
    <w:rsid w:val="001C5754"/>
    <w:rsid w:val="001C7A79"/>
    <w:rsid w:val="001C7D6C"/>
    <w:rsid w:val="001D0528"/>
    <w:rsid w:val="001D1018"/>
    <w:rsid w:val="001D2CF6"/>
    <w:rsid w:val="001D4190"/>
    <w:rsid w:val="001D7BA2"/>
    <w:rsid w:val="001E0AE3"/>
    <w:rsid w:val="001E5D21"/>
    <w:rsid w:val="001F07BE"/>
    <w:rsid w:val="001F4D4E"/>
    <w:rsid w:val="001F50CB"/>
    <w:rsid w:val="001F6843"/>
    <w:rsid w:val="001F7E6C"/>
    <w:rsid w:val="002018A5"/>
    <w:rsid w:val="00201F1A"/>
    <w:rsid w:val="00207E88"/>
    <w:rsid w:val="00211800"/>
    <w:rsid w:val="00212139"/>
    <w:rsid w:val="00213547"/>
    <w:rsid w:val="002153F3"/>
    <w:rsid w:val="00216123"/>
    <w:rsid w:val="002163DF"/>
    <w:rsid w:val="00220039"/>
    <w:rsid w:val="00222A14"/>
    <w:rsid w:val="002256A2"/>
    <w:rsid w:val="002262B0"/>
    <w:rsid w:val="00226378"/>
    <w:rsid w:val="00226D40"/>
    <w:rsid w:val="00227013"/>
    <w:rsid w:val="0022771E"/>
    <w:rsid w:val="00232DBD"/>
    <w:rsid w:val="002344FB"/>
    <w:rsid w:val="00235FAE"/>
    <w:rsid w:val="00237DBE"/>
    <w:rsid w:val="00243A63"/>
    <w:rsid w:val="00244FD2"/>
    <w:rsid w:val="00245477"/>
    <w:rsid w:val="0024667C"/>
    <w:rsid w:val="002479EA"/>
    <w:rsid w:val="00251693"/>
    <w:rsid w:val="00251C25"/>
    <w:rsid w:val="00252403"/>
    <w:rsid w:val="00252F56"/>
    <w:rsid w:val="0025457A"/>
    <w:rsid w:val="00261CB0"/>
    <w:rsid w:val="00265A66"/>
    <w:rsid w:val="002663BA"/>
    <w:rsid w:val="00267C43"/>
    <w:rsid w:val="00270034"/>
    <w:rsid w:val="00271C1C"/>
    <w:rsid w:val="0027220A"/>
    <w:rsid w:val="00275FEB"/>
    <w:rsid w:val="00283FF6"/>
    <w:rsid w:val="00284BE2"/>
    <w:rsid w:val="00285008"/>
    <w:rsid w:val="00285439"/>
    <w:rsid w:val="00285ED6"/>
    <w:rsid w:val="00290973"/>
    <w:rsid w:val="00292BCC"/>
    <w:rsid w:val="00297798"/>
    <w:rsid w:val="002A1A8B"/>
    <w:rsid w:val="002A254C"/>
    <w:rsid w:val="002A4DE7"/>
    <w:rsid w:val="002A5217"/>
    <w:rsid w:val="002A58DE"/>
    <w:rsid w:val="002A7E74"/>
    <w:rsid w:val="002B1CAE"/>
    <w:rsid w:val="002B4B8B"/>
    <w:rsid w:val="002B4C8A"/>
    <w:rsid w:val="002B79F8"/>
    <w:rsid w:val="002C2049"/>
    <w:rsid w:val="002C2629"/>
    <w:rsid w:val="002C3BEE"/>
    <w:rsid w:val="002D02AD"/>
    <w:rsid w:val="002D2E1D"/>
    <w:rsid w:val="002D38CD"/>
    <w:rsid w:val="002D47E1"/>
    <w:rsid w:val="002D4DFF"/>
    <w:rsid w:val="002D5F49"/>
    <w:rsid w:val="002E1099"/>
    <w:rsid w:val="002E5484"/>
    <w:rsid w:val="002E55D1"/>
    <w:rsid w:val="002E5F11"/>
    <w:rsid w:val="002F104B"/>
    <w:rsid w:val="002F1451"/>
    <w:rsid w:val="002F23D4"/>
    <w:rsid w:val="002F7B06"/>
    <w:rsid w:val="00300270"/>
    <w:rsid w:val="003020F5"/>
    <w:rsid w:val="0030348B"/>
    <w:rsid w:val="003072CB"/>
    <w:rsid w:val="003104CC"/>
    <w:rsid w:val="00311909"/>
    <w:rsid w:val="00311D1A"/>
    <w:rsid w:val="00315D2D"/>
    <w:rsid w:val="00317D07"/>
    <w:rsid w:val="0032277E"/>
    <w:rsid w:val="00326DF5"/>
    <w:rsid w:val="003275DF"/>
    <w:rsid w:val="00331460"/>
    <w:rsid w:val="0033194C"/>
    <w:rsid w:val="00333E41"/>
    <w:rsid w:val="003344DB"/>
    <w:rsid w:val="003402A1"/>
    <w:rsid w:val="003412E5"/>
    <w:rsid w:val="003419C5"/>
    <w:rsid w:val="00350EB1"/>
    <w:rsid w:val="003523A0"/>
    <w:rsid w:val="0035504E"/>
    <w:rsid w:val="003569AC"/>
    <w:rsid w:val="00360178"/>
    <w:rsid w:val="00362B10"/>
    <w:rsid w:val="0036377A"/>
    <w:rsid w:val="00364452"/>
    <w:rsid w:val="003648CC"/>
    <w:rsid w:val="00364956"/>
    <w:rsid w:val="00364CE8"/>
    <w:rsid w:val="00364E6F"/>
    <w:rsid w:val="00366FB1"/>
    <w:rsid w:val="00370AD2"/>
    <w:rsid w:val="00370D64"/>
    <w:rsid w:val="00373624"/>
    <w:rsid w:val="003752E6"/>
    <w:rsid w:val="0037610F"/>
    <w:rsid w:val="0038306D"/>
    <w:rsid w:val="003846C7"/>
    <w:rsid w:val="00390ED0"/>
    <w:rsid w:val="00393738"/>
    <w:rsid w:val="00393BB2"/>
    <w:rsid w:val="00393BF1"/>
    <w:rsid w:val="00396D4E"/>
    <w:rsid w:val="00397A35"/>
    <w:rsid w:val="003B0C8E"/>
    <w:rsid w:val="003B1177"/>
    <w:rsid w:val="003B3048"/>
    <w:rsid w:val="003B43D7"/>
    <w:rsid w:val="003B57E6"/>
    <w:rsid w:val="003C07F5"/>
    <w:rsid w:val="003C1E61"/>
    <w:rsid w:val="003C3FA5"/>
    <w:rsid w:val="003C59DF"/>
    <w:rsid w:val="003C63A8"/>
    <w:rsid w:val="003D040B"/>
    <w:rsid w:val="003D37E2"/>
    <w:rsid w:val="003E00FA"/>
    <w:rsid w:val="003E4D00"/>
    <w:rsid w:val="003F2C13"/>
    <w:rsid w:val="003F3F77"/>
    <w:rsid w:val="003F47DC"/>
    <w:rsid w:val="003F58AF"/>
    <w:rsid w:val="003F619D"/>
    <w:rsid w:val="00400309"/>
    <w:rsid w:val="004050EB"/>
    <w:rsid w:val="00406ED8"/>
    <w:rsid w:val="00415089"/>
    <w:rsid w:val="00416ABC"/>
    <w:rsid w:val="00420359"/>
    <w:rsid w:val="00423FF0"/>
    <w:rsid w:val="00424CBA"/>
    <w:rsid w:val="004261F9"/>
    <w:rsid w:val="00426E09"/>
    <w:rsid w:val="00426F4A"/>
    <w:rsid w:val="0042706F"/>
    <w:rsid w:val="004321C8"/>
    <w:rsid w:val="00433B45"/>
    <w:rsid w:val="004379A0"/>
    <w:rsid w:val="0044390D"/>
    <w:rsid w:val="00445047"/>
    <w:rsid w:val="00446037"/>
    <w:rsid w:val="004470C7"/>
    <w:rsid w:val="00451830"/>
    <w:rsid w:val="00454DE6"/>
    <w:rsid w:val="00457C5A"/>
    <w:rsid w:val="00465353"/>
    <w:rsid w:val="00465E3E"/>
    <w:rsid w:val="00470322"/>
    <w:rsid w:val="00470D40"/>
    <w:rsid w:val="00471213"/>
    <w:rsid w:val="00473A1D"/>
    <w:rsid w:val="00491E38"/>
    <w:rsid w:val="004928DD"/>
    <w:rsid w:val="004931D8"/>
    <w:rsid w:val="004938E9"/>
    <w:rsid w:val="00495E8F"/>
    <w:rsid w:val="0049621E"/>
    <w:rsid w:val="004A5B70"/>
    <w:rsid w:val="004A6F91"/>
    <w:rsid w:val="004A70E4"/>
    <w:rsid w:val="004B0971"/>
    <w:rsid w:val="004B3FE1"/>
    <w:rsid w:val="004B6285"/>
    <w:rsid w:val="004C3358"/>
    <w:rsid w:val="004C3707"/>
    <w:rsid w:val="004C420B"/>
    <w:rsid w:val="004C4D9A"/>
    <w:rsid w:val="004C568B"/>
    <w:rsid w:val="004C5B00"/>
    <w:rsid w:val="004C6C79"/>
    <w:rsid w:val="004C7441"/>
    <w:rsid w:val="004D0F1E"/>
    <w:rsid w:val="004D2055"/>
    <w:rsid w:val="004D2A17"/>
    <w:rsid w:val="004D7FB9"/>
    <w:rsid w:val="004E1C2B"/>
    <w:rsid w:val="004E1F78"/>
    <w:rsid w:val="004E2628"/>
    <w:rsid w:val="004F0411"/>
    <w:rsid w:val="004F2D38"/>
    <w:rsid w:val="004F2EA6"/>
    <w:rsid w:val="004F5AC2"/>
    <w:rsid w:val="004F6363"/>
    <w:rsid w:val="004F7364"/>
    <w:rsid w:val="005002AE"/>
    <w:rsid w:val="00503268"/>
    <w:rsid w:val="005051D9"/>
    <w:rsid w:val="0050522A"/>
    <w:rsid w:val="00510787"/>
    <w:rsid w:val="005116D9"/>
    <w:rsid w:val="0051518A"/>
    <w:rsid w:val="00521EFE"/>
    <w:rsid w:val="005264AF"/>
    <w:rsid w:val="00533946"/>
    <w:rsid w:val="00541AF9"/>
    <w:rsid w:val="00541E80"/>
    <w:rsid w:val="005427C2"/>
    <w:rsid w:val="00543998"/>
    <w:rsid w:val="00543C5D"/>
    <w:rsid w:val="00547266"/>
    <w:rsid w:val="005478D2"/>
    <w:rsid w:val="00550069"/>
    <w:rsid w:val="005539BB"/>
    <w:rsid w:val="00560AA6"/>
    <w:rsid w:val="00561140"/>
    <w:rsid w:val="00565E16"/>
    <w:rsid w:val="00566D69"/>
    <w:rsid w:val="00567C33"/>
    <w:rsid w:val="0057261F"/>
    <w:rsid w:val="00575622"/>
    <w:rsid w:val="00575781"/>
    <w:rsid w:val="00575B55"/>
    <w:rsid w:val="00587641"/>
    <w:rsid w:val="00587C17"/>
    <w:rsid w:val="00591A32"/>
    <w:rsid w:val="00591E5C"/>
    <w:rsid w:val="00594D41"/>
    <w:rsid w:val="00595D84"/>
    <w:rsid w:val="005A239D"/>
    <w:rsid w:val="005A2C6E"/>
    <w:rsid w:val="005A3A10"/>
    <w:rsid w:val="005A5ECE"/>
    <w:rsid w:val="005B1708"/>
    <w:rsid w:val="005B1AA1"/>
    <w:rsid w:val="005B22A0"/>
    <w:rsid w:val="005B252F"/>
    <w:rsid w:val="005B2A18"/>
    <w:rsid w:val="005B3213"/>
    <w:rsid w:val="005B6C18"/>
    <w:rsid w:val="005C0528"/>
    <w:rsid w:val="005C3695"/>
    <w:rsid w:val="005C47F7"/>
    <w:rsid w:val="005C6008"/>
    <w:rsid w:val="005C625A"/>
    <w:rsid w:val="005C7946"/>
    <w:rsid w:val="005D0DC6"/>
    <w:rsid w:val="005D1106"/>
    <w:rsid w:val="005D227C"/>
    <w:rsid w:val="005D3762"/>
    <w:rsid w:val="005D5A2B"/>
    <w:rsid w:val="005D7166"/>
    <w:rsid w:val="005E32C2"/>
    <w:rsid w:val="005F014C"/>
    <w:rsid w:val="005F0415"/>
    <w:rsid w:val="005F0447"/>
    <w:rsid w:val="005F5225"/>
    <w:rsid w:val="005F7AE2"/>
    <w:rsid w:val="0060009F"/>
    <w:rsid w:val="0060013F"/>
    <w:rsid w:val="00600999"/>
    <w:rsid w:val="006023A7"/>
    <w:rsid w:val="0060552F"/>
    <w:rsid w:val="00606D33"/>
    <w:rsid w:val="00610FD6"/>
    <w:rsid w:val="00613D99"/>
    <w:rsid w:val="0061514F"/>
    <w:rsid w:val="0061724B"/>
    <w:rsid w:val="00617710"/>
    <w:rsid w:val="00620528"/>
    <w:rsid w:val="006217C1"/>
    <w:rsid w:val="00622F64"/>
    <w:rsid w:val="00627A1D"/>
    <w:rsid w:val="006337C3"/>
    <w:rsid w:val="0064278F"/>
    <w:rsid w:val="00644676"/>
    <w:rsid w:val="00647AAB"/>
    <w:rsid w:val="00650F2E"/>
    <w:rsid w:val="006521CB"/>
    <w:rsid w:val="0065701E"/>
    <w:rsid w:val="00662333"/>
    <w:rsid w:val="00665CF4"/>
    <w:rsid w:val="006669EA"/>
    <w:rsid w:val="006702FC"/>
    <w:rsid w:val="006709ED"/>
    <w:rsid w:val="00672C40"/>
    <w:rsid w:val="00674034"/>
    <w:rsid w:val="00674317"/>
    <w:rsid w:val="00674A0B"/>
    <w:rsid w:val="00676C0E"/>
    <w:rsid w:val="006771A4"/>
    <w:rsid w:val="00681645"/>
    <w:rsid w:val="0068548D"/>
    <w:rsid w:val="00687F90"/>
    <w:rsid w:val="00691CF1"/>
    <w:rsid w:val="006923E0"/>
    <w:rsid w:val="0069559E"/>
    <w:rsid w:val="006A05EA"/>
    <w:rsid w:val="006A2906"/>
    <w:rsid w:val="006A451E"/>
    <w:rsid w:val="006A50E7"/>
    <w:rsid w:val="006A5BD2"/>
    <w:rsid w:val="006B7992"/>
    <w:rsid w:val="006C0416"/>
    <w:rsid w:val="006C2C98"/>
    <w:rsid w:val="006D0ADD"/>
    <w:rsid w:val="006D70E0"/>
    <w:rsid w:val="006E5A8E"/>
    <w:rsid w:val="006E7880"/>
    <w:rsid w:val="006F149C"/>
    <w:rsid w:val="006F2315"/>
    <w:rsid w:val="00700F58"/>
    <w:rsid w:val="007015D4"/>
    <w:rsid w:val="00702ABB"/>
    <w:rsid w:val="0070360A"/>
    <w:rsid w:val="00710AD3"/>
    <w:rsid w:val="007131FE"/>
    <w:rsid w:val="0071402F"/>
    <w:rsid w:val="00716D44"/>
    <w:rsid w:val="007220DD"/>
    <w:rsid w:val="007234C4"/>
    <w:rsid w:val="00723D85"/>
    <w:rsid w:val="00725688"/>
    <w:rsid w:val="00730210"/>
    <w:rsid w:val="00730B1F"/>
    <w:rsid w:val="00733B8B"/>
    <w:rsid w:val="007352C9"/>
    <w:rsid w:val="00735DB1"/>
    <w:rsid w:val="00737DBF"/>
    <w:rsid w:val="00740AC4"/>
    <w:rsid w:val="007412F2"/>
    <w:rsid w:val="007464F8"/>
    <w:rsid w:val="007474C8"/>
    <w:rsid w:val="00752598"/>
    <w:rsid w:val="00754E8E"/>
    <w:rsid w:val="00755B0F"/>
    <w:rsid w:val="00757011"/>
    <w:rsid w:val="00763296"/>
    <w:rsid w:val="00763CB1"/>
    <w:rsid w:val="00765E69"/>
    <w:rsid w:val="00766108"/>
    <w:rsid w:val="00767681"/>
    <w:rsid w:val="0077084B"/>
    <w:rsid w:val="007757B3"/>
    <w:rsid w:val="00775ACF"/>
    <w:rsid w:val="0078010F"/>
    <w:rsid w:val="00780264"/>
    <w:rsid w:val="00781DD2"/>
    <w:rsid w:val="00784244"/>
    <w:rsid w:val="00785AF6"/>
    <w:rsid w:val="00794018"/>
    <w:rsid w:val="007948C3"/>
    <w:rsid w:val="007949E0"/>
    <w:rsid w:val="00796798"/>
    <w:rsid w:val="007A020B"/>
    <w:rsid w:val="007A2C79"/>
    <w:rsid w:val="007A7CF0"/>
    <w:rsid w:val="007B155C"/>
    <w:rsid w:val="007B46B6"/>
    <w:rsid w:val="007B489E"/>
    <w:rsid w:val="007B6A7F"/>
    <w:rsid w:val="007B7301"/>
    <w:rsid w:val="007C27A2"/>
    <w:rsid w:val="007C46B7"/>
    <w:rsid w:val="007C46FE"/>
    <w:rsid w:val="007C480B"/>
    <w:rsid w:val="007C5D4B"/>
    <w:rsid w:val="007C5F9F"/>
    <w:rsid w:val="007C6DC7"/>
    <w:rsid w:val="007C7B16"/>
    <w:rsid w:val="007D0F9C"/>
    <w:rsid w:val="007D605C"/>
    <w:rsid w:val="007E1A31"/>
    <w:rsid w:val="007E4406"/>
    <w:rsid w:val="007F24DA"/>
    <w:rsid w:val="007F3E2A"/>
    <w:rsid w:val="007F5260"/>
    <w:rsid w:val="007F5D16"/>
    <w:rsid w:val="007F6175"/>
    <w:rsid w:val="007F7F19"/>
    <w:rsid w:val="008004DB"/>
    <w:rsid w:val="00801810"/>
    <w:rsid w:val="00804D95"/>
    <w:rsid w:val="008055CE"/>
    <w:rsid w:val="008070A2"/>
    <w:rsid w:val="00815E05"/>
    <w:rsid w:val="008171F9"/>
    <w:rsid w:val="00821BB4"/>
    <w:rsid w:val="00826188"/>
    <w:rsid w:val="0082703A"/>
    <w:rsid w:val="00827257"/>
    <w:rsid w:val="00827511"/>
    <w:rsid w:val="00834A55"/>
    <w:rsid w:val="008368B2"/>
    <w:rsid w:val="00837A51"/>
    <w:rsid w:val="00837D0A"/>
    <w:rsid w:val="00843BB4"/>
    <w:rsid w:val="00846036"/>
    <w:rsid w:val="008465A5"/>
    <w:rsid w:val="008539D8"/>
    <w:rsid w:val="00854F93"/>
    <w:rsid w:val="00856EE4"/>
    <w:rsid w:val="008574D5"/>
    <w:rsid w:val="00857968"/>
    <w:rsid w:val="00857E76"/>
    <w:rsid w:val="00864DBF"/>
    <w:rsid w:val="0087044F"/>
    <w:rsid w:val="00874401"/>
    <w:rsid w:val="008810D0"/>
    <w:rsid w:val="00881457"/>
    <w:rsid w:val="008815DF"/>
    <w:rsid w:val="008829CC"/>
    <w:rsid w:val="00884D98"/>
    <w:rsid w:val="00885BA7"/>
    <w:rsid w:val="008862E1"/>
    <w:rsid w:val="008923B8"/>
    <w:rsid w:val="008944BC"/>
    <w:rsid w:val="00896D7F"/>
    <w:rsid w:val="008A3B55"/>
    <w:rsid w:val="008A3E87"/>
    <w:rsid w:val="008A6E7D"/>
    <w:rsid w:val="008A7973"/>
    <w:rsid w:val="008A7C0D"/>
    <w:rsid w:val="008B0388"/>
    <w:rsid w:val="008B0434"/>
    <w:rsid w:val="008B0B1F"/>
    <w:rsid w:val="008B0D78"/>
    <w:rsid w:val="008B1409"/>
    <w:rsid w:val="008B1C8F"/>
    <w:rsid w:val="008B3FFC"/>
    <w:rsid w:val="008B6F24"/>
    <w:rsid w:val="008C1572"/>
    <w:rsid w:val="008C2526"/>
    <w:rsid w:val="008C4035"/>
    <w:rsid w:val="008C4FDD"/>
    <w:rsid w:val="008C56C8"/>
    <w:rsid w:val="008C6436"/>
    <w:rsid w:val="008D035A"/>
    <w:rsid w:val="008D0455"/>
    <w:rsid w:val="008D1202"/>
    <w:rsid w:val="008D4C99"/>
    <w:rsid w:val="008D5922"/>
    <w:rsid w:val="008D795F"/>
    <w:rsid w:val="008E496E"/>
    <w:rsid w:val="008E7556"/>
    <w:rsid w:val="008E7E04"/>
    <w:rsid w:val="008F19A8"/>
    <w:rsid w:val="008F4B02"/>
    <w:rsid w:val="00901053"/>
    <w:rsid w:val="00901B4C"/>
    <w:rsid w:val="00901BF7"/>
    <w:rsid w:val="00901F1A"/>
    <w:rsid w:val="00902561"/>
    <w:rsid w:val="00907F20"/>
    <w:rsid w:val="00910285"/>
    <w:rsid w:val="00912C2C"/>
    <w:rsid w:val="00913BF3"/>
    <w:rsid w:val="00915485"/>
    <w:rsid w:val="00920662"/>
    <w:rsid w:val="00922D2D"/>
    <w:rsid w:val="00922EA6"/>
    <w:rsid w:val="00923F93"/>
    <w:rsid w:val="00927C24"/>
    <w:rsid w:val="00927E89"/>
    <w:rsid w:val="0093075A"/>
    <w:rsid w:val="009328EE"/>
    <w:rsid w:val="00932965"/>
    <w:rsid w:val="00936569"/>
    <w:rsid w:val="00936C4E"/>
    <w:rsid w:val="0094079D"/>
    <w:rsid w:val="00942634"/>
    <w:rsid w:val="00943F6F"/>
    <w:rsid w:val="00946416"/>
    <w:rsid w:val="00947E1B"/>
    <w:rsid w:val="009533E6"/>
    <w:rsid w:val="009537CE"/>
    <w:rsid w:val="0095754D"/>
    <w:rsid w:val="00960201"/>
    <w:rsid w:val="0096092D"/>
    <w:rsid w:val="00961A32"/>
    <w:rsid w:val="009639E6"/>
    <w:rsid w:val="00966992"/>
    <w:rsid w:val="009677F3"/>
    <w:rsid w:val="00967F61"/>
    <w:rsid w:val="00970E0B"/>
    <w:rsid w:val="009713F7"/>
    <w:rsid w:val="00972A97"/>
    <w:rsid w:val="009759C8"/>
    <w:rsid w:val="00975AED"/>
    <w:rsid w:val="009848AC"/>
    <w:rsid w:val="00985B52"/>
    <w:rsid w:val="00986739"/>
    <w:rsid w:val="00987DC8"/>
    <w:rsid w:val="00990B15"/>
    <w:rsid w:val="00991B31"/>
    <w:rsid w:val="00997C98"/>
    <w:rsid w:val="009A0D0B"/>
    <w:rsid w:val="009A1BA3"/>
    <w:rsid w:val="009A5643"/>
    <w:rsid w:val="009C4FFA"/>
    <w:rsid w:val="009D03CA"/>
    <w:rsid w:val="009D43ED"/>
    <w:rsid w:val="009D4CC9"/>
    <w:rsid w:val="009D4EA7"/>
    <w:rsid w:val="009D56B8"/>
    <w:rsid w:val="009D5ED8"/>
    <w:rsid w:val="009D769E"/>
    <w:rsid w:val="009D786D"/>
    <w:rsid w:val="009E0BAE"/>
    <w:rsid w:val="009E2538"/>
    <w:rsid w:val="009E4736"/>
    <w:rsid w:val="009E7048"/>
    <w:rsid w:val="009F71D6"/>
    <w:rsid w:val="00A00137"/>
    <w:rsid w:val="00A002D6"/>
    <w:rsid w:val="00A018B3"/>
    <w:rsid w:val="00A02992"/>
    <w:rsid w:val="00A101D3"/>
    <w:rsid w:val="00A13698"/>
    <w:rsid w:val="00A137C8"/>
    <w:rsid w:val="00A20A4D"/>
    <w:rsid w:val="00A236D7"/>
    <w:rsid w:val="00A23EAB"/>
    <w:rsid w:val="00A243ED"/>
    <w:rsid w:val="00A24780"/>
    <w:rsid w:val="00A2573F"/>
    <w:rsid w:val="00A3017C"/>
    <w:rsid w:val="00A3055E"/>
    <w:rsid w:val="00A322C7"/>
    <w:rsid w:val="00A32D5D"/>
    <w:rsid w:val="00A34AE3"/>
    <w:rsid w:val="00A37752"/>
    <w:rsid w:val="00A37FAB"/>
    <w:rsid w:val="00A42129"/>
    <w:rsid w:val="00A45856"/>
    <w:rsid w:val="00A472CA"/>
    <w:rsid w:val="00A47C7E"/>
    <w:rsid w:val="00A525C0"/>
    <w:rsid w:val="00A52D15"/>
    <w:rsid w:val="00A54F24"/>
    <w:rsid w:val="00A55E23"/>
    <w:rsid w:val="00A65027"/>
    <w:rsid w:val="00A65EAE"/>
    <w:rsid w:val="00A6777D"/>
    <w:rsid w:val="00A7010F"/>
    <w:rsid w:val="00A713DA"/>
    <w:rsid w:val="00A71736"/>
    <w:rsid w:val="00A7421A"/>
    <w:rsid w:val="00A75121"/>
    <w:rsid w:val="00A804AE"/>
    <w:rsid w:val="00A80585"/>
    <w:rsid w:val="00A81029"/>
    <w:rsid w:val="00A825E9"/>
    <w:rsid w:val="00A8509A"/>
    <w:rsid w:val="00A85B22"/>
    <w:rsid w:val="00A85F93"/>
    <w:rsid w:val="00A8600C"/>
    <w:rsid w:val="00A93D94"/>
    <w:rsid w:val="00A94858"/>
    <w:rsid w:val="00AA04B5"/>
    <w:rsid w:val="00AA10DD"/>
    <w:rsid w:val="00AA1B72"/>
    <w:rsid w:val="00AA70B4"/>
    <w:rsid w:val="00AB0D1B"/>
    <w:rsid w:val="00AB1CDA"/>
    <w:rsid w:val="00AB690E"/>
    <w:rsid w:val="00AB70C3"/>
    <w:rsid w:val="00AC0F5C"/>
    <w:rsid w:val="00AC2489"/>
    <w:rsid w:val="00AC5AA6"/>
    <w:rsid w:val="00AD2AA3"/>
    <w:rsid w:val="00AD3ECF"/>
    <w:rsid w:val="00AD4B6F"/>
    <w:rsid w:val="00AD4FE2"/>
    <w:rsid w:val="00AD57C4"/>
    <w:rsid w:val="00AE0024"/>
    <w:rsid w:val="00AE5DCB"/>
    <w:rsid w:val="00AF4C8C"/>
    <w:rsid w:val="00B0213A"/>
    <w:rsid w:val="00B03A23"/>
    <w:rsid w:val="00B04F90"/>
    <w:rsid w:val="00B0762D"/>
    <w:rsid w:val="00B137FA"/>
    <w:rsid w:val="00B14179"/>
    <w:rsid w:val="00B17740"/>
    <w:rsid w:val="00B1786C"/>
    <w:rsid w:val="00B220B2"/>
    <w:rsid w:val="00B22DEC"/>
    <w:rsid w:val="00B24CD1"/>
    <w:rsid w:val="00B30E43"/>
    <w:rsid w:val="00B3168B"/>
    <w:rsid w:val="00B32379"/>
    <w:rsid w:val="00B32F65"/>
    <w:rsid w:val="00B33249"/>
    <w:rsid w:val="00B37073"/>
    <w:rsid w:val="00B37666"/>
    <w:rsid w:val="00B402AA"/>
    <w:rsid w:val="00B42734"/>
    <w:rsid w:val="00B44A5F"/>
    <w:rsid w:val="00B44B98"/>
    <w:rsid w:val="00B45E93"/>
    <w:rsid w:val="00B52DD6"/>
    <w:rsid w:val="00B54106"/>
    <w:rsid w:val="00B545F5"/>
    <w:rsid w:val="00B57C22"/>
    <w:rsid w:val="00B60A1B"/>
    <w:rsid w:val="00B60BA2"/>
    <w:rsid w:val="00B637E4"/>
    <w:rsid w:val="00B63C38"/>
    <w:rsid w:val="00B64864"/>
    <w:rsid w:val="00B70415"/>
    <w:rsid w:val="00B7227F"/>
    <w:rsid w:val="00B7376D"/>
    <w:rsid w:val="00B76116"/>
    <w:rsid w:val="00B772BE"/>
    <w:rsid w:val="00B77B33"/>
    <w:rsid w:val="00B82F25"/>
    <w:rsid w:val="00B8636B"/>
    <w:rsid w:val="00B9191E"/>
    <w:rsid w:val="00B91F0A"/>
    <w:rsid w:val="00B924C7"/>
    <w:rsid w:val="00BA0F3B"/>
    <w:rsid w:val="00BA0FD0"/>
    <w:rsid w:val="00BA1529"/>
    <w:rsid w:val="00BA489D"/>
    <w:rsid w:val="00BB0129"/>
    <w:rsid w:val="00BB02D1"/>
    <w:rsid w:val="00BB0C44"/>
    <w:rsid w:val="00BB0C5C"/>
    <w:rsid w:val="00BB1478"/>
    <w:rsid w:val="00BB1D98"/>
    <w:rsid w:val="00BB48EF"/>
    <w:rsid w:val="00BB68AE"/>
    <w:rsid w:val="00BB7DE5"/>
    <w:rsid w:val="00BC02E4"/>
    <w:rsid w:val="00BC1893"/>
    <w:rsid w:val="00BC60A4"/>
    <w:rsid w:val="00BC737F"/>
    <w:rsid w:val="00BC7AA1"/>
    <w:rsid w:val="00BD370F"/>
    <w:rsid w:val="00BD3D5D"/>
    <w:rsid w:val="00BD52A8"/>
    <w:rsid w:val="00BD5469"/>
    <w:rsid w:val="00BD557D"/>
    <w:rsid w:val="00BD638D"/>
    <w:rsid w:val="00BD6E53"/>
    <w:rsid w:val="00BD7FEA"/>
    <w:rsid w:val="00BE299E"/>
    <w:rsid w:val="00BE38C6"/>
    <w:rsid w:val="00BE5102"/>
    <w:rsid w:val="00BE56BE"/>
    <w:rsid w:val="00BE7B5D"/>
    <w:rsid w:val="00BF25D5"/>
    <w:rsid w:val="00BF4893"/>
    <w:rsid w:val="00C018C4"/>
    <w:rsid w:val="00C03F14"/>
    <w:rsid w:val="00C10536"/>
    <w:rsid w:val="00C10B47"/>
    <w:rsid w:val="00C14FFD"/>
    <w:rsid w:val="00C153EB"/>
    <w:rsid w:val="00C16276"/>
    <w:rsid w:val="00C22E85"/>
    <w:rsid w:val="00C23E51"/>
    <w:rsid w:val="00C248CF"/>
    <w:rsid w:val="00C30C0E"/>
    <w:rsid w:val="00C312DD"/>
    <w:rsid w:val="00C31D66"/>
    <w:rsid w:val="00C3440D"/>
    <w:rsid w:val="00C34442"/>
    <w:rsid w:val="00C40357"/>
    <w:rsid w:val="00C416A5"/>
    <w:rsid w:val="00C449FC"/>
    <w:rsid w:val="00C46BDE"/>
    <w:rsid w:val="00C478BC"/>
    <w:rsid w:val="00C51D27"/>
    <w:rsid w:val="00C5370B"/>
    <w:rsid w:val="00C5395C"/>
    <w:rsid w:val="00C543F1"/>
    <w:rsid w:val="00C54970"/>
    <w:rsid w:val="00C54EA9"/>
    <w:rsid w:val="00C57566"/>
    <w:rsid w:val="00C576F9"/>
    <w:rsid w:val="00C57D4E"/>
    <w:rsid w:val="00C6061D"/>
    <w:rsid w:val="00C629E0"/>
    <w:rsid w:val="00C74025"/>
    <w:rsid w:val="00C749AF"/>
    <w:rsid w:val="00C75F7C"/>
    <w:rsid w:val="00C7670C"/>
    <w:rsid w:val="00C7780B"/>
    <w:rsid w:val="00C8298B"/>
    <w:rsid w:val="00C8604C"/>
    <w:rsid w:val="00C86A16"/>
    <w:rsid w:val="00C90AF6"/>
    <w:rsid w:val="00C916E9"/>
    <w:rsid w:val="00C91DE4"/>
    <w:rsid w:val="00C924C2"/>
    <w:rsid w:val="00C93D23"/>
    <w:rsid w:val="00C9707D"/>
    <w:rsid w:val="00C973B5"/>
    <w:rsid w:val="00C974D8"/>
    <w:rsid w:val="00CA64BF"/>
    <w:rsid w:val="00CA6965"/>
    <w:rsid w:val="00CB050B"/>
    <w:rsid w:val="00CB27AD"/>
    <w:rsid w:val="00CB7E61"/>
    <w:rsid w:val="00CC1364"/>
    <w:rsid w:val="00CC1D3C"/>
    <w:rsid w:val="00CC38F4"/>
    <w:rsid w:val="00CC40DF"/>
    <w:rsid w:val="00CC4DE6"/>
    <w:rsid w:val="00CC63D2"/>
    <w:rsid w:val="00CC6E6F"/>
    <w:rsid w:val="00CD17DA"/>
    <w:rsid w:val="00CD1F17"/>
    <w:rsid w:val="00CD2279"/>
    <w:rsid w:val="00CD2A83"/>
    <w:rsid w:val="00CE0935"/>
    <w:rsid w:val="00CE4949"/>
    <w:rsid w:val="00CE74F5"/>
    <w:rsid w:val="00CF3C62"/>
    <w:rsid w:val="00CF4273"/>
    <w:rsid w:val="00CF4D9B"/>
    <w:rsid w:val="00D07539"/>
    <w:rsid w:val="00D13763"/>
    <w:rsid w:val="00D1384A"/>
    <w:rsid w:val="00D141FB"/>
    <w:rsid w:val="00D155EE"/>
    <w:rsid w:val="00D169FE"/>
    <w:rsid w:val="00D2677A"/>
    <w:rsid w:val="00D32A5E"/>
    <w:rsid w:val="00D3439F"/>
    <w:rsid w:val="00D35941"/>
    <w:rsid w:val="00D35FA3"/>
    <w:rsid w:val="00D40F72"/>
    <w:rsid w:val="00D463A8"/>
    <w:rsid w:val="00D501A3"/>
    <w:rsid w:val="00D53C2D"/>
    <w:rsid w:val="00D54794"/>
    <w:rsid w:val="00D57487"/>
    <w:rsid w:val="00D61CC5"/>
    <w:rsid w:val="00D63B9D"/>
    <w:rsid w:val="00D65F93"/>
    <w:rsid w:val="00D71232"/>
    <w:rsid w:val="00D724CE"/>
    <w:rsid w:val="00D73332"/>
    <w:rsid w:val="00D750F9"/>
    <w:rsid w:val="00D75688"/>
    <w:rsid w:val="00D77B67"/>
    <w:rsid w:val="00D808F5"/>
    <w:rsid w:val="00D80C32"/>
    <w:rsid w:val="00D82DD2"/>
    <w:rsid w:val="00D86559"/>
    <w:rsid w:val="00DA1922"/>
    <w:rsid w:val="00DA30E1"/>
    <w:rsid w:val="00DA3841"/>
    <w:rsid w:val="00DA562F"/>
    <w:rsid w:val="00DB2732"/>
    <w:rsid w:val="00DB7238"/>
    <w:rsid w:val="00DC04AA"/>
    <w:rsid w:val="00DC29EA"/>
    <w:rsid w:val="00DD1C54"/>
    <w:rsid w:val="00DD2AAC"/>
    <w:rsid w:val="00DD2C17"/>
    <w:rsid w:val="00DD3CA7"/>
    <w:rsid w:val="00DD560C"/>
    <w:rsid w:val="00DD658D"/>
    <w:rsid w:val="00DD693E"/>
    <w:rsid w:val="00DE5AE8"/>
    <w:rsid w:val="00DE6224"/>
    <w:rsid w:val="00DE645A"/>
    <w:rsid w:val="00DE6AA8"/>
    <w:rsid w:val="00DF2587"/>
    <w:rsid w:val="00DF4C9B"/>
    <w:rsid w:val="00DF51F6"/>
    <w:rsid w:val="00DF5704"/>
    <w:rsid w:val="00E012EF"/>
    <w:rsid w:val="00E0215F"/>
    <w:rsid w:val="00E04818"/>
    <w:rsid w:val="00E0641D"/>
    <w:rsid w:val="00E06884"/>
    <w:rsid w:val="00E06F8E"/>
    <w:rsid w:val="00E07948"/>
    <w:rsid w:val="00E120E5"/>
    <w:rsid w:val="00E21FD5"/>
    <w:rsid w:val="00E2544D"/>
    <w:rsid w:val="00E271CA"/>
    <w:rsid w:val="00E325C1"/>
    <w:rsid w:val="00E34E30"/>
    <w:rsid w:val="00E35708"/>
    <w:rsid w:val="00E366B4"/>
    <w:rsid w:val="00E42DC6"/>
    <w:rsid w:val="00E4511E"/>
    <w:rsid w:val="00E458E0"/>
    <w:rsid w:val="00E45C94"/>
    <w:rsid w:val="00E46B5B"/>
    <w:rsid w:val="00E5177B"/>
    <w:rsid w:val="00E53A1E"/>
    <w:rsid w:val="00E54018"/>
    <w:rsid w:val="00E570CF"/>
    <w:rsid w:val="00E6206B"/>
    <w:rsid w:val="00E67EAF"/>
    <w:rsid w:val="00E751DE"/>
    <w:rsid w:val="00E76253"/>
    <w:rsid w:val="00E81711"/>
    <w:rsid w:val="00E832A0"/>
    <w:rsid w:val="00E86723"/>
    <w:rsid w:val="00E878BC"/>
    <w:rsid w:val="00E879CC"/>
    <w:rsid w:val="00E87EF5"/>
    <w:rsid w:val="00E91E7D"/>
    <w:rsid w:val="00E92FD3"/>
    <w:rsid w:val="00E94751"/>
    <w:rsid w:val="00E97D1A"/>
    <w:rsid w:val="00EA22D1"/>
    <w:rsid w:val="00EA26C9"/>
    <w:rsid w:val="00EA346F"/>
    <w:rsid w:val="00EA6EAA"/>
    <w:rsid w:val="00EA7386"/>
    <w:rsid w:val="00EB05C8"/>
    <w:rsid w:val="00EB186F"/>
    <w:rsid w:val="00EB7245"/>
    <w:rsid w:val="00EB7EFB"/>
    <w:rsid w:val="00EC0DD6"/>
    <w:rsid w:val="00EC147C"/>
    <w:rsid w:val="00EC195F"/>
    <w:rsid w:val="00EC61C2"/>
    <w:rsid w:val="00EC6FA5"/>
    <w:rsid w:val="00EC722F"/>
    <w:rsid w:val="00ED6634"/>
    <w:rsid w:val="00ED78B3"/>
    <w:rsid w:val="00EE09BA"/>
    <w:rsid w:val="00EE2735"/>
    <w:rsid w:val="00EE2760"/>
    <w:rsid w:val="00EE41FB"/>
    <w:rsid w:val="00EE5949"/>
    <w:rsid w:val="00EF0BE7"/>
    <w:rsid w:val="00EF2521"/>
    <w:rsid w:val="00EF2FDC"/>
    <w:rsid w:val="00EF6470"/>
    <w:rsid w:val="00EF69E2"/>
    <w:rsid w:val="00F02162"/>
    <w:rsid w:val="00F05E9B"/>
    <w:rsid w:val="00F064BA"/>
    <w:rsid w:val="00F117F4"/>
    <w:rsid w:val="00F11CC1"/>
    <w:rsid w:val="00F13602"/>
    <w:rsid w:val="00F16787"/>
    <w:rsid w:val="00F2138A"/>
    <w:rsid w:val="00F249A0"/>
    <w:rsid w:val="00F251CD"/>
    <w:rsid w:val="00F27D48"/>
    <w:rsid w:val="00F27FCC"/>
    <w:rsid w:val="00F32E0C"/>
    <w:rsid w:val="00F33511"/>
    <w:rsid w:val="00F3603B"/>
    <w:rsid w:val="00F374AD"/>
    <w:rsid w:val="00F40B26"/>
    <w:rsid w:val="00F41671"/>
    <w:rsid w:val="00F4535F"/>
    <w:rsid w:val="00F547ED"/>
    <w:rsid w:val="00F56A6E"/>
    <w:rsid w:val="00F56BA0"/>
    <w:rsid w:val="00F60C63"/>
    <w:rsid w:val="00F61597"/>
    <w:rsid w:val="00F62A34"/>
    <w:rsid w:val="00F64369"/>
    <w:rsid w:val="00F646B3"/>
    <w:rsid w:val="00F64C91"/>
    <w:rsid w:val="00F65C7C"/>
    <w:rsid w:val="00F70C7E"/>
    <w:rsid w:val="00F71C15"/>
    <w:rsid w:val="00F72033"/>
    <w:rsid w:val="00F72EF5"/>
    <w:rsid w:val="00F73BF3"/>
    <w:rsid w:val="00F77EF3"/>
    <w:rsid w:val="00F8038F"/>
    <w:rsid w:val="00F82106"/>
    <w:rsid w:val="00F8412B"/>
    <w:rsid w:val="00F84B35"/>
    <w:rsid w:val="00F91933"/>
    <w:rsid w:val="00F91FEB"/>
    <w:rsid w:val="00F92985"/>
    <w:rsid w:val="00F939CF"/>
    <w:rsid w:val="00F94DB6"/>
    <w:rsid w:val="00F95276"/>
    <w:rsid w:val="00F96636"/>
    <w:rsid w:val="00FA0808"/>
    <w:rsid w:val="00FA102D"/>
    <w:rsid w:val="00FA143F"/>
    <w:rsid w:val="00FA1CF4"/>
    <w:rsid w:val="00FB4D20"/>
    <w:rsid w:val="00FB6DA6"/>
    <w:rsid w:val="00FC1B6E"/>
    <w:rsid w:val="00FC201D"/>
    <w:rsid w:val="00FC2DC1"/>
    <w:rsid w:val="00FC3020"/>
    <w:rsid w:val="00FC3C1D"/>
    <w:rsid w:val="00FC49BF"/>
    <w:rsid w:val="00FC49CB"/>
    <w:rsid w:val="00FC4ADC"/>
    <w:rsid w:val="00FC514A"/>
    <w:rsid w:val="00FC60C7"/>
    <w:rsid w:val="00FC7C6B"/>
    <w:rsid w:val="00FD009E"/>
    <w:rsid w:val="00FD0E38"/>
    <w:rsid w:val="00FD198A"/>
    <w:rsid w:val="00FD1CF3"/>
    <w:rsid w:val="00FD5533"/>
    <w:rsid w:val="00FD7D8C"/>
    <w:rsid w:val="00FE2F16"/>
    <w:rsid w:val="00FE3580"/>
    <w:rsid w:val="00FE7D59"/>
    <w:rsid w:val="00FF1C43"/>
    <w:rsid w:val="00FF25C7"/>
    <w:rsid w:val="00FF2D80"/>
    <w:rsid w:val="00FF2E81"/>
    <w:rsid w:val="00FF3027"/>
    <w:rsid w:val="00FF3442"/>
    <w:rsid w:val="00FF3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5A76A9"/>
  <w15:docId w15:val="{DE83A1D6-D25D-4ED8-999F-AEEE6690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7C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autoRedefine/>
    <w:qFormat/>
    <w:rsid w:val="00043E03"/>
    <w:pPr>
      <w:numPr>
        <w:numId w:val="11"/>
      </w:numPr>
      <w:jc w:val="both"/>
      <w:outlineLvl w:val="1"/>
    </w:pPr>
    <w:rPr>
      <w:rFonts w:ascii="Arial Narrow" w:hAnsi="Arial Narrow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7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E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7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87E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5F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5F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F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F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FA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1"/>
    <w:qFormat/>
    <w:rsid w:val="00D75688"/>
    <w:pPr>
      <w:ind w:left="720"/>
      <w:contextualSpacing/>
    </w:pPr>
  </w:style>
  <w:style w:type="paragraph" w:styleId="Poprawka">
    <w:name w:val="Revision"/>
    <w:hidden/>
    <w:uiPriority w:val="99"/>
    <w:semiHidden/>
    <w:rsid w:val="00503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43E03"/>
    <w:rPr>
      <w:rFonts w:ascii="Arial Narrow" w:eastAsia="Times New Roman" w:hAnsi="Arial Narrow" w:cs="Times New Roman"/>
      <w:bCs/>
      <w:iCs/>
      <w:sz w:val="24"/>
      <w:szCs w:val="24"/>
      <w:lang w:eastAsia="pl-PL"/>
    </w:rPr>
  </w:style>
  <w:style w:type="paragraph" w:customStyle="1" w:styleId="Standard">
    <w:name w:val="Standard"/>
    <w:rsid w:val="00FE2F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ar-SA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1"/>
    <w:qFormat/>
    <w:rsid w:val="00566D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7C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10"/>
    <w:qFormat/>
    <w:rsid w:val="00D2677A"/>
    <w:pPr>
      <w:tabs>
        <w:tab w:val="left" w:pos="0"/>
        <w:tab w:val="right" w:pos="8953"/>
      </w:tabs>
      <w:jc w:val="center"/>
    </w:pPr>
    <w:rPr>
      <w:rFonts w:ascii="Calibri" w:hAnsi="Calibri" w:cs="Calibri"/>
      <w:b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2677A"/>
    <w:rPr>
      <w:rFonts w:ascii="Calibri" w:eastAsia="Times New Roman" w:hAnsi="Calibri" w:cs="Calibri"/>
      <w:b/>
    </w:rPr>
  </w:style>
  <w:style w:type="paragraph" w:customStyle="1" w:styleId="Zal1">
    <w:name w:val="Zal 1."/>
    <w:basedOn w:val="Normalny"/>
    <w:rsid w:val="00FF1C43"/>
    <w:pPr>
      <w:autoSpaceDE w:val="0"/>
      <w:autoSpaceDN w:val="0"/>
      <w:spacing w:line="255" w:lineRule="atLeast"/>
      <w:ind w:left="568" w:hanging="284"/>
      <w:jc w:val="both"/>
    </w:pPr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A22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2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njtga2t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omasz.napierala@up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onjrga4te" TargetMode="Externa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6DB8CF7A444123A3C3EAA9257A45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47E750-71DE-4EEA-873B-1D5AD9656CDC}"/>
      </w:docPartPr>
      <w:docPartBody>
        <w:p w:rsidR="00832BC1" w:rsidRDefault="007F3534" w:rsidP="007F3534">
          <w:pPr>
            <w:pStyle w:val="F16DB8CF7A444123A3C3EAA9257A45DD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34"/>
    <w:rsid w:val="00096907"/>
    <w:rsid w:val="000B6035"/>
    <w:rsid w:val="00106C24"/>
    <w:rsid w:val="001F661D"/>
    <w:rsid w:val="00224429"/>
    <w:rsid w:val="002F5E17"/>
    <w:rsid w:val="00300270"/>
    <w:rsid w:val="00326151"/>
    <w:rsid w:val="00475C27"/>
    <w:rsid w:val="005269B5"/>
    <w:rsid w:val="005364F4"/>
    <w:rsid w:val="005A345A"/>
    <w:rsid w:val="005B5360"/>
    <w:rsid w:val="006D455C"/>
    <w:rsid w:val="006D770D"/>
    <w:rsid w:val="007F3534"/>
    <w:rsid w:val="00832BC1"/>
    <w:rsid w:val="00860BDF"/>
    <w:rsid w:val="00891BF1"/>
    <w:rsid w:val="009B6A94"/>
    <w:rsid w:val="00A739B8"/>
    <w:rsid w:val="00AA790B"/>
    <w:rsid w:val="00C0479A"/>
    <w:rsid w:val="00C1310C"/>
    <w:rsid w:val="00C31DA3"/>
    <w:rsid w:val="00C615D5"/>
    <w:rsid w:val="00CA37B5"/>
    <w:rsid w:val="00DA0E24"/>
    <w:rsid w:val="00E33A49"/>
    <w:rsid w:val="00E35A7F"/>
    <w:rsid w:val="00E83EF7"/>
    <w:rsid w:val="00FC1C78"/>
    <w:rsid w:val="00FE5660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F3534"/>
    <w:rPr>
      <w:color w:val="808080"/>
    </w:rPr>
  </w:style>
  <w:style w:type="paragraph" w:customStyle="1" w:styleId="F16DB8CF7A444123A3C3EAA9257A45DD">
    <w:name w:val="F16DB8CF7A444123A3C3EAA9257A45DD"/>
    <w:rsid w:val="007F35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94749-9F0D-43AB-967B-92CC617A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6781</Words>
  <Characters>40690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Kołodziejczyk</dc:creator>
  <cp:keywords/>
  <dc:description/>
  <cp:lastModifiedBy>Robacka Aleksandra</cp:lastModifiedBy>
  <cp:revision>5</cp:revision>
  <cp:lastPrinted>2024-07-26T07:34:00Z</cp:lastPrinted>
  <dcterms:created xsi:type="dcterms:W3CDTF">2024-07-24T08:31:00Z</dcterms:created>
  <dcterms:modified xsi:type="dcterms:W3CDTF">2024-07-26T07:34:00Z</dcterms:modified>
</cp:coreProperties>
</file>