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49C5" w14:textId="4920439A" w:rsidR="00D70FBD" w:rsidRDefault="00D70FBD" w:rsidP="00D70FBD">
      <w:pPr>
        <w:widowControl w:val="0"/>
        <w:suppressAutoHyphens/>
        <w:spacing w:after="0" w:line="240" w:lineRule="auto"/>
        <w:jc w:val="right"/>
        <w:rPr>
          <w:rFonts w:ascii="Times New Roman" w:eastAsia="Lucida Sans Unicode" w:hAnsi="Times New Roman"/>
          <w:b/>
          <w:kern w:val="1"/>
          <w:sz w:val="24"/>
          <w:szCs w:val="24"/>
          <w:lang w:eastAsia="ar-SA"/>
        </w:rPr>
      </w:pPr>
      <w:r>
        <w:rPr>
          <w:rFonts w:ascii="Times New Roman" w:eastAsia="Lucida Sans Unicode" w:hAnsi="Times New Roman"/>
          <w:b/>
          <w:kern w:val="1"/>
          <w:sz w:val="24"/>
          <w:szCs w:val="24"/>
          <w:lang w:eastAsia="ar-SA"/>
        </w:rPr>
        <w:t xml:space="preserve">Załącznik </w:t>
      </w:r>
      <w:r w:rsidR="00A61485">
        <w:rPr>
          <w:rFonts w:ascii="Times New Roman" w:eastAsia="Lucida Sans Unicode" w:hAnsi="Times New Roman"/>
          <w:b/>
          <w:kern w:val="1"/>
          <w:sz w:val="24"/>
          <w:szCs w:val="24"/>
          <w:lang w:eastAsia="ar-SA"/>
        </w:rPr>
        <w:t>N</w:t>
      </w:r>
      <w:r>
        <w:rPr>
          <w:rFonts w:ascii="Times New Roman" w:eastAsia="Lucida Sans Unicode" w:hAnsi="Times New Roman"/>
          <w:b/>
          <w:kern w:val="1"/>
          <w:sz w:val="24"/>
          <w:szCs w:val="24"/>
          <w:lang w:eastAsia="ar-SA"/>
        </w:rPr>
        <w:t xml:space="preserve">r </w:t>
      </w:r>
      <w:r w:rsidR="00355C3A">
        <w:rPr>
          <w:rFonts w:ascii="Times New Roman" w:eastAsia="Lucida Sans Unicode" w:hAnsi="Times New Roman"/>
          <w:b/>
          <w:kern w:val="1"/>
          <w:sz w:val="24"/>
          <w:szCs w:val="24"/>
          <w:lang w:eastAsia="ar-SA"/>
        </w:rPr>
        <w:t>10</w:t>
      </w:r>
      <w:r>
        <w:rPr>
          <w:rFonts w:ascii="Times New Roman" w:eastAsia="Lucida Sans Unicode" w:hAnsi="Times New Roman"/>
          <w:b/>
          <w:kern w:val="1"/>
          <w:sz w:val="24"/>
          <w:szCs w:val="24"/>
          <w:lang w:eastAsia="ar-SA"/>
        </w:rPr>
        <w:t xml:space="preserve"> do SWZ</w:t>
      </w:r>
    </w:p>
    <w:p w14:paraId="1825839C" w14:textId="23B37EA4" w:rsidR="00EF2CC6" w:rsidRDefault="00EF2CC6" w:rsidP="00EF2CC6">
      <w:pPr>
        <w:widowControl w:val="0"/>
        <w:suppressAutoHyphens/>
        <w:spacing w:after="0" w:line="240" w:lineRule="auto"/>
        <w:jc w:val="center"/>
        <w:rPr>
          <w:rFonts w:ascii="Times New Roman" w:eastAsia="Lucida Sans Unicode" w:hAnsi="Times New Roman"/>
          <w:b/>
          <w:kern w:val="1"/>
          <w:sz w:val="24"/>
          <w:szCs w:val="24"/>
          <w:lang w:eastAsia="ar-SA"/>
        </w:rPr>
      </w:pPr>
      <w:r>
        <w:rPr>
          <w:rFonts w:ascii="Times New Roman" w:eastAsia="Lucida Sans Unicode" w:hAnsi="Times New Roman"/>
          <w:b/>
          <w:kern w:val="1"/>
          <w:sz w:val="24"/>
          <w:szCs w:val="24"/>
          <w:lang w:eastAsia="ar-SA"/>
        </w:rPr>
        <w:t>UMOWA   PN/……/202</w:t>
      </w:r>
      <w:r w:rsidR="00785320">
        <w:rPr>
          <w:rFonts w:ascii="Times New Roman" w:eastAsia="Lucida Sans Unicode" w:hAnsi="Times New Roman"/>
          <w:b/>
          <w:kern w:val="1"/>
          <w:sz w:val="24"/>
          <w:szCs w:val="24"/>
          <w:lang w:eastAsia="ar-SA"/>
        </w:rPr>
        <w:t>3</w:t>
      </w:r>
      <w:r>
        <w:rPr>
          <w:rFonts w:ascii="Times New Roman" w:eastAsia="Lucida Sans Unicode" w:hAnsi="Times New Roman"/>
          <w:b/>
          <w:kern w:val="1"/>
          <w:sz w:val="24"/>
          <w:szCs w:val="24"/>
          <w:lang w:eastAsia="ar-SA"/>
        </w:rPr>
        <w:t xml:space="preserve"> </w:t>
      </w:r>
    </w:p>
    <w:p w14:paraId="7236AB98" w14:textId="77777777" w:rsidR="00EF2CC6" w:rsidRDefault="00EF2CC6" w:rsidP="00EF2CC6">
      <w:pPr>
        <w:widowControl w:val="0"/>
        <w:suppressAutoHyphens/>
        <w:spacing w:after="0" w:line="240" w:lineRule="auto"/>
        <w:rPr>
          <w:rFonts w:ascii="Times New Roman" w:eastAsia="SimSun" w:hAnsi="Times New Roman"/>
          <w:b/>
          <w:kern w:val="1"/>
          <w:sz w:val="24"/>
          <w:szCs w:val="24"/>
          <w:lang w:eastAsia="ar-SA"/>
        </w:rPr>
      </w:pPr>
      <w:r>
        <w:rPr>
          <w:rFonts w:ascii="Times New Roman" w:eastAsia="Lucida Sans Unicode" w:hAnsi="Times New Roman"/>
          <w:b/>
          <w:kern w:val="1"/>
          <w:sz w:val="24"/>
          <w:szCs w:val="24"/>
          <w:lang w:eastAsia="ar-SA"/>
        </w:rPr>
        <w:t xml:space="preserve">  </w:t>
      </w:r>
    </w:p>
    <w:p w14:paraId="3661E1B4" w14:textId="77777777" w:rsidR="00EF2CC6" w:rsidRDefault="00EF2CC6" w:rsidP="00EF2CC6">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zawarta w dniu …………………...  pomiędzy:</w:t>
      </w:r>
    </w:p>
    <w:p w14:paraId="641C770D" w14:textId="77777777" w:rsidR="00EF2CC6" w:rsidRDefault="00EF2CC6" w:rsidP="00EF2CC6">
      <w:pPr>
        <w:suppressAutoHyphens/>
        <w:spacing w:after="0" w:line="240" w:lineRule="auto"/>
        <w:rPr>
          <w:rFonts w:ascii="Times New Roman" w:eastAsia="SimSun" w:hAnsi="Times New Roman"/>
          <w:kern w:val="2"/>
          <w:sz w:val="24"/>
          <w:szCs w:val="24"/>
          <w:lang w:eastAsia="hi-IN" w:bidi="hi-IN"/>
        </w:rPr>
      </w:pPr>
    </w:p>
    <w:p w14:paraId="3310248F" w14:textId="77777777" w:rsidR="00EF2CC6" w:rsidRDefault="00EF2CC6" w:rsidP="00EF2CC6">
      <w:pPr>
        <w:suppressAutoHyphens/>
        <w:spacing w:after="0" w:line="240" w:lineRule="auto"/>
        <w:jc w:val="both"/>
        <w:rPr>
          <w:rFonts w:ascii="Times New Roman" w:eastAsia="Arial" w:hAnsi="Times New Roman"/>
          <w:b/>
          <w:kern w:val="1"/>
          <w:sz w:val="24"/>
          <w:szCs w:val="24"/>
          <w:lang w:eastAsia="ar-SA"/>
        </w:rPr>
      </w:pPr>
      <w:bookmarkStart w:id="0" w:name="_Hlk79752722"/>
      <w:r>
        <w:rPr>
          <w:rFonts w:ascii="Times New Roman" w:eastAsia="Arial" w:hAnsi="Times New Roman"/>
          <w:b/>
          <w:kern w:val="1"/>
          <w:sz w:val="24"/>
          <w:szCs w:val="24"/>
          <w:lang w:eastAsia="ar-SA"/>
        </w:rPr>
        <w:t>Wojewódzkim Centrum Szpitalnym Kotliny Jeleniogórskiej, 58-506</w:t>
      </w:r>
      <w:r>
        <w:rPr>
          <w:rFonts w:ascii="Times New Roman" w:eastAsia="Arial" w:hAnsi="Times New Roman"/>
          <w:kern w:val="1"/>
          <w:sz w:val="24"/>
          <w:szCs w:val="24"/>
          <w:lang w:eastAsia="ar-SA"/>
        </w:rPr>
        <w:t xml:space="preserve">  </w:t>
      </w:r>
      <w:r>
        <w:rPr>
          <w:rFonts w:ascii="Times New Roman" w:eastAsia="Arial" w:hAnsi="Times New Roman"/>
          <w:b/>
          <w:kern w:val="1"/>
          <w:sz w:val="24"/>
          <w:szCs w:val="24"/>
          <w:lang w:eastAsia="ar-SA"/>
        </w:rPr>
        <w:t>Jelenia Góra</w:t>
      </w:r>
      <w:r>
        <w:rPr>
          <w:rFonts w:ascii="Times New Roman" w:eastAsia="Arial" w:hAnsi="Times New Roman"/>
          <w:kern w:val="1"/>
          <w:sz w:val="24"/>
          <w:szCs w:val="24"/>
          <w:lang w:eastAsia="ar-SA"/>
        </w:rPr>
        <w:t xml:space="preserve">, </w:t>
      </w:r>
      <w:r>
        <w:rPr>
          <w:rFonts w:ascii="Times New Roman" w:eastAsia="Arial" w:hAnsi="Times New Roman"/>
          <w:kern w:val="1"/>
          <w:sz w:val="24"/>
          <w:szCs w:val="24"/>
          <w:lang w:eastAsia="ar-SA"/>
        </w:rPr>
        <w:br/>
      </w:r>
      <w:r>
        <w:rPr>
          <w:rFonts w:ascii="Times New Roman" w:eastAsia="Arial" w:hAnsi="Times New Roman"/>
          <w:b/>
          <w:kern w:val="1"/>
          <w:sz w:val="24"/>
          <w:szCs w:val="24"/>
          <w:lang w:eastAsia="ar-SA"/>
        </w:rPr>
        <w:t>ul. Ogińskiego  6,</w:t>
      </w:r>
      <w:r>
        <w:rPr>
          <w:rFonts w:ascii="Times New Roman" w:eastAsia="Arial" w:hAnsi="Times New Roman"/>
          <w:kern w:val="1"/>
          <w:sz w:val="24"/>
          <w:szCs w:val="24"/>
          <w:lang w:eastAsia="ar-SA"/>
        </w:rPr>
        <w:t xml:space="preserve"> NIP 611-12-13-469,  REGON  000293640,  zarejestrowanym w Sądzie Rejonowym dla Wrocławia Fabrycznej, IX Wydział  Gospodarczy Krajowego Rejestru Sądowego pod numerem KRS  0000083901, który reprezentuje:</w:t>
      </w:r>
    </w:p>
    <w:p w14:paraId="0D575EF0" w14:textId="77777777" w:rsidR="00EF2CC6" w:rsidRDefault="00EF2CC6" w:rsidP="00EF2CC6">
      <w:pPr>
        <w:suppressAutoHyphens/>
        <w:spacing w:after="0" w:line="276" w:lineRule="auto"/>
        <w:jc w:val="both"/>
        <w:rPr>
          <w:rFonts w:ascii="Times New Roman" w:eastAsia="Arial" w:hAnsi="Times New Roman"/>
          <w:b/>
          <w:kern w:val="1"/>
          <w:sz w:val="24"/>
          <w:szCs w:val="24"/>
          <w:lang w:eastAsia="ar-SA"/>
        </w:rPr>
      </w:pPr>
      <w:r>
        <w:rPr>
          <w:rFonts w:ascii="Times New Roman" w:eastAsia="Arial" w:hAnsi="Times New Roman"/>
          <w:b/>
          <w:kern w:val="1"/>
          <w:sz w:val="24"/>
          <w:szCs w:val="24"/>
          <w:lang w:eastAsia="ar-SA"/>
        </w:rPr>
        <w:t>Sylwia Modrzyk - Dyrektor</w:t>
      </w:r>
    </w:p>
    <w:p w14:paraId="6BE1E09F" w14:textId="77777777" w:rsidR="00EF2CC6" w:rsidRDefault="00EF2CC6" w:rsidP="00EF2CC6">
      <w:pPr>
        <w:widowControl w:val="0"/>
        <w:suppressAutoHyphens/>
        <w:spacing w:after="0" w:line="276" w:lineRule="auto"/>
        <w:jc w:val="both"/>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zwanym  w  treści  umowy   Zamawiającym</w:t>
      </w:r>
    </w:p>
    <w:p w14:paraId="53731FE2" w14:textId="77777777" w:rsidR="00EF2CC6" w:rsidRDefault="00EF2CC6" w:rsidP="00EF2CC6">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a </w:t>
      </w:r>
    </w:p>
    <w:p w14:paraId="029AFF24" w14:textId="77777777" w:rsidR="00EF2CC6" w:rsidRDefault="00EF2CC6" w:rsidP="00EF2CC6">
      <w:pPr>
        <w:widowControl w:val="0"/>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 </w:t>
      </w:r>
    </w:p>
    <w:p w14:paraId="0F3AB9FC" w14:textId="77777777" w:rsidR="00EF2CC6" w:rsidRDefault="00EF2CC6" w:rsidP="00EF2CC6">
      <w:pPr>
        <w:suppressAutoHyphens/>
        <w:spacing w:after="0" w:line="240" w:lineRule="auto"/>
        <w:jc w:val="both"/>
        <w:rPr>
          <w:rFonts w:ascii="Times New Roman" w:eastAsia="Lucida Sans Unicode" w:hAnsi="Times New Roman"/>
          <w:kern w:val="1"/>
          <w:sz w:val="24"/>
          <w:szCs w:val="24"/>
          <w:lang w:eastAsia="ar-SA"/>
        </w:rPr>
      </w:pPr>
      <w:r>
        <w:rPr>
          <w:rFonts w:ascii="Times New Roman" w:eastAsia="Arial" w:hAnsi="Times New Roman"/>
          <w:kern w:val="1"/>
          <w:sz w:val="24"/>
          <w:szCs w:val="24"/>
          <w:lang w:eastAsia="ar-SA"/>
        </w:rPr>
        <w:t xml:space="preserve">NIP …………………………  REGON ……………………… zarejestrowany …………………………………………….. pod numerem KRS …………………, </w:t>
      </w:r>
      <w:r>
        <w:rPr>
          <w:rFonts w:ascii="Times New Roman" w:eastAsia="Lucida Sans Unicode" w:hAnsi="Times New Roman"/>
          <w:kern w:val="1"/>
          <w:sz w:val="24"/>
          <w:szCs w:val="24"/>
          <w:lang w:eastAsia="ar-SA"/>
        </w:rPr>
        <w:t>reprezentowany przez:</w:t>
      </w:r>
    </w:p>
    <w:p w14:paraId="5AFDAAFA" w14:textId="77777777" w:rsidR="00EF2CC6" w:rsidRDefault="00EF2CC6" w:rsidP="00EF2CC6">
      <w:pPr>
        <w:widowControl w:val="0"/>
        <w:suppressAutoHyphens/>
        <w:spacing w:after="0" w:line="240" w:lineRule="auto"/>
        <w:jc w:val="both"/>
        <w:rPr>
          <w:rFonts w:ascii="Times New Roman" w:eastAsia="Lucida Sans Unicode" w:hAnsi="Times New Roman"/>
          <w:kern w:val="1"/>
          <w:sz w:val="24"/>
          <w:szCs w:val="24"/>
          <w:lang w:eastAsia="ar-SA"/>
        </w:rPr>
      </w:pPr>
    </w:p>
    <w:bookmarkEnd w:id="0"/>
    <w:p w14:paraId="50950CAA" w14:textId="77777777" w:rsidR="00EF2CC6" w:rsidRDefault="00EF2CC6" w:rsidP="00EF2CC6">
      <w:pPr>
        <w:widowControl w:val="0"/>
        <w:suppressAutoHyphens/>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 xml:space="preserve">….......................................................... </w:t>
      </w:r>
      <w:r>
        <w:rPr>
          <w:rFonts w:ascii="Times New Roman" w:eastAsia="Lucida Sans Unicode" w:hAnsi="Times New Roman"/>
          <w:bCs/>
          <w:kern w:val="1"/>
          <w:sz w:val="24"/>
          <w:szCs w:val="24"/>
          <w:lang w:eastAsia="ar-SA"/>
        </w:rPr>
        <w:tab/>
        <w:t>-        …..................................</w:t>
      </w:r>
    </w:p>
    <w:p w14:paraId="0113B96B" w14:textId="77777777" w:rsidR="00EF2CC6" w:rsidRDefault="00EF2CC6" w:rsidP="00EF2CC6">
      <w:pPr>
        <w:widowControl w:val="0"/>
        <w:suppressAutoHyphens/>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 xml:space="preserve">     </w:t>
      </w:r>
    </w:p>
    <w:p w14:paraId="6CBCE14F" w14:textId="77777777" w:rsidR="00EF2CC6" w:rsidRDefault="00EF2CC6" w:rsidP="00EF2CC6">
      <w:pPr>
        <w:widowControl w:val="0"/>
        <w:suppressAutoHyphens/>
        <w:spacing w:after="0" w:line="240" w:lineRule="auto"/>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 xml:space="preserve">….......................................................... </w:t>
      </w:r>
      <w:r>
        <w:rPr>
          <w:rFonts w:ascii="Times New Roman" w:eastAsia="Lucida Sans Unicode" w:hAnsi="Times New Roman"/>
          <w:bCs/>
          <w:kern w:val="1"/>
          <w:sz w:val="24"/>
          <w:szCs w:val="24"/>
          <w:lang w:eastAsia="ar-SA"/>
        </w:rPr>
        <w:tab/>
        <w:t>-        …..................................</w:t>
      </w:r>
    </w:p>
    <w:p w14:paraId="251C90AF" w14:textId="77777777" w:rsidR="00EF2CC6" w:rsidRDefault="00EF2CC6" w:rsidP="00EF2CC6">
      <w:pPr>
        <w:widowControl w:val="0"/>
        <w:suppressAutoHyphens/>
        <w:spacing w:after="0" w:line="240" w:lineRule="auto"/>
        <w:jc w:val="both"/>
        <w:rPr>
          <w:rFonts w:ascii="Times New Roman" w:eastAsia="Lucida Sans Unicode" w:hAnsi="Times New Roman"/>
          <w:b/>
          <w:kern w:val="1"/>
          <w:sz w:val="24"/>
          <w:szCs w:val="24"/>
          <w:lang w:eastAsia="ar-SA"/>
        </w:rPr>
      </w:pPr>
      <w:r>
        <w:rPr>
          <w:rFonts w:ascii="Times New Roman" w:eastAsia="Lucida Sans Unicode" w:hAnsi="Times New Roman"/>
          <w:b/>
          <w:kern w:val="1"/>
          <w:sz w:val="24"/>
          <w:szCs w:val="24"/>
          <w:lang w:eastAsia="ar-SA"/>
        </w:rPr>
        <w:t>zwany w dalszej części umowy Wykonawcą,</w:t>
      </w:r>
    </w:p>
    <w:p w14:paraId="53E747B0" w14:textId="77777777" w:rsidR="00EF2CC6" w:rsidRDefault="00EF2CC6" w:rsidP="00EF2CC6">
      <w:pPr>
        <w:widowControl w:val="0"/>
        <w:suppressAutoHyphens/>
        <w:spacing w:after="0" w:line="276"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o następującej treści:</w:t>
      </w:r>
    </w:p>
    <w:p w14:paraId="6AB61B07" w14:textId="77777777" w:rsidR="00EF2CC6" w:rsidRDefault="00EF2CC6" w:rsidP="00EF2CC6">
      <w:pPr>
        <w:suppressAutoHyphens/>
        <w:spacing w:after="0" w:line="240" w:lineRule="auto"/>
        <w:jc w:val="both"/>
        <w:rPr>
          <w:rFonts w:ascii="Times New Roman" w:eastAsia="Arial" w:hAnsi="Times New Roman"/>
          <w:kern w:val="1"/>
          <w:sz w:val="24"/>
          <w:szCs w:val="24"/>
          <w:lang w:eastAsia="ar-SA"/>
        </w:rPr>
      </w:pPr>
    </w:p>
    <w:p w14:paraId="6737D18E" w14:textId="77777777" w:rsidR="00EF2CC6" w:rsidRDefault="00EF2CC6" w:rsidP="00EF2CC6">
      <w:pPr>
        <w:suppressAutoHyphens/>
        <w:spacing w:after="0" w:line="240" w:lineRule="auto"/>
        <w:jc w:val="both"/>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Zgodnie z ofertą z dnia  …………… (data otwarcia …………..)  Wykonawcy  wybranego zgodnie z Ustawą Prawo Zamówień Publicznych </w:t>
      </w:r>
      <w:r w:rsidRPr="00713C37">
        <w:rPr>
          <w:rFonts w:ascii="Times New Roman" w:eastAsia="Arial" w:hAnsi="Times New Roman"/>
          <w:kern w:val="1"/>
          <w:sz w:val="24"/>
          <w:szCs w:val="24"/>
          <w:lang w:eastAsia="ar-SA"/>
        </w:rPr>
        <w:t>(t.j. Dz. U. z 2022 r. poz. 1710)</w:t>
      </w:r>
      <w:r>
        <w:rPr>
          <w:rFonts w:ascii="Times New Roman" w:eastAsia="Arial" w:hAnsi="Times New Roman"/>
          <w:kern w:val="1"/>
          <w:sz w:val="24"/>
          <w:szCs w:val="24"/>
          <w:lang w:eastAsia="ar-SA"/>
        </w:rPr>
        <w:t xml:space="preserve"> została zawarta umowa o następującej treści:</w:t>
      </w:r>
    </w:p>
    <w:p w14:paraId="636F11A5" w14:textId="77777777" w:rsidR="00EF2CC6" w:rsidRDefault="00EF2CC6" w:rsidP="00EF2CC6">
      <w:pPr>
        <w:widowControl w:val="0"/>
        <w:suppressAutoHyphens/>
        <w:spacing w:after="0" w:line="276"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r>
        <w:rPr>
          <w:rFonts w:ascii="Times New Roman" w:eastAsia="Lucida Sans Unicode" w:hAnsi="Times New Roman"/>
          <w:kern w:val="1"/>
          <w:sz w:val="24"/>
          <w:szCs w:val="24"/>
          <w:lang w:eastAsia="ar-SA"/>
        </w:rPr>
        <w:tab/>
      </w:r>
    </w:p>
    <w:p w14:paraId="3704D7B6" w14:textId="77777777" w:rsidR="00EF2CC6" w:rsidRDefault="00EF2CC6" w:rsidP="00EF2CC6">
      <w:pPr>
        <w:widowControl w:val="0"/>
        <w:suppressAutoHyphens/>
        <w:spacing w:after="0" w:line="276"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1.</w:t>
      </w:r>
    </w:p>
    <w:p w14:paraId="4FD422C1" w14:textId="61DEDF40" w:rsidR="00EF2CC6" w:rsidRPr="00206F82" w:rsidRDefault="00EF2CC6" w:rsidP="00A92F86">
      <w:pPr>
        <w:widowControl w:val="0"/>
        <w:numPr>
          <w:ilvl w:val="0"/>
          <w:numId w:val="3"/>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206F82">
        <w:rPr>
          <w:rFonts w:ascii="Times New Roman" w:eastAsia="Lucida Sans Unicode" w:hAnsi="Times New Roman"/>
          <w:kern w:val="1"/>
          <w:sz w:val="24"/>
          <w:szCs w:val="24"/>
          <w:lang w:eastAsia="ar-SA"/>
        </w:rPr>
        <w:t xml:space="preserve">Przedmiotem umowy jest </w:t>
      </w:r>
      <w:r w:rsidR="008602A4" w:rsidRPr="00206F82">
        <w:rPr>
          <w:rFonts w:ascii="Times New Roman" w:eastAsia="Lucida Sans Unicode" w:hAnsi="Times New Roman"/>
          <w:b/>
          <w:bCs/>
          <w:kern w:val="1"/>
          <w:sz w:val="24"/>
          <w:szCs w:val="24"/>
          <w:lang w:eastAsia="ar-SA"/>
        </w:rPr>
        <w:t>dostawa</w:t>
      </w:r>
      <w:r w:rsidR="00206F82">
        <w:rPr>
          <w:rFonts w:ascii="Times New Roman" w:eastAsia="Lucida Sans Unicode" w:hAnsi="Times New Roman"/>
          <w:b/>
          <w:bCs/>
          <w:kern w:val="1"/>
          <w:sz w:val="24"/>
          <w:szCs w:val="24"/>
          <w:lang w:eastAsia="ar-SA"/>
        </w:rPr>
        <w:t xml:space="preserve">, montaż i uruchomienie </w:t>
      </w:r>
      <w:r w:rsidR="008602A4" w:rsidRPr="00206F82">
        <w:rPr>
          <w:rFonts w:ascii="Times New Roman" w:hAnsi="Times New Roman" w:cs="Times New Roman"/>
          <w:b/>
          <w:caps/>
          <w:sz w:val="24"/>
          <w:szCs w:val="24"/>
        </w:rPr>
        <w:t>WyposażeniA pracowni leku cytostatycznego w wcskj z podziałem na pakiety</w:t>
      </w:r>
      <w:r w:rsidRPr="00206F82">
        <w:rPr>
          <w:rFonts w:ascii="Times New Roman" w:eastAsia="Lucida Sans Unicode" w:hAnsi="Times New Roman" w:cs="Times New Roman"/>
          <w:b/>
          <w:bCs/>
          <w:kern w:val="1"/>
          <w:sz w:val="24"/>
          <w:szCs w:val="24"/>
          <w:lang w:eastAsia="ar-SA"/>
        </w:rPr>
        <w:t>”</w:t>
      </w:r>
      <w:r w:rsidRPr="00206F82">
        <w:rPr>
          <w:rFonts w:ascii="Times New Roman" w:hAnsi="Times New Roman" w:cs="Times New Roman"/>
          <w:sz w:val="24"/>
          <w:szCs w:val="24"/>
        </w:rPr>
        <w:t xml:space="preserve">, </w:t>
      </w:r>
      <w:r w:rsidR="00206F82">
        <w:rPr>
          <w:rFonts w:ascii="Times New Roman" w:hAnsi="Times New Roman" w:cs="Times New Roman"/>
          <w:sz w:val="24"/>
          <w:szCs w:val="24"/>
        </w:rPr>
        <w:t xml:space="preserve">wraz z </w:t>
      </w:r>
      <w:r w:rsidR="00206F82" w:rsidRPr="00206F82">
        <w:rPr>
          <w:rFonts w:ascii="Times New Roman" w:hAnsi="Times New Roman" w:cs="Times New Roman"/>
          <w:sz w:val="24"/>
          <w:szCs w:val="24"/>
        </w:rPr>
        <w:t>podłączeniem, jeśli jest wymagane do uruchomienia danego wyposażenia</w:t>
      </w:r>
      <w:r w:rsidR="00206F82">
        <w:rPr>
          <w:rFonts w:ascii="Times New Roman" w:hAnsi="Times New Roman" w:cs="Times New Roman"/>
          <w:sz w:val="24"/>
          <w:szCs w:val="24"/>
        </w:rPr>
        <w:t>,</w:t>
      </w:r>
      <w:r w:rsidR="00206F82" w:rsidRPr="00206F82">
        <w:rPr>
          <w:rFonts w:ascii="Times New Roman" w:hAnsi="Times New Roman" w:cs="Times New Roman"/>
          <w:sz w:val="24"/>
          <w:szCs w:val="24"/>
        </w:rPr>
        <w:t xml:space="preserve"> </w:t>
      </w:r>
      <w:r w:rsidRPr="00206F82">
        <w:rPr>
          <w:rFonts w:ascii="Times New Roman" w:hAnsi="Times New Roman"/>
          <w:sz w:val="24"/>
          <w:szCs w:val="24"/>
        </w:rPr>
        <w:t>wyszczególnion</w:t>
      </w:r>
      <w:r w:rsidR="00206F82" w:rsidRPr="00206F82">
        <w:rPr>
          <w:rFonts w:ascii="Times New Roman" w:hAnsi="Times New Roman"/>
          <w:sz w:val="24"/>
          <w:szCs w:val="24"/>
        </w:rPr>
        <w:t>ego</w:t>
      </w:r>
      <w:r w:rsidRPr="00206F82">
        <w:rPr>
          <w:rFonts w:ascii="Times New Roman" w:hAnsi="Times New Roman"/>
          <w:sz w:val="24"/>
          <w:szCs w:val="24"/>
        </w:rPr>
        <w:t xml:space="preserve"> w </w:t>
      </w:r>
      <w:r w:rsidR="00EB45AD" w:rsidRPr="00206F82">
        <w:rPr>
          <w:rFonts w:ascii="Times New Roman" w:hAnsi="Times New Roman"/>
          <w:sz w:val="24"/>
          <w:szCs w:val="24"/>
        </w:rPr>
        <w:t xml:space="preserve">Załączniku Nr </w:t>
      </w:r>
      <w:r w:rsidR="00807C39">
        <w:rPr>
          <w:rFonts w:ascii="Times New Roman" w:hAnsi="Times New Roman"/>
          <w:sz w:val="24"/>
          <w:szCs w:val="24"/>
        </w:rPr>
        <w:t>1</w:t>
      </w:r>
      <w:r w:rsidR="00EB45AD" w:rsidRPr="00206F82">
        <w:rPr>
          <w:rFonts w:ascii="Times New Roman" w:hAnsi="Times New Roman"/>
          <w:sz w:val="24"/>
          <w:szCs w:val="24"/>
        </w:rPr>
        <w:t xml:space="preserve"> do umowy (</w:t>
      </w:r>
      <w:r w:rsidR="007B0137" w:rsidRPr="00206F82">
        <w:rPr>
          <w:rFonts w:ascii="Times New Roman" w:hAnsi="Times New Roman"/>
          <w:sz w:val="24"/>
          <w:szCs w:val="24"/>
        </w:rPr>
        <w:t xml:space="preserve">Załączniku Nr </w:t>
      </w:r>
      <w:r w:rsidR="00807C39">
        <w:rPr>
          <w:rFonts w:ascii="Times New Roman" w:hAnsi="Times New Roman"/>
          <w:sz w:val="24"/>
          <w:szCs w:val="24"/>
        </w:rPr>
        <w:t>8</w:t>
      </w:r>
      <w:r w:rsidR="007B0137" w:rsidRPr="00206F82">
        <w:rPr>
          <w:rFonts w:ascii="Times New Roman" w:hAnsi="Times New Roman"/>
          <w:sz w:val="24"/>
          <w:szCs w:val="24"/>
        </w:rPr>
        <w:t xml:space="preserve"> do SWZ – Formularz asortymentowo-cenowy</w:t>
      </w:r>
      <w:r w:rsidR="00EB45AD" w:rsidRPr="00206F82">
        <w:rPr>
          <w:rFonts w:ascii="Times New Roman" w:hAnsi="Times New Roman"/>
          <w:sz w:val="24"/>
          <w:szCs w:val="24"/>
        </w:rPr>
        <w:t>)</w:t>
      </w:r>
      <w:r w:rsidRPr="00206F82">
        <w:rPr>
          <w:rFonts w:ascii="Times New Roman" w:hAnsi="Times New Roman"/>
          <w:sz w:val="24"/>
          <w:szCs w:val="24"/>
        </w:rPr>
        <w:t xml:space="preserve">, stanowiącym integralną część umowy, </w:t>
      </w:r>
      <w:r w:rsidRPr="00206F82">
        <w:rPr>
          <w:rFonts w:ascii="Times New Roman" w:eastAsia="Lucida Sans Unicode" w:hAnsi="Times New Roman"/>
          <w:kern w:val="1"/>
          <w:sz w:val="24"/>
          <w:szCs w:val="24"/>
          <w:lang w:eastAsia="ar-SA"/>
        </w:rPr>
        <w:t xml:space="preserve">zwanego w dalszej części umowy przedmiotem zamówienia lub urządzeniem, zgodnie ze specyfikacją przedmiotu stanowiącą Załącznik Nr </w:t>
      </w:r>
      <w:r w:rsidR="008602A4" w:rsidRPr="00206F82">
        <w:rPr>
          <w:rFonts w:ascii="Times New Roman" w:eastAsia="Lucida Sans Unicode" w:hAnsi="Times New Roman"/>
          <w:kern w:val="1"/>
          <w:sz w:val="24"/>
          <w:szCs w:val="24"/>
          <w:lang w:eastAsia="ar-SA"/>
        </w:rPr>
        <w:t>2-(jeśli dotyczy) do umowy</w:t>
      </w:r>
      <w:r w:rsidRPr="00206F82">
        <w:rPr>
          <w:rFonts w:ascii="Times New Roman" w:eastAsia="Lucida Sans Unicode" w:hAnsi="Times New Roman"/>
          <w:kern w:val="1"/>
          <w:sz w:val="24"/>
          <w:szCs w:val="24"/>
          <w:lang w:eastAsia="ar-SA"/>
        </w:rPr>
        <w:t>, warunkami gwarancji i serwisu oraz szkoleniami określonymi w</w:t>
      </w:r>
      <w:r w:rsidR="00206F82" w:rsidRPr="00206F82">
        <w:rPr>
          <w:rFonts w:ascii="Times New Roman" w:eastAsia="Lucida Sans Unicode" w:hAnsi="Times New Roman"/>
          <w:kern w:val="1"/>
          <w:sz w:val="24"/>
          <w:szCs w:val="24"/>
          <w:lang w:eastAsia="ar-SA"/>
        </w:rPr>
        <w:t xml:space="preserve"> </w:t>
      </w:r>
      <w:r w:rsidRPr="00206F82">
        <w:rPr>
          <w:rFonts w:ascii="Times New Roman" w:eastAsia="Lucida Sans Unicode" w:hAnsi="Times New Roman"/>
          <w:kern w:val="1"/>
          <w:sz w:val="24"/>
          <w:szCs w:val="24"/>
          <w:lang w:eastAsia="ar-SA"/>
        </w:rPr>
        <w:t>niniejszej umowie, w zakresie Pakietu nr …, to jest:</w:t>
      </w:r>
    </w:p>
    <w:p w14:paraId="0C8F22B2" w14:textId="77777777" w:rsidR="007B0137" w:rsidRDefault="00EF2CC6" w:rsidP="007B0137">
      <w:pPr>
        <w:widowControl w:val="0"/>
        <w:numPr>
          <w:ilvl w:val="1"/>
          <w:numId w:val="3"/>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t>
      </w:r>
    </w:p>
    <w:p w14:paraId="55F11D8D" w14:textId="63CB6283" w:rsidR="00EF2CC6" w:rsidRPr="007B0137" w:rsidRDefault="00EF2CC6" w:rsidP="007B0137">
      <w:pPr>
        <w:widowControl w:val="0"/>
        <w:numPr>
          <w:ilvl w:val="1"/>
          <w:numId w:val="3"/>
        </w:numPr>
        <w:tabs>
          <w:tab w:val="left"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7B0137">
        <w:rPr>
          <w:rFonts w:ascii="Times New Roman" w:eastAsia="Lucida Sans Unicode" w:hAnsi="Times New Roman"/>
          <w:kern w:val="1"/>
          <w:sz w:val="24"/>
          <w:szCs w:val="24"/>
          <w:lang w:eastAsia="ar-SA"/>
        </w:rPr>
        <w:t>…………………………………………..</w:t>
      </w:r>
    </w:p>
    <w:p w14:paraId="1E0798E5" w14:textId="77777777" w:rsidR="00EF2CC6" w:rsidRDefault="00EF2CC6" w:rsidP="00EF2CC6">
      <w:pPr>
        <w:autoSpaceDE w:val="0"/>
        <w:spacing w:after="0" w:line="240" w:lineRule="auto"/>
        <w:ind w:left="284" w:hanging="284"/>
        <w:jc w:val="both"/>
        <w:rPr>
          <w:rFonts w:ascii="Times New Roman" w:eastAsia="Lucida Sans Unicode" w:hAnsi="Times New Roman"/>
          <w:kern w:val="1"/>
          <w:sz w:val="24"/>
          <w:szCs w:val="24"/>
          <w:lang w:eastAsia="ar-SA"/>
        </w:rPr>
      </w:pPr>
      <w:r w:rsidRPr="00675BBD">
        <w:rPr>
          <w:rFonts w:ascii="Times New Roman" w:hAnsi="Times New Roman"/>
          <w:b/>
          <w:bCs/>
          <w:sz w:val="24"/>
          <w:szCs w:val="24"/>
        </w:rPr>
        <w:t xml:space="preserve">     </w:t>
      </w:r>
      <w:r>
        <w:rPr>
          <w:rFonts w:ascii="Times New Roman" w:eastAsia="Lucida Sans Unicode" w:hAnsi="Times New Roman"/>
          <w:kern w:val="1"/>
          <w:sz w:val="24"/>
          <w:szCs w:val="24"/>
          <w:lang w:eastAsia="ar-SA"/>
        </w:rPr>
        <w:t xml:space="preserve">Wykonawca oświadcza, że dostarczony przedmiot zamówienia z całym wyposażeniem określony w § 1 pkt. 1 umowy: </w:t>
      </w:r>
    </w:p>
    <w:p w14:paraId="24814789" w14:textId="0CA8907E" w:rsidR="00EF2CC6" w:rsidRPr="006973D9" w:rsidRDefault="00EF2CC6" w:rsidP="00EF2CC6">
      <w:pPr>
        <w:pStyle w:val="Akapitzlist"/>
        <w:widowControl w:val="0"/>
        <w:numPr>
          <w:ilvl w:val="0"/>
          <w:numId w:val="9"/>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sidRPr="006973D9">
        <w:rPr>
          <w:rFonts w:ascii="Times New Roman" w:eastAsia="Lucida Sans Unicode" w:hAnsi="Times New Roman"/>
          <w:kern w:val="1"/>
          <w:sz w:val="24"/>
          <w:szCs w:val="24"/>
          <w:lang w:eastAsia="ar-SA"/>
        </w:rPr>
        <w:t xml:space="preserve">jest fabrycznie nowy (wyprodukowany w </w:t>
      </w:r>
      <w:r w:rsidR="008602A4">
        <w:rPr>
          <w:rFonts w:ascii="Times New Roman" w:eastAsia="Lucida Sans Unicode" w:hAnsi="Times New Roman"/>
          <w:kern w:val="1"/>
          <w:sz w:val="24"/>
          <w:szCs w:val="24"/>
          <w:lang w:eastAsia="ar-SA"/>
        </w:rPr>
        <w:t>min. 202</w:t>
      </w:r>
      <w:r w:rsidR="00807C39">
        <w:rPr>
          <w:rFonts w:ascii="Times New Roman" w:eastAsia="Lucida Sans Unicode" w:hAnsi="Times New Roman"/>
          <w:kern w:val="1"/>
          <w:sz w:val="24"/>
          <w:szCs w:val="24"/>
          <w:lang w:eastAsia="ar-SA"/>
        </w:rPr>
        <w:t>3</w:t>
      </w:r>
      <w:r w:rsidRPr="006973D9">
        <w:rPr>
          <w:rFonts w:ascii="Times New Roman" w:eastAsia="Lucida Sans Unicode" w:hAnsi="Times New Roman"/>
          <w:kern w:val="1"/>
          <w:sz w:val="24"/>
          <w:szCs w:val="24"/>
          <w:lang w:eastAsia="ar-SA"/>
        </w:rPr>
        <w:t xml:space="preserve"> r.) oraz wolny od wad fabrycznych i prawnych, urządzenie </w:t>
      </w:r>
      <w:r w:rsidRPr="006973D9">
        <w:rPr>
          <w:rFonts w:ascii="Times New Roman" w:hAnsi="Times New Roman"/>
          <w:sz w:val="24"/>
          <w:szCs w:val="24"/>
        </w:rPr>
        <w:t>nie będące przedmiotem wystaw, badań naukowych, prac rozwojowych, usług badawczych, nie będące przedmiotem podemonstracyjnym i rekondycjonowanym, wcześniej nie wykorzystywane w jakimkolwiek celu przez inny podmio</w:t>
      </w:r>
      <w:r>
        <w:rPr>
          <w:rFonts w:ascii="Times New Roman" w:hAnsi="Times New Roman"/>
          <w:sz w:val="24"/>
          <w:szCs w:val="24"/>
        </w:rPr>
        <w:t>t</w:t>
      </w:r>
    </w:p>
    <w:p w14:paraId="0EA20B0B" w14:textId="77777777" w:rsidR="00EF2CC6" w:rsidRPr="00C259F4" w:rsidRDefault="00EF2CC6" w:rsidP="00EF2CC6">
      <w:pPr>
        <w:pStyle w:val="Akapitzlist"/>
        <w:widowControl w:val="0"/>
        <w:numPr>
          <w:ilvl w:val="0"/>
          <w:numId w:val="9"/>
        </w:numPr>
        <w:tabs>
          <w:tab w:val="left" w:pos="284"/>
        </w:tabs>
        <w:suppressAutoHyphens/>
        <w:spacing w:after="0" w:line="240" w:lineRule="auto"/>
        <w:ind w:left="567" w:hanging="283"/>
        <w:jc w:val="both"/>
        <w:rPr>
          <w:rFonts w:ascii="Times New Roman" w:eastAsia="Lucida Sans Unicode" w:hAnsi="Times New Roman"/>
          <w:bCs/>
          <w:kern w:val="1"/>
          <w:sz w:val="24"/>
          <w:szCs w:val="24"/>
          <w:lang w:eastAsia="ar-SA"/>
        </w:rPr>
      </w:pPr>
      <w:r w:rsidRPr="00C259F4">
        <w:rPr>
          <w:rFonts w:ascii="Times New Roman" w:eastAsia="Lucida Sans Unicode" w:hAnsi="Times New Roman"/>
          <w:bCs/>
          <w:kern w:val="1"/>
          <w:sz w:val="24"/>
          <w:szCs w:val="24"/>
          <w:lang w:eastAsia="ar-SA"/>
        </w:rPr>
        <w:t>jest kompletny, w pełni sprawny i przeznaczony do zastosowania zgodnie z jego przeznaczeniem</w:t>
      </w:r>
    </w:p>
    <w:p w14:paraId="798E6847" w14:textId="77777777" w:rsidR="00EF2CC6" w:rsidRPr="00C336B2" w:rsidRDefault="00EF2CC6" w:rsidP="00EF2CC6">
      <w:pPr>
        <w:pStyle w:val="Akapitzlist"/>
        <w:widowControl w:val="0"/>
        <w:numPr>
          <w:ilvl w:val="0"/>
          <w:numId w:val="9"/>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sidRPr="00C336B2">
        <w:rPr>
          <w:rFonts w:ascii="Times New Roman" w:eastAsia="Lucida Sans Unicode" w:hAnsi="Times New Roman"/>
          <w:kern w:val="1"/>
          <w:sz w:val="24"/>
          <w:szCs w:val="24"/>
          <w:lang w:eastAsia="ar-SA"/>
        </w:rPr>
        <w:t xml:space="preserve">jest kompletny i gotowy do użycia po zainstalowaniu bez żadnych dodatkowych zakupów </w:t>
      </w:r>
      <w:r w:rsidRPr="00C336B2">
        <w:rPr>
          <w:rFonts w:ascii="Times New Roman" w:eastAsia="Lucida Sans Unicode" w:hAnsi="Times New Roman"/>
          <w:kern w:val="1"/>
          <w:sz w:val="24"/>
          <w:szCs w:val="24"/>
          <w:lang w:eastAsia="ar-SA"/>
        </w:rPr>
        <w:lastRenderedPageBreak/>
        <w:t xml:space="preserve">i inwestycji po stronie Zamawiającego, </w:t>
      </w:r>
    </w:p>
    <w:p w14:paraId="67437057" w14:textId="77777777" w:rsidR="00EF2CC6" w:rsidRDefault="00EF2CC6" w:rsidP="00EF2CC6">
      <w:pPr>
        <w:pStyle w:val="Akapitzlist"/>
        <w:widowControl w:val="0"/>
        <w:numPr>
          <w:ilvl w:val="0"/>
          <w:numId w:val="9"/>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odpowiada standardom jakościowym i technicznym, posiada wszelkie parametry techniczne oraz funkcje niezbędne do korzystania z nich zgodnie z ich przeznaczeniem, a w szczególności wymagane w SWZ,</w:t>
      </w:r>
    </w:p>
    <w:p w14:paraId="21399FE3" w14:textId="77777777" w:rsidR="00EF2CC6" w:rsidRPr="00D66176" w:rsidRDefault="00EF2CC6" w:rsidP="00EF2CC6">
      <w:pPr>
        <w:pStyle w:val="Akapitzlist"/>
        <w:widowControl w:val="0"/>
        <w:numPr>
          <w:ilvl w:val="0"/>
          <w:numId w:val="9"/>
        </w:numPr>
        <w:tabs>
          <w:tab w:val="left" w:pos="284"/>
        </w:tabs>
        <w:suppressAutoHyphens/>
        <w:spacing w:after="0" w:line="240" w:lineRule="auto"/>
        <w:ind w:left="567" w:hanging="283"/>
        <w:jc w:val="both"/>
        <w:rPr>
          <w:rFonts w:ascii="Times New Roman" w:hAnsi="Times New Roman"/>
          <w:b/>
          <w:sz w:val="24"/>
          <w:szCs w:val="24"/>
        </w:rPr>
      </w:pPr>
      <w:r w:rsidRPr="00581D20">
        <w:rPr>
          <w:rFonts w:ascii="Times New Roman" w:hAnsi="Times New Roman"/>
          <w:kern w:val="1"/>
          <w:sz w:val="24"/>
          <w:szCs w:val="24"/>
          <w:lang w:eastAsia="ar-SA"/>
        </w:rPr>
        <w:t>jest wolny od wad materiałowych, fizycznych i prawnych, nie jest przedmiotem jakichkolwiek ograniczonych praw rzeczowych ustanowionych na rzecz osób trzecich, jak również nie jest przedmiotem jakichkolwiek postępowań sądowych, administracyjnych, czy też sądowo – administracyjnych, których konsekwencją jest lub mogłoby być ograniczenie czy też wyłączenie prawa Wykonawcy do rozporządzania nim,</w:t>
      </w:r>
    </w:p>
    <w:p w14:paraId="3AB7789E" w14:textId="77777777" w:rsidR="00EF2CC6" w:rsidRPr="002F536F" w:rsidRDefault="00EF2CC6" w:rsidP="00EF2CC6">
      <w:pPr>
        <w:widowControl w:val="0"/>
        <w:numPr>
          <w:ilvl w:val="0"/>
          <w:numId w:val="3"/>
        </w:numPr>
        <w:tabs>
          <w:tab w:val="left" w:pos="284"/>
        </w:tabs>
        <w:suppressAutoHyphens/>
        <w:spacing w:after="0" w:line="240" w:lineRule="auto"/>
        <w:ind w:left="284" w:hanging="284"/>
        <w:jc w:val="both"/>
        <w:rPr>
          <w:rFonts w:ascii="Times New Roman" w:hAnsi="Times New Roman"/>
          <w:bCs/>
          <w:sz w:val="24"/>
          <w:szCs w:val="24"/>
        </w:rPr>
      </w:pPr>
      <w:r w:rsidRPr="002F536F">
        <w:rPr>
          <w:rFonts w:ascii="Times New Roman" w:eastAsia="Lucida Sans Unicode" w:hAnsi="Times New Roman"/>
          <w:kern w:val="2"/>
          <w:sz w:val="24"/>
          <w:szCs w:val="24"/>
          <w:lang w:eastAsia="ar-SA"/>
        </w:rPr>
        <w:t xml:space="preserve">Wykonawca </w:t>
      </w:r>
      <w:r>
        <w:rPr>
          <w:rFonts w:ascii="Times New Roman" w:eastAsia="Lucida Sans Unicode" w:hAnsi="Times New Roman"/>
          <w:i/>
          <w:iCs/>
          <w:kern w:val="2"/>
          <w:sz w:val="24"/>
          <w:szCs w:val="24"/>
          <w:lang w:eastAsia="ar-SA"/>
        </w:rPr>
        <w:t xml:space="preserve">lub podwykonawca </w:t>
      </w:r>
      <w:r w:rsidRPr="002F536F">
        <w:rPr>
          <w:rFonts w:ascii="Times New Roman" w:eastAsia="Lucida Sans Unicode" w:hAnsi="Times New Roman"/>
          <w:kern w:val="2"/>
          <w:sz w:val="24"/>
          <w:szCs w:val="24"/>
          <w:lang w:eastAsia="ar-SA"/>
        </w:rPr>
        <w:t xml:space="preserve">zapewnia że posiada pełną autoryzację producenta </w:t>
      </w:r>
      <w:r>
        <w:rPr>
          <w:rFonts w:ascii="Times New Roman" w:eastAsia="Lucida Sans Unicode" w:hAnsi="Times New Roman"/>
          <w:kern w:val="2"/>
          <w:sz w:val="24"/>
          <w:szCs w:val="24"/>
          <w:lang w:eastAsia="ar-SA"/>
        </w:rPr>
        <w:t>na sprzedaż zaoferowanego przedmiotu zamówienia</w:t>
      </w:r>
      <w:r w:rsidRPr="002F536F">
        <w:rPr>
          <w:rFonts w:ascii="Times New Roman" w:eastAsia="Lucida Sans Unicode" w:hAnsi="Times New Roman"/>
          <w:kern w:val="2"/>
          <w:sz w:val="24"/>
          <w:szCs w:val="24"/>
          <w:lang w:eastAsia="ar-SA"/>
        </w:rPr>
        <w:t>. W przypadku utracenia autoryzacji lub jej ograniczenia Wykonawca</w:t>
      </w:r>
      <w:r>
        <w:rPr>
          <w:rFonts w:ascii="Times New Roman" w:eastAsia="Lucida Sans Unicode" w:hAnsi="Times New Roman"/>
          <w:kern w:val="2"/>
          <w:sz w:val="24"/>
          <w:szCs w:val="24"/>
          <w:lang w:eastAsia="ar-SA"/>
        </w:rPr>
        <w:t xml:space="preserve"> </w:t>
      </w:r>
      <w:r>
        <w:rPr>
          <w:rFonts w:ascii="Times New Roman" w:eastAsia="Lucida Sans Unicode" w:hAnsi="Times New Roman"/>
          <w:i/>
          <w:iCs/>
          <w:kern w:val="2"/>
          <w:sz w:val="24"/>
          <w:szCs w:val="24"/>
          <w:lang w:eastAsia="ar-SA"/>
        </w:rPr>
        <w:t>lub podwykonawca</w:t>
      </w:r>
      <w:r w:rsidRPr="002F536F">
        <w:rPr>
          <w:rFonts w:ascii="Times New Roman" w:eastAsia="Lucida Sans Unicode" w:hAnsi="Times New Roman"/>
          <w:kern w:val="2"/>
          <w:sz w:val="24"/>
          <w:szCs w:val="24"/>
          <w:lang w:eastAsia="ar-SA"/>
        </w:rPr>
        <w:t xml:space="preserve"> zobowiązany jest do niezwłocznego poinformowania o tym Zamawiającego</w:t>
      </w:r>
      <w:r>
        <w:rPr>
          <w:rStyle w:val="Odwoanieprzypisudolnego"/>
          <w:rFonts w:ascii="Times New Roman" w:eastAsia="Lucida Sans Unicode" w:hAnsi="Times New Roman"/>
          <w:kern w:val="2"/>
          <w:sz w:val="24"/>
          <w:szCs w:val="24"/>
          <w:lang w:eastAsia="ar-SA"/>
        </w:rPr>
        <w:footnoteReference w:id="1"/>
      </w:r>
      <w:r w:rsidRPr="002F536F">
        <w:rPr>
          <w:rFonts w:ascii="Times New Roman" w:eastAsia="Lucida Sans Unicode" w:hAnsi="Times New Roman"/>
          <w:kern w:val="2"/>
          <w:sz w:val="24"/>
          <w:szCs w:val="24"/>
          <w:lang w:eastAsia="ar-SA"/>
        </w:rPr>
        <w:t>.</w:t>
      </w:r>
    </w:p>
    <w:p w14:paraId="093033F1" w14:textId="77777777" w:rsidR="008521B5" w:rsidRDefault="00EF2CC6" w:rsidP="008521B5">
      <w:pPr>
        <w:widowControl w:val="0"/>
        <w:numPr>
          <w:ilvl w:val="0"/>
          <w:numId w:val="3"/>
        </w:numPr>
        <w:tabs>
          <w:tab w:val="left" w:pos="284"/>
        </w:tabs>
        <w:suppressAutoHyphens/>
        <w:spacing w:after="0" w:line="240" w:lineRule="auto"/>
        <w:ind w:left="284" w:hanging="284"/>
        <w:jc w:val="both"/>
        <w:rPr>
          <w:rFonts w:ascii="Times New Roman" w:hAnsi="Times New Roman"/>
          <w:bCs/>
          <w:sz w:val="24"/>
          <w:szCs w:val="24"/>
        </w:rPr>
      </w:pPr>
      <w:r>
        <w:rPr>
          <w:rFonts w:ascii="Times New Roman" w:hAnsi="Times New Roman"/>
          <w:bCs/>
          <w:sz w:val="24"/>
          <w:szCs w:val="24"/>
        </w:rPr>
        <w:t xml:space="preserve">Wykonawca zapewnia, dla przedmiotu zamówienia, autoryzowany </w:t>
      </w:r>
      <w:r w:rsidRPr="0029122C">
        <w:rPr>
          <w:rFonts w:ascii="Times New Roman" w:hAnsi="Times New Roman"/>
          <w:bCs/>
          <w:sz w:val="24"/>
          <w:szCs w:val="24"/>
        </w:rPr>
        <w:t xml:space="preserve"> serwis gwarancyjn</w:t>
      </w:r>
      <w:r w:rsidR="00833FB5">
        <w:rPr>
          <w:rFonts w:ascii="Times New Roman" w:hAnsi="Times New Roman"/>
          <w:bCs/>
          <w:sz w:val="24"/>
          <w:szCs w:val="24"/>
        </w:rPr>
        <w:t xml:space="preserve">y </w:t>
      </w:r>
      <w:r w:rsidRPr="0029122C">
        <w:rPr>
          <w:rFonts w:ascii="Times New Roman" w:hAnsi="Times New Roman"/>
          <w:bCs/>
          <w:sz w:val="24"/>
          <w:szCs w:val="24"/>
        </w:rPr>
        <w:t>(serwis oraz naprawy gwarancyjne będą świadczone przez a</w:t>
      </w:r>
      <w:r>
        <w:rPr>
          <w:rFonts w:ascii="Times New Roman" w:hAnsi="Times New Roman"/>
          <w:bCs/>
          <w:sz w:val="24"/>
          <w:szCs w:val="24"/>
        </w:rPr>
        <w:t>utoryzowany serwis producenta).</w:t>
      </w:r>
    </w:p>
    <w:p w14:paraId="269A7548" w14:textId="77777777" w:rsidR="008521B5" w:rsidRDefault="008521B5" w:rsidP="008521B5">
      <w:pPr>
        <w:widowControl w:val="0"/>
        <w:numPr>
          <w:ilvl w:val="0"/>
          <w:numId w:val="3"/>
        </w:numPr>
        <w:tabs>
          <w:tab w:val="left" w:pos="284"/>
        </w:tabs>
        <w:suppressAutoHyphens/>
        <w:spacing w:after="0" w:line="240" w:lineRule="auto"/>
        <w:ind w:left="284" w:hanging="284"/>
        <w:jc w:val="both"/>
        <w:rPr>
          <w:rFonts w:ascii="Times New Roman" w:hAnsi="Times New Roman"/>
          <w:bCs/>
          <w:sz w:val="24"/>
          <w:szCs w:val="24"/>
        </w:rPr>
      </w:pPr>
      <w:r w:rsidRPr="008521B5">
        <w:rPr>
          <w:rFonts w:ascii="Times New Roman" w:hAnsi="Times New Roman"/>
          <w:bCs/>
          <w:sz w:val="24"/>
          <w:szCs w:val="24"/>
        </w:rPr>
        <w:t xml:space="preserve">Wykonawca oświadcza, że montaż wyposażenia, w tym podłączenie do mediów oraz uruchomienie poszczególnych elementów wyposażenia, przeprowadzane zostanie przez osoby posiadające stosowne uprawnienia, umożliwiając tym samym zachowanie gwarancji producenta elementów wyposażenia. </w:t>
      </w:r>
    </w:p>
    <w:p w14:paraId="3616C3D9" w14:textId="083500C1" w:rsidR="008521B5" w:rsidRPr="008521B5" w:rsidRDefault="008521B5" w:rsidP="008521B5">
      <w:pPr>
        <w:widowControl w:val="0"/>
        <w:numPr>
          <w:ilvl w:val="0"/>
          <w:numId w:val="3"/>
        </w:numPr>
        <w:tabs>
          <w:tab w:val="left" w:pos="284"/>
        </w:tabs>
        <w:suppressAutoHyphens/>
        <w:spacing w:after="0" w:line="240" w:lineRule="auto"/>
        <w:ind w:left="284" w:hanging="284"/>
        <w:jc w:val="both"/>
        <w:rPr>
          <w:rFonts w:ascii="Times New Roman" w:hAnsi="Times New Roman"/>
          <w:bCs/>
          <w:sz w:val="24"/>
          <w:szCs w:val="24"/>
        </w:rPr>
      </w:pPr>
      <w:r w:rsidRPr="008521B5">
        <w:rPr>
          <w:rFonts w:ascii="Times New Roman" w:hAnsi="Times New Roman"/>
          <w:bCs/>
          <w:sz w:val="24"/>
          <w:szCs w:val="24"/>
        </w:rPr>
        <w:t>Wykonawca jest odpowiedzialny za zabezpieczenie transportowanego wyposażenia i za jakość przewozu. Wykonawca zapewni wniesienie przedmiotów dostawy na odpowiednie piętro, zamontowanie i przekazanie w stanie wyregulowanym (wypoziomowanym, dopasowanym), wyczyszczonym i gotowym do użytku.</w:t>
      </w:r>
    </w:p>
    <w:p w14:paraId="33ADB487" w14:textId="77777777" w:rsidR="00833FB5" w:rsidRDefault="00833FB5" w:rsidP="00833FB5">
      <w:pPr>
        <w:widowControl w:val="0"/>
        <w:numPr>
          <w:ilvl w:val="0"/>
          <w:numId w:val="3"/>
        </w:numPr>
        <w:tabs>
          <w:tab w:val="left" w:pos="284"/>
        </w:tabs>
        <w:suppressAutoHyphens/>
        <w:spacing w:after="0" w:line="240" w:lineRule="auto"/>
        <w:ind w:left="284" w:hanging="284"/>
        <w:jc w:val="both"/>
        <w:rPr>
          <w:rFonts w:ascii="Times New Roman" w:hAnsi="Times New Roman"/>
          <w:bCs/>
          <w:sz w:val="24"/>
          <w:szCs w:val="24"/>
        </w:rPr>
      </w:pPr>
      <w:r w:rsidRPr="0075507D">
        <w:rPr>
          <w:rFonts w:ascii="Times New Roman" w:hAnsi="Times New Roman"/>
          <w:bCs/>
          <w:sz w:val="24"/>
          <w:szCs w:val="24"/>
        </w:rPr>
        <w:t>Wykonawca oświadcza, że jest ubezpieczony od odpowiedzialności cywilnej w zakresie prowadzonej przez siebie działalności i przez cały okres obowiązywania niniejszej umowy posiadał będzie aktualną polisę ubezpieczeniową.</w:t>
      </w:r>
    </w:p>
    <w:p w14:paraId="79F02E7C" w14:textId="77777777" w:rsidR="00EF2CC6" w:rsidRPr="00B9318A" w:rsidRDefault="00EF2CC6" w:rsidP="00EF2CC6">
      <w:pPr>
        <w:pStyle w:val="Akapitzlist"/>
        <w:widowControl w:val="0"/>
        <w:numPr>
          <w:ilvl w:val="0"/>
          <w:numId w:val="3"/>
        </w:numPr>
        <w:tabs>
          <w:tab w:val="left" w:pos="284"/>
        </w:tabs>
        <w:suppressAutoHyphens/>
        <w:spacing w:after="0" w:line="240" w:lineRule="auto"/>
        <w:ind w:left="284" w:hanging="284"/>
        <w:jc w:val="both"/>
        <w:rPr>
          <w:rFonts w:ascii="Times New Roman" w:hAnsi="Times New Roman"/>
          <w:b/>
          <w:sz w:val="24"/>
          <w:szCs w:val="24"/>
        </w:rPr>
      </w:pPr>
      <w:r w:rsidRPr="005F24A4">
        <w:rPr>
          <w:rFonts w:ascii="Times New Roman" w:hAnsi="Times New Roman"/>
          <w:sz w:val="24"/>
          <w:szCs w:val="24"/>
        </w:rPr>
        <w:t xml:space="preserve">Wykonawca realizuje przedmiot zamówienia siłami własnymi </w:t>
      </w:r>
      <w:r w:rsidRPr="005F24A4">
        <w:rPr>
          <w:rFonts w:ascii="Times New Roman" w:hAnsi="Times New Roman"/>
          <w:i/>
          <w:iCs/>
          <w:sz w:val="24"/>
          <w:szCs w:val="24"/>
        </w:rPr>
        <w:t>lub/oraz podwykonawcy</w:t>
      </w:r>
      <w:r w:rsidRPr="005F24A4">
        <w:rPr>
          <w:rFonts w:ascii="Times New Roman" w:hAnsi="Times New Roman"/>
          <w:sz w:val="24"/>
          <w:szCs w:val="24"/>
        </w:rPr>
        <w:t xml:space="preserve"> zgodnie z informacjami zawartymi w ofercie, zgodnie z postanowieniami umowy, wiedzą techniczną, obowiązującymi przepisami, normami i warunkami technicznymi przy zachowaniu szczególnej staranności wynikającej z charakteru przedmiotu zamówienia</w:t>
      </w:r>
      <w:r>
        <w:rPr>
          <w:rStyle w:val="Odwoanieprzypisudolnego"/>
          <w:rFonts w:ascii="Times New Roman" w:hAnsi="Times New Roman"/>
          <w:sz w:val="24"/>
          <w:szCs w:val="24"/>
        </w:rPr>
        <w:footnoteReference w:id="2"/>
      </w:r>
      <w:r w:rsidRPr="005F24A4">
        <w:rPr>
          <w:rFonts w:ascii="Times New Roman" w:hAnsi="Times New Roman"/>
          <w:sz w:val="24"/>
          <w:szCs w:val="24"/>
        </w:rPr>
        <w:t>.</w:t>
      </w:r>
      <w:r w:rsidRPr="00B9318A">
        <w:rPr>
          <w:rFonts w:ascii="Times New Roman" w:hAnsi="Times New Roman"/>
          <w:sz w:val="24"/>
          <w:szCs w:val="24"/>
        </w:rPr>
        <w:t xml:space="preserve"> </w:t>
      </w:r>
    </w:p>
    <w:p w14:paraId="0E343406" w14:textId="77777777" w:rsidR="00EF2CC6" w:rsidRPr="00B9318A" w:rsidRDefault="00EF2CC6" w:rsidP="00EF2CC6">
      <w:pPr>
        <w:pStyle w:val="Akapitzlist"/>
        <w:widowControl w:val="0"/>
        <w:numPr>
          <w:ilvl w:val="0"/>
          <w:numId w:val="3"/>
        </w:numPr>
        <w:tabs>
          <w:tab w:val="left" w:pos="284"/>
        </w:tabs>
        <w:suppressAutoHyphens/>
        <w:spacing w:after="200" w:line="240" w:lineRule="auto"/>
        <w:ind w:left="284" w:hanging="284"/>
        <w:jc w:val="both"/>
        <w:rPr>
          <w:szCs w:val="24"/>
        </w:rPr>
      </w:pPr>
      <w:r>
        <w:rPr>
          <w:rFonts w:ascii="Times New Roman" w:eastAsia="Lucida Sans Unicode" w:hAnsi="Times New Roman"/>
          <w:kern w:val="1"/>
          <w:sz w:val="24"/>
          <w:szCs w:val="24"/>
          <w:lang w:eastAsia="ar-SA"/>
        </w:rPr>
        <w:t xml:space="preserve">Wykonawca jest odpowiedzialny z tytułu uszkodzenia lub utraty przedmiotu zamówienia, aż do chwili protokolarnego odbioru przez Zamawiającego. Z chwilą odbioru przedmiotu zamówienia ryzyko utraty i uszkodzenia przechodzi na Zamawiającego. </w:t>
      </w:r>
    </w:p>
    <w:p w14:paraId="03BC9017" w14:textId="09E790F4" w:rsidR="00EF2CC6" w:rsidRPr="008521B5" w:rsidRDefault="00EF2CC6" w:rsidP="00EF2CC6">
      <w:pPr>
        <w:pStyle w:val="Akapitzlist"/>
        <w:widowControl w:val="0"/>
        <w:numPr>
          <w:ilvl w:val="0"/>
          <w:numId w:val="3"/>
        </w:numPr>
        <w:tabs>
          <w:tab w:val="left" w:pos="284"/>
        </w:tabs>
        <w:suppressAutoHyphens/>
        <w:spacing w:after="0" w:line="240" w:lineRule="auto"/>
        <w:ind w:left="284" w:hanging="284"/>
        <w:jc w:val="both"/>
        <w:rPr>
          <w:rFonts w:ascii="Times New Roman" w:hAnsi="Times New Roman"/>
          <w:sz w:val="24"/>
          <w:szCs w:val="24"/>
        </w:rPr>
      </w:pPr>
      <w:r w:rsidRPr="00B9318A">
        <w:rPr>
          <w:rFonts w:ascii="Times New Roman" w:hAnsi="Times New Roman"/>
          <w:sz w:val="24"/>
          <w:szCs w:val="24"/>
        </w:rPr>
        <w:t xml:space="preserve">Termin realizacji: </w:t>
      </w:r>
      <w:r w:rsidR="00EB45AD">
        <w:rPr>
          <w:rFonts w:ascii="Times New Roman" w:hAnsi="Times New Roman"/>
          <w:b/>
          <w:bCs/>
          <w:sz w:val="24"/>
          <w:szCs w:val="24"/>
        </w:rPr>
        <w:t xml:space="preserve">dostawa </w:t>
      </w:r>
      <w:r w:rsidR="00206F82">
        <w:rPr>
          <w:rFonts w:ascii="Times New Roman" w:hAnsi="Times New Roman"/>
          <w:b/>
          <w:bCs/>
          <w:sz w:val="24"/>
          <w:szCs w:val="24"/>
        </w:rPr>
        <w:t xml:space="preserve">przedmiotu zamówienia </w:t>
      </w:r>
      <w:r>
        <w:rPr>
          <w:rFonts w:ascii="Times New Roman" w:hAnsi="Times New Roman"/>
          <w:b/>
          <w:bCs/>
          <w:sz w:val="24"/>
          <w:szCs w:val="24"/>
        </w:rPr>
        <w:t xml:space="preserve">do </w:t>
      </w:r>
      <w:r w:rsidR="008602A4">
        <w:rPr>
          <w:rFonts w:ascii="Times New Roman" w:hAnsi="Times New Roman"/>
          <w:b/>
          <w:bCs/>
          <w:sz w:val="24"/>
          <w:szCs w:val="24"/>
        </w:rPr>
        <w:t>Pracowni Leku Cytostatycznego w Wojewódzkim Centrum Szpitalnym Kotliny Jeleniogórskiej</w:t>
      </w:r>
      <w:r w:rsidR="00206F82">
        <w:rPr>
          <w:rFonts w:ascii="Times New Roman" w:hAnsi="Times New Roman"/>
          <w:b/>
          <w:bCs/>
          <w:sz w:val="24"/>
          <w:szCs w:val="24"/>
        </w:rPr>
        <w:t>, montaż i uruchomienie</w:t>
      </w:r>
      <w:r w:rsidR="00EB45AD">
        <w:rPr>
          <w:rFonts w:ascii="Times New Roman" w:hAnsi="Times New Roman"/>
          <w:b/>
          <w:bCs/>
          <w:sz w:val="24"/>
          <w:szCs w:val="24"/>
        </w:rPr>
        <w:t xml:space="preserve"> do </w:t>
      </w:r>
      <w:r>
        <w:rPr>
          <w:rFonts w:ascii="Times New Roman" w:hAnsi="Times New Roman"/>
          <w:b/>
          <w:bCs/>
          <w:sz w:val="24"/>
          <w:szCs w:val="24"/>
        </w:rPr>
        <w:t xml:space="preserve">dnia </w:t>
      </w:r>
      <w:r w:rsidR="008602A4">
        <w:rPr>
          <w:rFonts w:ascii="Times New Roman" w:hAnsi="Times New Roman"/>
          <w:b/>
          <w:bCs/>
          <w:sz w:val="24"/>
          <w:szCs w:val="24"/>
        </w:rPr>
        <w:t>…………………….</w:t>
      </w:r>
      <w:r w:rsidRPr="00B9318A">
        <w:rPr>
          <w:rFonts w:ascii="Times New Roman" w:hAnsi="Times New Roman"/>
          <w:b/>
          <w:bCs/>
          <w:sz w:val="24"/>
          <w:szCs w:val="24"/>
        </w:rPr>
        <w:t xml:space="preserve"> r.</w:t>
      </w:r>
    </w:p>
    <w:p w14:paraId="13B097B7" w14:textId="44641BDE" w:rsidR="008521B5" w:rsidRPr="00B9318A" w:rsidRDefault="008521B5" w:rsidP="008521B5">
      <w:pPr>
        <w:pStyle w:val="Akapitzlist"/>
        <w:widowControl w:val="0"/>
        <w:numPr>
          <w:ilvl w:val="0"/>
          <w:numId w:val="3"/>
        </w:numPr>
        <w:tabs>
          <w:tab w:val="left" w:pos="284"/>
        </w:tabs>
        <w:suppressAutoHyphens/>
        <w:spacing w:after="0" w:line="240" w:lineRule="auto"/>
        <w:ind w:left="284" w:hanging="426"/>
        <w:jc w:val="both"/>
        <w:rPr>
          <w:rFonts w:ascii="Times New Roman" w:hAnsi="Times New Roman"/>
          <w:sz w:val="24"/>
          <w:szCs w:val="24"/>
        </w:rPr>
      </w:pPr>
      <w:r w:rsidRPr="008521B5">
        <w:rPr>
          <w:rFonts w:ascii="Times New Roman" w:hAnsi="Times New Roman"/>
          <w:sz w:val="24"/>
          <w:szCs w:val="24"/>
        </w:rPr>
        <w:t>Dostawa</w:t>
      </w:r>
      <w:r w:rsidR="00E534B2">
        <w:rPr>
          <w:rFonts w:ascii="Times New Roman" w:hAnsi="Times New Roman"/>
          <w:sz w:val="24"/>
          <w:szCs w:val="24"/>
        </w:rPr>
        <w:t>,</w:t>
      </w:r>
      <w:r w:rsidRPr="008521B5">
        <w:rPr>
          <w:rFonts w:ascii="Times New Roman" w:hAnsi="Times New Roman"/>
          <w:sz w:val="24"/>
          <w:szCs w:val="24"/>
        </w:rPr>
        <w:t xml:space="preserve"> montaż</w:t>
      </w:r>
      <w:r w:rsidR="00E534B2">
        <w:rPr>
          <w:rFonts w:ascii="Times New Roman" w:hAnsi="Times New Roman"/>
          <w:sz w:val="24"/>
          <w:szCs w:val="24"/>
        </w:rPr>
        <w:t xml:space="preserve"> i uruchomienie</w:t>
      </w:r>
      <w:r w:rsidRPr="008521B5">
        <w:rPr>
          <w:rFonts w:ascii="Times New Roman" w:hAnsi="Times New Roman"/>
          <w:sz w:val="24"/>
          <w:szCs w:val="24"/>
        </w:rPr>
        <w:t xml:space="preserve"> przedmiotu zamówienia, musi nastąpić w czasie uprzednio uzgodnionym z osobą wskazaną w ust. </w:t>
      </w:r>
      <w:r>
        <w:rPr>
          <w:rFonts w:ascii="Times New Roman" w:hAnsi="Times New Roman"/>
          <w:sz w:val="24"/>
          <w:szCs w:val="24"/>
        </w:rPr>
        <w:t>16 lit. a)</w:t>
      </w:r>
      <w:r w:rsidRPr="008521B5">
        <w:rPr>
          <w:rFonts w:ascii="Times New Roman" w:hAnsi="Times New Roman"/>
          <w:sz w:val="24"/>
          <w:szCs w:val="24"/>
        </w:rPr>
        <w:t xml:space="preserve"> niniejszej umowy, z zachowaniem terminu wskazanego w ust. </w:t>
      </w:r>
      <w:r>
        <w:rPr>
          <w:rFonts w:ascii="Times New Roman" w:hAnsi="Times New Roman"/>
          <w:sz w:val="24"/>
          <w:szCs w:val="24"/>
        </w:rPr>
        <w:t>9</w:t>
      </w:r>
      <w:r w:rsidRPr="008521B5">
        <w:rPr>
          <w:rFonts w:ascii="Times New Roman" w:hAnsi="Times New Roman"/>
          <w:sz w:val="24"/>
          <w:szCs w:val="24"/>
        </w:rPr>
        <w:t>.</w:t>
      </w:r>
    </w:p>
    <w:p w14:paraId="73F087E3" w14:textId="2BFC1DE5" w:rsidR="00EF2CC6" w:rsidRDefault="00EF2CC6" w:rsidP="008521B5">
      <w:pPr>
        <w:numPr>
          <w:ilvl w:val="0"/>
          <w:numId w:val="3"/>
        </w:numPr>
        <w:spacing w:after="0" w:line="240" w:lineRule="auto"/>
        <w:ind w:left="284" w:hanging="426"/>
        <w:jc w:val="both"/>
        <w:rPr>
          <w:rFonts w:ascii="Times New Roman" w:hAnsi="Times New Roman"/>
          <w:sz w:val="24"/>
          <w:szCs w:val="24"/>
        </w:rPr>
      </w:pPr>
      <w:r w:rsidRPr="00B9318A">
        <w:rPr>
          <w:rFonts w:ascii="Times New Roman" w:hAnsi="Times New Roman"/>
          <w:sz w:val="24"/>
          <w:szCs w:val="24"/>
        </w:rPr>
        <w:t xml:space="preserve">Strony postanawiają że końcowy odbiór przedmiotu </w:t>
      </w:r>
      <w:r>
        <w:rPr>
          <w:rFonts w:ascii="Times New Roman" w:hAnsi="Times New Roman"/>
          <w:sz w:val="24"/>
          <w:szCs w:val="24"/>
        </w:rPr>
        <w:t>zamówienia</w:t>
      </w:r>
      <w:r w:rsidRPr="00B9318A">
        <w:rPr>
          <w:rFonts w:ascii="Times New Roman" w:hAnsi="Times New Roman"/>
          <w:sz w:val="24"/>
          <w:szCs w:val="24"/>
        </w:rPr>
        <w:t xml:space="preserve"> dokonany zostanie komisyjnie, w formie protokołu podpisanego przez strony, po zgłoszeniu na piśmie przez Wykonawcę gotowości do odbioru. Termin zgłoszenia powinien uwzględniać czas na dokonanie odbioru ostatecznego przed dniem określonym w ust. </w:t>
      </w:r>
      <w:r w:rsidR="00EB45AD">
        <w:rPr>
          <w:rFonts w:ascii="Times New Roman" w:hAnsi="Times New Roman"/>
          <w:sz w:val="24"/>
          <w:szCs w:val="24"/>
        </w:rPr>
        <w:t>6</w:t>
      </w:r>
      <w:r w:rsidRPr="00B9318A">
        <w:rPr>
          <w:rFonts w:ascii="Times New Roman" w:hAnsi="Times New Roman"/>
          <w:sz w:val="24"/>
          <w:szCs w:val="24"/>
        </w:rPr>
        <w:t>.</w:t>
      </w:r>
    </w:p>
    <w:p w14:paraId="6D99FEE1" w14:textId="77777777" w:rsidR="00EF2CC6" w:rsidRPr="00944B4D" w:rsidRDefault="00EF2CC6" w:rsidP="008521B5">
      <w:pPr>
        <w:numPr>
          <w:ilvl w:val="0"/>
          <w:numId w:val="3"/>
        </w:numPr>
        <w:spacing w:after="0" w:line="240" w:lineRule="auto"/>
        <w:ind w:left="284" w:hanging="426"/>
        <w:jc w:val="both"/>
        <w:rPr>
          <w:rFonts w:ascii="Times New Roman" w:hAnsi="Times New Roman"/>
          <w:sz w:val="24"/>
          <w:szCs w:val="24"/>
        </w:rPr>
      </w:pPr>
      <w:r w:rsidRPr="00944B4D">
        <w:rPr>
          <w:rFonts w:ascii="Times New Roman" w:hAnsi="Times New Roman"/>
          <w:sz w:val="24"/>
          <w:szCs w:val="24"/>
        </w:rPr>
        <w:t xml:space="preserve">W razie stwierdzenia w czasie odbioru braków lub wad (jakościowych, użytkowych) urządzenia lub jego dokumentacji albo nieprawidłowości w uruchomieniu urządzenia Zamawiający podpisuje protokół odbioru wraz z ze stwierdzeniem braków, wad lub </w:t>
      </w:r>
      <w:r w:rsidRPr="00944B4D">
        <w:rPr>
          <w:rFonts w:ascii="Times New Roman" w:hAnsi="Times New Roman"/>
          <w:sz w:val="24"/>
          <w:szCs w:val="24"/>
        </w:rPr>
        <w:lastRenderedPageBreak/>
        <w:t xml:space="preserve">nieprawidłowości oraz wskazaniem terminu ich usunięcia.  Po usunięciu wad strony wpisują protokole odbioru, adnotację iż przedmiot umowy został dostarczony bez zastrzeżeń.  </w:t>
      </w:r>
    </w:p>
    <w:p w14:paraId="47D401D6" w14:textId="77777777" w:rsidR="00EF2CC6" w:rsidRDefault="00EF2CC6" w:rsidP="00EF2CC6">
      <w:pPr>
        <w:numPr>
          <w:ilvl w:val="0"/>
          <w:numId w:val="3"/>
        </w:numPr>
        <w:spacing w:after="0" w:line="240" w:lineRule="auto"/>
        <w:ind w:left="284" w:hanging="426"/>
        <w:jc w:val="both"/>
        <w:rPr>
          <w:rFonts w:ascii="Times New Roman" w:hAnsi="Times New Roman"/>
          <w:sz w:val="24"/>
          <w:szCs w:val="24"/>
        </w:rPr>
      </w:pPr>
      <w:r>
        <w:rPr>
          <w:rFonts w:ascii="Times New Roman" w:hAnsi="Times New Roman"/>
          <w:sz w:val="24"/>
          <w:szCs w:val="24"/>
        </w:rPr>
        <w:t>Jeżeli w czasie przekazania urządzenia do eksploatacji okaże się, że urządzenie nie posiada parametrów wymaganych przez Zamawiającego w SWZ i niniejszej umowie Zamawiający odmawia odbioru urządzenia, a Wykonawca zobowiązuje się w tym samym dniu usunąć urządzenie z siedziby Zamawiającego na własny koszt i ryzyko. Odmowę odbioru sporządza się na piśmie. W takiej sytuacji przyjmuje się, że Wykonawca nie wykonał umowy.</w:t>
      </w:r>
    </w:p>
    <w:p w14:paraId="2B575193" w14:textId="77777777" w:rsidR="00EF2CC6" w:rsidRPr="003C40D4" w:rsidRDefault="00EF2CC6" w:rsidP="00EF2CC6">
      <w:pPr>
        <w:numPr>
          <w:ilvl w:val="0"/>
          <w:numId w:val="3"/>
        </w:numPr>
        <w:spacing w:after="0" w:line="240" w:lineRule="auto"/>
        <w:ind w:left="284" w:hanging="426"/>
        <w:jc w:val="both"/>
        <w:rPr>
          <w:rFonts w:ascii="Times New Roman" w:hAnsi="Times New Roman"/>
          <w:sz w:val="24"/>
          <w:szCs w:val="24"/>
        </w:rPr>
      </w:pPr>
      <w:r w:rsidRPr="003C40D4">
        <w:rPr>
          <w:rFonts w:ascii="Times New Roman" w:eastAsia="Lucida Sans Unicode" w:hAnsi="Times New Roman"/>
          <w:kern w:val="1"/>
          <w:sz w:val="24"/>
          <w:szCs w:val="24"/>
          <w:lang w:eastAsia="ar-SA"/>
        </w:rPr>
        <w:t xml:space="preserve">Wykonawca przekaże Zamawiającemu w dniu podpisania protokołu odbioru dokumentację dotyczącą zakupionego przedmiotu zamówienia w języku polskim według następującej specyfikacji: </w:t>
      </w:r>
    </w:p>
    <w:p w14:paraId="4FE13E48" w14:textId="77777777" w:rsidR="00EF2CC6" w:rsidRDefault="00EF2CC6" w:rsidP="00EF2CC6">
      <w:pPr>
        <w:pStyle w:val="Akapitzlist"/>
        <w:widowControl w:val="0"/>
        <w:numPr>
          <w:ilvl w:val="0"/>
          <w:numId w:val="10"/>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instrukcja obsługi wraz z parametrami technicznymi określonymi przez producenta w języku polskim ( w wersji papierowej i elektronicznej)</w:t>
      </w:r>
    </w:p>
    <w:p w14:paraId="0F1F2DBF" w14:textId="77777777" w:rsidR="00EF2CC6" w:rsidRDefault="00EF2CC6" w:rsidP="00EF2CC6">
      <w:pPr>
        <w:pStyle w:val="Akapitzlist"/>
        <w:widowControl w:val="0"/>
        <w:numPr>
          <w:ilvl w:val="0"/>
          <w:numId w:val="10"/>
        </w:numPr>
        <w:tabs>
          <w:tab w:val="left" w:pos="284"/>
        </w:tabs>
        <w:suppressAutoHyphens/>
        <w:spacing w:after="0" w:line="240" w:lineRule="auto"/>
        <w:ind w:left="567" w:hanging="283"/>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inne dokumenty jeżeli zostały sporządzone dla urządzenia. </w:t>
      </w:r>
    </w:p>
    <w:p w14:paraId="3A2AA6D8" w14:textId="15E52BA6" w:rsidR="00EF2CC6" w:rsidRPr="00833FB5" w:rsidRDefault="00EF2CC6" w:rsidP="00833FB5">
      <w:pPr>
        <w:numPr>
          <w:ilvl w:val="0"/>
          <w:numId w:val="3"/>
        </w:numPr>
        <w:spacing w:after="0" w:line="240" w:lineRule="auto"/>
        <w:ind w:left="284" w:hanging="426"/>
        <w:jc w:val="both"/>
        <w:rPr>
          <w:rFonts w:ascii="Times New Roman" w:hAnsi="Times New Roman"/>
          <w:sz w:val="24"/>
        </w:rPr>
      </w:pPr>
      <w:r>
        <w:rPr>
          <w:rFonts w:ascii="Times New Roman" w:hAnsi="Times New Roman"/>
          <w:sz w:val="24"/>
        </w:rPr>
        <w:t xml:space="preserve">Wykonawca zapewnia, że przedmiot zamówienia posiada zgodne z polskim prawem certyfikaty, atesty i zezwolenia na dopuszczenie do użytkowania w działalności Zamawiającego. </w:t>
      </w:r>
      <w:r w:rsidR="00833FB5" w:rsidRPr="00833FB5">
        <w:rPr>
          <w:rFonts w:ascii="Times New Roman" w:hAnsi="Times New Roman"/>
          <w:sz w:val="24"/>
        </w:rPr>
        <w:t>Wszystkie wskazane dokumenty sporządzone będą w języku polskim.</w:t>
      </w:r>
      <w:r w:rsidR="00833FB5">
        <w:rPr>
          <w:rFonts w:ascii="Times New Roman" w:hAnsi="Times New Roman"/>
          <w:sz w:val="24"/>
        </w:rPr>
        <w:t xml:space="preserve"> </w:t>
      </w:r>
      <w:r w:rsidRPr="00833FB5">
        <w:rPr>
          <w:rFonts w:ascii="Times New Roman" w:hAnsi="Times New Roman"/>
          <w:sz w:val="24"/>
        </w:rPr>
        <w:t>Na Wykonawcy ciąży obowiązek weryfikacji dostarczanych dokumentów pod względem legalności i zgodności z rzeczywistym stanem prawnym.</w:t>
      </w:r>
    </w:p>
    <w:p w14:paraId="114F77A0" w14:textId="77777777" w:rsidR="00EF2CC6" w:rsidRDefault="00EF2CC6" w:rsidP="008521B5">
      <w:pPr>
        <w:widowControl w:val="0"/>
        <w:numPr>
          <w:ilvl w:val="0"/>
          <w:numId w:val="3"/>
        </w:numPr>
        <w:tabs>
          <w:tab w:val="left" w:pos="426"/>
        </w:tabs>
        <w:suppressAutoHyphens/>
        <w:spacing w:after="0" w:line="240" w:lineRule="auto"/>
        <w:ind w:left="284" w:hanging="568"/>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 związku z realizacją niniejszej umowy:</w:t>
      </w:r>
    </w:p>
    <w:p w14:paraId="30ACEFB8" w14:textId="77777777" w:rsidR="00EF2CC6" w:rsidRDefault="00EF2CC6" w:rsidP="00EF2CC6">
      <w:pPr>
        <w:widowControl w:val="0"/>
        <w:numPr>
          <w:ilvl w:val="0"/>
          <w:numId w:val="4"/>
        </w:numPr>
        <w:suppressAutoHyphens/>
        <w:spacing w:after="0" w:line="240" w:lineRule="auto"/>
        <w:ind w:left="284" w:firstLine="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Zamawiający upoważnia do kontaktów i koordynacji przedmiotowej umowy:</w:t>
      </w:r>
    </w:p>
    <w:p w14:paraId="75754154" w14:textId="77777777" w:rsidR="00EF2CC6" w:rsidRDefault="00EF2CC6" w:rsidP="00EF2CC6">
      <w:pPr>
        <w:widowControl w:val="0"/>
        <w:suppressAutoHyphens/>
        <w:spacing w:after="0" w:line="276" w:lineRule="auto"/>
        <w:ind w:left="284"/>
        <w:jc w:val="both"/>
        <w:rPr>
          <w:rFonts w:ascii="Times New Roman" w:eastAsia="Lucida Sans Unicode" w:hAnsi="Times New Roman"/>
          <w:kern w:val="1"/>
          <w:sz w:val="24"/>
          <w:szCs w:val="24"/>
          <w:lang w:eastAsia="ar-SA"/>
        </w:rPr>
      </w:pPr>
    </w:p>
    <w:p w14:paraId="2E582B67" w14:textId="77777777" w:rsidR="00EF2CC6" w:rsidRDefault="00EF2CC6" w:rsidP="00EF2CC6">
      <w:pPr>
        <w:widowControl w:val="0"/>
        <w:suppressAutoHyphens/>
        <w:spacing w:after="0" w:line="276" w:lineRule="auto"/>
        <w:ind w:left="284"/>
        <w:jc w:val="both"/>
        <w:rPr>
          <w:rFonts w:ascii="Times New Roman" w:eastAsia="Lucida Sans Unicode" w:hAnsi="Times New Roman"/>
          <w:kern w:val="1"/>
          <w:sz w:val="24"/>
          <w:szCs w:val="24"/>
          <w:lang w:val="de-DE" w:eastAsia="ar-SA"/>
        </w:rPr>
      </w:pPr>
      <w:r>
        <w:rPr>
          <w:rFonts w:ascii="Times New Roman" w:eastAsia="Lucida Sans Unicode" w:hAnsi="Times New Roman"/>
          <w:kern w:val="1"/>
          <w:sz w:val="24"/>
          <w:szCs w:val="24"/>
          <w:lang w:val="de-DE" w:eastAsia="ar-SA"/>
        </w:rPr>
        <w:t xml:space="preserve">       ………………………………………tel. …………………e-mail......................……….</w:t>
      </w:r>
    </w:p>
    <w:p w14:paraId="0785D9E0" w14:textId="77777777" w:rsidR="00EF2CC6" w:rsidRDefault="00EF2CC6" w:rsidP="00EF2CC6">
      <w:pPr>
        <w:widowControl w:val="0"/>
        <w:suppressAutoHyphens/>
        <w:spacing w:after="0" w:line="276" w:lineRule="auto"/>
        <w:ind w:left="284"/>
        <w:jc w:val="both"/>
        <w:rPr>
          <w:rFonts w:ascii="Times New Roman" w:eastAsia="Lucida Sans Unicode" w:hAnsi="Times New Roman"/>
          <w:kern w:val="1"/>
          <w:sz w:val="24"/>
          <w:szCs w:val="24"/>
          <w:lang w:val="de-DE" w:eastAsia="ar-SA"/>
        </w:rPr>
      </w:pPr>
      <w:r>
        <w:rPr>
          <w:rFonts w:ascii="Times New Roman" w:eastAsia="Lucida Sans Unicode" w:hAnsi="Times New Roman"/>
          <w:kern w:val="1"/>
          <w:sz w:val="24"/>
          <w:szCs w:val="24"/>
          <w:lang w:val="de-DE" w:eastAsia="ar-SA"/>
        </w:rPr>
        <w:t xml:space="preserve"> </w:t>
      </w:r>
    </w:p>
    <w:p w14:paraId="3504167B" w14:textId="77777777" w:rsidR="00EF2CC6" w:rsidRDefault="00EF2CC6" w:rsidP="00EF2CC6">
      <w:pPr>
        <w:widowControl w:val="0"/>
        <w:suppressAutoHyphens/>
        <w:spacing w:after="0" w:line="276" w:lineRule="auto"/>
        <w:ind w:left="284"/>
        <w:jc w:val="both"/>
        <w:rPr>
          <w:rFonts w:ascii="Times New Roman" w:eastAsia="Lucida Sans Unicode" w:hAnsi="Times New Roman"/>
          <w:kern w:val="1"/>
          <w:sz w:val="24"/>
          <w:szCs w:val="24"/>
          <w:lang w:val="de-DE" w:eastAsia="ar-SA"/>
        </w:rPr>
      </w:pPr>
      <w:r>
        <w:rPr>
          <w:rFonts w:ascii="Times New Roman" w:eastAsia="Lucida Sans Unicode" w:hAnsi="Times New Roman"/>
          <w:kern w:val="1"/>
          <w:sz w:val="24"/>
          <w:szCs w:val="24"/>
          <w:lang w:val="de-DE" w:eastAsia="ar-SA"/>
        </w:rPr>
        <w:t xml:space="preserve">      ………………………………………tel. …………………e-mail......................………. </w:t>
      </w:r>
    </w:p>
    <w:p w14:paraId="78DF37AF" w14:textId="77777777" w:rsidR="00EF2CC6" w:rsidRDefault="00EF2CC6" w:rsidP="00EF2CC6">
      <w:pPr>
        <w:widowControl w:val="0"/>
        <w:suppressAutoHyphens/>
        <w:spacing w:after="0" w:line="276" w:lineRule="auto"/>
        <w:ind w:left="284"/>
        <w:jc w:val="both"/>
        <w:rPr>
          <w:rFonts w:ascii="Times New Roman" w:eastAsia="Lucida Sans Unicode" w:hAnsi="Times New Roman"/>
          <w:kern w:val="1"/>
          <w:sz w:val="24"/>
          <w:szCs w:val="24"/>
          <w:lang w:val="de-DE" w:eastAsia="ar-SA"/>
        </w:rPr>
      </w:pPr>
    </w:p>
    <w:p w14:paraId="26682DF6" w14:textId="77777777" w:rsidR="00EF2CC6" w:rsidRDefault="00EF2CC6" w:rsidP="00EF2CC6">
      <w:pPr>
        <w:widowControl w:val="0"/>
        <w:numPr>
          <w:ilvl w:val="0"/>
          <w:numId w:val="4"/>
        </w:numPr>
        <w:suppressAutoHyphens/>
        <w:spacing w:after="0" w:line="276" w:lineRule="auto"/>
        <w:ind w:left="284" w:firstLine="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upoważnia do kontaktów </w:t>
      </w:r>
    </w:p>
    <w:p w14:paraId="05B7F3BD" w14:textId="77777777" w:rsidR="00EF2CC6" w:rsidRDefault="00EF2CC6" w:rsidP="00EF2CC6">
      <w:pPr>
        <w:widowControl w:val="0"/>
        <w:suppressAutoHyphens/>
        <w:spacing w:after="0" w:line="276" w:lineRule="auto"/>
        <w:ind w:left="284"/>
        <w:jc w:val="both"/>
        <w:rPr>
          <w:rFonts w:ascii="Times New Roman" w:eastAsia="Lucida Sans Unicode" w:hAnsi="Times New Roman"/>
          <w:kern w:val="1"/>
          <w:sz w:val="24"/>
          <w:szCs w:val="24"/>
          <w:lang w:eastAsia="ar-SA"/>
        </w:rPr>
      </w:pPr>
    </w:p>
    <w:p w14:paraId="7D0E4411" w14:textId="77777777" w:rsidR="00EF2CC6" w:rsidRDefault="00EF2CC6" w:rsidP="00EF2CC6">
      <w:pPr>
        <w:widowControl w:val="0"/>
        <w:suppressAutoHyphens/>
        <w:spacing w:after="0" w:line="276" w:lineRule="auto"/>
        <w:jc w:val="both"/>
        <w:rPr>
          <w:rFonts w:ascii="Times New Roman" w:eastAsia="Lucida Sans Unicode" w:hAnsi="Times New Roman"/>
          <w:kern w:val="1"/>
          <w:sz w:val="24"/>
          <w:szCs w:val="24"/>
          <w:lang w:val="de-DE" w:eastAsia="ar-SA"/>
        </w:rPr>
      </w:pPr>
      <w:r>
        <w:rPr>
          <w:rFonts w:ascii="Times New Roman" w:eastAsia="Lucida Sans Unicode" w:hAnsi="Times New Roman"/>
          <w:kern w:val="1"/>
          <w:sz w:val="24"/>
          <w:szCs w:val="24"/>
          <w:lang w:val="de-DE" w:eastAsia="ar-SA"/>
        </w:rPr>
        <w:t xml:space="preserve">           ………………………………………tel. …………………e-mail......................………. </w:t>
      </w:r>
    </w:p>
    <w:p w14:paraId="27563909" w14:textId="77777777" w:rsidR="00EF2CC6" w:rsidRPr="00B9318A" w:rsidRDefault="00EF2CC6" w:rsidP="00EF2CC6">
      <w:pPr>
        <w:widowControl w:val="0"/>
        <w:suppressAutoHyphens/>
        <w:spacing w:after="0" w:line="276" w:lineRule="auto"/>
        <w:ind w:left="284"/>
        <w:jc w:val="both"/>
        <w:rPr>
          <w:rFonts w:ascii="Times New Roman" w:eastAsia="Lucida Sans Unicode" w:hAnsi="Times New Roman"/>
          <w:kern w:val="1"/>
          <w:sz w:val="24"/>
          <w:szCs w:val="24"/>
          <w:lang w:val="en-US" w:eastAsia="ar-SA"/>
        </w:rPr>
      </w:pPr>
    </w:p>
    <w:p w14:paraId="31D6E7A9" w14:textId="77777777" w:rsidR="00EF2CC6" w:rsidRDefault="00EF2CC6" w:rsidP="00EF2CC6">
      <w:pPr>
        <w:widowControl w:val="0"/>
        <w:suppressAutoHyphens/>
        <w:spacing w:after="0" w:line="276" w:lineRule="auto"/>
        <w:ind w:left="284"/>
        <w:jc w:val="both"/>
        <w:rPr>
          <w:rFonts w:ascii="Times New Roman" w:eastAsia="Lucida Sans Unicode" w:hAnsi="Times New Roman"/>
          <w:kern w:val="1"/>
          <w:sz w:val="24"/>
          <w:szCs w:val="24"/>
          <w:lang w:val="de-DE" w:eastAsia="ar-SA"/>
        </w:rPr>
      </w:pPr>
      <w:r>
        <w:rPr>
          <w:rFonts w:ascii="Times New Roman" w:eastAsia="Lucida Sans Unicode" w:hAnsi="Times New Roman"/>
          <w:kern w:val="1"/>
          <w:sz w:val="24"/>
          <w:szCs w:val="24"/>
          <w:lang w:val="de-DE" w:eastAsia="ar-SA"/>
        </w:rPr>
        <w:t xml:space="preserve">       ………………………………………tel. …………………e-mail......................………. </w:t>
      </w:r>
    </w:p>
    <w:p w14:paraId="1C820C9F" w14:textId="77777777" w:rsidR="00EF2CC6" w:rsidRDefault="00EF2CC6" w:rsidP="00EF2CC6">
      <w:pPr>
        <w:widowControl w:val="0"/>
        <w:suppressAutoHyphens/>
        <w:spacing w:after="0" w:line="240" w:lineRule="auto"/>
        <w:ind w:left="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Zmiana osoby upoważnionej do kontaktów nie stanowi zmiany umowy i wymaga zgłoszenia takiej osoby w formie pisemnej.</w:t>
      </w:r>
    </w:p>
    <w:p w14:paraId="442AFB84" w14:textId="77777777" w:rsidR="00EF2CC6" w:rsidRDefault="00EF2CC6" w:rsidP="00EF2CC6">
      <w:pPr>
        <w:widowControl w:val="0"/>
        <w:suppressAutoHyphens/>
        <w:spacing w:after="0" w:line="240" w:lineRule="auto"/>
        <w:jc w:val="center"/>
        <w:rPr>
          <w:rFonts w:ascii="Times New Roman" w:eastAsia="Lucida Sans Unicode" w:hAnsi="Times New Roman"/>
          <w:b/>
          <w:bCs/>
          <w:kern w:val="1"/>
          <w:sz w:val="24"/>
          <w:szCs w:val="24"/>
          <w:lang w:eastAsia="ar-SA"/>
        </w:rPr>
      </w:pPr>
    </w:p>
    <w:p w14:paraId="3FFFC2EE" w14:textId="77777777" w:rsidR="00EF2CC6" w:rsidRDefault="00EF2CC6" w:rsidP="00EF2CC6">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2.</w:t>
      </w:r>
    </w:p>
    <w:p w14:paraId="51E60558" w14:textId="77777777" w:rsidR="00EF2CC6" w:rsidRDefault="00EF2CC6" w:rsidP="00EF2CC6">
      <w:pPr>
        <w:pStyle w:val="Akapitzlist"/>
        <w:widowControl w:val="0"/>
        <w:numPr>
          <w:ilvl w:val="0"/>
          <w:numId w:val="1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 przypadku stwierdzenia wad fizycznych w dostarczonym przedmiocie zamówienia, Zamawiający niezwłocznie zawiadomi o tym Wykonawcę, który bezzwłocznie wymieni wadliwe urządzenie na urządzenie sprawne. </w:t>
      </w:r>
    </w:p>
    <w:p w14:paraId="0067D57E" w14:textId="40F62B6B" w:rsidR="00EF2CC6" w:rsidRDefault="00EF2CC6" w:rsidP="00EF2CC6">
      <w:pPr>
        <w:pStyle w:val="Akapitzlist"/>
        <w:widowControl w:val="0"/>
        <w:numPr>
          <w:ilvl w:val="0"/>
          <w:numId w:val="1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udziela Zamawiającemu gwarancji na dostarczony przedmiot zamówienia na okres ……..….. </w:t>
      </w:r>
      <w:r>
        <w:rPr>
          <w:rFonts w:ascii="Times New Roman" w:eastAsia="Lucida Sans Unicode" w:hAnsi="Times New Roman"/>
          <w:b/>
          <w:bCs/>
          <w:kern w:val="1"/>
          <w:sz w:val="24"/>
          <w:szCs w:val="24"/>
          <w:lang w:eastAsia="ar-SA"/>
        </w:rPr>
        <w:t xml:space="preserve">miesięcy (minimum </w:t>
      </w:r>
      <w:r w:rsidR="00807C39">
        <w:rPr>
          <w:rFonts w:ascii="Times New Roman" w:eastAsia="Lucida Sans Unicode" w:hAnsi="Times New Roman"/>
          <w:b/>
          <w:bCs/>
          <w:kern w:val="1"/>
          <w:sz w:val="24"/>
          <w:szCs w:val="24"/>
          <w:lang w:eastAsia="ar-SA"/>
        </w:rPr>
        <w:t>24</w:t>
      </w:r>
      <w:r>
        <w:rPr>
          <w:rFonts w:ascii="Times New Roman" w:eastAsia="Lucida Sans Unicode" w:hAnsi="Times New Roman"/>
          <w:b/>
          <w:bCs/>
          <w:kern w:val="1"/>
          <w:sz w:val="24"/>
          <w:szCs w:val="24"/>
          <w:lang w:eastAsia="ar-SA"/>
        </w:rPr>
        <w:t xml:space="preserve"> </w:t>
      </w:r>
      <w:r w:rsidR="00807C39">
        <w:rPr>
          <w:rFonts w:ascii="Times New Roman" w:eastAsia="Lucida Sans Unicode" w:hAnsi="Times New Roman"/>
          <w:b/>
          <w:bCs/>
          <w:kern w:val="1"/>
          <w:sz w:val="24"/>
          <w:szCs w:val="24"/>
          <w:lang w:eastAsia="ar-SA"/>
        </w:rPr>
        <w:t xml:space="preserve">lub 36 </w:t>
      </w:r>
      <w:r>
        <w:rPr>
          <w:rFonts w:ascii="Times New Roman" w:eastAsia="Lucida Sans Unicode" w:hAnsi="Times New Roman"/>
          <w:b/>
          <w:bCs/>
          <w:kern w:val="1"/>
          <w:sz w:val="24"/>
          <w:szCs w:val="24"/>
          <w:lang w:eastAsia="ar-SA"/>
        </w:rPr>
        <w:t>miesiąc</w:t>
      </w:r>
      <w:r w:rsidR="00807C39">
        <w:rPr>
          <w:rFonts w:ascii="Times New Roman" w:eastAsia="Lucida Sans Unicode" w:hAnsi="Times New Roman"/>
          <w:b/>
          <w:bCs/>
          <w:kern w:val="1"/>
          <w:sz w:val="24"/>
          <w:szCs w:val="24"/>
          <w:lang w:eastAsia="ar-SA"/>
        </w:rPr>
        <w:t>y w zależności od pakietu jakiego dotyczy umowa</w:t>
      </w:r>
      <w:r>
        <w:rPr>
          <w:rFonts w:ascii="Times New Roman" w:eastAsia="Lucida Sans Unicode" w:hAnsi="Times New Roman"/>
          <w:b/>
          <w:bCs/>
          <w:kern w:val="1"/>
          <w:sz w:val="24"/>
          <w:szCs w:val="24"/>
          <w:lang w:eastAsia="ar-SA"/>
        </w:rPr>
        <w:t>)</w:t>
      </w:r>
      <w:r>
        <w:rPr>
          <w:rFonts w:ascii="Times New Roman" w:eastAsia="Lucida Sans Unicode" w:hAnsi="Times New Roman"/>
          <w:kern w:val="1"/>
          <w:sz w:val="24"/>
          <w:szCs w:val="24"/>
          <w:lang w:eastAsia="ar-SA"/>
        </w:rPr>
        <w:t xml:space="preserve">, licząc od daty podpisania protokołu odbioru przedmiotu zamówienia, o którym mowa w § 1 pkt. 9 niniejszej umowy. </w:t>
      </w:r>
    </w:p>
    <w:p w14:paraId="2A75F20E" w14:textId="77777777" w:rsidR="00EF2CC6" w:rsidRDefault="00EF2CC6" w:rsidP="00EF2CC6">
      <w:pPr>
        <w:pStyle w:val="Akapitzlist"/>
        <w:widowControl w:val="0"/>
        <w:numPr>
          <w:ilvl w:val="0"/>
          <w:numId w:val="1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Zamawiający może dochodzić roszczeń z tytułu gwarancji i rękojmi także po terminie określonym w pkt. 2, jeżeli reklamował wadę przed upływem tego terminu. </w:t>
      </w:r>
    </w:p>
    <w:p w14:paraId="09D3CE2B" w14:textId="77777777" w:rsidR="00EF2CC6" w:rsidRDefault="00EF2CC6" w:rsidP="00EF2CC6">
      <w:pPr>
        <w:pStyle w:val="Akapitzlist"/>
        <w:widowControl w:val="0"/>
        <w:numPr>
          <w:ilvl w:val="0"/>
          <w:numId w:val="1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Strony ustalają możliwość zgłaszania przez Zamawiającego awarii urządzenia telefonicznie, lub na adres email Wykonawcy ……………………………………….. Czas reakcji na zgłoszenie awarii w okresie gwarancji maksymalnie 3 dni robocze. </w:t>
      </w:r>
    </w:p>
    <w:p w14:paraId="1D9909A3" w14:textId="77777777" w:rsidR="00EF2CC6" w:rsidRDefault="00EF2CC6" w:rsidP="00EF2CC6">
      <w:pPr>
        <w:pStyle w:val="Akapitzlist"/>
        <w:widowControl w:val="0"/>
        <w:numPr>
          <w:ilvl w:val="0"/>
          <w:numId w:val="12"/>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Czas naprawy urządzenia bez konieczności wymiany części lub podzespołów</w:t>
      </w:r>
      <w:r w:rsidRPr="00F8762C">
        <w:rPr>
          <w:rFonts w:ascii="Times New Roman" w:eastAsia="Lucida Sans Unicode" w:hAnsi="Times New Roman"/>
          <w:kern w:val="1"/>
          <w:sz w:val="24"/>
          <w:szCs w:val="24"/>
          <w:lang w:eastAsia="ar-SA"/>
        </w:rPr>
        <w:t xml:space="preserve"> – w terminie maksymalnie do 5 dni roboczych</w:t>
      </w:r>
      <w:r>
        <w:rPr>
          <w:rFonts w:ascii="Times New Roman" w:eastAsia="Lucida Sans Unicode" w:hAnsi="Times New Roman"/>
          <w:kern w:val="1"/>
          <w:sz w:val="24"/>
          <w:szCs w:val="24"/>
          <w:lang w:eastAsia="ar-SA"/>
        </w:rPr>
        <w:t>, natomiast w przypadku konieczności sprowadzenia części zamiennych lub podzespołów z zagranicy maksymalnie do 10 dni roboczych.</w:t>
      </w:r>
    </w:p>
    <w:p w14:paraId="131366AB" w14:textId="77777777" w:rsidR="00EF2CC6" w:rsidRPr="00F8762C" w:rsidRDefault="00EF2CC6" w:rsidP="00EF2CC6">
      <w:pPr>
        <w:pStyle w:val="Akapitzlist"/>
        <w:widowControl w:val="0"/>
        <w:numPr>
          <w:ilvl w:val="0"/>
          <w:numId w:val="12"/>
        </w:numPr>
        <w:suppressAutoHyphens/>
        <w:spacing w:after="0" w:line="240" w:lineRule="auto"/>
        <w:ind w:left="426" w:hanging="426"/>
        <w:jc w:val="both"/>
        <w:rPr>
          <w:rFonts w:ascii="Times New Roman" w:eastAsia="Lucida Sans Unicode" w:hAnsi="Times New Roman"/>
          <w:kern w:val="1"/>
          <w:sz w:val="24"/>
          <w:szCs w:val="24"/>
          <w:lang w:eastAsia="ar-SA"/>
        </w:rPr>
      </w:pPr>
      <w:r w:rsidRPr="00F8762C">
        <w:rPr>
          <w:rFonts w:ascii="Times New Roman" w:eastAsia="Lucida Sans Unicode" w:hAnsi="Times New Roman"/>
          <w:kern w:val="1"/>
          <w:sz w:val="24"/>
          <w:szCs w:val="24"/>
          <w:lang w:eastAsia="ar-SA"/>
        </w:rPr>
        <w:lastRenderedPageBreak/>
        <w:t xml:space="preserve">W przypadku gdy  naprawa przedłuży się powyżej 5 dni roboczych, Wykonawca zobowiązany jest zapewnić urządzenie zastępcze na czas naprawy o parametrach nie gorszych  aniżeli urządzenie zakupione w ramach niniejszej umowy. </w:t>
      </w:r>
    </w:p>
    <w:p w14:paraId="6A56674A" w14:textId="77777777" w:rsidR="00EF2CC6" w:rsidRDefault="00EF2CC6" w:rsidP="00EF2CC6">
      <w:pPr>
        <w:pStyle w:val="Akapitzlist"/>
        <w:widowControl w:val="0"/>
        <w:numPr>
          <w:ilvl w:val="0"/>
          <w:numId w:val="12"/>
        </w:numPr>
        <w:suppressAutoHyphens/>
        <w:spacing w:after="0" w:line="240" w:lineRule="auto"/>
        <w:ind w:left="426" w:hanging="426"/>
        <w:jc w:val="both"/>
        <w:rPr>
          <w:rFonts w:ascii="Times New Roman" w:hAnsi="Times New Roman"/>
          <w:kern w:val="1"/>
          <w:sz w:val="24"/>
          <w:lang w:eastAsia="ar-SA"/>
        </w:rPr>
      </w:pPr>
      <w:r>
        <w:rPr>
          <w:rFonts w:ascii="Times New Roman" w:hAnsi="Times New Roman"/>
          <w:kern w:val="1"/>
          <w:sz w:val="24"/>
          <w:lang w:eastAsia="ar-SA"/>
        </w:rPr>
        <w:t xml:space="preserve">Dopuszcza się dwie naprawy gwarancyjne (będące konsekwencją ukrytej wady produkcyjnej urządzenia) tego samego elementu lub podzespołu w okresie gwarancji. W przypadku zaistnienia potrzeby trzeciej naprawy gwarancyjnej urządzenie zostanie wymienione na nowe, wolne od wad. </w:t>
      </w:r>
    </w:p>
    <w:p w14:paraId="0FC5726E" w14:textId="77777777" w:rsidR="00EF2CC6" w:rsidRDefault="00EF2CC6" w:rsidP="00EF2CC6">
      <w:pPr>
        <w:pStyle w:val="Akapitzlist"/>
        <w:widowControl w:val="0"/>
        <w:numPr>
          <w:ilvl w:val="0"/>
          <w:numId w:val="12"/>
        </w:numPr>
        <w:suppressAutoHyphens/>
        <w:spacing w:after="0" w:line="240" w:lineRule="auto"/>
        <w:ind w:left="426" w:hanging="426"/>
        <w:jc w:val="both"/>
        <w:rPr>
          <w:rFonts w:ascii="Times New Roman" w:hAnsi="Times New Roman"/>
          <w:kern w:val="1"/>
          <w:sz w:val="24"/>
          <w:lang w:eastAsia="ar-SA"/>
        </w:rPr>
      </w:pPr>
      <w:r>
        <w:rPr>
          <w:rFonts w:ascii="Times New Roman" w:hAnsi="Times New Roman"/>
          <w:kern w:val="1"/>
          <w:sz w:val="24"/>
          <w:lang w:eastAsia="ar-SA"/>
        </w:rPr>
        <w:t xml:space="preserve">Maksymalny czas naprawy gwarancyjnej, po przekroczeniu którego wydłuża się okres gwarancji o czas przerwy w eksploatacji wynosi 5 dni. </w:t>
      </w:r>
    </w:p>
    <w:p w14:paraId="24C392B2" w14:textId="77777777" w:rsidR="00EF2CC6" w:rsidRDefault="00EF2CC6" w:rsidP="00EF2CC6">
      <w:pPr>
        <w:pStyle w:val="Akapitzlist"/>
        <w:widowControl w:val="0"/>
        <w:numPr>
          <w:ilvl w:val="0"/>
          <w:numId w:val="12"/>
        </w:numPr>
        <w:suppressAutoHyphens/>
        <w:spacing w:after="0" w:line="240" w:lineRule="auto"/>
        <w:ind w:left="426" w:hanging="426"/>
        <w:jc w:val="both"/>
        <w:rPr>
          <w:rFonts w:ascii="Times New Roman" w:hAnsi="Times New Roman"/>
          <w:kern w:val="1"/>
          <w:sz w:val="24"/>
          <w:lang w:eastAsia="ar-SA"/>
        </w:rPr>
      </w:pPr>
      <w:r>
        <w:rPr>
          <w:rFonts w:ascii="Times New Roman" w:hAnsi="Times New Roman"/>
          <w:kern w:val="1"/>
          <w:sz w:val="24"/>
          <w:lang w:eastAsia="ar-SA"/>
        </w:rPr>
        <w:t xml:space="preserve">W ramach gwarancji Wykonawca zobowiązany będzie do naprawy i usunięcia na własny koszt wad/awarii/błędów/usterek przedmiotu zamówienia, w tym wymiany części zamiennych, nie powstałych z winy Zamawiającego. Gwarancja Wykonawcy obejmuje w szczególności: koszt usunięcia wad/awarii/błędów/usterek, naprawy, wymiany, konserwacji, dojazdu do Zamawiającego, transportu przedmiotu zamówienia od i do Zamawiającego, czas pracy serwisu, części zamiennych oraz wszystkie inne koszty związane z wykonywaniem czynności w  okresie gwarancji. </w:t>
      </w:r>
    </w:p>
    <w:p w14:paraId="7DDF7AFF" w14:textId="77777777" w:rsidR="00EF2CC6" w:rsidRDefault="00EF2CC6" w:rsidP="00EF2CC6">
      <w:pPr>
        <w:pStyle w:val="Akapitzlist"/>
        <w:widowControl w:val="0"/>
        <w:numPr>
          <w:ilvl w:val="0"/>
          <w:numId w:val="12"/>
        </w:numPr>
        <w:suppressAutoHyphens/>
        <w:spacing w:after="0" w:line="240" w:lineRule="auto"/>
        <w:ind w:left="426" w:hanging="426"/>
        <w:jc w:val="both"/>
        <w:rPr>
          <w:rFonts w:ascii="Times New Roman" w:hAnsi="Times New Roman"/>
          <w:kern w:val="1"/>
          <w:sz w:val="24"/>
          <w:lang w:eastAsia="ar-SA"/>
        </w:rPr>
      </w:pPr>
      <w:r>
        <w:rPr>
          <w:rFonts w:ascii="Times New Roman" w:hAnsi="Times New Roman"/>
          <w:kern w:val="1"/>
          <w:sz w:val="24"/>
          <w:lang w:eastAsia="ar-SA"/>
        </w:rPr>
        <w:t xml:space="preserve">Wszelkie dokonywane w okresie gwarancji działania (naprawy, przeglądy, aktualizacje, konserwacje itp.) muszą zakończyć się szczegółowymi protokołami i wpisami do paszportu technicznego. </w:t>
      </w:r>
    </w:p>
    <w:p w14:paraId="6C5A889C" w14:textId="77777777" w:rsidR="00EF2CC6" w:rsidRDefault="00EF2CC6" w:rsidP="00EF2CC6">
      <w:pPr>
        <w:pStyle w:val="Akapitzlist"/>
        <w:widowControl w:val="0"/>
        <w:numPr>
          <w:ilvl w:val="0"/>
          <w:numId w:val="12"/>
        </w:numPr>
        <w:suppressAutoHyphens/>
        <w:spacing w:after="0" w:line="240" w:lineRule="auto"/>
        <w:ind w:left="426" w:hanging="426"/>
        <w:jc w:val="both"/>
        <w:rPr>
          <w:rFonts w:ascii="Times New Roman" w:hAnsi="Times New Roman"/>
          <w:kern w:val="1"/>
          <w:sz w:val="24"/>
          <w:lang w:eastAsia="ar-SA"/>
        </w:rPr>
      </w:pPr>
      <w:r>
        <w:rPr>
          <w:rFonts w:ascii="Times New Roman" w:hAnsi="Times New Roman"/>
          <w:kern w:val="1"/>
          <w:sz w:val="24"/>
          <w:lang w:eastAsia="ar-SA"/>
        </w:rPr>
        <w:t>Odpowiedzialność Wykonawcy z tytułu gwarancji jakości nie wyłącza odpowiedzialności z tytułu rękojmi przy sprzedaży za wady całego przedmiotu zamówienia. Zamawiający ma prawo wyboru sposobu dochodzenia roszczeń z gwarancji lub rękojmi.</w:t>
      </w:r>
    </w:p>
    <w:p w14:paraId="6837CBCC" w14:textId="77777777" w:rsidR="00EF2CC6" w:rsidRPr="00A641BD" w:rsidRDefault="00EF2CC6" w:rsidP="00EF2CC6">
      <w:pPr>
        <w:pStyle w:val="Akapitzlist"/>
        <w:widowControl w:val="0"/>
        <w:numPr>
          <w:ilvl w:val="0"/>
          <w:numId w:val="12"/>
        </w:numPr>
        <w:suppressAutoHyphens/>
        <w:spacing w:after="0" w:line="240" w:lineRule="auto"/>
        <w:ind w:left="426" w:hanging="426"/>
        <w:jc w:val="both"/>
        <w:rPr>
          <w:rFonts w:ascii="Times New Roman" w:hAnsi="Times New Roman"/>
          <w:kern w:val="1"/>
          <w:sz w:val="24"/>
          <w:szCs w:val="24"/>
          <w:lang w:eastAsia="ar-SA"/>
        </w:rPr>
      </w:pPr>
      <w:r w:rsidRPr="00A641BD">
        <w:rPr>
          <w:rFonts w:ascii="Times New Roman" w:hAnsi="Times New Roman"/>
          <w:kern w:val="1"/>
          <w:sz w:val="24"/>
          <w:szCs w:val="24"/>
          <w:lang w:eastAsia="ar-SA"/>
        </w:rPr>
        <w:t xml:space="preserve">Za działania firm serwisowych wobec Zamawiającego, Wykonawca odpowiada jak za działania własne. </w:t>
      </w:r>
    </w:p>
    <w:p w14:paraId="3F92318B" w14:textId="77777777" w:rsidR="00EF2CC6" w:rsidRPr="00A641BD" w:rsidRDefault="00EF2CC6" w:rsidP="00EF2CC6">
      <w:pPr>
        <w:pStyle w:val="Akapitzlist"/>
        <w:widowControl w:val="0"/>
        <w:numPr>
          <w:ilvl w:val="0"/>
          <w:numId w:val="12"/>
        </w:numPr>
        <w:suppressAutoHyphens/>
        <w:spacing w:after="0" w:line="240" w:lineRule="auto"/>
        <w:ind w:left="426" w:hanging="426"/>
        <w:jc w:val="both"/>
        <w:rPr>
          <w:rFonts w:ascii="Times New Roman" w:hAnsi="Times New Roman"/>
          <w:kern w:val="1"/>
          <w:sz w:val="24"/>
          <w:szCs w:val="24"/>
          <w:lang w:eastAsia="ar-SA"/>
        </w:rPr>
      </w:pPr>
      <w:r w:rsidRPr="00A641BD">
        <w:rPr>
          <w:rFonts w:ascii="Times New Roman" w:hAnsi="Times New Roman"/>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66837291" w14:textId="77777777" w:rsidR="00EF2CC6" w:rsidRDefault="00EF2CC6" w:rsidP="00EF2CC6">
      <w:pPr>
        <w:widowControl w:val="0"/>
        <w:suppressAutoHyphens/>
        <w:spacing w:after="0" w:line="240" w:lineRule="auto"/>
        <w:jc w:val="center"/>
        <w:rPr>
          <w:rFonts w:ascii="Times New Roman" w:eastAsia="Lucida Sans Unicode" w:hAnsi="Times New Roman"/>
          <w:b/>
          <w:bCs/>
          <w:kern w:val="1"/>
          <w:sz w:val="24"/>
          <w:szCs w:val="24"/>
          <w:lang w:eastAsia="ar-SA"/>
        </w:rPr>
      </w:pPr>
    </w:p>
    <w:p w14:paraId="5BCF130B" w14:textId="77777777" w:rsidR="00EF2CC6" w:rsidRDefault="00EF2CC6" w:rsidP="00EF2CC6">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§3.</w:t>
      </w:r>
    </w:p>
    <w:p w14:paraId="321A7C31" w14:textId="77777777" w:rsidR="00EF2CC6" w:rsidRDefault="00EF2CC6" w:rsidP="00EF2CC6">
      <w:pPr>
        <w:pStyle w:val="Akapitzlist"/>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Łączna wartość przedmiotu umowy określonego w § 1 wynosi</w:t>
      </w:r>
      <w:r>
        <w:rPr>
          <w:rFonts w:ascii="Times New Roman" w:eastAsia="Lucida Sans Unicode" w:hAnsi="Times New Roman"/>
          <w:kern w:val="1"/>
          <w:sz w:val="24"/>
          <w:szCs w:val="24"/>
          <w:lang w:eastAsia="ar-SA"/>
        </w:rPr>
        <w:t xml:space="preserve">: </w:t>
      </w:r>
    </w:p>
    <w:p w14:paraId="3D1B2C8F" w14:textId="77777777" w:rsidR="00EF2CC6" w:rsidRDefault="00EF2CC6" w:rsidP="00EF2CC6">
      <w:pPr>
        <w:pStyle w:val="Akapitzlist"/>
        <w:widowControl w:val="0"/>
        <w:suppressAutoHyphens/>
        <w:spacing w:after="0" w:line="240" w:lineRule="auto"/>
        <w:ind w:left="426"/>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netto: .......</w:t>
      </w:r>
      <w:r>
        <w:rPr>
          <w:rFonts w:ascii="Times New Roman" w:eastAsia="Lucida Sans Unicode" w:hAnsi="Times New Roman"/>
          <w:kern w:val="1"/>
          <w:sz w:val="24"/>
          <w:szCs w:val="24"/>
          <w:lang w:eastAsia="ar-SA"/>
        </w:rPr>
        <w:t>.............</w:t>
      </w:r>
      <w:r w:rsidRPr="003C40D4">
        <w:rPr>
          <w:rFonts w:ascii="Times New Roman" w:eastAsia="Lucida Sans Unicode" w:hAnsi="Times New Roman"/>
          <w:kern w:val="1"/>
          <w:sz w:val="24"/>
          <w:szCs w:val="24"/>
          <w:lang w:eastAsia="ar-SA"/>
        </w:rPr>
        <w:t>...................... zł (słownie:...</w:t>
      </w:r>
      <w:r>
        <w:rPr>
          <w:rFonts w:ascii="Times New Roman" w:eastAsia="Lucida Sans Unicode" w:hAnsi="Times New Roman"/>
          <w:kern w:val="1"/>
          <w:sz w:val="24"/>
          <w:szCs w:val="24"/>
          <w:lang w:eastAsia="ar-SA"/>
        </w:rPr>
        <w:t>..............................</w:t>
      </w:r>
      <w:r w:rsidRPr="003C40D4">
        <w:rPr>
          <w:rFonts w:ascii="Times New Roman" w:eastAsia="Lucida Sans Unicode" w:hAnsi="Times New Roman"/>
          <w:kern w:val="1"/>
          <w:sz w:val="24"/>
          <w:szCs w:val="24"/>
          <w:lang w:eastAsia="ar-SA"/>
        </w:rPr>
        <w:t xml:space="preserve">....................................), </w:t>
      </w:r>
    </w:p>
    <w:p w14:paraId="56892BBC" w14:textId="77777777" w:rsidR="00EF2CC6" w:rsidRPr="003C40D4" w:rsidRDefault="00EF2CC6" w:rsidP="00EF2CC6">
      <w:pPr>
        <w:pStyle w:val="Akapitzlist"/>
        <w:widowControl w:val="0"/>
        <w:suppressAutoHyphens/>
        <w:spacing w:after="0" w:line="240" w:lineRule="auto"/>
        <w:ind w:left="426"/>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brutto: ........................................ zł (słownie: ......................</w:t>
      </w:r>
      <w:r>
        <w:rPr>
          <w:rFonts w:ascii="Times New Roman" w:eastAsia="Lucida Sans Unicode" w:hAnsi="Times New Roman"/>
          <w:kern w:val="1"/>
          <w:sz w:val="24"/>
          <w:szCs w:val="24"/>
          <w:lang w:eastAsia="ar-SA"/>
        </w:rPr>
        <w:t>....................................</w:t>
      </w:r>
      <w:r w:rsidRPr="003C40D4">
        <w:rPr>
          <w:rFonts w:ascii="Times New Roman" w:eastAsia="Lucida Sans Unicode" w:hAnsi="Times New Roman"/>
          <w:kern w:val="1"/>
          <w:sz w:val="24"/>
          <w:szCs w:val="24"/>
          <w:lang w:eastAsia="ar-SA"/>
        </w:rPr>
        <w:t xml:space="preserve">...........) </w:t>
      </w:r>
    </w:p>
    <w:p w14:paraId="675FB791" w14:textId="77777777" w:rsidR="00EF2CC6" w:rsidRDefault="00EF2CC6" w:rsidP="00EF2CC6">
      <w:pPr>
        <w:pStyle w:val="Akapitzlist"/>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sidRPr="00345D12">
        <w:rPr>
          <w:rFonts w:ascii="Times New Roman" w:eastAsia="Lucida Sans Unicode" w:hAnsi="Times New Roman"/>
          <w:kern w:val="1"/>
          <w:sz w:val="24"/>
          <w:szCs w:val="24"/>
          <w:lang w:eastAsia="ar-SA"/>
        </w:rPr>
        <w:t xml:space="preserve">Wartość umowy wskazana w §3 pkt. 1 obejmuje całość realizacji </w:t>
      </w:r>
      <w:r>
        <w:rPr>
          <w:rFonts w:ascii="Times New Roman" w:eastAsia="Lucida Sans Unicode" w:hAnsi="Times New Roman"/>
          <w:kern w:val="1"/>
          <w:sz w:val="24"/>
          <w:szCs w:val="24"/>
          <w:lang w:eastAsia="ar-SA"/>
        </w:rPr>
        <w:t xml:space="preserve">przedmiotu </w:t>
      </w:r>
      <w:r w:rsidRPr="00345D12">
        <w:rPr>
          <w:rFonts w:ascii="Times New Roman" w:eastAsia="Lucida Sans Unicode" w:hAnsi="Times New Roman"/>
          <w:kern w:val="1"/>
          <w:sz w:val="24"/>
          <w:szCs w:val="24"/>
          <w:lang w:eastAsia="ar-SA"/>
        </w:rPr>
        <w:t>zamówienia</w:t>
      </w:r>
      <w:r>
        <w:rPr>
          <w:rFonts w:ascii="Times New Roman" w:eastAsia="Lucida Sans Unicode" w:hAnsi="Times New Roman"/>
          <w:kern w:val="1"/>
          <w:sz w:val="24"/>
          <w:szCs w:val="24"/>
          <w:lang w:eastAsia="ar-SA"/>
        </w:rPr>
        <w:t xml:space="preserve">. </w:t>
      </w:r>
    </w:p>
    <w:p w14:paraId="5E122192" w14:textId="77777777" w:rsidR="00EF2CC6" w:rsidRDefault="00EF2CC6" w:rsidP="00EF2CC6">
      <w:pPr>
        <w:pStyle w:val="Akapitzlist"/>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 xml:space="preserve">Wynagrodzenie brutto jest niezmienne (bez względu na ryzyko Wykonawcy), stałe i nie będzie podlegało żadnym zmianom. </w:t>
      </w:r>
    </w:p>
    <w:p w14:paraId="789ECD74" w14:textId="77777777" w:rsidR="00EF2CC6" w:rsidRDefault="00EF2CC6" w:rsidP="00EF2CC6">
      <w:pPr>
        <w:pStyle w:val="Akapitzlist"/>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sidRPr="003C40D4">
        <w:rPr>
          <w:rFonts w:ascii="Times New Roman" w:eastAsia="Lucida Sans Unicode" w:hAnsi="Times New Roman"/>
          <w:kern w:val="1"/>
          <w:sz w:val="24"/>
          <w:szCs w:val="24"/>
          <w:lang w:eastAsia="ar-SA"/>
        </w:rPr>
        <w:t>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funkcjonowania urządzenia bez konieczności dokonywania dodatkowych zakupów lub nabywania dodatkowych usług.</w:t>
      </w:r>
    </w:p>
    <w:p w14:paraId="7F3CDF29" w14:textId="794244D4" w:rsidR="00EF2CC6" w:rsidRDefault="00EF2CC6" w:rsidP="00EF2CC6">
      <w:pPr>
        <w:pStyle w:val="Akapitzlist"/>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sidRPr="00251277">
        <w:rPr>
          <w:rFonts w:ascii="Times New Roman" w:eastAsia="Lucida Sans Unicode" w:hAnsi="Times New Roman"/>
          <w:kern w:val="1"/>
          <w:sz w:val="24"/>
          <w:szCs w:val="24"/>
          <w:lang w:eastAsia="ar-SA"/>
        </w:rPr>
        <w:t>Wynagrodzenie obejmuje również koszt dostawy urządze</w:t>
      </w:r>
      <w:r>
        <w:rPr>
          <w:rFonts w:ascii="Times New Roman" w:eastAsia="Lucida Sans Unicode" w:hAnsi="Times New Roman"/>
          <w:kern w:val="1"/>
          <w:sz w:val="24"/>
          <w:szCs w:val="24"/>
          <w:lang w:eastAsia="ar-SA"/>
        </w:rPr>
        <w:t xml:space="preserve">ń. </w:t>
      </w:r>
    </w:p>
    <w:p w14:paraId="01419536" w14:textId="77777777" w:rsidR="00EF2CC6" w:rsidRPr="00251277" w:rsidRDefault="00EF2CC6" w:rsidP="00EF2CC6">
      <w:pPr>
        <w:pStyle w:val="Akapitzlist"/>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sidRPr="00251277">
        <w:rPr>
          <w:rFonts w:ascii="Times New Roman" w:eastAsia="Lucida Sans Unicode" w:hAnsi="Times New Roman"/>
          <w:kern w:val="1"/>
          <w:sz w:val="24"/>
          <w:szCs w:val="24"/>
          <w:lang w:eastAsia="ar-SA"/>
        </w:rPr>
        <w:t xml:space="preserve">Wszystkie sprawy związane z odprawą celną oraz opłaty celne i podatkowe pozostają w wyłącznej gestii Wykonawcy. </w:t>
      </w:r>
    </w:p>
    <w:p w14:paraId="4C05F250" w14:textId="77777777" w:rsidR="00EF2CC6" w:rsidRDefault="00EF2CC6" w:rsidP="00EF2CC6">
      <w:pPr>
        <w:pStyle w:val="Akapitzlist"/>
        <w:widowControl w:val="0"/>
        <w:numPr>
          <w:ilvl w:val="0"/>
          <w:numId w:val="2"/>
        </w:numPr>
        <w:suppressAutoHyphens/>
        <w:spacing w:after="0" w:line="240" w:lineRule="auto"/>
        <w:ind w:left="426" w:hanging="426"/>
        <w:jc w:val="both"/>
        <w:rPr>
          <w:rFonts w:ascii="Times New Roman" w:eastAsia="Lucida Sans Unicode" w:hAnsi="Times New Roman"/>
          <w:kern w:val="1"/>
          <w:sz w:val="24"/>
          <w:szCs w:val="24"/>
          <w:lang w:eastAsia="ar-SA"/>
        </w:rPr>
      </w:pPr>
      <w:r w:rsidRPr="00251277">
        <w:rPr>
          <w:rFonts w:ascii="Times New Roman" w:eastAsia="Lucida Sans Unicode" w:hAnsi="Times New Roman"/>
          <w:kern w:val="1"/>
          <w:sz w:val="24"/>
          <w:szCs w:val="24"/>
          <w:lang w:eastAsia="ar-SA"/>
        </w:rPr>
        <w:t>Podstawą do wystawiania faktury</w:t>
      </w:r>
      <w:r w:rsidRPr="003C40D4">
        <w:rPr>
          <w:rFonts w:ascii="Times New Roman" w:eastAsia="Lucida Sans Unicode" w:hAnsi="Times New Roman"/>
          <w:kern w:val="1"/>
          <w:sz w:val="24"/>
          <w:szCs w:val="24"/>
          <w:lang w:eastAsia="ar-SA"/>
        </w:rPr>
        <w:t xml:space="preserve"> VAT będzie prawidłowe zrealizowanie przedmiotu umowy potwierdzone końcowym protokołem odbioru przedmiotu zamówienia, bez zastrzeżeń, przez upoważnionych  przedstawicieli stron umowy. </w:t>
      </w:r>
    </w:p>
    <w:p w14:paraId="0D2D6FDA" w14:textId="77777777" w:rsidR="00EB45AD" w:rsidRDefault="00EF2CC6" w:rsidP="00EB45AD">
      <w:pPr>
        <w:pStyle w:val="Akapitzlist"/>
        <w:widowControl w:val="0"/>
        <w:numPr>
          <w:ilvl w:val="0"/>
          <w:numId w:val="2"/>
        </w:numPr>
        <w:suppressAutoHyphens/>
        <w:spacing w:after="0" w:line="240" w:lineRule="auto"/>
        <w:ind w:left="426" w:hanging="426"/>
        <w:jc w:val="both"/>
        <w:rPr>
          <w:rFonts w:ascii="Times New Roman" w:eastAsia="Lucida Sans Unicode" w:hAnsi="Times New Roman"/>
          <w:b/>
          <w:bCs/>
          <w:kern w:val="1"/>
          <w:sz w:val="24"/>
          <w:szCs w:val="24"/>
          <w:lang w:eastAsia="ar-SA"/>
        </w:rPr>
      </w:pPr>
      <w:r w:rsidRPr="00505C11">
        <w:rPr>
          <w:rFonts w:ascii="Times New Roman" w:eastAsia="Lucida Sans Unicode" w:hAnsi="Times New Roman"/>
          <w:b/>
          <w:bCs/>
          <w:kern w:val="1"/>
          <w:sz w:val="24"/>
          <w:szCs w:val="24"/>
          <w:lang w:eastAsia="ar-SA"/>
        </w:rPr>
        <w:t xml:space="preserve">Każda wyceniona pozycja z Załącznika Nr 1 zostanie </w:t>
      </w:r>
      <w:r>
        <w:rPr>
          <w:rFonts w:ascii="Times New Roman" w:eastAsia="Lucida Sans Unicode" w:hAnsi="Times New Roman"/>
          <w:b/>
          <w:bCs/>
          <w:kern w:val="1"/>
          <w:sz w:val="24"/>
          <w:szCs w:val="24"/>
          <w:lang w:eastAsia="ar-SA"/>
        </w:rPr>
        <w:t>wyszczególniona na fakturze VAT osobno.</w:t>
      </w:r>
    </w:p>
    <w:p w14:paraId="0F42E324" w14:textId="14109627" w:rsidR="008602A4" w:rsidRPr="008602A4" w:rsidRDefault="00EB45AD" w:rsidP="00EB45AD">
      <w:pPr>
        <w:pStyle w:val="Akapitzlist"/>
        <w:widowControl w:val="0"/>
        <w:numPr>
          <w:ilvl w:val="0"/>
          <w:numId w:val="2"/>
        </w:numPr>
        <w:suppressAutoHyphens/>
        <w:spacing w:after="0" w:line="240" w:lineRule="auto"/>
        <w:ind w:left="426" w:hanging="426"/>
        <w:jc w:val="both"/>
        <w:rPr>
          <w:rFonts w:ascii="Times New Roman" w:eastAsia="Lucida Sans Unicode" w:hAnsi="Times New Roman"/>
          <w:b/>
          <w:bCs/>
          <w:kern w:val="1"/>
          <w:sz w:val="24"/>
          <w:szCs w:val="24"/>
          <w:lang w:eastAsia="ar-SA"/>
        </w:rPr>
      </w:pPr>
      <w:r w:rsidRPr="00EB45AD">
        <w:rPr>
          <w:rFonts w:ascii="Times New Roman" w:eastAsia="Times New Roman" w:hAnsi="Times New Roman"/>
          <w:sz w:val="24"/>
          <w:szCs w:val="24"/>
          <w:lang w:eastAsia="pl-PL"/>
        </w:rPr>
        <w:t xml:space="preserve">Płatność z tytułu dostawy przedmiotu umowy, dokonana będzie w ciągu do </w:t>
      </w:r>
      <w:r w:rsidRPr="00EB45AD">
        <w:rPr>
          <w:rFonts w:ascii="Times New Roman" w:eastAsia="Times New Roman" w:hAnsi="Times New Roman"/>
          <w:bCs/>
          <w:sz w:val="24"/>
          <w:szCs w:val="24"/>
          <w:lang w:eastAsia="pl-PL"/>
        </w:rPr>
        <w:t>60 dni</w:t>
      </w:r>
      <w:r w:rsidRPr="00EB45AD">
        <w:rPr>
          <w:rFonts w:ascii="Times New Roman" w:eastAsia="Times New Roman" w:hAnsi="Times New Roman"/>
          <w:sz w:val="24"/>
          <w:szCs w:val="24"/>
          <w:lang w:eastAsia="pl-PL"/>
        </w:rPr>
        <w:t xml:space="preserve"> od daty </w:t>
      </w:r>
      <w:r w:rsidRPr="00EB45AD">
        <w:rPr>
          <w:rFonts w:ascii="Times New Roman" w:eastAsia="Times New Roman" w:hAnsi="Times New Roman"/>
          <w:sz w:val="24"/>
          <w:szCs w:val="24"/>
          <w:lang w:eastAsia="pl-PL"/>
        </w:rPr>
        <w:lastRenderedPageBreak/>
        <w:t>dostarczenia przez Wykonawcę prawidłowo wystawionego pod względem formalnym i merytorycznym oryginału faktury do Zamawiającego, na rachunek bankowy</w:t>
      </w:r>
    </w:p>
    <w:p w14:paraId="5B5D00E0" w14:textId="77777777" w:rsidR="008602A4" w:rsidRPr="008602A4" w:rsidRDefault="008602A4" w:rsidP="008602A4">
      <w:pPr>
        <w:pStyle w:val="Akapitzlist"/>
        <w:widowControl w:val="0"/>
        <w:suppressAutoHyphens/>
        <w:spacing w:after="0" w:line="240" w:lineRule="auto"/>
        <w:ind w:left="426"/>
        <w:jc w:val="both"/>
        <w:rPr>
          <w:rFonts w:ascii="Times New Roman" w:eastAsia="Lucida Sans Unicode" w:hAnsi="Times New Roman"/>
          <w:b/>
          <w:bCs/>
          <w:kern w:val="1"/>
          <w:sz w:val="24"/>
          <w:szCs w:val="24"/>
          <w:lang w:eastAsia="ar-SA"/>
        </w:rPr>
      </w:pPr>
    </w:p>
    <w:p w14:paraId="291CBEB4" w14:textId="3CCFE9A3" w:rsidR="00EB45AD" w:rsidRPr="00EB45AD" w:rsidRDefault="00EB45AD" w:rsidP="008602A4">
      <w:pPr>
        <w:pStyle w:val="Akapitzlist"/>
        <w:widowControl w:val="0"/>
        <w:suppressAutoHyphens/>
        <w:spacing w:after="0" w:line="240" w:lineRule="auto"/>
        <w:ind w:left="426"/>
        <w:jc w:val="both"/>
        <w:rPr>
          <w:rFonts w:ascii="Times New Roman" w:eastAsia="Lucida Sans Unicode" w:hAnsi="Times New Roman"/>
          <w:b/>
          <w:bCs/>
          <w:kern w:val="1"/>
          <w:sz w:val="24"/>
          <w:szCs w:val="24"/>
          <w:lang w:eastAsia="ar-SA"/>
        </w:rPr>
      </w:pPr>
      <w:r w:rsidRPr="00EB45AD">
        <w:rPr>
          <w:rFonts w:ascii="Times New Roman" w:eastAsia="Times New Roman" w:hAnsi="Times New Roman"/>
          <w:sz w:val="24"/>
          <w:szCs w:val="24"/>
          <w:lang w:eastAsia="pl-PL"/>
        </w:rPr>
        <w:t xml:space="preserve"> ……………………………………………………. wpisany przez Wykonawcę na fakturze.</w:t>
      </w:r>
    </w:p>
    <w:p w14:paraId="7062D330" w14:textId="77777777" w:rsidR="00EF2CC6" w:rsidRPr="008C46F8" w:rsidRDefault="00EF2CC6" w:rsidP="00EF2CC6">
      <w:pPr>
        <w:numPr>
          <w:ilvl w:val="0"/>
          <w:numId w:val="2"/>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pacing w:val="-3"/>
          <w:sz w:val="24"/>
          <w:szCs w:val="24"/>
          <w:lang w:eastAsia="pl-PL"/>
        </w:rPr>
        <w:t>Termin</w:t>
      </w:r>
      <w:r w:rsidRPr="008C46F8">
        <w:rPr>
          <w:rFonts w:ascii="Times New Roman" w:eastAsia="Times New Roman" w:hAnsi="Times New Roman"/>
          <w:sz w:val="24"/>
          <w:szCs w:val="24"/>
          <w:lang w:eastAsia="pl-PL"/>
        </w:rPr>
        <w:t xml:space="preserve"> płatności wpisany przez Wykonawcę na fakturze musi być zgodny z terminem płatności</w:t>
      </w:r>
      <w:r>
        <w:rPr>
          <w:rFonts w:ascii="Times New Roman" w:eastAsia="Times New Roman" w:hAnsi="Times New Roman"/>
          <w:sz w:val="24"/>
          <w:szCs w:val="24"/>
          <w:lang w:eastAsia="pl-PL"/>
        </w:rPr>
        <w:t xml:space="preserve"> – </w:t>
      </w:r>
      <w:r>
        <w:rPr>
          <w:rFonts w:ascii="Times New Roman" w:eastAsia="Times New Roman" w:hAnsi="Times New Roman"/>
          <w:b/>
          <w:bCs/>
          <w:sz w:val="24"/>
          <w:szCs w:val="24"/>
          <w:lang w:eastAsia="pl-PL"/>
        </w:rPr>
        <w:t xml:space="preserve">60 </w:t>
      </w:r>
      <w:r w:rsidRPr="00A10C34">
        <w:rPr>
          <w:rFonts w:ascii="Times New Roman" w:eastAsia="Times New Roman" w:hAnsi="Times New Roman"/>
          <w:b/>
          <w:bCs/>
          <w:sz w:val="24"/>
          <w:szCs w:val="24"/>
          <w:lang w:eastAsia="pl-PL"/>
        </w:rPr>
        <w:t>dni.</w:t>
      </w:r>
      <w:r w:rsidRPr="008C46F8">
        <w:rPr>
          <w:rFonts w:ascii="Times New Roman" w:eastAsia="Times New Roman" w:hAnsi="Times New Roman"/>
          <w:sz w:val="24"/>
          <w:szCs w:val="24"/>
          <w:lang w:eastAsia="pl-PL"/>
        </w:rPr>
        <w:t xml:space="preserve"> </w:t>
      </w:r>
    </w:p>
    <w:p w14:paraId="1A4CC77C" w14:textId="77777777" w:rsidR="00EF2CC6" w:rsidRPr="008C46F8" w:rsidRDefault="00EF2CC6" w:rsidP="00EF2CC6">
      <w:pPr>
        <w:numPr>
          <w:ilvl w:val="0"/>
          <w:numId w:val="2"/>
        </w:numPr>
        <w:spacing w:after="0" w:line="276"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Za datę zapłaty uznaje się dzień obciążenia rachunku bankowego Zamawiającego.</w:t>
      </w:r>
    </w:p>
    <w:p w14:paraId="0E8D9B05" w14:textId="77777777" w:rsidR="00EF2CC6" w:rsidRPr="008C46F8" w:rsidRDefault="00EF2CC6" w:rsidP="00EF2CC6">
      <w:pPr>
        <w:numPr>
          <w:ilvl w:val="0"/>
          <w:numId w:val="2"/>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Koszty obsługi bankowej powstałe w banku Zamawiającego pokrywa Zamawiający</w:t>
      </w:r>
      <w:r>
        <w:rPr>
          <w:rFonts w:ascii="Times New Roman" w:eastAsia="Times New Roman" w:hAnsi="Times New Roman"/>
          <w:sz w:val="24"/>
          <w:szCs w:val="24"/>
          <w:lang w:eastAsia="pl-PL"/>
        </w:rPr>
        <w:t>. K</w:t>
      </w:r>
      <w:r w:rsidRPr="008C46F8">
        <w:rPr>
          <w:rFonts w:ascii="Times New Roman" w:eastAsia="Times New Roman" w:hAnsi="Times New Roman"/>
          <w:sz w:val="24"/>
          <w:szCs w:val="24"/>
          <w:lang w:eastAsia="pl-PL"/>
        </w:rPr>
        <w:t>oszty obsługi bankowej powstałe w banku Wykonawcy pokrywa Wykonawca.</w:t>
      </w:r>
    </w:p>
    <w:p w14:paraId="6980C06B" w14:textId="77777777" w:rsidR="00EF2CC6" w:rsidRPr="00135D42" w:rsidRDefault="00EF2CC6" w:rsidP="00EF2CC6">
      <w:pPr>
        <w:numPr>
          <w:ilvl w:val="0"/>
          <w:numId w:val="2"/>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pacing w:val="-3"/>
          <w:sz w:val="24"/>
          <w:szCs w:val="24"/>
          <w:lang w:eastAsia="pl-PL"/>
        </w:rPr>
        <w:t>W przypadku nie</w:t>
      </w:r>
      <w:r>
        <w:rPr>
          <w:rFonts w:ascii="Times New Roman" w:eastAsia="Times New Roman" w:hAnsi="Times New Roman"/>
          <w:spacing w:val="-3"/>
          <w:sz w:val="24"/>
          <w:szCs w:val="24"/>
          <w:lang w:eastAsia="pl-PL"/>
        </w:rPr>
        <w:t xml:space="preserve"> </w:t>
      </w:r>
      <w:r w:rsidRPr="008C46F8">
        <w:rPr>
          <w:rFonts w:ascii="Times New Roman" w:eastAsia="Times New Roman" w:hAnsi="Times New Roman"/>
          <w:spacing w:val="-3"/>
          <w:sz w:val="24"/>
          <w:szCs w:val="24"/>
          <w:lang w:eastAsia="pl-PL"/>
        </w:rPr>
        <w:t>uregulowania przez Zamawiaj</w:t>
      </w:r>
      <w:r>
        <w:rPr>
          <w:rFonts w:ascii="Times New Roman" w:eastAsia="Times New Roman" w:hAnsi="Times New Roman"/>
          <w:spacing w:val="-3"/>
          <w:sz w:val="24"/>
          <w:szCs w:val="24"/>
          <w:lang w:eastAsia="pl-PL"/>
        </w:rPr>
        <w:t>ą</w:t>
      </w:r>
      <w:r w:rsidRPr="008C46F8">
        <w:rPr>
          <w:rFonts w:ascii="Times New Roman" w:eastAsia="Times New Roman" w:hAnsi="Times New Roman"/>
          <w:spacing w:val="-3"/>
          <w:sz w:val="24"/>
          <w:szCs w:val="24"/>
          <w:lang w:eastAsia="pl-PL"/>
        </w:rPr>
        <w:t>cego  płatności w terminie określonym w ust.</w:t>
      </w:r>
      <w:r>
        <w:rPr>
          <w:rFonts w:ascii="Times New Roman" w:eastAsia="Times New Roman" w:hAnsi="Times New Roman"/>
          <w:spacing w:val="-3"/>
          <w:sz w:val="24"/>
          <w:szCs w:val="24"/>
          <w:lang w:eastAsia="pl-PL"/>
        </w:rPr>
        <w:t xml:space="preserve">1, </w:t>
      </w:r>
      <w:r w:rsidRPr="008C46F8">
        <w:rPr>
          <w:rFonts w:ascii="Times New Roman" w:eastAsia="Times New Roman" w:hAnsi="Times New Roman"/>
          <w:spacing w:val="-3"/>
          <w:sz w:val="24"/>
          <w:szCs w:val="24"/>
          <w:lang w:eastAsia="pl-PL"/>
        </w:rPr>
        <w:t xml:space="preserve"> Wykonawcy przysługuje prawo naliczania odsetek ustawowych za opóźnienie </w:t>
      </w:r>
      <w:r w:rsidRPr="008C46F8">
        <w:rPr>
          <w:rFonts w:ascii="Times New Roman" w:eastAsia="Times New Roman" w:hAnsi="Times New Roman"/>
          <w:spacing w:val="-3"/>
          <w:sz w:val="24"/>
          <w:szCs w:val="24"/>
          <w:lang w:eastAsia="pl-PL"/>
        </w:rPr>
        <w:br/>
        <w:t>w transakcjach handlowych.</w:t>
      </w:r>
    </w:p>
    <w:p w14:paraId="0B62AC28" w14:textId="77777777" w:rsidR="00EF2CC6" w:rsidRPr="008C46F8" w:rsidRDefault="00EF2CC6" w:rsidP="00EF2CC6">
      <w:pPr>
        <w:numPr>
          <w:ilvl w:val="0"/>
          <w:numId w:val="2"/>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 xml:space="preserve">Zamawiający zastrzega sobie prawo regulowania wynagrodzenia przysługującego Wykonawcy w ramach mechanizmu podzielonej płatności (ang. split payment) przewidzianego w </w:t>
      </w:r>
      <w:r>
        <w:rPr>
          <w:rFonts w:ascii="Times New Roman" w:eastAsia="Times New Roman" w:hAnsi="Times New Roman"/>
          <w:sz w:val="24"/>
          <w:szCs w:val="24"/>
          <w:lang w:eastAsia="pl-PL"/>
        </w:rPr>
        <w:t>u</w:t>
      </w:r>
      <w:r w:rsidRPr="008C46F8">
        <w:rPr>
          <w:rFonts w:ascii="Times New Roman" w:eastAsia="Times New Roman" w:hAnsi="Times New Roman"/>
          <w:sz w:val="24"/>
          <w:szCs w:val="24"/>
          <w:lang w:eastAsia="pl-PL"/>
        </w:rPr>
        <w:t>stawie z dnia 11 marca 2004 r. o podatku od towarów i usług (t.j. Dz. U. z 2021 r</w:t>
      </w:r>
      <w:r>
        <w:rPr>
          <w:rFonts w:ascii="Times New Roman" w:eastAsia="Times New Roman" w:hAnsi="Times New Roman"/>
          <w:sz w:val="24"/>
          <w:szCs w:val="24"/>
          <w:lang w:eastAsia="pl-PL"/>
        </w:rPr>
        <w:t xml:space="preserve">. </w:t>
      </w:r>
      <w:r w:rsidRPr="008C46F8">
        <w:rPr>
          <w:rFonts w:ascii="Times New Roman" w:eastAsia="Times New Roman" w:hAnsi="Times New Roman"/>
          <w:sz w:val="24"/>
          <w:szCs w:val="24"/>
          <w:lang w:eastAsia="pl-PL"/>
        </w:rPr>
        <w:t xml:space="preserve"> poz. 685</w:t>
      </w:r>
      <w:r>
        <w:rPr>
          <w:rFonts w:ascii="Times New Roman" w:eastAsia="Times New Roman" w:hAnsi="Times New Roman"/>
          <w:sz w:val="24"/>
          <w:szCs w:val="24"/>
          <w:lang w:eastAsia="pl-PL"/>
        </w:rPr>
        <w:t xml:space="preserve"> ze zm.</w:t>
      </w:r>
      <w:r w:rsidRPr="008C46F8">
        <w:rPr>
          <w:rFonts w:ascii="Times New Roman" w:eastAsia="Times New Roman" w:hAnsi="Times New Roman"/>
          <w:sz w:val="24"/>
          <w:szCs w:val="24"/>
          <w:lang w:eastAsia="pl-PL"/>
        </w:rPr>
        <w:t>).</w:t>
      </w:r>
    </w:p>
    <w:p w14:paraId="6373217E" w14:textId="77777777" w:rsidR="00EF2CC6" w:rsidRPr="008C46F8" w:rsidRDefault="00EF2CC6" w:rsidP="00EF2CC6">
      <w:pPr>
        <w:numPr>
          <w:ilvl w:val="0"/>
          <w:numId w:val="2"/>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Wykonawca oświadcza, że wyraża zgodę na dokonywanie przez Zamawiającego płatności w systemie podzielonej płatności.</w:t>
      </w:r>
    </w:p>
    <w:p w14:paraId="52D8C9FF" w14:textId="2BF92E25" w:rsidR="00EF2CC6" w:rsidRPr="008C46F8" w:rsidRDefault="00EF2CC6" w:rsidP="00EF2CC6">
      <w:pPr>
        <w:numPr>
          <w:ilvl w:val="0"/>
          <w:numId w:val="2"/>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 xml:space="preserve">Wykonawca oświadcza, że rachunek bankowy, o którym mowa w ust. </w:t>
      </w:r>
      <w:r w:rsidR="00EB45AD">
        <w:rPr>
          <w:rFonts w:ascii="Times New Roman" w:eastAsia="Times New Roman" w:hAnsi="Times New Roman"/>
          <w:sz w:val="24"/>
          <w:szCs w:val="24"/>
          <w:lang w:eastAsia="pl-PL"/>
        </w:rPr>
        <w:t>9</w:t>
      </w:r>
      <w:r w:rsidRPr="008C46F8">
        <w:rPr>
          <w:rFonts w:ascii="Times New Roman" w:eastAsia="Times New Roman" w:hAnsi="Times New Roman"/>
          <w:sz w:val="24"/>
          <w:szCs w:val="24"/>
          <w:lang w:eastAsia="pl-PL"/>
        </w:rPr>
        <w:t xml:space="preserve">, jest rachunkiem umożliwiającym płatność w ramach mechanizmu podzielonej płatności, o którym mowa w ust. </w:t>
      </w:r>
      <w:r>
        <w:rPr>
          <w:rFonts w:ascii="Times New Roman" w:eastAsia="Times New Roman" w:hAnsi="Times New Roman"/>
          <w:sz w:val="24"/>
          <w:szCs w:val="24"/>
          <w:lang w:eastAsia="pl-PL"/>
        </w:rPr>
        <w:t>16</w:t>
      </w:r>
      <w:r w:rsidRPr="008C46F8">
        <w:rPr>
          <w:rFonts w:ascii="Times New Roman" w:eastAsia="Times New Roman" w:hAnsi="Times New Roman"/>
          <w:sz w:val="24"/>
          <w:szCs w:val="24"/>
          <w:lang w:eastAsia="pl-PL"/>
        </w:rPr>
        <w:t xml:space="preserve">, jak również  rachunkiem znajdującym się w elektronicznym wykazie podmiotów prowadzonym od dnia 1 września 2019 r. przez Szefa Krajowej Administracji Skarbowej, o którym mowa art. 96b </w:t>
      </w:r>
      <w:r>
        <w:rPr>
          <w:rFonts w:ascii="Times New Roman" w:eastAsia="Times New Roman" w:hAnsi="Times New Roman"/>
          <w:sz w:val="24"/>
          <w:szCs w:val="24"/>
          <w:lang w:eastAsia="pl-PL"/>
        </w:rPr>
        <w:t>u</w:t>
      </w:r>
      <w:r w:rsidRPr="008C46F8">
        <w:rPr>
          <w:rFonts w:ascii="Times New Roman" w:eastAsia="Times New Roman" w:hAnsi="Times New Roman"/>
          <w:sz w:val="24"/>
          <w:szCs w:val="24"/>
          <w:lang w:eastAsia="pl-PL"/>
        </w:rPr>
        <w:t>stawy z dnia 11 marca 2004 r. o podatku od towarów i usług (t.j. Dz. U. z 2021 r</w:t>
      </w:r>
      <w:r>
        <w:rPr>
          <w:rFonts w:ascii="Times New Roman" w:eastAsia="Times New Roman" w:hAnsi="Times New Roman"/>
          <w:sz w:val="24"/>
          <w:szCs w:val="24"/>
          <w:lang w:eastAsia="pl-PL"/>
        </w:rPr>
        <w:t>.</w:t>
      </w:r>
      <w:r w:rsidRPr="008C46F8">
        <w:rPr>
          <w:rFonts w:ascii="Times New Roman" w:eastAsia="Times New Roman" w:hAnsi="Times New Roman"/>
          <w:sz w:val="24"/>
          <w:szCs w:val="24"/>
          <w:lang w:eastAsia="pl-PL"/>
        </w:rPr>
        <w:t xml:space="preserve"> poz. 685</w:t>
      </w:r>
      <w:r>
        <w:rPr>
          <w:rFonts w:ascii="Times New Roman" w:eastAsia="Times New Roman" w:hAnsi="Times New Roman"/>
          <w:sz w:val="24"/>
          <w:szCs w:val="24"/>
          <w:lang w:eastAsia="pl-PL"/>
        </w:rPr>
        <w:t xml:space="preserve"> ze zm.</w:t>
      </w:r>
      <w:r w:rsidRPr="008C46F8">
        <w:rPr>
          <w:rFonts w:ascii="Times New Roman" w:eastAsia="Times New Roman" w:hAnsi="Times New Roman"/>
          <w:sz w:val="24"/>
          <w:szCs w:val="24"/>
          <w:lang w:eastAsia="pl-PL"/>
        </w:rPr>
        <w:t>) (dalej jako</w:t>
      </w:r>
      <w:r>
        <w:rPr>
          <w:rFonts w:ascii="Times New Roman" w:eastAsia="Times New Roman" w:hAnsi="Times New Roman"/>
          <w:sz w:val="24"/>
          <w:szCs w:val="24"/>
          <w:lang w:eastAsia="pl-PL"/>
        </w:rPr>
        <w:t>:</w:t>
      </w:r>
      <w:r w:rsidRPr="008C46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w:t>
      </w:r>
      <w:r w:rsidRPr="008C46F8">
        <w:rPr>
          <w:rFonts w:ascii="Times New Roman" w:eastAsia="Times New Roman" w:hAnsi="Times New Roman"/>
          <w:sz w:val="24"/>
          <w:szCs w:val="24"/>
          <w:lang w:eastAsia="pl-PL"/>
        </w:rPr>
        <w:t>ykaz).</w:t>
      </w:r>
    </w:p>
    <w:p w14:paraId="61CA12B4" w14:textId="77A7F5A2" w:rsidR="00EF2CC6" w:rsidRPr="008D2BE4" w:rsidRDefault="00EF2CC6" w:rsidP="00EF2CC6">
      <w:pPr>
        <w:numPr>
          <w:ilvl w:val="0"/>
          <w:numId w:val="2"/>
        </w:numPr>
        <w:spacing w:after="0" w:line="240" w:lineRule="auto"/>
        <w:ind w:left="426" w:hanging="426"/>
        <w:jc w:val="both"/>
        <w:rPr>
          <w:rFonts w:ascii="Times New Roman" w:eastAsia="Times New Roman" w:hAnsi="Times New Roman"/>
          <w:sz w:val="24"/>
          <w:szCs w:val="24"/>
          <w:lang w:eastAsia="pl-PL"/>
        </w:rPr>
      </w:pPr>
      <w:r w:rsidRPr="008C46F8">
        <w:rPr>
          <w:rFonts w:ascii="Times New Roman" w:eastAsia="Times New Roman" w:hAnsi="Times New Roman"/>
          <w:sz w:val="24"/>
          <w:szCs w:val="24"/>
          <w:lang w:eastAsia="pl-PL"/>
        </w:rPr>
        <w:t xml:space="preserve">W przypadku gdy rachunek bankowy Wykonawcy  nie spełnia warunków określonych </w:t>
      </w:r>
      <w:r w:rsidRPr="008C46F8">
        <w:rPr>
          <w:rFonts w:ascii="Times New Roman" w:eastAsia="Times New Roman" w:hAnsi="Times New Roman"/>
          <w:sz w:val="24"/>
          <w:szCs w:val="24"/>
          <w:lang w:eastAsia="pl-PL"/>
        </w:rPr>
        <w:br/>
        <w:t>w ust.  1</w:t>
      </w:r>
      <w:r w:rsidR="00EB45AD">
        <w:rPr>
          <w:rFonts w:ascii="Times New Roman" w:eastAsia="Times New Roman" w:hAnsi="Times New Roman"/>
          <w:sz w:val="24"/>
          <w:szCs w:val="24"/>
          <w:lang w:eastAsia="pl-PL"/>
        </w:rPr>
        <w:t>6</w:t>
      </w:r>
      <w:r w:rsidRPr="008C46F8">
        <w:rPr>
          <w:rFonts w:ascii="Times New Roman" w:eastAsia="Times New Roman" w:hAnsi="Times New Roman"/>
          <w:sz w:val="24"/>
          <w:szCs w:val="24"/>
          <w:lang w:eastAsia="pl-PL"/>
        </w:rPr>
        <w:t xml:space="preserve">, opóźnienie w dokonaniu płatności w terminie określonym w ust. 1, powstałe wskutek braku możliwości realizacji przez Zamawiającego płatności wynagrodzenia </w:t>
      </w:r>
      <w:r w:rsidRPr="008C46F8">
        <w:rPr>
          <w:rFonts w:ascii="Times New Roman" w:eastAsia="Times New Roman" w:hAnsi="Times New Roman"/>
          <w:sz w:val="24"/>
          <w:szCs w:val="24"/>
          <w:lang w:eastAsia="pl-PL"/>
        </w:rPr>
        <w:br/>
        <w:t xml:space="preserve">z zastosowaniem mechanizmu podzielonej płatności bądź dokonania płatności na rachunek objęty </w:t>
      </w:r>
      <w:r>
        <w:rPr>
          <w:rFonts w:ascii="Times New Roman" w:eastAsia="Times New Roman" w:hAnsi="Times New Roman"/>
          <w:sz w:val="24"/>
          <w:szCs w:val="24"/>
          <w:lang w:eastAsia="pl-PL"/>
        </w:rPr>
        <w:t>w</w:t>
      </w:r>
      <w:r w:rsidRPr="008C46F8">
        <w:rPr>
          <w:rFonts w:ascii="Times New Roman" w:eastAsia="Times New Roman" w:hAnsi="Times New Roman"/>
          <w:sz w:val="24"/>
          <w:szCs w:val="24"/>
          <w:lang w:eastAsia="pl-PL"/>
        </w:rPr>
        <w:t xml:space="preserve">ykazem, nie stanowi dla Wykonawcy  podstawy do żądania od Zamawiającego jakichkolwiek odsetek, jak również innych rekompensat/odszkodowań/roszczeń z tytułu dokonania nieterminowej płatności. </w:t>
      </w:r>
    </w:p>
    <w:p w14:paraId="203C5FC8" w14:textId="77777777" w:rsidR="00EF2CC6" w:rsidRPr="00C927C0" w:rsidRDefault="00EF2CC6" w:rsidP="00EF2CC6">
      <w:pPr>
        <w:pStyle w:val="Bezodstpw"/>
        <w:ind w:left="284" w:hanging="284"/>
        <w:jc w:val="both"/>
        <w:rPr>
          <w:rFonts w:ascii="Times New Roman" w:hAnsi="Times New Roman"/>
          <w:color w:val="000000"/>
          <w:sz w:val="24"/>
          <w:szCs w:val="24"/>
        </w:rPr>
      </w:pPr>
      <w:r>
        <w:rPr>
          <w:rFonts w:ascii="Times New Roman" w:hAnsi="Times New Roman"/>
          <w:color w:val="000000"/>
          <w:sz w:val="24"/>
          <w:szCs w:val="24"/>
        </w:rPr>
        <w:t xml:space="preserve">19.  </w:t>
      </w:r>
      <w:r w:rsidRPr="00C927C0">
        <w:rPr>
          <w:rFonts w:ascii="Times New Roman" w:hAnsi="Times New Roman"/>
          <w:color w:val="000000"/>
          <w:sz w:val="24"/>
          <w:szCs w:val="24"/>
        </w:rPr>
        <w:t>Zamawiający oświadcza, że jest płatnikiem podatku VAT i posiada NIP 611-12</w:t>
      </w:r>
      <w:r>
        <w:rPr>
          <w:rFonts w:ascii="Times New Roman" w:hAnsi="Times New Roman"/>
          <w:color w:val="000000"/>
          <w:sz w:val="24"/>
          <w:szCs w:val="24"/>
        </w:rPr>
        <w:t>-13-4</w:t>
      </w:r>
      <w:r w:rsidRPr="00C927C0">
        <w:rPr>
          <w:rFonts w:ascii="Times New Roman" w:hAnsi="Times New Roman"/>
          <w:color w:val="000000"/>
          <w:sz w:val="24"/>
          <w:szCs w:val="24"/>
        </w:rPr>
        <w:t>69</w:t>
      </w:r>
    </w:p>
    <w:p w14:paraId="47332DB5" w14:textId="77777777" w:rsidR="00EF2CC6" w:rsidRPr="00A041CF" w:rsidRDefault="00EF2CC6" w:rsidP="00EF2CC6">
      <w:pPr>
        <w:pStyle w:val="Bezodstpw"/>
        <w:jc w:val="both"/>
        <w:rPr>
          <w:rFonts w:ascii="Times New Roman" w:hAnsi="Times New Roman"/>
          <w:color w:val="000000"/>
          <w:sz w:val="24"/>
          <w:szCs w:val="24"/>
        </w:rPr>
      </w:pPr>
      <w:r>
        <w:rPr>
          <w:rFonts w:ascii="Times New Roman" w:hAnsi="Times New Roman"/>
          <w:color w:val="000000"/>
          <w:sz w:val="24"/>
          <w:szCs w:val="24"/>
        </w:rPr>
        <w:t xml:space="preserve">20.  </w:t>
      </w:r>
      <w:r w:rsidRPr="00C927C0">
        <w:rPr>
          <w:rFonts w:ascii="Times New Roman" w:hAnsi="Times New Roman"/>
          <w:color w:val="000000"/>
          <w:sz w:val="24"/>
          <w:szCs w:val="24"/>
        </w:rPr>
        <w:t xml:space="preserve">Wykonawca oświadcza, że jest płatnikiem podatku VAT i posiada NIP </w:t>
      </w:r>
      <w:r>
        <w:rPr>
          <w:rFonts w:ascii="Times New Roman" w:hAnsi="Times New Roman"/>
          <w:color w:val="000000"/>
          <w:sz w:val="24"/>
          <w:szCs w:val="24"/>
        </w:rPr>
        <w:t>…………</w:t>
      </w:r>
      <w:proofErr w:type="gramStart"/>
      <w:r>
        <w:rPr>
          <w:rFonts w:ascii="Times New Roman" w:hAnsi="Times New Roman"/>
          <w:color w:val="000000"/>
          <w:sz w:val="24"/>
          <w:szCs w:val="24"/>
        </w:rPr>
        <w:t>…….</w:t>
      </w:r>
      <w:proofErr w:type="gramEnd"/>
      <w:r w:rsidRPr="00C927C0">
        <w:rPr>
          <w:rFonts w:ascii="Times New Roman" w:hAnsi="Times New Roman"/>
          <w:color w:val="000000"/>
          <w:sz w:val="24"/>
          <w:szCs w:val="24"/>
        </w:rPr>
        <w:t xml:space="preserve"> </w:t>
      </w:r>
      <w:r w:rsidRPr="00A041CF">
        <w:rPr>
          <w:rFonts w:ascii="Times New Roman" w:hAnsi="Times New Roman"/>
          <w:color w:val="000000"/>
          <w:sz w:val="24"/>
          <w:szCs w:val="24"/>
        </w:rPr>
        <w:t>.</w:t>
      </w:r>
    </w:p>
    <w:p w14:paraId="116D5F7C" w14:textId="77777777" w:rsidR="00EF2CC6" w:rsidRDefault="00EF2CC6" w:rsidP="00EF2CC6">
      <w:pPr>
        <w:tabs>
          <w:tab w:val="left" w:pos="284"/>
        </w:tabs>
        <w:overflowPunct w:val="0"/>
        <w:autoSpaceDE w:val="0"/>
        <w:autoSpaceDN w:val="0"/>
        <w:adjustRightInd w:val="0"/>
        <w:spacing w:after="0" w:line="240" w:lineRule="auto"/>
        <w:ind w:left="426"/>
        <w:jc w:val="both"/>
        <w:textAlignment w:val="baseline"/>
        <w:rPr>
          <w:rFonts w:ascii="Times New Roman" w:hAnsi="Times New Roman"/>
          <w:sz w:val="24"/>
          <w:szCs w:val="24"/>
        </w:rPr>
      </w:pPr>
    </w:p>
    <w:p w14:paraId="2BF4CCA6" w14:textId="77777777" w:rsidR="00EF2CC6" w:rsidRDefault="00EF2CC6" w:rsidP="00EF2CC6">
      <w:pPr>
        <w:widowControl w:val="0"/>
        <w:suppressAutoHyphens/>
        <w:spacing w:after="0" w:line="240" w:lineRule="auto"/>
        <w:jc w:val="center"/>
        <w:rPr>
          <w:rFonts w:ascii="Times New Roman" w:eastAsia="Lucida Sans Unicode" w:hAnsi="Times New Roman"/>
          <w:b/>
          <w:bCs/>
          <w:kern w:val="1"/>
          <w:sz w:val="24"/>
          <w:szCs w:val="24"/>
          <w:lang w:eastAsia="ar-SA"/>
        </w:rPr>
      </w:pPr>
      <w:bookmarkStart w:id="1" w:name="_Hlk115773918"/>
      <w:r>
        <w:rPr>
          <w:rFonts w:ascii="Times New Roman" w:eastAsia="Lucida Sans Unicode" w:hAnsi="Times New Roman"/>
          <w:b/>
          <w:bCs/>
          <w:kern w:val="1"/>
          <w:sz w:val="24"/>
          <w:szCs w:val="24"/>
          <w:lang w:eastAsia="ar-SA"/>
        </w:rPr>
        <w:t>§ 4</w:t>
      </w:r>
      <w:bookmarkEnd w:id="1"/>
      <w:r>
        <w:rPr>
          <w:rFonts w:ascii="Times New Roman" w:eastAsia="Lucida Sans Unicode" w:hAnsi="Times New Roman"/>
          <w:b/>
          <w:bCs/>
          <w:kern w:val="1"/>
          <w:sz w:val="24"/>
          <w:szCs w:val="24"/>
          <w:lang w:eastAsia="ar-SA"/>
        </w:rPr>
        <w:t>.</w:t>
      </w:r>
    </w:p>
    <w:p w14:paraId="695BC369" w14:textId="77777777" w:rsidR="00EF2CC6" w:rsidRDefault="00EF2CC6" w:rsidP="00EF2CC6">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Strony postanawiają, że obowiązującą je formą odszkodowania stanowią kary umowne. </w:t>
      </w:r>
    </w:p>
    <w:p w14:paraId="00647B73" w14:textId="77777777" w:rsidR="00EF2CC6" w:rsidRDefault="00EF2CC6" w:rsidP="00EF2CC6">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Kary te będą naliczane w następujących sytuacjach i wysokościach. Wykonawca zapłaci Zamawiającemu karę umowną:</w:t>
      </w:r>
    </w:p>
    <w:p w14:paraId="29E09843" w14:textId="77777777" w:rsidR="00EF2CC6" w:rsidRPr="007E51E9" w:rsidRDefault="00EF2CC6" w:rsidP="00EF2CC6">
      <w:pPr>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sidRPr="007E51E9">
        <w:rPr>
          <w:rFonts w:ascii="Times New Roman" w:eastAsia="Lucida Sans Unicode" w:hAnsi="Times New Roman"/>
          <w:kern w:val="1"/>
          <w:sz w:val="24"/>
          <w:szCs w:val="24"/>
          <w:lang w:eastAsia="ar-SA"/>
        </w:rPr>
        <w:t xml:space="preserve">w wysokości 0,5% wartości umowy netto, o której mowa w § 3 pkt. 1, za zwłokę w dostawie za każdy dzień licząc od daty upływu terminu dostawy wskazanego w ofercie przetargowej do dnia ostatecznego przyjęcia przedmiotu zamówienia zgodnie z § 1 ust. 8 umowy bez zastrzeżeń przez Zamawiającego </w:t>
      </w:r>
    </w:p>
    <w:p w14:paraId="283DFFA2" w14:textId="77777777" w:rsidR="00EF2CC6" w:rsidRPr="00560463" w:rsidRDefault="00EF2CC6" w:rsidP="00EF2CC6">
      <w:pPr>
        <w:pStyle w:val="Akapitzlist"/>
        <w:widowControl w:val="0"/>
        <w:numPr>
          <w:ilvl w:val="0"/>
          <w:numId w:val="6"/>
        </w:numPr>
        <w:suppressAutoHyphens/>
        <w:spacing w:after="0" w:line="240" w:lineRule="auto"/>
        <w:ind w:left="426" w:hanging="426"/>
        <w:jc w:val="both"/>
        <w:rPr>
          <w:rFonts w:ascii="Times New Roman" w:eastAsia="Times New Roman" w:hAnsi="Times New Roman"/>
          <w:kern w:val="2"/>
          <w:sz w:val="24"/>
          <w:szCs w:val="24"/>
          <w:lang w:eastAsia="ar-SA"/>
        </w:rPr>
      </w:pPr>
      <w:r w:rsidRPr="00C86AC9">
        <w:rPr>
          <w:rFonts w:ascii="Times New Roman" w:eastAsia="Lucida Sans Unicode" w:hAnsi="Times New Roman"/>
          <w:kern w:val="1"/>
          <w:sz w:val="24"/>
          <w:szCs w:val="24"/>
          <w:lang w:eastAsia="ar-SA"/>
        </w:rPr>
        <w:t>w wysokości 0,5% wartości umowy netto, o której mowa w § 3 pkt. 1,  w przypadku zwłoki usunięcia wady ujawnionej w okresie gwarancji i rękojmi, za każdy dzień zwłoki</w:t>
      </w:r>
      <w:r>
        <w:rPr>
          <w:rFonts w:ascii="Times New Roman" w:eastAsia="Lucida Sans Unicode" w:hAnsi="Times New Roman"/>
          <w:kern w:val="1"/>
          <w:sz w:val="24"/>
          <w:szCs w:val="24"/>
          <w:lang w:eastAsia="ar-SA"/>
        </w:rPr>
        <w:t xml:space="preserve">. </w:t>
      </w:r>
    </w:p>
    <w:p w14:paraId="6D84C20A" w14:textId="77777777" w:rsidR="00EF2CC6" w:rsidRDefault="00EF2CC6" w:rsidP="00EF2CC6">
      <w:pPr>
        <w:spacing w:after="0" w:line="240" w:lineRule="auto"/>
        <w:ind w:left="426"/>
        <w:jc w:val="both"/>
        <w:rPr>
          <w:rFonts w:ascii="Times New Roman" w:hAnsi="Times New Roman"/>
          <w:sz w:val="24"/>
          <w:szCs w:val="24"/>
        </w:rPr>
      </w:pPr>
      <w:r w:rsidRPr="00560463">
        <w:rPr>
          <w:rFonts w:ascii="Times New Roman" w:hAnsi="Times New Roman"/>
          <w:sz w:val="24"/>
          <w:szCs w:val="24"/>
        </w:rPr>
        <w:t>Zamawiający zrezygnuje z naliczania kary umownej określonej w ust. 2. pkt b) w przypadku dostarczenia sprzętu zastępczego o tych samych parametrach</w:t>
      </w:r>
    </w:p>
    <w:p w14:paraId="1914F1D2" w14:textId="77777777" w:rsidR="00EF2CC6" w:rsidRDefault="00EF2CC6" w:rsidP="00EF2CC6">
      <w:pPr>
        <w:widowControl w:val="0"/>
        <w:numPr>
          <w:ilvl w:val="0"/>
          <w:numId w:val="6"/>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 wysokości 30% wartości netto niezrealizowanego zamówienia za odstąpienie od umowy przez Zamawiającego z przyczyn leżących po stronie Wykonawcy. </w:t>
      </w:r>
    </w:p>
    <w:p w14:paraId="538DC640" w14:textId="77777777" w:rsidR="00EF2CC6" w:rsidRDefault="00EF2CC6" w:rsidP="00EF2CC6">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Maksymalna wartość kar umownych za zwłokę oraz odstąpienie od umowy wynosi łącznie </w:t>
      </w:r>
      <w:r>
        <w:rPr>
          <w:rFonts w:ascii="Times New Roman" w:eastAsia="Lucida Sans Unicode" w:hAnsi="Times New Roman"/>
          <w:kern w:val="1"/>
          <w:sz w:val="24"/>
          <w:szCs w:val="24"/>
          <w:lang w:eastAsia="ar-SA"/>
        </w:rPr>
        <w:lastRenderedPageBreak/>
        <w:t>30% wartości umowy.</w:t>
      </w:r>
    </w:p>
    <w:p w14:paraId="00FB719A" w14:textId="77777777" w:rsidR="00EF2CC6" w:rsidRDefault="00EF2CC6" w:rsidP="00EF2CC6">
      <w:pPr>
        <w:tabs>
          <w:tab w:val="left" w:pos="2127"/>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4.  Zamawiający zastrzega sobie prawo odstąpienia od umowy także w przypadku, jeżeli Wykonawca mimo uprzedniego wezwania na piśmie i wyznaczenia terminu dodatkowego do usunięcia uchybienia, uchybia innym postanowieniom umowy.</w:t>
      </w:r>
    </w:p>
    <w:p w14:paraId="4941C715" w14:textId="77777777" w:rsidR="00EF2CC6" w:rsidRDefault="00EF2CC6" w:rsidP="00EF2CC6">
      <w:pPr>
        <w:tabs>
          <w:tab w:val="left" w:pos="2127"/>
        </w:tabs>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 xml:space="preserve">5.   Odstąpienie od umowy przez którąkolwiek ze stron od zawartej umowy nie powoduje uchylenia obowiązku zapłaty kar umownych z tytułu zdarzeń zaistniałych  w okresie jej obowiązywania. </w:t>
      </w:r>
    </w:p>
    <w:p w14:paraId="7B7F5BED" w14:textId="77777777" w:rsidR="00EF2CC6" w:rsidRDefault="00EF2CC6" w:rsidP="00EF2CC6">
      <w:pPr>
        <w:tabs>
          <w:tab w:val="left" w:pos="2127"/>
        </w:tab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6.  Zamawiający zastrzega sobie prawo dochodzenia odszkodowania uzupełniającego, do wysokości rzeczywistej poniesionej szkody, gdy powstała szkoda przewyższa wartością ustalona karę umowną.</w:t>
      </w:r>
    </w:p>
    <w:p w14:paraId="5FF67C98" w14:textId="77777777" w:rsidR="00EF2CC6" w:rsidRPr="003860EB" w:rsidRDefault="00EF2CC6" w:rsidP="00EF2CC6">
      <w:pPr>
        <w:tabs>
          <w:tab w:val="left" w:pos="2127"/>
        </w:tab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7.  Zamawiający ma prawo potrącić naliczone kary umowne z wynagrodzenia przysługującego Wykonawcy, </w:t>
      </w:r>
      <w:r>
        <w:rPr>
          <w:rFonts w:ascii="Times New Roman" w:eastAsia="Lucida Sans Unicode" w:hAnsi="Times New Roman"/>
          <w:kern w:val="2"/>
          <w:sz w:val="24"/>
          <w:szCs w:val="24"/>
          <w:lang w:eastAsia="ar-SA"/>
        </w:rPr>
        <w:t>bez uprzedniego wezwania do zapłaty.</w:t>
      </w:r>
    </w:p>
    <w:p w14:paraId="1B49B876" w14:textId="77777777" w:rsidR="00EF2CC6" w:rsidRPr="008860A2" w:rsidRDefault="00EF2CC6" w:rsidP="00EF2CC6">
      <w:pPr>
        <w:widowControl w:val="0"/>
        <w:suppressAutoHyphens/>
        <w:spacing w:after="0" w:line="240" w:lineRule="auto"/>
        <w:ind w:left="426"/>
        <w:jc w:val="both"/>
        <w:rPr>
          <w:rFonts w:ascii="Times New Roman" w:eastAsia="Lucida Sans Unicode" w:hAnsi="Times New Roman"/>
          <w:b/>
          <w:bCs/>
          <w:kern w:val="1"/>
          <w:sz w:val="24"/>
          <w:szCs w:val="24"/>
          <w:lang w:eastAsia="ar-SA"/>
        </w:rPr>
      </w:pPr>
    </w:p>
    <w:p w14:paraId="763656AA" w14:textId="77777777" w:rsidR="00EF2CC6" w:rsidRDefault="00EF2CC6" w:rsidP="00EF2CC6">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5.</w:t>
      </w:r>
    </w:p>
    <w:p w14:paraId="1DA7A2C2" w14:textId="77777777" w:rsidR="00EF2CC6" w:rsidRDefault="00EF2CC6" w:rsidP="00EF2CC6">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1.  Wykonawca</w:t>
      </w:r>
      <w:r>
        <w:rPr>
          <w:rFonts w:ascii="Times New Roman" w:eastAsia="Lucida Sans Unicode" w:hAnsi="Times New Roman"/>
          <w:b/>
          <w:bCs/>
          <w:kern w:val="1"/>
          <w:sz w:val="24"/>
          <w:szCs w:val="24"/>
          <w:lang w:eastAsia="ar-SA"/>
        </w:rPr>
        <w:t xml:space="preserve"> </w:t>
      </w:r>
      <w:r>
        <w:rPr>
          <w:rFonts w:ascii="Times New Roman" w:eastAsia="Lucida Sans Unicode" w:hAnsi="Times New Roman"/>
          <w:kern w:val="1"/>
          <w:sz w:val="24"/>
          <w:szCs w:val="24"/>
          <w:lang w:eastAsia="ar-SA"/>
        </w:rPr>
        <w:t xml:space="preserve">ponosi pełną odpowiedzialność za należyte i terminowe wykonanie umowy, przez co strony rozumieją również odpowiedzialność za nieterminowe wykonanie dostawy, skutkujące niezrealizowaniem przedmiotu zamówienia w terminie. </w:t>
      </w:r>
    </w:p>
    <w:p w14:paraId="431BAEA3" w14:textId="77777777" w:rsidR="00EF2CC6" w:rsidRDefault="00EF2CC6" w:rsidP="00EF2CC6">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2. Zamawiającemu przysługuje prawo odstąpienia  od umowy w sytuacji naruszenia warunków dostawy, w szczególności jej terminu, jakości dostarczonego urządzenia wraz z wyposażeniem. Odstąpienie od umowy nastąpi w formie pisemnej pod rygorem nieważności, po uprzednim pisemnym wezwaniu Wykonawcy do należytego wykonania umowy i wyznaczeniu dodatkowego, odpowiedniego terminu wykonania czynności objętych umową. </w:t>
      </w:r>
    </w:p>
    <w:p w14:paraId="18078BF8" w14:textId="77777777" w:rsidR="00EF2CC6" w:rsidRDefault="00EF2CC6" w:rsidP="00EF2CC6">
      <w:pPr>
        <w:widowControl w:val="0"/>
        <w:suppressAutoHyphens/>
        <w:spacing w:after="0" w:line="240" w:lineRule="auto"/>
        <w:ind w:left="360" w:hanging="360"/>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3. Zamawiający może odstąpić od umowy w sytuacjach wskazanych  w powszechnie obowiązujących  przepisach,  a nadto jeżeli:</w:t>
      </w:r>
    </w:p>
    <w:p w14:paraId="74915A05" w14:textId="77777777" w:rsidR="00EF2CC6" w:rsidRDefault="00EF2CC6" w:rsidP="00EF2CC6">
      <w:pPr>
        <w:widowControl w:val="0"/>
        <w:numPr>
          <w:ilvl w:val="0"/>
          <w:numId w:val="7"/>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0737631D" w14:textId="77777777" w:rsidR="00EF2CC6" w:rsidRDefault="00EF2CC6" w:rsidP="00EF2CC6">
      <w:pPr>
        <w:widowControl w:val="0"/>
        <w:numPr>
          <w:ilvl w:val="0"/>
          <w:numId w:val="7"/>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usługi będącej przedmiotem umowy lub przerwał jej realizację przez okres dłuższy niż 7 dni i mimo wezwania w dalszym ciągu nie podejmuje.</w:t>
      </w:r>
    </w:p>
    <w:p w14:paraId="72E1F539" w14:textId="77777777" w:rsidR="00EF2CC6" w:rsidRDefault="00EF2CC6" w:rsidP="00EF2CC6">
      <w:pPr>
        <w:widowControl w:val="0"/>
        <w:numPr>
          <w:ilvl w:val="0"/>
          <w:numId w:val="7"/>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wezwania nie usunął usterek lub przerwał ich usuwanie i mimo wezwania w dalszym ciągu nie podejmuje działań.    </w:t>
      </w:r>
    </w:p>
    <w:p w14:paraId="6189738E" w14:textId="77777777" w:rsidR="00EF2CC6" w:rsidRPr="000308AF" w:rsidRDefault="00EF2CC6" w:rsidP="00EF2CC6">
      <w:pPr>
        <w:widowControl w:val="0"/>
        <w:numPr>
          <w:ilvl w:val="0"/>
          <w:numId w:val="5"/>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hAnsi="Times New Roman"/>
          <w:sz w:val="24"/>
          <w:szCs w:val="24"/>
        </w:rPr>
        <w:t xml:space="preserve">Zamawiający może odstąpić od umowy w </w:t>
      </w:r>
      <w:r w:rsidRPr="00E244D4">
        <w:rPr>
          <w:rFonts w:ascii="Times New Roman" w:hAnsi="Times New Roman"/>
          <w:sz w:val="24"/>
          <w:szCs w:val="24"/>
        </w:rPr>
        <w:t>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DCB29A3" w14:textId="77777777" w:rsidR="00EF2CC6" w:rsidRDefault="00EF2CC6" w:rsidP="00EF2CC6">
      <w:pPr>
        <w:autoSpaceDE w:val="0"/>
        <w:autoSpaceDN w:val="0"/>
        <w:adjustRightInd w:val="0"/>
        <w:spacing w:after="0" w:line="240" w:lineRule="auto"/>
        <w:jc w:val="center"/>
        <w:rPr>
          <w:rFonts w:ascii="Times New Roman" w:hAnsi="Times New Roman"/>
          <w:b/>
          <w:color w:val="000000"/>
          <w:sz w:val="24"/>
          <w:szCs w:val="24"/>
        </w:rPr>
      </w:pPr>
      <w:bookmarkStart w:id="2" w:name="_Hlk81548419"/>
    </w:p>
    <w:p w14:paraId="26093619" w14:textId="77777777" w:rsidR="00EF2CC6" w:rsidRDefault="00EF2CC6" w:rsidP="00EF2CC6">
      <w:pPr>
        <w:autoSpaceDE w:val="0"/>
        <w:autoSpaceDN w:val="0"/>
        <w:adjustRightInd w:val="0"/>
        <w:spacing w:after="0" w:line="240" w:lineRule="auto"/>
        <w:jc w:val="center"/>
        <w:rPr>
          <w:rFonts w:ascii="Times New Roman" w:hAnsi="Times New Roman"/>
          <w:b/>
          <w:color w:val="000000"/>
          <w:sz w:val="24"/>
          <w:szCs w:val="24"/>
        </w:rPr>
      </w:pPr>
      <w:r w:rsidRPr="00CB7310">
        <w:rPr>
          <w:rFonts w:ascii="Times New Roman" w:hAnsi="Times New Roman"/>
          <w:b/>
          <w:color w:val="000000"/>
          <w:sz w:val="24"/>
          <w:szCs w:val="24"/>
        </w:rPr>
        <w:t>§</w:t>
      </w:r>
      <w:r>
        <w:rPr>
          <w:rFonts w:ascii="Times New Roman" w:hAnsi="Times New Roman"/>
          <w:b/>
          <w:color w:val="000000"/>
          <w:sz w:val="24"/>
          <w:szCs w:val="24"/>
        </w:rPr>
        <w:t>6.</w:t>
      </w:r>
    </w:p>
    <w:p w14:paraId="4A6D1581" w14:textId="77777777" w:rsidR="00EF2CC6" w:rsidRPr="00CB7310" w:rsidRDefault="00EF2CC6" w:rsidP="00EF2CC6">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PODWYKONAWSTWO</w:t>
      </w:r>
    </w:p>
    <w:p w14:paraId="55DEC716" w14:textId="77777777" w:rsidR="00EF2CC6" w:rsidRDefault="00EF2CC6" w:rsidP="00EF2CC6">
      <w:pPr>
        <w:autoSpaceDE w:val="0"/>
        <w:autoSpaceDN w:val="0"/>
        <w:adjustRightInd w:val="0"/>
        <w:spacing w:after="0" w:line="240" w:lineRule="auto"/>
        <w:jc w:val="center"/>
        <w:rPr>
          <w:rFonts w:ascii="Times New Roman" w:hAnsi="Times New Roman"/>
          <w:i/>
          <w:iCs/>
          <w:color w:val="000000"/>
          <w:sz w:val="24"/>
          <w:szCs w:val="24"/>
        </w:rPr>
      </w:pPr>
      <w:r>
        <w:rPr>
          <w:rFonts w:ascii="Times New Roman" w:hAnsi="Times New Roman"/>
          <w:color w:val="000000"/>
          <w:sz w:val="24"/>
          <w:szCs w:val="24"/>
        </w:rPr>
        <w:t>(z</w:t>
      </w:r>
      <w:r>
        <w:rPr>
          <w:rFonts w:ascii="Times New Roman" w:hAnsi="Times New Roman"/>
          <w:i/>
          <w:iCs/>
          <w:color w:val="000000"/>
          <w:sz w:val="24"/>
          <w:szCs w:val="24"/>
        </w:rPr>
        <w:t>astosowanie zapisów niniejszego paragrafu uzależnione jest od deklaracji Wykonawcy)</w:t>
      </w:r>
    </w:p>
    <w:p w14:paraId="5E886CEF" w14:textId="77777777" w:rsidR="00EF2CC6" w:rsidRDefault="00EF2CC6" w:rsidP="00EF2CC6">
      <w:pPr>
        <w:autoSpaceDE w:val="0"/>
        <w:autoSpaceDN w:val="0"/>
        <w:adjustRightInd w:val="0"/>
        <w:spacing w:after="0" w:line="240" w:lineRule="auto"/>
        <w:jc w:val="center"/>
        <w:rPr>
          <w:rFonts w:ascii="Times New Roman" w:hAnsi="Times New Roman"/>
          <w:color w:val="000000"/>
          <w:sz w:val="24"/>
          <w:szCs w:val="24"/>
        </w:rPr>
      </w:pPr>
    </w:p>
    <w:p w14:paraId="32C7F3C7" w14:textId="77777777" w:rsidR="00EF2CC6" w:rsidRDefault="00EF2CC6" w:rsidP="00EF2CC6">
      <w:pPr>
        <w:numPr>
          <w:ilvl w:val="0"/>
          <w:numId w:val="13"/>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Wykonawca wykona przedmiot umowy własnymi siłami/przy udziale podwykonawców.</w:t>
      </w:r>
    </w:p>
    <w:p w14:paraId="3BDFE2CC" w14:textId="77777777" w:rsidR="00EF2CC6" w:rsidRDefault="00EF2CC6" w:rsidP="00EF2CC6">
      <w:pPr>
        <w:numPr>
          <w:ilvl w:val="0"/>
          <w:numId w:val="13"/>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 xml:space="preserve">Wykonawca powierzy podwykonawcom wykonanie następujących dostaw stanowiących część przedmiotu niniejszej umowy: .................................................................................... </w:t>
      </w:r>
    </w:p>
    <w:p w14:paraId="170C8D38" w14:textId="77777777" w:rsidR="00EF2CC6" w:rsidRDefault="00EF2CC6" w:rsidP="00EF2CC6">
      <w:pPr>
        <w:numPr>
          <w:ilvl w:val="0"/>
          <w:numId w:val="13"/>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57926067" w14:textId="77777777" w:rsidR="00EF2CC6" w:rsidRDefault="00EF2CC6" w:rsidP="00EF2CC6">
      <w:pPr>
        <w:numPr>
          <w:ilvl w:val="0"/>
          <w:numId w:val="13"/>
        </w:numPr>
        <w:autoSpaceDE w:val="0"/>
        <w:autoSpaceDN w:val="0"/>
        <w:adjustRightInd w:val="0"/>
        <w:spacing w:after="0" w:line="240" w:lineRule="auto"/>
        <w:ind w:left="426"/>
        <w:jc w:val="both"/>
        <w:rPr>
          <w:rFonts w:ascii="Times New Roman" w:hAnsi="Times New Roman"/>
          <w:b/>
          <w:sz w:val="24"/>
          <w:szCs w:val="24"/>
        </w:rPr>
      </w:pPr>
      <w:r>
        <w:rPr>
          <w:rFonts w:ascii="Times New Roman" w:hAnsi="Times New Roman"/>
          <w:color w:val="000000"/>
          <w:sz w:val="24"/>
          <w:szCs w:val="24"/>
        </w:rPr>
        <w:t xml:space="preserve">Wykonawca uprawniony jest do powierzenia wykonania części przedmiotu umowy podwykonawcy, zmiany podwykonawcy albo rezygnacji z podwykonawcy. Do </w:t>
      </w:r>
      <w:r>
        <w:rPr>
          <w:rFonts w:ascii="Times New Roman" w:hAnsi="Times New Roman"/>
          <w:color w:val="000000"/>
          <w:sz w:val="24"/>
          <w:szCs w:val="24"/>
        </w:rPr>
        <w:lastRenderedPageBreak/>
        <w:t xml:space="preserve">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25893F10" w14:textId="77777777" w:rsidR="00EF2CC6" w:rsidRDefault="00EF2CC6" w:rsidP="00EF2CC6">
      <w:pPr>
        <w:numPr>
          <w:ilvl w:val="0"/>
          <w:numId w:val="13"/>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Wykonawca ponosi odpowiedzialność za dochowanie przez podwykonawców warunków niniejszej umowy oraz odpowiada za ich działania lub zaniechania jak za swoje własne.</w:t>
      </w:r>
      <w:r>
        <w:rPr>
          <w:rFonts w:ascii="Times New Roman" w:hAnsi="Times New Roman"/>
          <w:b/>
          <w:sz w:val="24"/>
          <w:szCs w:val="24"/>
        </w:rPr>
        <w:t xml:space="preserve"> </w:t>
      </w:r>
    </w:p>
    <w:p w14:paraId="1D451504" w14:textId="77777777" w:rsidR="00EF2CC6" w:rsidRDefault="00EF2CC6" w:rsidP="00EF2CC6">
      <w:pPr>
        <w:numPr>
          <w:ilvl w:val="0"/>
          <w:numId w:val="13"/>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7E4409E0" w14:textId="77777777" w:rsidR="00EF2CC6" w:rsidRDefault="00EF2CC6" w:rsidP="00EF2CC6">
      <w:pPr>
        <w:numPr>
          <w:ilvl w:val="0"/>
          <w:numId w:val="13"/>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Wykonawca nie może zlecić przyjmowania zamówień podwykonawcom ani również umożliwić im wystawiania faktur Zamawiającemu.</w:t>
      </w:r>
    </w:p>
    <w:p w14:paraId="133BC4E6" w14:textId="77777777" w:rsidR="00EF2CC6" w:rsidRDefault="00EF2CC6" w:rsidP="00EF2CC6">
      <w:pPr>
        <w:pStyle w:val="Akapitzlist"/>
        <w:numPr>
          <w:ilvl w:val="0"/>
          <w:numId w:val="13"/>
        </w:numPr>
        <w:autoSpaceDE w:val="0"/>
        <w:autoSpaceDN w:val="0"/>
        <w:adjustRightInd w:val="0"/>
        <w:spacing w:after="0" w:line="240" w:lineRule="auto"/>
        <w:ind w:left="426" w:hanging="426"/>
        <w:jc w:val="both"/>
        <w:rPr>
          <w:rFonts w:ascii="Times New Roman" w:hAnsi="Times New Roman"/>
          <w:color w:val="000000"/>
          <w:sz w:val="24"/>
          <w:szCs w:val="24"/>
        </w:rPr>
      </w:pPr>
      <w:r w:rsidRPr="007E6C69">
        <w:rPr>
          <w:rFonts w:ascii="Times New Roman" w:hAnsi="Times New Roman"/>
          <w:color w:val="000000"/>
          <w:sz w:val="24"/>
          <w:szCs w:val="24"/>
        </w:rPr>
        <w:t>Wykonawca zobowiązany jest na żądanie Zamawiającego udzielić mu wszelkich</w:t>
      </w:r>
      <w:r w:rsidRPr="007E6C69">
        <w:rPr>
          <w:rFonts w:ascii="Times New Roman" w:hAnsi="Times New Roman"/>
          <w:color w:val="000000"/>
          <w:sz w:val="24"/>
          <w:szCs w:val="24"/>
        </w:rPr>
        <w:br/>
        <w:t xml:space="preserve">informacji dotyczących podwykonawców. </w:t>
      </w:r>
    </w:p>
    <w:p w14:paraId="76FD5C08" w14:textId="77777777" w:rsidR="00EF2CC6" w:rsidRDefault="00EF2CC6" w:rsidP="00EF2CC6">
      <w:pPr>
        <w:widowControl w:val="0"/>
        <w:suppressAutoHyphens/>
        <w:spacing w:after="0" w:line="240" w:lineRule="auto"/>
        <w:jc w:val="center"/>
        <w:rPr>
          <w:rFonts w:ascii="Times New Roman" w:eastAsia="Lucida Sans Unicode" w:hAnsi="Times New Roman"/>
          <w:b/>
          <w:bCs/>
          <w:kern w:val="1"/>
          <w:sz w:val="24"/>
          <w:szCs w:val="24"/>
          <w:lang w:eastAsia="ar-SA"/>
        </w:rPr>
      </w:pPr>
    </w:p>
    <w:p w14:paraId="70C08CC0" w14:textId="77777777" w:rsidR="00EF2CC6" w:rsidRDefault="00EF2CC6" w:rsidP="00EF2CC6">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7.</w:t>
      </w:r>
    </w:p>
    <w:bookmarkEnd w:id="2"/>
    <w:p w14:paraId="25E486AE" w14:textId="77777777" w:rsidR="00EF2CC6" w:rsidRPr="00793D2E" w:rsidRDefault="00EF2CC6" w:rsidP="00EF2CC6">
      <w:pPr>
        <w:widowControl w:val="0"/>
        <w:numPr>
          <w:ilvl w:val="0"/>
          <w:numId w:val="8"/>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Umowa niniejsza zawarta została w wyniku udzielenia zamówienia publicznego </w:t>
      </w:r>
      <w:r w:rsidRPr="00793D2E">
        <w:rPr>
          <w:rFonts w:ascii="Times New Roman" w:eastAsia="Lucida Sans Unicode" w:hAnsi="Times New Roman"/>
          <w:kern w:val="1"/>
          <w:sz w:val="24"/>
          <w:szCs w:val="24"/>
          <w:lang w:eastAsia="ar-SA"/>
        </w:rPr>
        <w:br/>
        <w:t xml:space="preserve"> w trybie </w:t>
      </w:r>
      <w:r>
        <w:rPr>
          <w:rFonts w:ascii="Times New Roman" w:eastAsia="Lucida Sans Unicode" w:hAnsi="Times New Roman"/>
          <w:kern w:val="1"/>
          <w:sz w:val="24"/>
          <w:szCs w:val="24"/>
          <w:lang w:eastAsia="ar-SA"/>
        </w:rPr>
        <w:t>podstawowym</w:t>
      </w:r>
      <w:r w:rsidRPr="00793D2E">
        <w:rPr>
          <w:rFonts w:ascii="Times New Roman" w:eastAsia="Lucida Sans Unicode" w:hAnsi="Times New Roman"/>
          <w:kern w:val="1"/>
          <w:sz w:val="24"/>
          <w:szCs w:val="24"/>
          <w:lang w:eastAsia="ar-SA"/>
        </w:rPr>
        <w:t xml:space="preserve"> i wchodzi w życie z dniem podpisania przez obie strony.</w:t>
      </w:r>
    </w:p>
    <w:p w14:paraId="4B0F8E76" w14:textId="77777777" w:rsidR="00EF2CC6" w:rsidRPr="00793D2E" w:rsidRDefault="00EF2CC6" w:rsidP="00EF2CC6">
      <w:pPr>
        <w:widowControl w:val="0"/>
        <w:numPr>
          <w:ilvl w:val="0"/>
          <w:numId w:val="8"/>
        </w:numPr>
        <w:suppressAutoHyphens/>
        <w:spacing w:after="0" w:line="240" w:lineRule="auto"/>
        <w:ind w:left="284" w:hanging="284"/>
        <w:jc w:val="both"/>
        <w:rPr>
          <w:rFonts w:ascii="Times New Roman" w:hAnsi="Times New Roman"/>
          <w:color w:val="000000"/>
          <w:sz w:val="24"/>
          <w:szCs w:val="24"/>
        </w:rPr>
      </w:pPr>
      <w:r w:rsidRPr="00793D2E">
        <w:rPr>
          <w:rFonts w:ascii="Times New Roman" w:eastAsia="Lucida Sans Unicode" w:hAnsi="Times New Roman"/>
          <w:kern w:val="1"/>
          <w:sz w:val="24"/>
          <w:szCs w:val="24"/>
          <w:lang w:eastAsia="ar-SA"/>
        </w:rPr>
        <w:t xml:space="preserve">Zakazuje się zmian postanowień zawartej Umowy w stosunku do treści oferty, na podstawie, której dokonano wyboru Wykonawcy, chyba że zachodzą okoliczności o których mowa w ustawie PZP lub wystąpi jedna z poniższych  okoliczności: </w:t>
      </w:r>
    </w:p>
    <w:p w14:paraId="2ED9291F" w14:textId="77777777" w:rsidR="00EF2CC6" w:rsidRPr="00793D2E" w:rsidRDefault="00EF2CC6" w:rsidP="00EF2CC6">
      <w:pPr>
        <w:widowControl w:val="0"/>
        <w:numPr>
          <w:ilvl w:val="1"/>
          <w:numId w:val="1"/>
        </w:numPr>
        <w:tabs>
          <w:tab w:val="clear" w:pos="1080"/>
          <w:tab w:val="num" w:pos="284"/>
        </w:tabs>
        <w:suppressAutoHyphen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powszechnie obowiązujących przepisów prawa w zakresie mającym wpływ na realizację umowy;</w:t>
      </w:r>
    </w:p>
    <w:p w14:paraId="5C0B6573" w14:textId="77777777" w:rsidR="00EF2CC6" w:rsidRPr="00793D2E" w:rsidRDefault="00EF2CC6" w:rsidP="00EF2CC6">
      <w:pPr>
        <w:numPr>
          <w:ilvl w:val="1"/>
          <w:numId w:val="1"/>
        </w:numPr>
        <w:tabs>
          <w:tab w:val="clear" w:pos="1080"/>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nastąpi zmiana obowiązujących stawek podatkowych (cena brutto umowy może ulec zmianie</w:t>
      </w:r>
      <w:r>
        <w:rPr>
          <w:rFonts w:ascii="Times New Roman" w:hAnsi="Times New Roman"/>
          <w:color w:val="000000"/>
          <w:sz w:val="24"/>
          <w:szCs w:val="24"/>
        </w:rPr>
        <w:t xml:space="preserve"> w </w:t>
      </w:r>
      <w:r w:rsidRPr="00793D2E">
        <w:rPr>
          <w:rFonts w:ascii="Times New Roman" w:hAnsi="Times New Roman"/>
          <w:color w:val="000000"/>
          <w:sz w:val="24"/>
          <w:szCs w:val="24"/>
        </w:rPr>
        <w:t xml:space="preserve"> przypadku obniżenia lub podwyższenia stawki podatku VAT, na skutek zmiany obowiązujących przepisów, a płatności będą się odbywać z uwzględnieniem stawki VAT obowiązującej w dniu wystawienia faktury);</w:t>
      </w:r>
    </w:p>
    <w:p w14:paraId="3C3FC8CA" w14:textId="77777777" w:rsidR="00EF2CC6" w:rsidRPr="00793D2E" w:rsidRDefault="00EF2CC6" w:rsidP="00EF2CC6">
      <w:pPr>
        <w:numPr>
          <w:ilvl w:val="1"/>
          <w:numId w:val="1"/>
        </w:numPr>
        <w:tabs>
          <w:tab w:val="clear" w:pos="1080"/>
          <w:tab w:val="num" w:pos="284"/>
        </w:tabs>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 xml:space="preserve">wystąpi konieczności zmiany terminu realizacji przedmiotu umowy z przyczyn niezawinionych przez </w:t>
      </w:r>
      <w:r>
        <w:rPr>
          <w:rFonts w:ascii="Times New Roman" w:hAnsi="Times New Roman"/>
          <w:color w:val="000000"/>
          <w:sz w:val="24"/>
          <w:szCs w:val="24"/>
        </w:rPr>
        <w:t>s</w:t>
      </w:r>
      <w:r w:rsidRPr="00793D2E">
        <w:rPr>
          <w:rFonts w:ascii="Times New Roman" w:hAnsi="Times New Roman"/>
          <w:color w:val="000000"/>
          <w:sz w:val="24"/>
          <w:szCs w:val="24"/>
        </w:rPr>
        <w:t xml:space="preserve">trony (lub jedną ze </w:t>
      </w:r>
      <w:r>
        <w:rPr>
          <w:rFonts w:ascii="Times New Roman" w:hAnsi="Times New Roman"/>
          <w:color w:val="000000"/>
          <w:sz w:val="24"/>
          <w:szCs w:val="24"/>
        </w:rPr>
        <w:t>s</w:t>
      </w:r>
      <w:r w:rsidRPr="00793D2E">
        <w:rPr>
          <w:rFonts w:ascii="Times New Roman" w:hAnsi="Times New Roman"/>
          <w:color w:val="000000"/>
          <w:sz w:val="24"/>
          <w:szCs w:val="24"/>
        </w:rPr>
        <w:t>tron) z zastrzeżeniem</w:t>
      </w:r>
      <w:r>
        <w:rPr>
          <w:rFonts w:ascii="Times New Roman" w:hAnsi="Times New Roman"/>
          <w:color w:val="000000"/>
          <w:sz w:val="24"/>
          <w:szCs w:val="24"/>
        </w:rPr>
        <w:t>,</w:t>
      </w:r>
      <w:r w:rsidRPr="00793D2E">
        <w:rPr>
          <w:rFonts w:ascii="Times New Roman" w:hAnsi="Times New Roman"/>
          <w:color w:val="000000"/>
          <w:sz w:val="24"/>
          <w:szCs w:val="24"/>
        </w:rPr>
        <w:t xml:space="preserve"> że zmiana nie może spowodować zmiany ceny wynikającej z oferty Wykonawcy;</w:t>
      </w:r>
    </w:p>
    <w:p w14:paraId="7606C951" w14:textId="77777777" w:rsidR="00EF2CC6" w:rsidRPr="00793D2E" w:rsidRDefault="00EF2CC6" w:rsidP="00EF2CC6">
      <w:pPr>
        <w:numPr>
          <w:ilvl w:val="0"/>
          <w:numId w:val="8"/>
        </w:numPr>
        <w:spacing w:after="0" w:line="240" w:lineRule="auto"/>
        <w:ind w:left="284" w:hanging="284"/>
        <w:jc w:val="both"/>
        <w:rPr>
          <w:rFonts w:ascii="Times New Roman" w:hAnsi="Times New Roman"/>
          <w:color w:val="000000"/>
          <w:sz w:val="24"/>
          <w:szCs w:val="24"/>
        </w:rPr>
      </w:pPr>
      <w:r w:rsidRPr="00793D2E">
        <w:rPr>
          <w:rFonts w:ascii="Times New Roman" w:hAnsi="Times New Roman"/>
          <w:color w:val="000000"/>
          <w:sz w:val="24"/>
          <w:szCs w:val="24"/>
        </w:rPr>
        <w:t>Decyzja o zmianie umowy poprzez zawarcie stosownego aneksu ze względu na wystąpienie jednej z okoliczności, o których stanowi ust.2, należy do Zamawiającego.</w:t>
      </w:r>
    </w:p>
    <w:p w14:paraId="7D6623C1" w14:textId="77777777" w:rsidR="00EF2CC6" w:rsidRPr="00E1748A" w:rsidRDefault="00EF2CC6" w:rsidP="00EF2CC6">
      <w:pPr>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Wykonawca wyraża bezwarunkową zgodę na zmiany podmiotowe po stronie Zamawiającego</w:t>
      </w:r>
      <w:r w:rsidRPr="00E1748A">
        <w:rPr>
          <w:rFonts w:ascii="Times New Roman" w:eastAsia="SimSun" w:hAnsi="Times New Roman"/>
          <w:sz w:val="24"/>
          <w:szCs w:val="24"/>
          <w:lang w:eastAsia="ar-SA"/>
        </w:rPr>
        <w:t xml:space="preserve"> wynikające z przekształceń własnościowych Zamawiającego. </w:t>
      </w:r>
    </w:p>
    <w:p w14:paraId="5276A2B7" w14:textId="77777777" w:rsidR="00EF2CC6" w:rsidRPr="00E1748A" w:rsidRDefault="00EF2CC6" w:rsidP="00EF2CC6">
      <w:pPr>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eastAsia="SimSun" w:hAnsi="Times New Roman"/>
          <w:sz w:val="24"/>
          <w:szCs w:val="24"/>
          <w:lang w:val="x-none" w:eastAsia="ar-SA"/>
        </w:rPr>
        <w:t xml:space="preserve">Jeżeli Umowa nie może być wykonywana z przyczyn leżących po stronie Zamawiającego, </w:t>
      </w:r>
      <w:r>
        <w:rPr>
          <w:rFonts w:ascii="Times New Roman" w:eastAsia="SimSun" w:hAnsi="Times New Roman"/>
          <w:sz w:val="24"/>
          <w:szCs w:val="24"/>
          <w:lang w:eastAsia="ar-SA"/>
        </w:rPr>
        <w:t>s</w:t>
      </w:r>
      <w:r w:rsidRPr="00E1748A">
        <w:rPr>
          <w:rFonts w:ascii="Times New Roman" w:eastAsia="SimSun" w:hAnsi="Times New Roman"/>
          <w:sz w:val="24"/>
          <w:szCs w:val="24"/>
          <w:lang w:val="x-none" w:eastAsia="ar-SA"/>
        </w:rPr>
        <w:t>trony mogą uzgodnić odpowiednie zmiany.</w:t>
      </w:r>
    </w:p>
    <w:p w14:paraId="2C4D2D35" w14:textId="77777777" w:rsidR="00EF2CC6" w:rsidRPr="003E5112" w:rsidRDefault="00EF2CC6" w:rsidP="00EF2CC6">
      <w:pPr>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sidRPr="00E1748A">
        <w:rPr>
          <w:rFonts w:ascii="Times New Roman" w:hAnsi="Times New Roman"/>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27CC2538" w14:textId="77777777" w:rsidR="00EF2CC6" w:rsidRPr="003E5112" w:rsidRDefault="00EF2CC6" w:rsidP="00EF2CC6">
      <w:pPr>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5DBC9C73" w14:textId="77777777" w:rsidR="00EF2CC6" w:rsidRPr="003E5112" w:rsidRDefault="00EF2CC6" w:rsidP="00EF2CC6">
      <w:pPr>
        <w:widowControl w:val="0"/>
        <w:numPr>
          <w:ilvl w:val="0"/>
          <w:numId w:val="8"/>
        </w:numPr>
        <w:suppressAutoHyphens/>
        <w:spacing w:after="0" w:line="240" w:lineRule="auto"/>
        <w:ind w:left="284" w:hanging="284"/>
        <w:jc w:val="both"/>
        <w:rPr>
          <w:rFonts w:ascii="Times New Roman" w:eastAsia="Lucida Sans Unicode" w:hAnsi="Times New Roman"/>
          <w:kern w:val="1"/>
          <w:sz w:val="24"/>
          <w:szCs w:val="24"/>
          <w:lang w:eastAsia="ar-SA"/>
        </w:rPr>
      </w:pPr>
      <w:r w:rsidRPr="006F17E5">
        <w:rPr>
          <w:rFonts w:ascii="Times New Roman" w:hAnsi="Times New Roman"/>
          <w:sz w:val="24"/>
          <w:szCs w:val="24"/>
          <w:lang w:eastAsia="ar-SA"/>
        </w:rPr>
        <w:t>Wykonawca zobowiązuje się do niedokonywania przekazu świadczenia Zamawiającego (w rozumieniu art. 921</w:t>
      </w:r>
      <w:r w:rsidRPr="006F17E5">
        <w:rPr>
          <w:rFonts w:ascii="Times New Roman" w:hAnsi="Times New Roman"/>
          <w:sz w:val="24"/>
          <w:szCs w:val="24"/>
          <w:vertAlign w:val="superscript"/>
          <w:lang w:eastAsia="ar-SA"/>
        </w:rPr>
        <w:t>1</w:t>
      </w:r>
      <w:r w:rsidRPr="006F17E5">
        <w:rPr>
          <w:rFonts w:ascii="Times New Roman" w:hAnsi="Times New Roman"/>
          <w:sz w:val="24"/>
          <w:szCs w:val="24"/>
          <w:lang w:eastAsia="ar-SA"/>
        </w:rPr>
        <w:t>-921</w:t>
      </w:r>
      <w:r w:rsidRPr="006F17E5">
        <w:rPr>
          <w:rFonts w:ascii="Times New Roman" w:hAnsi="Times New Roman"/>
          <w:sz w:val="24"/>
          <w:szCs w:val="24"/>
          <w:vertAlign w:val="superscript"/>
          <w:lang w:eastAsia="ar-SA"/>
        </w:rPr>
        <w:t>5</w:t>
      </w:r>
      <w:r w:rsidRPr="006F17E5">
        <w:rPr>
          <w:rFonts w:ascii="Times New Roman" w:hAnsi="Times New Roman"/>
          <w:sz w:val="24"/>
          <w:szCs w:val="24"/>
          <w:lang w:eastAsia="ar-SA"/>
        </w:rPr>
        <w:t xml:space="preserve"> Kodeksu Cywilnego), w całości lub w części, należnego na podstawie niniejszej Umowy. </w:t>
      </w:r>
    </w:p>
    <w:p w14:paraId="2A9D631D" w14:textId="77777777" w:rsidR="00EF2CC6" w:rsidRDefault="00EF2CC6" w:rsidP="00EF2CC6">
      <w:pPr>
        <w:widowControl w:val="0"/>
        <w:suppressAutoHyphens/>
        <w:spacing w:after="0" w:line="240" w:lineRule="auto"/>
        <w:jc w:val="both"/>
        <w:rPr>
          <w:rFonts w:ascii="Times New Roman" w:hAnsi="Times New Roman"/>
          <w:sz w:val="24"/>
          <w:szCs w:val="24"/>
          <w:lang w:eastAsia="ar-SA"/>
        </w:rPr>
      </w:pPr>
    </w:p>
    <w:p w14:paraId="11A3542F" w14:textId="77777777" w:rsidR="00E534B2" w:rsidRDefault="00E534B2" w:rsidP="00EF2CC6">
      <w:pPr>
        <w:widowControl w:val="0"/>
        <w:suppressAutoHyphens/>
        <w:spacing w:after="0" w:line="240" w:lineRule="auto"/>
        <w:jc w:val="center"/>
        <w:rPr>
          <w:rFonts w:ascii="Times New Roman" w:eastAsia="Lucida Sans Unicode" w:hAnsi="Times New Roman"/>
          <w:b/>
          <w:bCs/>
          <w:kern w:val="1"/>
          <w:sz w:val="24"/>
          <w:szCs w:val="24"/>
          <w:lang w:eastAsia="ar-SA"/>
        </w:rPr>
      </w:pPr>
    </w:p>
    <w:p w14:paraId="72F00CD3" w14:textId="4F8DE552" w:rsidR="00EF2CC6" w:rsidRDefault="00EF2CC6" w:rsidP="00EF2CC6">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eastAsia="Lucida Sans Unicode" w:hAnsi="Times New Roman"/>
          <w:b/>
          <w:bCs/>
          <w:kern w:val="1"/>
          <w:sz w:val="24"/>
          <w:szCs w:val="24"/>
          <w:lang w:eastAsia="ar-SA"/>
        </w:rPr>
        <w:t>§ 8.</w:t>
      </w:r>
    </w:p>
    <w:p w14:paraId="7E28EAD1" w14:textId="77777777" w:rsidR="00EF2CC6" w:rsidRPr="0030423B" w:rsidRDefault="00EF2CC6" w:rsidP="00EF2CC6">
      <w:pPr>
        <w:widowControl w:val="0"/>
        <w:numPr>
          <w:ilvl w:val="2"/>
          <w:numId w:val="1"/>
        </w:numPr>
        <w:tabs>
          <w:tab w:val="clear" w:pos="14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oświadczają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zachowują pełną moc i skuteczność. </w:t>
      </w:r>
    </w:p>
    <w:p w14:paraId="02C550FC" w14:textId="77777777" w:rsidR="00EF2CC6" w:rsidRPr="00EB1E3E" w:rsidRDefault="00EF2CC6" w:rsidP="00EF2CC6">
      <w:pPr>
        <w:widowControl w:val="0"/>
        <w:numPr>
          <w:ilvl w:val="2"/>
          <w:numId w:val="1"/>
        </w:numPr>
        <w:tabs>
          <w:tab w:val="clear" w:pos="14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66C08D2A" w14:textId="2D249A1F" w:rsidR="00EF2CC6" w:rsidRPr="00833FB5" w:rsidRDefault="00EF2CC6" w:rsidP="00EF2CC6">
      <w:pPr>
        <w:widowControl w:val="0"/>
        <w:numPr>
          <w:ilvl w:val="2"/>
          <w:numId w:val="1"/>
        </w:numPr>
        <w:tabs>
          <w:tab w:val="clear" w:pos="1440"/>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Jeżeli postanowień </w:t>
      </w:r>
      <w:r>
        <w:rPr>
          <w:rFonts w:ascii="Times New Roman" w:hAnsi="Times New Roman"/>
          <w:sz w:val="24"/>
          <w:szCs w:val="24"/>
        </w:rPr>
        <w:t>u</w:t>
      </w:r>
      <w:r w:rsidRPr="00A87B2E">
        <w:rPr>
          <w:rFonts w:ascii="Times New Roman" w:hAnsi="Times New Roman"/>
          <w:sz w:val="24"/>
          <w:szCs w:val="24"/>
        </w:rPr>
        <w:t xml:space="preserve">mowy nie da się zastąpić postanowieniami ważnymi i w pełni skutecznymi albo jeżeli okaże się, że </w:t>
      </w:r>
      <w:r>
        <w:rPr>
          <w:rFonts w:ascii="Times New Roman" w:hAnsi="Times New Roman"/>
          <w:sz w:val="24"/>
          <w:szCs w:val="24"/>
        </w:rPr>
        <w:t>u</w:t>
      </w:r>
      <w:r w:rsidRPr="00A87B2E">
        <w:rPr>
          <w:rFonts w:ascii="Times New Roman" w:hAnsi="Times New Roman"/>
          <w:sz w:val="24"/>
          <w:szCs w:val="24"/>
        </w:rPr>
        <w:t xml:space="preserve">mowa zostanie uznana za nieważną bądź nieskuteczną wówczas </w:t>
      </w:r>
      <w:r>
        <w:rPr>
          <w:rFonts w:ascii="Times New Roman" w:hAnsi="Times New Roman"/>
          <w:sz w:val="24"/>
          <w:szCs w:val="24"/>
        </w:rPr>
        <w:t>s</w:t>
      </w:r>
      <w:r w:rsidRPr="00A87B2E">
        <w:rPr>
          <w:rFonts w:ascii="Times New Roman" w:hAnsi="Times New Roman"/>
          <w:sz w:val="24"/>
          <w:szCs w:val="24"/>
        </w:rPr>
        <w:t xml:space="preserve">trony zawrą porozumienie w przedmiocie przeniesienia własności przedmiotu umowy na </w:t>
      </w:r>
      <w:r>
        <w:rPr>
          <w:rFonts w:ascii="Times New Roman" w:hAnsi="Times New Roman"/>
          <w:sz w:val="24"/>
          <w:szCs w:val="24"/>
        </w:rPr>
        <w:t>Z</w:t>
      </w:r>
      <w:r w:rsidRPr="00A87B2E">
        <w:rPr>
          <w:rFonts w:ascii="Times New Roman" w:hAnsi="Times New Roman"/>
          <w:sz w:val="24"/>
          <w:szCs w:val="24"/>
        </w:rPr>
        <w:t>amawiającego za zaliczeniem ceny zapłaconej Wykonawcy przez Zamawiającego z tytułu przeniesienia własności przedmiotu umowy.</w:t>
      </w:r>
    </w:p>
    <w:p w14:paraId="6502B7A5" w14:textId="77777777" w:rsidR="00833FB5" w:rsidRPr="00833FB5" w:rsidRDefault="00833FB5" w:rsidP="00833FB5">
      <w:pPr>
        <w:widowControl w:val="0"/>
        <w:numPr>
          <w:ilvl w:val="2"/>
          <w:numId w:val="1"/>
        </w:numPr>
        <w:tabs>
          <w:tab w:val="clear" w:pos="1440"/>
          <w:tab w:val="num" w:pos="0"/>
          <w:tab w:val="num" w:pos="284"/>
        </w:tabs>
        <w:suppressAutoHyphens/>
        <w:spacing w:after="0" w:line="240" w:lineRule="auto"/>
        <w:ind w:left="284" w:hanging="284"/>
        <w:jc w:val="both"/>
        <w:rPr>
          <w:rFonts w:ascii="Times New Roman" w:hAnsi="Times New Roman"/>
          <w:sz w:val="24"/>
          <w:szCs w:val="24"/>
        </w:rPr>
      </w:pPr>
      <w:r w:rsidRPr="00833FB5">
        <w:rPr>
          <w:rFonts w:ascii="Times New Roman" w:hAnsi="Times New Roman"/>
          <w:sz w:val="24"/>
          <w:szCs w:val="24"/>
        </w:rPr>
        <w:t>Wykonawca oświadcza, iż nie ujawni w jakiejkolwiek formie żadnych informacji dotyczących Zamawiającego uzyskanych w trakcie wykonania Umowy, a w szczególności informacji dotyczących stosowanych u Zamawiającego rozwiązań technicznych, produkcyjnych, technologicznych, projektowych, handlowych lub organizacyjnych, jakiejkolwiek osobie trzeciej zarówno w trakcie trwania Umowy jak i po jej zakończeniu. Wykonawca zobowiązuje się do traktowania wszelkich uzyskanych od Zamawiającego informacji jako tajemnicy przedsiębiorstwa.</w:t>
      </w:r>
    </w:p>
    <w:p w14:paraId="344C16E0" w14:textId="687A1735" w:rsidR="00833FB5" w:rsidRPr="00833FB5" w:rsidRDefault="00833FB5" w:rsidP="00833FB5">
      <w:pPr>
        <w:widowControl w:val="0"/>
        <w:numPr>
          <w:ilvl w:val="2"/>
          <w:numId w:val="1"/>
        </w:numPr>
        <w:tabs>
          <w:tab w:val="clear" w:pos="1440"/>
          <w:tab w:val="num" w:pos="284"/>
        </w:tabs>
        <w:suppressAutoHyphens/>
        <w:spacing w:after="0" w:line="240" w:lineRule="auto"/>
        <w:ind w:left="284" w:hanging="284"/>
        <w:jc w:val="both"/>
        <w:rPr>
          <w:rFonts w:ascii="Times New Roman" w:hAnsi="Times New Roman"/>
          <w:sz w:val="24"/>
          <w:szCs w:val="24"/>
        </w:rPr>
      </w:pPr>
      <w:r w:rsidRPr="00833FB5">
        <w:rPr>
          <w:rFonts w:ascii="Times New Roman" w:hAnsi="Times New Roman"/>
          <w:sz w:val="24"/>
          <w:szCs w:val="24"/>
        </w:rPr>
        <w:t xml:space="preserve">Ujawnienie lub wykorzystanie przez Wykonawcę w jakiejkolwiek formie uzyskanych informacji będących tajemnicą przedsiębiorstwa Zamawiającego, opisanych w ust. 4, stanowić będzie czyn nieuczciwej konkurencji w rozumieniu ustawy o zwalczaniu nieuczciwej konkurencji. Nie dotyczy to jednak przypadków, w których Wykonawca z uwagi na przedmiot Umowy i należyte jej wykonanie, zmuszony będzie ujawnić pewne informacje, mając jednak na względzie jak najlepiej pojęty interes Zamawiającego. Naruszeniem klauzuli poufności nie będzie również przekazanie informacji </w:t>
      </w:r>
      <w:r w:rsidR="008602A4">
        <w:rPr>
          <w:rFonts w:ascii="Times New Roman" w:hAnsi="Times New Roman"/>
          <w:sz w:val="24"/>
          <w:szCs w:val="24"/>
        </w:rPr>
        <w:t xml:space="preserve">                                         </w:t>
      </w:r>
      <w:r w:rsidRPr="00833FB5">
        <w:rPr>
          <w:rFonts w:ascii="Times New Roman" w:hAnsi="Times New Roman"/>
          <w:sz w:val="24"/>
          <w:szCs w:val="24"/>
        </w:rPr>
        <w:t>o Zamawiającym, przez Wykonawcę, uprawnionym do tego organom władzy państwowej, w zakresie ich kompetencji.</w:t>
      </w:r>
    </w:p>
    <w:p w14:paraId="4BBFA982" w14:textId="77777777" w:rsidR="00833FB5" w:rsidRPr="0075507D" w:rsidRDefault="00833FB5" w:rsidP="00833FB5">
      <w:pPr>
        <w:widowControl w:val="0"/>
        <w:tabs>
          <w:tab w:val="num" w:pos="284"/>
        </w:tabs>
        <w:suppressAutoHyphens/>
        <w:spacing w:line="240" w:lineRule="auto"/>
        <w:ind w:left="284"/>
        <w:jc w:val="both"/>
        <w:rPr>
          <w:rFonts w:ascii="Times New Roman" w:eastAsia="Lucida Sans Unicode" w:hAnsi="Times New Roman"/>
          <w:kern w:val="2"/>
          <w:sz w:val="24"/>
          <w:szCs w:val="24"/>
        </w:rPr>
      </w:pPr>
    </w:p>
    <w:p w14:paraId="54B6009F" w14:textId="77777777" w:rsidR="00EF2CC6" w:rsidRPr="00E1748A" w:rsidRDefault="00EF2CC6" w:rsidP="00EF2CC6">
      <w:pPr>
        <w:autoSpaceDE w:val="0"/>
        <w:spacing w:after="0" w:line="276"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9</w:t>
      </w:r>
      <w:r w:rsidRPr="00E1748A">
        <w:rPr>
          <w:rFonts w:ascii="Times New Roman" w:eastAsia="SimSun" w:hAnsi="Times New Roman"/>
          <w:b/>
          <w:bCs/>
          <w:color w:val="000000"/>
          <w:sz w:val="24"/>
          <w:szCs w:val="24"/>
          <w:lang w:eastAsia="pl-PL"/>
        </w:rPr>
        <w:t>.</w:t>
      </w:r>
    </w:p>
    <w:p w14:paraId="6542B7A4" w14:textId="77777777" w:rsidR="00EF2CC6" w:rsidRPr="00E1748A" w:rsidRDefault="00EF2CC6" w:rsidP="00EF2CC6">
      <w:pPr>
        <w:tabs>
          <w:tab w:val="left" w:pos="720"/>
        </w:tabs>
        <w:overflowPunct w:val="0"/>
        <w:autoSpaceDE w:val="0"/>
        <w:spacing w:after="0" w:line="240" w:lineRule="auto"/>
        <w:ind w:left="284" w:hanging="284"/>
        <w:jc w:val="both"/>
        <w:textAlignment w:val="baseline"/>
        <w:rPr>
          <w:rFonts w:ascii="Times New Roman" w:eastAsia="SimSun" w:hAnsi="Times New Roman"/>
          <w:sz w:val="20"/>
          <w:szCs w:val="20"/>
          <w:lang w:eastAsia="zh-CN"/>
        </w:rPr>
      </w:pPr>
      <w:r w:rsidRPr="00E1748A">
        <w:rPr>
          <w:rFonts w:ascii="Times New Roman" w:eastAsia="SimSun" w:hAnsi="Times New Roman"/>
          <w:bCs/>
          <w:sz w:val="24"/>
          <w:szCs w:val="24"/>
          <w:lang w:eastAsia="pl-PL"/>
        </w:rPr>
        <w:t>1</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 xml:space="preserve">Wszelkie zmiany treści umowy wymagają formy pisemnej pod rygorem nieważności, </w:t>
      </w:r>
      <w:r w:rsidRPr="00E1748A">
        <w:rPr>
          <w:rFonts w:ascii="Times New Roman" w:eastAsia="SimSun" w:hAnsi="Times New Roman"/>
          <w:sz w:val="24"/>
          <w:szCs w:val="24"/>
          <w:lang w:eastAsia="pl-PL"/>
        </w:rPr>
        <w:br/>
        <w:t>z wyłączeniem zmian wchodzących w życie z mocy prawa, które następować będą z dniem wejścia w życie odpowiednich przepis</w:t>
      </w:r>
      <w:r>
        <w:rPr>
          <w:rFonts w:ascii="Times New Roman" w:eastAsia="SimSun" w:hAnsi="Times New Roman"/>
          <w:sz w:val="24"/>
          <w:szCs w:val="24"/>
          <w:lang w:eastAsia="pl-PL"/>
        </w:rPr>
        <w:t xml:space="preserve">ów. </w:t>
      </w:r>
    </w:p>
    <w:p w14:paraId="4B8BED49" w14:textId="77777777" w:rsidR="00EF2CC6" w:rsidRDefault="00EF2CC6" w:rsidP="00EF2CC6">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sidRPr="00E1748A">
        <w:rPr>
          <w:rFonts w:ascii="Times New Roman" w:eastAsia="SimSun" w:hAnsi="Times New Roman"/>
          <w:bCs/>
          <w:sz w:val="24"/>
          <w:szCs w:val="24"/>
          <w:lang w:eastAsia="pl-PL"/>
        </w:rPr>
        <w:t>2</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Wszelkie kontrowersje wynikające z realizacji umowy strony zobowiązują się rozwiązać na zasadach wzajemnego zrozumienia.</w:t>
      </w:r>
    </w:p>
    <w:p w14:paraId="521AFA23" w14:textId="77777777" w:rsidR="00EF2CC6" w:rsidRDefault="00EF2CC6" w:rsidP="00EF2CC6">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3</w:t>
      </w:r>
      <w:bookmarkStart w:id="3" w:name="_Hlk99881565"/>
      <w:r>
        <w:rPr>
          <w:rFonts w:ascii="Times New Roman" w:eastAsia="SimSun" w:hAnsi="Times New Roman"/>
          <w:sz w:val="24"/>
          <w:szCs w:val="24"/>
          <w:lang w:eastAsia="pl-PL"/>
        </w:rPr>
        <w:t xml:space="preserve">. </w:t>
      </w:r>
      <w:bookmarkEnd w:id="3"/>
      <w:r w:rsidRPr="005A2B23">
        <w:rPr>
          <w:rFonts w:ascii="Times New Roman" w:eastAsia="SimSun" w:hAnsi="Times New Roman"/>
          <w:sz w:val="24"/>
          <w:szCs w:val="24"/>
          <w:lang w:eastAsia="pl-PL"/>
        </w:rPr>
        <w:t xml:space="preserve">W sprawach nieuregulowanych niniejszą umową mają zastosowanie przepisy Kodeksu Cywilnego i ustawy Prawo Zamówień Publicznych. </w:t>
      </w:r>
    </w:p>
    <w:p w14:paraId="6FFAEAC7" w14:textId="77777777" w:rsidR="00EF2CC6" w:rsidRDefault="00EF2CC6" w:rsidP="00EF2CC6">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 xml:space="preserve">4. </w:t>
      </w:r>
      <w:r w:rsidRPr="00E1748A">
        <w:rPr>
          <w:rFonts w:ascii="Times New Roman" w:eastAsia="SimSun" w:hAnsi="Times New Roman"/>
          <w:sz w:val="24"/>
          <w:szCs w:val="24"/>
          <w:lang w:eastAsia="pl-PL"/>
        </w:rPr>
        <w:t>Właściwym do rozpoznania sporów wynikłych na tle realizacji niniejszej mowy jest sąd właściwy miejscowo dla siedziby Zamawiającego.</w:t>
      </w:r>
    </w:p>
    <w:p w14:paraId="080DBAE0" w14:textId="77777777" w:rsidR="00EF2CC6" w:rsidRPr="006F17E5" w:rsidRDefault="00EF2CC6" w:rsidP="00EF2CC6">
      <w:pPr>
        <w:tabs>
          <w:tab w:val="left" w:pos="284"/>
        </w:tabs>
        <w:overflowPunct w:val="0"/>
        <w:autoSpaceDE w:val="0"/>
        <w:spacing w:after="0" w:line="240" w:lineRule="auto"/>
        <w:ind w:left="284" w:hanging="284"/>
        <w:jc w:val="both"/>
        <w:textAlignment w:val="baseline"/>
        <w:rPr>
          <w:rFonts w:ascii="Times New Roman" w:eastAsia="SimSun" w:hAnsi="Times New Roman"/>
          <w:sz w:val="24"/>
          <w:szCs w:val="24"/>
          <w:lang w:eastAsia="ar-SA"/>
        </w:rPr>
      </w:pPr>
      <w:r>
        <w:rPr>
          <w:rFonts w:ascii="Times New Roman" w:eastAsia="SimSun" w:hAnsi="Times New Roman"/>
          <w:sz w:val="24"/>
          <w:szCs w:val="24"/>
          <w:lang w:eastAsia="pl-PL"/>
        </w:rPr>
        <w:t xml:space="preserve">5. </w:t>
      </w:r>
      <w:r w:rsidRPr="006F17E5">
        <w:rPr>
          <w:rFonts w:ascii="Times New Roman" w:hAnsi="Times New Roman"/>
          <w:sz w:val="24"/>
          <w:szCs w:val="24"/>
        </w:rPr>
        <w:t xml:space="preserve">Integralną część umowy stanowi SWZ oraz dokumenty złożone w postępowaniu </w:t>
      </w:r>
      <w:r w:rsidRPr="006F17E5">
        <w:rPr>
          <w:rFonts w:ascii="Times New Roman" w:hAnsi="Times New Roman"/>
          <w:sz w:val="24"/>
          <w:szCs w:val="24"/>
        </w:rPr>
        <w:br/>
        <w:t>o udzielenie zamówienia publicznego.</w:t>
      </w:r>
    </w:p>
    <w:p w14:paraId="6ED65D35" w14:textId="77777777" w:rsidR="00EF2CC6" w:rsidRDefault="00EF2CC6" w:rsidP="00EF2CC6">
      <w:pPr>
        <w:tabs>
          <w:tab w:val="left" w:pos="2595"/>
        </w:tabs>
        <w:overflowPunct w:val="0"/>
        <w:autoSpaceDE w:val="0"/>
        <w:autoSpaceDN w:val="0"/>
        <w:adjustRightInd w:val="0"/>
        <w:spacing w:after="0" w:line="240" w:lineRule="auto"/>
        <w:ind w:left="284" w:hanging="426"/>
        <w:jc w:val="center"/>
        <w:textAlignment w:val="baseline"/>
        <w:rPr>
          <w:rFonts w:ascii="Times New Roman" w:eastAsia="SimSun" w:hAnsi="Times New Roman"/>
          <w:b/>
          <w:bCs/>
          <w:color w:val="000000"/>
          <w:sz w:val="24"/>
          <w:szCs w:val="24"/>
          <w:lang w:eastAsia="pl-PL"/>
        </w:rPr>
      </w:pPr>
    </w:p>
    <w:p w14:paraId="29410D2E" w14:textId="77777777" w:rsidR="00CA6726" w:rsidRDefault="00CA6726" w:rsidP="00EF2CC6">
      <w:pPr>
        <w:tabs>
          <w:tab w:val="left" w:pos="2595"/>
        </w:tabs>
        <w:overflowPunct w:val="0"/>
        <w:autoSpaceDE w:val="0"/>
        <w:autoSpaceDN w:val="0"/>
        <w:adjustRightInd w:val="0"/>
        <w:spacing w:after="0" w:line="240" w:lineRule="auto"/>
        <w:ind w:left="284" w:hanging="426"/>
        <w:jc w:val="center"/>
        <w:textAlignment w:val="baseline"/>
        <w:rPr>
          <w:rFonts w:ascii="Times New Roman" w:eastAsia="SimSun" w:hAnsi="Times New Roman"/>
          <w:b/>
          <w:bCs/>
          <w:color w:val="000000"/>
          <w:sz w:val="24"/>
          <w:szCs w:val="24"/>
          <w:lang w:eastAsia="pl-PL"/>
        </w:rPr>
      </w:pPr>
    </w:p>
    <w:p w14:paraId="7AC70991" w14:textId="77777777" w:rsidR="00CA6726" w:rsidRDefault="00CA6726" w:rsidP="00EF2CC6">
      <w:pPr>
        <w:tabs>
          <w:tab w:val="left" w:pos="2595"/>
        </w:tabs>
        <w:overflowPunct w:val="0"/>
        <w:autoSpaceDE w:val="0"/>
        <w:autoSpaceDN w:val="0"/>
        <w:adjustRightInd w:val="0"/>
        <w:spacing w:after="0" w:line="240" w:lineRule="auto"/>
        <w:ind w:left="284" w:hanging="426"/>
        <w:jc w:val="center"/>
        <w:textAlignment w:val="baseline"/>
        <w:rPr>
          <w:rFonts w:ascii="Times New Roman" w:eastAsia="SimSun" w:hAnsi="Times New Roman"/>
          <w:b/>
          <w:bCs/>
          <w:color w:val="000000"/>
          <w:sz w:val="24"/>
          <w:szCs w:val="24"/>
          <w:lang w:eastAsia="pl-PL"/>
        </w:rPr>
      </w:pPr>
    </w:p>
    <w:p w14:paraId="2D30AE0A" w14:textId="77777777" w:rsidR="00CA6726" w:rsidRDefault="00CA6726" w:rsidP="00EF2CC6">
      <w:pPr>
        <w:tabs>
          <w:tab w:val="left" w:pos="2595"/>
        </w:tabs>
        <w:overflowPunct w:val="0"/>
        <w:autoSpaceDE w:val="0"/>
        <w:autoSpaceDN w:val="0"/>
        <w:adjustRightInd w:val="0"/>
        <w:spacing w:after="0" w:line="240" w:lineRule="auto"/>
        <w:ind w:left="284" w:hanging="426"/>
        <w:jc w:val="center"/>
        <w:textAlignment w:val="baseline"/>
        <w:rPr>
          <w:rFonts w:ascii="Times New Roman" w:eastAsia="SimSun" w:hAnsi="Times New Roman"/>
          <w:b/>
          <w:bCs/>
          <w:color w:val="000000"/>
          <w:sz w:val="24"/>
          <w:szCs w:val="24"/>
          <w:lang w:eastAsia="pl-PL"/>
        </w:rPr>
      </w:pPr>
    </w:p>
    <w:p w14:paraId="4B1DAA74" w14:textId="77777777" w:rsidR="00CA6726" w:rsidRDefault="00CA6726" w:rsidP="00EF2CC6">
      <w:pPr>
        <w:tabs>
          <w:tab w:val="left" w:pos="2595"/>
        </w:tabs>
        <w:overflowPunct w:val="0"/>
        <w:autoSpaceDE w:val="0"/>
        <w:autoSpaceDN w:val="0"/>
        <w:adjustRightInd w:val="0"/>
        <w:spacing w:after="0" w:line="240" w:lineRule="auto"/>
        <w:ind w:left="284" w:hanging="426"/>
        <w:jc w:val="center"/>
        <w:textAlignment w:val="baseline"/>
        <w:rPr>
          <w:rFonts w:ascii="Times New Roman" w:eastAsia="SimSun" w:hAnsi="Times New Roman"/>
          <w:b/>
          <w:bCs/>
          <w:color w:val="000000"/>
          <w:sz w:val="24"/>
          <w:szCs w:val="24"/>
          <w:lang w:eastAsia="pl-PL"/>
        </w:rPr>
      </w:pPr>
    </w:p>
    <w:p w14:paraId="2743C8CD" w14:textId="77777777" w:rsidR="00CA6726" w:rsidRDefault="00CA6726" w:rsidP="00EF2CC6">
      <w:pPr>
        <w:tabs>
          <w:tab w:val="left" w:pos="2595"/>
        </w:tabs>
        <w:overflowPunct w:val="0"/>
        <w:autoSpaceDE w:val="0"/>
        <w:autoSpaceDN w:val="0"/>
        <w:adjustRightInd w:val="0"/>
        <w:spacing w:after="0" w:line="240" w:lineRule="auto"/>
        <w:ind w:left="284" w:hanging="426"/>
        <w:jc w:val="center"/>
        <w:textAlignment w:val="baseline"/>
        <w:rPr>
          <w:rFonts w:ascii="Times New Roman" w:eastAsia="SimSun" w:hAnsi="Times New Roman"/>
          <w:b/>
          <w:bCs/>
          <w:color w:val="000000"/>
          <w:sz w:val="24"/>
          <w:szCs w:val="24"/>
          <w:lang w:eastAsia="pl-PL"/>
        </w:rPr>
      </w:pPr>
    </w:p>
    <w:p w14:paraId="03123EF2" w14:textId="77777777" w:rsidR="00CA6726" w:rsidRDefault="00CA6726" w:rsidP="00EF2CC6">
      <w:pPr>
        <w:tabs>
          <w:tab w:val="left" w:pos="2595"/>
        </w:tabs>
        <w:overflowPunct w:val="0"/>
        <w:autoSpaceDE w:val="0"/>
        <w:autoSpaceDN w:val="0"/>
        <w:adjustRightInd w:val="0"/>
        <w:spacing w:after="0" w:line="240" w:lineRule="auto"/>
        <w:ind w:left="284" w:hanging="426"/>
        <w:jc w:val="center"/>
        <w:textAlignment w:val="baseline"/>
        <w:rPr>
          <w:rFonts w:ascii="Times New Roman" w:eastAsia="SimSun" w:hAnsi="Times New Roman"/>
          <w:b/>
          <w:bCs/>
          <w:color w:val="000000"/>
          <w:sz w:val="24"/>
          <w:szCs w:val="24"/>
          <w:lang w:eastAsia="pl-PL"/>
        </w:rPr>
      </w:pPr>
    </w:p>
    <w:p w14:paraId="30C29E82" w14:textId="6E05705A" w:rsidR="00EF2CC6" w:rsidRPr="00E1748A" w:rsidRDefault="00EF2CC6" w:rsidP="00EF2CC6">
      <w:pPr>
        <w:tabs>
          <w:tab w:val="left" w:pos="2595"/>
        </w:tabs>
        <w:overflowPunct w:val="0"/>
        <w:autoSpaceDE w:val="0"/>
        <w:autoSpaceDN w:val="0"/>
        <w:adjustRightInd w:val="0"/>
        <w:spacing w:after="0" w:line="240"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10</w:t>
      </w:r>
      <w:r w:rsidRPr="00E1748A">
        <w:rPr>
          <w:rFonts w:ascii="Times New Roman" w:eastAsia="SimSun" w:hAnsi="Times New Roman"/>
          <w:b/>
          <w:bCs/>
          <w:color w:val="000000"/>
          <w:sz w:val="24"/>
          <w:szCs w:val="24"/>
          <w:lang w:eastAsia="pl-PL"/>
        </w:rPr>
        <w:t>.</w:t>
      </w:r>
    </w:p>
    <w:p w14:paraId="3547BC91" w14:textId="77777777" w:rsidR="00EF2CC6" w:rsidRPr="00E1748A" w:rsidRDefault="00EF2CC6" w:rsidP="00EF2CC6">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1C19CA43" w14:textId="77777777" w:rsidR="00EF2CC6" w:rsidRPr="00E1748A" w:rsidRDefault="00EF2CC6" w:rsidP="00EF2CC6">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p>
    <w:p w14:paraId="24714009" w14:textId="77777777" w:rsidR="00EF2CC6" w:rsidRDefault="00EF2CC6" w:rsidP="00EF2CC6">
      <w:pPr>
        <w:overflowPunct w:val="0"/>
        <w:autoSpaceDE w:val="0"/>
        <w:spacing w:after="0" w:line="240" w:lineRule="auto"/>
        <w:textAlignment w:val="baseline"/>
        <w:rPr>
          <w:rFonts w:ascii="Times New Roman" w:hAnsi="Times New Roman"/>
          <w:b/>
          <w:sz w:val="24"/>
          <w:szCs w:val="24"/>
          <w:u w:val="single"/>
          <w:lang w:eastAsia="ar-SA"/>
        </w:rPr>
      </w:pPr>
      <w:r w:rsidRPr="00C2561A">
        <w:rPr>
          <w:rFonts w:ascii="Times New Roman" w:hAnsi="Times New Roman"/>
          <w:b/>
          <w:sz w:val="24"/>
          <w:szCs w:val="24"/>
          <w:u w:val="single"/>
          <w:lang w:eastAsia="ar-SA"/>
        </w:rPr>
        <w:t>Załączniki do umowy głównej:</w:t>
      </w:r>
    </w:p>
    <w:p w14:paraId="27B26EFD" w14:textId="413BB97C" w:rsidR="00EF2CC6" w:rsidRPr="00E73977" w:rsidRDefault="00EF2CC6" w:rsidP="00EF2CC6">
      <w:pPr>
        <w:overflowPunct w:val="0"/>
        <w:autoSpaceDE w:val="0"/>
        <w:spacing w:after="0" w:line="240" w:lineRule="auto"/>
        <w:textAlignment w:val="baseline"/>
        <w:rPr>
          <w:rFonts w:ascii="Times New Roman" w:hAnsi="Times New Roman"/>
          <w:bCs/>
          <w:sz w:val="24"/>
          <w:szCs w:val="24"/>
          <w:lang w:eastAsia="ar-SA"/>
        </w:rPr>
      </w:pPr>
      <w:r w:rsidRPr="00E73977">
        <w:rPr>
          <w:rFonts w:ascii="Times New Roman" w:hAnsi="Times New Roman"/>
          <w:bCs/>
          <w:sz w:val="24"/>
          <w:szCs w:val="24"/>
          <w:lang w:eastAsia="ar-SA"/>
        </w:rPr>
        <w:t xml:space="preserve">Załącznik nr 1- </w:t>
      </w:r>
      <w:r w:rsidR="004A7766">
        <w:rPr>
          <w:rFonts w:ascii="Times New Roman" w:hAnsi="Times New Roman"/>
          <w:bCs/>
          <w:sz w:val="24"/>
          <w:szCs w:val="24"/>
          <w:lang w:eastAsia="ar-SA"/>
        </w:rPr>
        <w:t>Formularz asortymentowo-cenowy</w:t>
      </w:r>
    </w:p>
    <w:p w14:paraId="0358B1F6" w14:textId="020EBA66" w:rsidR="00EF2CC6" w:rsidRDefault="00EF2CC6" w:rsidP="00EF2CC6">
      <w:pPr>
        <w:overflowPunct w:val="0"/>
        <w:autoSpaceDE w:val="0"/>
        <w:spacing w:after="0" w:line="240" w:lineRule="auto"/>
        <w:textAlignment w:val="baseline"/>
        <w:rPr>
          <w:rFonts w:ascii="Times New Roman" w:hAnsi="Times New Roman"/>
          <w:bCs/>
          <w:sz w:val="24"/>
          <w:szCs w:val="24"/>
          <w:lang w:eastAsia="ar-SA"/>
        </w:rPr>
      </w:pPr>
      <w:r w:rsidRPr="00E73977">
        <w:rPr>
          <w:rFonts w:ascii="Times New Roman" w:hAnsi="Times New Roman"/>
          <w:bCs/>
          <w:sz w:val="24"/>
          <w:szCs w:val="24"/>
          <w:lang w:eastAsia="ar-SA"/>
        </w:rPr>
        <w:t xml:space="preserve">Załącznik nr 2- </w:t>
      </w:r>
      <w:r w:rsidR="008602A4">
        <w:rPr>
          <w:rFonts w:ascii="Times New Roman" w:hAnsi="Times New Roman"/>
          <w:bCs/>
          <w:sz w:val="24"/>
          <w:szCs w:val="24"/>
          <w:lang w:eastAsia="ar-SA"/>
        </w:rPr>
        <w:t>Opis przedmiotu zamówienia (jeśli dotyczy)</w:t>
      </w:r>
    </w:p>
    <w:p w14:paraId="0A117E33" w14:textId="18C0446F" w:rsidR="00141025" w:rsidRDefault="00141025" w:rsidP="00EF2CC6">
      <w:pPr>
        <w:overflowPunct w:val="0"/>
        <w:autoSpaceDE w:val="0"/>
        <w:spacing w:after="0" w:line="240" w:lineRule="auto"/>
        <w:textAlignment w:val="baseline"/>
        <w:rPr>
          <w:rFonts w:ascii="Times New Roman" w:hAnsi="Times New Roman"/>
          <w:bCs/>
          <w:sz w:val="24"/>
          <w:szCs w:val="24"/>
          <w:lang w:eastAsia="ar-SA"/>
        </w:rPr>
      </w:pPr>
      <w:r>
        <w:rPr>
          <w:rFonts w:ascii="Times New Roman" w:hAnsi="Times New Roman"/>
          <w:bCs/>
          <w:sz w:val="24"/>
          <w:szCs w:val="24"/>
          <w:lang w:eastAsia="ar-SA"/>
        </w:rPr>
        <w:t>Załącznik nr 3- Protokół zdawczo-odbiorczy</w:t>
      </w:r>
    </w:p>
    <w:p w14:paraId="01462000" w14:textId="77777777" w:rsidR="00EF2CC6" w:rsidRPr="00E73977" w:rsidRDefault="00EF2CC6" w:rsidP="00EF2CC6">
      <w:pPr>
        <w:tabs>
          <w:tab w:val="left" w:pos="720"/>
        </w:tabs>
        <w:overflowPunct w:val="0"/>
        <w:autoSpaceDE w:val="0"/>
        <w:spacing w:after="0" w:line="240" w:lineRule="auto"/>
        <w:jc w:val="both"/>
        <w:textAlignment w:val="baseline"/>
        <w:rPr>
          <w:rFonts w:ascii="Times New Roman" w:eastAsia="SimSun" w:hAnsi="Times New Roman"/>
          <w:bCs/>
          <w:sz w:val="24"/>
          <w:szCs w:val="24"/>
          <w:lang w:eastAsia="pl-PL"/>
        </w:rPr>
      </w:pPr>
    </w:p>
    <w:p w14:paraId="7A464756" w14:textId="77777777" w:rsidR="00EF2CC6" w:rsidRDefault="00EF2CC6" w:rsidP="00EF2CC6">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752B95F1" w14:textId="77777777" w:rsidR="00EF2CC6" w:rsidRDefault="00EF2CC6" w:rsidP="00EF2CC6">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242432EB" w14:textId="77777777" w:rsidR="00EF2CC6" w:rsidRDefault="00EF2CC6" w:rsidP="00EF2CC6">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1BC2184C" w14:textId="77777777" w:rsidR="00EF2CC6" w:rsidRDefault="00EF2CC6" w:rsidP="00EF2CC6">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w:t>
      </w:r>
    </w:p>
    <w:p w14:paraId="002AD48F" w14:textId="77777777" w:rsidR="00EF2CC6" w:rsidRDefault="00EF2CC6" w:rsidP="00EF2CC6">
      <w:pPr>
        <w:tabs>
          <w:tab w:val="left" w:pos="720"/>
        </w:tabs>
        <w:overflowPunct w:val="0"/>
        <w:autoSpaceDE w:val="0"/>
        <w:spacing w:after="0" w:line="240" w:lineRule="auto"/>
        <w:jc w:val="both"/>
        <w:textAlignment w:val="baseline"/>
        <w:rPr>
          <w:rFonts w:ascii="Times New Roman" w:hAnsi="Times New Roman"/>
          <w:b/>
          <w:spacing w:val="-5"/>
          <w:sz w:val="24"/>
          <w:szCs w:val="24"/>
          <w:lang w:eastAsia="pl-PL"/>
        </w:rPr>
      </w:pPr>
      <w:r>
        <w:rPr>
          <w:rFonts w:ascii="Times New Roman" w:eastAsia="SimSun" w:hAnsi="Times New Roman"/>
          <w:sz w:val="24"/>
          <w:szCs w:val="24"/>
          <w:lang w:eastAsia="pl-PL"/>
        </w:rPr>
        <w:tab/>
        <w:t xml:space="preserve">Wykonawca </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 xml:space="preserve">Zamawiający </w:t>
      </w:r>
    </w:p>
    <w:p w14:paraId="207B72C3" w14:textId="77777777" w:rsidR="00EF2CC6" w:rsidRDefault="00EF2CC6" w:rsidP="00EF2CC6">
      <w:pPr>
        <w:shd w:val="clear" w:color="auto" w:fill="FFFFFF"/>
        <w:tabs>
          <w:tab w:val="left" w:pos="5650"/>
        </w:tabs>
        <w:rPr>
          <w:rFonts w:ascii="Times New Roman" w:hAnsi="Times New Roman"/>
          <w:b/>
          <w:spacing w:val="-5"/>
          <w:sz w:val="24"/>
          <w:szCs w:val="24"/>
          <w:lang w:eastAsia="pl-PL"/>
        </w:rPr>
      </w:pPr>
    </w:p>
    <w:p w14:paraId="3AEE6F0B" w14:textId="77777777" w:rsidR="00EF2CC6" w:rsidRDefault="00EF2CC6" w:rsidP="00EF2CC6">
      <w:pPr>
        <w:shd w:val="clear" w:color="auto" w:fill="FFFFFF"/>
        <w:tabs>
          <w:tab w:val="left" w:pos="5650"/>
        </w:tabs>
        <w:ind w:left="5"/>
        <w:jc w:val="right"/>
        <w:rPr>
          <w:rFonts w:ascii="Times New Roman" w:hAnsi="Times New Roman"/>
          <w:b/>
          <w:spacing w:val="-5"/>
          <w:sz w:val="24"/>
          <w:szCs w:val="24"/>
          <w:lang w:eastAsia="pl-PL"/>
        </w:rPr>
      </w:pPr>
    </w:p>
    <w:p w14:paraId="22F041EB" w14:textId="54A2779D" w:rsidR="002C6827" w:rsidRDefault="002C6827" w:rsidP="00EF2CC6"/>
    <w:p w14:paraId="77D3998C" w14:textId="0BB6960F" w:rsidR="00141025" w:rsidRDefault="00141025" w:rsidP="00EF2CC6"/>
    <w:p w14:paraId="76A77D36" w14:textId="127B7090" w:rsidR="00141025" w:rsidRDefault="00141025" w:rsidP="00EF2CC6"/>
    <w:p w14:paraId="249A062D" w14:textId="43EBB939" w:rsidR="00141025" w:rsidRDefault="00141025" w:rsidP="00EF2CC6"/>
    <w:p w14:paraId="452DA77C" w14:textId="037F097B" w:rsidR="00141025" w:rsidRDefault="00141025" w:rsidP="00EF2CC6"/>
    <w:p w14:paraId="3B9B6776" w14:textId="53DCE10C" w:rsidR="00141025" w:rsidRDefault="00141025" w:rsidP="00EF2CC6"/>
    <w:p w14:paraId="5BB278A0" w14:textId="68CA8836" w:rsidR="00141025" w:rsidRDefault="00141025" w:rsidP="00EF2CC6"/>
    <w:p w14:paraId="3CD863A6" w14:textId="54739D96" w:rsidR="00141025" w:rsidRDefault="00141025" w:rsidP="00EF2CC6"/>
    <w:p w14:paraId="72716BDD" w14:textId="0443FE77" w:rsidR="00141025" w:rsidRDefault="00141025" w:rsidP="00EF2CC6"/>
    <w:p w14:paraId="3F85D467" w14:textId="0C323D9A" w:rsidR="00141025" w:rsidRDefault="00141025" w:rsidP="00EF2CC6"/>
    <w:p w14:paraId="7E71E9AD" w14:textId="731E7C8B" w:rsidR="00141025" w:rsidRDefault="00141025" w:rsidP="00EF2CC6"/>
    <w:p w14:paraId="739CD382" w14:textId="626B1B89" w:rsidR="00141025" w:rsidRDefault="00141025" w:rsidP="00EF2CC6"/>
    <w:p w14:paraId="420C339B" w14:textId="69249D2B" w:rsidR="00141025" w:rsidRDefault="00141025" w:rsidP="00EF2CC6"/>
    <w:p w14:paraId="3CAE6EFC" w14:textId="0AE496C3" w:rsidR="00141025" w:rsidRDefault="00141025" w:rsidP="00EF2CC6"/>
    <w:p w14:paraId="7E7868D0" w14:textId="6C59F9AF" w:rsidR="00141025" w:rsidRDefault="00141025" w:rsidP="00EF2CC6"/>
    <w:p w14:paraId="52CC8DCF" w14:textId="0C6912F2" w:rsidR="00141025" w:rsidRDefault="00141025" w:rsidP="00EF2CC6"/>
    <w:p w14:paraId="3608921A" w14:textId="01D9AE2A" w:rsidR="00141025" w:rsidRDefault="00141025" w:rsidP="00EF2CC6"/>
    <w:p w14:paraId="16FB3603" w14:textId="3E53BFC6" w:rsidR="00141025" w:rsidRDefault="00141025" w:rsidP="00EF2CC6"/>
    <w:p w14:paraId="2DF0DFA1" w14:textId="0CBFEF05" w:rsidR="00141025" w:rsidRDefault="00141025" w:rsidP="00EF2CC6"/>
    <w:p w14:paraId="3A4149E4" w14:textId="75BC76B5" w:rsidR="00141025" w:rsidRDefault="00141025" w:rsidP="00EF2CC6"/>
    <w:p w14:paraId="77F12E05" w14:textId="77777777" w:rsidR="00141025" w:rsidRPr="00141025" w:rsidRDefault="00141025" w:rsidP="00141025">
      <w:pPr>
        <w:pageBreakBefore/>
        <w:widowControl w:val="0"/>
        <w:tabs>
          <w:tab w:val="center" w:pos="4536"/>
          <w:tab w:val="right" w:pos="9072"/>
        </w:tabs>
        <w:autoSpaceDE w:val="0"/>
        <w:autoSpaceDN w:val="0"/>
        <w:spacing w:after="0" w:line="240" w:lineRule="auto"/>
        <w:jc w:val="right"/>
        <w:rPr>
          <w:rFonts w:ascii="Times New Roman" w:eastAsia="Times New Roman" w:hAnsi="Times New Roman" w:cs="Times New Roman"/>
          <w:b/>
          <w:bCs/>
          <w:noProof w:val="0"/>
          <w:sz w:val="24"/>
          <w:szCs w:val="24"/>
          <w:u w:val="single"/>
          <w:lang w:eastAsia="x-none"/>
        </w:rPr>
      </w:pPr>
      <w:r w:rsidRPr="00141025">
        <w:rPr>
          <w:rFonts w:ascii="Times New Roman" w:eastAsia="Times New Roman" w:hAnsi="Times New Roman" w:cs="Times New Roman"/>
          <w:b/>
          <w:noProof w:val="0"/>
          <w:sz w:val="24"/>
          <w:szCs w:val="24"/>
          <w:u w:val="single"/>
          <w:lang w:val="x-none" w:eastAsia="x-none"/>
        </w:rPr>
        <w:lastRenderedPageBreak/>
        <w:t xml:space="preserve">Załącznik nr </w:t>
      </w:r>
      <w:r w:rsidRPr="00141025">
        <w:rPr>
          <w:rFonts w:ascii="Times New Roman" w:eastAsia="Times New Roman" w:hAnsi="Times New Roman" w:cs="Times New Roman"/>
          <w:b/>
          <w:noProof w:val="0"/>
          <w:sz w:val="24"/>
          <w:szCs w:val="24"/>
          <w:u w:val="single"/>
          <w:lang w:eastAsia="x-none"/>
        </w:rPr>
        <w:t>3</w:t>
      </w:r>
      <w:r w:rsidRPr="00141025">
        <w:rPr>
          <w:rFonts w:ascii="Times New Roman" w:eastAsia="Times New Roman" w:hAnsi="Times New Roman" w:cs="Times New Roman"/>
          <w:b/>
          <w:noProof w:val="0"/>
          <w:sz w:val="24"/>
          <w:szCs w:val="24"/>
          <w:u w:val="single"/>
          <w:lang w:val="x-none" w:eastAsia="x-none"/>
        </w:rPr>
        <w:t xml:space="preserve"> </w:t>
      </w:r>
      <w:r w:rsidRPr="00141025">
        <w:rPr>
          <w:rFonts w:ascii="Times New Roman" w:eastAsia="Times New Roman" w:hAnsi="Times New Roman" w:cs="Times New Roman"/>
          <w:b/>
          <w:noProof w:val="0"/>
          <w:sz w:val="24"/>
          <w:szCs w:val="24"/>
          <w:u w:val="single"/>
          <w:lang w:eastAsia="x-none"/>
        </w:rPr>
        <w:t xml:space="preserve">do Umowy </w:t>
      </w:r>
    </w:p>
    <w:p w14:paraId="7A7F6515" w14:textId="77777777" w:rsidR="00141025" w:rsidRPr="00141025" w:rsidRDefault="00141025" w:rsidP="00141025">
      <w:pPr>
        <w:widowControl w:val="0"/>
        <w:autoSpaceDE w:val="0"/>
        <w:autoSpaceDN w:val="0"/>
        <w:spacing w:after="0" w:line="240" w:lineRule="auto"/>
        <w:ind w:left="4956" w:firstLine="708"/>
        <w:jc w:val="right"/>
        <w:rPr>
          <w:rFonts w:ascii="Times New Roman" w:eastAsia="Times New Roman" w:hAnsi="Times New Roman" w:cs="Times New Roman"/>
          <w:i/>
          <w:noProof w:val="0"/>
          <w:sz w:val="24"/>
          <w:szCs w:val="24"/>
          <w:lang w:eastAsia="pl-PL"/>
        </w:rPr>
      </w:pPr>
    </w:p>
    <w:p w14:paraId="0455CCCB" w14:textId="29937F27" w:rsidR="00141025" w:rsidRPr="00141025" w:rsidRDefault="00141025" w:rsidP="00141025">
      <w:pPr>
        <w:widowControl w:val="0"/>
        <w:autoSpaceDE w:val="0"/>
        <w:autoSpaceDN w:val="0"/>
        <w:spacing w:after="0" w:line="240" w:lineRule="auto"/>
        <w:ind w:left="4956" w:firstLine="708"/>
        <w:jc w:val="right"/>
        <w:rPr>
          <w:rFonts w:ascii="Times New Roman" w:eastAsia="Times New Roman" w:hAnsi="Times New Roman" w:cs="Times New Roman"/>
          <w:noProof w:val="0"/>
          <w:sz w:val="24"/>
          <w:szCs w:val="24"/>
          <w:lang w:eastAsia="pl-PL"/>
        </w:rPr>
      </w:pPr>
      <w:r>
        <w:rPr>
          <w:rFonts w:ascii="Times New Roman" w:eastAsia="Times New Roman" w:hAnsi="Times New Roman" w:cs="Times New Roman"/>
          <w:noProof w:val="0"/>
          <w:sz w:val="24"/>
          <w:szCs w:val="24"/>
          <w:lang w:eastAsia="pl-PL"/>
        </w:rPr>
        <w:t>Jelenia Góra</w:t>
      </w:r>
      <w:r w:rsidRPr="00141025">
        <w:rPr>
          <w:rFonts w:ascii="Times New Roman" w:eastAsia="Times New Roman" w:hAnsi="Times New Roman" w:cs="Times New Roman"/>
          <w:noProof w:val="0"/>
          <w:sz w:val="24"/>
          <w:szCs w:val="24"/>
          <w:lang w:eastAsia="pl-PL"/>
        </w:rPr>
        <w:t>, dnia …</w:t>
      </w:r>
      <w:proofErr w:type="gramStart"/>
      <w:r w:rsidRPr="00141025">
        <w:rPr>
          <w:rFonts w:ascii="Times New Roman" w:eastAsia="Times New Roman" w:hAnsi="Times New Roman" w:cs="Times New Roman"/>
          <w:noProof w:val="0"/>
          <w:sz w:val="24"/>
          <w:szCs w:val="24"/>
          <w:lang w:eastAsia="pl-PL"/>
        </w:rPr>
        <w:t>…….</w:t>
      </w:r>
      <w:proofErr w:type="gramEnd"/>
      <w:r w:rsidRPr="00141025">
        <w:rPr>
          <w:rFonts w:ascii="Times New Roman" w:eastAsia="Times New Roman" w:hAnsi="Times New Roman" w:cs="Times New Roman"/>
          <w:noProof w:val="0"/>
          <w:sz w:val="24"/>
          <w:szCs w:val="24"/>
          <w:lang w:eastAsia="pl-PL"/>
        </w:rPr>
        <w:t>…….</w:t>
      </w:r>
    </w:p>
    <w:p w14:paraId="6A9E4C74" w14:textId="77777777" w:rsidR="00141025" w:rsidRPr="00141025" w:rsidRDefault="00141025" w:rsidP="00141025">
      <w:pPr>
        <w:widowControl w:val="0"/>
        <w:autoSpaceDE w:val="0"/>
        <w:autoSpaceDN w:val="0"/>
        <w:spacing w:after="0" w:line="240" w:lineRule="auto"/>
        <w:ind w:left="4956" w:firstLine="708"/>
        <w:jc w:val="right"/>
        <w:rPr>
          <w:rFonts w:ascii="Times New Roman" w:eastAsia="Times New Roman" w:hAnsi="Times New Roman" w:cs="Times New Roman"/>
          <w:noProof w:val="0"/>
          <w:sz w:val="24"/>
          <w:szCs w:val="24"/>
          <w:lang w:eastAsia="pl-PL"/>
        </w:rPr>
      </w:pPr>
      <w:r w:rsidRPr="00141025">
        <w:rPr>
          <w:rFonts w:ascii="Times New Roman" w:eastAsia="Times New Roman" w:hAnsi="Times New Roman" w:cs="Times New Roman"/>
          <w:noProof w:val="0"/>
          <w:sz w:val="24"/>
          <w:szCs w:val="24"/>
          <w:vertAlign w:val="superscript"/>
          <w:lang w:eastAsia="pl-PL"/>
        </w:rPr>
        <w:tab/>
        <w:t xml:space="preserve"> </w:t>
      </w:r>
    </w:p>
    <w:p w14:paraId="55E7EDA2" w14:textId="77777777" w:rsidR="00141025" w:rsidRPr="00141025" w:rsidRDefault="00141025" w:rsidP="00141025">
      <w:pPr>
        <w:widowControl w:val="0"/>
        <w:autoSpaceDE w:val="0"/>
        <w:autoSpaceDN w:val="0"/>
        <w:spacing w:after="0" w:line="360" w:lineRule="auto"/>
        <w:jc w:val="center"/>
        <w:rPr>
          <w:rFonts w:ascii="Times New Roman" w:eastAsia="Times New Roman" w:hAnsi="Times New Roman" w:cs="Times New Roman"/>
          <w:b/>
          <w:noProof w:val="0"/>
          <w:sz w:val="24"/>
          <w:szCs w:val="24"/>
          <w:u w:val="single"/>
          <w:lang w:eastAsia="pl-PL"/>
        </w:rPr>
      </w:pPr>
      <w:r w:rsidRPr="00141025">
        <w:rPr>
          <w:rFonts w:ascii="Times New Roman" w:eastAsia="Times New Roman" w:hAnsi="Times New Roman" w:cs="Times New Roman"/>
          <w:b/>
          <w:noProof w:val="0"/>
          <w:sz w:val="24"/>
          <w:szCs w:val="24"/>
          <w:u w:val="single"/>
          <w:lang w:eastAsia="pl-PL"/>
        </w:rPr>
        <w:t>PROTOKÓŁ ZDAWCZO-ODBIORCZY</w:t>
      </w:r>
    </w:p>
    <w:p w14:paraId="3D94447B" w14:textId="77777777" w:rsidR="00141025" w:rsidRPr="00141025" w:rsidRDefault="00141025" w:rsidP="00141025">
      <w:pPr>
        <w:widowControl w:val="0"/>
        <w:autoSpaceDE w:val="0"/>
        <w:autoSpaceDN w:val="0"/>
        <w:spacing w:after="0" w:line="360" w:lineRule="auto"/>
        <w:jc w:val="center"/>
        <w:rPr>
          <w:rFonts w:ascii="Times New Roman" w:eastAsia="Times New Roman" w:hAnsi="Times New Roman" w:cs="Times New Roman"/>
          <w:b/>
          <w:noProof w:val="0"/>
          <w:sz w:val="24"/>
          <w:szCs w:val="24"/>
          <w:u w:val="double"/>
          <w:lang w:eastAsia="pl-PL"/>
        </w:rPr>
      </w:pPr>
    </w:p>
    <w:p w14:paraId="7C13FA59" w14:textId="77777777" w:rsidR="00141025" w:rsidRPr="00141025" w:rsidRDefault="00141025" w:rsidP="00141025">
      <w:pPr>
        <w:widowControl w:val="0"/>
        <w:autoSpaceDE w:val="0"/>
        <w:autoSpaceDN w:val="0"/>
        <w:spacing w:after="0" w:line="240" w:lineRule="auto"/>
        <w:ind w:firstLine="708"/>
        <w:rPr>
          <w:rFonts w:ascii="Times New Roman" w:eastAsia="Times New Roman" w:hAnsi="Times New Roman" w:cs="Times New Roman"/>
          <w:noProof w:val="0"/>
          <w:sz w:val="24"/>
          <w:szCs w:val="24"/>
          <w:lang w:eastAsia="pl-PL"/>
        </w:rPr>
      </w:pPr>
      <w:r w:rsidRPr="00141025">
        <w:rPr>
          <w:rFonts w:ascii="Times New Roman" w:eastAsia="Times New Roman" w:hAnsi="Times New Roman" w:cs="Times New Roman"/>
          <w:b/>
          <w:noProof w:val="0"/>
          <w:sz w:val="24"/>
          <w:szCs w:val="24"/>
          <w:lang w:eastAsia="pl-PL"/>
        </w:rPr>
        <w:t>Zamawiający</w:t>
      </w:r>
      <w:r w:rsidRPr="00141025">
        <w:rPr>
          <w:rFonts w:ascii="Times New Roman" w:eastAsia="Times New Roman" w:hAnsi="Times New Roman" w:cs="Times New Roman"/>
          <w:noProof w:val="0"/>
          <w:sz w:val="24"/>
          <w:szCs w:val="24"/>
          <w:lang w:eastAsia="pl-PL"/>
        </w:rPr>
        <w:t xml:space="preserve">: </w:t>
      </w:r>
    </w:p>
    <w:p w14:paraId="2578161B" w14:textId="230E1963" w:rsidR="00141025" w:rsidRPr="00141025" w:rsidRDefault="00141025" w:rsidP="00141025">
      <w:pPr>
        <w:widowControl w:val="0"/>
        <w:autoSpaceDE w:val="0"/>
        <w:autoSpaceDN w:val="0"/>
        <w:spacing w:after="0" w:line="240" w:lineRule="auto"/>
        <w:rPr>
          <w:rFonts w:ascii="Times New Roman" w:eastAsia="Times New Roman" w:hAnsi="Times New Roman" w:cs="Times New Roman"/>
          <w:b/>
          <w:i/>
          <w:noProof w:val="0"/>
          <w:sz w:val="24"/>
          <w:szCs w:val="24"/>
          <w:lang w:eastAsia="pl-PL"/>
        </w:rPr>
      </w:pPr>
      <w:r w:rsidRPr="00141025">
        <w:rPr>
          <w:rFonts w:ascii="Times New Roman" w:eastAsia="Times New Roman" w:hAnsi="Times New Roman" w:cs="Times New Roman"/>
          <w:b/>
          <w:i/>
          <w:noProof w:val="0"/>
          <w:sz w:val="24"/>
          <w:szCs w:val="24"/>
          <w:lang w:eastAsia="pl-PL"/>
        </w:rPr>
        <w:tab/>
        <w:t>Wojewódzkie Centrum Szpitalne Kotliny Jeleniogórskiej</w:t>
      </w:r>
    </w:p>
    <w:p w14:paraId="0AF4C156" w14:textId="77777777" w:rsidR="00141025" w:rsidRPr="00141025" w:rsidRDefault="00141025" w:rsidP="00141025">
      <w:pPr>
        <w:widowControl w:val="0"/>
        <w:tabs>
          <w:tab w:val="left" w:pos="426"/>
        </w:tabs>
        <w:autoSpaceDE w:val="0"/>
        <w:autoSpaceDN w:val="0"/>
        <w:spacing w:after="0" w:line="360" w:lineRule="auto"/>
        <w:rPr>
          <w:rFonts w:ascii="Times New Roman" w:eastAsia="Times New Roman" w:hAnsi="Times New Roman" w:cs="Times New Roman"/>
          <w:b/>
          <w:i/>
          <w:noProof w:val="0"/>
          <w:sz w:val="24"/>
          <w:szCs w:val="24"/>
          <w:lang w:eastAsia="pl-PL"/>
        </w:rPr>
      </w:pPr>
    </w:p>
    <w:p w14:paraId="6AA9A435" w14:textId="77777777" w:rsidR="00141025" w:rsidRPr="00141025" w:rsidRDefault="00141025" w:rsidP="00141025">
      <w:pPr>
        <w:widowControl w:val="0"/>
        <w:tabs>
          <w:tab w:val="left" w:pos="426"/>
        </w:tabs>
        <w:autoSpaceDE w:val="0"/>
        <w:autoSpaceDN w:val="0"/>
        <w:spacing w:after="0" w:line="240" w:lineRule="auto"/>
        <w:rPr>
          <w:rFonts w:ascii="Times New Roman" w:eastAsia="Times New Roman" w:hAnsi="Times New Roman" w:cs="Times New Roman"/>
          <w:noProof w:val="0"/>
          <w:sz w:val="24"/>
          <w:szCs w:val="24"/>
          <w:lang w:eastAsia="pl-PL"/>
        </w:rPr>
      </w:pPr>
      <w:r w:rsidRPr="00141025">
        <w:rPr>
          <w:rFonts w:ascii="Times New Roman" w:eastAsia="Times New Roman" w:hAnsi="Times New Roman" w:cs="Times New Roman"/>
          <w:noProof w:val="0"/>
          <w:sz w:val="24"/>
          <w:szCs w:val="24"/>
          <w:vertAlign w:val="superscript"/>
          <w:lang w:eastAsia="pl-PL"/>
        </w:rPr>
        <w:tab/>
      </w:r>
      <w:r w:rsidRPr="00141025">
        <w:rPr>
          <w:rFonts w:ascii="Times New Roman" w:eastAsia="Times New Roman" w:hAnsi="Times New Roman" w:cs="Times New Roman"/>
          <w:noProof w:val="0"/>
          <w:sz w:val="24"/>
          <w:szCs w:val="24"/>
          <w:lang w:eastAsia="pl-PL"/>
        </w:rPr>
        <w:t xml:space="preserve">w </w:t>
      </w:r>
      <w:proofErr w:type="gramStart"/>
      <w:r w:rsidRPr="00141025">
        <w:rPr>
          <w:rFonts w:ascii="Times New Roman" w:eastAsia="Times New Roman" w:hAnsi="Times New Roman" w:cs="Times New Roman"/>
          <w:noProof w:val="0"/>
          <w:sz w:val="24"/>
          <w:szCs w:val="24"/>
          <w:lang w:eastAsia="pl-PL"/>
        </w:rPr>
        <w:t>imieniu</w:t>
      </w:r>
      <w:proofErr w:type="gramEnd"/>
      <w:r w:rsidRPr="00141025">
        <w:rPr>
          <w:rFonts w:ascii="Times New Roman" w:eastAsia="Times New Roman" w:hAnsi="Times New Roman" w:cs="Times New Roman"/>
          <w:noProof w:val="0"/>
          <w:sz w:val="24"/>
          <w:szCs w:val="24"/>
          <w:lang w:eastAsia="pl-PL"/>
        </w:rPr>
        <w:t xml:space="preserve"> którego odbioru dokonują:</w:t>
      </w:r>
    </w:p>
    <w:p w14:paraId="090D664A" w14:textId="77777777" w:rsidR="00141025" w:rsidRPr="00141025" w:rsidRDefault="00141025" w:rsidP="00141025">
      <w:pPr>
        <w:widowControl w:val="0"/>
        <w:tabs>
          <w:tab w:val="left" w:pos="426"/>
        </w:tabs>
        <w:autoSpaceDE w:val="0"/>
        <w:autoSpaceDN w:val="0"/>
        <w:spacing w:after="0" w:line="240" w:lineRule="auto"/>
        <w:rPr>
          <w:rFonts w:ascii="Times New Roman" w:eastAsia="Times New Roman" w:hAnsi="Times New Roman" w:cs="Times New Roman"/>
          <w:noProof w:val="0"/>
          <w:sz w:val="24"/>
          <w:szCs w:val="24"/>
          <w:lang w:eastAsia="pl-PL"/>
        </w:rPr>
      </w:pPr>
    </w:p>
    <w:p w14:paraId="15D8A439" w14:textId="46ED70D9" w:rsidR="00141025" w:rsidRPr="00141025" w:rsidRDefault="00141025" w:rsidP="00141025">
      <w:pPr>
        <w:widowControl w:val="0"/>
        <w:tabs>
          <w:tab w:val="left" w:pos="426"/>
        </w:tabs>
        <w:autoSpaceDE w:val="0"/>
        <w:autoSpaceDN w:val="0"/>
        <w:spacing w:after="0" w:line="240" w:lineRule="auto"/>
        <w:rPr>
          <w:rFonts w:ascii="Times New Roman" w:eastAsia="Times New Roman" w:hAnsi="Times New Roman" w:cs="Times New Roman"/>
          <w:i/>
          <w:noProof w:val="0"/>
          <w:sz w:val="24"/>
          <w:szCs w:val="24"/>
          <w:vertAlign w:val="superscript"/>
          <w:lang w:eastAsia="pl-PL"/>
        </w:rPr>
      </w:pPr>
      <w:r w:rsidRPr="00141025">
        <w:rPr>
          <w:rFonts w:ascii="Times New Roman" w:eastAsia="Times New Roman" w:hAnsi="Times New Roman" w:cs="Times New Roman"/>
          <w:noProof w:val="0"/>
          <w:sz w:val="24"/>
          <w:szCs w:val="24"/>
          <w:lang w:eastAsia="pl-PL"/>
        </w:rPr>
        <w:tab/>
      </w:r>
      <w:r w:rsidRPr="00141025">
        <w:rPr>
          <w:rFonts w:ascii="Times New Roman" w:eastAsia="Times New Roman" w:hAnsi="Times New Roman" w:cs="Times New Roman"/>
          <w:noProof w:val="0"/>
          <w:spacing w:val="-3"/>
          <w:sz w:val="24"/>
          <w:szCs w:val="24"/>
          <w:lang w:eastAsia="pl-PL"/>
        </w:rPr>
        <w:t>….……………………………………………………………………………………………</w:t>
      </w:r>
      <w:r w:rsidRPr="00141025">
        <w:rPr>
          <w:rFonts w:ascii="Times New Roman" w:eastAsia="Times New Roman" w:hAnsi="Times New Roman" w:cs="Times New Roman"/>
          <w:noProof w:val="0"/>
          <w:sz w:val="24"/>
          <w:szCs w:val="24"/>
          <w:lang w:eastAsia="pl-PL"/>
        </w:rPr>
        <w:tab/>
        <w:t xml:space="preserve">               </w:t>
      </w:r>
      <w:proofErr w:type="gramStart"/>
      <w:r w:rsidRPr="00141025">
        <w:rPr>
          <w:rFonts w:ascii="Times New Roman" w:eastAsia="Times New Roman" w:hAnsi="Times New Roman" w:cs="Times New Roman"/>
          <w:i/>
          <w:noProof w:val="0"/>
          <w:sz w:val="24"/>
          <w:szCs w:val="24"/>
          <w:vertAlign w:val="superscript"/>
          <w:lang w:eastAsia="pl-PL"/>
        </w:rPr>
        <w:t xml:space="preserve">Imię,   </w:t>
      </w:r>
      <w:proofErr w:type="gramEnd"/>
      <w:r w:rsidRPr="00141025">
        <w:rPr>
          <w:rFonts w:ascii="Times New Roman" w:eastAsia="Times New Roman" w:hAnsi="Times New Roman" w:cs="Times New Roman"/>
          <w:i/>
          <w:noProof w:val="0"/>
          <w:sz w:val="24"/>
          <w:szCs w:val="24"/>
          <w:vertAlign w:val="superscript"/>
          <w:lang w:eastAsia="pl-PL"/>
        </w:rPr>
        <w:t xml:space="preserve">                           Nazwisko                                                                                     stanowisko</w:t>
      </w:r>
    </w:p>
    <w:p w14:paraId="3320EA89" w14:textId="48ECBDE2" w:rsidR="00141025" w:rsidRPr="00141025" w:rsidRDefault="00141025" w:rsidP="00141025">
      <w:pPr>
        <w:widowControl w:val="0"/>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autoSpaceDE w:val="0"/>
        <w:autoSpaceDN w:val="0"/>
        <w:spacing w:after="0" w:line="240" w:lineRule="auto"/>
        <w:ind w:left="493" w:hanging="493"/>
        <w:rPr>
          <w:rFonts w:ascii="Times New Roman" w:eastAsia="Times New Roman" w:hAnsi="Times New Roman" w:cs="Times New Roman"/>
          <w:noProof w:val="0"/>
          <w:spacing w:val="-3"/>
          <w:sz w:val="24"/>
          <w:szCs w:val="24"/>
          <w:lang w:eastAsia="pl-PL"/>
        </w:rPr>
      </w:pPr>
      <w:r w:rsidRPr="00141025">
        <w:rPr>
          <w:rFonts w:ascii="Times New Roman" w:eastAsia="Times New Roman" w:hAnsi="Times New Roman" w:cs="Times New Roman"/>
          <w:noProof w:val="0"/>
          <w:spacing w:val="-3"/>
          <w:sz w:val="24"/>
          <w:szCs w:val="24"/>
          <w:lang w:eastAsia="pl-PL"/>
        </w:rPr>
        <w:tab/>
        <w:t>….…………………………………………………………………………………………</w:t>
      </w:r>
    </w:p>
    <w:p w14:paraId="10D25CB8" w14:textId="77777777" w:rsidR="00141025" w:rsidRPr="00141025" w:rsidRDefault="00141025" w:rsidP="00141025">
      <w:pPr>
        <w:widowControl w:val="0"/>
        <w:tabs>
          <w:tab w:val="left" w:pos="426"/>
        </w:tabs>
        <w:autoSpaceDE w:val="0"/>
        <w:autoSpaceDN w:val="0"/>
        <w:spacing w:after="0" w:line="240" w:lineRule="auto"/>
        <w:rPr>
          <w:rFonts w:ascii="Times New Roman" w:eastAsia="Times New Roman" w:hAnsi="Times New Roman" w:cs="Times New Roman"/>
          <w:i/>
          <w:noProof w:val="0"/>
          <w:sz w:val="24"/>
          <w:szCs w:val="24"/>
          <w:vertAlign w:val="superscript"/>
          <w:lang w:eastAsia="pl-PL"/>
        </w:rPr>
      </w:pPr>
      <w:r w:rsidRPr="00141025">
        <w:rPr>
          <w:rFonts w:ascii="Times New Roman" w:eastAsia="Times New Roman" w:hAnsi="Times New Roman" w:cs="Times New Roman"/>
          <w:noProof w:val="0"/>
          <w:sz w:val="24"/>
          <w:szCs w:val="24"/>
          <w:lang w:eastAsia="pl-PL"/>
        </w:rPr>
        <w:tab/>
        <w:t xml:space="preserve">               </w:t>
      </w:r>
      <w:proofErr w:type="gramStart"/>
      <w:r w:rsidRPr="00141025">
        <w:rPr>
          <w:rFonts w:ascii="Times New Roman" w:eastAsia="Times New Roman" w:hAnsi="Times New Roman" w:cs="Times New Roman"/>
          <w:i/>
          <w:noProof w:val="0"/>
          <w:sz w:val="24"/>
          <w:szCs w:val="24"/>
          <w:vertAlign w:val="superscript"/>
          <w:lang w:eastAsia="pl-PL"/>
        </w:rPr>
        <w:t xml:space="preserve">Imię,   </w:t>
      </w:r>
      <w:proofErr w:type="gramEnd"/>
      <w:r w:rsidRPr="00141025">
        <w:rPr>
          <w:rFonts w:ascii="Times New Roman" w:eastAsia="Times New Roman" w:hAnsi="Times New Roman" w:cs="Times New Roman"/>
          <w:i/>
          <w:noProof w:val="0"/>
          <w:sz w:val="24"/>
          <w:szCs w:val="24"/>
          <w:vertAlign w:val="superscript"/>
          <w:lang w:eastAsia="pl-PL"/>
        </w:rPr>
        <w:t xml:space="preserve">                           Nazwisko                                                                                    stanowisko</w:t>
      </w:r>
    </w:p>
    <w:p w14:paraId="713BB53D" w14:textId="77777777" w:rsidR="00141025" w:rsidRPr="00141025" w:rsidRDefault="00141025" w:rsidP="00141025">
      <w:pPr>
        <w:widowControl w:val="0"/>
        <w:tabs>
          <w:tab w:val="left" w:pos="426"/>
        </w:tabs>
        <w:autoSpaceDE w:val="0"/>
        <w:autoSpaceDN w:val="0"/>
        <w:spacing w:after="0" w:line="360" w:lineRule="auto"/>
        <w:rPr>
          <w:rFonts w:ascii="Times New Roman" w:eastAsia="Times New Roman" w:hAnsi="Times New Roman" w:cs="Times New Roman"/>
          <w:noProof w:val="0"/>
          <w:sz w:val="24"/>
          <w:szCs w:val="24"/>
          <w:lang w:eastAsia="pl-PL"/>
        </w:rPr>
      </w:pPr>
      <w:r w:rsidRPr="00141025">
        <w:rPr>
          <w:rFonts w:ascii="Times New Roman" w:eastAsia="Times New Roman" w:hAnsi="Times New Roman" w:cs="Times New Roman"/>
          <w:noProof w:val="0"/>
          <w:sz w:val="24"/>
          <w:szCs w:val="24"/>
          <w:lang w:eastAsia="pl-PL"/>
        </w:rPr>
        <w:tab/>
      </w:r>
    </w:p>
    <w:p w14:paraId="1AA4E06B" w14:textId="77777777" w:rsidR="00141025" w:rsidRPr="00141025" w:rsidRDefault="00141025" w:rsidP="00141025">
      <w:pPr>
        <w:widowControl w:val="0"/>
        <w:tabs>
          <w:tab w:val="left" w:pos="426"/>
        </w:tabs>
        <w:autoSpaceDE w:val="0"/>
        <w:autoSpaceDN w:val="0"/>
        <w:spacing w:after="0" w:line="360" w:lineRule="auto"/>
        <w:rPr>
          <w:rFonts w:ascii="Times New Roman" w:eastAsia="Times New Roman" w:hAnsi="Times New Roman" w:cs="Times New Roman"/>
          <w:noProof w:val="0"/>
          <w:sz w:val="24"/>
          <w:szCs w:val="24"/>
          <w:lang w:eastAsia="pl-PL"/>
        </w:rPr>
      </w:pPr>
      <w:r w:rsidRPr="00141025">
        <w:rPr>
          <w:rFonts w:ascii="Times New Roman" w:eastAsia="Times New Roman" w:hAnsi="Times New Roman" w:cs="Times New Roman"/>
          <w:noProof w:val="0"/>
          <w:sz w:val="24"/>
          <w:szCs w:val="24"/>
          <w:lang w:eastAsia="pl-PL"/>
        </w:rPr>
        <w:t xml:space="preserve">       niniejszym potwierdza przyjęcie od </w:t>
      </w:r>
      <w:r w:rsidRPr="00141025">
        <w:rPr>
          <w:rFonts w:ascii="Times New Roman" w:eastAsia="Times New Roman" w:hAnsi="Times New Roman" w:cs="Times New Roman"/>
          <w:b/>
          <w:noProof w:val="0"/>
          <w:sz w:val="24"/>
          <w:szCs w:val="24"/>
          <w:lang w:eastAsia="pl-PL"/>
        </w:rPr>
        <w:t>Wykonawcy</w:t>
      </w:r>
      <w:r w:rsidRPr="00141025">
        <w:rPr>
          <w:rFonts w:ascii="Times New Roman" w:eastAsia="Times New Roman" w:hAnsi="Times New Roman" w:cs="Times New Roman"/>
          <w:noProof w:val="0"/>
          <w:sz w:val="24"/>
          <w:szCs w:val="24"/>
          <w:lang w:eastAsia="pl-PL"/>
        </w:rPr>
        <w:t>:</w:t>
      </w:r>
      <w:r w:rsidRPr="00141025">
        <w:rPr>
          <w:rFonts w:ascii="Times New Roman" w:eastAsia="Times New Roman" w:hAnsi="Times New Roman" w:cs="Times New Roman"/>
          <w:noProof w:val="0"/>
          <w:sz w:val="24"/>
          <w:szCs w:val="24"/>
          <w:lang w:eastAsia="pl-PL"/>
        </w:rPr>
        <w:tab/>
      </w:r>
    </w:p>
    <w:p w14:paraId="01E0DEFC" w14:textId="36ACEF95" w:rsidR="00141025" w:rsidRPr="00141025" w:rsidRDefault="00141025" w:rsidP="00141025">
      <w:pPr>
        <w:widowControl w:val="0"/>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autoSpaceDE w:val="0"/>
        <w:autoSpaceDN w:val="0"/>
        <w:spacing w:after="0" w:line="240" w:lineRule="auto"/>
        <w:ind w:left="493" w:hanging="493"/>
        <w:rPr>
          <w:rFonts w:ascii="Times New Roman" w:eastAsia="Times New Roman" w:hAnsi="Times New Roman" w:cs="Times New Roman"/>
          <w:noProof w:val="0"/>
          <w:spacing w:val="-3"/>
          <w:sz w:val="24"/>
          <w:szCs w:val="24"/>
          <w:lang w:eastAsia="pl-PL"/>
        </w:rPr>
      </w:pPr>
      <w:r w:rsidRPr="00141025">
        <w:rPr>
          <w:rFonts w:ascii="Times New Roman" w:eastAsia="Times New Roman" w:hAnsi="Times New Roman" w:cs="Times New Roman"/>
          <w:noProof w:val="0"/>
          <w:spacing w:val="-3"/>
          <w:sz w:val="24"/>
          <w:szCs w:val="24"/>
          <w:lang w:eastAsia="pl-PL"/>
        </w:rPr>
        <w:tab/>
        <w:t>….…………………………………………………………………………………………          ……………………………………………………………………………………</w:t>
      </w:r>
    </w:p>
    <w:p w14:paraId="2AD71AED" w14:textId="77777777" w:rsidR="00141025" w:rsidRPr="00141025" w:rsidRDefault="00141025" w:rsidP="00141025">
      <w:pPr>
        <w:widowControl w:val="0"/>
        <w:tabs>
          <w:tab w:val="left" w:pos="426"/>
        </w:tabs>
        <w:autoSpaceDE w:val="0"/>
        <w:autoSpaceDN w:val="0"/>
        <w:spacing w:after="0" w:line="360" w:lineRule="auto"/>
        <w:ind w:firstLine="426"/>
        <w:rPr>
          <w:rFonts w:ascii="Times New Roman" w:eastAsia="Times New Roman" w:hAnsi="Times New Roman" w:cs="Times New Roman"/>
          <w:noProof w:val="0"/>
          <w:sz w:val="24"/>
          <w:szCs w:val="24"/>
          <w:lang w:eastAsia="pl-PL"/>
        </w:rPr>
      </w:pPr>
    </w:p>
    <w:p w14:paraId="1930C47A" w14:textId="77777777" w:rsidR="00141025" w:rsidRPr="00141025" w:rsidRDefault="00141025" w:rsidP="00141025">
      <w:pPr>
        <w:widowControl w:val="0"/>
        <w:tabs>
          <w:tab w:val="left" w:pos="426"/>
        </w:tabs>
        <w:autoSpaceDE w:val="0"/>
        <w:autoSpaceDN w:val="0"/>
        <w:spacing w:after="0" w:line="360" w:lineRule="auto"/>
        <w:ind w:firstLine="426"/>
        <w:rPr>
          <w:rFonts w:ascii="Times New Roman" w:eastAsia="Times New Roman" w:hAnsi="Times New Roman" w:cs="Times New Roman"/>
          <w:noProof w:val="0"/>
          <w:sz w:val="24"/>
          <w:szCs w:val="24"/>
          <w:lang w:eastAsia="pl-PL"/>
        </w:rPr>
      </w:pPr>
      <w:r w:rsidRPr="00141025">
        <w:rPr>
          <w:rFonts w:ascii="Times New Roman" w:eastAsia="Times New Roman" w:hAnsi="Times New Roman" w:cs="Times New Roman"/>
          <w:noProof w:val="0"/>
          <w:sz w:val="24"/>
          <w:szCs w:val="24"/>
          <w:lang w:eastAsia="pl-PL"/>
        </w:rPr>
        <w:t xml:space="preserve">w </w:t>
      </w:r>
      <w:proofErr w:type="gramStart"/>
      <w:r w:rsidRPr="00141025">
        <w:rPr>
          <w:rFonts w:ascii="Times New Roman" w:eastAsia="Times New Roman" w:hAnsi="Times New Roman" w:cs="Times New Roman"/>
          <w:noProof w:val="0"/>
          <w:sz w:val="24"/>
          <w:szCs w:val="24"/>
          <w:lang w:eastAsia="pl-PL"/>
        </w:rPr>
        <w:t>imieniu</w:t>
      </w:r>
      <w:proofErr w:type="gramEnd"/>
      <w:r w:rsidRPr="00141025">
        <w:rPr>
          <w:rFonts w:ascii="Times New Roman" w:eastAsia="Times New Roman" w:hAnsi="Times New Roman" w:cs="Times New Roman"/>
          <w:noProof w:val="0"/>
          <w:sz w:val="24"/>
          <w:szCs w:val="24"/>
          <w:lang w:eastAsia="pl-PL"/>
        </w:rPr>
        <w:t xml:space="preserve"> którego przekazuje:</w:t>
      </w:r>
    </w:p>
    <w:p w14:paraId="7EEE46A5" w14:textId="5478C279" w:rsidR="00141025" w:rsidRPr="00141025" w:rsidRDefault="00141025" w:rsidP="00141025">
      <w:pPr>
        <w:widowControl w:val="0"/>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autoSpaceDE w:val="0"/>
        <w:autoSpaceDN w:val="0"/>
        <w:spacing w:after="0" w:line="240" w:lineRule="auto"/>
        <w:ind w:left="493" w:hanging="493"/>
        <w:rPr>
          <w:rFonts w:ascii="Times New Roman" w:eastAsia="Times New Roman" w:hAnsi="Times New Roman" w:cs="Times New Roman"/>
          <w:noProof w:val="0"/>
          <w:spacing w:val="-3"/>
          <w:sz w:val="24"/>
          <w:szCs w:val="24"/>
          <w:lang w:eastAsia="pl-PL"/>
        </w:rPr>
      </w:pPr>
      <w:r w:rsidRPr="00141025">
        <w:rPr>
          <w:rFonts w:ascii="Times New Roman" w:eastAsia="Times New Roman" w:hAnsi="Times New Roman" w:cs="Times New Roman"/>
          <w:noProof w:val="0"/>
          <w:spacing w:val="-3"/>
          <w:sz w:val="24"/>
          <w:szCs w:val="24"/>
          <w:lang w:eastAsia="pl-PL"/>
        </w:rPr>
        <w:tab/>
        <w:t>….…………………………………………………………………………………………</w:t>
      </w:r>
    </w:p>
    <w:p w14:paraId="16192F57" w14:textId="77777777" w:rsidR="00141025" w:rsidRPr="00141025" w:rsidRDefault="00141025" w:rsidP="00141025">
      <w:pPr>
        <w:widowControl w:val="0"/>
        <w:tabs>
          <w:tab w:val="left" w:pos="426"/>
        </w:tabs>
        <w:autoSpaceDE w:val="0"/>
        <w:autoSpaceDN w:val="0"/>
        <w:spacing w:after="0" w:line="360" w:lineRule="auto"/>
        <w:rPr>
          <w:rFonts w:ascii="Times New Roman" w:eastAsia="Times New Roman" w:hAnsi="Times New Roman" w:cs="Times New Roman"/>
          <w:i/>
          <w:noProof w:val="0"/>
          <w:sz w:val="24"/>
          <w:szCs w:val="24"/>
          <w:vertAlign w:val="superscript"/>
          <w:lang w:eastAsia="pl-PL"/>
        </w:rPr>
      </w:pPr>
      <w:r w:rsidRPr="00141025">
        <w:rPr>
          <w:rFonts w:ascii="Times New Roman" w:eastAsia="Times New Roman" w:hAnsi="Times New Roman" w:cs="Times New Roman"/>
          <w:noProof w:val="0"/>
          <w:sz w:val="24"/>
          <w:szCs w:val="24"/>
          <w:lang w:eastAsia="pl-PL"/>
        </w:rPr>
        <w:tab/>
        <w:t xml:space="preserve">        </w:t>
      </w:r>
      <w:r w:rsidRPr="00141025">
        <w:rPr>
          <w:rFonts w:ascii="Times New Roman" w:eastAsia="Times New Roman" w:hAnsi="Times New Roman" w:cs="Times New Roman"/>
          <w:i/>
          <w:noProof w:val="0"/>
          <w:sz w:val="24"/>
          <w:szCs w:val="24"/>
          <w:vertAlign w:val="superscript"/>
          <w:lang w:eastAsia="pl-PL"/>
        </w:rPr>
        <w:t>Imię                                    Nazwisko                                                                                         stanowisko</w:t>
      </w:r>
    </w:p>
    <w:p w14:paraId="5F39D8C5" w14:textId="77777777" w:rsidR="00141025" w:rsidRPr="00141025" w:rsidRDefault="00141025" w:rsidP="00141025">
      <w:pPr>
        <w:widowControl w:val="0"/>
        <w:tabs>
          <w:tab w:val="left" w:pos="426"/>
        </w:tabs>
        <w:autoSpaceDE w:val="0"/>
        <w:autoSpaceDN w:val="0"/>
        <w:spacing w:after="0" w:line="360" w:lineRule="auto"/>
        <w:jc w:val="both"/>
        <w:rPr>
          <w:rFonts w:ascii="Times New Roman" w:eastAsia="Times New Roman" w:hAnsi="Times New Roman" w:cs="Times New Roman"/>
          <w:noProof w:val="0"/>
          <w:sz w:val="24"/>
          <w:szCs w:val="24"/>
          <w:lang w:eastAsia="pl-PL"/>
        </w:rPr>
      </w:pPr>
      <w:r w:rsidRPr="00141025">
        <w:rPr>
          <w:rFonts w:ascii="Times New Roman" w:eastAsia="Times New Roman" w:hAnsi="Times New Roman" w:cs="Times New Roman"/>
          <w:noProof w:val="0"/>
          <w:sz w:val="24"/>
          <w:szCs w:val="24"/>
          <w:lang w:eastAsia="pl-PL"/>
        </w:rPr>
        <w:tab/>
      </w:r>
    </w:p>
    <w:p w14:paraId="493DF84C" w14:textId="79C54768" w:rsidR="00141025" w:rsidRPr="00141025" w:rsidRDefault="00141025" w:rsidP="00141025">
      <w:pPr>
        <w:widowControl w:val="0"/>
        <w:tabs>
          <w:tab w:val="left" w:pos="426"/>
        </w:tabs>
        <w:autoSpaceDE w:val="0"/>
        <w:autoSpaceDN w:val="0"/>
        <w:spacing w:after="0" w:line="360" w:lineRule="auto"/>
        <w:jc w:val="both"/>
        <w:rPr>
          <w:rFonts w:ascii="Times New Roman" w:eastAsia="Times New Roman" w:hAnsi="Times New Roman" w:cs="Times New Roman"/>
          <w:noProof w:val="0"/>
          <w:sz w:val="24"/>
          <w:szCs w:val="24"/>
          <w:lang w:eastAsia="pl-PL"/>
        </w:rPr>
      </w:pPr>
      <w:r w:rsidRPr="00141025">
        <w:rPr>
          <w:rFonts w:ascii="Times New Roman" w:eastAsia="Times New Roman" w:hAnsi="Times New Roman" w:cs="Times New Roman"/>
          <w:noProof w:val="0"/>
          <w:sz w:val="24"/>
          <w:szCs w:val="24"/>
          <w:lang w:eastAsia="pl-PL"/>
        </w:rPr>
        <w:tab/>
      </w:r>
      <w:r>
        <w:rPr>
          <w:rFonts w:ascii="Times New Roman" w:eastAsia="Times New Roman" w:hAnsi="Times New Roman" w:cs="Times New Roman"/>
          <w:noProof w:val="0"/>
          <w:sz w:val="24"/>
          <w:szCs w:val="24"/>
          <w:lang w:eastAsia="pl-PL"/>
        </w:rPr>
        <w:t>Zakres dostawy</w:t>
      </w:r>
      <w:r w:rsidRPr="00141025">
        <w:rPr>
          <w:rFonts w:ascii="Times New Roman" w:eastAsia="Times New Roman" w:hAnsi="Times New Roman" w:cs="Times New Roman"/>
          <w:noProof w:val="0"/>
          <w:sz w:val="24"/>
          <w:szCs w:val="24"/>
          <w:lang w:eastAsia="pl-PL"/>
        </w:rPr>
        <w:t xml:space="preserve"> w asortymencie zgodnym z załącznikiem nr 1 do umowy</w:t>
      </w:r>
      <w:r w:rsidR="00AF3ECB">
        <w:rPr>
          <w:rFonts w:ascii="Times New Roman" w:eastAsia="Times New Roman" w:hAnsi="Times New Roman" w:cs="Times New Roman"/>
          <w:noProof w:val="0"/>
          <w:sz w:val="24"/>
          <w:szCs w:val="24"/>
          <w:lang w:eastAsia="pl-PL"/>
        </w:rPr>
        <w:t xml:space="preserve"> oraz opisem przedmiotu zamówienia (jeśli dotyczy)</w:t>
      </w:r>
      <w:r w:rsidRPr="00141025">
        <w:rPr>
          <w:rFonts w:ascii="Times New Roman" w:eastAsia="Times New Roman" w:hAnsi="Times New Roman" w:cs="Times New Roman"/>
          <w:noProof w:val="0"/>
          <w:sz w:val="24"/>
          <w:szCs w:val="24"/>
          <w:lang w:eastAsia="pl-PL"/>
        </w:rPr>
        <w:t>.</w:t>
      </w:r>
    </w:p>
    <w:p w14:paraId="696B69AD" w14:textId="77777777" w:rsidR="00141025" w:rsidRPr="00141025" w:rsidRDefault="00141025" w:rsidP="00141025">
      <w:pPr>
        <w:widowControl w:val="0"/>
        <w:autoSpaceDE w:val="0"/>
        <w:autoSpaceDN w:val="0"/>
        <w:spacing w:after="0" w:line="240" w:lineRule="auto"/>
        <w:ind w:left="227"/>
        <w:rPr>
          <w:rFonts w:ascii="Times New Roman" w:eastAsia="Times New Roman" w:hAnsi="Times New Roman" w:cs="Times New Roman"/>
          <w:noProof w:val="0"/>
          <w:sz w:val="24"/>
          <w:szCs w:val="24"/>
          <w:lang w:eastAsia="pl-PL"/>
        </w:rPr>
      </w:pPr>
      <w:r w:rsidRPr="00141025">
        <w:rPr>
          <w:rFonts w:ascii="Times New Roman" w:eastAsia="Times New Roman" w:hAnsi="Times New Roman" w:cs="Times New Roman"/>
          <w:noProof w:val="0"/>
          <w:sz w:val="24"/>
          <w:szCs w:val="24"/>
          <w:lang w:eastAsia="pl-PL"/>
        </w:rPr>
        <w:t xml:space="preserve">    </w:t>
      </w:r>
    </w:p>
    <w:p w14:paraId="58C20B88" w14:textId="77777777" w:rsidR="00141025" w:rsidRPr="00141025" w:rsidRDefault="00141025" w:rsidP="00141025">
      <w:pPr>
        <w:widowControl w:val="0"/>
        <w:autoSpaceDE w:val="0"/>
        <w:autoSpaceDN w:val="0"/>
        <w:spacing w:after="0" w:line="240" w:lineRule="auto"/>
        <w:ind w:left="227"/>
        <w:rPr>
          <w:rFonts w:ascii="Times New Roman" w:eastAsia="Times New Roman" w:hAnsi="Times New Roman" w:cs="Times New Roman"/>
          <w:noProof w:val="0"/>
          <w:sz w:val="24"/>
          <w:szCs w:val="24"/>
          <w:lang w:eastAsia="pl-PL"/>
        </w:rPr>
      </w:pPr>
      <w:r w:rsidRPr="00141025">
        <w:rPr>
          <w:rFonts w:ascii="Times New Roman" w:eastAsia="Times New Roman" w:hAnsi="Times New Roman" w:cs="Times New Roman"/>
          <w:noProof w:val="0"/>
          <w:sz w:val="24"/>
          <w:szCs w:val="24"/>
          <w:lang w:eastAsia="pl-PL"/>
        </w:rPr>
        <w:t>Uwagi i zastrzeżenia do niniejszego protokołu:</w:t>
      </w:r>
      <w:r w:rsidRPr="00141025">
        <w:rPr>
          <w:rFonts w:ascii="Times New Roman" w:eastAsia="Times New Roman" w:hAnsi="Times New Roman" w:cs="Times New Roman"/>
          <w:noProof w:val="0"/>
          <w:sz w:val="24"/>
          <w:szCs w:val="24"/>
          <w:lang w:eastAsia="pl-PL"/>
        </w:rPr>
        <w:tab/>
      </w:r>
    </w:p>
    <w:p w14:paraId="274139A6" w14:textId="77777777" w:rsidR="00141025" w:rsidRPr="00141025" w:rsidRDefault="00141025" w:rsidP="00141025">
      <w:pPr>
        <w:widowControl w:val="0"/>
        <w:autoSpaceDE w:val="0"/>
        <w:autoSpaceDN w:val="0"/>
        <w:spacing w:after="0" w:line="240" w:lineRule="auto"/>
        <w:ind w:left="227"/>
        <w:rPr>
          <w:rFonts w:ascii="Times New Roman" w:eastAsia="Times New Roman" w:hAnsi="Times New Roman" w:cs="Times New Roman"/>
          <w:noProof w:val="0"/>
          <w:sz w:val="24"/>
          <w:szCs w:val="24"/>
          <w:lang w:eastAsia="pl-PL"/>
        </w:rPr>
      </w:pPr>
      <w:r w:rsidRPr="00141025">
        <w:rPr>
          <w:rFonts w:ascii="Times New Roman" w:eastAsia="Times New Roman" w:hAnsi="Times New Roman" w:cs="Times New Roman"/>
          <w:noProof w:val="0"/>
          <w:sz w:val="24"/>
          <w:szCs w:val="24"/>
          <w:lang w:eastAsia="pl-PL"/>
        </w:rPr>
        <w:tab/>
      </w:r>
      <w:r w:rsidRPr="00141025">
        <w:rPr>
          <w:rFonts w:ascii="Times New Roman" w:eastAsia="Times New Roman" w:hAnsi="Times New Roman" w:cs="Times New Roman"/>
          <w:noProof w:val="0"/>
          <w:sz w:val="24"/>
          <w:szCs w:val="24"/>
          <w:lang w:eastAsia="pl-PL"/>
        </w:rPr>
        <w:tab/>
      </w:r>
      <w:r w:rsidRPr="00141025">
        <w:rPr>
          <w:rFonts w:ascii="Times New Roman" w:eastAsia="Times New Roman" w:hAnsi="Times New Roman" w:cs="Times New Roman"/>
          <w:noProof w:val="0"/>
          <w:sz w:val="24"/>
          <w:szCs w:val="24"/>
          <w:lang w:eastAsia="pl-PL"/>
        </w:rPr>
        <w:tab/>
      </w:r>
    </w:p>
    <w:p w14:paraId="0C4D5599" w14:textId="654BCE16" w:rsidR="00141025" w:rsidRPr="00141025" w:rsidRDefault="00141025" w:rsidP="00141025">
      <w:pPr>
        <w:widowControl w:val="0"/>
        <w:autoSpaceDE w:val="0"/>
        <w:autoSpaceDN w:val="0"/>
        <w:spacing w:after="0" w:line="360" w:lineRule="auto"/>
        <w:ind w:firstLine="426"/>
        <w:rPr>
          <w:rFonts w:ascii="Times New Roman" w:eastAsia="Times New Roman" w:hAnsi="Times New Roman" w:cs="Times New Roman"/>
          <w:noProof w:val="0"/>
          <w:sz w:val="24"/>
          <w:szCs w:val="24"/>
          <w:lang w:eastAsia="pl-PL"/>
        </w:rPr>
      </w:pPr>
      <w:r w:rsidRPr="00141025">
        <w:rPr>
          <w:rFonts w:ascii="Times New Roman" w:eastAsia="Times New Roman" w:hAnsi="Times New Roman" w:cs="Times New Roman"/>
          <w:noProof w:val="0"/>
          <w:sz w:val="24"/>
          <w:szCs w:val="24"/>
          <w:lang w:eastAsia="pl-PL"/>
        </w:rPr>
        <w:t>………………………………………………………………………………………………</w:t>
      </w:r>
    </w:p>
    <w:p w14:paraId="0DD97C37" w14:textId="77A77A2F" w:rsidR="00141025" w:rsidRPr="00141025" w:rsidRDefault="00141025" w:rsidP="00141025">
      <w:pPr>
        <w:widowControl w:val="0"/>
        <w:autoSpaceDE w:val="0"/>
        <w:autoSpaceDN w:val="0"/>
        <w:spacing w:after="0" w:line="360" w:lineRule="auto"/>
        <w:ind w:firstLine="426"/>
        <w:rPr>
          <w:rFonts w:ascii="Times New Roman" w:eastAsia="Times New Roman" w:hAnsi="Times New Roman" w:cs="Times New Roman"/>
          <w:noProof w:val="0"/>
          <w:sz w:val="24"/>
          <w:szCs w:val="24"/>
          <w:lang w:eastAsia="pl-PL"/>
        </w:rPr>
      </w:pPr>
      <w:r w:rsidRPr="00141025">
        <w:rPr>
          <w:rFonts w:ascii="Times New Roman" w:eastAsia="Times New Roman" w:hAnsi="Times New Roman" w:cs="Times New Roman"/>
          <w:noProof w:val="0"/>
          <w:sz w:val="24"/>
          <w:szCs w:val="24"/>
          <w:lang w:eastAsia="pl-PL"/>
        </w:rPr>
        <w:t>………………………………………………………………………………………………</w:t>
      </w:r>
    </w:p>
    <w:p w14:paraId="6B7F1535" w14:textId="77777777" w:rsidR="00141025" w:rsidRPr="00141025" w:rsidRDefault="00141025" w:rsidP="00141025">
      <w:pPr>
        <w:widowControl w:val="0"/>
        <w:autoSpaceDE w:val="0"/>
        <w:autoSpaceDN w:val="0"/>
        <w:spacing w:after="0" w:line="240" w:lineRule="auto"/>
        <w:rPr>
          <w:rFonts w:ascii="Times New Roman" w:eastAsia="Times New Roman" w:hAnsi="Times New Roman" w:cs="Times New Roman"/>
          <w:noProof w:val="0"/>
          <w:sz w:val="24"/>
          <w:szCs w:val="24"/>
          <w:lang w:eastAsia="pl-PL"/>
        </w:rPr>
      </w:pPr>
    </w:p>
    <w:p w14:paraId="4FEBBB42" w14:textId="438DF244" w:rsidR="00AF3ECB" w:rsidRDefault="00AF3ECB" w:rsidP="00AF3ECB">
      <w:pPr>
        <w:widowControl w:val="0"/>
        <w:autoSpaceDE w:val="0"/>
        <w:autoSpaceDN w:val="0"/>
        <w:spacing w:after="0" w:line="240" w:lineRule="auto"/>
        <w:rPr>
          <w:rFonts w:ascii="Times New Roman" w:eastAsia="Times New Roman" w:hAnsi="Times New Roman" w:cs="Times New Roman"/>
          <w:noProof w:val="0"/>
          <w:sz w:val="24"/>
          <w:szCs w:val="24"/>
          <w:lang w:eastAsia="pl-PL"/>
        </w:rPr>
      </w:pPr>
    </w:p>
    <w:p w14:paraId="3793E08A" w14:textId="77777777" w:rsidR="00AF3ECB" w:rsidRDefault="00AF3ECB" w:rsidP="00AF3ECB">
      <w:pPr>
        <w:widowControl w:val="0"/>
        <w:autoSpaceDE w:val="0"/>
        <w:autoSpaceDN w:val="0"/>
        <w:spacing w:after="0" w:line="240" w:lineRule="auto"/>
        <w:rPr>
          <w:rFonts w:ascii="Times New Roman" w:eastAsia="Times New Roman" w:hAnsi="Times New Roman" w:cs="Times New Roman"/>
          <w:noProof w:val="0"/>
          <w:sz w:val="24"/>
          <w:szCs w:val="24"/>
          <w:lang w:eastAsia="pl-PL"/>
        </w:rPr>
      </w:pPr>
    </w:p>
    <w:p w14:paraId="6E250E26" w14:textId="508CC5D2" w:rsidR="00141025" w:rsidRPr="00141025" w:rsidRDefault="00AF3ECB" w:rsidP="00AF3ECB">
      <w:pPr>
        <w:widowControl w:val="0"/>
        <w:autoSpaceDE w:val="0"/>
        <w:autoSpaceDN w:val="0"/>
        <w:spacing w:after="0" w:line="240" w:lineRule="auto"/>
        <w:rPr>
          <w:rFonts w:ascii="Times New Roman" w:eastAsia="Times New Roman" w:hAnsi="Times New Roman" w:cs="Times New Roman"/>
          <w:noProof w:val="0"/>
          <w:sz w:val="24"/>
          <w:szCs w:val="24"/>
          <w:lang w:eastAsia="pl-PL"/>
        </w:rPr>
      </w:pPr>
      <w:r>
        <w:rPr>
          <w:rFonts w:ascii="Times New Roman" w:eastAsia="Times New Roman" w:hAnsi="Times New Roman" w:cs="Times New Roman"/>
          <w:b/>
          <w:noProof w:val="0"/>
          <w:sz w:val="24"/>
          <w:szCs w:val="24"/>
          <w:lang w:eastAsia="pl-PL"/>
        </w:rPr>
        <w:t xml:space="preserve">                          </w:t>
      </w:r>
      <w:r w:rsidR="00141025" w:rsidRPr="00141025">
        <w:rPr>
          <w:rFonts w:ascii="Times New Roman" w:eastAsia="Times New Roman" w:hAnsi="Times New Roman" w:cs="Times New Roman"/>
          <w:b/>
          <w:noProof w:val="0"/>
          <w:sz w:val="24"/>
          <w:szCs w:val="24"/>
          <w:lang w:eastAsia="pl-PL"/>
        </w:rPr>
        <w:t>Wykonawca</w:t>
      </w:r>
      <w:r>
        <w:rPr>
          <w:rFonts w:ascii="Times New Roman" w:eastAsia="Times New Roman" w:hAnsi="Times New Roman" w:cs="Times New Roman"/>
          <w:b/>
          <w:noProof w:val="0"/>
          <w:sz w:val="24"/>
          <w:szCs w:val="24"/>
          <w:lang w:eastAsia="pl-PL"/>
        </w:rPr>
        <w:t xml:space="preserve"> </w:t>
      </w:r>
      <w:r>
        <w:rPr>
          <w:rFonts w:ascii="Times New Roman" w:eastAsia="Times New Roman" w:hAnsi="Times New Roman" w:cs="Times New Roman"/>
          <w:b/>
          <w:noProof w:val="0"/>
          <w:sz w:val="24"/>
          <w:szCs w:val="24"/>
          <w:lang w:eastAsia="pl-PL"/>
        </w:rPr>
        <w:tab/>
      </w:r>
      <w:r>
        <w:rPr>
          <w:rFonts w:ascii="Times New Roman" w:eastAsia="Times New Roman" w:hAnsi="Times New Roman" w:cs="Times New Roman"/>
          <w:b/>
          <w:noProof w:val="0"/>
          <w:sz w:val="24"/>
          <w:szCs w:val="24"/>
          <w:lang w:eastAsia="pl-PL"/>
        </w:rPr>
        <w:tab/>
      </w:r>
      <w:r>
        <w:rPr>
          <w:rFonts w:ascii="Times New Roman" w:eastAsia="Times New Roman" w:hAnsi="Times New Roman" w:cs="Times New Roman"/>
          <w:b/>
          <w:noProof w:val="0"/>
          <w:sz w:val="24"/>
          <w:szCs w:val="24"/>
          <w:lang w:eastAsia="pl-PL"/>
        </w:rPr>
        <w:tab/>
      </w:r>
      <w:r>
        <w:rPr>
          <w:rFonts w:ascii="Times New Roman" w:eastAsia="Times New Roman" w:hAnsi="Times New Roman" w:cs="Times New Roman"/>
          <w:b/>
          <w:noProof w:val="0"/>
          <w:sz w:val="24"/>
          <w:szCs w:val="24"/>
          <w:lang w:eastAsia="pl-PL"/>
        </w:rPr>
        <w:tab/>
      </w:r>
      <w:r>
        <w:rPr>
          <w:rFonts w:ascii="Times New Roman" w:eastAsia="Times New Roman" w:hAnsi="Times New Roman" w:cs="Times New Roman"/>
          <w:b/>
          <w:noProof w:val="0"/>
          <w:sz w:val="24"/>
          <w:szCs w:val="24"/>
          <w:lang w:eastAsia="pl-PL"/>
        </w:rPr>
        <w:tab/>
      </w:r>
      <w:r w:rsidRPr="00141025">
        <w:rPr>
          <w:rFonts w:ascii="Times New Roman" w:eastAsia="Times New Roman" w:hAnsi="Times New Roman" w:cs="Times New Roman"/>
          <w:b/>
          <w:noProof w:val="0"/>
          <w:sz w:val="24"/>
          <w:szCs w:val="24"/>
          <w:lang w:eastAsia="pl-PL"/>
        </w:rPr>
        <w:t>Zamawiający</w:t>
      </w:r>
      <w:r w:rsidRPr="00141025">
        <w:rPr>
          <w:rFonts w:ascii="Times New Roman" w:eastAsia="Times New Roman" w:hAnsi="Times New Roman" w:cs="Times New Roman"/>
          <w:b/>
          <w:noProof w:val="0"/>
          <w:sz w:val="24"/>
          <w:szCs w:val="24"/>
          <w:lang w:eastAsia="pl-PL"/>
        </w:rPr>
        <w:tab/>
      </w:r>
    </w:p>
    <w:p w14:paraId="27F22083" w14:textId="77777777" w:rsidR="00141025" w:rsidRPr="00EF2CC6" w:rsidRDefault="00141025" w:rsidP="00EF2CC6"/>
    <w:sectPr w:rsidR="00141025" w:rsidRPr="00EF2C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D52F" w14:textId="77777777" w:rsidR="00A17DC5" w:rsidRDefault="00A17DC5" w:rsidP="003E7BCD">
      <w:pPr>
        <w:spacing w:after="0" w:line="240" w:lineRule="auto"/>
      </w:pPr>
      <w:r>
        <w:separator/>
      </w:r>
    </w:p>
  </w:endnote>
  <w:endnote w:type="continuationSeparator" w:id="0">
    <w:p w14:paraId="4FE19CA9" w14:textId="77777777" w:rsidR="00A17DC5" w:rsidRDefault="00A17DC5"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tarSymbol">
    <w:altName w:val="MS Mincho"/>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D3CC" w14:textId="77777777" w:rsidR="00A17DC5" w:rsidRDefault="00A17DC5" w:rsidP="003E7BCD">
      <w:pPr>
        <w:spacing w:after="0" w:line="240" w:lineRule="auto"/>
      </w:pPr>
      <w:r>
        <w:separator/>
      </w:r>
    </w:p>
  </w:footnote>
  <w:footnote w:type="continuationSeparator" w:id="0">
    <w:p w14:paraId="46540423" w14:textId="77777777" w:rsidR="00A17DC5" w:rsidRDefault="00A17DC5" w:rsidP="003E7BCD">
      <w:pPr>
        <w:spacing w:after="0" w:line="240" w:lineRule="auto"/>
      </w:pPr>
      <w:r>
        <w:continuationSeparator/>
      </w:r>
    </w:p>
  </w:footnote>
  <w:footnote w:id="1">
    <w:p w14:paraId="1FD529AE" w14:textId="77777777" w:rsidR="00EF2CC6" w:rsidRPr="00E3376D" w:rsidRDefault="00EF2CC6" w:rsidP="00EF2CC6">
      <w:pPr>
        <w:pStyle w:val="Tekstprzypisudolnego"/>
        <w:ind w:left="142" w:hanging="142"/>
        <w:jc w:val="both"/>
        <w:rPr>
          <w:rFonts w:ascii="Times New Roman" w:hAnsi="Times New Roman"/>
        </w:rPr>
      </w:pPr>
      <w:r>
        <w:rPr>
          <w:rStyle w:val="Odwoanieprzypisudolnego"/>
        </w:rPr>
        <w:footnoteRef/>
      </w:r>
      <w:r>
        <w:t xml:space="preserve"> </w:t>
      </w:r>
      <w:r w:rsidRPr="00E3376D">
        <w:rPr>
          <w:rFonts w:ascii="Times New Roman" w:hAnsi="Times New Roman"/>
        </w:rPr>
        <w:t xml:space="preserve">Zapis do odpowiedniego dostosowania w zależności od oświadczenia złożonego przez Wykonawcę w </w:t>
      </w:r>
      <w:r>
        <w:rPr>
          <w:rFonts w:ascii="Times New Roman" w:hAnsi="Times New Roman"/>
        </w:rPr>
        <w:t xml:space="preserve">  </w:t>
      </w:r>
      <w:r w:rsidRPr="00E3376D">
        <w:rPr>
          <w:rFonts w:ascii="Times New Roman" w:hAnsi="Times New Roman"/>
        </w:rPr>
        <w:t>formularzu oferty.</w:t>
      </w:r>
    </w:p>
  </w:footnote>
  <w:footnote w:id="2">
    <w:p w14:paraId="4FACB5A7" w14:textId="77777777" w:rsidR="00EF2CC6" w:rsidRPr="00E3376D" w:rsidRDefault="00EF2CC6" w:rsidP="00EF2CC6">
      <w:pPr>
        <w:pStyle w:val="Tekstprzypisudolnego"/>
        <w:jc w:val="both"/>
        <w:rPr>
          <w:rFonts w:ascii="Times New Roman" w:hAnsi="Times New Roman"/>
        </w:rPr>
      </w:pPr>
      <w:r w:rsidRPr="00E3376D">
        <w:rPr>
          <w:rStyle w:val="Odwoanieprzypisudolnego"/>
          <w:rFonts w:ascii="Times New Roman" w:hAnsi="Times New Roman"/>
        </w:rPr>
        <w:footnoteRef/>
      </w:r>
      <w:r w:rsidRPr="00E3376D">
        <w:rPr>
          <w:rFonts w:ascii="Times New Roman" w:hAnsi="Times New Roman"/>
        </w:rPr>
        <w:t xml:space="preserve"> Jak wyżej.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434" w:hanging="360"/>
      </w:pPr>
      <w:rPr>
        <w:rFonts w:eastAsia="Arial" w:cs="Arial"/>
        <w:b w:val="0"/>
        <w:i w:val="0"/>
        <w:strike w:val="0"/>
        <w:dstrike w:val="0"/>
        <w:color w:val="000000"/>
        <w:position w:val="0"/>
        <w:sz w:val="18"/>
        <w:szCs w:val="18"/>
        <w:u w:val="none" w:color="000000"/>
        <w:effect w:val="none"/>
        <w:vertAlign w:val="baseline"/>
      </w:rPr>
    </w:lvl>
    <w:lvl w:ilvl="1">
      <w:start w:val="1"/>
      <w:numFmt w:val="lowerLetter"/>
      <w:lvlText w:val="%2."/>
      <w:lvlJc w:val="left"/>
      <w:pPr>
        <w:tabs>
          <w:tab w:val="num" w:pos="0"/>
        </w:tabs>
        <w:ind w:left="779" w:hanging="360"/>
      </w:pPr>
      <w:rPr>
        <w:rFonts w:eastAsia="Arial" w:cs="Arial"/>
        <w:b w:val="0"/>
        <w:i w:val="0"/>
        <w:strike w:val="0"/>
        <w:dstrike w:val="0"/>
        <w:color w:val="000000"/>
        <w:position w:val="0"/>
        <w:sz w:val="18"/>
        <w:szCs w:val="18"/>
        <w:u w:val="none" w:color="000000"/>
        <w:effect w:val="none"/>
        <w:vertAlign w:val="baseline"/>
      </w:rPr>
    </w:lvl>
    <w:lvl w:ilvl="2">
      <w:start w:val="1"/>
      <w:numFmt w:val="lowerRoman"/>
      <w:lvlText w:val="%2.%3"/>
      <w:lvlJc w:val="left"/>
      <w:pPr>
        <w:tabs>
          <w:tab w:val="num" w:pos="0"/>
        </w:tabs>
        <w:ind w:left="1440" w:hanging="360"/>
      </w:pPr>
      <w:rPr>
        <w:rFonts w:eastAsia="Arial" w:cs="Arial"/>
        <w:b w:val="0"/>
        <w:i w:val="0"/>
        <w:strike w:val="0"/>
        <w:dstrike w:val="0"/>
        <w:color w:val="000000"/>
        <w:position w:val="0"/>
        <w:sz w:val="18"/>
        <w:szCs w:val="18"/>
        <w:u w:val="none" w:color="000000"/>
        <w:effect w:val="none"/>
        <w:vertAlign w:val="baseline"/>
      </w:rPr>
    </w:lvl>
    <w:lvl w:ilvl="3">
      <w:start w:val="1"/>
      <w:numFmt w:val="decimal"/>
      <w:lvlText w:val="%2.%3.%4"/>
      <w:lvlJc w:val="left"/>
      <w:pPr>
        <w:tabs>
          <w:tab w:val="num" w:pos="0"/>
        </w:tabs>
        <w:ind w:left="2160" w:hanging="360"/>
      </w:pPr>
      <w:rPr>
        <w:rFonts w:eastAsia="Arial" w:cs="Arial"/>
        <w:b w:val="0"/>
        <w:i w:val="0"/>
        <w:strike w:val="0"/>
        <w:dstrike w:val="0"/>
        <w:color w:val="000000"/>
        <w:position w:val="0"/>
        <w:sz w:val="18"/>
        <w:szCs w:val="18"/>
        <w:u w:val="none" w:color="000000"/>
        <w:effect w:val="none"/>
        <w:vertAlign w:val="baseline"/>
      </w:rPr>
    </w:lvl>
    <w:lvl w:ilvl="4">
      <w:start w:val="1"/>
      <w:numFmt w:val="lowerLetter"/>
      <w:lvlText w:val="%2.%3.%4.%5"/>
      <w:lvlJc w:val="left"/>
      <w:pPr>
        <w:tabs>
          <w:tab w:val="num" w:pos="0"/>
        </w:tabs>
        <w:ind w:left="2880" w:hanging="360"/>
      </w:pPr>
      <w:rPr>
        <w:rFonts w:eastAsia="Arial" w:cs="Arial"/>
        <w:b w:val="0"/>
        <w:i w:val="0"/>
        <w:strike w:val="0"/>
        <w:dstrike w:val="0"/>
        <w:color w:val="000000"/>
        <w:position w:val="0"/>
        <w:sz w:val="18"/>
        <w:szCs w:val="18"/>
        <w:u w:val="none" w:color="000000"/>
        <w:effect w:val="none"/>
        <w:vertAlign w:val="baseline"/>
      </w:rPr>
    </w:lvl>
    <w:lvl w:ilvl="5">
      <w:start w:val="1"/>
      <w:numFmt w:val="lowerRoman"/>
      <w:lvlText w:val="%2.%3.%4.%5.%6"/>
      <w:lvlJc w:val="left"/>
      <w:pPr>
        <w:tabs>
          <w:tab w:val="num" w:pos="0"/>
        </w:tabs>
        <w:ind w:left="3600" w:hanging="360"/>
      </w:pPr>
      <w:rPr>
        <w:rFonts w:eastAsia="Arial" w:cs="Arial"/>
        <w:b w:val="0"/>
        <w:i w:val="0"/>
        <w:strike w:val="0"/>
        <w:dstrike w:val="0"/>
        <w:color w:val="000000"/>
        <w:position w:val="0"/>
        <w:sz w:val="18"/>
        <w:szCs w:val="18"/>
        <w:u w:val="none" w:color="000000"/>
        <w:effect w:val="none"/>
        <w:vertAlign w:val="baseline"/>
      </w:rPr>
    </w:lvl>
    <w:lvl w:ilvl="6">
      <w:start w:val="1"/>
      <w:numFmt w:val="decimal"/>
      <w:lvlText w:val="%2.%3.%4.%5.%6.%7"/>
      <w:lvlJc w:val="left"/>
      <w:pPr>
        <w:tabs>
          <w:tab w:val="num" w:pos="0"/>
        </w:tabs>
        <w:ind w:left="4320" w:hanging="360"/>
      </w:pPr>
      <w:rPr>
        <w:rFonts w:eastAsia="Arial" w:cs="Arial"/>
        <w:b w:val="0"/>
        <w:i w:val="0"/>
        <w:strike w:val="0"/>
        <w:dstrike w:val="0"/>
        <w:color w:val="000000"/>
        <w:position w:val="0"/>
        <w:sz w:val="18"/>
        <w:szCs w:val="18"/>
        <w:u w:val="none" w:color="000000"/>
        <w:effect w:val="none"/>
        <w:vertAlign w:val="baseline"/>
      </w:rPr>
    </w:lvl>
    <w:lvl w:ilvl="7">
      <w:start w:val="1"/>
      <w:numFmt w:val="lowerLetter"/>
      <w:lvlText w:val="%2.%3.%4.%5.%6.%7.%8"/>
      <w:lvlJc w:val="left"/>
      <w:pPr>
        <w:tabs>
          <w:tab w:val="num" w:pos="0"/>
        </w:tabs>
        <w:ind w:left="5040" w:hanging="360"/>
      </w:pPr>
      <w:rPr>
        <w:rFonts w:eastAsia="Arial" w:cs="Arial"/>
        <w:b w:val="0"/>
        <w:i w:val="0"/>
        <w:strike w:val="0"/>
        <w:dstrike w:val="0"/>
        <w:color w:val="000000"/>
        <w:position w:val="0"/>
        <w:sz w:val="18"/>
        <w:szCs w:val="18"/>
        <w:u w:val="none" w:color="000000"/>
        <w:effect w:val="none"/>
        <w:vertAlign w:val="baseline"/>
      </w:rPr>
    </w:lvl>
    <w:lvl w:ilvl="8">
      <w:start w:val="1"/>
      <w:numFmt w:val="lowerRoman"/>
      <w:lvlText w:val="%2.%3.%4.%5.%6.%7.%8.%9"/>
      <w:lvlJc w:val="left"/>
      <w:pPr>
        <w:tabs>
          <w:tab w:val="num" w:pos="0"/>
        </w:tabs>
        <w:ind w:left="5760" w:hanging="360"/>
      </w:pPr>
      <w:rPr>
        <w:rFonts w:eastAsia="Arial" w:cs="Arial"/>
        <w:b w:val="0"/>
        <w:i w:val="0"/>
        <w:strike w:val="0"/>
        <w:dstrike w:val="0"/>
        <w:color w:val="000000"/>
        <w:position w:val="0"/>
        <w:sz w:val="18"/>
        <w:szCs w:val="18"/>
        <w:u w:val="none" w:color="000000"/>
        <w:effect w:val="none"/>
        <w:vertAlign w:val="baseline"/>
      </w:rPr>
    </w:lvl>
  </w:abstractNum>
  <w:abstractNum w:abstractNumId="1" w15:restartNumberingAfterBreak="0">
    <w:nsid w:val="0000000E"/>
    <w:multiLevelType w:val="multilevel"/>
    <w:tmpl w:val="53A677F4"/>
    <w:name w:val="WW8Num14"/>
    <w:lvl w:ilvl="0">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decimal"/>
      <w:lvlText w:val="%3."/>
      <w:lvlJc w:val="left"/>
      <w:pPr>
        <w:tabs>
          <w:tab w:val="num" w:pos="1440"/>
        </w:tabs>
        <w:ind w:left="1440" w:hanging="360"/>
      </w:pPr>
      <w:rPr>
        <w:rFonts w:ascii="Times New Roman" w:eastAsiaTheme="minorHAnsi" w:hAnsi="Times New Roman" w:cstheme="minorBidi"/>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0F9B5ED6"/>
    <w:multiLevelType w:val="hybridMultilevel"/>
    <w:tmpl w:val="B8C05618"/>
    <w:lvl w:ilvl="0" w:tplc="BE4AC43E">
      <w:start w:val="1"/>
      <w:numFmt w:val="decimal"/>
      <w:lvlText w:val="%1)"/>
      <w:lvlJc w:val="left"/>
      <w:pPr>
        <w:ind w:left="1440" w:hanging="360"/>
      </w:pPr>
      <w:rPr>
        <w:b/>
      </w:rPr>
    </w:lvl>
    <w:lvl w:ilvl="1" w:tplc="342AAB28">
      <w:start w:val="1"/>
      <w:numFmt w:val="decimal"/>
      <w:lvlText w:val="%2."/>
      <w:lvlJc w:val="left"/>
      <w:pPr>
        <w:ind w:left="1069"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767E9E"/>
    <w:multiLevelType w:val="hybridMultilevel"/>
    <w:tmpl w:val="760E9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63722"/>
    <w:multiLevelType w:val="hybridMultilevel"/>
    <w:tmpl w:val="45D80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FB565E6"/>
    <w:multiLevelType w:val="hybridMultilevel"/>
    <w:tmpl w:val="A306B40E"/>
    <w:lvl w:ilvl="0" w:tplc="04150017">
      <w:start w:val="1"/>
      <w:numFmt w:val="lowerLetter"/>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5BE11AA"/>
    <w:multiLevelType w:val="hybridMultilevel"/>
    <w:tmpl w:val="1256D194"/>
    <w:lvl w:ilvl="0" w:tplc="D6C27462">
      <w:start w:val="1"/>
      <w:numFmt w:val="decimal"/>
      <w:lvlText w:val="%1."/>
      <w:lvlJc w:val="left"/>
      <w:pPr>
        <w:ind w:left="720" w:hanging="360"/>
      </w:pPr>
      <w:rPr>
        <w:b w:val="0"/>
        <w:bCs w:val="0"/>
        <w:i w:val="0"/>
        <w:iCs w:val="0"/>
      </w:rPr>
    </w:lvl>
    <w:lvl w:ilvl="1" w:tplc="66FA1B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197332"/>
    <w:multiLevelType w:val="hybridMultilevel"/>
    <w:tmpl w:val="B3C04884"/>
    <w:lvl w:ilvl="0" w:tplc="51F6B43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54391F"/>
    <w:multiLevelType w:val="multilevel"/>
    <w:tmpl w:val="55D43CA6"/>
    <w:lvl w:ilvl="0">
      <w:start w:val="1"/>
      <w:numFmt w:val="decimal"/>
      <w:lvlText w:val="%1."/>
      <w:lvlJc w:val="left"/>
      <w:pPr>
        <w:ind w:left="4472" w:hanging="360"/>
      </w:pPr>
      <w:rPr>
        <w:rFonts w:ascii="Times New Roman" w:hAnsi="Times New Roman" w:cs="Times New Roman" w:hint="default"/>
        <w:b w:val="0"/>
        <w:bCs w:val="0"/>
        <w:sz w:val="24"/>
        <w:szCs w:val="24"/>
      </w:rPr>
    </w:lvl>
    <w:lvl w:ilvl="1">
      <w:start w:val="1"/>
      <w:numFmt w:val="decimal"/>
      <w:isLgl/>
      <w:lvlText w:val="%1.%2."/>
      <w:lvlJc w:val="left"/>
      <w:pPr>
        <w:ind w:left="4472" w:hanging="36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16" w15:restartNumberingAfterBreak="0">
    <w:nsid w:val="5E9D0470"/>
    <w:multiLevelType w:val="hybridMultilevel"/>
    <w:tmpl w:val="FE48DE78"/>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9631F2"/>
    <w:multiLevelType w:val="hybridMultilevel"/>
    <w:tmpl w:val="A0D0DCD8"/>
    <w:lvl w:ilvl="0" w:tplc="0DFA9CC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853496989">
    <w:abstractNumId w:val="1"/>
  </w:num>
  <w:num w:numId="2" w16cid:durableId="1340039537">
    <w:abstractNumId w:val="17"/>
  </w:num>
  <w:num w:numId="3" w16cid:durableId="397755106">
    <w:abstractNumId w:val="15"/>
  </w:num>
  <w:num w:numId="4" w16cid:durableId="373044602">
    <w:abstractNumId w:val="8"/>
  </w:num>
  <w:num w:numId="5" w16cid:durableId="897129788">
    <w:abstractNumId w:val="11"/>
  </w:num>
  <w:num w:numId="6" w16cid:durableId="1163425102">
    <w:abstractNumId w:val="18"/>
  </w:num>
  <w:num w:numId="7" w16cid:durableId="2073574471">
    <w:abstractNumId w:val="12"/>
  </w:num>
  <w:num w:numId="8" w16cid:durableId="600261215">
    <w:abstractNumId w:val="6"/>
  </w:num>
  <w:num w:numId="9" w16cid:durableId="14888497">
    <w:abstractNumId w:val="14"/>
  </w:num>
  <w:num w:numId="10" w16cid:durableId="1502160670">
    <w:abstractNumId w:val="10"/>
  </w:num>
  <w:num w:numId="11" w16cid:durableId="1768229727">
    <w:abstractNumId w:val="16"/>
  </w:num>
  <w:num w:numId="12" w16cid:durableId="1531799230">
    <w:abstractNumId w:val="7"/>
  </w:num>
  <w:num w:numId="13" w16cid:durableId="6264683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8509197">
    <w:abstractNumId w:val="13"/>
  </w:num>
  <w:num w:numId="15" w16cid:durableId="2076657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00947"/>
    <w:rsid w:val="000137AF"/>
    <w:rsid w:val="00016332"/>
    <w:rsid w:val="00030F61"/>
    <w:rsid w:val="00032417"/>
    <w:rsid w:val="000378D1"/>
    <w:rsid w:val="00045BCC"/>
    <w:rsid w:val="0005443C"/>
    <w:rsid w:val="00076E88"/>
    <w:rsid w:val="000878EE"/>
    <w:rsid w:val="0009410C"/>
    <w:rsid w:val="000B2D5B"/>
    <w:rsid w:val="000C1BB4"/>
    <w:rsid w:val="000C685F"/>
    <w:rsid w:val="000C6A1B"/>
    <w:rsid w:val="000F2ABD"/>
    <w:rsid w:val="000F7107"/>
    <w:rsid w:val="00133C36"/>
    <w:rsid w:val="00141025"/>
    <w:rsid w:val="00143023"/>
    <w:rsid w:val="0015680E"/>
    <w:rsid w:val="00161FF1"/>
    <w:rsid w:val="00162326"/>
    <w:rsid w:val="00170FEA"/>
    <w:rsid w:val="001A7FC5"/>
    <w:rsid w:val="001B41C2"/>
    <w:rsid w:val="001C5C4C"/>
    <w:rsid w:val="001C6F94"/>
    <w:rsid w:val="001E4BF4"/>
    <w:rsid w:val="0020385A"/>
    <w:rsid w:val="00206F82"/>
    <w:rsid w:val="002256CF"/>
    <w:rsid w:val="002778DB"/>
    <w:rsid w:val="002907F3"/>
    <w:rsid w:val="002917EC"/>
    <w:rsid w:val="002A2D8C"/>
    <w:rsid w:val="002B0306"/>
    <w:rsid w:val="002B53C3"/>
    <w:rsid w:val="002C35F4"/>
    <w:rsid w:val="002C40D3"/>
    <w:rsid w:val="002C6827"/>
    <w:rsid w:val="002E74DF"/>
    <w:rsid w:val="00317E46"/>
    <w:rsid w:val="0032780C"/>
    <w:rsid w:val="00330564"/>
    <w:rsid w:val="0033300C"/>
    <w:rsid w:val="00336A7F"/>
    <w:rsid w:val="00342DA8"/>
    <w:rsid w:val="00355C3A"/>
    <w:rsid w:val="003609CB"/>
    <w:rsid w:val="003713C4"/>
    <w:rsid w:val="003723FF"/>
    <w:rsid w:val="00373C3E"/>
    <w:rsid w:val="0038631D"/>
    <w:rsid w:val="003A1072"/>
    <w:rsid w:val="003A5A44"/>
    <w:rsid w:val="003B0777"/>
    <w:rsid w:val="003B251F"/>
    <w:rsid w:val="003C64E4"/>
    <w:rsid w:val="003C6803"/>
    <w:rsid w:val="003D0079"/>
    <w:rsid w:val="003E2FEE"/>
    <w:rsid w:val="003E5D15"/>
    <w:rsid w:val="003E6D6E"/>
    <w:rsid w:val="003E70B2"/>
    <w:rsid w:val="003E7BCD"/>
    <w:rsid w:val="003F53F9"/>
    <w:rsid w:val="003F742E"/>
    <w:rsid w:val="00407A26"/>
    <w:rsid w:val="00422DF8"/>
    <w:rsid w:val="004448F5"/>
    <w:rsid w:val="00445556"/>
    <w:rsid w:val="00453B18"/>
    <w:rsid w:val="004655E4"/>
    <w:rsid w:val="00467B85"/>
    <w:rsid w:val="00471DE7"/>
    <w:rsid w:val="004738B5"/>
    <w:rsid w:val="004742D1"/>
    <w:rsid w:val="00480A79"/>
    <w:rsid w:val="00482CC8"/>
    <w:rsid w:val="004870FE"/>
    <w:rsid w:val="00491DCC"/>
    <w:rsid w:val="00492D2F"/>
    <w:rsid w:val="004A212B"/>
    <w:rsid w:val="004A7766"/>
    <w:rsid w:val="004A7E74"/>
    <w:rsid w:val="004C2339"/>
    <w:rsid w:val="004D55B5"/>
    <w:rsid w:val="004F7A40"/>
    <w:rsid w:val="005010D1"/>
    <w:rsid w:val="00526B91"/>
    <w:rsid w:val="00534662"/>
    <w:rsid w:val="00537C73"/>
    <w:rsid w:val="005446BF"/>
    <w:rsid w:val="00544EEF"/>
    <w:rsid w:val="0055284C"/>
    <w:rsid w:val="005539D0"/>
    <w:rsid w:val="0056774B"/>
    <w:rsid w:val="00573D08"/>
    <w:rsid w:val="0058352A"/>
    <w:rsid w:val="005972CE"/>
    <w:rsid w:val="005B6033"/>
    <w:rsid w:val="005C0502"/>
    <w:rsid w:val="005D124D"/>
    <w:rsid w:val="005E6018"/>
    <w:rsid w:val="005F3865"/>
    <w:rsid w:val="005F3B45"/>
    <w:rsid w:val="00614DC7"/>
    <w:rsid w:val="00631807"/>
    <w:rsid w:val="006318E2"/>
    <w:rsid w:val="00647579"/>
    <w:rsid w:val="00647B3B"/>
    <w:rsid w:val="00663054"/>
    <w:rsid w:val="0068025F"/>
    <w:rsid w:val="00690DD0"/>
    <w:rsid w:val="006B485B"/>
    <w:rsid w:val="006B5483"/>
    <w:rsid w:val="006C538C"/>
    <w:rsid w:val="006D1B2B"/>
    <w:rsid w:val="006D487C"/>
    <w:rsid w:val="006D7035"/>
    <w:rsid w:val="006D7402"/>
    <w:rsid w:val="006E2249"/>
    <w:rsid w:val="006E4703"/>
    <w:rsid w:val="006E6CCB"/>
    <w:rsid w:val="006E731F"/>
    <w:rsid w:val="0070155C"/>
    <w:rsid w:val="00706A50"/>
    <w:rsid w:val="00712FC1"/>
    <w:rsid w:val="00733911"/>
    <w:rsid w:val="00750D86"/>
    <w:rsid w:val="00752917"/>
    <w:rsid w:val="0076446B"/>
    <w:rsid w:val="00772F7A"/>
    <w:rsid w:val="00774470"/>
    <w:rsid w:val="007769E1"/>
    <w:rsid w:val="007802CB"/>
    <w:rsid w:val="007818B7"/>
    <w:rsid w:val="00782521"/>
    <w:rsid w:val="00782EE3"/>
    <w:rsid w:val="00785320"/>
    <w:rsid w:val="007B0137"/>
    <w:rsid w:val="007B1748"/>
    <w:rsid w:val="007C1270"/>
    <w:rsid w:val="007C31CD"/>
    <w:rsid w:val="007C72DA"/>
    <w:rsid w:val="007D2E1E"/>
    <w:rsid w:val="007D4AF5"/>
    <w:rsid w:val="007E049B"/>
    <w:rsid w:val="007E2DE3"/>
    <w:rsid w:val="007F682E"/>
    <w:rsid w:val="007F7242"/>
    <w:rsid w:val="008035AF"/>
    <w:rsid w:val="00807C39"/>
    <w:rsid w:val="00813E9C"/>
    <w:rsid w:val="00826BF6"/>
    <w:rsid w:val="00833FB5"/>
    <w:rsid w:val="00843F49"/>
    <w:rsid w:val="00845269"/>
    <w:rsid w:val="008521B5"/>
    <w:rsid w:val="00853692"/>
    <w:rsid w:val="008550E3"/>
    <w:rsid w:val="008573C2"/>
    <w:rsid w:val="008602A4"/>
    <w:rsid w:val="0086554A"/>
    <w:rsid w:val="00867035"/>
    <w:rsid w:val="00872CD3"/>
    <w:rsid w:val="00886898"/>
    <w:rsid w:val="00890F45"/>
    <w:rsid w:val="00895E3E"/>
    <w:rsid w:val="008A4630"/>
    <w:rsid w:val="008B6FE3"/>
    <w:rsid w:val="008C1F5D"/>
    <w:rsid w:val="008C2CD5"/>
    <w:rsid w:val="008D0FDB"/>
    <w:rsid w:val="008E1948"/>
    <w:rsid w:val="008E712F"/>
    <w:rsid w:val="008F1606"/>
    <w:rsid w:val="008F1CA3"/>
    <w:rsid w:val="008F4D54"/>
    <w:rsid w:val="00906E02"/>
    <w:rsid w:val="00912FD6"/>
    <w:rsid w:val="0094261F"/>
    <w:rsid w:val="00950EA6"/>
    <w:rsid w:val="00955595"/>
    <w:rsid w:val="0097339D"/>
    <w:rsid w:val="00973FBE"/>
    <w:rsid w:val="009753A8"/>
    <w:rsid w:val="009838DE"/>
    <w:rsid w:val="00995ED7"/>
    <w:rsid w:val="009A089E"/>
    <w:rsid w:val="009A13C7"/>
    <w:rsid w:val="009A40B7"/>
    <w:rsid w:val="009A53F9"/>
    <w:rsid w:val="009B0AEA"/>
    <w:rsid w:val="009B16C9"/>
    <w:rsid w:val="00A03818"/>
    <w:rsid w:val="00A17DC5"/>
    <w:rsid w:val="00A3591F"/>
    <w:rsid w:val="00A61485"/>
    <w:rsid w:val="00A70D4E"/>
    <w:rsid w:val="00A762B3"/>
    <w:rsid w:val="00A8107D"/>
    <w:rsid w:val="00AC387A"/>
    <w:rsid w:val="00AD3EB2"/>
    <w:rsid w:val="00AE3E64"/>
    <w:rsid w:val="00AF3ECB"/>
    <w:rsid w:val="00B10744"/>
    <w:rsid w:val="00B308EA"/>
    <w:rsid w:val="00B35623"/>
    <w:rsid w:val="00B4302E"/>
    <w:rsid w:val="00B546F5"/>
    <w:rsid w:val="00BA4139"/>
    <w:rsid w:val="00BB61EE"/>
    <w:rsid w:val="00BD3F89"/>
    <w:rsid w:val="00C06207"/>
    <w:rsid w:val="00C12F81"/>
    <w:rsid w:val="00C20AB9"/>
    <w:rsid w:val="00C32CA6"/>
    <w:rsid w:val="00C374E1"/>
    <w:rsid w:val="00C37C07"/>
    <w:rsid w:val="00C50391"/>
    <w:rsid w:val="00C80277"/>
    <w:rsid w:val="00C91103"/>
    <w:rsid w:val="00C927C0"/>
    <w:rsid w:val="00CA1668"/>
    <w:rsid w:val="00CA6726"/>
    <w:rsid w:val="00CB4953"/>
    <w:rsid w:val="00CC2470"/>
    <w:rsid w:val="00CD51DA"/>
    <w:rsid w:val="00CE6505"/>
    <w:rsid w:val="00D00AC6"/>
    <w:rsid w:val="00D0100C"/>
    <w:rsid w:val="00D04D53"/>
    <w:rsid w:val="00D12693"/>
    <w:rsid w:val="00D13077"/>
    <w:rsid w:val="00D1721B"/>
    <w:rsid w:val="00D26A5B"/>
    <w:rsid w:val="00D27934"/>
    <w:rsid w:val="00D3174F"/>
    <w:rsid w:val="00D33757"/>
    <w:rsid w:val="00D422C9"/>
    <w:rsid w:val="00D628C0"/>
    <w:rsid w:val="00D65E86"/>
    <w:rsid w:val="00D70FBD"/>
    <w:rsid w:val="00D75A6F"/>
    <w:rsid w:val="00DB327F"/>
    <w:rsid w:val="00DB3801"/>
    <w:rsid w:val="00DC4F45"/>
    <w:rsid w:val="00E147D2"/>
    <w:rsid w:val="00E17CB2"/>
    <w:rsid w:val="00E24F66"/>
    <w:rsid w:val="00E30A12"/>
    <w:rsid w:val="00E4316C"/>
    <w:rsid w:val="00E534B2"/>
    <w:rsid w:val="00E678D2"/>
    <w:rsid w:val="00E72E1E"/>
    <w:rsid w:val="00E9181C"/>
    <w:rsid w:val="00EA566B"/>
    <w:rsid w:val="00EB2DEC"/>
    <w:rsid w:val="00EB45AD"/>
    <w:rsid w:val="00EB791E"/>
    <w:rsid w:val="00ED00C4"/>
    <w:rsid w:val="00ED6310"/>
    <w:rsid w:val="00EE2423"/>
    <w:rsid w:val="00EE77D4"/>
    <w:rsid w:val="00EF2CC6"/>
    <w:rsid w:val="00EF4D0A"/>
    <w:rsid w:val="00EF69D9"/>
    <w:rsid w:val="00F06865"/>
    <w:rsid w:val="00F10AAF"/>
    <w:rsid w:val="00F130C8"/>
    <w:rsid w:val="00F157B8"/>
    <w:rsid w:val="00F2149C"/>
    <w:rsid w:val="00F404B5"/>
    <w:rsid w:val="00F430BF"/>
    <w:rsid w:val="00F6093B"/>
    <w:rsid w:val="00F62514"/>
    <w:rsid w:val="00F95D7C"/>
    <w:rsid w:val="00FB021B"/>
    <w:rsid w:val="00FB0AE0"/>
    <w:rsid w:val="00FB34A3"/>
    <w:rsid w:val="00FB7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Pr>
      <w:noProof/>
    </w:rPr>
  </w:style>
  <w:style w:type="paragraph" w:styleId="Nagwek1">
    <w:name w:val="heading 1"/>
    <w:basedOn w:val="Normalny"/>
    <w:next w:val="Normalny"/>
    <w:link w:val="Nagwek1Znak"/>
    <w:uiPriority w:val="9"/>
    <w:qFormat/>
    <w:rsid w:val="00EF2CC6"/>
    <w:pPr>
      <w:keepNext/>
      <w:spacing w:before="240" w:after="60"/>
      <w:outlineLvl w:val="0"/>
    </w:pPr>
    <w:rPr>
      <w:rFonts w:ascii="Cambria" w:eastAsia="Times New Roman" w:hAnsi="Cambria" w:cs="Times New Roman"/>
      <w:b/>
      <w:bCs/>
      <w:noProof w:val="0"/>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3C6803"/>
    <w:rPr>
      <w:rFonts w:ascii="Segoe UI" w:hAnsi="Segoe UI" w:cs="Segoe UI"/>
      <w:noProof/>
      <w:sz w:val="18"/>
      <w:szCs w:val="18"/>
    </w:rPr>
  </w:style>
  <w:style w:type="paragraph" w:styleId="Nagwek">
    <w:name w:val="header"/>
    <w:basedOn w:val="Normalny"/>
    <w:link w:val="NagwekZnak"/>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semiHidden/>
    <w:unhideWhenUsed/>
    <w:rsid w:val="001B41C2"/>
    <w:rPr>
      <w:color w:val="605E5C"/>
      <w:shd w:val="clear" w:color="auto" w:fill="E1DFDD"/>
    </w:rPr>
  </w:style>
  <w:style w:type="character" w:customStyle="1" w:styleId="Nagwek1Znak">
    <w:name w:val="Nagłówek 1 Znak"/>
    <w:basedOn w:val="Domylnaczcionkaakapitu"/>
    <w:link w:val="Nagwek1"/>
    <w:uiPriority w:val="9"/>
    <w:rsid w:val="00EF2CC6"/>
    <w:rPr>
      <w:rFonts w:ascii="Cambria" w:eastAsia="Times New Roman" w:hAnsi="Cambria" w:cs="Times New Roman"/>
      <w:b/>
      <w:bCs/>
      <w:kern w:val="32"/>
      <w:sz w:val="32"/>
      <w:szCs w:val="32"/>
    </w:rPr>
  </w:style>
  <w:style w:type="character" w:styleId="Numerstrony">
    <w:name w:val="page number"/>
    <w:basedOn w:val="Domylnaczcionkaakapitu"/>
    <w:semiHidden/>
    <w:rsid w:val="00EF2CC6"/>
  </w:style>
  <w:style w:type="paragraph" w:customStyle="1" w:styleId="Standard">
    <w:name w:val="Standard"/>
    <w:rsid w:val="00EF2CC6"/>
    <w:pPr>
      <w:suppressAutoHyphens/>
      <w:autoSpaceDN w:val="0"/>
      <w:spacing w:after="200" w:line="276" w:lineRule="auto"/>
      <w:textAlignment w:val="baseline"/>
    </w:pPr>
    <w:rPr>
      <w:rFonts w:ascii="Calibri" w:eastAsia="Times New Roman" w:hAnsi="Calibri" w:cs="Times New Roman"/>
      <w:kern w:val="3"/>
      <w:lang w:eastAsia="pl-PL"/>
    </w:rPr>
  </w:style>
  <w:style w:type="character" w:styleId="Odwoaniedokomentarza">
    <w:name w:val="annotation reference"/>
    <w:uiPriority w:val="99"/>
    <w:semiHidden/>
    <w:unhideWhenUsed/>
    <w:rsid w:val="00EF2CC6"/>
    <w:rPr>
      <w:sz w:val="16"/>
      <w:szCs w:val="16"/>
    </w:rPr>
  </w:style>
  <w:style w:type="paragraph" w:styleId="Tekstkomentarza">
    <w:name w:val="annotation text"/>
    <w:basedOn w:val="Normalny"/>
    <w:link w:val="TekstkomentarzaZnak"/>
    <w:uiPriority w:val="99"/>
    <w:semiHidden/>
    <w:unhideWhenUsed/>
    <w:rsid w:val="00EF2CC6"/>
    <w:rPr>
      <w:rFonts w:ascii="Calibri" w:eastAsia="Calibri" w:hAnsi="Calibri" w:cs="Times New Roman"/>
      <w:noProof w:val="0"/>
      <w:sz w:val="20"/>
      <w:szCs w:val="20"/>
    </w:rPr>
  </w:style>
  <w:style w:type="character" w:customStyle="1" w:styleId="TekstkomentarzaZnak">
    <w:name w:val="Tekst komentarza Znak"/>
    <w:basedOn w:val="Domylnaczcionkaakapitu"/>
    <w:link w:val="Tekstkomentarza"/>
    <w:uiPriority w:val="99"/>
    <w:semiHidden/>
    <w:rsid w:val="00EF2CC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F2CC6"/>
    <w:rPr>
      <w:b/>
      <w:bCs/>
    </w:rPr>
  </w:style>
  <w:style w:type="character" w:customStyle="1" w:styleId="TematkomentarzaZnak">
    <w:name w:val="Temat komentarza Znak"/>
    <w:basedOn w:val="TekstkomentarzaZnak"/>
    <w:link w:val="Tematkomentarza"/>
    <w:uiPriority w:val="99"/>
    <w:semiHidden/>
    <w:rsid w:val="00EF2CC6"/>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EF2CC6"/>
    <w:rPr>
      <w:rFonts w:ascii="Calibri" w:eastAsia="Calibri" w:hAnsi="Calibri" w:cs="Times New Roman"/>
      <w:noProof w:val="0"/>
      <w:sz w:val="20"/>
      <w:szCs w:val="20"/>
    </w:rPr>
  </w:style>
  <w:style w:type="character" w:customStyle="1" w:styleId="TekstprzypisukocowegoZnak">
    <w:name w:val="Tekst przypisu końcowego Znak"/>
    <w:basedOn w:val="Domylnaczcionkaakapitu"/>
    <w:link w:val="Tekstprzypisukocowego"/>
    <w:uiPriority w:val="99"/>
    <w:semiHidden/>
    <w:rsid w:val="00EF2CC6"/>
    <w:rPr>
      <w:rFonts w:ascii="Calibri" w:eastAsia="Calibri" w:hAnsi="Calibri" w:cs="Times New Roman"/>
      <w:sz w:val="20"/>
      <w:szCs w:val="20"/>
    </w:rPr>
  </w:style>
  <w:style w:type="character" w:styleId="Odwoanieprzypisukocowego">
    <w:name w:val="endnote reference"/>
    <w:uiPriority w:val="99"/>
    <w:semiHidden/>
    <w:unhideWhenUsed/>
    <w:rsid w:val="00EF2CC6"/>
    <w:rPr>
      <w:vertAlign w:val="superscript"/>
    </w:rPr>
  </w:style>
  <w:style w:type="table" w:styleId="Tabela-Siatka">
    <w:name w:val="Table Grid"/>
    <w:aliases w:val="Tabela - Podstawowa"/>
    <w:basedOn w:val="Standardowy"/>
    <w:rsid w:val="00EF2C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06F82"/>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7463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4240-44AD-418F-B0B4-9C816353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3769</Words>
  <Characters>22614</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21</cp:revision>
  <cp:lastPrinted>2023-03-22T10:13:00Z</cp:lastPrinted>
  <dcterms:created xsi:type="dcterms:W3CDTF">2023-01-11T12:42:00Z</dcterms:created>
  <dcterms:modified xsi:type="dcterms:W3CDTF">2023-06-30T12:35:00Z</dcterms:modified>
</cp:coreProperties>
</file>