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1110" w14:textId="39A37B92" w:rsidR="00735E54" w:rsidRPr="00725E39" w:rsidRDefault="00735E54" w:rsidP="00976DA4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Lato" w:hAnsi="Lato" w:cs="Arial"/>
          <w:sz w:val="22"/>
          <w:szCs w:val="22"/>
        </w:rPr>
      </w:pPr>
      <w:bookmarkStart w:id="0" w:name="_Hlk151477243"/>
      <w:r w:rsidRPr="00725E39">
        <w:rPr>
          <w:rFonts w:ascii="Lato" w:hAnsi="Lato"/>
          <w:sz w:val="22"/>
          <w:szCs w:val="22"/>
        </w:rPr>
        <w:t>Przy ocenie Ofert Zamawiający będzie się kierował poniższymi kryteriami i ich wagami:</w:t>
      </w:r>
    </w:p>
    <w:tbl>
      <w:tblPr>
        <w:tblW w:w="7554" w:type="dxa"/>
        <w:jc w:val="center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505"/>
        <w:gridCol w:w="2636"/>
      </w:tblGrid>
      <w:tr w:rsidR="00735E54" w:rsidRPr="00725E39" w14:paraId="02FC6FF4" w14:textId="77777777" w:rsidTr="00143BBE">
        <w:trPr>
          <w:trHeight w:val="3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53EE" w14:textId="77777777" w:rsidR="00735E54" w:rsidRPr="00725E39" w:rsidRDefault="00735E54" w:rsidP="00143BB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Kryterium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7F05" w14:textId="77777777" w:rsidR="00735E54" w:rsidRPr="00725E39" w:rsidRDefault="00735E54" w:rsidP="00143BB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Nazwa kryterium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A714" w14:textId="77777777" w:rsidR="00735E54" w:rsidRPr="00725E39" w:rsidRDefault="00735E54" w:rsidP="00143BBE">
            <w:pPr>
              <w:ind w:left="2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Znaczenie kryterium [%]</w:t>
            </w:r>
          </w:p>
        </w:tc>
      </w:tr>
      <w:tr w:rsidR="00735E54" w:rsidRPr="00725E39" w14:paraId="4EF32FC7" w14:textId="77777777" w:rsidTr="00143BBE">
        <w:trPr>
          <w:trHeight w:val="3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445" w14:textId="77777777" w:rsidR="00735E54" w:rsidRPr="00725E39" w:rsidRDefault="00735E54" w:rsidP="00143BB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C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F07C" w14:textId="77777777" w:rsidR="00735E54" w:rsidRPr="00725E39" w:rsidRDefault="00735E54" w:rsidP="00143BBE">
            <w:pPr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Cena ofertowa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B896" w14:textId="180A9644" w:rsidR="00735E54" w:rsidRPr="00725E39" w:rsidRDefault="00735E54" w:rsidP="00143BBE">
            <w:pPr>
              <w:ind w:right="231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60</w:t>
            </w:r>
          </w:p>
        </w:tc>
      </w:tr>
      <w:tr w:rsidR="00735E54" w:rsidRPr="00F04976" w14:paraId="49B86611" w14:textId="77777777" w:rsidTr="00143BBE">
        <w:trPr>
          <w:trHeight w:val="3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49A" w14:textId="77777777" w:rsidR="00735E54" w:rsidRPr="00725E39" w:rsidRDefault="00735E54" w:rsidP="00143BB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2395" w14:textId="6C4DF93E" w:rsidR="00735E54" w:rsidRPr="00725E39" w:rsidRDefault="00735E54" w:rsidP="00143BBE">
            <w:pPr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 xml:space="preserve">Termin </w:t>
            </w:r>
            <w:r>
              <w:rPr>
                <w:rFonts w:ascii="Lato" w:hAnsi="Lato"/>
                <w:sz w:val="22"/>
                <w:szCs w:val="22"/>
              </w:rPr>
              <w:t>realizacji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EA96" w14:textId="7891D511" w:rsidR="00735E54" w:rsidRDefault="00735E54" w:rsidP="00143BBE">
            <w:pPr>
              <w:ind w:right="231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20</w:t>
            </w:r>
          </w:p>
        </w:tc>
      </w:tr>
      <w:tr w:rsidR="00735E54" w:rsidRPr="00F04976" w14:paraId="5043D1F7" w14:textId="77777777" w:rsidTr="00143BBE">
        <w:trPr>
          <w:trHeight w:val="3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FB56" w14:textId="4B2CDA0A" w:rsidR="00735E54" w:rsidRPr="00725E39" w:rsidRDefault="00CE4AC8" w:rsidP="00143BBE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E005" w14:textId="3C9E49C8" w:rsidR="00735E54" w:rsidRPr="00725E39" w:rsidRDefault="000D29C6" w:rsidP="00143BB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Wizualizacja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E820" w14:textId="0E397649" w:rsidR="00735E54" w:rsidRDefault="00735E54" w:rsidP="00143BBE">
            <w:pPr>
              <w:ind w:right="231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20 </w:t>
            </w:r>
          </w:p>
        </w:tc>
      </w:tr>
    </w:tbl>
    <w:bookmarkEnd w:id="0"/>
    <w:p w14:paraId="42307178" w14:textId="30F3136C" w:rsidR="00735E54" w:rsidRPr="00725E39" w:rsidRDefault="00735E54" w:rsidP="00735E54">
      <w:pPr>
        <w:spacing w:before="120" w:after="120"/>
        <w:ind w:left="70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1.1. </w:t>
      </w:r>
      <w:r w:rsidRPr="00F04976">
        <w:rPr>
          <w:rFonts w:ascii="Lato" w:hAnsi="Lato"/>
          <w:sz w:val="22"/>
          <w:szCs w:val="22"/>
        </w:rPr>
        <w:t xml:space="preserve">Punkty będą obliczane na podstawie </w:t>
      </w:r>
      <w:r w:rsidRPr="00725E39">
        <w:rPr>
          <w:rFonts w:ascii="Lato" w:hAnsi="Lato"/>
          <w:sz w:val="22"/>
          <w:szCs w:val="22"/>
        </w:rPr>
        <w:t>wzoru:</w:t>
      </w:r>
    </w:p>
    <w:p w14:paraId="577DD385" w14:textId="6B01921E" w:rsidR="00735E54" w:rsidRPr="00CE4AC8" w:rsidRDefault="00735E54" w:rsidP="00735E54">
      <w:pPr>
        <w:jc w:val="center"/>
        <w:rPr>
          <w:rFonts w:ascii="Lato" w:hAnsi="Lato"/>
        </w:rPr>
      </w:pPr>
      <w:r w:rsidRPr="00725E39">
        <w:rPr>
          <w:rFonts w:ascii="Lato" w:hAnsi="Lato"/>
        </w:rPr>
        <w:t>P = P</w:t>
      </w:r>
      <w:r w:rsidRPr="00725E39">
        <w:rPr>
          <w:rFonts w:ascii="Lato" w:hAnsi="Lato"/>
          <w:vertAlign w:val="subscript"/>
        </w:rPr>
        <w:t>C</w:t>
      </w:r>
      <w:r w:rsidRPr="00725E39">
        <w:rPr>
          <w:rFonts w:ascii="Lato" w:hAnsi="Lato"/>
        </w:rPr>
        <w:t>*</w:t>
      </w:r>
      <w:r>
        <w:rPr>
          <w:rFonts w:ascii="Lato" w:hAnsi="Lato"/>
        </w:rPr>
        <w:t>60</w:t>
      </w:r>
      <w:r w:rsidRPr="00725E39">
        <w:rPr>
          <w:rFonts w:ascii="Lato" w:hAnsi="Lato"/>
        </w:rPr>
        <w:t>% + P</w:t>
      </w:r>
      <w:r w:rsidRPr="00725E39">
        <w:rPr>
          <w:rFonts w:ascii="Lato" w:hAnsi="Lato"/>
          <w:vertAlign w:val="subscript"/>
        </w:rPr>
        <w:t>T</w:t>
      </w:r>
      <w:r>
        <w:rPr>
          <w:rFonts w:ascii="Lato" w:hAnsi="Lato"/>
        </w:rPr>
        <w:t>*20% +</w:t>
      </w:r>
      <w:r w:rsidR="000D29C6">
        <w:rPr>
          <w:rFonts w:ascii="Lato" w:hAnsi="Lato"/>
        </w:rPr>
        <w:t xml:space="preserve"> </w:t>
      </w:r>
      <w:proofErr w:type="spellStart"/>
      <w:r w:rsidR="000D29C6">
        <w:rPr>
          <w:rFonts w:ascii="Lato" w:hAnsi="Lato"/>
        </w:rPr>
        <w:t>P</w:t>
      </w:r>
      <w:r w:rsidR="000D29C6">
        <w:rPr>
          <w:rFonts w:ascii="Lato" w:hAnsi="Lato"/>
          <w:vertAlign w:val="subscript"/>
        </w:rPr>
        <w:t>w</w:t>
      </w:r>
      <w:proofErr w:type="spellEnd"/>
      <w:r w:rsidR="00CE4AC8">
        <w:rPr>
          <w:rFonts w:ascii="Lato" w:hAnsi="Lato"/>
        </w:rPr>
        <w:t>*20%</w:t>
      </w:r>
    </w:p>
    <w:p w14:paraId="112887BC" w14:textId="77777777" w:rsidR="00735E54" w:rsidRDefault="00735E54" w:rsidP="00735E54">
      <w:pPr>
        <w:spacing w:before="120" w:after="120"/>
        <w:ind w:left="1418"/>
        <w:jc w:val="both"/>
        <w:rPr>
          <w:rFonts w:ascii="Lato" w:hAnsi="Lato"/>
          <w:sz w:val="22"/>
          <w:szCs w:val="22"/>
        </w:rPr>
      </w:pPr>
      <w:r w:rsidRPr="00725E39">
        <w:rPr>
          <w:rFonts w:ascii="Lato" w:hAnsi="Lato"/>
          <w:sz w:val="22"/>
          <w:szCs w:val="22"/>
        </w:rPr>
        <w:t>gdzie:</w:t>
      </w:r>
      <w:r w:rsidRPr="00F04976">
        <w:rPr>
          <w:rFonts w:ascii="Lato" w:hAnsi="Lato"/>
          <w:sz w:val="22"/>
          <w:szCs w:val="22"/>
        </w:rPr>
        <w:tab/>
      </w:r>
      <w:r w:rsidRPr="00F04976">
        <w:rPr>
          <w:rFonts w:ascii="Lato" w:hAnsi="Lato"/>
          <w:sz w:val="22"/>
          <w:szCs w:val="22"/>
        </w:rPr>
        <w:tab/>
      </w:r>
    </w:p>
    <w:p w14:paraId="5AEBF8C8" w14:textId="77777777" w:rsidR="00735E54" w:rsidRDefault="00735E54" w:rsidP="00735E54">
      <w:pPr>
        <w:spacing w:before="120" w:after="120"/>
        <w:ind w:left="1418"/>
        <w:jc w:val="both"/>
        <w:rPr>
          <w:rFonts w:ascii="Lato" w:hAnsi="Lato"/>
          <w:sz w:val="22"/>
          <w:szCs w:val="22"/>
        </w:rPr>
      </w:pPr>
      <w:r w:rsidRPr="00F04976">
        <w:rPr>
          <w:rFonts w:ascii="Lato" w:hAnsi="Lato"/>
          <w:sz w:val="22"/>
          <w:szCs w:val="22"/>
        </w:rPr>
        <w:t>P - otrzymane punkty</w:t>
      </w:r>
      <w:r>
        <w:rPr>
          <w:rFonts w:ascii="Lato" w:hAnsi="Lato"/>
          <w:sz w:val="22"/>
          <w:szCs w:val="22"/>
        </w:rPr>
        <w:t xml:space="preserve"> [%],</w:t>
      </w:r>
    </w:p>
    <w:p w14:paraId="29B4076B" w14:textId="0AAB47AA" w:rsidR="00735E54" w:rsidRDefault="00735E54" w:rsidP="00735E54">
      <w:pPr>
        <w:spacing w:before="120" w:after="120"/>
        <w:ind w:left="141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</w:t>
      </w:r>
      <w:r w:rsidRPr="00CE3113">
        <w:rPr>
          <w:rFonts w:ascii="Lato" w:hAnsi="Lato"/>
          <w:sz w:val="22"/>
          <w:szCs w:val="22"/>
          <w:vertAlign w:val="subscript"/>
        </w:rPr>
        <w:t>C</w:t>
      </w:r>
      <w:r>
        <w:rPr>
          <w:rFonts w:ascii="Lato" w:hAnsi="Lato"/>
          <w:sz w:val="22"/>
          <w:szCs w:val="22"/>
        </w:rPr>
        <w:t xml:space="preserve"> - otrzymane punkty za cenę </w:t>
      </w:r>
      <w:r w:rsidR="00CE4AC8">
        <w:rPr>
          <w:rFonts w:ascii="Lato" w:hAnsi="Lato"/>
          <w:sz w:val="22"/>
          <w:szCs w:val="22"/>
        </w:rPr>
        <w:t>wykonania zamówienia</w:t>
      </w:r>
      <w:r>
        <w:rPr>
          <w:rFonts w:ascii="Lato" w:hAnsi="Lato"/>
          <w:sz w:val="22"/>
          <w:szCs w:val="22"/>
        </w:rPr>
        <w:t xml:space="preserve"> [%],</w:t>
      </w:r>
    </w:p>
    <w:p w14:paraId="7A8D69E3" w14:textId="2B9720D7" w:rsidR="00735E54" w:rsidRDefault="00735E54" w:rsidP="00735E54">
      <w:pPr>
        <w:spacing w:before="120" w:after="120"/>
        <w:ind w:left="141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</w:t>
      </w:r>
      <w:r w:rsidRPr="00CE3113">
        <w:rPr>
          <w:rFonts w:ascii="Lato" w:hAnsi="Lato"/>
          <w:sz w:val="22"/>
          <w:szCs w:val="22"/>
          <w:vertAlign w:val="subscript"/>
        </w:rPr>
        <w:t>T</w:t>
      </w:r>
      <w:r>
        <w:rPr>
          <w:rFonts w:ascii="Lato" w:hAnsi="Lato"/>
          <w:sz w:val="22"/>
          <w:szCs w:val="22"/>
        </w:rPr>
        <w:t xml:space="preserve"> – otrzymane punkty za termin realizacji </w:t>
      </w:r>
      <w:r w:rsidR="00CE4AC8">
        <w:rPr>
          <w:rFonts w:ascii="Lato" w:hAnsi="Lato"/>
          <w:sz w:val="22"/>
          <w:szCs w:val="22"/>
        </w:rPr>
        <w:t>wykonania zamówienia</w:t>
      </w:r>
      <w:r>
        <w:rPr>
          <w:rFonts w:ascii="Lato" w:hAnsi="Lato"/>
          <w:sz w:val="22"/>
          <w:szCs w:val="22"/>
        </w:rPr>
        <w:t xml:space="preserve"> [%],</w:t>
      </w:r>
    </w:p>
    <w:p w14:paraId="1AD66DA0" w14:textId="27D5CFC6" w:rsidR="00735E54" w:rsidRPr="00735E54" w:rsidRDefault="00735E54" w:rsidP="00735E54">
      <w:pPr>
        <w:spacing w:before="120" w:after="120"/>
        <w:ind w:left="141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</w:t>
      </w:r>
      <w:r w:rsidR="000D29C6">
        <w:rPr>
          <w:rFonts w:ascii="Lato" w:hAnsi="Lato"/>
          <w:sz w:val="22"/>
          <w:szCs w:val="22"/>
          <w:vertAlign w:val="subscript"/>
        </w:rPr>
        <w:t>W</w:t>
      </w:r>
      <w:r>
        <w:rPr>
          <w:rFonts w:ascii="Lato" w:hAnsi="Lato"/>
          <w:sz w:val="22"/>
          <w:szCs w:val="22"/>
          <w:vertAlign w:val="subscript"/>
        </w:rPr>
        <w:t xml:space="preserve"> – </w:t>
      </w:r>
      <w:r>
        <w:rPr>
          <w:rFonts w:ascii="Lato" w:hAnsi="Lato"/>
          <w:sz w:val="22"/>
          <w:szCs w:val="22"/>
        </w:rPr>
        <w:t>otrzymane punkty za</w:t>
      </w:r>
      <w:r w:rsidR="00941DB1">
        <w:rPr>
          <w:rFonts w:ascii="Lato" w:hAnsi="Lato"/>
          <w:sz w:val="22"/>
          <w:szCs w:val="22"/>
        </w:rPr>
        <w:t xml:space="preserve"> przedstawioną</w:t>
      </w:r>
      <w:r>
        <w:rPr>
          <w:rFonts w:ascii="Lato" w:hAnsi="Lato"/>
          <w:sz w:val="22"/>
          <w:szCs w:val="22"/>
        </w:rPr>
        <w:t xml:space="preserve"> </w:t>
      </w:r>
      <w:r w:rsidR="000D29C6">
        <w:rPr>
          <w:rFonts w:ascii="Lato" w:hAnsi="Lato"/>
          <w:sz w:val="22"/>
          <w:szCs w:val="22"/>
        </w:rPr>
        <w:t>wizualizację [%]</w:t>
      </w:r>
    </w:p>
    <w:p w14:paraId="1E241763" w14:textId="6A494BA3" w:rsidR="00735E54" w:rsidRPr="00F04976" w:rsidRDefault="00735E54" w:rsidP="00735E54">
      <w:pPr>
        <w:spacing w:before="120" w:after="120"/>
        <w:ind w:left="70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1.2. </w:t>
      </w:r>
      <w:bookmarkStart w:id="1" w:name="_Hlk161211750"/>
      <w:r w:rsidRPr="00F04976">
        <w:rPr>
          <w:rFonts w:ascii="Lato" w:hAnsi="Lato"/>
          <w:sz w:val="22"/>
          <w:szCs w:val="22"/>
        </w:rPr>
        <w:t>Punkty</w:t>
      </w:r>
      <w:r>
        <w:rPr>
          <w:rFonts w:ascii="Lato" w:hAnsi="Lato"/>
          <w:sz w:val="22"/>
          <w:szCs w:val="22"/>
        </w:rPr>
        <w:t xml:space="preserve"> za cenę wykonania </w:t>
      </w:r>
      <w:r w:rsidR="00CE4AC8">
        <w:rPr>
          <w:rFonts w:ascii="Lato" w:hAnsi="Lato"/>
          <w:sz w:val="22"/>
          <w:szCs w:val="22"/>
        </w:rPr>
        <w:t xml:space="preserve">zamówienia </w:t>
      </w:r>
      <w:r w:rsidRPr="00F04976">
        <w:rPr>
          <w:rFonts w:ascii="Lato" w:hAnsi="Lato"/>
          <w:sz w:val="22"/>
          <w:szCs w:val="22"/>
        </w:rPr>
        <w:t>będą obliczane na podstawie wzoru:</w:t>
      </w:r>
    </w:p>
    <w:p w14:paraId="69A1F66C" w14:textId="0B04F417" w:rsidR="00735E54" w:rsidRPr="008240A3" w:rsidRDefault="00735E54" w:rsidP="00735E54">
      <w:pPr>
        <w:tabs>
          <w:tab w:val="left" w:pos="3402"/>
          <w:tab w:val="left" w:pos="3828"/>
        </w:tabs>
        <w:spacing w:before="120" w:after="120"/>
        <w:ind w:left="3828"/>
        <w:rPr>
          <w:rFonts w:ascii="Lato" w:hAnsi="Lato"/>
          <w:sz w:val="28"/>
          <w:szCs w:val="28"/>
        </w:rPr>
      </w:pPr>
      <w:r w:rsidRPr="00CE3113">
        <w:rPr>
          <w:rFonts w:ascii="Lato" w:hAnsi="Lato"/>
        </w:rPr>
        <w:t>P</w:t>
      </w:r>
      <w:r w:rsidRPr="00CE3113">
        <w:rPr>
          <w:rFonts w:ascii="Lato" w:hAnsi="Lato"/>
          <w:vertAlign w:val="subscript"/>
        </w:rPr>
        <w:t>C</w:t>
      </w:r>
      <w:r>
        <w:rPr>
          <w:rFonts w:ascii="Lato" w:hAnsi="La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Cmin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Coferty</m:t>
            </m:r>
          </m:den>
        </m:f>
      </m:oMath>
      <w:r>
        <w:rPr>
          <w:rFonts w:ascii="Lato" w:hAnsi="Lato"/>
          <w:sz w:val="28"/>
          <w:szCs w:val="28"/>
        </w:rPr>
        <w:t xml:space="preserve"> </w:t>
      </w:r>
      <w:r w:rsidRPr="00CE3113">
        <w:rPr>
          <w:rFonts w:ascii="Lato" w:hAnsi="Lato"/>
          <w:sz w:val="22"/>
          <w:szCs w:val="22"/>
        </w:rPr>
        <w:t xml:space="preserve">* </w:t>
      </w:r>
      <w:r>
        <w:rPr>
          <w:rFonts w:ascii="Lato" w:hAnsi="Lato"/>
          <w:sz w:val="22"/>
          <w:szCs w:val="22"/>
        </w:rPr>
        <w:t>6</w:t>
      </w:r>
      <w:r w:rsidRPr="00CE3113">
        <w:rPr>
          <w:rFonts w:ascii="Lato" w:hAnsi="Lato"/>
          <w:sz w:val="22"/>
          <w:szCs w:val="22"/>
        </w:rPr>
        <w:t>0</w:t>
      </w:r>
      <w:r>
        <w:rPr>
          <w:rFonts w:ascii="Lato" w:hAnsi="Lato"/>
          <w:sz w:val="22"/>
          <w:szCs w:val="22"/>
        </w:rPr>
        <w:t xml:space="preserve"> </w:t>
      </w:r>
      <w:r w:rsidRPr="00CE3113">
        <w:rPr>
          <w:rFonts w:ascii="Lato" w:hAnsi="Lato"/>
          <w:sz w:val="22"/>
          <w:szCs w:val="22"/>
        </w:rPr>
        <w:t>%</w:t>
      </w:r>
    </w:p>
    <w:p w14:paraId="057775B0" w14:textId="77777777" w:rsidR="00735E54" w:rsidRDefault="00735E54" w:rsidP="00735E54">
      <w:pPr>
        <w:spacing w:before="120" w:after="120"/>
        <w:ind w:left="708" w:firstLine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gdzie:</w:t>
      </w:r>
    </w:p>
    <w:p w14:paraId="52EA9C5B" w14:textId="77777777" w:rsidR="00735E54" w:rsidRPr="00F04976" w:rsidRDefault="00735E54" w:rsidP="00735E54">
      <w:pPr>
        <w:spacing w:before="120" w:after="120"/>
        <w:ind w:left="708" w:firstLine="708"/>
        <w:jc w:val="both"/>
        <w:rPr>
          <w:rFonts w:ascii="Lato" w:hAnsi="Lato"/>
          <w:sz w:val="22"/>
          <w:szCs w:val="22"/>
        </w:rPr>
      </w:pPr>
      <w:proofErr w:type="spellStart"/>
      <w:r w:rsidRPr="00F04976">
        <w:rPr>
          <w:rFonts w:ascii="Lato" w:hAnsi="Lato"/>
          <w:sz w:val="22"/>
          <w:szCs w:val="22"/>
        </w:rPr>
        <w:t>C</w:t>
      </w:r>
      <w:r w:rsidRPr="00F04976">
        <w:rPr>
          <w:rFonts w:ascii="Lato" w:hAnsi="Lato"/>
          <w:sz w:val="22"/>
          <w:szCs w:val="22"/>
          <w:vertAlign w:val="subscript"/>
        </w:rPr>
        <w:t>min</w:t>
      </w:r>
      <w:proofErr w:type="spellEnd"/>
      <w:r w:rsidRPr="00F04976">
        <w:rPr>
          <w:rFonts w:ascii="Lato" w:hAnsi="Lato"/>
          <w:sz w:val="22"/>
          <w:szCs w:val="22"/>
        </w:rPr>
        <w:t xml:space="preserve"> - cena najniższa spośród złożonych (ważnych) ofert,</w:t>
      </w:r>
    </w:p>
    <w:p w14:paraId="0D7D2A79" w14:textId="77777777" w:rsidR="00735E54" w:rsidRDefault="00735E54" w:rsidP="00735E54">
      <w:pPr>
        <w:spacing w:before="120" w:after="120"/>
        <w:ind w:left="708" w:firstLine="708"/>
        <w:jc w:val="both"/>
        <w:rPr>
          <w:rFonts w:ascii="Lato" w:hAnsi="Lato"/>
          <w:sz w:val="22"/>
          <w:szCs w:val="22"/>
        </w:rPr>
      </w:pPr>
      <w:proofErr w:type="spellStart"/>
      <w:r w:rsidRPr="00F04976">
        <w:rPr>
          <w:rFonts w:ascii="Lato" w:hAnsi="Lato"/>
          <w:sz w:val="22"/>
          <w:szCs w:val="22"/>
        </w:rPr>
        <w:t>C</w:t>
      </w:r>
      <w:r w:rsidRPr="00F04976">
        <w:rPr>
          <w:rFonts w:ascii="Lato" w:hAnsi="Lato"/>
          <w:sz w:val="22"/>
          <w:szCs w:val="22"/>
          <w:vertAlign w:val="subscript"/>
        </w:rPr>
        <w:t>oferty</w:t>
      </w:r>
      <w:proofErr w:type="spellEnd"/>
      <w:r w:rsidRPr="00F04976">
        <w:rPr>
          <w:rFonts w:ascii="Lato" w:hAnsi="Lato"/>
          <w:sz w:val="22"/>
          <w:szCs w:val="22"/>
          <w:vertAlign w:val="subscript"/>
        </w:rPr>
        <w:tab/>
      </w:r>
      <w:r w:rsidRPr="00F04976">
        <w:rPr>
          <w:rFonts w:ascii="Lato" w:hAnsi="Lato"/>
          <w:sz w:val="22"/>
          <w:szCs w:val="22"/>
        </w:rPr>
        <w:t>- cena badanej oferty.</w:t>
      </w:r>
    </w:p>
    <w:bookmarkEnd w:id="1"/>
    <w:p w14:paraId="15D32E83" w14:textId="77777777" w:rsidR="00735E54" w:rsidRDefault="00735E54" w:rsidP="00735E54">
      <w:pPr>
        <w:spacing w:before="120"/>
        <w:ind w:left="708" w:firstLine="708"/>
        <w:jc w:val="both"/>
        <w:rPr>
          <w:rFonts w:ascii="Lato" w:hAnsi="Lato"/>
          <w:sz w:val="22"/>
          <w:szCs w:val="22"/>
        </w:rPr>
      </w:pPr>
    </w:p>
    <w:p w14:paraId="61AC2729" w14:textId="641BF478" w:rsidR="00735E54" w:rsidRPr="00725E39" w:rsidRDefault="00735E54" w:rsidP="00735E54">
      <w:pPr>
        <w:spacing w:before="120" w:after="120"/>
        <w:ind w:left="708" w:firstLine="1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1.3. </w:t>
      </w:r>
      <w:bookmarkStart w:id="2" w:name="_Hlk151477458"/>
      <w:r w:rsidRPr="00725E39">
        <w:rPr>
          <w:rFonts w:ascii="Lato" w:hAnsi="Lato"/>
          <w:sz w:val="22"/>
          <w:szCs w:val="22"/>
        </w:rPr>
        <w:t xml:space="preserve">Punkty za termin </w:t>
      </w:r>
      <w:r w:rsidR="00A4230E">
        <w:rPr>
          <w:rFonts w:ascii="Lato" w:hAnsi="Lato"/>
          <w:sz w:val="22"/>
          <w:szCs w:val="22"/>
        </w:rPr>
        <w:t>realizacji wykonania zamówienia</w:t>
      </w:r>
      <w:r w:rsidRPr="00725E39">
        <w:rPr>
          <w:rFonts w:ascii="Lato" w:hAnsi="Lato"/>
          <w:sz w:val="22"/>
          <w:szCs w:val="22"/>
        </w:rPr>
        <w:t xml:space="preserve"> będą przyznawane wg. poniższej tabeli:</w:t>
      </w: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3524"/>
        <w:gridCol w:w="1292"/>
      </w:tblGrid>
      <w:tr w:rsidR="00735E54" w:rsidRPr="00725E39" w14:paraId="66FB36F8" w14:textId="77777777" w:rsidTr="00143BBE">
        <w:tc>
          <w:tcPr>
            <w:tcW w:w="3524" w:type="dxa"/>
          </w:tcPr>
          <w:p w14:paraId="24674C5A" w14:textId="59BC9473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 xml:space="preserve">Termin </w:t>
            </w:r>
            <w:r w:rsidR="00A4230E">
              <w:rPr>
                <w:rFonts w:ascii="Lato" w:hAnsi="Lato"/>
                <w:sz w:val="22"/>
                <w:szCs w:val="22"/>
              </w:rPr>
              <w:t>realizacji wykonania zamówienia</w:t>
            </w:r>
          </w:p>
        </w:tc>
        <w:tc>
          <w:tcPr>
            <w:tcW w:w="1292" w:type="dxa"/>
          </w:tcPr>
          <w:p w14:paraId="29E8E739" w14:textId="6A233AA1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 xml:space="preserve">Punkty </w:t>
            </w:r>
          </w:p>
        </w:tc>
      </w:tr>
      <w:tr w:rsidR="00735E54" w:rsidRPr="00725E39" w14:paraId="15D866D4" w14:textId="77777777" w:rsidTr="00143BBE">
        <w:tc>
          <w:tcPr>
            <w:tcW w:w="3524" w:type="dxa"/>
          </w:tcPr>
          <w:p w14:paraId="4E78A9F3" w14:textId="7AD9206F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 xml:space="preserve">do </w:t>
            </w:r>
            <w:r>
              <w:rPr>
                <w:rFonts w:ascii="Lato" w:hAnsi="Lato"/>
                <w:sz w:val="22"/>
                <w:szCs w:val="22"/>
              </w:rPr>
              <w:t>31.03</w:t>
            </w:r>
            <w:r w:rsidRPr="00725E39">
              <w:rPr>
                <w:rFonts w:ascii="Lato" w:hAnsi="Lato"/>
                <w:sz w:val="22"/>
                <w:szCs w:val="22"/>
              </w:rPr>
              <w:t>.2024 r.</w:t>
            </w:r>
          </w:p>
        </w:tc>
        <w:tc>
          <w:tcPr>
            <w:tcW w:w="1292" w:type="dxa"/>
          </w:tcPr>
          <w:p w14:paraId="061CB1A9" w14:textId="32D16984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20</w:t>
            </w:r>
          </w:p>
        </w:tc>
      </w:tr>
      <w:tr w:rsidR="00735E54" w:rsidRPr="00725E39" w14:paraId="1C255A42" w14:textId="77777777" w:rsidTr="00143BBE">
        <w:tc>
          <w:tcPr>
            <w:tcW w:w="3524" w:type="dxa"/>
          </w:tcPr>
          <w:p w14:paraId="29EDA2F7" w14:textId="7CA2B6CB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od 01.</w:t>
            </w:r>
            <w:r w:rsidR="00A92B0A">
              <w:rPr>
                <w:rFonts w:ascii="Lato" w:hAnsi="Lato"/>
                <w:sz w:val="22"/>
                <w:szCs w:val="22"/>
              </w:rPr>
              <w:t>04</w:t>
            </w:r>
            <w:r w:rsidRPr="00725E39">
              <w:rPr>
                <w:rFonts w:ascii="Lato" w:hAnsi="Lato"/>
                <w:sz w:val="22"/>
                <w:szCs w:val="22"/>
              </w:rPr>
              <w:t>.2024 do 1</w:t>
            </w:r>
            <w:r w:rsidR="00A92B0A">
              <w:rPr>
                <w:rFonts w:ascii="Lato" w:hAnsi="Lato"/>
                <w:sz w:val="22"/>
                <w:szCs w:val="22"/>
              </w:rPr>
              <w:t>2.04</w:t>
            </w:r>
            <w:r w:rsidRPr="00725E39">
              <w:rPr>
                <w:rFonts w:ascii="Lato" w:hAnsi="Lato"/>
                <w:sz w:val="22"/>
                <w:szCs w:val="22"/>
              </w:rPr>
              <w:t>.2024 r.</w:t>
            </w:r>
          </w:p>
        </w:tc>
        <w:tc>
          <w:tcPr>
            <w:tcW w:w="1292" w:type="dxa"/>
          </w:tcPr>
          <w:p w14:paraId="1C91B04E" w14:textId="094B7B1E" w:rsidR="00735E54" w:rsidRPr="00725E39" w:rsidRDefault="00735E54" w:rsidP="00143BBE">
            <w:pPr>
              <w:spacing w:before="120" w:after="120"/>
              <w:jc w:val="center"/>
              <w:rPr>
                <w:rFonts w:ascii="Lato" w:hAnsi="Lato"/>
                <w:sz w:val="22"/>
                <w:szCs w:val="22"/>
              </w:rPr>
            </w:pPr>
            <w:r w:rsidRPr="00725E39">
              <w:rPr>
                <w:rFonts w:ascii="Lato" w:hAnsi="Lato"/>
                <w:sz w:val="22"/>
                <w:szCs w:val="22"/>
              </w:rPr>
              <w:t>0</w:t>
            </w:r>
          </w:p>
        </w:tc>
      </w:tr>
    </w:tbl>
    <w:bookmarkEnd w:id="2"/>
    <w:p w14:paraId="72BCEF04" w14:textId="7D94383B" w:rsidR="00976DA4" w:rsidRDefault="00976DA4" w:rsidP="00976DA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Lato" w:hAnsi="Lato"/>
        </w:rPr>
      </w:pPr>
      <w:r w:rsidRPr="00976DA4">
        <w:rPr>
          <w:rFonts w:ascii="Lato" w:hAnsi="Lato"/>
        </w:rPr>
        <w:t xml:space="preserve">Wykonawca, który zaproponuje termin wykonania zamówienia </w:t>
      </w:r>
      <w:r w:rsidR="007D7509">
        <w:rPr>
          <w:rFonts w:ascii="Lato" w:hAnsi="Lato"/>
        </w:rPr>
        <w:br/>
      </w:r>
      <w:r w:rsidRPr="00976DA4">
        <w:rPr>
          <w:rFonts w:ascii="Lato" w:hAnsi="Lato"/>
        </w:rPr>
        <w:t xml:space="preserve">do 31.03.2024 r. otrzyma 20 pkt., </w:t>
      </w:r>
    </w:p>
    <w:p w14:paraId="7A81688F" w14:textId="3A3E1988" w:rsidR="00976DA4" w:rsidRDefault="00976DA4" w:rsidP="00976DA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Lato" w:hAnsi="Lato"/>
        </w:rPr>
      </w:pPr>
      <w:r w:rsidRPr="00976DA4">
        <w:rPr>
          <w:rFonts w:ascii="Lato" w:hAnsi="Lato"/>
        </w:rPr>
        <w:t xml:space="preserve">Wykonawca, który zaproponuje termin wykonania zamówienia </w:t>
      </w:r>
      <w:r w:rsidR="007D7509">
        <w:rPr>
          <w:rFonts w:ascii="Lato" w:hAnsi="Lato"/>
        </w:rPr>
        <w:br/>
      </w:r>
      <w:r>
        <w:rPr>
          <w:rFonts w:ascii="Lato" w:hAnsi="Lato"/>
        </w:rPr>
        <w:t>od 01.04</w:t>
      </w:r>
      <w:r w:rsidRPr="00976DA4">
        <w:rPr>
          <w:rFonts w:ascii="Lato" w:hAnsi="Lato"/>
        </w:rPr>
        <w:t>.2024 r.</w:t>
      </w:r>
      <w:r>
        <w:rPr>
          <w:rFonts w:ascii="Lato" w:hAnsi="Lato"/>
        </w:rPr>
        <w:t xml:space="preserve"> do 12.04.2024 r.</w:t>
      </w:r>
      <w:r w:rsidRPr="00976DA4">
        <w:rPr>
          <w:rFonts w:ascii="Lato" w:hAnsi="Lato"/>
        </w:rPr>
        <w:t xml:space="preserve"> otrzyma 0 pkt.,</w:t>
      </w:r>
    </w:p>
    <w:p w14:paraId="4F8B722F" w14:textId="7B665809" w:rsidR="00976DA4" w:rsidRPr="00976DA4" w:rsidRDefault="0009790E" w:rsidP="00976DA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Lato" w:hAnsi="Lato"/>
        </w:rPr>
      </w:pPr>
      <w:r>
        <w:rPr>
          <w:rFonts w:ascii="Lato" w:hAnsi="Lato"/>
        </w:rPr>
        <w:t xml:space="preserve">Maksymalny termin wykonania zamówienia to </w:t>
      </w:r>
      <w:r w:rsidR="00976DA4">
        <w:rPr>
          <w:rFonts w:ascii="Lato" w:hAnsi="Lato"/>
        </w:rPr>
        <w:t>12.04.2024 r.</w:t>
      </w:r>
      <w:r>
        <w:rPr>
          <w:rFonts w:ascii="Lato" w:hAnsi="Lato"/>
        </w:rPr>
        <w:t>, termin zaproponowany przez Wykonawcę dłuższy niż 12.04.2024 r. nie będzie rozpatrywany</w:t>
      </w:r>
      <w:r w:rsidR="007D7509">
        <w:rPr>
          <w:rFonts w:ascii="Lato" w:hAnsi="Lato"/>
        </w:rPr>
        <w:t>.</w:t>
      </w:r>
    </w:p>
    <w:p w14:paraId="65CC7695" w14:textId="77777777" w:rsidR="00976DA4" w:rsidRDefault="00976DA4" w:rsidP="00CE4AC8">
      <w:pPr>
        <w:spacing w:before="120" w:after="120"/>
        <w:ind w:left="709"/>
        <w:jc w:val="both"/>
        <w:rPr>
          <w:rFonts w:ascii="Lato" w:hAnsi="Lato"/>
        </w:rPr>
      </w:pPr>
    </w:p>
    <w:p w14:paraId="64558936" w14:textId="51954031" w:rsidR="00CE4AC8" w:rsidRPr="00F04976" w:rsidRDefault="00583E71" w:rsidP="00CE4AC8">
      <w:pPr>
        <w:spacing w:before="120" w:after="120"/>
        <w:ind w:left="70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</w:rPr>
        <w:t xml:space="preserve">1.4. </w:t>
      </w:r>
      <w:r w:rsidR="00CE4AC8">
        <w:rPr>
          <w:rFonts w:ascii="Lato" w:hAnsi="Lato"/>
        </w:rPr>
        <w:t xml:space="preserve"> </w:t>
      </w:r>
      <w:r w:rsidR="00CE4AC8" w:rsidRPr="00F04976">
        <w:rPr>
          <w:rFonts w:ascii="Lato" w:hAnsi="Lato"/>
          <w:sz w:val="22"/>
          <w:szCs w:val="22"/>
        </w:rPr>
        <w:t>Punkty</w:t>
      </w:r>
      <w:r w:rsidR="00CE4AC8">
        <w:rPr>
          <w:rFonts w:ascii="Lato" w:hAnsi="Lato"/>
          <w:sz w:val="22"/>
          <w:szCs w:val="22"/>
        </w:rPr>
        <w:t xml:space="preserve"> za </w:t>
      </w:r>
      <w:r w:rsidR="00A4230E">
        <w:rPr>
          <w:rFonts w:ascii="Lato" w:hAnsi="Lato"/>
          <w:sz w:val="22"/>
          <w:szCs w:val="22"/>
        </w:rPr>
        <w:t>wizualizację</w:t>
      </w:r>
      <w:r w:rsidR="00CE4AC8">
        <w:rPr>
          <w:rFonts w:ascii="Lato" w:hAnsi="Lato"/>
          <w:sz w:val="22"/>
          <w:szCs w:val="22"/>
        </w:rPr>
        <w:t xml:space="preserve"> </w:t>
      </w:r>
      <w:r w:rsidR="00CE4AC8" w:rsidRPr="00F04976">
        <w:rPr>
          <w:rFonts w:ascii="Lato" w:hAnsi="Lato"/>
          <w:sz w:val="22"/>
          <w:szCs w:val="22"/>
        </w:rPr>
        <w:t>będą obliczane na podstawie wzoru:</w:t>
      </w:r>
    </w:p>
    <w:p w14:paraId="407DBBA0" w14:textId="5522ABFC" w:rsidR="00CE4AC8" w:rsidRPr="008240A3" w:rsidRDefault="00CE4AC8" w:rsidP="00CE4AC8">
      <w:pPr>
        <w:tabs>
          <w:tab w:val="left" w:pos="3402"/>
          <w:tab w:val="left" w:pos="3828"/>
        </w:tabs>
        <w:spacing w:before="120" w:after="120"/>
        <w:ind w:left="3828"/>
        <w:rPr>
          <w:rFonts w:ascii="Lato" w:hAnsi="Lato"/>
          <w:sz w:val="28"/>
          <w:szCs w:val="28"/>
        </w:rPr>
      </w:pPr>
      <w:r w:rsidRPr="00CE3113">
        <w:rPr>
          <w:rFonts w:ascii="Lato" w:hAnsi="Lato"/>
        </w:rPr>
        <w:t>P</w:t>
      </w:r>
      <w:r>
        <w:rPr>
          <w:rFonts w:ascii="Lato" w:hAnsi="Lato"/>
          <w:vertAlign w:val="subscript"/>
        </w:rPr>
        <w:t>W</w:t>
      </w:r>
      <w:r>
        <w:rPr>
          <w:rFonts w:ascii="Lato" w:hAnsi="La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Woferty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Wmax</m:t>
            </m:r>
          </m:den>
        </m:f>
      </m:oMath>
      <w:r>
        <w:rPr>
          <w:rFonts w:ascii="Lato" w:hAnsi="Lato"/>
          <w:sz w:val="28"/>
          <w:szCs w:val="28"/>
        </w:rPr>
        <w:t xml:space="preserve"> </w:t>
      </w:r>
      <w:r w:rsidRPr="00CE3113">
        <w:rPr>
          <w:rFonts w:ascii="Lato" w:hAnsi="Lato"/>
          <w:sz w:val="22"/>
          <w:szCs w:val="22"/>
        </w:rPr>
        <w:t xml:space="preserve">* </w:t>
      </w:r>
      <w:r w:rsidR="00A4230E">
        <w:rPr>
          <w:rFonts w:ascii="Lato" w:hAnsi="Lato"/>
          <w:sz w:val="22"/>
          <w:szCs w:val="22"/>
        </w:rPr>
        <w:t>2</w:t>
      </w:r>
      <w:r w:rsidRPr="00CE3113">
        <w:rPr>
          <w:rFonts w:ascii="Lato" w:hAnsi="Lato"/>
          <w:sz w:val="22"/>
          <w:szCs w:val="22"/>
        </w:rPr>
        <w:t>0</w:t>
      </w:r>
      <w:r>
        <w:rPr>
          <w:rFonts w:ascii="Lato" w:hAnsi="Lato"/>
          <w:sz w:val="22"/>
          <w:szCs w:val="22"/>
        </w:rPr>
        <w:t xml:space="preserve"> </w:t>
      </w:r>
      <w:r w:rsidRPr="00CE3113">
        <w:rPr>
          <w:rFonts w:ascii="Lato" w:hAnsi="Lato"/>
          <w:sz w:val="22"/>
          <w:szCs w:val="22"/>
        </w:rPr>
        <w:t>%</w:t>
      </w:r>
    </w:p>
    <w:p w14:paraId="3293CF41" w14:textId="77777777" w:rsidR="00CE4AC8" w:rsidRDefault="00CE4AC8" w:rsidP="00CE4AC8">
      <w:pPr>
        <w:spacing w:before="120" w:after="120"/>
        <w:ind w:left="708" w:firstLine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gdzie:</w:t>
      </w:r>
    </w:p>
    <w:p w14:paraId="6B82BA31" w14:textId="3DCA1142" w:rsidR="00CE4AC8" w:rsidRDefault="00A4230E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</w:rPr>
      </w:pPr>
      <w:proofErr w:type="spellStart"/>
      <w:r>
        <w:rPr>
          <w:rFonts w:ascii="Lato" w:hAnsi="Lato"/>
          <w:sz w:val="22"/>
          <w:szCs w:val="22"/>
        </w:rPr>
        <w:lastRenderedPageBreak/>
        <w:t>P</w:t>
      </w:r>
      <w:r>
        <w:rPr>
          <w:rFonts w:ascii="Lato" w:hAnsi="Lato"/>
          <w:sz w:val="22"/>
          <w:szCs w:val="22"/>
          <w:vertAlign w:val="subscript"/>
        </w:rPr>
        <w:t>w</w:t>
      </w:r>
      <w:proofErr w:type="spellEnd"/>
      <w:r>
        <w:rPr>
          <w:rFonts w:ascii="Lato" w:hAnsi="Lato"/>
          <w:sz w:val="22"/>
          <w:szCs w:val="22"/>
        </w:rPr>
        <w:t>–</w:t>
      </w:r>
      <w:r w:rsidR="00CE4AC8" w:rsidRPr="00F0497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otrzymane punkty za wykonanie wizualizacji, maksymalna ilość punktów </w:t>
      </w:r>
      <w:r w:rsidR="00941DB1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 xml:space="preserve">w kryterium „Wizualizacja” – 20 </w:t>
      </w:r>
      <w:r w:rsidR="006A2565">
        <w:rPr>
          <w:rFonts w:ascii="Lato" w:hAnsi="Lato"/>
          <w:sz w:val="22"/>
          <w:szCs w:val="22"/>
        </w:rPr>
        <w:t xml:space="preserve">pkt. </w:t>
      </w:r>
    </w:p>
    <w:p w14:paraId="29B05EC9" w14:textId="6D91C77D" w:rsidR="00941DB1" w:rsidRDefault="00941DB1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  <w:vertAlign w:val="subscript"/>
        </w:rPr>
      </w:pPr>
      <w:proofErr w:type="spellStart"/>
      <w:r>
        <w:rPr>
          <w:rFonts w:ascii="Lato" w:hAnsi="Lato"/>
          <w:sz w:val="22"/>
          <w:szCs w:val="22"/>
        </w:rPr>
        <w:t>W</w:t>
      </w:r>
      <w:r w:rsidRPr="00941DB1">
        <w:rPr>
          <w:rFonts w:ascii="Lato" w:hAnsi="Lato"/>
          <w:sz w:val="22"/>
          <w:szCs w:val="22"/>
          <w:vertAlign w:val="subscript"/>
        </w:rPr>
        <w:t>oferty</w:t>
      </w:r>
      <w:proofErr w:type="spellEnd"/>
      <w:r>
        <w:rPr>
          <w:rFonts w:ascii="Lato" w:hAnsi="Lato"/>
          <w:sz w:val="22"/>
          <w:szCs w:val="22"/>
        </w:rPr>
        <w:t xml:space="preserve"> = W</w:t>
      </w:r>
      <w:r>
        <w:rPr>
          <w:rFonts w:ascii="Lato" w:hAnsi="Lato"/>
          <w:sz w:val="22"/>
          <w:szCs w:val="22"/>
          <w:vertAlign w:val="subscript"/>
        </w:rPr>
        <w:t xml:space="preserve">1 </w:t>
      </w:r>
      <w:r>
        <w:rPr>
          <w:rFonts w:ascii="Lato" w:hAnsi="Lato"/>
          <w:sz w:val="22"/>
          <w:szCs w:val="22"/>
        </w:rPr>
        <w:t>+ W</w:t>
      </w:r>
      <w:r>
        <w:rPr>
          <w:rFonts w:ascii="Lato" w:hAnsi="Lato"/>
          <w:sz w:val="22"/>
          <w:szCs w:val="22"/>
          <w:vertAlign w:val="subscript"/>
        </w:rPr>
        <w:t>2</w:t>
      </w:r>
      <w:r>
        <w:rPr>
          <w:rFonts w:ascii="Lato" w:hAnsi="Lato"/>
          <w:sz w:val="22"/>
          <w:szCs w:val="22"/>
        </w:rPr>
        <w:t xml:space="preserve"> </w:t>
      </w:r>
    </w:p>
    <w:p w14:paraId="45F94BB5" w14:textId="20692E47" w:rsidR="00941DB1" w:rsidRDefault="00941DB1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</w:rPr>
      </w:pPr>
      <w:proofErr w:type="spellStart"/>
      <w:r>
        <w:rPr>
          <w:rFonts w:ascii="Lato" w:hAnsi="Lato"/>
          <w:sz w:val="22"/>
          <w:szCs w:val="22"/>
        </w:rPr>
        <w:t>W</w:t>
      </w:r>
      <w:r w:rsidRPr="00941DB1">
        <w:rPr>
          <w:rFonts w:ascii="Lato" w:hAnsi="Lato"/>
          <w:sz w:val="22"/>
          <w:szCs w:val="22"/>
          <w:vertAlign w:val="subscript"/>
        </w:rPr>
        <w:t>oferty</w:t>
      </w:r>
      <w:proofErr w:type="spellEnd"/>
      <w:r>
        <w:rPr>
          <w:rFonts w:ascii="Lato" w:hAnsi="Lato"/>
          <w:sz w:val="22"/>
          <w:szCs w:val="22"/>
          <w:vertAlign w:val="subscript"/>
        </w:rPr>
        <w:t xml:space="preserve"> </w:t>
      </w:r>
      <w:r>
        <w:rPr>
          <w:rFonts w:ascii="Lato" w:hAnsi="Lato"/>
          <w:sz w:val="22"/>
          <w:szCs w:val="22"/>
        </w:rPr>
        <w:t xml:space="preserve">– suma punktów składowych w kryterium oceny wizualizacji, </w:t>
      </w:r>
    </w:p>
    <w:p w14:paraId="5593BB66" w14:textId="3421408E" w:rsidR="00941DB1" w:rsidRDefault="00941DB1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Składowe badane w w</w:t>
      </w:r>
      <w:r w:rsidR="006A2565">
        <w:rPr>
          <w:rFonts w:ascii="Lato" w:hAnsi="Lato"/>
          <w:sz w:val="22"/>
          <w:szCs w:val="22"/>
        </w:rPr>
        <w:t>w.</w:t>
      </w:r>
      <w:r>
        <w:rPr>
          <w:rFonts w:ascii="Lato" w:hAnsi="Lato"/>
          <w:sz w:val="22"/>
          <w:szCs w:val="22"/>
        </w:rPr>
        <w:t xml:space="preserve"> kryterium wizualizacji:</w:t>
      </w:r>
    </w:p>
    <w:p w14:paraId="1F55ABE7" w14:textId="5B5745F3" w:rsidR="00941DB1" w:rsidRDefault="00941DB1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>
        <w:rPr>
          <w:rFonts w:ascii="Lato" w:hAnsi="Lato"/>
          <w:sz w:val="22"/>
          <w:szCs w:val="22"/>
          <w:vertAlign w:val="subscript"/>
        </w:rPr>
        <w:t xml:space="preserve">1 </w:t>
      </w:r>
      <w:r>
        <w:rPr>
          <w:rFonts w:ascii="Lato" w:hAnsi="Lato"/>
          <w:sz w:val="22"/>
          <w:szCs w:val="22"/>
        </w:rPr>
        <w:t>– funkcjonalność i ergonomia – punktacja od 0 do 10 pkt.</w:t>
      </w:r>
    </w:p>
    <w:p w14:paraId="70312747" w14:textId="1791DC21" w:rsidR="00941DB1" w:rsidRDefault="00941DB1" w:rsidP="00941DB1">
      <w:pPr>
        <w:spacing w:before="120" w:after="120"/>
        <w:ind w:left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>
        <w:rPr>
          <w:rFonts w:ascii="Lato" w:hAnsi="Lato"/>
          <w:sz w:val="22"/>
          <w:szCs w:val="22"/>
          <w:vertAlign w:val="subscript"/>
        </w:rPr>
        <w:t>2</w:t>
      </w:r>
      <w:r>
        <w:rPr>
          <w:rFonts w:ascii="Lato" w:hAnsi="Lato"/>
          <w:sz w:val="22"/>
          <w:szCs w:val="22"/>
        </w:rPr>
        <w:t xml:space="preserve"> – estetyka i kreatywność - punktacja od 0 do 10 pkt.</w:t>
      </w:r>
    </w:p>
    <w:p w14:paraId="74A71B10" w14:textId="11B873A6" w:rsidR="00CE4AC8" w:rsidRPr="00976DA4" w:rsidRDefault="0009790E" w:rsidP="00976DA4">
      <w:pPr>
        <w:spacing w:before="12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</w:t>
      </w:r>
      <w:proofErr w:type="spellStart"/>
      <w:r w:rsidR="00976DA4">
        <w:rPr>
          <w:rFonts w:ascii="Lato" w:hAnsi="Lato"/>
          <w:sz w:val="22"/>
          <w:szCs w:val="22"/>
        </w:rPr>
        <w:t>W</w:t>
      </w:r>
      <w:r w:rsidR="00976DA4">
        <w:rPr>
          <w:rFonts w:ascii="Lato" w:hAnsi="Lato"/>
          <w:sz w:val="22"/>
          <w:szCs w:val="22"/>
          <w:vertAlign w:val="subscript"/>
        </w:rPr>
        <w:t>max</w:t>
      </w:r>
      <w:proofErr w:type="spellEnd"/>
      <w:r w:rsidR="00976DA4">
        <w:rPr>
          <w:rFonts w:ascii="Lato" w:hAnsi="Lato"/>
          <w:sz w:val="22"/>
          <w:szCs w:val="22"/>
          <w:vertAlign w:val="subscript"/>
        </w:rPr>
        <w:t xml:space="preserve"> </w:t>
      </w:r>
      <w:r w:rsidR="00976DA4">
        <w:rPr>
          <w:rFonts w:ascii="Lato" w:hAnsi="Lato"/>
          <w:sz w:val="22"/>
          <w:szCs w:val="22"/>
        </w:rPr>
        <w:t xml:space="preserve">– maksymalna ilość punktów za kryterium – wizualizacja </w:t>
      </w:r>
    </w:p>
    <w:p w14:paraId="6BB0E0DB" w14:textId="3042258B" w:rsidR="006039F3" w:rsidRPr="006039F3" w:rsidRDefault="006039F3" w:rsidP="006039F3">
      <w:pPr>
        <w:tabs>
          <w:tab w:val="left" w:pos="567"/>
          <w:tab w:val="left" w:pos="851"/>
        </w:tabs>
        <w:spacing w:before="120" w:after="120"/>
        <w:jc w:val="both"/>
        <w:rPr>
          <w:rFonts w:ascii="Lato" w:hAnsi="Lato"/>
        </w:rPr>
      </w:pPr>
      <w:r>
        <w:rPr>
          <w:rFonts w:ascii="Lato" w:hAnsi="Lato"/>
        </w:rPr>
        <w:t>Wykonawca wraz z ofertą winien złożyć wizualizację zaproponowanych mebli</w:t>
      </w:r>
      <w:r w:rsidR="00CE4AC8">
        <w:rPr>
          <w:rFonts w:ascii="Lato" w:hAnsi="Lato"/>
        </w:rPr>
        <w:t xml:space="preserve">, która będzie stanowiła podstawę do oceny oferty w ww. kryterium. </w:t>
      </w:r>
      <w:r w:rsidRPr="00CE4AC8">
        <w:rPr>
          <w:rFonts w:ascii="Lato" w:hAnsi="Lato"/>
        </w:rPr>
        <w:t xml:space="preserve">Propozycja aranżacji po dokonaniu odpowiednich pomiarów - wizji lokalnej winna być przedstawiona </w:t>
      </w:r>
      <w:r w:rsidR="00CE4AC8">
        <w:rPr>
          <w:rFonts w:ascii="Lato" w:hAnsi="Lato"/>
        </w:rPr>
        <w:br/>
      </w:r>
      <w:r w:rsidRPr="00CE4AC8">
        <w:rPr>
          <w:rFonts w:ascii="Lato" w:hAnsi="Lato"/>
        </w:rPr>
        <w:t>w wersji elektronicznej. Zalecane jest zapisanie wizualizacji aranżowanego pomieszczenia w powszechnie dostępnym formacie graficznym, którego przeglądanie nie wymaga posiadania płatnego, licencjonowanego oprogramowania.</w:t>
      </w:r>
    </w:p>
    <w:p w14:paraId="0B67BEC0" w14:textId="45AB68CE" w:rsidR="00735E54" w:rsidRPr="008240A3" w:rsidRDefault="00583E71" w:rsidP="00735E54">
      <w:pPr>
        <w:tabs>
          <w:tab w:val="left" w:pos="567"/>
          <w:tab w:val="left" w:pos="851"/>
        </w:tabs>
        <w:spacing w:before="120" w:after="120"/>
        <w:jc w:val="both"/>
        <w:rPr>
          <w:rFonts w:ascii="Lato" w:hAnsi="Lato"/>
        </w:rPr>
      </w:pPr>
      <w:r>
        <w:rPr>
          <w:rFonts w:ascii="Lato" w:hAnsi="Lato"/>
        </w:rPr>
        <w:t>Punkty za wykonanie wizualizacji będą przyznawane uznaniowo</w:t>
      </w:r>
      <w:r w:rsidR="00976DA4">
        <w:rPr>
          <w:rFonts w:ascii="Lato" w:hAnsi="Lato"/>
        </w:rPr>
        <w:t xml:space="preserve"> przez Zamawiającego</w:t>
      </w:r>
      <w:r w:rsidR="00941DB1">
        <w:rPr>
          <w:rFonts w:ascii="Lato" w:hAnsi="Lato"/>
        </w:rPr>
        <w:t>, w</w:t>
      </w:r>
      <w:r>
        <w:rPr>
          <w:rFonts w:ascii="Lato" w:hAnsi="Lato"/>
        </w:rPr>
        <w:t xml:space="preserve"> ramach tego kryterium będzie można uzyskać od 0 do 20 pkt.</w:t>
      </w:r>
      <w:r w:rsidR="00735E54">
        <w:rPr>
          <w:rFonts w:ascii="Lato" w:hAnsi="Lato"/>
        </w:rPr>
        <w:tab/>
        <w:t xml:space="preserve"> </w:t>
      </w:r>
    </w:p>
    <w:p w14:paraId="260D7D0E" w14:textId="5B255826" w:rsidR="00735E54" w:rsidRDefault="00735E54" w:rsidP="00976DA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before="120" w:after="120" w:line="276" w:lineRule="auto"/>
        <w:jc w:val="both"/>
        <w:rPr>
          <w:rFonts w:ascii="Lato" w:hAnsi="Lato"/>
        </w:rPr>
      </w:pPr>
      <w:r w:rsidRPr="00976DA4">
        <w:rPr>
          <w:rFonts w:ascii="Lato" w:hAnsi="Lato"/>
        </w:rPr>
        <w:t>Zamawiający udzieli Zamówienia</w:t>
      </w:r>
      <w:r w:rsidR="00A92B0A" w:rsidRPr="00976DA4">
        <w:rPr>
          <w:rFonts w:ascii="Lato" w:hAnsi="Lato"/>
        </w:rPr>
        <w:t xml:space="preserve"> </w:t>
      </w:r>
      <w:r w:rsidRPr="00976DA4">
        <w:rPr>
          <w:rFonts w:ascii="Lato" w:hAnsi="Lato"/>
        </w:rPr>
        <w:t>temu Wykonawcy, który uzyska największą liczbę punktów.</w:t>
      </w:r>
    </w:p>
    <w:p w14:paraId="6E83497D" w14:textId="6809FB40" w:rsidR="00735E54" w:rsidRDefault="00735E54" w:rsidP="00976DA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before="120" w:after="120" w:line="276" w:lineRule="auto"/>
        <w:jc w:val="both"/>
        <w:rPr>
          <w:rFonts w:ascii="Lato" w:hAnsi="Lato"/>
        </w:rPr>
      </w:pPr>
      <w:r w:rsidRPr="00976DA4">
        <w:rPr>
          <w:rFonts w:ascii="Lato" w:hAnsi="Lato"/>
        </w:rPr>
        <w:t>Jeżeli Zamawiający nie może dokonać wyboru Oferty najkorzystniejszej ze względu na to, że uzyskały one taką samą punktację, Zamawiający wezwie Wykonawców, którzy złożyli Oferty, do złożenia w terminie określonym przez Zamawiającego Ofert dodatkowych. Wykonawcy, składając oferty dodatkowe, nie mogą zaoferować cen wyższych niż zaoferowane</w:t>
      </w:r>
      <w:r w:rsidR="00976DA4" w:rsidRPr="00976DA4">
        <w:rPr>
          <w:rFonts w:ascii="Lato" w:hAnsi="Lato"/>
        </w:rPr>
        <w:t xml:space="preserve"> </w:t>
      </w:r>
      <w:r w:rsidRPr="00976DA4">
        <w:rPr>
          <w:rFonts w:ascii="Lato" w:hAnsi="Lato"/>
        </w:rPr>
        <w:t>w złożonych Ofertach.</w:t>
      </w:r>
    </w:p>
    <w:p w14:paraId="705AED36" w14:textId="77777777" w:rsidR="003E2B3D" w:rsidRDefault="003E2B3D">
      <w:pPr>
        <w:rPr>
          <w:rFonts w:hint="eastAsia"/>
        </w:rPr>
      </w:pPr>
    </w:p>
    <w:sectPr w:rsidR="003E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36B"/>
    <w:multiLevelType w:val="hybridMultilevel"/>
    <w:tmpl w:val="5E96F4B2"/>
    <w:lvl w:ilvl="0" w:tplc="7438E4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AA3BC0"/>
    <w:multiLevelType w:val="multilevel"/>
    <w:tmpl w:val="EF589776"/>
    <w:lvl w:ilvl="0">
      <w:start w:val="1"/>
      <w:numFmt w:val="decimal"/>
      <w:lvlText w:val="%1."/>
      <w:lvlJc w:val="left"/>
      <w:rPr>
        <w:rFonts w:ascii="Lato" w:eastAsia="Calibri" w:hAnsi="Lato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122E5"/>
    <w:multiLevelType w:val="hybridMultilevel"/>
    <w:tmpl w:val="3BA6A25C"/>
    <w:lvl w:ilvl="0" w:tplc="B52A85E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59413">
    <w:abstractNumId w:val="1"/>
  </w:num>
  <w:num w:numId="2" w16cid:durableId="2024161412">
    <w:abstractNumId w:val="2"/>
  </w:num>
  <w:num w:numId="3" w16cid:durableId="212738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C4"/>
    <w:rsid w:val="0009790E"/>
    <w:rsid w:val="000D29C6"/>
    <w:rsid w:val="002F03AA"/>
    <w:rsid w:val="00327302"/>
    <w:rsid w:val="003E2B3D"/>
    <w:rsid w:val="004A3EC4"/>
    <w:rsid w:val="00583E71"/>
    <w:rsid w:val="006039F3"/>
    <w:rsid w:val="006A2565"/>
    <w:rsid w:val="006B0702"/>
    <w:rsid w:val="00735E54"/>
    <w:rsid w:val="007D7509"/>
    <w:rsid w:val="00941DB1"/>
    <w:rsid w:val="00952AFB"/>
    <w:rsid w:val="00976DA4"/>
    <w:rsid w:val="00A4230E"/>
    <w:rsid w:val="00A92B0A"/>
    <w:rsid w:val="00C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B28"/>
  <w15:chartTrackingRefBased/>
  <w15:docId w15:val="{99CDBB7D-E569-4291-BA25-077B985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C8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3E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E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3E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3E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3E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E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3E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E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E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3E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E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3EC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3EC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3EC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EC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3EC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EC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3E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3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E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3E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3E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3EC4"/>
    <w:rPr>
      <w:i/>
      <w:iCs/>
      <w:color w:val="404040" w:themeColor="text1" w:themeTint="BF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4A3E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3E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E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EC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3EC4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735E54"/>
  </w:style>
  <w:style w:type="table" w:styleId="Tabela-Siatka">
    <w:name w:val="Table Grid"/>
    <w:basedOn w:val="Standardowy"/>
    <w:uiPriority w:val="59"/>
    <w:rsid w:val="00735E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735E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5E54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2"/>
      <w:sz w:val="21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9</cp:revision>
  <dcterms:created xsi:type="dcterms:W3CDTF">2024-03-11T10:52:00Z</dcterms:created>
  <dcterms:modified xsi:type="dcterms:W3CDTF">2024-03-14T10:10:00Z</dcterms:modified>
</cp:coreProperties>
</file>