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B86" w:rsidRDefault="00485B86" w:rsidP="00B55BD2">
      <w:pPr>
        <w:widowControl w:val="0"/>
        <w:overflowPunct w:val="0"/>
        <w:autoSpaceDE w:val="0"/>
        <w:autoSpaceDN w:val="0"/>
        <w:adjustRightInd w:val="0"/>
        <w:spacing w:after="0"/>
        <w:ind w:left="851" w:hanging="567"/>
        <w:jc w:val="right"/>
        <w:rPr>
          <w:rFonts w:ascii="Arial" w:eastAsia="Times New Roman" w:hAnsi="Arial" w:cs="Arial"/>
          <w:b/>
          <w:bCs/>
          <w:iCs/>
          <w:kern w:val="28"/>
          <w:sz w:val="24"/>
          <w:szCs w:val="24"/>
          <w:lang w:eastAsia="pl-PL"/>
        </w:rPr>
      </w:pPr>
      <w:r w:rsidRPr="00485B86">
        <w:rPr>
          <w:rFonts w:ascii="Arial" w:eastAsia="Times New Roman" w:hAnsi="Arial" w:cs="Arial"/>
          <w:b/>
          <w:bCs/>
          <w:iCs/>
          <w:kern w:val="28"/>
          <w:sz w:val="24"/>
          <w:szCs w:val="24"/>
          <w:lang w:eastAsia="pl-PL"/>
        </w:rPr>
        <w:t xml:space="preserve">ZAŁĄCZNIK NR </w:t>
      </w:r>
      <w:r w:rsidR="000E664A">
        <w:rPr>
          <w:rFonts w:ascii="Arial" w:eastAsia="Times New Roman" w:hAnsi="Arial" w:cs="Arial"/>
          <w:b/>
          <w:bCs/>
          <w:iCs/>
          <w:kern w:val="28"/>
          <w:sz w:val="24"/>
          <w:szCs w:val="24"/>
          <w:lang w:eastAsia="pl-PL"/>
        </w:rPr>
        <w:t>4</w:t>
      </w:r>
    </w:p>
    <w:p w:rsidR="00EA737E" w:rsidRDefault="00AF45A0" w:rsidP="00EA737E">
      <w:pPr>
        <w:widowControl w:val="0"/>
        <w:overflowPunct w:val="0"/>
        <w:autoSpaceDE w:val="0"/>
        <w:autoSpaceDN w:val="0"/>
        <w:adjustRightInd w:val="0"/>
        <w:spacing w:after="0"/>
        <w:ind w:left="851" w:hanging="567"/>
        <w:jc w:val="right"/>
        <w:rPr>
          <w:rFonts w:ascii="Arial" w:eastAsia="Times New Roman" w:hAnsi="Arial" w:cs="Arial"/>
          <w:bCs/>
          <w:iCs/>
          <w:kern w:val="28"/>
          <w:sz w:val="24"/>
          <w:szCs w:val="24"/>
          <w:lang w:eastAsia="pl-PL"/>
        </w:rPr>
      </w:pPr>
      <w:r w:rsidRPr="00485B86">
        <w:rPr>
          <w:rFonts w:ascii="Arial" w:eastAsia="Times New Roman" w:hAnsi="Arial" w:cs="Arial"/>
          <w:bCs/>
          <w:iCs/>
          <w:kern w:val="28"/>
          <w:sz w:val="24"/>
          <w:szCs w:val="24"/>
          <w:lang w:eastAsia="pl-PL"/>
        </w:rPr>
        <w:t xml:space="preserve">do </w:t>
      </w:r>
      <w:r w:rsidR="00BC20DB">
        <w:rPr>
          <w:rFonts w:ascii="Arial" w:eastAsia="Times New Roman" w:hAnsi="Arial" w:cs="Arial"/>
          <w:bCs/>
          <w:iCs/>
          <w:kern w:val="28"/>
          <w:sz w:val="24"/>
          <w:szCs w:val="24"/>
          <w:lang w:eastAsia="pl-PL"/>
        </w:rPr>
        <w:t>Rozeznania cenowego</w:t>
      </w:r>
    </w:p>
    <w:p w:rsidR="00B55BD2" w:rsidRPr="00B55BD2" w:rsidRDefault="00B55BD2" w:rsidP="00B55BD2">
      <w:pPr>
        <w:widowControl w:val="0"/>
        <w:overflowPunct w:val="0"/>
        <w:autoSpaceDE w:val="0"/>
        <w:autoSpaceDN w:val="0"/>
        <w:adjustRightInd w:val="0"/>
        <w:spacing w:after="0"/>
        <w:ind w:left="851" w:hanging="567"/>
        <w:jc w:val="right"/>
        <w:rPr>
          <w:rFonts w:ascii="Arial" w:eastAsia="Times New Roman" w:hAnsi="Arial" w:cs="Arial"/>
          <w:b/>
          <w:kern w:val="28"/>
          <w:sz w:val="20"/>
          <w:szCs w:val="20"/>
          <w:lang w:eastAsia="pl-PL"/>
        </w:rPr>
      </w:pPr>
    </w:p>
    <w:p w:rsidR="00B55BD2" w:rsidRPr="00B55BD2" w:rsidRDefault="00B55BD2" w:rsidP="00B55BD2">
      <w:pPr>
        <w:widowControl w:val="0"/>
        <w:suppressAutoHyphens/>
        <w:spacing w:after="0"/>
        <w:ind w:left="357" w:hanging="357"/>
        <w:jc w:val="both"/>
        <w:rPr>
          <w:rFonts w:ascii="Arial" w:eastAsia="HG Mincho Light J" w:hAnsi="Arial" w:cs="Arial"/>
          <w:lang w:eastAsia="pl-PL"/>
        </w:rPr>
      </w:pPr>
      <w:r w:rsidRPr="00B55BD2">
        <w:rPr>
          <w:rFonts w:ascii="Arial" w:eastAsia="HG Mincho Light J" w:hAnsi="Arial" w:cs="Arial"/>
          <w:lang w:eastAsia="pl-PL"/>
        </w:rPr>
        <w:t xml:space="preserve">        ……………………………….</w:t>
      </w:r>
    </w:p>
    <w:p w:rsidR="00B55BD2" w:rsidRPr="00BF1294" w:rsidRDefault="00B55BD2" w:rsidP="00B55BD2">
      <w:pPr>
        <w:widowControl w:val="0"/>
        <w:suppressAutoHyphens/>
        <w:spacing w:after="0"/>
        <w:ind w:left="357" w:hanging="357"/>
        <w:jc w:val="both"/>
        <w:rPr>
          <w:rFonts w:ascii="Arial" w:eastAsia="HG Mincho Light J" w:hAnsi="Arial" w:cs="Arial"/>
          <w:i/>
          <w:sz w:val="20"/>
          <w:szCs w:val="20"/>
          <w:lang w:eastAsia="pl-PL"/>
        </w:rPr>
      </w:pPr>
      <w:r w:rsidRPr="00BF1294">
        <w:rPr>
          <w:rFonts w:ascii="Arial" w:eastAsia="HG Mincho Light J" w:hAnsi="Arial" w:cs="Arial"/>
          <w:i/>
          <w:sz w:val="20"/>
          <w:szCs w:val="20"/>
          <w:lang w:eastAsia="pl-PL"/>
        </w:rPr>
        <w:t xml:space="preserve">                </w:t>
      </w:r>
      <w:r w:rsidR="00BF1294" w:rsidRPr="00BF1294">
        <w:rPr>
          <w:rFonts w:ascii="Arial" w:eastAsia="HG Mincho Light J" w:hAnsi="Arial" w:cs="Arial"/>
          <w:i/>
          <w:sz w:val="20"/>
          <w:szCs w:val="20"/>
          <w:lang w:eastAsia="pl-PL"/>
        </w:rPr>
        <w:t>P</w:t>
      </w:r>
      <w:r w:rsidRPr="00BF1294">
        <w:rPr>
          <w:rFonts w:ascii="Arial" w:eastAsia="HG Mincho Light J" w:hAnsi="Arial" w:cs="Arial"/>
          <w:i/>
          <w:sz w:val="20"/>
          <w:szCs w:val="20"/>
          <w:lang w:eastAsia="pl-PL"/>
        </w:rPr>
        <w:t>ieczęć Wykonawcy</w:t>
      </w:r>
    </w:p>
    <w:p w:rsidR="00C2164F" w:rsidRPr="00B55BD2" w:rsidRDefault="00C2164F" w:rsidP="00B55BD2">
      <w:pPr>
        <w:spacing w:after="0"/>
        <w:ind w:left="357" w:hanging="357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55BD2" w:rsidRPr="00B55BD2" w:rsidRDefault="00B55BD2" w:rsidP="00B55BD2">
      <w:pPr>
        <w:spacing w:after="0"/>
        <w:ind w:left="357" w:hanging="357"/>
        <w:jc w:val="center"/>
        <w:rPr>
          <w:rFonts w:ascii="Arial" w:eastAsia="Times New Roman" w:hAnsi="Arial" w:cs="Arial"/>
          <w:szCs w:val="24"/>
          <w:lang w:eastAsia="pl-PL"/>
        </w:rPr>
      </w:pPr>
      <w:r w:rsidRPr="00B55BD2">
        <w:rPr>
          <w:rFonts w:ascii="Arial" w:eastAsia="Times New Roman" w:hAnsi="Arial" w:cs="Arial"/>
          <w:szCs w:val="24"/>
          <w:lang w:eastAsia="pl-PL"/>
        </w:rPr>
        <w:t>Wykaz osób bezpośrednio realizujących przedmiot zamówienia</w:t>
      </w:r>
    </w:p>
    <w:p w:rsidR="00B55BD2" w:rsidRPr="00B55BD2" w:rsidRDefault="00B55BD2" w:rsidP="00B55BD2">
      <w:pPr>
        <w:spacing w:after="0"/>
        <w:ind w:left="357" w:hanging="357"/>
        <w:jc w:val="center"/>
        <w:rPr>
          <w:rFonts w:ascii="Arial" w:eastAsia="Times New Roman" w:hAnsi="Arial" w:cs="Arial"/>
          <w:b/>
          <w:strike/>
          <w:szCs w:val="24"/>
          <w:lang w:eastAsia="pl-PL"/>
        </w:rPr>
      </w:pPr>
      <w:r w:rsidRPr="00B55BD2">
        <w:rPr>
          <w:rFonts w:ascii="Arial" w:eastAsia="Times New Roman" w:hAnsi="Arial" w:cs="Arial"/>
          <w:szCs w:val="24"/>
          <w:lang w:eastAsia="pl-PL"/>
        </w:rPr>
        <w:t xml:space="preserve">oraz pojazdów niezbędnych do wykonania </w:t>
      </w:r>
      <w:r w:rsidR="000E664A">
        <w:rPr>
          <w:rFonts w:ascii="Arial" w:eastAsia="Times New Roman" w:hAnsi="Arial" w:cs="Arial"/>
          <w:szCs w:val="24"/>
          <w:lang w:eastAsia="pl-PL"/>
        </w:rPr>
        <w:t>usługi</w:t>
      </w:r>
      <w:r w:rsidR="00BF1294">
        <w:rPr>
          <w:rFonts w:ascii="Arial" w:eastAsia="Times New Roman" w:hAnsi="Arial" w:cs="Arial"/>
          <w:szCs w:val="24"/>
          <w:lang w:eastAsia="pl-P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478"/>
        <w:gridCol w:w="3118"/>
        <w:gridCol w:w="2823"/>
      </w:tblGrid>
      <w:tr w:rsidR="00B55BD2" w:rsidRPr="00B55BD2" w:rsidTr="00340DD8">
        <w:trPr>
          <w:trHeight w:val="714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:rsidR="00B55BD2" w:rsidRPr="00B55BD2" w:rsidRDefault="00B55BD2" w:rsidP="00340DD8">
            <w:pPr>
              <w:spacing w:before="120" w:after="0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B55BD2" w:rsidRPr="00B55BD2" w:rsidRDefault="00B55BD2" w:rsidP="00340DD8">
            <w:pPr>
              <w:spacing w:before="120" w:after="0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177" w:type="dxa"/>
            <w:shd w:val="clear" w:color="auto" w:fill="D9D9D9" w:themeFill="background1" w:themeFillShade="D9"/>
            <w:vAlign w:val="center"/>
          </w:tcPr>
          <w:p w:rsidR="00B55BD2" w:rsidRPr="00B55BD2" w:rsidRDefault="00B55BD2" w:rsidP="00340DD8">
            <w:pPr>
              <w:spacing w:after="0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Seria i nr dowodu osobistego, przez kogo wydany, data wydania</w:t>
            </w:r>
          </w:p>
        </w:tc>
        <w:tc>
          <w:tcPr>
            <w:tcW w:w="2867" w:type="dxa"/>
            <w:shd w:val="clear" w:color="auto" w:fill="D9D9D9" w:themeFill="background1" w:themeFillShade="D9"/>
            <w:vAlign w:val="center"/>
          </w:tcPr>
          <w:p w:rsidR="00B55BD2" w:rsidRPr="00B55BD2" w:rsidRDefault="00B55BD2" w:rsidP="00340DD8">
            <w:pPr>
              <w:spacing w:before="120" w:after="0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 obowiązków</w:t>
            </w:r>
          </w:p>
        </w:tc>
      </w:tr>
      <w:tr w:rsidR="00B55BD2" w:rsidRPr="00B55BD2" w:rsidTr="00FD0125">
        <w:tc>
          <w:tcPr>
            <w:tcW w:w="648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0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7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bookmarkStart w:id="0" w:name="_GoBack"/>
        <w:bookmarkEnd w:id="0"/>
      </w:tr>
      <w:tr w:rsidR="00B55BD2" w:rsidRPr="00B55BD2" w:rsidTr="00FD0125">
        <w:tc>
          <w:tcPr>
            <w:tcW w:w="648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0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7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55BD2" w:rsidRPr="00B55BD2" w:rsidTr="00FD0125">
        <w:tc>
          <w:tcPr>
            <w:tcW w:w="648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0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7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55BD2" w:rsidRPr="00B55BD2" w:rsidTr="00FD0125">
        <w:tc>
          <w:tcPr>
            <w:tcW w:w="648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0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7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55BD2" w:rsidRPr="00B55BD2" w:rsidTr="00FD0125">
        <w:tc>
          <w:tcPr>
            <w:tcW w:w="648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0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7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55BD2" w:rsidRPr="00B55BD2" w:rsidTr="00485B86">
        <w:trPr>
          <w:trHeight w:val="825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:rsidR="00B55BD2" w:rsidRPr="00B55BD2" w:rsidRDefault="00B55BD2" w:rsidP="00B55BD2">
            <w:pPr>
              <w:spacing w:after="0" w:line="36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697" w:type="dxa"/>
            <w:gridSpan w:val="2"/>
            <w:shd w:val="clear" w:color="auto" w:fill="D9D9D9" w:themeFill="background1" w:themeFillShade="D9"/>
            <w:vAlign w:val="center"/>
          </w:tcPr>
          <w:p w:rsidR="00B55BD2" w:rsidRPr="00B55BD2" w:rsidRDefault="00B55BD2" w:rsidP="00B55BD2">
            <w:pPr>
              <w:spacing w:after="0" w:line="36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Marka pojazdu</w:t>
            </w:r>
          </w:p>
        </w:tc>
        <w:tc>
          <w:tcPr>
            <w:tcW w:w="2867" w:type="dxa"/>
            <w:shd w:val="clear" w:color="auto" w:fill="D9D9D9" w:themeFill="background1" w:themeFillShade="D9"/>
            <w:vAlign w:val="center"/>
          </w:tcPr>
          <w:p w:rsidR="00B55BD2" w:rsidRPr="00B55BD2" w:rsidRDefault="00B55BD2" w:rsidP="00B55BD2">
            <w:pPr>
              <w:spacing w:after="0" w:line="36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rejestracyjny pojazdu.</w:t>
            </w:r>
          </w:p>
        </w:tc>
      </w:tr>
      <w:tr w:rsidR="00B55BD2" w:rsidRPr="00B55BD2" w:rsidTr="00FD0125">
        <w:tc>
          <w:tcPr>
            <w:tcW w:w="648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0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7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55BD2" w:rsidRPr="00B55BD2" w:rsidTr="00FD0125">
        <w:tc>
          <w:tcPr>
            <w:tcW w:w="648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0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7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55BD2" w:rsidRPr="00B55BD2" w:rsidTr="00FD0125">
        <w:tc>
          <w:tcPr>
            <w:tcW w:w="648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0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7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B55BD2" w:rsidRPr="00B55BD2" w:rsidRDefault="00B55BD2" w:rsidP="00B55B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BD2" w:rsidRPr="00B55BD2" w:rsidRDefault="00B55BD2" w:rsidP="00B55BD2">
      <w:pPr>
        <w:spacing w:after="0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B55BD2">
        <w:rPr>
          <w:rFonts w:ascii="Arial" w:eastAsia="Times New Roman" w:hAnsi="Arial" w:cs="Arial"/>
          <w:sz w:val="18"/>
          <w:szCs w:val="24"/>
          <w:lang w:eastAsia="pl-PL"/>
        </w:rPr>
        <w:t xml:space="preserve">Wykonawca wyraża zgodę na przetwarzanie danych osobowych zawartych w przedstawionym wykazie osób bezpośrednio realizujących przedmiot zamówienia dla potrzeb niezbędnych do realizacji przedmiotu zamówienia </w:t>
      </w:r>
      <w:bookmarkStart w:id="1" w:name="_Hlk35552042"/>
      <w:r w:rsidR="000E664A">
        <w:rPr>
          <w:rFonts w:ascii="Arial" w:eastAsia="Times New Roman" w:hAnsi="Arial" w:cs="Arial"/>
          <w:sz w:val="18"/>
          <w:szCs w:val="24"/>
          <w:lang w:eastAsia="pl-PL"/>
        </w:rPr>
        <w:br/>
      </w:r>
      <w:r w:rsidRPr="00B55BD2">
        <w:rPr>
          <w:rFonts w:ascii="Arial" w:eastAsia="Times New Roman" w:hAnsi="Arial" w:cs="Arial"/>
          <w:sz w:val="18"/>
          <w:szCs w:val="24"/>
          <w:lang w:eastAsia="pl-PL"/>
        </w:rPr>
        <w:t>– zgodnie z ustawą z dnia 10 maja 2018 r. o ochronie danych osobowych (Dz. U. 2019 r. poz. 1781</w:t>
      </w:r>
      <w:r w:rsidR="000E664A">
        <w:rPr>
          <w:rFonts w:ascii="Arial" w:eastAsia="Times New Roman" w:hAnsi="Arial" w:cs="Arial"/>
          <w:sz w:val="18"/>
          <w:szCs w:val="24"/>
          <w:lang w:eastAsia="pl-PL"/>
        </w:rPr>
        <w:t xml:space="preserve"> t. j.</w:t>
      </w:r>
      <w:r w:rsidRPr="00B55BD2">
        <w:rPr>
          <w:rFonts w:ascii="Arial" w:eastAsia="Times New Roman" w:hAnsi="Arial" w:cs="Arial"/>
          <w:sz w:val="18"/>
          <w:szCs w:val="24"/>
          <w:lang w:eastAsia="pl-PL"/>
        </w:rPr>
        <w:t>).</w:t>
      </w:r>
    </w:p>
    <w:bookmarkEnd w:id="1"/>
    <w:p w:rsidR="00B55BD2" w:rsidRPr="00B55BD2" w:rsidRDefault="00B55BD2" w:rsidP="00B55BD2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BD2" w:rsidRPr="00B55BD2" w:rsidRDefault="00B55BD2" w:rsidP="00B55BD2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BD2" w:rsidRPr="00B55BD2" w:rsidRDefault="00B55BD2" w:rsidP="00B55B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18"/>
        <w:gridCol w:w="2240"/>
        <w:gridCol w:w="4306"/>
      </w:tblGrid>
      <w:tr w:rsidR="00B55BD2" w:rsidRPr="00B55BD2" w:rsidTr="00FD0125">
        <w:tc>
          <w:tcPr>
            <w:tcW w:w="2441" w:type="dxa"/>
            <w:shd w:val="clear" w:color="auto" w:fill="auto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6"/>
                <w:szCs w:val="16"/>
                <w:lang w:eastAsia="pl-PL"/>
              </w:rPr>
            </w:pPr>
            <w:r w:rsidRPr="00B55BD2">
              <w:rPr>
                <w:rFonts w:ascii="Arial" w:eastAsia="HG Mincho Light J" w:hAnsi="Arial" w:cs="Arial"/>
                <w:sz w:val="16"/>
                <w:szCs w:val="16"/>
                <w:lang w:eastAsia="pl-PL"/>
              </w:rPr>
              <w:t>............................................</w:t>
            </w:r>
          </w:p>
        </w:tc>
        <w:tc>
          <w:tcPr>
            <w:tcW w:w="2433" w:type="dxa"/>
            <w:shd w:val="clear" w:color="auto" w:fill="auto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06" w:type="dxa"/>
            <w:shd w:val="clear" w:color="auto" w:fill="auto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6"/>
                <w:szCs w:val="16"/>
                <w:lang w:eastAsia="pl-PL"/>
              </w:rPr>
            </w:pPr>
            <w:r w:rsidRPr="00B55BD2">
              <w:rPr>
                <w:rFonts w:ascii="Arial" w:eastAsia="HG Mincho Light J" w:hAnsi="Arial" w:cs="Times New Roman"/>
                <w:sz w:val="16"/>
                <w:szCs w:val="16"/>
                <w:lang w:eastAsia="pl-PL"/>
              </w:rPr>
              <w:t>............................................................................................</w:t>
            </w:r>
          </w:p>
        </w:tc>
      </w:tr>
      <w:tr w:rsidR="00B55BD2" w:rsidRPr="00B55BD2" w:rsidTr="00FD0125">
        <w:tc>
          <w:tcPr>
            <w:tcW w:w="2441" w:type="dxa"/>
            <w:shd w:val="clear" w:color="auto" w:fill="auto"/>
            <w:vAlign w:val="center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</w:pPr>
            <w:r w:rsidRPr="00B55BD2"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2433" w:type="dxa"/>
            <w:shd w:val="clear" w:color="auto" w:fill="auto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</w:pPr>
            <w:r w:rsidRPr="00B55BD2"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  <w:t xml:space="preserve">czytelny podpis lub podpis z pieczątką imienną osoby/osób upoważnionej/upoważnionych </w:t>
            </w:r>
            <w:r w:rsidRPr="00B55BD2"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  <w:br/>
              <w:t>do reprezentowania Wykonawcy</w:t>
            </w:r>
          </w:p>
        </w:tc>
      </w:tr>
    </w:tbl>
    <w:p w:rsidR="00B55BD2" w:rsidRPr="00B55BD2" w:rsidRDefault="00B55BD2" w:rsidP="00B55BD2">
      <w:pPr>
        <w:tabs>
          <w:tab w:val="num" w:pos="709"/>
        </w:tabs>
        <w:spacing w:after="0" w:line="360" w:lineRule="auto"/>
        <w:ind w:right="-1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74869" w:rsidRDefault="00674869"/>
    <w:sectPr w:rsidR="006748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87F" w:rsidRDefault="008F787F">
      <w:pPr>
        <w:spacing w:after="0" w:line="240" w:lineRule="auto"/>
      </w:pPr>
      <w:r>
        <w:separator/>
      </w:r>
    </w:p>
  </w:endnote>
  <w:endnote w:type="continuationSeparator" w:id="0">
    <w:p w:rsidR="008F787F" w:rsidRDefault="008F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441391"/>
      <w:docPartObj>
        <w:docPartGallery w:val="Page Numbers (Bottom of Page)"/>
        <w:docPartUnique/>
      </w:docPartObj>
    </w:sdtPr>
    <w:sdtEndPr/>
    <w:sdtContent>
      <w:p w:rsidR="00821208" w:rsidRDefault="00B55B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DD8">
          <w:rPr>
            <w:noProof/>
          </w:rPr>
          <w:t>1</w:t>
        </w:r>
        <w:r>
          <w:fldChar w:fldCharType="end"/>
        </w:r>
      </w:p>
    </w:sdtContent>
  </w:sdt>
  <w:p w:rsidR="00821208" w:rsidRDefault="008F78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87F" w:rsidRDefault="008F787F">
      <w:pPr>
        <w:spacing w:after="0" w:line="240" w:lineRule="auto"/>
      </w:pPr>
      <w:r>
        <w:separator/>
      </w:r>
    </w:p>
  </w:footnote>
  <w:footnote w:type="continuationSeparator" w:id="0">
    <w:p w:rsidR="008F787F" w:rsidRDefault="008F7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D2"/>
    <w:rsid w:val="000225BB"/>
    <w:rsid w:val="000C2EE6"/>
    <w:rsid w:val="000E664A"/>
    <w:rsid w:val="00101E7A"/>
    <w:rsid w:val="00104E18"/>
    <w:rsid w:val="002E77CF"/>
    <w:rsid w:val="00340DD8"/>
    <w:rsid w:val="003C5A28"/>
    <w:rsid w:val="00485B86"/>
    <w:rsid w:val="004B31A1"/>
    <w:rsid w:val="00674869"/>
    <w:rsid w:val="00724EE6"/>
    <w:rsid w:val="008F787F"/>
    <w:rsid w:val="00A55C91"/>
    <w:rsid w:val="00AA76AE"/>
    <w:rsid w:val="00AF45A0"/>
    <w:rsid w:val="00B55BD2"/>
    <w:rsid w:val="00BB6942"/>
    <w:rsid w:val="00BC20DB"/>
    <w:rsid w:val="00BF1294"/>
    <w:rsid w:val="00C2164F"/>
    <w:rsid w:val="00EA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34053"/>
  <w15:docId w15:val="{3C8940B7-B8AB-4BB1-8CFA-3DEEC6EA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55B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55B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4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4EE6"/>
  </w:style>
  <w:style w:type="paragraph" w:styleId="Tekstdymka">
    <w:name w:val="Balloon Text"/>
    <w:basedOn w:val="Normalny"/>
    <w:link w:val="TekstdymkaZnak"/>
    <w:uiPriority w:val="99"/>
    <w:semiHidden/>
    <w:unhideWhenUsed/>
    <w:rsid w:val="00C2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DCE1D0E-941E-4E72-AE7C-D5F2003C670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Oleksy Agnieszka</dc:creator>
  <cp:lastModifiedBy>Dane Ukryte</cp:lastModifiedBy>
  <cp:revision>9</cp:revision>
  <cp:lastPrinted>2023-07-27T10:26:00Z</cp:lastPrinted>
  <dcterms:created xsi:type="dcterms:W3CDTF">2023-07-27T10:25:00Z</dcterms:created>
  <dcterms:modified xsi:type="dcterms:W3CDTF">2024-09-11T12:26:00Z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bf095042-6536-4f47-bcda-499b721c4042</vt:lpwstr>
  </property>
  <property fmtid="{D5CDD505-2E9C-101B-9397-08002B2CF9AE}" pid="3" name="bjSaver">
    <vt:lpwstr>JiiuzOLoQFE81UKtU3FtrUQGStzjU9hN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