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B1" w:rsidRDefault="00464A7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00000A"/>
          <w:spacing w:val="26"/>
          <w:u w:val="single"/>
        </w:rPr>
      </w:pPr>
      <w:r>
        <w:rPr>
          <w:rFonts w:ascii="Arial" w:hAnsi="Arial" w:cs="Arial"/>
          <w:b w:val="0"/>
          <w:color w:val="00000A"/>
          <w:spacing w:val="26"/>
          <w:u w:val="single"/>
        </w:rPr>
        <w:t>Załącznik nr 4</w:t>
      </w:r>
      <w:r w:rsidR="00270C8A">
        <w:rPr>
          <w:rFonts w:ascii="Arial" w:hAnsi="Arial" w:cs="Arial"/>
          <w:b w:val="0"/>
          <w:color w:val="00000A"/>
          <w:spacing w:val="26"/>
          <w:u w:val="single"/>
        </w:rPr>
        <w:t xml:space="preserve"> do </w:t>
      </w:r>
      <w:bookmarkStart w:id="0" w:name="_Hlk9536287"/>
      <w:bookmarkStart w:id="1" w:name="_Hlk9537637"/>
      <w:bookmarkEnd w:id="0"/>
      <w:bookmarkEnd w:id="1"/>
      <w:r>
        <w:rPr>
          <w:rFonts w:ascii="Arial" w:hAnsi="Arial" w:cs="Arial"/>
          <w:b w:val="0"/>
          <w:color w:val="00000A"/>
          <w:spacing w:val="26"/>
          <w:u w:val="single"/>
        </w:rPr>
        <w:t xml:space="preserve">zapytania ofertowego </w:t>
      </w:r>
      <w:r w:rsidR="00270C8A">
        <w:rPr>
          <w:rFonts w:ascii="Arial" w:hAnsi="Arial" w:cs="Arial"/>
          <w:b w:val="0"/>
          <w:color w:val="00000A"/>
        </w:rPr>
        <w:t xml:space="preserve">                                                                                                          </w:t>
      </w:r>
    </w:p>
    <w:p w:rsidR="000F50B1" w:rsidRDefault="000F50B1">
      <w:pPr>
        <w:rPr>
          <w:rFonts w:ascii="Arial" w:hAnsi="Arial" w:cs="Arial"/>
          <w:b/>
        </w:rPr>
      </w:pPr>
    </w:p>
    <w:p w:rsidR="000F50B1" w:rsidRDefault="00270C8A">
      <w:pPr>
        <w:widowControl w:val="0"/>
        <w:suppressAutoHyphens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  <w:lang w:eastAsia="pl-PL"/>
        </w:rPr>
        <w:t>INFORMACJA DOTYCZĄCA PODATKU OD TOWARÓW i USŁUG</w:t>
      </w:r>
    </w:p>
    <w:p w:rsidR="000F50B1" w:rsidRDefault="000F50B1">
      <w:pPr>
        <w:widowControl w:val="0"/>
        <w:suppressAutoHyphens w:val="0"/>
        <w:spacing w:before="120"/>
        <w:jc w:val="center"/>
        <w:rPr>
          <w:u w:val="single"/>
          <w:lang w:eastAsia="pl-PL"/>
        </w:rPr>
      </w:pPr>
    </w:p>
    <w:p w:rsidR="000F50B1" w:rsidRDefault="00270C8A">
      <w:pPr>
        <w:widowControl w:val="0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Zgodnie z art. 83 ust. 1 pkt 26 ustawy z 11 marca 2004 r. o podatku od towarów i usług (Dz.U. Nr 54, poz. 535), stawkę podatku w wysokości 0% stosuje się do dostaw sprzętu komputerowego:</w:t>
      </w:r>
    </w:p>
    <w:p w:rsidR="000F50B1" w:rsidRDefault="00270C8A">
      <w:pPr>
        <w:widowControl w:val="0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– dla placówek oświatowych,</w:t>
      </w:r>
    </w:p>
    <w:p w:rsidR="000F50B1" w:rsidRDefault="00270C8A">
      <w:pPr>
        <w:widowControl w:val="0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– dla organizacji humanitarnych, charytatywnych lub edukacyjnych w celu dalszego nieodpłatnego przekazania placówkom oświatowym – przy zachowaniu warunków, o których mowa w ust. 13–15 ww. artykułu. Zgodnie z ust. 13 tego artykułu opodatkowaniu stawką 0% podlegają towary wymienione w załączniku:</w:t>
      </w:r>
    </w:p>
    <w:p w:rsidR="000F50B1" w:rsidRDefault="00270C8A">
      <w:pPr>
        <w:widowControl w:val="0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– jednostki centralne komputerów, serwery, monitory, zestawy komputerów stacjonarnych,</w:t>
      </w:r>
    </w:p>
    <w:p w:rsidR="000F50B1" w:rsidRDefault="00270C8A">
      <w:pPr>
        <w:widowControl w:val="0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– drukarki,</w:t>
      </w:r>
    </w:p>
    <w:p w:rsidR="000F50B1" w:rsidRDefault="00270C8A">
      <w:pPr>
        <w:widowControl w:val="0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– skanery,</w:t>
      </w:r>
    </w:p>
    <w:p w:rsidR="000F50B1" w:rsidRDefault="00270C8A">
      <w:pPr>
        <w:widowControl w:val="0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– urządzenia komputerowe do pisma Braille'a (dla osób niewidomych i niedowidzących),</w:t>
      </w:r>
    </w:p>
    <w:p w:rsidR="000F50B1" w:rsidRDefault="00270C8A">
      <w:pPr>
        <w:widowControl w:val="0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– urządzenia dla transmisji danych cyfrowych (w tym koncentratory i </w:t>
      </w:r>
      <w:proofErr w:type="spellStart"/>
      <w:r>
        <w:rPr>
          <w:rFonts w:ascii="Arial" w:hAnsi="Arial" w:cs="Arial"/>
          <w:lang w:eastAsia="pl-PL"/>
        </w:rPr>
        <w:t>switche</w:t>
      </w:r>
      <w:proofErr w:type="spellEnd"/>
      <w:r>
        <w:rPr>
          <w:rFonts w:ascii="Arial" w:hAnsi="Arial" w:cs="Arial"/>
          <w:lang w:eastAsia="pl-PL"/>
        </w:rPr>
        <w:t xml:space="preserve"> sieciowe routery i modemy).</w:t>
      </w:r>
    </w:p>
    <w:p w:rsidR="000F50B1" w:rsidRDefault="00270C8A">
      <w:pPr>
        <w:widowControl w:val="0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 świetle art. 83 ust. 14 ww. ustawy o podatku od towarów i usług, dokonujący dostawy, o której mowa w ust. 1 pkt 26, stosuje stawkę podatku 0% pod warunkiem:</w:t>
      </w:r>
    </w:p>
    <w:p w:rsidR="000F50B1" w:rsidRDefault="00270C8A">
      <w:pPr>
        <w:widowControl w:val="0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– posiadania stosownego zamówienia potwierdzonego przez organ nadzorujący daną placówkę oświatową, zgodnie z odrębnymi przepisami – w przypadku dostawy, o której mowa w ust. 1 pkt 26 lit. a) zgodnie z art. 43 ust. 9 ustawy o VAT przez placówki oświatowe rozumie się szkoły i przedszkola publiczne i niepubliczne, szkoły wyższe i placówki opiekuńczo-wychowawcze),</w:t>
      </w:r>
    </w:p>
    <w:p w:rsidR="000F50B1" w:rsidRDefault="00270C8A">
      <w:pPr>
        <w:widowControl w:val="0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– posiadania kopii umowy o nieodpłatnym przekazaniu sprzętu komputerowego placówce oświatowej oraz posiadania stosownego zamówienia potwierdzonego przez organ nadzorujący placówkę oświatową, zgodnie z odrębnymi przepisami – w przypadku dostawy, o której mowa w ust. 1 pkt 26 lit. b) (tj. w przypadku dostaw realizowanych dla organizacji humanitarnych, charytatywnych lub edukacyjnych w celu dalszego przekazania placówkom oświatowym).</w:t>
      </w:r>
    </w:p>
    <w:p w:rsidR="000F50B1" w:rsidRDefault="00270C8A">
      <w:pPr>
        <w:widowControl w:val="0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W załączniku nr 8 do ustawy o VAT, wymieniony został wykaz towarów, których dostawa jest opodatkowana stawką 0% na podstawie art. 83 ust. 1 pkt 26 ustawy, </w:t>
      </w:r>
    </w:p>
    <w:p w:rsidR="000F50B1" w:rsidRDefault="00270C8A">
      <w:pPr>
        <w:widowControl w:val="0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 celu wykonania postanowień z art. 83 ust. 15 ustawy VAT, Dostawca otrzyma od Zamawiającego umowę na dostawy, protokół dostawy oraz zaświadczenie o wykonaniu dostawy i będzie obowiązany przekazać kopię dokumentów, o których mowa powyżej, do właściwego urzędu skarbowego przed wystawieniem faktury.</w:t>
      </w:r>
    </w:p>
    <w:p w:rsidR="000F50B1" w:rsidRDefault="00270C8A">
      <w:pPr>
        <w:widowControl w:val="0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Zatem, jeżeli oferent dokona dostawy towaró</w:t>
      </w:r>
      <w:r w:rsidR="00464A73">
        <w:rPr>
          <w:rFonts w:ascii="Arial" w:hAnsi="Arial" w:cs="Arial"/>
          <w:lang w:eastAsia="pl-PL"/>
        </w:rPr>
        <w:t>w wymienionych w załączniku nr 4</w:t>
      </w:r>
      <w:bookmarkStart w:id="2" w:name="_GoBack"/>
      <w:bookmarkEnd w:id="2"/>
      <w:r>
        <w:rPr>
          <w:rFonts w:ascii="Arial" w:hAnsi="Arial" w:cs="Arial"/>
          <w:lang w:eastAsia="pl-PL"/>
        </w:rPr>
        <w:t xml:space="preserve"> i zachowa wyżej wymienione warunki, dostawa ta opodatkowana będzie stawką podatku 0%.</w:t>
      </w:r>
    </w:p>
    <w:p w:rsidR="000F50B1" w:rsidRDefault="00270C8A">
      <w:pPr>
        <w:widowControl w:val="0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Od 1 listopada 2019 r w załączniku nr 15 do ustawy o VAT, wymieniony został wykaz towarów i usług, których dostawa jest opodatkowana stawką 23%, za które to towary i usługi dostawa powyżej 15 tysięcy złotych wymaga płatności w formie płatności podzielnej MPP (</w:t>
      </w:r>
      <w:proofErr w:type="spellStart"/>
      <w:r>
        <w:rPr>
          <w:rFonts w:ascii="Arial" w:hAnsi="Arial" w:cs="Arial"/>
          <w:lang w:eastAsia="pl-PL"/>
        </w:rPr>
        <w:t>split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payment</w:t>
      </w:r>
      <w:proofErr w:type="spellEnd"/>
      <w:r>
        <w:rPr>
          <w:rFonts w:ascii="Arial" w:hAnsi="Arial" w:cs="Arial"/>
          <w:lang w:eastAsia="pl-PL"/>
        </w:rPr>
        <w:t xml:space="preserve">), a informacja taka powinna być wskazana na fakturze. </w:t>
      </w:r>
    </w:p>
    <w:p w:rsidR="000F50B1" w:rsidRDefault="00270C8A">
      <w:pPr>
        <w:widowControl w:val="0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Mechanizm podzielonej płatności (MPP) obejmuje między innymi towary i usługi podlegające dotychczas procedurze odwrotnego obciążenia w podatku VAT, jeżeli wartość brutto transakcji wyniesie powyżej 15 000 PLN. Split </w:t>
      </w:r>
      <w:proofErr w:type="spellStart"/>
      <w:r>
        <w:rPr>
          <w:rFonts w:ascii="Arial" w:hAnsi="Arial" w:cs="Arial"/>
          <w:lang w:eastAsia="pl-PL"/>
        </w:rPr>
        <w:t>payment</w:t>
      </w:r>
      <w:proofErr w:type="spellEnd"/>
      <w:r>
        <w:rPr>
          <w:rFonts w:ascii="Arial" w:hAnsi="Arial" w:cs="Arial"/>
          <w:lang w:eastAsia="pl-PL"/>
        </w:rPr>
        <w:t xml:space="preserve"> zacznie obejmować również towary, które dotąd nie podlegały odpowiedzialności solidarnej, ani odwrotnemu obciążeniu, a ujęte w załączniku nr 15 ustawy VAT.</w:t>
      </w:r>
    </w:p>
    <w:p w:rsidR="000F50B1" w:rsidRDefault="000F50B1">
      <w:pPr>
        <w:spacing w:line="360" w:lineRule="auto"/>
        <w:ind w:left="708"/>
        <w:jc w:val="both"/>
        <w:rPr>
          <w:rFonts w:ascii="Arial" w:hAnsi="Arial" w:cs="Arial"/>
        </w:rPr>
      </w:pPr>
    </w:p>
    <w:p w:rsidR="000F50B1" w:rsidRDefault="000F50B1">
      <w:pPr>
        <w:spacing w:line="360" w:lineRule="auto"/>
        <w:ind w:left="708"/>
        <w:jc w:val="both"/>
      </w:pPr>
    </w:p>
    <w:sectPr w:rsidR="000F50B1">
      <w:headerReference w:type="default" r:id="rId8"/>
      <w:footerReference w:type="default" r:id="rId9"/>
      <w:pgSz w:w="11906" w:h="16838"/>
      <w:pgMar w:top="709" w:right="1417" w:bottom="300" w:left="1417" w:header="568" w:footer="24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3D" w:rsidRDefault="0002013D">
      <w:r>
        <w:separator/>
      </w:r>
    </w:p>
  </w:endnote>
  <w:endnote w:type="continuationSeparator" w:id="0">
    <w:p w:rsidR="0002013D" w:rsidRDefault="0002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8A" w:rsidRPr="00270C8A" w:rsidRDefault="00270C8A" w:rsidP="00270C8A">
    <w:pPr>
      <w:pStyle w:val="Stopka"/>
      <w:jc w:val="center"/>
      <w:rPr>
        <w:rFonts w:ascii="Arial" w:hAnsi="Arial" w:cs="Arial"/>
        <w:sz w:val="22"/>
        <w:szCs w:val="22"/>
      </w:rPr>
    </w:pPr>
    <w:r w:rsidRPr="00270C8A">
      <w:rPr>
        <w:rFonts w:ascii="Arial" w:hAnsi="Arial" w:cs="Arial"/>
        <w:sz w:val="22"/>
        <w:szCs w:val="22"/>
      </w:rPr>
      <w:t>Regionalny Program Operacyjny Województwa Podlaskiego na lata 2014-2020</w:t>
    </w:r>
  </w:p>
  <w:p w:rsidR="000F50B1" w:rsidRDefault="000F5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3D" w:rsidRDefault="0002013D">
      <w:r>
        <w:separator/>
      </w:r>
    </w:p>
  </w:footnote>
  <w:footnote w:type="continuationSeparator" w:id="0">
    <w:p w:rsidR="0002013D" w:rsidRDefault="0002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B1" w:rsidRDefault="00464A73">
    <w:pPr>
      <w:pStyle w:val="Nagwek"/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5502275" cy="58039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01" r="-11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5502275" cy="5803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B1"/>
    <w:rsid w:val="0002013D"/>
    <w:rsid w:val="000F50B1"/>
    <w:rsid w:val="00270C8A"/>
    <w:rsid w:val="00464A73"/>
    <w:rsid w:val="00E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01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0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157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157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57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eastAsia="Symbol" w:cs="Symbol"/>
      <w:b/>
      <w:sz w:val="20"/>
      <w:szCs w:val="20"/>
    </w:rPr>
  </w:style>
  <w:style w:type="character" w:customStyle="1" w:styleId="ListLabel33">
    <w:name w:val="ListLabel 33"/>
    <w:qFormat/>
    <w:rPr>
      <w:rFonts w:eastAsia="Symbol" w:cs="Symbol"/>
      <w:b w:val="0"/>
      <w:i w:val="0"/>
      <w:sz w:val="16"/>
      <w:szCs w:val="20"/>
    </w:rPr>
  </w:style>
  <w:style w:type="character" w:customStyle="1" w:styleId="ListLabel34">
    <w:name w:val="ListLabel 34"/>
    <w:qFormat/>
    <w:rPr>
      <w:b w:val="0"/>
      <w:sz w:val="16"/>
      <w:szCs w:val="16"/>
    </w:rPr>
  </w:style>
  <w:style w:type="character" w:customStyle="1" w:styleId="ListLabel35">
    <w:name w:val="ListLabel 35"/>
    <w:qFormat/>
    <w:rPr>
      <w:b w:val="0"/>
      <w:i w:val="0"/>
      <w:sz w:val="18"/>
      <w:szCs w:val="24"/>
    </w:rPr>
  </w:style>
  <w:style w:type="character" w:customStyle="1" w:styleId="ListLabel36">
    <w:name w:val="ListLabel 36"/>
    <w:qFormat/>
    <w:rPr>
      <w:rFonts w:cs="Courier New"/>
      <w:sz w:val="24"/>
      <w:szCs w:val="24"/>
    </w:rPr>
  </w:style>
  <w:style w:type="character" w:customStyle="1" w:styleId="ListLabel37">
    <w:name w:val="ListLabel 37"/>
    <w:qFormat/>
    <w:rPr>
      <w:rFonts w:eastAsia="Wingdings" w:cs="Wingdings"/>
      <w:sz w:val="24"/>
      <w:szCs w:val="24"/>
    </w:rPr>
  </w:style>
  <w:style w:type="character" w:customStyle="1" w:styleId="ListLabel38">
    <w:name w:val="ListLabel 38"/>
    <w:qFormat/>
    <w:rPr>
      <w:rFonts w:cs="Symbol"/>
      <w:sz w:val="24"/>
      <w:szCs w:val="24"/>
    </w:rPr>
  </w:style>
  <w:style w:type="character" w:customStyle="1" w:styleId="ListLabel39">
    <w:name w:val="ListLabel 39"/>
    <w:qFormat/>
    <w:rPr>
      <w:rFonts w:eastAsia="Wingdings" w:cs="Wingdings"/>
      <w:sz w:val="24"/>
      <w:szCs w:val="24"/>
    </w:rPr>
  </w:style>
  <w:style w:type="character" w:customStyle="1" w:styleId="ListLabel40">
    <w:name w:val="ListLabel 40"/>
    <w:qFormat/>
    <w:rPr>
      <w:rFonts w:eastAsia="Wingdings" w:cs="Wingdings"/>
      <w:sz w:val="24"/>
      <w:szCs w:val="24"/>
    </w:rPr>
  </w:style>
  <w:style w:type="character" w:customStyle="1" w:styleId="ListLabel41">
    <w:name w:val="ListLabel 41"/>
    <w:qFormat/>
    <w:rPr>
      <w:rFonts w:eastAsia="Symbol" w:cs="Symbol"/>
      <w:b w:val="0"/>
      <w:sz w:val="20"/>
      <w:szCs w:val="20"/>
    </w:rPr>
  </w:style>
  <w:style w:type="character" w:customStyle="1" w:styleId="ListLabel42">
    <w:name w:val="ListLabel 42"/>
    <w:qFormat/>
    <w:rPr>
      <w:rFonts w:eastAsia="Symbol" w:cs="Symbol"/>
      <w:b w:val="0"/>
      <w:i w:val="0"/>
      <w:sz w:val="16"/>
      <w:szCs w:val="20"/>
    </w:rPr>
  </w:style>
  <w:style w:type="character" w:customStyle="1" w:styleId="ListLabel43">
    <w:name w:val="ListLabel 43"/>
    <w:qFormat/>
    <w:rPr>
      <w:b w:val="0"/>
      <w:sz w:val="16"/>
      <w:szCs w:val="16"/>
    </w:rPr>
  </w:style>
  <w:style w:type="character" w:customStyle="1" w:styleId="ListLabel44">
    <w:name w:val="ListLabel 44"/>
    <w:qFormat/>
    <w:rPr>
      <w:b w:val="0"/>
      <w:i w:val="0"/>
      <w:sz w:val="18"/>
      <w:szCs w:val="24"/>
    </w:rPr>
  </w:style>
  <w:style w:type="character" w:customStyle="1" w:styleId="ListLabel45">
    <w:name w:val="ListLabel 45"/>
    <w:qFormat/>
    <w:rPr>
      <w:rFonts w:cs="Courier New"/>
      <w:sz w:val="24"/>
      <w:szCs w:val="24"/>
    </w:rPr>
  </w:style>
  <w:style w:type="character" w:customStyle="1" w:styleId="ListLabel46">
    <w:name w:val="ListLabel 46"/>
    <w:qFormat/>
    <w:rPr>
      <w:rFonts w:eastAsia="Wingdings" w:cs="Wingdings"/>
      <w:sz w:val="24"/>
      <w:szCs w:val="24"/>
    </w:rPr>
  </w:style>
  <w:style w:type="character" w:customStyle="1" w:styleId="ListLabel47">
    <w:name w:val="ListLabel 47"/>
    <w:qFormat/>
    <w:rPr>
      <w:rFonts w:cs="Symbol"/>
      <w:sz w:val="24"/>
      <w:szCs w:val="24"/>
    </w:rPr>
  </w:style>
  <w:style w:type="character" w:customStyle="1" w:styleId="ListLabel48">
    <w:name w:val="ListLabel 48"/>
    <w:qFormat/>
    <w:rPr>
      <w:rFonts w:eastAsia="Wingdings" w:cs="Wingdings"/>
      <w:sz w:val="24"/>
      <w:szCs w:val="24"/>
    </w:rPr>
  </w:style>
  <w:style w:type="character" w:customStyle="1" w:styleId="ListLabel49">
    <w:name w:val="ListLabel 49"/>
    <w:qFormat/>
    <w:rPr>
      <w:rFonts w:eastAsia="Wingdings" w:cs="Wingdings"/>
      <w:sz w:val="24"/>
      <w:szCs w:val="24"/>
    </w:rPr>
  </w:style>
  <w:style w:type="character" w:customStyle="1" w:styleId="ListLabel50">
    <w:name w:val="ListLabel 50"/>
    <w:qFormat/>
    <w:rPr>
      <w:rFonts w:eastAsia="Symbol" w:cs="Symbol"/>
      <w:b w:val="0"/>
      <w:sz w:val="20"/>
      <w:szCs w:val="20"/>
    </w:rPr>
  </w:style>
  <w:style w:type="character" w:customStyle="1" w:styleId="ListLabel51">
    <w:name w:val="ListLabel 51"/>
    <w:qFormat/>
    <w:rPr>
      <w:rFonts w:eastAsia="Symbol" w:cs="Symbol"/>
      <w:b w:val="0"/>
      <w:i w:val="0"/>
      <w:sz w:val="16"/>
      <w:szCs w:val="20"/>
    </w:rPr>
  </w:style>
  <w:style w:type="character" w:customStyle="1" w:styleId="ListLabel52">
    <w:name w:val="ListLabel 52"/>
    <w:qFormat/>
    <w:rPr>
      <w:b w:val="0"/>
      <w:sz w:val="16"/>
      <w:szCs w:val="16"/>
    </w:rPr>
  </w:style>
  <w:style w:type="character" w:customStyle="1" w:styleId="ListLabel53">
    <w:name w:val="ListLabel 53"/>
    <w:qFormat/>
    <w:rPr>
      <w:b w:val="0"/>
      <w:i w:val="0"/>
      <w:sz w:val="18"/>
      <w:szCs w:val="24"/>
    </w:rPr>
  </w:style>
  <w:style w:type="character" w:customStyle="1" w:styleId="ListLabel54">
    <w:name w:val="ListLabel 54"/>
    <w:qFormat/>
    <w:rPr>
      <w:rFonts w:cs="Courier New"/>
      <w:sz w:val="24"/>
      <w:szCs w:val="24"/>
    </w:rPr>
  </w:style>
  <w:style w:type="character" w:customStyle="1" w:styleId="ListLabel55">
    <w:name w:val="ListLabel 55"/>
    <w:qFormat/>
    <w:rPr>
      <w:rFonts w:eastAsia="Wingdings" w:cs="Wingdings"/>
      <w:sz w:val="24"/>
      <w:szCs w:val="24"/>
    </w:rPr>
  </w:style>
  <w:style w:type="character" w:customStyle="1" w:styleId="ListLabel56">
    <w:name w:val="ListLabel 56"/>
    <w:qFormat/>
    <w:rPr>
      <w:rFonts w:cs="Symbol"/>
      <w:sz w:val="24"/>
      <w:szCs w:val="24"/>
    </w:rPr>
  </w:style>
  <w:style w:type="character" w:customStyle="1" w:styleId="ListLabel57">
    <w:name w:val="ListLabel 57"/>
    <w:qFormat/>
    <w:rPr>
      <w:rFonts w:eastAsia="Wingdings" w:cs="Wingdings"/>
      <w:sz w:val="24"/>
      <w:szCs w:val="24"/>
    </w:rPr>
  </w:style>
  <w:style w:type="character" w:customStyle="1" w:styleId="ListLabel58">
    <w:name w:val="ListLabel 58"/>
    <w:qFormat/>
    <w:rPr>
      <w:rFonts w:eastAsia="Wingdings" w:cs="Wingdings"/>
      <w:sz w:val="24"/>
      <w:szCs w:val="24"/>
    </w:rPr>
  </w:style>
  <w:style w:type="character" w:customStyle="1" w:styleId="ListLabel59">
    <w:name w:val="ListLabel 59"/>
    <w:qFormat/>
    <w:rPr>
      <w:rFonts w:eastAsia="Symbol" w:cs="Symbol"/>
      <w:b w:val="0"/>
      <w:sz w:val="20"/>
      <w:szCs w:val="20"/>
    </w:rPr>
  </w:style>
  <w:style w:type="character" w:customStyle="1" w:styleId="ListLabel60">
    <w:name w:val="ListLabel 60"/>
    <w:qFormat/>
    <w:rPr>
      <w:rFonts w:eastAsia="Symbol" w:cs="Symbol"/>
      <w:b w:val="0"/>
      <w:i w:val="0"/>
      <w:sz w:val="16"/>
      <w:szCs w:val="20"/>
    </w:rPr>
  </w:style>
  <w:style w:type="character" w:customStyle="1" w:styleId="ListLabel61">
    <w:name w:val="ListLabel 61"/>
    <w:qFormat/>
    <w:rPr>
      <w:b w:val="0"/>
      <w:sz w:val="16"/>
      <w:szCs w:val="16"/>
    </w:rPr>
  </w:style>
  <w:style w:type="character" w:customStyle="1" w:styleId="ListLabel62">
    <w:name w:val="ListLabel 62"/>
    <w:qFormat/>
    <w:rPr>
      <w:b w:val="0"/>
      <w:i w:val="0"/>
      <w:sz w:val="18"/>
      <w:szCs w:val="24"/>
    </w:rPr>
  </w:style>
  <w:style w:type="character" w:customStyle="1" w:styleId="ListLabel63">
    <w:name w:val="ListLabel 63"/>
    <w:qFormat/>
    <w:rPr>
      <w:rFonts w:cs="Courier New"/>
      <w:sz w:val="24"/>
      <w:szCs w:val="24"/>
    </w:rPr>
  </w:style>
  <w:style w:type="character" w:customStyle="1" w:styleId="ListLabel64">
    <w:name w:val="ListLabel 64"/>
    <w:qFormat/>
    <w:rPr>
      <w:rFonts w:eastAsia="Wingdings" w:cs="Wingdings"/>
      <w:sz w:val="24"/>
      <w:szCs w:val="24"/>
    </w:rPr>
  </w:style>
  <w:style w:type="character" w:customStyle="1" w:styleId="ListLabel65">
    <w:name w:val="ListLabel 65"/>
    <w:qFormat/>
    <w:rPr>
      <w:rFonts w:cs="Symbol"/>
      <w:sz w:val="24"/>
      <w:szCs w:val="24"/>
    </w:rPr>
  </w:style>
  <w:style w:type="character" w:customStyle="1" w:styleId="ListLabel66">
    <w:name w:val="ListLabel 66"/>
    <w:qFormat/>
    <w:rPr>
      <w:rFonts w:eastAsia="Wingdings" w:cs="Wingdings"/>
      <w:sz w:val="24"/>
      <w:szCs w:val="24"/>
    </w:rPr>
  </w:style>
  <w:style w:type="character" w:customStyle="1" w:styleId="ListLabel67">
    <w:name w:val="ListLabel 67"/>
    <w:qFormat/>
    <w:rPr>
      <w:rFonts w:eastAsia="Wingdings" w:cs="Wingdings"/>
      <w:sz w:val="24"/>
      <w:szCs w:val="24"/>
    </w:rPr>
  </w:style>
  <w:style w:type="character" w:customStyle="1" w:styleId="ListLabel68">
    <w:name w:val="ListLabel 68"/>
    <w:qFormat/>
    <w:rPr>
      <w:rFonts w:eastAsia="Symbol" w:cs="Symbol"/>
      <w:b/>
      <w:sz w:val="20"/>
      <w:szCs w:val="20"/>
    </w:rPr>
  </w:style>
  <w:style w:type="character" w:customStyle="1" w:styleId="ListLabel69">
    <w:name w:val="ListLabel 69"/>
    <w:qFormat/>
    <w:rPr>
      <w:rFonts w:eastAsia="Symbol" w:cs="Symbol"/>
      <w:b w:val="0"/>
      <w:i w:val="0"/>
      <w:sz w:val="16"/>
      <w:szCs w:val="20"/>
    </w:rPr>
  </w:style>
  <w:style w:type="character" w:customStyle="1" w:styleId="ListLabel70">
    <w:name w:val="ListLabel 70"/>
    <w:qFormat/>
    <w:rPr>
      <w:b w:val="0"/>
      <w:sz w:val="16"/>
      <w:szCs w:val="16"/>
    </w:rPr>
  </w:style>
  <w:style w:type="character" w:customStyle="1" w:styleId="ListLabel71">
    <w:name w:val="ListLabel 71"/>
    <w:qFormat/>
    <w:rPr>
      <w:b w:val="0"/>
      <w:i w:val="0"/>
      <w:sz w:val="18"/>
      <w:szCs w:val="24"/>
    </w:rPr>
  </w:style>
  <w:style w:type="character" w:customStyle="1" w:styleId="ListLabel72">
    <w:name w:val="ListLabel 72"/>
    <w:qFormat/>
    <w:rPr>
      <w:rFonts w:cs="Courier New"/>
      <w:sz w:val="24"/>
      <w:szCs w:val="24"/>
    </w:rPr>
  </w:style>
  <w:style w:type="character" w:customStyle="1" w:styleId="ListLabel73">
    <w:name w:val="ListLabel 73"/>
    <w:qFormat/>
    <w:rPr>
      <w:rFonts w:eastAsia="Wingdings" w:cs="Wingdings"/>
      <w:sz w:val="24"/>
      <w:szCs w:val="24"/>
    </w:rPr>
  </w:style>
  <w:style w:type="character" w:customStyle="1" w:styleId="ListLabel74">
    <w:name w:val="ListLabel 74"/>
    <w:qFormat/>
    <w:rPr>
      <w:rFonts w:cs="Symbol"/>
      <w:sz w:val="24"/>
      <w:szCs w:val="24"/>
    </w:rPr>
  </w:style>
  <w:style w:type="character" w:customStyle="1" w:styleId="ListLabel75">
    <w:name w:val="ListLabel 75"/>
    <w:qFormat/>
    <w:rPr>
      <w:rFonts w:eastAsia="Wingdings" w:cs="Wingdings"/>
      <w:sz w:val="24"/>
      <w:szCs w:val="24"/>
    </w:rPr>
  </w:style>
  <w:style w:type="character" w:customStyle="1" w:styleId="ListLabel76">
    <w:name w:val="ListLabel 76"/>
    <w:qFormat/>
    <w:rPr>
      <w:rFonts w:eastAsia="Wingdings" w:cs="Wingdings"/>
      <w:sz w:val="24"/>
      <w:szCs w:val="24"/>
    </w:rPr>
  </w:style>
  <w:style w:type="character" w:customStyle="1" w:styleId="ListLabel77">
    <w:name w:val="ListLabel 77"/>
    <w:qFormat/>
    <w:rPr>
      <w:rFonts w:eastAsia="Symbol" w:cs="Symbol"/>
      <w:b w:val="0"/>
      <w:sz w:val="20"/>
      <w:szCs w:val="20"/>
    </w:rPr>
  </w:style>
  <w:style w:type="character" w:customStyle="1" w:styleId="ListLabel78">
    <w:name w:val="ListLabel 78"/>
    <w:qFormat/>
    <w:rPr>
      <w:rFonts w:eastAsia="Symbol" w:cs="Symbol"/>
      <w:b w:val="0"/>
      <w:i w:val="0"/>
      <w:sz w:val="16"/>
      <w:szCs w:val="20"/>
    </w:rPr>
  </w:style>
  <w:style w:type="character" w:customStyle="1" w:styleId="ListLabel79">
    <w:name w:val="ListLabel 79"/>
    <w:qFormat/>
    <w:rPr>
      <w:b w:val="0"/>
      <w:sz w:val="16"/>
      <w:szCs w:val="16"/>
    </w:rPr>
  </w:style>
  <w:style w:type="character" w:customStyle="1" w:styleId="ListLabel80">
    <w:name w:val="ListLabel 80"/>
    <w:qFormat/>
    <w:rPr>
      <w:b w:val="0"/>
      <w:i w:val="0"/>
      <w:sz w:val="18"/>
      <w:szCs w:val="24"/>
    </w:rPr>
  </w:style>
  <w:style w:type="character" w:customStyle="1" w:styleId="ListLabel81">
    <w:name w:val="ListLabel 81"/>
    <w:qFormat/>
    <w:rPr>
      <w:rFonts w:cs="Courier New"/>
      <w:sz w:val="24"/>
      <w:szCs w:val="24"/>
    </w:rPr>
  </w:style>
  <w:style w:type="character" w:customStyle="1" w:styleId="ListLabel82">
    <w:name w:val="ListLabel 82"/>
    <w:qFormat/>
    <w:rPr>
      <w:rFonts w:eastAsia="Wingdings" w:cs="Wingdings"/>
      <w:sz w:val="24"/>
      <w:szCs w:val="24"/>
    </w:rPr>
  </w:style>
  <w:style w:type="character" w:customStyle="1" w:styleId="ListLabel83">
    <w:name w:val="ListLabel 83"/>
    <w:qFormat/>
    <w:rPr>
      <w:rFonts w:cs="Symbol"/>
      <w:sz w:val="24"/>
      <w:szCs w:val="24"/>
    </w:rPr>
  </w:style>
  <w:style w:type="character" w:customStyle="1" w:styleId="ListLabel84">
    <w:name w:val="ListLabel 84"/>
    <w:qFormat/>
    <w:rPr>
      <w:rFonts w:eastAsia="Wingdings" w:cs="Wingdings"/>
      <w:sz w:val="24"/>
      <w:szCs w:val="24"/>
    </w:rPr>
  </w:style>
  <w:style w:type="character" w:customStyle="1" w:styleId="ListLabel85">
    <w:name w:val="ListLabel 85"/>
    <w:qFormat/>
    <w:rPr>
      <w:rFonts w:eastAsia="Wingdings" w:cs="Wingdings"/>
      <w:sz w:val="24"/>
      <w:szCs w:val="24"/>
    </w:rPr>
  </w:style>
  <w:style w:type="character" w:customStyle="1" w:styleId="ListLabel86">
    <w:name w:val="ListLabel 86"/>
    <w:qFormat/>
    <w:rPr>
      <w:u w:val="single"/>
    </w:rPr>
  </w:style>
  <w:style w:type="character" w:customStyle="1" w:styleId="ListLabel87">
    <w:name w:val="ListLabel 87"/>
    <w:qFormat/>
    <w:rPr>
      <w:b w:val="0"/>
      <w:i w:val="0"/>
      <w:sz w:val="22"/>
    </w:rPr>
  </w:style>
  <w:style w:type="character" w:customStyle="1" w:styleId="ListLabel88">
    <w:name w:val="ListLabel 88"/>
    <w:qFormat/>
    <w:rPr>
      <w:rFonts w:cs="Calibri"/>
      <w:b w:val="0"/>
      <w:sz w:val="20"/>
    </w:rPr>
  </w:style>
  <w:style w:type="character" w:customStyle="1" w:styleId="ListLabel89">
    <w:name w:val="ListLabel 89"/>
    <w:qFormat/>
    <w:rPr>
      <w:b w:val="0"/>
      <w:sz w:val="20"/>
    </w:rPr>
  </w:style>
  <w:style w:type="character" w:customStyle="1" w:styleId="ListLabel90">
    <w:name w:val="ListLabel 90"/>
    <w:qFormat/>
    <w:rPr>
      <w:b w:val="0"/>
      <w:sz w:val="22"/>
    </w:rPr>
  </w:style>
  <w:style w:type="character" w:customStyle="1" w:styleId="ListLabel91">
    <w:name w:val="ListLabel 91"/>
    <w:qFormat/>
    <w:rPr>
      <w:color w:val="00000A"/>
    </w:rPr>
  </w:style>
  <w:style w:type="character" w:customStyle="1" w:styleId="ListLabel92">
    <w:name w:val="ListLabel 92"/>
    <w:qFormat/>
    <w:rPr>
      <w:b w:val="0"/>
      <w:sz w:val="22"/>
    </w:rPr>
  </w:style>
  <w:style w:type="character" w:customStyle="1" w:styleId="ListLabel93">
    <w:name w:val="ListLabel 93"/>
    <w:qFormat/>
    <w:rPr>
      <w:u w:val="single"/>
    </w:rPr>
  </w:style>
  <w:style w:type="character" w:customStyle="1" w:styleId="ListLabel94">
    <w:name w:val="ListLabel 94"/>
    <w:qFormat/>
    <w:rPr>
      <w:b w:val="0"/>
      <w:i w:val="0"/>
      <w:sz w:val="22"/>
    </w:rPr>
  </w:style>
  <w:style w:type="character" w:customStyle="1" w:styleId="ListLabel95">
    <w:name w:val="ListLabel 95"/>
    <w:qFormat/>
    <w:rPr>
      <w:rFonts w:cs="Calibri"/>
      <w:b w:val="0"/>
      <w:sz w:val="20"/>
    </w:rPr>
  </w:style>
  <w:style w:type="character" w:customStyle="1" w:styleId="ListLabel96">
    <w:name w:val="ListLabel 96"/>
    <w:qFormat/>
    <w:rPr>
      <w:b w:val="0"/>
      <w:sz w:val="20"/>
    </w:rPr>
  </w:style>
  <w:style w:type="character" w:customStyle="1" w:styleId="ListLabel97">
    <w:name w:val="ListLabel 97"/>
    <w:qFormat/>
    <w:rPr>
      <w:b w:val="0"/>
      <w:sz w:val="22"/>
    </w:rPr>
  </w:style>
  <w:style w:type="character" w:customStyle="1" w:styleId="ListLabel98">
    <w:name w:val="ListLabel 98"/>
    <w:qFormat/>
    <w:rPr>
      <w:color w:val="00000A"/>
    </w:rPr>
  </w:style>
  <w:style w:type="character" w:customStyle="1" w:styleId="ListLabel99">
    <w:name w:val="ListLabel 99"/>
    <w:qFormat/>
    <w:rPr>
      <w:b w:val="0"/>
      <w:sz w:val="22"/>
    </w:rPr>
  </w:style>
  <w:style w:type="character" w:customStyle="1" w:styleId="ListLabel100">
    <w:name w:val="ListLabel 10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Symbol" w:cs="Symbol"/>
      <w:b/>
      <w:sz w:val="20"/>
      <w:szCs w:val="20"/>
      <w:lang w:val="pl-PL"/>
    </w:rPr>
  </w:style>
  <w:style w:type="character" w:customStyle="1" w:styleId="ListLabel128">
    <w:name w:val="ListLabel 128"/>
    <w:qFormat/>
    <w:rPr>
      <w:rFonts w:eastAsia="Symbol" w:cs="Symbol"/>
      <w:b w:val="0"/>
      <w:i w:val="0"/>
      <w:sz w:val="16"/>
      <w:szCs w:val="20"/>
      <w:lang w:val="pl-PL"/>
    </w:rPr>
  </w:style>
  <w:style w:type="character" w:customStyle="1" w:styleId="ListLabel129">
    <w:name w:val="ListLabel 129"/>
    <w:qFormat/>
    <w:rPr>
      <w:b w:val="0"/>
      <w:sz w:val="18"/>
      <w:szCs w:val="16"/>
      <w:lang w:val="pl-PL"/>
    </w:rPr>
  </w:style>
  <w:style w:type="character" w:customStyle="1" w:styleId="ListLabel130">
    <w:name w:val="ListLabel 130"/>
    <w:qFormat/>
    <w:rPr>
      <w:b w:val="0"/>
      <w:i w:val="0"/>
      <w:sz w:val="18"/>
      <w:szCs w:val="24"/>
      <w:lang w:val="pl-PL"/>
    </w:rPr>
  </w:style>
  <w:style w:type="character" w:customStyle="1" w:styleId="ListLabel131">
    <w:name w:val="ListLabel 131"/>
    <w:qFormat/>
    <w:rPr>
      <w:rFonts w:cs="Courier New"/>
      <w:sz w:val="24"/>
      <w:szCs w:val="24"/>
      <w:lang w:val="pl-PL"/>
    </w:rPr>
  </w:style>
  <w:style w:type="character" w:customStyle="1" w:styleId="ListLabel132">
    <w:name w:val="ListLabel 132"/>
    <w:qFormat/>
    <w:rPr>
      <w:rFonts w:eastAsia="Wingdings" w:cs="Wingdings"/>
      <w:sz w:val="24"/>
      <w:szCs w:val="24"/>
      <w:lang w:val="pl-PL"/>
    </w:rPr>
  </w:style>
  <w:style w:type="character" w:customStyle="1" w:styleId="ListLabel133">
    <w:name w:val="ListLabel 133"/>
    <w:qFormat/>
    <w:rPr>
      <w:rFonts w:cs="Symbol"/>
      <w:sz w:val="24"/>
      <w:szCs w:val="24"/>
      <w:lang w:val="pl-PL"/>
    </w:rPr>
  </w:style>
  <w:style w:type="character" w:customStyle="1" w:styleId="ListLabel134">
    <w:name w:val="ListLabel 134"/>
    <w:qFormat/>
    <w:rPr>
      <w:rFonts w:eastAsia="Wingdings" w:cs="Wingdings"/>
      <w:sz w:val="24"/>
      <w:szCs w:val="24"/>
      <w:lang w:val="pl-PL"/>
    </w:rPr>
  </w:style>
  <w:style w:type="character" w:customStyle="1" w:styleId="ListLabel135">
    <w:name w:val="ListLabel 135"/>
    <w:qFormat/>
    <w:rPr>
      <w:rFonts w:eastAsia="Wingdings" w:cs="Wingdings"/>
      <w:sz w:val="24"/>
      <w:szCs w:val="24"/>
      <w:lang w:val="pl-PL"/>
    </w:rPr>
  </w:style>
  <w:style w:type="character" w:customStyle="1" w:styleId="ListLabel136">
    <w:name w:val="ListLabel 13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8">
    <w:name w:val="ListLabel 13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9">
    <w:name w:val="ListLabel 13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0">
    <w:name w:val="ListLabel 14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2">
    <w:name w:val="ListLabel 14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3">
    <w:name w:val="ListLabel 14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Pr>
      <w:b/>
      <w:i w:val="0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qFormat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 w:val="0"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qFormat/>
    <w:rsid w:val="00966262"/>
    <w:pPr>
      <w:shd w:val="clear" w:color="auto" w:fill="FFFFFF"/>
      <w:suppressAutoHyphens w:val="0"/>
      <w:overflowPunct w:val="0"/>
      <w:spacing w:after="60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qFormat/>
    <w:rsid w:val="00352CCD"/>
    <w:pPr>
      <w:keepNext/>
      <w:widowControl w:val="0"/>
      <w:overflowPunct w:val="0"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2AAA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477D27"/>
    <w:pPr>
      <w:shd w:val="clear" w:color="auto" w:fill="FFFFFF"/>
      <w:suppressAutoHyphens w:val="0"/>
      <w:overflowPunct w:val="0"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573A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1573A"/>
    <w:rPr>
      <w:b/>
      <w:bCs/>
    </w:rPr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01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0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157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157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57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eastAsia="Symbol" w:cs="Symbol"/>
      <w:b/>
      <w:sz w:val="20"/>
      <w:szCs w:val="20"/>
    </w:rPr>
  </w:style>
  <w:style w:type="character" w:customStyle="1" w:styleId="ListLabel33">
    <w:name w:val="ListLabel 33"/>
    <w:qFormat/>
    <w:rPr>
      <w:rFonts w:eastAsia="Symbol" w:cs="Symbol"/>
      <w:b w:val="0"/>
      <w:i w:val="0"/>
      <w:sz w:val="16"/>
      <w:szCs w:val="20"/>
    </w:rPr>
  </w:style>
  <w:style w:type="character" w:customStyle="1" w:styleId="ListLabel34">
    <w:name w:val="ListLabel 34"/>
    <w:qFormat/>
    <w:rPr>
      <w:b w:val="0"/>
      <w:sz w:val="16"/>
      <w:szCs w:val="16"/>
    </w:rPr>
  </w:style>
  <w:style w:type="character" w:customStyle="1" w:styleId="ListLabel35">
    <w:name w:val="ListLabel 35"/>
    <w:qFormat/>
    <w:rPr>
      <w:b w:val="0"/>
      <w:i w:val="0"/>
      <w:sz w:val="18"/>
      <w:szCs w:val="24"/>
    </w:rPr>
  </w:style>
  <w:style w:type="character" w:customStyle="1" w:styleId="ListLabel36">
    <w:name w:val="ListLabel 36"/>
    <w:qFormat/>
    <w:rPr>
      <w:rFonts w:cs="Courier New"/>
      <w:sz w:val="24"/>
      <w:szCs w:val="24"/>
    </w:rPr>
  </w:style>
  <w:style w:type="character" w:customStyle="1" w:styleId="ListLabel37">
    <w:name w:val="ListLabel 37"/>
    <w:qFormat/>
    <w:rPr>
      <w:rFonts w:eastAsia="Wingdings" w:cs="Wingdings"/>
      <w:sz w:val="24"/>
      <w:szCs w:val="24"/>
    </w:rPr>
  </w:style>
  <w:style w:type="character" w:customStyle="1" w:styleId="ListLabel38">
    <w:name w:val="ListLabel 38"/>
    <w:qFormat/>
    <w:rPr>
      <w:rFonts w:cs="Symbol"/>
      <w:sz w:val="24"/>
      <w:szCs w:val="24"/>
    </w:rPr>
  </w:style>
  <w:style w:type="character" w:customStyle="1" w:styleId="ListLabel39">
    <w:name w:val="ListLabel 39"/>
    <w:qFormat/>
    <w:rPr>
      <w:rFonts w:eastAsia="Wingdings" w:cs="Wingdings"/>
      <w:sz w:val="24"/>
      <w:szCs w:val="24"/>
    </w:rPr>
  </w:style>
  <w:style w:type="character" w:customStyle="1" w:styleId="ListLabel40">
    <w:name w:val="ListLabel 40"/>
    <w:qFormat/>
    <w:rPr>
      <w:rFonts w:eastAsia="Wingdings" w:cs="Wingdings"/>
      <w:sz w:val="24"/>
      <w:szCs w:val="24"/>
    </w:rPr>
  </w:style>
  <w:style w:type="character" w:customStyle="1" w:styleId="ListLabel41">
    <w:name w:val="ListLabel 41"/>
    <w:qFormat/>
    <w:rPr>
      <w:rFonts w:eastAsia="Symbol" w:cs="Symbol"/>
      <w:b w:val="0"/>
      <w:sz w:val="20"/>
      <w:szCs w:val="20"/>
    </w:rPr>
  </w:style>
  <w:style w:type="character" w:customStyle="1" w:styleId="ListLabel42">
    <w:name w:val="ListLabel 42"/>
    <w:qFormat/>
    <w:rPr>
      <w:rFonts w:eastAsia="Symbol" w:cs="Symbol"/>
      <w:b w:val="0"/>
      <w:i w:val="0"/>
      <w:sz w:val="16"/>
      <w:szCs w:val="20"/>
    </w:rPr>
  </w:style>
  <w:style w:type="character" w:customStyle="1" w:styleId="ListLabel43">
    <w:name w:val="ListLabel 43"/>
    <w:qFormat/>
    <w:rPr>
      <w:b w:val="0"/>
      <w:sz w:val="16"/>
      <w:szCs w:val="16"/>
    </w:rPr>
  </w:style>
  <w:style w:type="character" w:customStyle="1" w:styleId="ListLabel44">
    <w:name w:val="ListLabel 44"/>
    <w:qFormat/>
    <w:rPr>
      <w:b w:val="0"/>
      <w:i w:val="0"/>
      <w:sz w:val="18"/>
      <w:szCs w:val="24"/>
    </w:rPr>
  </w:style>
  <w:style w:type="character" w:customStyle="1" w:styleId="ListLabel45">
    <w:name w:val="ListLabel 45"/>
    <w:qFormat/>
    <w:rPr>
      <w:rFonts w:cs="Courier New"/>
      <w:sz w:val="24"/>
      <w:szCs w:val="24"/>
    </w:rPr>
  </w:style>
  <w:style w:type="character" w:customStyle="1" w:styleId="ListLabel46">
    <w:name w:val="ListLabel 46"/>
    <w:qFormat/>
    <w:rPr>
      <w:rFonts w:eastAsia="Wingdings" w:cs="Wingdings"/>
      <w:sz w:val="24"/>
      <w:szCs w:val="24"/>
    </w:rPr>
  </w:style>
  <w:style w:type="character" w:customStyle="1" w:styleId="ListLabel47">
    <w:name w:val="ListLabel 47"/>
    <w:qFormat/>
    <w:rPr>
      <w:rFonts w:cs="Symbol"/>
      <w:sz w:val="24"/>
      <w:szCs w:val="24"/>
    </w:rPr>
  </w:style>
  <w:style w:type="character" w:customStyle="1" w:styleId="ListLabel48">
    <w:name w:val="ListLabel 48"/>
    <w:qFormat/>
    <w:rPr>
      <w:rFonts w:eastAsia="Wingdings" w:cs="Wingdings"/>
      <w:sz w:val="24"/>
      <w:szCs w:val="24"/>
    </w:rPr>
  </w:style>
  <w:style w:type="character" w:customStyle="1" w:styleId="ListLabel49">
    <w:name w:val="ListLabel 49"/>
    <w:qFormat/>
    <w:rPr>
      <w:rFonts w:eastAsia="Wingdings" w:cs="Wingdings"/>
      <w:sz w:val="24"/>
      <w:szCs w:val="24"/>
    </w:rPr>
  </w:style>
  <w:style w:type="character" w:customStyle="1" w:styleId="ListLabel50">
    <w:name w:val="ListLabel 50"/>
    <w:qFormat/>
    <w:rPr>
      <w:rFonts w:eastAsia="Symbol" w:cs="Symbol"/>
      <w:b w:val="0"/>
      <w:sz w:val="20"/>
      <w:szCs w:val="20"/>
    </w:rPr>
  </w:style>
  <w:style w:type="character" w:customStyle="1" w:styleId="ListLabel51">
    <w:name w:val="ListLabel 51"/>
    <w:qFormat/>
    <w:rPr>
      <w:rFonts w:eastAsia="Symbol" w:cs="Symbol"/>
      <w:b w:val="0"/>
      <w:i w:val="0"/>
      <w:sz w:val="16"/>
      <w:szCs w:val="20"/>
    </w:rPr>
  </w:style>
  <w:style w:type="character" w:customStyle="1" w:styleId="ListLabel52">
    <w:name w:val="ListLabel 52"/>
    <w:qFormat/>
    <w:rPr>
      <w:b w:val="0"/>
      <w:sz w:val="16"/>
      <w:szCs w:val="16"/>
    </w:rPr>
  </w:style>
  <w:style w:type="character" w:customStyle="1" w:styleId="ListLabel53">
    <w:name w:val="ListLabel 53"/>
    <w:qFormat/>
    <w:rPr>
      <w:b w:val="0"/>
      <w:i w:val="0"/>
      <w:sz w:val="18"/>
      <w:szCs w:val="24"/>
    </w:rPr>
  </w:style>
  <w:style w:type="character" w:customStyle="1" w:styleId="ListLabel54">
    <w:name w:val="ListLabel 54"/>
    <w:qFormat/>
    <w:rPr>
      <w:rFonts w:cs="Courier New"/>
      <w:sz w:val="24"/>
      <w:szCs w:val="24"/>
    </w:rPr>
  </w:style>
  <w:style w:type="character" w:customStyle="1" w:styleId="ListLabel55">
    <w:name w:val="ListLabel 55"/>
    <w:qFormat/>
    <w:rPr>
      <w:rFonts w:eastAsia="Wingdings" w:cs="Wingdings"/>
      <w:sz w:val="24"/>
      <w:szCs w:val="24"/>
    </w:rPr>
  </w:style>
  <w:style w:type="character" w:customStyle="1" w:styleId="ListLabel56">
    <w:name w:val="ListLabel 56"/>
    <w:qFormat/>
    <w:rPr>
      <w:rFonts w:cs="Symbol"/>
      <w:sz w:val="24"/>
      <w:szCs w:val="24"/>
    </w:rPr>
  </w:style>
  <w:style w:type="character" w:customStyle="1" w:styleId="ListLabel57">
    <w:name w:val="ListLabel 57"/>
    <w:qFormat/>
    <w:rPr>
      <w:rFonts w:eastAsia="Wingdings" w:cs="Wingdings"/>
      <w:sz w:val="24"/>
      <w:szCs w:val="24"/>
    </w:rPr>
  </w:style>
  <w:style w:type="character" w:customStyle="1" w:styleId="ListLabel58">
    <w:name w:val="ListLabel 58"/>
    <w:qFormat/>
    <w:rPr>
      <w:rFonts w:eastAsia="Wingdings" w:cs="Wingdings"/>
      <w:sz w:val="24"/>
      <w:szCs w:val="24"/>
    </w:rPr>
  </w:style>
  <w:style w:type="character" w:customStyle="1" w:styleId="ListLabel59">
    <w:name w:val="ListLabel 59"/>
    <w:qFormat/>
    <w:rPr>
      <w:rFonts w:eastAsia="Symbol" w:cs="Symbol"/>
      <w:b w:val="0"/>
      <w:sz w:val="20"/>
      <w:szCs w:val="20"/>
    </w:rPr>
  </w:style>
  <w:style w:type="character" w:customStyle="1" w:styleId="ListLabel60">
    <w:name w:val="ListLabel 60"/>
    <w:qFormat/>
    <w:rPr>
      <w:rFonts w:eastAsia="Symbol" w:cs="Symbol"/>
      <w:b w:val="0"/>
      <w:i w:val="0"/>
      <w:sz w:val="16"/>
      <w:szCs w:val="20"/>
    </w:rPr>
  </w:style>
  <w:style w:type="character" w:customStyle="1" w:styleId="ListLabel61">
    <w:name w:val="ListLabel 61"/>
    <w:qFormat/>
    <w:rPr>
      <w:b w:val="0"/>
      <w:sz w:val="16"/>
      <w:szCs w:val="16"/>
    </w:rPr>
  </w:style>
  <w:style w:type="character" w:customStyle="1" w:styleId="ListLabel62">
    <w:name w:val="ListLabel 62"/>
    <w:qFormat/>
    <w:rPr>
      <w:b w:val="0"/>
      <w:i w:val="0"/>
      <w:sz w:val="18"/>
      <w:szCs w:val="24"/>
    </w:rPr>
  </w:style>
  <w:style w:type="character" w:customStyle="1" w:styleId="ListLabel63">
    <w:name w:val="ListLabel 63"/>
    <w:qFormat/>
    <w:rPr>
      <w:rFonts w:cs="Courier New"/>
      <w:sz w:val="24"/>
      <w:szCs w:val="24"/>
    </w:rPr>
  </w:style>
  <w:style w:type="character" w:customStyle="1" w:styleId="ListLabel64">
    <w:name w:val="ListLabel 64"/>
    <w:qFormat/>
    <w:rPr>
      <w:rFonts w:eastAsia="Wingdings" w:cs="Wingdings"/>
      <w:sz w:val="24"/>
      <w:szCs w:val="24"/>
    </w:rPr>
  </w:style>
  <w:style w:type="character" w:customStyle="1" w:styleId="ListLabel65">
    <w:name w:val="ListLabel 65"/>
    <w:qFormat/>
    <w:rPr>
      <w:rFonts w:cs="Symbol"/>
      <w:sz w:val="24"/>
      <w:szCs w:val="24"/>
    </w:rPr>
  </w:style>
  <w:style w:type="character" w:customStyle="1" w:styleId="ListLabel66">
    <w:name w:val="ListLabel 66"/>
    <w:qFormat/>
    <w:rPr>
      <w:rFonts w:eastAsia="Wingdings" w:cs="Wingdings"/>
      <w:sz w:val="24"/>
      <w:szCs w:val="24"/>
    </w:rPr>
  </w:style>
  <w:style w:type="character" w:customStyle="1" w:styleId="ListLabel67">
    <w:name w:val="ListLabel 67"/>
    <w:qFormat/>
    <w:rPr>
      <w:rFonts w:eastAsia="Wingdings" w:cs="Wingdings"/>
      <w:sz w:val="24"/>
      <w:szCs w:val="24"/>
    </w:rPr>
  </w:style>
  <w:style w:type="character" w:customStyle="1" w:styleId="ListLabel68">
    <w:name w:val="ListLabel 68"/>
    <w:qFormat/>
    <w:rPr>
      <w:rFonts w:eastAsia="Symbol" w:cs="Symbol"/>
      <w:b/>
      <w:sz w:val="20"/>
      <w:szCs w:val="20"/>
    </w:rPr>
  </w:style>
  <w:style w:type="character" w:customStyle="1" w:styleId="ListLabel69">
    <w:name w:val="ListLabel 69"/>
    <w:qFormat/>
    <w:rPr>
      <w:rFonts w:eastAsia="Symbol" w:cs="Symbol"/>
      <w:b w:val="0"/>
      <w:i w:val="0"/>
      <w:sz w:val="16"/>
      <w:szCs w:val="20"/>
    </w:rPr>
  </w:style>
  <w:style w:type="character" w:customStyle="1" w:styleId="ListLabel70">
    <w:name w:val="ListLabel 70"/>
    <w:qFormat/>
    <w:rPr>
      <w:b w:val="0"/>
      <w:sz w:val="16"/>
      <w:szCs w:val="16"/>
    </w:rPr>
  </w:style>
  <w:style w:type="character" w:customStyle="1" w:styleId="ListLabel71">
    <w:name w:val="ListLabel 71"/>
    <w:qFormat/>
    <w:rPr>
      <w:b w:val="0"/>
      <w:i w:val="0"/>
      <w:sz w:val="18"/>
      <w:szCs w:val="24"/>
    </w:rPr>
  </w:style>
  <w:style w:type="character" w:customStyle="1" w:styleId="ListLabel72">
    <w:name w:val="ListLabel 72"/>
    <w:qFormat/>
    <w:rPr>
      <w:rFonts w:cs="Courier New"/>
      <w:sz w:val="24"/>
      <w:szCs w:val="24"/>
    </w:rPr>
  </w:style>
  <w:style w:type="character" w:customStyle="1" w:styleId="ListLabel73">
    <w:name w:val="ListLabel 73"/>
    <w:qFormat/>
    <w:rPr>
      <w:rFonts w:eastAsia="Wingdings" w:cs="Wingdings"/>
      <w:sz w:val="24"/>
      <w:szCs w:val="24"/>
    </w:rPr>
  </w:style>
  <w:style w:type="character" w:customStyle="1" w:styleId="ListLabel74">
    <w:name w:val="ListLabel 74"/>
    <w:qFormat/>
    <w:rPr>
      <w:rFonts w:cs="Symbol"/>
      <w:sz w:val="24"/>
      <w:szCs w:val="24"/>
    </w:rPr>
  </w:style>
  <w:style w:type="character" w:customStyle="1" w:styleId="ListLabel75">
    <w:name w:val="ListLabel 75"/>
    <w:qFormat/>
    <w:rPr>
      <w:rFonts w:eastAsia="Wingdings" w:cs="Wingdings"/>
      <w:sz w:val="24"/>
      <w:szCs w:val="24"/>
    </w:rPr>
  </w:style>
  <w:style w:type="character" w:customStyle="1" w:styleId="ListLabel76">
    <w:name w:val="ListLabel 76"/>
    <w:qFormat/>
    <w:rPr>
      <w:rFonts w:eastAsia="Wingdings" w:cs="Wingdings"/>
      <w:sz w:val="24"/>
      <w:szCs w:val="24"/>
    </w:rPr>
  </w:style>
  <w:style w:type="character" w:customStyle="1" w:styleId="ListLabel77">
    <w:name w:val="ListLabel 77"/>
    <w:qFormat/>
    <w:rPr>
      <w:rFonts w:eastAsia="Symbol" w:cs="Symbol"/>
      <w:b w:val="0"/>
      <w:sz w:val="20"/>
      <w:szCs w:val="20"/>
    </w:rPr>
  </w:style>
  <w:style w:type="character" w:customStyle="1" w:styleId="ListLabel78">
    <w:name w:val="ListLabel 78"/>
    <w:qFormat/>
    <w:rPr>
      <w:rFonts w:eastAsia="Symbol" w:cs="Symbol"/>
      <w:b w:val="0"/>
      <w:i w:val="0"/>
      <w:sz w:val="16"/>
      <w:szCs w:val="20"/>
    </w:rPr>
  </w:style>
  <w:style w:type="character" w:customStyle="1" w:styleId="ListLabel79">
    <w:name w:val="ListLabel 79"/>
    <w:qFormat/>
    <w:rPr>
      <w:b w:val="0"/>
      <w:sz w:val="16"/>
      <w:szCs w:val="16"/>
    </w:rPr>
  </w:style>
  <w:style w:type="character" w:customStyle="1" w:styleId="ListLabel80">
    <w:name w:val="ListLabel 80"/>
    <w:qFormat/>
    <w:rPr>
      <w:b w:val="0"/>
      <w:i w:val="0"/>
      <w:sz w:val="18"/>
      <w:szCs w:val="24"/>
    </w:rPr>
  </w:style>
  <w:style w:type="character" w:customStyle="1" w:styleId="ListLabel81">
    <w:name w:val="ListLabel 81"/>
    <w:qFormat/>
    <w:rPr>
      <w:rFonts w:cs="Courier New"/>
      <w:sz w:val="24"/>
      <w:szCs w:val="24"/>
    </w:rPr>
  </w:style>
  <w:style w:type="character" w:customStyle="1" w:styleId="ListLabel82">
    <w:name w:val="ListLabel 82"/>
    <w:qFormat/>
    <w:rPr>
      <w:rFonts w:eastAsia="Wingdings" w:cs="Wingdings"/>
      <w:sz w:val="24"/>
      <w:szCs w:val="24"/>
    </w:rPr>
  </w:style>
  <w:style w:type="character" w:customStyle="1" w:styleId="ListLabel83">
    <w:name w:val="ListLabel 83"/>
    <w:qFormat/>
    <w:rPr>
      <w:rFonts w:cs="Symbol"/>
      <w:sz w:val="24"/>
      <w:szCs w:val="24"/>
    </w:rPr>
  </w:style>
  <w:style w:type="character" w:customStyle="1" w:styleId="ListLabel84">
    <w:name w:val="ListLabel 84"/>
    <w:qFormat/>
    <w:rPr>
      <w:rFonts w:eastAsia="Wingdings" w:cs="Wingdings"/>
      <w:sz w:val="24"/>
      <w:szCs w:val="24"/>
    </w:rPr>
  </w:style>
  <w:style w:type="character" w:customStyle="1" w:styleId="ListLabel85">
    <w:name w:val="ListLabel 85"/>
    <w:qFormat/>
    <w:rPr>
      <w:rFonts w:eastAsia="Wingdings" w:cs="Wingdings"/>
      <w:sz w:val="24"/>
      <w:szCs w:val="24"/>
    </w:rPr>
  </w:style>
  <w:style w:type="character" w:customStyle="1" w:styleId="ListLabel86">
    <w:name w:val="ListLabel 86"/>
    <w:qFormat/>
    <w:rPr>
      <w:u w:val="single"/>
    </w:rPr>
  </w:style>
  <w:style w:type="character" w:customStyle="1" w:styleId="ListLabel87">
    <w:name w:val="ListLabel 87"/>
    <w:qFormat/>
    <w:rPr>
      <w:b w:val="0"/>
      <w:i w:val="0"/>
      <w:sz w:val="22"/>
    </w:rPr>
  </w:style>
  <w:style w:type="character" w:customStyle="1" w:styleId="ListLabel88">
    <w:name w:val="ListLabel 88"/>
    <w:qFormat/>
    <w:rPr>
      <w:rFonts w:cs="Calibri"/>
      <w:b w:val="0"/>
      <w:sz w:val="20"/>
    </w:rPr>
  </w:style>
  <w:style w:type="character" w:customStyle="1" w:styleId="ListLabel89">
    <w:name w:val="ListLabel 89"/>
    <w:qFormat/>
    <w:rPr>
      <w:b w:val="0"/>
      <w:sz w:val="20"/>
    </w:rPr>
  </w:style>
  <w:style w:type="character" w:customStyle="1" w:styleId="ListLabel90">
    <w:name w:val="ListLabel 90"/>
    <w:qFormat/>
    <w:rPr>
      <w:b w:val="0"/>
      <w:sz w:val="22"/>
    </w:rPr>
  </w:style>
  <w:style w:type="character" w:customStyle="1" w:styleId="ListLabel91">
    <w:name w:val="ListLabel 91"/>
    <w:qFormat/>
    <w:rPr>
      <w:color w:val="00000A"/>
    </w:rPr>
  </w:style>
  <w:style w:type="character" w:customStyle="1" w:styleId="ListLabel92">
    <w:name w:val="ListLabel 92"/>
    <w:qFormat/>
    <w:rPr>
      <w:b w:val="0"/>
      <w:sz w:val="22"/>
    </w:rPr>
  </w:style>
  <w:style w:type="character" w:customStyle="1" w:styleId="ListLabel93">
    <w:name w:val="ListLabel 93"/>
    <w:qFormat/>
    <w:rPr>
      <w:u w:val="single"/>
    </w:rPr>
  </w:style>
  <w:style w:type="character" w:customStyle="1" w:styleId="ListLabel94">
    <w:name w:val="ListLabel 94"/>
    <w:qFormat/>
    <w:rPr>
      <w:b w:val="0"/>
      <w:i w:val="0"/>
      <w:sz w:val="22"/>
    </w:rPr>
  </w:style>
  <w:style w:type="character" w:customStyle="1" w:styleId="ListLabel95">
    <w:name w:val="ListLabel 95"/>
    <w:qFormat/>
    <w:rPr>
      <w:rFonts w:cs="Calibri"/>
      <w:b w:val="0"/>
      <w:sz w:val="20"/>
    </w:rPr>
  </w:style>
  <w:style w:type="character" w:customStyle="1" w:styleId="ListLabel96">
    <w:name w:val="ListLabel 96"/>
    <w:qFormat/>
    <w:rPr>
      <w:b w:val="0"/>
      <w:sz w:val="20"/>
    </w:rPr>
  </w:style>
  <w:style w:type="character" w:customStyle="1" w:styleId="ListLabel97">
    <w:name w:val="ListLabel 97"/>
    <w:qFormat/>
    <w:rPr>
      <w:b w:val="0"/>
      <w:sz w:val="22"/>
    </w:rPr>
  </w:style>
  <w:style w:type="character" w:customStyle="1" w:styleId="ListLabel98">
    <w:name w:val="ListLabel 98"/>
    <w:qFormat/>
    <w:rPr>
      <w:color w:val="00000A"/>
    </w:rPr>
  </w:style>
  <w:style w:type="character" w:customStyle="1" w:styleId="ListLabel99">
    <w:name w:val="ListLabel 99"/>
    <w:qFormat/>
    <w:rPr>
      <w:b w:val="0"/>
      <w:sz w:val="22"/>
    </w:rPr>
  </w:style>
  <w:style w:type="character" w:customStyle="1" w:styleId="ListLabel100">
    <w:name w:val="ListLabel 10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Symbol" w:cs="Symbol"/>
      <w:b/>
      <w:sz w:val="20"/>
      <w:szCs w:val="20"/>
      <w:lang w:val="pl-PL"/>
    </w:rPr>
  </w:style>
  <w:style w:type="character" w:customStyle="1" w:styleId="ListLabel128">
    <w:name w:val="ListLabel 128"/>
    <w:qFormat/>
    <w:rPr>
      <w:rFonts w:eastAsia="Symbol" w:cs="Symbol"/>
      <w:b w:val="0"/>
      <w:i w:val="0"/>
      <w:sz w:val="16"/>
      <w:szCs w:val="20"/>
      <w:lang w:val="pl-PL"/>
    </w:rPr>
  </w:style>
  <w:style w:type="character" w:customStyle="1" w:styleId="ListLabel129">
    <w:name w:val="ListLabel 129"/>
    <w:qFormat/>
    <w:rPr>
      <w:b w:val="0"/>
      <w:sz w:val="18"/>
      <w:szCs w:val="16"/>
      <w:lang w:val="pl-PL"/>
    </w:rPr>
  </w:style>
  <w:style w:type="character" w:customStyle="1" w:styleId="ListLabel130">
    <w:name w:val="ListLabel 130"/>
    <w:qFormat/>
    <w:rPr>
      <w:b w:val="0"/>
      <w:i w:val="0"/>
      <w:sz w:val="18"/>
      <w:szCs w:val="24"/>
      <w:lang w:val="pl-PL"/>
    </w:rPr>
  </w:style>
  <w:style w:type="character" w:customStyle="1" w:styleId="ListLabel131">
    <w:name w:val="ListLabel 131"/>
    <w:qFormat/>
    <w:rPr>
      <w:rFonts w:cs="Courier New"/>
      <w:sz w:val="24"/>
      <w:szCs w:val="24"/>
      <w:lang w:val="pl-PL"/>
    </w:rPr>
  </w:style>
  <w:style w:type="character" w:customStyle="1" w:styleId="ListLabel132">
    <w:name w:val="ListLabel 132"/>
    <w:qFormat/>
    <w:rPr>
      <w:rFonts w:eastAsia="Wingdings" w:cs="Wingdings"/>
      <w:sz w:val="24"/>
      <w:szCs w:val="24"/>
      <w:lang w:val="pl-PL"/>
    </w:rPr>
  </w:style>
  <w:style w:type="character" w:customStyle="1" w:styleId="ListLabel133">
    <w:name w:val="ListLabel 133"/>
    <w:qFormat/>
    <w:rPr>
      <w:rFonts w:cs="Symbol"/>
      <w:sz w:val="24"/>
      <w:szCs w:val="24"/>
      <w:lang w:val="pl-PL"/>
    </w:rPr>
  </w:style>
  <w:style w:type="character" w:customStyle="1" w:styleId="ListLabel134">
    <w:name w:val="ListLabel 134"/>
    <w:qFormat/>
    <w:rPr>
      <w:rFonts w:eastAsia="Wingdings" w:cs="Wingdings"/>
      <w:sz w:val="24"/>
      <w:szCs w:val="24"/>
      <w:lang w:val="pl-PL"/>
    </w:rPr>
  </w:style>
  <w:style w:type="character" w:customStyle="1" w:styleId="ListLabel135">
    <w:name w:val="ListLabel 135"/>
    <w:qFormat/>
    <w:rPr>
      <w:rFonts w:eastAsia="Wingdings" w:cs="Wingdings"/>
      <w:sz w:val="24"/>
      <w:szCs w:val="24"/>
      <w:lang w:val="pl-PL"/>
    </w:rPr>
  </w:style>
  <w:style w:type="character" w:customStyle="1" w:styleId="ListLabel136">
    <w:name w:val="ListLabel 13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8">
    <w:name w:val="ListLabel 13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9">
    <w:name w:val="ListLabel 13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0">
    <w:name w:val="ListLabel 14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2">
    <w:name w:val="ListLabel 14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3">
    <w:name w:val="ListLabel 14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Pr>
      <w:b/>
      <w:i w:val="0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qFormat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 w:val="0"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qFormat/>
    <w:rsid w:val="00966262"/>
    <w:pPr>
      <w:shd w:val="clear" w:color="auto" w:fill="FFFFFF"/>
      <w:suppressAutoHyphens w:val="0"/>
      <w:overflowPunct w:val="0"/>
      <w:spacing w:after="60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qFormat/>
    <w:rsid w:val="00352CCD"/>
    <w:pPr>
      <w:keepNext/>
      <w:widowControl w:val="0"/>
      <w:overflowPunct w:val="0"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2AAA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477D27"/>
    <w:pPr>
      <w:shd w:val="clear" w:color="auto" w:fill="FFFFFF"/>
      <w:suppressAutoHyphens w:val="0"/>
      <w:overflowPunct w:val="0"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573A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1573A"/>
    <w:rPr>
      <w:b/>
      <w:bCs/>
    </w:rPr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B316-AE92-41D7-A6B1-DC20935A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470</Words>
  <Characters>2821</Characters>
  <Application>Microsoft Office Word</Application>
  <DocSecurity>0</DocSecurity>
  <Lines>23</Lines>
  <Paragraphs>6</Paragraphs>
  <ScaleCrop>false</ScaleCrop>
  <Company>Urząd Gminy Gródek nad Dunajcem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"Wojciech Błażusiak-UG Gródek n/D" &lt;inwestycje@gminagrodek.pl&gt;</dc:creator>
  <dc:description/>
  <cp:lastModifiedBy>Dell</cp:lastModifiedBy>
  <cp:revision>60</cp:revision>
  <cp:lastPrinted>2017-09-08T16:17:00Z</cp:lastPrinted>
  <dcterms:created xsi:type="dcterms:W3CDTF">2018-04-15T07:03:00Z</dcterms:created>
  <dcterms:modified xsi:type="dcterms:W3CDTF">2022-04-13T09:48:00Z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Gminy Gródek nad Dunajcem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