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29F3" w14:textId="7E102D2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D33AA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3E3A18AC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4C039B">
        <w:rPr>
          <w:b/>
          <w:bCs/>
          <w:sz w:val="22"/>
          <w:szCs w:val="22"/>
          <w:lang w:val="pl" w:eastAsia="pl-PL"/>
        </w:rPr>
        <w:t xml:space="preserve"> </w:t>
      </w:r>
      <w:r w:rsidR="00A80D1C">
        <w:rPr>
          <w:b/>
          <w:bCs/>
          <w:sz w:val="22"/>
          <w:szCs w:val="22"/>
          <w:lang w:val="pl" w:eastAsia="pl-PL"/>
        </w:rPr>
        <w:t>27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66586" w:rsidRPr="00D66586">
        <w:rPr>
          <w:b/>
          <w:bCs/>
          <w:sz w:val="22"/>
          <w:szCs w:val="22"/>
          <w:lang w:val="pl" w:eastAsia="pl-PL"/>
        </w:rPr>
        <w:t>/202</w:t>
      </w:r>
      <w:r w:rsidR="00A80D1C">
        <w:rPr>
          <w:b/>
          <w:bCs/>
          <w:sz w:val="22"/>
          <w:szCs w:val="22"/>
          <w:lang w:val="pl" w:eastAsia="pl-PL"/>
        </w:rPr>
        <w:t>2</w:t>
      </w:r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0075C6B5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proofErr w:type="spellStart"/>
      <w:r w:rsidRPr="009D0360">
        <w:rPr>
          <w:sz w:val="20"/>
          <w:lang w:val="pl" w:eastAsia="pl-PL"/>
        </w:rPr>
        <w:t>zam</w:t>
      </w:r>
      <w:r w:rsidR="00FA0AAD" w:rsidRPr="009D0360">
        <w:rPr>
          <w:sz w:val="20"/>
          <w:lang w:eastAsia="pl-PL"/>
        </w:rPr>
        <w:t>ówienia</w:t>
      </w:r>
      <w:proofErr w:type="spellEnd"/>
      <w:r w:rsidR="00FA0AAD" w:rsidRPr="009D0360">
        <w:rPr>
          <w:sz w:val="20"/>
          <w:lang w:eastAsia="pl-PL"/>
        </w:rPr>
        <w:t xml:space="preserve"> </w:t>
      </w:r>
      <w:r w:rsidRPr="009D0360">
        <w:rPr>
          <w:sz w:val="20"/>
          <w:lang w:eastAsia="pl-PL"/>
        </w:rPr>
        <w:t>publicznego pn.</w:t>
      </w:r>
      <w:r w:rsidR="007D33AA" w:rsidRPr="007D33AA">
        <w:rPr>
          <w:rFonts w:eastAsia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0" w:name="_Hlk86826356"/>
      <w:bookmarkStart w:id="1" w:name="_Hlk84839795"/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Zakup i </w:t>
      </w:r>
      <w:r w:rsidR="00A80D1C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sukcesywna </w:t>
      </w:r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dostawa</w:t>
      </w:r>
      <w:bookmarkEnd w:id="0"/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1"/>
      <w:r w:rsidR="00A80D1C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odczynników, kontroli, kalibratorów i części   zużywalnych wraz z dzierżawą analizatora do koagulologii</w:t>
      </w:r>
      <w:r w:rsidR="006D4A7F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SP ZOZ MSWiA w Kielcach</w:t>
      </w:r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  <w:r w:rsidRPr="009D0360">
        <w:rPr>
          <w:sz w:val="20"/>
          <w:lang w:eastAsia="pl-PL"/>
        </w:rPr>
        <w:t xml:space="preserve"> 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7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80689">
    <w:abstractNumId w:val="34"/>
  </w:num>
  <w:num w:numId="2" w16cid:durableId="619147942">
    <w:abstractNumId w:val="24"/>
  </w:num>
  <w:num w:numId="3" w16cid:durableId="109127049">
    <w:abstractNumId w:val="32"/>
  </w:num>
  <w:num w:numId="4" w16cid:durableId="1440679172">
    <w:abstractNumId w:val="43"/>
  </w:num>
  <w:num w:numId="5" w16cid:durableId="616958633">
    <w:abstractNumId w:val="27"/>
  </w:num>
  <w:num w:numId="6" w16cid:durableId="239095265">
    <w:abstractNumId w:val="22"/>
  </w:num>
  <w:num w:numId="7" w16cid:durableId="1394308764">
    <w:abstractNumId w:val="18"/>
  </w:num>
  <w:num w:numId="8" w16cid:durableId="600532985">
    <w:abstractNumId w:val="33"/>
  </w:num>
  <w:num w:numId="9" w16cid:durableId="676615108">
    <w:abstractNumId w:val="39"/>
  </w:num>
  <w:num w:numId="10" w16cid:durableId="1914971411">
    <w:abstractNumId w:val="23"/>
  </w:num>
  <w:num w:numId="11" w16cid:durableId="609043620">
    <w:abstractNumId w:val="0"/>
  </w:num>
  <w:num w:numId="12" w16cid:durableId="2052879135">
    <w:abstractNumId w:val="15"/>
  </w:num>
  <w:num w:numId="13" w16cid:durableId="1799643203">
    <w:abstractNumId w:val="16"/>
  </w:num>
  <w:num w:numId="14" w16cid:durableId="365368882">
    <w:abstractNumId w:val="35"/>
  </w:num>
  <w:num w:numId="15" w16cid:durableId="1613856261">
    <w:abstractNumId w:val="4"/>
  </w:num>
  <w:num w:numId="16" w16cid:durableId="1249581940">
    <w:abstractNumId w:val="41"/>
  </w:num>
  <w:num w:numId="17" w16cid:durableId="1708026370">
    <w:abstractNumId w:val="44"/>
  </w:num>
  <w:num w:numId="18" w16cid:durableId="1217625232">
    <w:abstractNumId w:val="28"/>
  </w:num>
  <w:num w:numId="19" w16cid:durableId="3238955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99112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7791102">
    <w:abstractNumId w:val="45"/>
  </w:num>
  <w:num w:numId="22" w16cid:durableId="8455571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7143349">
    <w:abstractNumId w:val="38"/>
  </w:num>
  <w:num w:numId="24" w16cid:durableId="650864429">
    <w:abstractNumId w:val="40"/>
  </w:num>
  <w:num w:numId="25" w16cid:durableId="1163662831">
    <w:abstractNumId w:val="25"/>
  </w:num>
  <w:num w:numId="26" w16cid:durableId="30964659">
    <w:abstractNumId w:val="20"/>
  </w:num>
  <w:num w:numId="27" w16cid:durableId="794300261">
    <w:abstractNumId w:val="38"/>
  </w:num>
  <w:num w:numId="28" w16cid:durableId="1371764666">
    <w:abstractNumId w:val="29"/>
  </w:num>
  <w:num w:numId="29" w16cid:durableId="1575505521">
    <w:abstractNumId w:val="19"/>
  </w:num>
  <w:num w:numId="30" w16cid:durableId="233508836">
    <w:abstractNumId w:val="46"/>
  </w:num>
  <w:num w:numId="31" w16cid:durableId="780799518">
    <w:abstractNumId w:val="37"/>
  </w:num>
  <w:num w:numId="32" w16cid:durableId="1457604994">
    <w:abstractNumId w:val="36"/>
  </w:num>
  <w:num w:numId="33" w16cid:durableId="1219126905">
    <w:abstractNumId w:val="21"/>
  </w:num>
  <w:num w:numId="34" w16cid:durableId="1315335057">
    <w:abstractNumId w:val="30"/>
  </w:num>
  <w:num w:numId="35" w16cid:durableId="1268856613">
    <w:abstractNumId w:val="47"/>
  </w:num>
  <w:num w:numId="36" w16cid:durableId="1587416865">
    <w:abstractNumId w:val="42"/>
  </w:num>
  <w:num w:numId="37" w16cid:durableId="663238605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5604AF9"/>
  <w15:docId w15:val="{3F9BB280-EEE8-4CB9-81D1-5F8C069C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Wacławik</cp:lastModifiedBy>
  <cp:revision>3</cp:revision>
  <cp:lastPrinted>2021-05-11T09:08:00Z</cp:lastPrinted>
  <dcterms:created xsi:type="dcterms:W3CDTF">2022-10-03T14:22:00Z</dcterms:created>
  <dcterms:modified xsi:type="dcterms:W3CDTF">2022-10-03T14:24:00Z</dcterms:modified>
</cp:coreProperties>
</file>