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7FBE2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38E6E07F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0C3F4859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72C73A7F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601C14DE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305976DF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733203E7" w14:textId="77777777" w:rsidR="00302052" w:rsidRPr="00731CE5" w:rsidRDefault="003D1CBA" w:rsidP="00493E40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Część nr 11</w:t>
      </w:r>
      <w:r w:rsidR="003F5D87">
        <w:rPr>
          <w:rFonts w:ascii="Arial" w:eastAsia="Times New Roman" w:hAnsi="Arial" w:cs="Arial"/>
          <w:b/>
          <w:bCs/>
          <w:lang w:val="pl-PL" w:eastAsia="pl-PL"/>
        </w:rPr>
        <w:t xml:space="preserve"> -</w:t>
      </w:r>
      <w:r w:rsidR="003F5D87" w:rsidRPr="003F5D87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Pr="003D1CBA">
        <w:rPr>
          <w:rFonts w:ascii="Arial" w:eastAsia="Times New Roman" w:hAnsi="Arial" w:cs="Arial"/>
          <w:b/>
          <w:bCs/>
          <w:lang w:val="pl-PL" w:eastAsia="pl-PL"/>
        </w:rPr>
        <w:t xml:space="preserve">11 - Wykonanie operatu wodnoprawnego oraz uzyskanie pozwolenia wodnoprawnego na wprowadzaniu, wód opadowych i roztopowych pochodzących z nawierzchni odcinka drogi wojewódzkiej nr 740 km 2+600 ÷ 3+200 i ze zlewni północnej przylegającej do tej drogi do ziemi poprzez istniejącą studnię chłonną na działce nr 157 /pas drogowy/ oraz ich nadmiar do istniejącego rowu otwartego na działce nr 23 w m. Bielicha gm. Zakrzew </w:t>
      </w:r>
      <w:r w:rsidR="00493E40" w:rsidRPr="00493E40">
        <w:rPr>
          <w:rFonts w:ascii="Arial" w:eastAsia="Times New Roman" w:hAnsi="Arial" w:cs="Arial"/>
          <w:b/>
          <w:bCs/>
          <w:lang w:val="pl-PL" w:eastAsia="pl-PL"/>
        </w:rPr>
        <w:t>wraz z zaprojektowaniem urządzeń podczyszczających wody opadowe</w:t>
      </w:r>
      <w:r w:rsidR="00493E40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493E40" w:rsidRPr="00493E40">
        <w:rPr>
          <w:rFonts w:ascii="Arial" w:eastAsia="Times New Roman" w:hAnsi="Arial" w:cs="Arial"/>
          <w:b/>
          <w:bCs/>
          <w:lang w:val="pl-PL" w:eastAsia="pl-PL"/>
        </w:rPr>
        <w:t xml:space="preserve"> i galerii chłonnych</w:t>
      </w:r>
    </w:p>
    <w:p w14:paraId="60CCAC47" w14:textId="77777777" w:rsidR="00302052" w:rsidRPr="00731CE5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26FA0745" w14:textId="77777777" w:rsidR="00302052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SPIS TREŚCI</w:t>
      </w:r>
    </w:p>
    <w:p w14:paraId="60F5B5FC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4D536F2B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14DCB0AC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7172671C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4CEA98F4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5EFAA52D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509F95B3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153ED284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261EC74E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05D0BB67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33B21D82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5322DBD1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7B57C7B9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71960C80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246A73ED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22EE1474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22937950" w14:textId="77777777" w:rsidR="00302052" w:rsidRPr="000F2C2E" w:rsidRDefault="003D1CBA" w:rsidP="00493E40">
      <w:pPr>
        <w:spacing w:before="240" w:line="276" w:lineRule="auto"/>
        <w:ind w:left="397"/>
        <w:jc w:val="both"/>
        <w:rPr>
          <w:lang w:val="pl-PL"/>
        </w:rPr>
      </w:pPr>
      <w:r w:rsidRPr="003D1CBA">
        <w:rPr>
          <w:rFonts w:ascii="Arial" w:eastAsia="Times New Roman" w:hAnsi="Arial" w:cs="Arial"/>
          <w:color w:val="000000"/>
          <w:lang w:val="pl-PL" w:eastAsia="pl-PL"/>
        </w:rPr>
        <w:t>11 - Wykonanie operatu wodnoprawnego oraz uzyskanie pozwolen</w:t>
      </w:r>
      <w:r>
        <w:rPr>
          <w:rFonts w:ascii="Arial" w:eastAsia="Times New Roman" w:hAnsi="Arial" w:cs="Arial"/>
          <w:color w:val="000000"/>
          <w:lang w:val="pl-PL" w:eastAsia="pl-PL"/>
        </w:rPr>
        <w:t>ia wodnoprawnego na wprowadzenie</w:t>
      </w:r>
      <w:r w:rsidRPr="003D1CBA">
        <w:rPr>
          <w:rFonts w:ascii="Arial" w:eastAsia="Times New Roman" w:hAnsi="Arial" w:cs="Arial"/>
          <w:color w:val="000000"/>
          <w:lang w:val="pl-PL" w:eastAsia="pl-PL"/>
        </w:rPr>
        <w:t xml:space="preserve"> wód opadowych i roztopowych pochodzących z nawierzchni odcinka drogi wojewódzkiej nr 740 km 2+600 ÷ 3+200 i ze zlewni północnej przylegającej do tej drogi do ziemi poprzez istniejącą studnię chłonną na działce nr 157 /pas drogowy/ oraz ich nadmiar do istniejącego rowu otwartego na działce nr 23 w m. Bielicha gm. Zakrzew </w:t>
      </w:r>
      <w:r w:rsidR="00493E40" w:rsidRPr="00493E40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  <w:r w:rsidR="00493E40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493E40" w:rsidRPr="00493E40">
        <w:rPr>
          <w:rFonts w:ascii="Arial" w:eastAsia="Times New Roman" w:hAnsi="Arial" w:cs="Arial"/>
          <w:color w:val="000000"/>
          <w:lang w:val="pl-PL" w:eastAsia="pl-PL"/>
        </w:rPr>
        <w:t xml:space="preserve"> i galerii chłonnych</w:t>
      </w:r>
    </w:p>
    <w:p w14:paraId="0EA1BD5E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6DEA87AD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5963F174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6A32E7D9" w14:textId="77777777" w:rsidR="003D1CBA" w:rsidRPr="003D1CBA" w:rsidRDefault="003D1CBA" w:rsidP="003D1CBA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3D1CBA">
        <w:rPr>
          <w:rFonts w:ascii="Arial" w:hAnsi="Arial" w:cs="Arial"/>
          <w:bCs/>
          <w:color w:val="000000"/>
          <w:lang w:val="pl-PL"/>
        </w:rPr>
        <w:t>a)</w:t>
      </w:r>
      <w:r w:rsidRPr="003D1CBA">
        <w:rPr>
          <w:rFonts w:ascii="Arial" w:hAnsi="Arial" w:cs="Arial"/>
          <w:bCs/>
          <w:color w:val="000000"/>
          <w:lang w:val="pl-PL"/>
        </w:rPr>
        <w:tab/>
        <w:t xml:space="preserve">Wykonanie operatu wodnoprawnego oraz przeprowadzenie wszystkich czynności celem udzielenia dla Mazowieckiego Zarządu Dróg Wojewódzkich w Warszawie </w:t>
      </w:r>
      <w:r w:rsidRPr="00493E40">
        <w:rPr>
          <w:rFonts w:ascii="Arial" w:hAnsi="Arial" w:cs="Arial"/>
          <w:bCs/>
          <w:lang w:val="pl-PL"/>
        </w:rPr>
        <w:t xml:space="preserve">pozwolenia </w:t>
      </w:r>
      <w:r w:rsidR="00131CA2">
        <w:rPr>
          <w:rFonts w:ascii="Arial" w:hAnsi="Arial" w:cs="Arial"/>
          <w:bCs/>
          <w:lang w:val="pl-PL"/>
        </w:rPr>
        <w:t>w</w:t>
      </w:r>
      <w:r w:rsidR="00905C1F">
        <w:rPr>
          <w:rFonts w:ascii="Arial" w:hAnsi="Arial" w:cs="Arial"/>
          <w:bCs/>
          <w:lang w:val="pl-PL"/>
        </w:rPr>
        <w:t xml:space="preserve">odnoprawnego </w:t>
      </w:r>
      <w:r w:rsidR="002D63B7" w:rsidRPr="00493E40">
        <w:rPr>
          <w:rFonts w:ascii="Arial" w:hAnsi="Arial" w:cs="Arial"/>
          <w:bCs/>
          <w:lang w:val="pl-PL"/>
        </w:rPr>
        <w:t>na usługę wodną obejmującą</w:t>
      </w:r>
      <w:r w:rsidRPr="00493E40">
        <w:rPr>
          <w:rFonts w:ascii="Arial" w:hAnsi="Arial" w:cs="Arial"/>
          <w:bCs/>
          <w:lang w:val="pl-PL"/>
        </w:rPr>
        <w:t xml:space="preserve"> </w:t>
      </w:r>
      <w:r w:rsidR="002D63B7" w:rsidRPr="00493E40">
        <w:rPr>
          <w:rFonts w:ascii="Arial" w:hAnsi="Arial" w:cs="Arial"/>
          <w:bCs/>
          <w:lang w:val="pl-PL"/>
        </w:rPr>
        <w:t>wprowadzenie</w:t>
      </w:r>
      <w:r w:rsidRPr="003D1CBA">
        <w:rPr>
          <w:rFonts w:ascii="Arial" w:hAnsi="Arial" w:cs="Arial"/>
          <w:bCs/>
          <w:color w:val="000000"/>
          <w:lang w:val="pl-PL"/>
        </w:rPr>
        <w:t xml:space="preserve"> </w:t>
      </w:r>
      <w:r w:rsidRPr="003D1CBA">
        <w:rPr>
          <w:rFonts w:ascii="Arial" w:hAnsi="Arial" w:cs="Arial"/>
          <w:bCs/>
          <w:color w:val="000000"/>
          <w:lang w:val="pl-PL"/>
        </w:rPr>
        <w:lastRenderedPageBreak/>
        <w:t xml:space="preserve">wód opadowych i roztopowych pochodzących z nawierzchni odcinka drogi wojewódzkiej nr 740 km 2+600 ÷ 3+200 i ze zlewni północnej przylegającej do tej drogi do ziemi poprzez istniejącą studnię chłonną na działce nr 157 /pas drogowy/ oraz ich nadmiar do istniejącego rowu otwartego na działce </w:t>
      </w:r>
      <w:r>
        <w:rPr>
          <w:rFonts w:ascii="Arial" w:hAnsi="Arial" w:cs="Arial"/>
          <w:bCs/>
          <w:color w:val="000000"/>
          <w:lang w:val="pl-PL"/>
        </w:rPr>
        <w:t xml:space="preserve">nr 23 w m. Bielicha gm. Zakrzew, </w:t>
      </w:r>
      <w:r w:rsidRPr="003D1CBA">
        <w:rPr>
          <w:rFonts w:ascii="Arial" w:hAnsi="Arial" w:cs="Arial"/>
          <w:bCs/>
          <w:color w:val="000000"/>
          <w:lang w:val="pl-PL"/>
        </w:rPr>
        <w:t>przygotowanie wniosku wraz z załącznikami i uzyskanie pozwolenia wodnop</w:t>
      </w:r>
      <w:r>
        <w:rPr>
          <w:rFonts w:ascii="Arial" w:hAnsi="Arial" w:cs="Arial"/>
          <w:bCs/>
          <w:color w:val="000000"/>
          <w:lang w:val="pl-PL"/>
        </w:rPr>
        <w:t>rawnego w imieniu Zamawiającego</w:t>
      </w:r>
    </w:p>
    <w:p w14:paraId="3DF56193" w14:textId="77777777" w:rsidR="003D1CBA" w:rsidRPr="003D1CBA" w:rsidRDefault="003D1CBA" w:rsidP="003D1CBA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3D1CBA">
        <w:rPr>
          <w:rFonts w:ascii="Arial" w:hAnsi="Arial" w:cs="Arial"/>
          <w:bCs/>
          <w:color w:val="000000"/>
          <w:lang w:val="pl-PL"/>
        </w:rPr>
        <w:t>b)</w:t>
      </w:r>
      <w:r w:rsidRPr="003D1CBA">
        <w:rPr>
          <w:rFonts w:ascii="Arial" w:hAnsi="Arial" w:cs="Arial"/>
          <w:bCs/>
          <w:color w:val="000000"/>
          <w:lang w:val="pl-PL"/>
        </w:rPr>
        <w:tab/>
        <w:t>Wykonanie projektu budowlano-wykonawczego urządzeń podczyszczających wody opadowe pochodzące z nawierzchni odcinka drogi wojewódzkiej nr 740 km 2+600 ÷ 3+200 i ze zlewni północnej przylegającej do tej drogi do ziemi poprzez istniejącą studnię chłonną na działce nr 157 /pas drogowy/ oraz ich nadmiar do istniejącego rowu otwartego na działce nr 23 w m. Bielicha gm. Zakrzew wraz z uzyskaniem pozwolenia na budowę/zgłoszenia robót</w:t>
      </w:r>
    </w:p>
    <w:p w14:paraId="09AD13E8" w14:textId="77777777" w:rsidR="003D1CBA" w:rsidRPr="003D1CBA" w:rsidRDefault="003D1CBA" w:rsidP="003D1CBA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3D1CBA">
        <w:rPr>
          <w:rFonts w:ascii="Arial" w:hAnsi="Arial" w:cs="Arial"/>
          <w:bCs/>
          <w:color w:val="000000"/>
          <w:lang w:val="pl-PL"/>
        </w:rPr>
        <w:t>c)</w:t>
      </w:r>
      <w:r w:rsidRPr="003D1CBA">
        <w:rPr>
          <w:rFonts w:ascii="Arial" w:hAnsi="Arial" w:cs="Arial"/>
          <w:bCs/>
          <w:color w:val="000000"/>
          <w:lang w:val="pl-PL"/>
        </w:rPr>
        <w:tab/>
        <w:t>Wykonanie projektu budowlano-wykonawczego galerii chłonnych tj. systemu zespolonego celem odciążenia rowu do którego odprowadzane są wody opadowe i roztopowe pochodzące z nawierzchni odcinka drogi wojewódzkiej nr 740 km 2+600 ÷ 3+200 i ze zlewni północnej przylegającej do tej drogi do ziemi poprzez istniejącą studnię chłonną na działce nr 157 /pas drogowy/ oraz ich nadmiar do istniejącego rowu otwartego na działce nr 23 w m. Bielicha gm. Zakrzew wraz z uzyskaniem pozwolenia na budowę/zgłoszenia robót</w:t>
      </w:r>
    </w:p>
    <w:p w14:paraId="4FE1540B" w14:textId="77777777" w:rsidR="003D1CBA" w:rsidRDefault="003D1CBA" w:rsidP="003D1CBA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3D1CBA">
        <w:rPr>
          <w:rFonts w:ascii="Arial" w:hAnsi="Arial" w:cs="Arial"/>
          <w:bCs/>
          <w:color w:val="000000"/>
          <w:lang w:val="pl-PL"/>
        </w:rPr>
        <w:t>d)</w:t>
      </w:r>
      <w:r w:rsidRPr="003D1CBA">
        <w:rPr>
          <w:rFonts w:ascii="Arial" w:hAnsi="Arial" w:cs="Arial"/>
          <w:bCs/>
          <w:color w:val="000000"/>
          <w:lang w:val="pl-PL"/>
        </w:rPr>
        <w:tab/>
        <w:t>Sporządzenie przedmiaru robót i kosztorysu inwestorskiego na wykonanie robót budowlano – montażowych zaprojektowanych urządzeń podczyszczających i galerii chłonnych wraz ze specyfikacją technicznego wykonania i odbioru robót</w:t>
      </w:r>
    </w:p>
    <w:p w14:paraId="1261FCA5" w14:textId="77777777" w:rsidR="003D1CBA" w:rsidRDefault="003D1CBA" w:rsidP="003D1CBA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542606D4" w14:textId="77777777" w:rsidR="003D1CBA" w:rsidRDefault="003D1CBA" w:rsidP="003D1CBA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51E0D865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39DA6B51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0B53C6FD" w14:textId="77777777" w:rsidR="00D3245E" w:rsidRPr="00731CE5" w:rsidRDefault="000F2C2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731CE5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731CE5">
        <w:rPr>
          <w:rFonts w:ascii="Arial" w:hAnsi="Arial" w:cs="Arial"/>
          <w:bCs/>
          <w:color w:val="000000"/>
          <w:lang w:val="pl-PL"/>
        </w:rPr>
        <w:t>(odnowienie</w:t>
      </w:r>
      <w:r w:rsidR="00C513F6" w:rsidRPr="00731CE5">
        <w:rPr>
          <w:rFonts w:ascii="Arial" w:hAnsi="Arial" w:cs="Arial"/>
          <w:bCs/>
          <w:color w:val="000000"/>
          <w:lang w:val="pl-PL"/>
        </w:rPr>
        <w:t>)</w:t>
      </w:r>
      <w:r w:rsidRPr="00731CE5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731CE5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Pr="00731CE5">
        <w:rPr>
          <w:rFonts w:ascii="Arial" w:hAnsi="Arial" w:cs="Arial"/>
          <w:bCs/>
          <w:color w:val="000000"/>
          <w:lang w:val="pl-PL"/>
        </w:rPr>
        <w:t xml:space="preserve">wykonanie usługi wodnej </w:t>
      </w:r>
      <w:r w:rsidR="00731CE5" w:rsidRPr="00731CE5">
        <w:rPr>
          <w:rFonts w:ascii="Arial" w:hAnsi="Arial" w:cs="Arial"/>
          <w:bCs/>
          <w:color w:val="000000"/>
          <w:lang w:val="pl-PL"/>
        </w:rPr>
        <w:t>obejmującą</w:t>
      </w:r>
      <w:r w:rsidR="002D63B7">
        <w:rPr>
          <w:rFonts w:ascii="Arial" w:hAnsi="Arial" w:cs="Arial"/>
          <w:bCs/>
          <w:color w:val="000000"/>
          <w:lang w:val="pl-PL"/>
        </w:rPr>
        <w:t xml:space="preserve"> wprowadzenie</w:t>
      </w:r>
      <w:r w:rsidR="002D63B7" w:rsidRPr="002D63B7">
        <w:rPr>
          <w:rFonts w:ascii="Arial" w:hAnsi="Arial" w:cs="Arial"/>
          <w:bCs/>
          <w:color w:val="000000"/>
          <w:lang w:val="pl-PL"/>
        </w:rPr>
        <w:t>, wód opadowych i roztopowych pochodzących z nawierzchni odcinka drogi wojewódzkiej nr 740 km 2+600 ÷ 3+200 i ze zlewni północnej przylegającej do tej drogi do ziemi poprzez istniejącą studnię chłonną na działce nr 157 /pas drogowy/ oraz ich nadmiar do istniejącego rowu otwartego na działce nr 23 w m. Bielicha gm. Zakrzew</w:t>
      </w:r>
      <w:r w:rsidR="00731CE5" w:rsidRPr="00731CE5">
        <w:rPr>
          <w:rFonts w:ascii="Arial" w:hAnsi="Arial" w:cs="Arial"/>
          <w:bCs/>
          <w:color w:val="000000"/>
          <w:lang w:val="pl-PL"/>
        </w:rPr>
        <w:t xml:space="preserve"> </w:t>
      </w:r>
      <w:r w:rsidR="001F5398" w:rsidRPr="00731CE5">
        <w:rPr>
          <w:rFonts w:ascii="Arial" w:hAnsi="Arial" w:cs="Arial"/>
          <w:bCs/>
          <w:color w:val="000000"/>
          <w:lang w:val="pl-PL"/>
        </w:rPr>
        <w:t>poprzez:</w:t>
      </w:r>
      <w:r w:rsidR="00D3245E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2805931B" w14:textId="77777777" w:rsidR="00D3245E" w:rsidRPr="00731CE5" w:rsidRDefault="001F5398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-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78E93950" w14:textId="77777777" w:rsidR="00D3245E" w:rsidRPr="00731CE5" w:rsidRDefault="00D3245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-</w:t>
      </w:r>
      <w:r w:rsidRPr="00731CE5">
        <w:rPr>
          <w:rFonts w:ascii="Arial" w:hAnsi="Arial" w:cs="Arial"/>
          <w:bCs/>
          <w:color w:val="000000"/>
          <w:lang w:val="pl-PL"/>
        </w:rPr>
        <w:t>z</w:t>
      </w:r>
      <w:r w:rsidR="00C513F6" w:rsidRPr="00731CE5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ych </w:t>
      </w:r>
      <w:r w:rsidR="00551981">
        <w:rPr>
          <w:rFonts w:ascii="Arial" w:hAnsi="Arial" w:cs="Arial"/>
          <w:bCs/>
          <w:color w:val="000000"/>
          <w:lang w:val="pl-PL"/>
        </w:rPr>
        <w:t>przed wprowadzaniem wód do ziemi</w:t>
      </w:r>
      <w:r w:rsidR="00AC3BF3">
        <w:rPr>
          <w:rFonts w:ascii="Arial" w:hAnsi="Arial" w:cs="Arial"/>
          <w:bCs/>
          <w:color w:val="000000"/>
          <w:lang w:val="pl-PL"/>
        </w:rPr>
        <w:t xml:space="preserve"> tak, aby stężenia zanieczyszczeń nie przekraczały dopuszczalnych wartości (zawiesina ogólna – 100 mg/l, węglowodory ropopochodne – 15 mg/l) i </w:t>
      </w:r>
      <w:r w:rsidR="00551981">
        <w:rPr>
          <w:rFonts w:ascii="Arial" w:hAnsi="Arial" w:cs="Arial"/>
          <w:bCs/>
          <w:color w:val="000000"/>
          <w:lang w:val="pl-PL"/>
        </w:rPr>
        <w:t>zagwarantowanie możliwości monitorowania i kontroli jakości wód opadowych i roztopowych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2648AF58" w14:textId="77777777" w:rsidR="00302052" w:rsidRPr="00731CE5" w:rsidRDefault="001F5398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-</w:t>
      </w:r>
      <w:r w:rsidR="00D3245E" w:rsidRPr="00731CE5">
        <w:rPr>
          <w:rFonts w:ascii="Arial" w:hAnsi="Arial" w:cs="Arial"/>
          <w:bCs/>
          <w:color w:val="000000"/>
          <w:lang w:val="pl-PL"/>
        </w:rPr>
        <w:t>za</w:t>
      </w:r>
      <w:r w:rsidR="00C513F6" w:rsidRPr="00731CE5">
        <w:rPr>
          <w:rFonts w:ascii="Arial" w:hAnsi="Arial" w:cs="Arial"/>
          <w:bCs/>
          <w:color w:val="000000"/>
          <w:lang w:val="pl-PL"/>
        </w:rPr>
        <w:t xml:space="preserve">projektowanie galerii chłonnych tj. </w:t>
      </w:r>
      <w:r w:rsidR="00C513F6" w:rsidRPr="003D1CBA">
        <w:rPr>
          <w:rFonts w:ascii="Arial" w:hAnsi="Arial" w:cs="Arial"/>
          <w:bCs/>
          <w:color w:val="000000"/>
          <w:lang w:val="pl-PL"/>
        </w:rPr>
        <w:t>systemu zespolonego odprowadzającego wcześniej podczyszczone wody</w:t>
      </w:r>
      <w:r w:rsidR="003D1CBA" w:rsidRPr="003D1CBA">
        <w:rPr>
          <w:rFonts w:ascii="Arial" w:hAnsi="Arial" w:cs="Arial"/>
          <w:bCs/>
          <w:color w:val="000000"/>
          <w:lang w:val="pl-PL"/>
        </w:rPr>
        <w:t xml:space="preserve"> opadowe i roztopowe</w:t>
      </w:r>
      <w:r w:rsidR="00C513F6" w:rsidRPr="003D1CBA">
        <w:rPr>
          <w:rFonts w:ascii="Arial" w:hAnsi="Arial" w:cs="Arial"/>
          <w:bCs/>
          <w:color w:val="000000"/>
          <w:lang w:val="pl-PL"/>
        </w:rPr>
        <w:t>, celem odciążenia</w:t>
      </w:r>
      <w:r w:rsidR="00551981" w:rsidRPr="003D1CBA">
        <w:rPr>
          <w:rFonts w:ascii="Arial" w:hAnsi="Arial" w:cs="Arial"/>
          <w:bCs/>
          <w:color w:val="000000"/>
          <w:lang w:val="pl-PL"/>
        </w:rPr>
        <w:t xml:space="preserve"> odbiornika wód deszczowych tj. </w:t>
      </w:r>
      <w:r w:rsidR="003D1CBA" w:rsidRPr="003D1CBA">
        <w:rPr>
          <w:rFonts w:ascii="Arial" w:hAnsi="Arial" w:cs="Arial"/>
          <w:bCs/>
          <w:color w:val="000000"/>
          <w:lang w:val="pl-PL"/>
        </w:rPr>
        <w:t>istniejącego rowu otwartego na działce nr</w:t>
      </w:r>
      <w:r w:rsidR="003D1CBA">
        <w:rPr>
          <w:rFonts w:ascii="Arial" w:hAnsi="Arial" w:cs="Arial"/>
          <w:bCs/>
          <w:color w:val="000000"/>
          <w:lang w:val="pl-PL"/>
        </w:rPr>
        <w:t xml:space="preserve"> 23, m. Bielicha, gm. Zakrzew</w:t>
      </w:r>
    </w:p>
    <w:p w14:paraId="4D7B916B" w14:textId="77777777" w:rsidR="0053109A" w:rsidRPr="00731CE5" w:rsidRDefault="0053109A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18869688" w14:textId="77777777" w:rsidR="00302052" w:rsidRDefault="0053109A" w:rsidP="0053109A">
      <w:pPr>
        <w:spacing w:line="290" w:lineRule="auto"/>
        <w:ind w:left="567"/>
        <w:jc w:val="both"/>
        <w:rPr>
          <w:rFonts w:ascii="Arial" w:hAnsi="Arial" w:cs="Arial"/>
          <w:bCs/>
          <w:i/>
          <w:lang w:val="pl-PL"/>
        </w:rPr>
      </w:pPr>
      <w:r w:rsidRPr="00731CE5">
        <w:rPr>
          <w:rFonts w:ascii="Arial" w:hAnsi="Arial" w:cs="Arial"/>
          <w:bCs/>
          <w:lang w:val="pl-PL"/>
        </w:rPr>
        <w:t xml:space="preserve">Obowiązująca </w:t>
      </w:r>
      <w:r w:rsidR="003D1CBA">
        <w:rPr>
          <w:rFonts w:ascii="Arial" w:hAnsi="Arial" w:cs="Arial"/>
          <w:bCs/>
          <w:lang w:val="pl-PL"/>
        </w:rPr>
        <w:t>Decyzja Starosty Radomskiego</w:t>
      </w:r>
      <w:r w:rsidR="00D3245E" w:rsidRPr="00731CE5">
        <w:rPr>
          <w:rFonts w:ascii="Arial" w:hAnsi="Arial" w:cs="Arial"/>
          <w:bCs/>
          <w:lang w:val="pl-PL"/>
        </w:rPr>
        <w:t xml:space="preserve"> </w:t>
      </w:r>
      <w:r w:rsidR="003F5D87">
        <w:rPr>
          <w:rFonts w:ascii="Arial" w:hAnsi="Arial" w:cs="Arial"/>
          <w:bCs/>
          <w:lang w:val="pl-PL"/>
        </w:rPr>
        <w:t>znak: R</w:t>
      </w:r>
      <w:r w:rsidR="003D1CBA">
        <w:rPr>
          <w:rFonts w:ascii="Arial" w:hAnsi="Arial" w:cs="Arial"/>
          <w:bCs/>
          <w:lang w:val="pl-PL"/>
        </w:rPr>
        <w:t>OŚ.6341.149</w:t>
      </w:r>
      <w:r w:rsidR="00D3245E" w:rsidRPr="00731CE5">
        <w:rPr>
          <w:rFonts w:ascii="Arial" w:hAnsi="Arial" w:cs="Arial"/>
          <w:bCs/>
          <w:lang w:val="pl-PL"/>
        </w:rPr>
        <w:t>.</w:t>
      </w:r>
      <w:r w:rsidR="00731CE5" w:rsidRPr="00731CE5">
        <w:rPr>
          <w:rFonts w:ascii="Arial" w:hAnsi="Arial" w:cs="Arial"/>
          <w:bCs/>
          <w:lang w:val="pl-PL"/>
        </w:rPr>
        <w:t>2014.</w:t>
      </w:r>
      <w:r w:rsidR="003D1CBA">
        <w:rPr>
          <w:rFonts w:ascii="Arial" w:hAnsi="Arial" w:cs="Arial"/>
          <w:bCs/>
          <w:lang w:val="pl-PL"/>
        </w:rPr>
        <w:t>MM</w:t>
      </w:r>
      <w:r w:rsidRPr="00731CE5">
        <w:rPr>
          <w:rFonts w:ascii="Arial" w:hAnsi="Arial" w:cs="Arial"/>
          <w:bCs/>
          <w:lang w:val="pl-PL"/>
        </w:rPr>
        <w:t xml:space="preserve"> z dnia</w:t>
      </w:r>
      <w:r w:rsidR="003D1CBA">
        <w:rPr>
          <w:rFonts w:ascii="Arial" w:hAnsi="Arial" w:cs="Arial"/>
          <w:bCs/>
          <w:lang w:val="pl-PL"/>
        </w:rPr>
        <w:t xml:space="preserve"> 06.02.2015r. </w:t>
      </w:r>
      <w:r w:rsidR="001F5398" w:rsidRPr="00731CE5">
        <w:rPr>
          <w:rFonts w:ascii="Arial" w:hAnsi="Arial" w:cs="Arial"/>
          <w:bCs/>
          <w:lang w:val="pl-PL"/>
        </w:rPr>
        <w:t xml:space="preserve">została wydana </w:t>
      </w:r>
      <w:r w:rsidRPr="00731CE5">
        <w:rPr>
          <w:rFonts w:ascii="Arial" w:hAnsi="Arial" w:cs="Arial"/>
          <w:bCs/>
          <w:lang w:val="pl-PL"/>
        </w:rPr>
        <w:t xml:space="preserve">na </w:t>
      </w:r>
      <w:r w:rsidR="00731CE5" w:rsidRPr="00731CE5">
        <w:rPr>
          <w:rFonts w:ascii="Arial" w:hAnsi="Arial" w:cs="Arial"/>
          <w:bCs/>
          <w:lang w:val="pl-PL"/>
        </w:rPr>
        <w:t xml:space="preserve">okres </w:t>
      </w:r>
      <w:r w:rsidR="003D1CBA">
        <w:rPr>
          <w:rFonts w:ascii="Arial" w:hAnsi="Arial" w:cs="Arial"/>
          <w:bCs/>
          <w:lang w:val="pl-PL"/>
        </w:rPr>
        <w:t>oznaczony do dnia 05.02.2025r.</w:t>
      </w:r>
      <w:r w:rsidRPr="00731CE5">
        <w:rPr>
          <w:rFonts w:ascii="Arial" w:hAnsi="Arial" w:cs="Arial"/>
          <w:bCs/>
          <w:i/>
          <w:lang w:val="pl-PL"/>
        </w:rPr>
        <w:t>(załącznik nr 2a)</w:t>
      </w:r>
    </w:p>
    <w:p w14:paraId="7E499F04" w14:textId="77777777" w:rsidR="00A4263C" w:rsidRPr="0053109A" w:rsidRDefault="00A4263C" w:rsidP="002E61C7">
      <w:pPr>
        <w:spacing w:line="290" w:lineRule="auto"/>
        <w:jc w:val="both"/>
        <w:rPr>
          <w:lang w:val="pl-PL"/>
        </w:rPr>
      </w:pPr>
    </w:p>
    <w:p w14:paraId="696664D2" w14:textId="77777777" w:rsidR="00A4263C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1836BC9C" w14:textId="3359D724" w:rsidR="00F30B20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>Przed przystąpieniem do wykonywania czynn</w:t>
      </w:r>
      <w:r w:rsidRPr="00493E40">
        <w:rPr>
          <w:rFonts w:ascii="Arial" w:hAnsi="Arial" w:cs="Arial"/>
          <w:bCs/>
          <w:lang w:val="pl-PL"/>
        </w:rPr>
        <w:t xml:space="preserve">ości związanych z przygotowaniem </w:t>
      </w:r>
      <w:r w:rsidR="00FD1D11" w:rsidRPr="00493E40">
        <w:rPr>
          <w:rFonts w:ascii="Arial" w:hAnsi="Arial" w:cs="Arial"/>
          <w:bCs/>
          <w:lang w:val="pl-PL"/>
        </w:rPr>
        <w:t>dokumentacji</w:t>
      </w:r>
      <w:r w:rsidRPr="00493E40">
        <w:rPr>
          <w:rFonts w:ascii="Arial" w:hAnsi="Arial" w:cs="Arial"/>
          <w:bCs/>
          <w:lang w:val="pl-PL"/>
        </w:rPr>
        <w:t xml:space="preserve"> Wykonawca winien dokonać </w:t>
      </w:r>
      <w:r w:rsidR="000B0A79">
        <w:rPr>
          <w:rFonts w:ascii="Arial" w:hAnsi="Arial" w:cs="Arial"/>
          <w:bCs/>
          <w:lang w:val="pl-PL"/>
        </w:rPr>
        <w:t>a</w:t>
      </w:r>
      <w:r w:rsidRPr="00493E40">
        <w:rPr>
          <w:rFonts w:ascii="Arial" w:hAnsi="Arial" w:cs="Arial"/>
          <w:bCs/>
          <w:lang w:val="pl-PL"/>
        </w:rPr>
        <w:t xml:space="preserve">nalizy wstępnej a następnie przedstawić Zamawiającemu w formie pisemnej informację o konieczności odnowienia Decyzji lub </w:t>
      </w:r>
      <w:r w:rsidR="00F17653" w:rsidRPr="00493E40">
        <w:rPr>
          <w:rFonts w:ascii="Arial" w:hAnsi="Arial" w:cs="Arial"/>
          <w:bCs/>
          <w:lang w:val="pl-PL"/>
        </w:rPr>
        <w:t xml:space="preserve">jej wygaszenia i </w:t>
      </w:r>
      <w:r w:rsidRPr="00493E40">
        <w:rPr>
          <w:rFonts w:ascii="Arial" w:hAnsi="Arial" w:cs="Arial"/>
          <w:bCs/>
          <w:lang w:val="pl-PL"/>
        </w:rPr>
        <w:t>wystąpienia o nową</w:t>
      </w:r>
      <w:r w:rsidR="00FD1D11" w:rsidRPr="00493E40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493E40">
        <w:rPr>
          <w:rFonts w:ascii="Arial" w:hAnsi="Arial" w:cs="Arial"/>
          <w:bCs/>
          <w:lang w:val="pl-PL"/>
        </w:rPr>
        <w:t>.</w:t>
      </w:r>
      <w:r w:rsidR="00F30B20" w:rsidRPr="00493E40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493E40">
        <w:rPr>
          <w:rFonts w:ascii="Arial" w:hAnsi="Arial" w:cs="Arial"/>
          <w:bCs/>
          <w:lang w:val="pl-PL"/>
        </w:rPr>
        <w:t>wygaszenia istniejącej</w:t>
      </w:r>
      <w:r w:rsidR="00F30B20" w:rsidRPr="00493E40">
        <w:rPr>
          <w:rFonts w:ascii="Arial" w:hAnsi="Arial" w:cs="Arial"/>
          <w:bCs/>
          <w:lang w:val="pl-PL"/>
        </w:rPr>
        <w:t xml:space="preserve"> </w:t>
      </w:r>
      <w:r w:rsidR="008669C8" w:rsidRPr="00493E40">
        <w:rPr>
          <w:rFonts w:ascii="Arial" w:hAnsi="Arial" w:cs="Arial"/>
          <w:bCs/>
          <w:lang w:val="pl-PL"/>
        </w:rPr>
        <w:t>Decyzji</w:t>
      </w:r>
      <w:r w:rsidR="00F30B20" w:rsidRPr="00493E40">
        <w:rPr>
          <w:rFonts w:ascii="Arial" w:hAnsi="Arial" w:cs="Arial"/>
          <w:bCs/>
          <w:lang w:val="pl-PL"/>
        </w:rPr>
        <w:t>, przed uzyskaniem nowego pozwolenia</w:t>
      </w:r>
      <w:r w:rsidR="000B0A79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493E40">
        <w:rPr>
          <w:rFonts w:ascii="Arial" w:hAnsi="Arial" w:cs="Arial"/>
          <w:bCs/>
          <w:lang w:val="pl-PL"/>
        </w:rPr>
        <w:t>.</w:t>
      </w:r>
    </w:p>
    <w:p w14:paraId="06EE6ADE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sporządzi operat wodnoprawny</w:t>
      </w:r>
      <w:r w:rsidR="00F17653">
        <w:rPr>
          <w:rFonts w:ascii="Arial" w:hAnsi="Arial" w:cs="Arial"/>
          <w:bCs/>
          <w:color w:val="000000"/>
          <w:lang w:val="pl-PL"/>
        </w:rPr>
        <w:t xml:space="preserve"> i przygotuje wymagane opracowania i dokumenty, będące załącznikami do wniosku o uzyskanie pozwolenia wodnoprawnego zgodnie z obowiązującymi przepisami tj. </w:t>
      </w:r>
    </w:p>
    <w:p w14:paraId="038670FD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57A93F13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12E59957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0D38657E" w14:textId="4920AE1B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479A3FCE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038EA20C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11EB6288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0E2FA96A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55830F37" w14:textId="77777777" w:rsidR="00B4424D" w:rsidRPr="00B4424D" w:rsidRDefault="00B4424D" w:rsidP="000557C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1FEB844E" w14:textId="1EC2B430" w:rsidR="000557C5" w:rsidRPr="000557C5" w:rsidRDefault="005D6A56" w:rsidP="000557C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557C5">
        <w:rPr>
          <w:rFonts w:ascii="Arial" w:hAnsi="Arial" w:cs="Arial"/>
          <w:bCs/>
          <w:color w:val="000000"/>
          <w:lang w:val="pl-PL"/>
        </w:rPr>
        <w:t xml:space="preserve">Wykonawca przekaże w formie elektronicznej </w:t>
      </w:r>
      <w:r w:rsidR="000557C5" w:rsidRPr="000557C5">
        <w:rPr>
          <w:rFonts w:ascii="Arial" w:hAnsi="Arial" w:cs="Arial"/>
          <w:bCs/>
          <w:color w:val="000000"/>
          <w:lang w:val="pl-PL"/>
        </w:rPr>
        <w:t xml:space="preserve">Zamawiającemu pliki zaprojektowanych urządzeń i instalacji wodnych oraz istniejących  urządzeń kanalizacji deszczowej w zakresie aktualizacji mapy do celów projektowych  w formacie SHP </w:t>
      </w:r>
      <w:r w:rsidR="00904448">
        <w:rPr>
          <w:rFonts w:ascii="Arial" w:hAnsi="Arial" w:cs="Arial"/>
          <w:bCs/>
          <w:color w:val="000000"/>
          <w:lang w:val="pl-PL"/>
        </w:rPr>
        <w:t xml:space="preserve">i </w:t>
      </w:r>
      <w:proofErr w:type="spellStart"/>
      <w:r w:rsidR="00904448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293F5737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Wszelkie zaprojektowane urządzenia wodne oraz metody odprowadzania wód opadowych i roztopowych z wyznaczonego odcinka drogi muszą znajdować się w obrębie pasa drogowego </w:t>
      </w:r>
    </w:p>
    <w:p w14:paraId="7E019944" w14:textId="77777777" w:rsidR="005D6A56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1E61C010" w14:textId="77777777" w:rsidR="00897D61" w:rsidRPr="00897D61" w:rsidRDefault="00897D6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897D61">
        <w:rPr>
          <w:rFonts w:ascii="Arial" w:hAnsi="Arial" w:cs="Arial"/>
          <w:bCs/>
          <w:color w:val="000000"/>
          <w:lang w:val="pl-PL"/>
        </w:rPr>
        <w:t xml:space="preserve">Wykonawca sporządzi kompletny  projekt budowlano-wykonawczego urządzeń galerii chłonnych tj. systemu zespolonego odprowadzającego wcześniej podczyszczone wody, celem odciążenia rowów melioracyjnych do których </w:t>
      </w:r>
      <w:r w:rsidRPr="009865EF">
        <w:rPr>
          <w:rFonts w:ascii="Arial" w:hAnsi="Arial" w:cs="Arial"/>
          <w:bCs/>
          <w:color w:val="000000"/>
          <w:lang w:val="pl-PL"/>
        </w:rPr>
        <w:t>istniejącymi wylotami odprowadzane są wody opadowe i roztopowe z terenu drogi, wskazany w przedmiocie zamówienia pkt. 1.2 pkt. c)</w:t>
      </w:r>
      <w:r w:rsidR="009865EF" w:rsidRPr="009865EF">
        <w:rPr>
          <w:rFonts w:ascii="Arial" w:hAnsi="Arial" w:cs="Arial"/>
          <w:lang w:val="pl-PL"/>
        </w:rPr>
        <w:t>, zgodnie z obowiązującymi przepisami prawa</w:t>
      </w:r>
    </w:p>
    <w:p w14:paraId="2711F11E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przedstawi obliczenia przedstawiające możliwości kombinacji </w:t>
      </w:r>
      <w:r w:rsidR="007E50E4">
        <w:rPr>
          <w:rFonts w:ascii="Arial" w:hAnsi="Arial" w:cs="Arial"/>
          <w:bCs/>
          <w:color w:val="000000"/>
          <w:lang w:val="pl-PL"/>
        </w:rPr>
        <w:br/>
      </w:r>
      <w:r>
        <w:rPr>
          <w:rFonts w:ascii="Arial" w:hAnsi="Arial" w:cs="Arial"/>
          <w:bCs/>
          <w:color w:val="000000"/>
          <w:lang w:val="pl-PL"/>
        </w:rPr>
        <w:t>i wariantowania systemów przed i po podłączeniu systemu do odprowadzania podczyszczonych wód opadowych i roztopowych do warstwy wodonośnej.</w:t>
      </w:r>
    </w:p>
    <w:p w14:paraId="765BD46D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3BF15335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podczyszczających/zespołu systemu odwodnienia w pasie drogowym</w:t>
      </w:r>
    </w:p>
    <w:p w14:paraId="3411EA9A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2E61E153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7C0DFCA6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3FA261CB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538E7B64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1C209295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28A41D25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3AFEE511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 xml:space="preserve">Wydziału Ochrony Środowiska Mazowieckiego </w:t>
      </w:r>
      <w:r w:rsidR="00C55F59">
        <w:rPr>
          <w:rFonts w:ascii="Arial" w:hAnsi="Arial" w:cs="Arial"/>
          <w:bCs/>
          <w:color w:val="000000"/>
          <w:lang w:val="pl-PL"/>
        </w:rPr>
        <w:lastRenderedPageBreak/>
        <w:t>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5FA681BC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11CBEADB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56FD9A11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5A0C5517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2629482C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18C27A48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77D9DBC4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7BD0F692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1A902F5C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28759AB0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42BC299B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4794E6B7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3663D84B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2F6D789C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15B8B777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6A630BF2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 xml:space="preserve">Za wady i błędy w dokumentacji projektowej, a w szczególności za błędy wynikające z niewłaściwie wykonanej oceny stanu technicznego, inwentaryzacji stanu istniejącego wszelkich obiektów, urządzeń budowlanych, inżynierskich i </w:t>
      </w:r>
      <w:r w:rsidR="00C513F6">
        <w:rPr>
          <w:rFonts w:ascii="Arial" w:hAnsi="Arial" w:cs="Arial"/>
          <w:bCs/>
          <w:color w:val="000000"/>
          <w:lang w:val="pl-PL"/>
        </w:rPr>
        <w:lastRenderedPageBreak/>
        <w:t>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74CE3A32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269B96F6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39FB2C84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73E792ED" w14:textId="4A5B5AFB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804869" w:rsidRPr="00804869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15FC792C" w14:textId="77777777" w:rsidR="00302052" w:rsidRPr="00373CCA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11C15631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72A043B4" w14:textId="77777777" w:rsidR="00804869" w:rsidRDefault="00804869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41145B09" w14:textId="7777777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44F53BD1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0F0488B6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3BFD620B" w14:textId="77777777" w:rsidR="004245A1" w:rsidRPr="003E0A28" w:rsidRDefault="007E50E4" w:rsidP="004245A1">
      <w:pPr>
        <w:pStyle w:val="Akapitzlist"/>
        <w:spacing w:before="288" w:line="290" w:lineRule="auto"/>
        <w:ind w:left="737" w:hanging="340"/>
        <w:rPr>
          <w:rFonts w:ascii="Arial" w:hAnsi="Arial" w:cs="Arial"/>
          <w:lang w:val="pl-PL"/>
        </w:rPr>
      </w:pPr>
      <w:r>
        <w:rPr>
          <w:rFonts w:ascii="Arial" w:hAnsi="Arial" w:cs="Arial"/>
          <w:color w:val="FF0000"/>
          <w:lang w:val="pl-PL"/>
        </w:rPr>
        <w:tab/>
      </w:r>
      <w:r w:rsidR="004245A1" w:rsidRPr="00B74457">
        <w:rPr>
          <w:rFonts w:ascii="Arial" w:hAnsi="Arial" w:cs="Arial"/>
          <w:lang w:val="pl-PL"/>
        </w:rPr>
        <w:t xml:space="preserve">Odbiór przedmiotu umowy polegać </w:t>
      </w:r>
      <w:r w:rsidR="004245A1" w:rsidRPr="003E0A28">
        <w:rPr>
          <w:rFonts w:ascii="Arial" w:hAnsi="Arial" w:cs="Arial"/>
          <w:lang w:val="pl-PL"/>
        </w:rPr>
        <w:t>będzie na finalnej ocenie sporządzonej kompletnej dokumentacji, w zakresie zgodności z umową po otrzymaniu następujących opracowań i dokumentów:</w:t>
      </w:r>
    </w:p>
    <w:p w14:paraId="02A7151E" w14:textId="77777777" w:rsidR="004245A1" w:rsidRPr="003E0A28" w:rsidRDefault="004245A1" w:rsidP="004245A1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dokumentacja geotechniczna (2 egz.)</w:t>
      </w:r>
    </w:p>
    <w:p w14:paraId="5EE1E08F" w14:textId="77777777" w:rsidR="004245A1" w:rsidRPr="003E0A28" w:rsidRDefault="004245A1" w:rsidP="004245A1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operat wodnoprawny (1 egz.)</w:t>
      </w:r>
    </w:p>
    <w:p w14:paraId="1A70C4CA" w14:textId="77777777" w:rsidR="004245A1" w:rsidRPr="003E0A28" w:rsidRDefault="004245A1" w:rsidP="004245A1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budowlane (3 egz.)</w:t>
      </w:r>
    </w:p>
    <w:p w14:paraId="733A4701" w14:textId="77777777" w:rsidR="004245A1" w:rsidRPr="003E0A28" w:rsidRDefault="004245A1" w:rsidP="004245A1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 (3 egz.)</w:t>
      </w:r>
    </w:p>
    <w:p w14:paraId="1DC2F876" w14:textId="77777777" w:rsidR="004245A1" w:rsidRPr="003E0A28" w:rsidRDefault="004245A1" w:rsidP="004245A1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przedmiary robót i kosztorysy inwestorskie (1 egz.)</w:t>
      </w:r>
    </w:p>
    <w:p w14:paraId="5BC28D86" w14:textId="77777777" w:rsidR="004245A1" w:rsidRPr="003E0A28" w:rsidRDefault="004245A1" w:rsidP="004245A1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specyfikacje techniczne (1 egz.)</w:t>
      </w:r>
    </w:p>
    <w:p w14:paraId="51BC3288" w14:textId="77777777" w:rsidR="004245A1" w:rsidRPr="003E0A28" w:rsidRDefault="004245A1" w:rsidP="004245A1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prawomocna Decyzja - pozwolenie wodnoprawne</w:t>
      </w:r>
    </w:p>
    <w:p w14:paraId="3BEB77FA" w14:textId="77777777" w:rsidR="004245A1" w:rsidRPr="003E0A28" w:rsidRDefault="004245A1" w:rsidP="004245A1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5366933A" w14:textId="77777777" w:rsidR="0003191B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34161DF9" w14:textId="77777777" w:rsidR="00804869" w:rsidRDefault="00804869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212AF702" w14:textId="77777777" w:rsidR="0003191B" w:rsidRPr="0015054E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0852C087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69B0A261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38524AF1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4811C203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6C4CCB59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lastRenderedPageBreak/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59220280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08C6DB5E" w14:textId="77777777" w:rsidR="00BB29DF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4FDA6A15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092485AB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5928A306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0702F5F9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17A30E4D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65686654" w14:textId="77777777" w:rsidR="00302052" w:rsidRPr="00712035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15 lipca 2021 r. w sprawie przyjęcia </w:t>
      </w:r>
      <w:r w:rsidRPr="00712035">
        <w:rPr>
          <w:rFonts w:ascii="Arial" w:hAnsi="Arial" w:cs="Arial"/>
          <w:bCs/>
          <w:lang w:val="pl-PL"/>
        </w:rPr>
        <w:t xml:space="preserve">Planu przeciwdziałania skutkom suszy (Dz.U. 2021 poz. 1615) </w:t>
      </w:r>
    </w:p>
    <w:p w14:paraId="712A93DB" w14:textId="77777777" w:rsidR="00302052" w:rsidRDefault="00C513F6" w:rsidP="00712035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 w:rsidRPr="00712035">
        <w:rPr>
          <w:rFonts w:ascii="Arial" w:hAnsi="Arial" w:cs="Arial"/>
          <w:bCs/>
          <w:lang w:val="pl-PL"/>
        </w:rPr>
        <w:t xml:space="preserve">Ustawa Prawo budowlane </w:t>
      </w:r>
      <w:r w:rsidR="00BB29DF" w:rsidRPr="00712035">
        <w:rPr>
          <w:rFonts w:ascii="Arial" w:hAnsi="Arial" w:cs="Arial"/>
          <w:bCs/>
          <w:lang w:val="pl-PL"/>
        </w:rPr>
        <w:t xml:space="preserve">– </w:t>
      </w:r>
      <w:r w:rsidR="00712035" w:rsidRPr="00712035">
        <w:rPr>
          <w:rFonts w:ascii="Arial" w:hAnsi="Arial" w:cs="Arial"/>
          <w:bCs/>
          <w:lang w:val="pl-PL"/>
        </w:rPr>
        <w:t>z dnia 7 lipca 1994 r. (Dz. U. 2023.682</w:t>
      </w:r>
      <w:r w:rsidR="00712035">
        <w:rPr>
          <w:rFonts w:ascii="Arial" w:hAnsi="Arial" w:cs="Arial"/>
          <w:bCs/>
          <w:lang w:val="pl-PL"/>
        </w:rPr>
        <w:t xml:space="preserve"> tj.)</w:t>
      </w:r>
      <w:r w:rsidR="00712035">
        <w:rPr>
          <w:rFonts w:ascii="Arial" w:hAnsi="Arial" w:cs="Arial"/>
          <w:bCs/>
          <w:color w:val="000000"/>
          <w:lang w:val="pl-PL"/>
        </w:rPr>
        <w:t xml:space="preserve"> </w:t>
      </w:r>
    </w:p>
    <w:sectPr w:rsidR="00302052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6509A" w14:textId="77777777" w:rsidR="00882EC6" w:rsidRDefault="00882EC6" w:rsidP="00904448">
      <w:r>
        <w:separator/>
      </w:r>
    </w:p>
  </w:endnote>
  <w:endnote w:type="continuationSeparator" w:id="0">
    <w:p w14:paraId="06638E1D" w14:textId="77777777" w:rsidR="00882EC6" w:rsidRDefault="00882EC6" w:rsidP="0090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8423846"/>
      <w:docPartObj>
        <w:docPartGallery w:val="Page Numbers (Bottom of Page)"/>
        <w:docPartUnique/>
      </w:docPartObj>
    </w:sdtPr>
    <w:sdtEndPr/>
    <w:sdtContent>
      <w:p w14:paraId="0CB8C493" w14:textId="057A4317" w:rsidR="00904448" w:rsidRDefault="009044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638CD5E" w14:textId="77777777" w:rsidR="00904448" w:rsidRDefault="009044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9D5FE" w14:textId="77777777" w:rsidR="00882EC6" w:rsidRDefault="00882EC6" w:rsidP="00904448">
      <w:r>
        <w:separator/>
      </w:r>
    </w:p>
  </w:footnote>
  <w:footnote w:type="continuationSeparator" w:id="0">
    <w:p w14:paraId="395CDA26" w14:textId="77777777" w:rsidR="00882EC6" w:rsidRDefault="00882EC6" w:rsidP="00904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494732678">
    <w:abstractNumId w:val="9"/>
  </w:num>
  <w:num w:numId="2" w16cid:durableId="2089615612">
    <w:abstractNumId w:val="10"/>
  </w:num>
  <w:num w:numId="3" w16cid:durableId="366949555">
    <w:abstractNumId w:val="4"/>
  </w:num>
  <w:num w:numId="4" w16cid:durableId="1998610844">
    <w:abstractNumId w:val="6"/>
  </w:num>
  <w:num w:numId="5" w16cid:durableId="927007967">
    <w:abstractNumId w:val="3"/>
  </w:num>
  <w:num w:numId="6" w16cid:durableId="1435705127">
    <w:abstractNumId w:val="1"/>
  </w:num>
  <w:num w:numId="7" w16cid:durableId="2099056665">
    <w:abstractNumId w:val="5"/>
  </w:num>
  <w:num w:numId="8" w16cid:durableId="1568759578">
    <w:abstractNumId w:val="2"/>
  </w:num>
  <w:num w:numId="9" w16cid:durableId="1350722208">
    <w:abstractNumId w:val="8"/>
  </w:num>
  <w:num w:numId="10" w16cid:durableId="1350369395">
    <w:abstractNumId w:val="7"/>
  </w:num>
  <w:num w:numId="11" w16cid:durableId="777985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557C5"/>
    <w:rsid w:val="000B0A79"/>
    <w:rsid w:val="000C100F"/>
    <w:rsid w:val="000F2C2E"/>
    <w:rsid w:val="00131CA2"/>
    <w:rsid w:val="0015054E"/>
    <w:rsid w:val="001F5398"/>
    <w:rsid w:val="00252BD3"/>
    <w:rsid w:val="00254AD7"/>
    <w:rsid w:val="002D63B7"/>
    <w:rsid w:val="002E61C7"/>
    <w:rsid w:val="00302052"/>
    <w:rsid w:val="00360EF0"/>
    <w:rsid w:val="00373CCA"/>
    <w:rsid w:val="003D1CBA"/>
    <w:rsid w:val="003E3E82"/>
    <w:rsid w:val="003F5D87"/>
    <w:rsid w:val="00403A95"/>
    <w:rsid w:val="0042410E"/>
    <w:rsid w:val="004245A1"/>
    <w:rsid w:val="0043138D"/>
    <w:rsid w:val="00482921"/>
    <w:rsid w:val="00493E40"/>
    <w:rsid w:val="004F0EA1"/>
    <w:rsid w:val="0053109A"/>
    <w:rsid w:val="00551981"/>
    <w:rsid w:val="005A604E"/>
    <w:rsid w:val="005D6A56"/>
    <w:rsid w:val="00614118"/>
    <w:rsid w:val="006860E7"/>
    <w:rsid w:val="00712035"/>
    <w:rsid w:val="00731CE5"/>
    <w:rsid w:val="007D174D"/>
    <w:rsid w:val="007E50E4"/>
    <w:rsid w:val="00804869"/>
    <w:rsid w:val="00857750"/>
    <w:rsid w:val="008669C8"/>
    <w:rsid w:val="00882EC6"/>
    <w:rsid w:val="00897D61"/>
    <w:rsid w:val="00904448"/>
    <w:rsid w:val="00905C1F"/>
    <w:rsid w:val="0094164B"/>
    <w:rsid w:val="009662BF"/>
    <w:rsid w:val="009865EF"/>
    <w:rsid w:val="00A12A34"/>
    <w:rsid w:val="00A25017"/>
    <w:rsid w:val="00A4263C"/>
    <w:rsid w:val="00A74512"/>
    <w:rsid w:val="00AC3BF3"/>
    <w:rsid w:val="00B4424D"/>
    <w:rsid w:val="00B4673E"/>
    <w:rsid w:val="00B74457"/>
    <w:rsid w:val="00BB29DF"/>
    <w:rsid w:val="00BB6961"/>
    <w:rsid w:val="00BF14E2"/>
    <w:rsid w:val="00C513F6"/>
    <w:rsid w:val="00C55F59"/>
    <w:rsid w:val="00CE0467"/>
    <w:rsid w:val="00D3245E"/>
    <w:rsid w:val="00D97B62"/>
    <w:rsid w:val="00E12910"/>
    <w:rsid w:val="00E15D8E"/>
    <w:rsid w:val="00E1639F"/>
    <w:rsid w:val="00E833E2"/>
    <w:rsid w:val="00F14CF5"/>
    <w:rsid w:val="00F17653"/>
    <w:rsid w:val="00F30B20"/>
    <w:rsid w:val="00FC0CB2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9571"/>
  <w15:docId w15:val="{4E329039-A4A9-4837-A03A-6A3518CB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044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5655BA65-5A91-4E93-9403-E5930031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7</Pages>
  <Words>2373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57</cp:revision>
  <cp:lastPrinted>2024-04-25T15:08:00Z</cp:lastPrinted>
  <dcterms:created xsi:type="dcterms:W3CDTF">2024-04-03T12:50:00Z</dcterms:created>
  <dcterms:modified xsi:type="dcterms:W3CDTF">2024-06-24T12:08:00Z</dcterms:modified>
  <dc:language>pl-PL</dc:language>
</cp:coreProperties>
</file>