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AE100" w14:textId="63D6F3E3" w:rsidR="00FB5DAE" w:rsidRDefault="00FB5DAE" w:rsidP="00FB5DAE">
      <w:pPr>
        <w:spacing w:after="200" w:line="276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36"/>
          <w:szCs w:val="36"/>
        </w:rPr>
        <w:t xml:space="preserve">       </w:t>
      </w:r>
      <w:r>
        <w:rPr>
          <w:rFonts w:ascii="Arial" w:eastAsia="Times New Roman" w:hAnsi="Arial" w:cs="Arial"/>
          <w:sz w:val="24"/>
          <w:szCs w:val="24"/>
        </w:rPr>
        <w:t>Kołbaskowo, dn. 2</w:t>
      </w:r>
      <w:r>
        <w:rPr>
          <w:rFonts w:ascii="Arial" w:eastAsia="Times New Roman" w:hAnsi="Arial" w:cs="Arial"/>
          <w:sz w:val="24"/>
          <w:szCs w:val="24"/>
        </w:rPr>
        <w:t>8</w:t>
      </w:r>
      <w:r>
        <w:rPr>
          <w:rFonts w:ascii="Arial" w:eastAsia="Times New Roman" w:hAnsi="Arial" w:cs="Arial"/>
          <w:sz w:val="24"/>
          <w:szCs w:val="24"/>
        </w:rPr>
        <w:t>.06.2022 r.</w:t>
      </w:r>
    </w:p>
    <w:p w14:paraId="37A69198" w14:textId="77777777" w:rsidR="00FB5DAE" w:rsidRPr="00575E14" w:rsidRDefault="00FB5DAE" w:rsidP="00FB5DAE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75E14">
        <w:rPr>
          <w:rFonts w:ascii="Arial" w:eastAsia="Times New Roman" w:hAnsi="Arial" w:cs="Arial"/>
          <w:b/>
          <w:sz w:val="24"/>
          <w:szCs w:val="24"/>
        </w:rPr>
        <w:t>Informacje z otwarcia ofert</w:t>
      </w:r>
    </w:p>
    <w:p w14:paraId="0C2C50D5" w14:textId="7C009F82" w:rsidR="00FB5DAE" w:rsidRPr="00575E14" w:rsidRDefault="00FB5DAE" w:rsidP="00FB5DAE">
      <w:pPr>
        <w:pStyle w:val="Tekstpodstawowy3"/>
        <w:spacing w:after="0"/>
        <w:jc w:val="both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575E14">
        <w:rPr>
          <w:rFonts w:ascii="Arial" w:eastAsia="Times New Roman" w:hAnsi="Arial" w:cs="Arial"/>
          <w:sz w:val="22"/>
          <w:szCs w:val="22"/>
        </w:rPr>
        <w:t xml:space="preserve">Działając zgodnie z art. 222 ust. 5 ustawy z dnia 11 września 2019 r. – </w:t>
      </w:r>
      <w:r w:rsidRPr="00575E14">
        <w:rPr>
          <w:rFonts w:ascii="Arial" w:eastAsia="Times New Roman" w:hAnsi="Arial" w:cs="Arial"/>
          <w:sz w:val="22"/>
          <w:szCs w:val="22"/>
          <w:lang w:val="x-none" w:eastAsia="pl-PL"/>
        </w:rPr>
        <w:t>Prawo zamówień publicznych (Dz. U. z 20</w:t>
      </w:r>
      <w:r w:rsidRPr="00575E14">
        <w:rPr>
          <w:rFonts w:ascii="Arial" w:eastAsia="Times New Roman" w:hAnsi="Arial" w:cs="Arial"/>
          <w:sz w:val="22"/>
          <w:szCs w:val="22"/>
          <w:lang w:eastAsia="pl-PL"/>
        </w:rPr>
        <w:t>21</w:t>
      </w:r>
      <w:r w:rsidRPr="00575E14">
        <w:rPr>
          <w:rFonts w:ascii="Arial" w:eastAsia="Times New Roman" w:hAnsi="Arial" w:cs="Arial"/>
          <w:sz w:val="22"/>
          <w:szCs w:val="22"/>
          <w:lang w:val="x-none" w:eastAsia="pl-PL"/>
        </w:rPr>
        <w:t xml:space="preserve"> r., poz. </w:t>
      </w:r>
      <w:r w:rsidRPr="00575E14">
        <w:rPr>
          <w:rFonts w:ascii="Arial" w:eastAsia="Times New Roman" w:hAnsi="Arial" w:cs="Arial"/>
          <w:sz w:val="22"/>
          <w:szCs w:val="22"/>
          <w:lang w:eastAsia="pl-PL"/>
        </w:rPr>
        <w:t>1129</w:t>
      </w:r>
      <w:r w:rsidRPr="00575E14">
        <w:rPr>
          <w:rFonts w:ascii="Arial" w:eastAsia="Times New Roman" w:hAnsi="Arial" w:cs="Arial"/>
          <w:sz w:val="22"/>
          <w:szCs w:val="22"/>
          <w:lang w:val="x-none" w:eastAsia="pl-PL"/>
        </w:rPr>
        <w:t>)</w:t>
      </w:r>
      <w:r w:rsidRPr="00575E14">
        <w:rPr>
          <w:rFonts w:ascii="Arial" w:eastAsia="Times New Roman" w:hAnsi="Arial" w:cs="Arial"/>
          <w:sz w:val="22"/>
          <w:szCs w:val="22"/>
        </w:rPr>
        <w:t xml:space="preserve"> przekazuję informacje z otwarcia ofert w postępowaniu prowadzonym </w:t>
      </w:r>
      <w:r w:rsidRPr="00575E14">
        <w:rPr>
          <w:rFonts w:ascii="Arial" w:eastAsia="Times New Roman" w:hAnsi="Arial" w:cs="Arial"/>
          <w:sz w:val="22"/>
          <w:szCs w:val="22"/>
          <w:lang w:eastAsia="pl-PL"/>
        </w:rPr>
        <w:t xml:space="preserve">w trybie podstawowym z fakultatywnymi negocjacjami o wartości zamówienia nie przekraczającej progów unijnych </w:t>
      </w:r>
      <w:r w:rsidRPr="00575E14">
        <w:rPr>
          <w:rFonts w:ascii="Arial" w:eastAsia="Times New Roman" w:hAnsi="Arial" w:cs="Arial"/>
          <w:sz w:val="22"/>
          <w:szCs w:val="22"/>
          <w:lang w:val="x-none" w:eastAsia="pl-PL"/>
        </w:rPr>
        <w:t xml:space="preserve">na </w:t>
      </w:r>
      <w:r w:rsidRPr="00575E14">
        <w:rPr>
          <w:rFonts w:ascii="Arial" w:eastAsia="Times New Roman" w:hAnsi="Arial" w:cs="Arial"/>
          <w:sz w:val="22"/>
          <w:szCs w:val="22"/>
          <w:lang w:eastAsia="pl-PL"/>
        </w:rPr>
        <w:t xml:space="preserve">roboty budowlane </w:t>
      </w:r>
      <w:bookmarkStart w:id="0" w:name="_Hlk74040586"/>
      <w:r w:rsidRPr="00575E14">
        <w:rPr>
          <w:rFonts w:ascii="Arial" w:eastAsia="Times New Roman" w:hAnsi="Arial" w:cs="Arial"/>
          <w:sz w:val="22"/>
          <w:szCs w:val="22"/>
          <w:lang w:eastAsia="pl-PL"/>
        </w:rPr>
        <w:t>pn.</w:t>
      </w:r>
      <w:r w:rsidRPr="00575E14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 </w:t>
      </w:r>
      <w:r w:rsidRPr="00575E14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„Budowa dróg gminnych w m. Warzymice - ul. Turkusowa, Wrzosowa, Oliwkowa, Złota wraz z kanalizacją deszczową i oświetleniem ulicznym” </w:t>
      </w:r>
      <w:r w:rsidRPr="00575E14">
        <w:rPr>
          <w:rFonts w:ascii="Arial" w:hAnsi="Arial" w:cs="Arial"/>
          <w:sz w:val="22"/>
          <w:szCs w:val="22"/>
        </w:rPr>
        <w:t>na terenie Gminy Kołbaskowo</w:t>
      </w:r>
      <w:bookmarkEnd w:id="0"/>
      <w:r w:rsidRPr="00575E14">
        <w:rPr>
          <w:rFonts w:ascii="Arial" w:eastAsia="Times New Roman" w:hAnsi="Arial" w:cs="Arial"/>
          <w:sz w:val="22"/>
          <w:szCs w:val="22"/>
        </w:rPr>
        <w:t>:</w:t>
      </w:r>
    </w:p>
    <w:p w14:paraId="1B25C257" w14:textId="72826C47" w:rsidR="00FB5DAE" w:rsidRPr="00575E14" w:rsidRDefault="00FB5DAE" w:rsidP="00FB5DAE">
      <w:pPr>
        <w:numPr>
          <w:ilvl w:val="0"/>
          <w:numId w:val="1"/>
        </w:numPr>
        <w:suppressLineNumbers/>
        <w:tabs>
          <w:tab w:val="num" w:pos="426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</w:rPr>
      </w:pPr>
      <w:r w:rsidRPr="00575E14">
        <w:rPr>
          <w:rFonts w:ascii="Arial" w:eastAsia="Times New Roman" w:hAnsi="Arial" w:cs="Arial"/>
        </w:rPr>
        <w:t>Kwota, jaką Zamawiający zamierza przeznaczyć na sfinansowanie zadania wynosi:</w:t>
      </w:r>
      <w:r w:rsidRPr="00575E14">
        <w:rPr>
          <w:rFonts w:ascii="Arial" w:eastAsia="Times New Roman" w:hAnsi="Arial" w:cs="Arial"/>
          <w:b/>
        </w:rPr>
        <w:t xml:space="preserve"> </w:t>
      </w:r>
      <w:r w:rsidRPr="00575E14">
        <w:rPr>
          <w:rFonts w:ascii="Arial" w:eastAsia="Times New Roman" w:hAnsi="Arial" w:cs="Arial"/>
          <w:b/>
        </w:rPr>
        <w:t xml:space="preserve">19.356.196,77 zł </w:t>
      </w:r>
    </w:p>
    <w:p w14:paraId="346B1166" w14:textId="4E66AF56" w:rsidR="00FB5DAE" w:rsidRPr="00575E14" w:rsidRDefault="00FB5DAE" w:rsidP="00575E14">
      <w:pPr>
        <w:numPr>
          <w:ilvl w:val="0"/>
          <w:numId w:val="1"/>
        </w:numPr>
        <w:suppressLineNumbers/>
        <w:tabs>
          <w:tab w:val="num" w:pos="0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</w:rPr>
      </w:pPr>
      <w:r w:rsidRPr="00575E14">
        <w:rPr>
          <w:rFonts w:ascii="Arial" w:eastAsia="Times New Roman" w:hAnsi="Arial" w:cs="Arial"/>
        </w:rPr>
        <w:t>Oferty złożyli:</w:t>
      </w:r>
    </w:p>
    <w:tbl>
      <w:tblPr>
        <w:tblW w:w="1289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972"/>
        <w:gridCol w:w="2977"/>
        <w:gridCol w:w="1701"/>
        <w:gridCol w:w="1701"/>
      </w:tblGrid>
      <w:tr w:rsidR="00FB5DAE" w14:paraId="035A3033" w14:textId="77777777" w:rsidTr="00941CD7">
        <w:trPr>
          <w:trHeight w:val="72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329A" w14:textId="77777777" w:rsidR="00FB5DAE" w:rsidRPr="00575E14" w:rsidRDefault="00FB5DAE" w:rsidP="00941CD7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FACE86D" w14:textId="77777777" w:rsidR="00FB5DAE" w:rsidRPr="00575E14" w:rsidRDefault="00FB5DAE" w:rsidP="00941CD7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14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9D6D" w14:textId="77777777" w:rsidR="00FB5DAE" w:rsidRPr="00575E14" w:rsidRDefault="00FB5DAE" w:rsidP="00941CD7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D6D33F1" w14:textId="77777777" w:rsidR="00FB5DAE" w:rsidRPr="00575E14" w:rsidRDefault="00FB5DAE" w:rsidP="00941CD7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14">
              <w:rPr>
                <w:rFonts w:ascii="Arial" w:eastAsia="Times New Roman" w:hAnsi="Arial" w:cs="Arial"/>
                <w:sz w:val="20"/>
                <w:szCs w:val="20"/>
              </w:rPr>
              <w:t>Wykonawca, siedziba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7A1E" w14:textId="77777777" w:rsidR="00FB5DAE" w:rsidRPr="00575E14" w:rsidRDefault="00FB5DAE" w:rsidP="00941CD7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64FBB5F" w14:textId="77777777" w:rsidR="00FB5DAE" w:rsidRPr="00575E14" w:rsidRDefault="00FB5DAE" w:rsidP="00941CD7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14">
              <w:rPr>
                <w:rFonts w:ascii="Arial" w:eastAsia="Times New Roman" w:hAnsi="Arial" w:cs="Arial"/>
                <w:sz w:val="20"/>
                <w:szCs w:val="20"/>
              </w:rPr>
              <w:t>Cena brutto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409B3" w14:textId="77777777" w:rsidR="00FB5DAE" w:rsidRPr="00575E14" w:rsidRDefault="00FB5DAE" w:rsidP="00941CD7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14">
              <w:rPr>
                <w:rFonts w:ascii="Arial" w:eastAsia="Times New Roman" w:hAnsi="Arial" w:cs="Arial"/>
                <w:sz w:val="20"/>
                <w:szCs w:val="20"/>
              </w:rPr>
              <w:t xml:space="preserve">Termin realizacji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D7DF" w14:textId="77777777" w:rsidR="00FB5DAE" w:rsidRPr="00575E14" w:rsidRDefault="00FB5DAE" w:rsidP="00941CD7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14">
              <w:rPr>
                <w:rFonts w:ascii="Arial" w:eastAsia="Times New Roman" w:hAnsi="Arial" w:cs="Arial"/>
                <w:sz w:val="20"/>
                <w:szCs w:val="20"/>
              </w:rPr>
              <w:t>Termin gwarancji i rękojmi</w:t>
            </w:r>
          </w:p>
        </w:tc>
      </w:tr>
      <w:tr w:rsidR="00FB5DAE" w14:paraId="6D7252EF" w14:textId="77777777" w:rsidTr="00941CD7">
        <w:trPr>
          <w:trHeight w:val="8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7D21F" w14:textId="77777777" w:rsidR="00FB5DAE" w:rsidRPr="00575E14" w:rsidRDefault="00FB5DAE" w:rsidP="00941CD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14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24AA" w14:textId="77777777" w:rsidR="00FB5DAE" w:rsidRPr="00575E14" w:rsidRDefault="00FB5DAE" w:rsidP="00FB5D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5E14">
              <w:rPr>
                <w:rFonts w:ascii="Arial" w:hAnsi="Arial" w:cs="Arial"/>
                <w:sz w:val="20"/>
                <w:szCs w:val="20"/>
              </w:rPr>
              <w:t>TAUBER ROHRBAU GmbH&amp;Co.KG</w:t>
            </w:r>
          </w:p>
          <w:p w14:paraId="0AA33815" w14:textId="77752B78" w:rsidR="00FB5DAE" w:rsidRPr="00575E14" w:rsidRDefault="00575E14" w:rsidP="00FB5D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5E14">
              <w:rPr>
                <w:rFonts w:ascii="Arial" w:hAnsi="Arial" w:cs="Arial"/>
                <w:sz w:val="20"/>
                <w:szCs w:val="20"/>
              </w:rPr>
              <w:t>z</w:t>
            </w:r>
            <w:r w:rsidR="00FB5DAE" w:rsidRPr="00575E14">
              <w:rPr>
                <w:rFonts w:ascii="Arial" w:hAnsi="Arial" w:cs="Arial"/>
                <w:sz w:val="20"/>
                <w:szCs w:val="20"/>
              </w:rPr>
              <w:t xml:space="preserve"> siedzibą w </w:t>
            </w:r>
            <w:proofErr w:type="spellStart"/>
            <w:r w:rsidR="00FB5DAE" w:rsidRPr="00575E14">
              <w:rPr>
                <w:rFonts w:ascii="Arial" w:hAnsi="Arial" w:cs="Arial"/>
                <w:sz w:val="20"/>
                <w:szCs w:val="20"/>
              </w:rPr>
              <w:t>Greven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34B4" w14:textId="3081C136" w:rsidR="00FB5DAE" w:rsidRPr="00575E14" w:rsidRDefault="00575E14" w:rsidP="00941CD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18.876.649,68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A445" w14:textId="5FF31138" w:rsidR="00FB5DAE" w:rsidRPr="00575E14" w:rsidRDefault="00575E14" w:rsidP="00941CD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E4D3" w14:textId="77777777" w:rsidR="00FB5DAE" w:rsidRPr="00575E14" w:rsidRDefault="00FB5DAE" w:rsidP="00941CD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14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FB5DAE" w:rsidRPr="002545F1" w14:paraId="3E2F6D34" w14:textId="77777777" w:rsidTr="00941CD7">
        <w:trPr>
          <w:trHeight w:val="8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8452" w14:textId="77777777" w:rsidR="00FB5DAE" w:rsidRPr="00575E14" w:rsidRDefault="00FB5DAE" w:rsidP="00941CD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14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2D66" w14:textId="77777777" w:rsidR="00FB5DAE" w:rsidRPr="00575E14" w:rsidRDefault="00FB5DAE" w:rsidP="00FB5D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5E14">
              <w:rPr>
                <w:rFonts w:ascii="Arial" w:hAnsi="Arial" w:cs="Arial"/>
                <w:sz w:val="20"/>
                <w:szCs w:val="20"/>
              </w:rPr>
              <w:t>Usługi Transportowo-Budowlane Bernard Baranowski</w:t>
            </w:r>
          </w:p>
          <w:p w14:paraId="54A81B80" w14:textId="3EC954A2" w:rsidR="00FB5DAE" w:rsidRPr="00575E14" w:rsidRDefault="00FB5DAE" w:rsidP="00FB5D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5E14">
              <w:rPr>
                <w:rFonts w:ascii="Arial" w:hAnsi="Arial" w:cs="Arial"/>
                <w:sz w:val="20"/>
                <w:szCs w:val="20"/>
              </w:rPr>
              <w:t>z siedzibą w Glinnej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CD4C" w14:textId="2ED78DBD" w:rsidR="00FB5DAE" w:rsidRPr="00575E14" w:rsidRDefault="00575E14" w:rsidP="00941CD7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20.899.674,58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C79B" w14:textId="30CBCA01" w:rsidR="00FB5DAE" w:rsidRPr="00575E14" w:rsidRDefault="00FB5DAE" w:rsidP="00941CD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5E1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  <w:r w:rsidR="00575E1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6DD6" w14:textId="77777777" w:rsidR="00FB5DAE" w:rsidRPr="00575E14" w:rsidRDefault="00FB5DAE" w:rsidP="00941CD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5E1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60</w:t>
            </w:r>
          </w:p>
        </w:tc>
      </w:tr>
      <w:tr w:rsidR="00FB5DAE" w14:paraId="4A25489F" w14:textId="77777777" w:rsidTr="00941CD7">
        <w:trPr>
          <w:trHeight w:val="8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4227" w14:textId="77777777" w:rsidR="00FB5DAE" w:rsidRPr="00575E14" w:rsidRDefault="00FB5DAE" w:rsidP="00941CD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14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4B8B" w14:textId="77777777" w:rsidR="00FB5DAE" w:rsidRPr="00575E14" w:rsidRDefault="00FB5DAE" w:rsidP="00FB5D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5E14">
              <w:rPr>
                <w:rFonts w:ascii="Arial" w:hAnsi="Arial" w:cs="Arial"/>
                <w:sz w:val="20"/>
                <w:szCs w:val="20"/>
              </w:rPr>
              <w:t>Mazur – Specjalistyczne Przedsiębiorstwo Robót Inżynieryjnych Henryk Mazur</w:t>
            </w:r>
          </w:p>
          <w:p w14:paraId="6A7C7B3F" w14:textId="3CC1F833" w:rsidR="00FB5DAE" w:rsidRPr="00575E14" w:rsidRDefault="00FB5DAE" w:rsidP="00FB5D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5E14">
              <w:rPr>
                <w:rFonts w:ascii="Arial" w:hAnsi="Arial" w:cs="Arial"/>
                <w:sz w:val="20"/>
                <w:szCs w:val="20"/>
              </w:rPr>
              <w:t>z siedzibą w Łozienicy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0437" w14:textId="1858B77E" w:rsidR="00FB5DAE" w:rsidRPr="00575E14" w:rsidRDefault="00894FE8" w:rsidP="00941CD7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16.568.100,00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9424" w14:textId="4CD4A8E3" w:rsidR="00FB5DAE" w:rsidRPr="00575E14" w:rsidRDefault="00FB5DAE" w:rsidP="00941CD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894FE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DA9A" w14:textId="77777777" w:rsidR="00FB5DAE" w:rsidRPr="00575E14" w:rsidRDefault="00FB5DAE" w:rsidP="00941CD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14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FB5DAE" w14:paraId="45A9F2FC" w14:textId="77777777" w:rsidTr="00941CD7">
        <w:trPr>
          <w:trHeight w:val="8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CD36" w14:textId="77777777" w:rsidR="00FB5DAE" w:rsidRPr="00575E14" w:rsidRDefault="00FB5DAE" w:rsidP="00941CD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14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551A" w14:textId="75111122" w:rsidR="00FB5DAE" w:rsidRPr="00575E14" w:rsidRDefault="00FB5DAE" w:rsidP="00941C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5E14">
              <w:rPr>
                <w:rFonts w:ascii="Arial" w:hAnsi="Arial" w:cs="Arial"/>
                <w:sz w:val="20"/>
                <w:szCs w:val="20"/>
              </w:rPr>
              <w:t>BEN-BRUK Sp. z o.o.</w:t>
            </w:r>
          </w:p>
          <w:p w14:paraId="6DDDA108" w14:textId="461FB750" w:rsidR="00FB5DAE" w:rsidRPr="00575E14" w:rsidRDefault="00FB5DAE" w:rsidP="00941C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5E14">
              <w:rPr>
                <w:rFonts w:ascii="Arial" w:hAnsi="Arial" w:cs="Arial"/>
                <w:sz w:val="20"/>
                <w:szCs w:val="20"/>
              </w:rPr>
              <w:t xml:space="preserve">z siedzibą w </w:t>
            </w:r>
            <w:r w:rsidR="00575E14" w:rsidRPr="00575E14">
              <w:rPr>
                <w:rFonts w:ascii="Arial" w:hAnsi="Arial" w:cs="Arial"/>
                <w:sz w:val="20"/>
                <w:szCs w:val="20"/>
              </w:rPr>
              <w:t>Grzędzicach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A0E5" w14:textId="5FC036F3" w:rsidR="00FB5DAE" w:rsidRPr="00575E14" w:rsidRDefault="00894FE8" w:rsidP="00941CD7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21.137.765,07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6E1A" w14:textId="2E1090F7" w:rsidR="00FB5DAE" w:rsidRPr="00575E14" w:rsidRDefault="00FB5DAE" w:rsidP="00941CD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894FE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870E" w14:textId="77777777" w:rsidR="00FB5DAE" w:rsidRPr="00575E14" w:rsidRDefault="00FB5DAE" w:rsidP="00941CD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14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FB5DAE" w14:paraId="22CD8614" w14:textId="77777777" w:rsidTr="00941CD7">
        <w:trPr>
          <w:trHeight w:val="8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91A7" w14:textId="77777777" w:rsidR="00FB5DAE" w:rsidRPr="00575E14" w:rsidRDefault="00FB5DAE" w:rsidP="00941CD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14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4BB5" w14:textId="77777777" w:rsidR="00FB5DAE" w:rsidRPr="00575E14" w:rsidRDefault="00575E14" w:rsidP="00941C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5E14">
              <w:rPr>
                <w:rFonts w:ascii="Arial" w:hAnsi="Arial" w:cs="Arial"/>
                <w:sz w:val="20"/>
                <w:szCs w:val="20"/>
              </w:rPr>
              <w:t>Elbud</w:t>
            </w:r>
            <w:proofErr w:type="spellEnd"/>
            <w:r w:rsidRPr="00575E14">
              <w:rPr>
                <w:rFonts w:ascii="Arial" w:hAnsi="Arial" w:cs="Arial"/>
                <w:sz w:val="20"/>
                <w:szCs w:val="20"/>
              </w:rPr>
              <w:t xml:space="preserve"> Szczecin Sp. z o.o.</w:t>
            </w:r>
          </w:p>
          <w:p w14:paraId="05B19BA1" w14:textId="6E07E5E4" w:rsidR="00575E14" w:rsidRPr="00575E14" w:rsidRDefault="00575E14" w:rsidP="00941C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5E14">
              <w:rPr>
                <w:rFonts w:ascii="Arial" w:hAnsi="Arial" w:cs="Arial"/>
                <w:sz w:val="20"/>
                <w:szCs w:val="20"/>
              </w:rPr>
              <w:t>z siedzibą w Szczecinie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2451" w14:textId="0AA25DF7" w:rsidR="00FB5DAE" w:rsidRPr="00575E14" w:rsidRDefault="00894FE8" w:rsidP="00941CD7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26.998.500,00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ED13" w14:textId="7BA7BCF6" w:rsidR="00FB5DAE" w:rsidRPr="00575E14" w:rsidRDefault="00FB5DAE" w:rsidP="00941CD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894FE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CDD7" w14:textId="77777777" w:rsidR="00FB5DAE" w:rsidRPr="00575E14" w:rsidRDefault="00FB5DAE" w:rsidP="00941CD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14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</w:tbl>
    <w:p w14:paraId="7EEE6828" w14:textId="77777777" w:rsidR="00FB5DAE" w:rsidRDefault="00FB5DAE" w:rsidP="00FB5DAE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14:paraId="1B1EB4AE" w14:textId="77777777" w:rsidR="00FB5DAE" w:rsidRDefault="00FB5DAE" w:rsidP="00FB5DAE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14:paraId="52E0E0D1" w14:textId="7EA0C5B6" w:rsidR="0096521C" w:rsidRPr="00575E14" w:rsidRDefault="00575E14" w:rsidP="00575E14">
      <w:pPr>
        <w:jc w:val="right"/>
      </w:pPr>
      <w:r>
        <w:rPr>
          <w:rFonts w:ascii="Arial" w:eastAsia="Times New Roman" w:hAnsi="Arial" w:cs="Arial"/>
        </w:rPr>
        <w:t>………………………………………………..</w:t>
      </w:r>
    </w:p>
    <w:sectPr w:rsidR="0096521C" w:rsidRPr="00575E14" w:rsidSect="002725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A79F2"/>
    <w:multiLevelType w:val="hybridMultilevel"/>
    <w:tmpl w:val="30B84A4E"/>
    <w:lvl w:ilvl="0" w:tplc="E5580FAC">
      <w:start w:val="1"/>
      <w:numFmt w:val="decimal"/>
      <w:lvlText w:val="%1."/>
      <w:lvlJc w:val="left"/>
      <w:pPr>
        <w:tabs>
          <w:tab w:val="num" w:pos="1860"/>
        </w:tabs>
        <w:ind w:left="25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15921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DAE"/>
    <w:rsid w:val="00264DDE"/>
    <w:rsid w:val="00575E14"/>
    <w:rsid w:val="00894FE8"/>
    <w:rsid w:val="0096521C"/>
    <w:rsid w:val="00FB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8B309"/>
  <w15:chartTrackingRefBased/>
  <w15:docId w15:val="{542C9489-07C1-4573-9332-1066D8DC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DAE"/>
    <w:pPr>
      <w:spacing w:line="25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5D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5D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5DAE"/>
    <w:rPr>
      <w:sz w:val="16"/>
      <w:szCs w:val="16"/>
    </w:rPr>
  </w:style>
  <w:style w:type="paragraph" w:customStyle="1" w:styleId="Default">
    <w:name w:val="Default"/>
    <w:rsid w:val="00FB5D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5DA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2022-06-28T09:13:00Z</dcterms:created>
  <dcterms:modified xsi:type="dcterms:W3CDTF">2022-06-28T09:26:00Z</dcterms:modified>
</cp:coreProperties>
</file>