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>
        <w:rPr>
          <w:rFonts w:hint="default"/>
          <w:lang w:val="pl-PL"/>
        </w:rPr>
        <w:t>06</w:t>
      </w:r>
      <w:r>
        <w:t>.</w:t>
      </w:r>
      <w:r>
        <w:rPr>
          <w:rFonts w:hint="default"/>
          <w:lang w:val="pl-PL"/>
        </w:rPr>
        <w:t>11</w:t>
      </w:r>
      <w:r>
        <w:t>.202</w:t>
      </w:r>
      <w:r>
        <w:rPr>
          <w:rFonts w:hint="default"/>
          <w:lang w:val="pl-PL"/>
        </w:rPr>
        <w:t>3</w:t>
      </w:r>
      <w:r>
        <w:t>r.</w:t>
      </w:r>
    </w:p>
    <w:p>
      <w:pPr>
        <w:spacing w:line="360" w:lineRule="auto"/>
        <w:jc w:val="right"/>
      </w:pPr>
    </w:p>
    <w:p>
      <w:pPr>
        <w:snapToGrid w:val="0"/>
        <w:spacing w:line="200" w:lineRule="atLeast"/>
        <w:jc w:val="left"/>
        <w:rPr>
          <w:b/>
          <w:bCs/>
          <w:sz w:val="22"/>
          <w:szCs w:val="22"/>
        </w:rPr>
      </w:pPr>
      <w:r>
        <w:rPr>
          <w:rFonts w:hint="default"/>
          <w:b/>
          <w:color w:val="000000"/>
        </w:rPr>
        <w:t>WTI.271.2.25.2023.ZP</w:t>
      </w: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postępowaniu pod nazwą: </w:t>
      </w:r>
      <w:r>
        <w:rPr>
          <w:b/>
          <w:bCs/>
          <w:sz w:val="22"/>
          <w:szCs w:val="22"/>
        </w:rPr>
        <w:tab/>
      </w:r>
    </w:p>
    <w:p>
      <w:pPr>
        <w:pStyle w:val="5"/>
        <w:spacing w:line="200" w:lineRule="atLeast"/>
        <w:jc w:val="center"/>
        <w:rPr>
          <w:sz w:val="22"/>
          <w:szCs w:val="22"/>
          <w:u w:val="single"/>
        </w:rPr>
      </w:pPr>
      <w:r>
        <w:rPr>
          <w:b/>
          <w:bCs/>
          <w:iCs/>
          <w:sz w:val="22"/>
          <w:szCs w:val="22"/>
        </w:rPr>
        <w:t>„</w:t>
      </w:r>
      <w:r>
        <w:rPr>
          <w:rFonts w:hint="default"/>
          <w:b/>
          <w:bCs/>
          <w:iCs/>
          <w:sz w:val="22"/>
          <w:szCs w:val="22"/>
        </w:rPr>
        <w:t>Termomodernizacja budynku Domu Kultury w Wolbromiu</w:t>
      </w:r>
      <w:r>
        <w:rPr>
          <w:b/>
          <w:bCs/>
          <w:iCs/>
          <w:sz w:val="22"/>
          <w:szCs w:val="22"/>
        </w:rPr>
        <w:t>”.</w:t>
      </w:r>
    </w:p>
    <w:p>
      <w:pPr>
        <w:pStyle w:val="5"/>
        <w:spacing w:line="200" w:lineRule="atLeast"/>
        <w:rPr>
          <w:sz w:val="22"/>
          <w:szCs w:val="22"/>
          <w:u w:val="single"/>
        </w:rPr>
      </w:pPr>
    </w:p>
    <w:p>
      <w:pPr>
        <w:pStyle w:val="5"/>
        <w:spacing w:line="200" w:lineRule="atLeast"/>
        <w:rPr>
          <w:sz w:val="22"/>
          <w:szCs w:val="22"/>
          <w:u w:val="single"/>
        </w:rPr>
      </w:pPr>
    </w:p>
    <w:p>
      <w:pPr>
        <w:pStyle w:val="5"/>
        <w:spacing w:line="200" w:lineRule="atLeast"/>
        <w:rPr>
          <w:sz w:val="22"/>
          <w:szCs w:val="22"/>
          <w:u w:val="single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242"/>
        <w:gridCol w:w="4819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color w:val="000000" w:themeColor="text1"/>
                <w:sz w:val="22"/>
                <w:lang w:val="pl-PL"/>
              </w:rPr>
              <w:t>Wypożyczalnia Sprzętu Budowlanego AGNES Michał Guzera</w:t>
            </w:r>
          </w:p>
          <w:p>
            <w:pPr>
              <w:snapToGrid w:val="0"/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ul. Kwarciana 7/27</w:t>
            </w:r>
          </w:p>
          <w:p>
            <w:pPr>
              <w:snapToGrid w:val="0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25-121 Kielce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  <w:highlight w:val="yellow"/>
              </w:rPr>
            </w:pPr>
          </w:p>
          <w:p>
            <w:pPr>
              <w:snapToGrid w:val="0"/>
              <w:jc w:val="center"/>
              <w:rPr>
                <w:b/>
                <w:sz w:val="22"/>
                <w:highlight w:val="yellow"/>
              </w:rPr>
            </w:pPr>
            <w:r>
              <w:rPr>
                <w:rFonts w:hint="default"/>
                <w:b/>
                <w:sz w:val="22"/>
                <w:lang w:val="pl-PL"/>
              </w:rPr>
              <w:t>2.448.917,0</w:t>
            </w:r>
            <w:r>
              <w:rPr>
                <w:b/>
                <w:sz w:val="22"/>
              </w:rPr>
              <w:t>0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color w:val="000000" w:themeColor="text1"/>
                <w:sz w:val="22"/>
              </w:rPr>
            </w:pPr>
            <w:r>
              <w:rPr>
                <w:rFonts w:hint="default"/>
                <w:b/>
                <w:color w:val="000000" w:themeColor="text1"/>
                <w:sz w:val="22"/>
              </w:rPr>
              <w:t>Wik-Wero Mazur Grażyna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</w:rPr>
              <w:t>ul. Kozia 2</w:t>
            </w:r>
          </w:p>
          <w:p>
            <w:pPr>
              <w:pStyle w:val="5"/>
              <w:snapToGrid w:val="0"/>
              <w:spacing w:line="200" w:lineRule="atLeast"/>
              <w:rPr>
                <w:bCs/>
                <w:color w:val="000000" w:themeColor="text1"/>
                <w:sz w:val="22"/>
                <w:highlight w:val="yellow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</w:rPr>
              <w:t>25-514 Kielce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2.500.000,00</w:t>
            </w:r>
            <w:r>
              <w:rPr>
                <w:b/>
                <w:bCs/>
                <w:color w:val="000000" w:themeColor="text1"/>
                <w:sz w:val="22"/>
              </w:rPr>
              <w:t xml:space="preserve">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3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</w:rPr>
              <w:t xml:space="preserve">Hydratec </w:t>
            </w:r>
            <w:r>
              <w:rPr>
                <w:rFonts w:hint="default"/>
                <w:b/>
                <w:bCs w:val="0"/>
                <w:color w:val="000000" w:themeColor="text1"/>
                <w:sz w:val="22"/>
                <w:lang w:val="pl-PL"/>
              </w:rPr>
              <w:t>S</w:t>
            </w:r>
            <w:r>
              <w:rPr>
                <w:rFonts w:hint="default"/>
                <w:b/>
                <w:bCs w:val="0"/>
                <w:color w:val="000000" w:themeColor="text1"/>
                <w:sz w:val="22"/>
              </w:rPr>
              <w:t>półka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</w:rPr>
            </w:pPr>
            <w:r>
              <w:rPr>
                <w:rFonts w:hint="default"/>
                <w:bCs/>
                <w:color w:val="000000" w:themeColor="text1"/>
                <w:sz w:val="22"/>
                <w:lang w:val="pl-PL"/>
              </w:rPr>
              <w:t>u</w:t>
            </w:r>
            <w:r>
              <w:rPr>
                <w:rFonts w:hint="default"/>
                <w:bCs/>
                <w:color w:val="000000" w:themeColor="text1"/>
                <w:sz w:val="22"/>
              </w:rPr>
              <w:t>l.</w:t>
            </w:r>
            <w:r>
              <w:rPr>
                <w:rFonts w:hint="default"/>
                <w:bCs/>
                <w:color w:val="000000" w:themeColor="text1"/>
                <w:sz w:val="22"/>
                <w:lang w:val="pl-PL"/>
              </w:rPr>
              <w:t xml:space="preserve"> P</w:t>
            </w:r>
            <w:bookmarkStart w:id="0" w:name="_GoBack"/>
            <w:bookmarkEnd w:id="0"/>
            <w:r>
              <w:rPr>
                <w:rFonts w:hint="default"/>
                <w:bCs/>
                <w:color w:val="000000" w:themeColor="text1"/>
                <w:sz w:val="22"/>
              </w:rPr>
              <w:t xml:space="preserve">or. Anatola Radziwonika 12 </w:t>
            </w:r>
          </w:p>
          <w:p>
            <w:pPr>
              <w:pStyle w:val="5"/>
              <w:snapToGrid w:val="0"/>
              <w:spacing w:line="200" w:lineRule="atLeast"/>
              <w:rPr>
                <w:bCs/>
                <w:color w:val="000000" w:themeColor="text1"/>
                <w:sz w:val="22"/>
              </w:rPr>
            </w:pPr>
            <w:r>
              <w:rPr>
                <w:rFonts w:hint="default"/>
                <w:bCs/>
                <w:color w:val="000000" w:themeColor="text1"/>
                <w:sz w:val="22"/>
              </w:rPr>
              <w:t>15-166 Białystok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3.075.000,00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4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</w:rPr>
              <w:t xml:space="preserve">COMPLIDO Michał Dziubek 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</w:rPr>
            </w:pPr>
            <w:r>
              <w:rPr>
                <w:rFonts w:hint="default"/>
                <w:bCs/>
                <w:color w:val="000000" w:themeColor="text1"/>
                <w:sz w:val="22"/>
              </w:rPr>
              <w:t>ul. Walerego Przyborowskiego 91</w:t>
            </w:r>
          </w:p>
          <w:p>
            <w:pPr>
              <w:pStyle w:val="5"/>
              <w:snapToGrid w:val="0"/>
              <w:spacing w:line="200" w:lineRule="atLeast"/>
              <w:rPr>
                <w:bCs/>
                <w:color w:val="000000" w:themeColor="text1"/>
                <w:sz w:val="22"/>
              </w:rPr>
            </w:pPr>
            <w:r>
              <w:rPr>
                <w:rFonts w:hint="default"/>
                <w:bCs/>
                <w:color w:val="000000" w:themeColor="text1"/>
                <w:sz w:val="22"/>
              </w:rPr>
              <w:t>25-351 Domaszowice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2.698.489,00 zł</w:t>
            </w:r>
          </w:p>
        </w:tc>
      </w:tr>
    </w:tbl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/>
    <w:p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b/>
          <w:bCs/>
          <w:i/>
          <w:iCs/>
        </w:rPr>
        <w:t>Krzysztof Wolczyński</w:t>
      </w:r>
      <w:r>
        <w:rPr>
          <w:i/>
          <w:iCs/>
        </w:rPr>
        <w:br w:type="textWrapping"/>
      </w:r>
      <w:r>
        <w:rPr>
          <w:i/>
          <w:iCs/>
        </w:rPr>
        <w:t>Naczelnik Wydziału Techniczno-Inwestycyjnego</w:t>
      </w:r>
    </w:p>
    <w:p/>
    <w:sectPr>
      <w:headerReference r:id="rId3" w:type="default"/>
      <w:pgSz w:w="11906" w:h="16838"/>
      <w:pgMar w:top="720" w:right="720" w:bottom="2127" w:left="720" w:header="426" w:footer="728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panose1 w:val="00000000000000000000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Segoe Print"/>
    <w:panose1 w:val="00000000000000000000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inline distT="0" distB="0" distL="0" distR="0">
          <wp:extent cx="6393815" cy="609600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50" r="-21" b="-250"/>
                  <a:stretch>
                    <a:fillRect/>
                  </a:stretch>
                </pic:blipFill>
                <pic:spPr>
                  <a:xfrm>
                    <a:off x="0" y="0"/>
                    <a:ext cx="6393815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FE3"/>
    <w:rsid w:val="000225AB"/>
    <w:rsid w:val="00092109"/>
    <w:rsid w:val="001726B7"/>
    <w:rsid w:val="001C2CC6"/>
    <w:rsid w:val="001C74F8"/>
    <w:rsid w:val="00216F34"/>
    <w:rsid w:val="00236FE3"/>
    <w:rsid w:val="002778E7"/>
    <w:rsid w:val="00282445"/>
    <w:rsid w:val="00322060"/>
    <w:rsid w:val="003A5A24"/>
    <w:rsid w:val="003F6E3A"/>
    <w:rsid w:val="004676B7"/>
    <w:rsid w:val="004865CC"/>
    <w:rsid w:val="00521E82"/>
    <w:rsid w:val="007659F8"/>
    <w:rsid w:val="007A586C"/>
    <w:rsid w:val="007A5F4F"/>
    <w:rsid w:val="00844F66"/>
    <w:rsid w:val="00935919"/>
    <w:rsid w:val="00940F13"/>
    <w:rsid w:val="00AC0DE4"/>
    <w:rsid w:val="00B25B8F"/>
    <w:rsid w:val="00B63B0B"/>
    <w:rsid w:val="00BC19E9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  <w:rsid w:val="1D8A22DE"/>
    <w:rsid w:val="24433EC5"/>
    <w:rsid w:val="312D27CA"/>
    <w:rsid w:val="351C6B7D"/>
    <w:rsid w:val="54D82CA3"/>
    <w:rsid w:val="57FB5A12"/>
    <w:rsid w:val="6B745479"/>
    <w:rsid w:val="7C7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qFormat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894</Characters>
  <Lines>7</Lines>
  <Paragraphs>2</Paragraphs>
  <TotalTime>6</TotalTime>
  <ScaleCrop>false</ScaleCrop>
  <LinksUpToDate>false</LinksUpToDate>
  <CharactersWithSpaces>1040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UMiG</cp:lastModifiedBy>
  <cp:lastPrinted>2021-09-14T11:02:00Z</cp:lastPrinted>
  <dcterms:modified xsi:type="dcterms:W3CDTF">2023-11-06T08:51:56Z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1045-12.2.0.13266</vt:lpwstr>
  </property>
  <property fmtid="{D5CDD505-2E9C-101B-9397-08002B2CF9AE}" pid="9" name="ICV">
    <vt:lpwstr>744F82AAF7B4476DB59C41F447CACE2E_12</vt:lpwstr>
  </property>
</Properties>
</file>