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5921" w14:textId="77777777" w:rsidR="00CB22C7" w:rsidRDefault="00CB22C7" w:rsidP="00CB22C7">
      <w:pPr>
        <w:spacing w:after="0" w:line="240" w:lineRule="auto"/>
        <w:jc w:val="center"/>
      </w:pPr>
      <w:r>
        <w:t>SPECYFIKACJA TECHNICZNA</w:t>
      </w:r>
    </w:p>
    <w:p w14:paraId="35FD16CA" w14:textId="77777777" w:rsidR="00CB22C7" w:rsidRDefault="00CB22C7" w:rsidP="00CB22C7">
      <w:pPr>
        <w:spacing w:after="0" w:line="240" w:lineRule="auto"/>
        <w:jc w:val="center"/>
      </w:pPr>
      <w:r>
        <w:t>na dostawę sprzętu komputerowego i oprogramowania</w:t>
      </w:r>
    </w:p>
    <w:p w14:paraId="49600804" w14:textId="77777777" w:rsidR="00CB22C7" w:rsidRDefault="00CB22C7" w:rsidP="00CB22C7">
      <w:pPr>
        <w:spacing w:after="0" w:line="240" w:lineRule="auto"/>
        <w:jc w:val="center"/>
      </w:pPr>
      <w:r>
        <w:t>Część I</w:t>
      </w:r>
    </w:p>
    <w:p w14:paraId="042069FB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Komputer stacjonarny  [sztuk 8] </w:t>
      </w:r>
    </w:p>
    <w:tbl>
      <w:tblPr>
        <w:tblStyle w:val="Tabela-Siatka"/>
        <w:tblW w:w="9295" w:type="dxa"/>
        <w:tblLook w:val="04A0" w:firstRow="1" w:lastRow="0" w:firstColumn="1" w:lastColumn="0" w:noHBand="0" w:noVBand="1"/>
      </w:tblPr>
      <w:tblGrid>
        <w:gridCol w:w="2198"/>
        <w:gridCol w:w="7097"/>
      </w:tblGrid>
      <w:tr w:rsidR="00CB22C7" w:rsidRPr="00FA3866" w14:paraId="7B6003CE" w14:textId="77777777" w:rsidTr="002D2FE2">
        <w:tc>
          <w:tcPr>
            <w:tcW w:w="2198" w:type="dxa"/>
          </w:tcPr>
          <w:p w14:paraId="6A8E8491" w14:textId="77777777" w:rsidR="00CB22C7" w:rsidRPr="00FA3866" w:rsidRDefault="00CB22C7" w:rsidP="002D2FE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bookmarkStart w:id="0" w:name="_Hlk171589551"/>
            <w:r w:rsidRPr="00FA3866">
              <w:rPr>
                <w:rFonts w:cstheme="minorHAnsi"/>
                <w:b/>
                <w:sz w:val="16"/>
                <w:szCs w:val="20"/>
              </w:rPr>
              <w:t>Nazwa</w:t>
            </w:r>
          </w:p>
        </w:tc>
        <w:tc>
          <w:tcPr>
            <w:tcW w:w="7097" w:type="dxa"/>
          </w:tcPr>
          <w:p w14:paraId="7880AC54" w14:textId="77777777" w:rsidR="00CB22C7" w:rsidRPr="00FA3866" w:rsidRDefault="00CB22C7" w:rsidP="002D2FE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FA3866">
              <w:rPr>
                <w:rFonts w:cstheme="minorHAnsi"/>
                <w:b/>
                <w:sz w:val="16"/>
                <w:szCs w:val="20"/>
              </w:rPr>
              <w:t>Wymagane parametry techniczne</w:t>
            </w:r>
          </w:p>
        </w:tc>
      </w:tr>
      <w:tr w:rsidR="00CB22C7" w:rsidRPr="00FA3866" w14:paraId="4B05E0B7" w14:textId="77777777" w:rsidTr="002D2FE2">
        <w:tc>
          <w:tcPr>
            <w:tcW w:w="2198" w:type="dxa"/>
          </w:tcPr>
          <w:p w14:paraId="2D7EE841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Typ:</w:t>
            </w:r>
          </w:p>
        </w:tc>
        <w:tc>
          <w:tcPr>
            <w:tcW w:w="7097" w:type="dxa"/>
          </w:tcPr>
          <w:p w14:paraId="78A0C72C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Komputer stacjonarny. W ofercie wymagane jest podanie modelu, symbolu oraz producenta</w:t>
            </w:r>
          </w:p>
        </w:tc>
      </w:tr>
      <w:tr w:rsidR="00CB22C7" w:rsidRPr="00FA3866" w14:paraId="570EA8A0" w14:textId="77777777" w:rsidTr="002D2FE2">
        <w:tc>
          <w:tcPr>
            <w:tcW w:w="2198" w:type="dxa"/>
          </w:tcPr>
          <w:p w14:paraId="3B8A9E87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Zastosowanie:</w:t>
            </w:r>
          </w:p>
        </w:tc>
        <w:tc>
          <w:tcPr>
            <w:tcW w:w="7097" w:type="dxa"/>
          </w:tcPr>
          <w:p w14:paraId="4FF076E9" w14:textId="77777777" w:rsidR="00CB22C7" w:rsidRPr="00FA3866" w:rsidRDefault="00CB22C7" w:rsidP="002D2FE2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</w:tr>
      <w:tr w:rsidR="00CB22C7" w:rsidRPr="00FA3866" w14:paraId="13E406CE" w14:textId="77777777" w:rsidTr="002D2FE2">
        <w:tc>
          <w:tcPr>
            <w:tcW w:w="2198" w:type="dxa"/>
          </w:tcPr>
          <w:p w14:paraId="6867F61D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Wydajność obliczeniowa:</w:t>
            </w:r>
          </w:p>
        </w:tc>
        <w:tc>
          <w:tcPr>
            <w:tcW w:w="7097" w:type="dxa"/>
          </w:tcPr>
          <w:p w14:paraId="77599744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Procesor powinien osiągać w teście wydajności </w:t>
            </w:r>
            <w:proofErr w:type="spellStart"/>
            <w:r w:rsidRPr="00FA3866">
              <w:rPr>
                <w:rFonts w:cstheme="minorHAnsi"/>
                <w:color w:val="000000"/>
                <w:sz w:val="16"/>
                <w:szCs w:val="16"/>
              </w:rPr>
              <w:t>PassMark</w:t>
            </w:r>
            <w:proofErr w:type="spellEnd"/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3866">
              <w:rPr>
                <w:rFonts w:cstheme="minorHAnsi"/>
                <w:color w:val="000000"/>
                <w:sz w:val="16"/>
                <w:szCs w:val="16"/>
              </w:rPr>
              <w:t>PerformanceTest</w:t>
            </w:r>
            <w:proofErr w:type="spellEnd"/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 (wynik dostępny: http://www.passmark.com/products/pt.htm) co najmniej wynik 23000 punktów </w:t>
            </w:r>
            <w:proofErr w:type="spellStart"/>
            <w:r w:rsidRPr="00FA3866">
              <w:rPr>
                <w:rFonts w:cstheme="minorHAnsi"/>
                <w:color w:val="000000"/>
                <w:sz w:val="16"/>
                <w:szCs w:val="16"/>
              </w:rPr>
              <w:t>Passmark</w:t>
            </w:r>
            <w:proofErr w:type="spellEnd"/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 CPU Mark</w:t>
            </w:r>
          </w:p>
          <w:p w14:paraId="430CF8A6" w14:textId="77777777" w:rsidR="00CB22C7" w:rsidRPr="00FA3866" w:rsidRDefault="00CB22C7" w:rsidP="002D2FE2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14:paraId="63ABD656" w14:textId="77777777" w:rsidR="00CB22C7" w:rsidRPr="00FA3866" w:rsidRDefault="00CB22C7" w:rsidP="002D2FE2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Zamawiający zastrzega sobie, iż w celu sprawdzenia poprawności przeprowadzenia testu Oferent musi udostępnić Zamawiającemu licencjonowane oprogramowanie testujące, komputer do testu oraz dokładny opis metodyki przeprowadzonego testu wraz z wynikami w celu ich sprawdzenia w terminie nie dłuższym niż 3 dni od otrzymania zawiadomienia od Zamawiającego.</w:t>
            </w:r>
          </w:p>
          <w:p w14:paraId="524A9FDF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CB22C7" w:rsidRPr="00FA3866" w14:paraId="62455004" w14:textId="77777777" w:rsidTr="002D2FE2">
        <w:tc>
          <w:tcPr>
            <w:tcW w:w="2198" w:type="dxa"/>
          </w:tcPr>
          <w:p w14:paraId="2DE5C9AE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Pamięć operacyjna:</w:t>
            </w:r>
          </w:p>
        </w:tc>
        <w:tc>
          <w:tcPr>
            <w:tcW w:w="7097" w:type="dxa"/>
          </w:tcPr>
          <w:p w14:paraId="6376DE91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Min. 16 GB (16GB x1) możliwość rozbudowy do min 32GB,</w:t>
            </w:r>
          </w:p>
        </w:tc>
      </w:tr>
      <w:tr w:rsidR="00CB22C7" w:rsidRPr="00FA3866" w14:paraId="74986A5F" w14:textId="77777777" w:rsidTr="002D2FE2">
        <w:tc>
          <w:tcPr>
            <w:tcW w:w="2198" w:type="dxa"/>
          </w:tcPr>
          <w:p w14:paraId="181BA683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Parametry pamięci masowej:</w:t>
            </w:r>
          </w:p>
        </w:tc>
        <w:tc>
          <w:tcPr>
            <w:tcW w:w="7097" w:type="dxa"/>
          </w:tcPr>
          <w:p w14:paraId="77CFA922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Min. 512GB SSD M.2 </w:t>
            </w:r>
            <w:proofErr w:type="spellStart"/>
            <w:r w:rsidRPr="00FA3866">
              <w:rPr>
                <w:rFonts w:cstheme="minorHAnsi"/>
                <w:color w:val="000000"/>
                <w:sz w:val="16"/>
                <w:szCs w:val="16"/>
              </w:rPr>
              <w:t>PCIe</w:t>
            </w:r>
            <w:proofErr w:type="spellEnd"/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 4.0, zawierający partycję RECOVERY umożliwiającą odtworzenie systemu operacyjnego fabrycznie zainstalowanego na komputerze po awarii.</w:t>
            </w:r>
          </w:p>
        </w:tc>
      </w:tr>
      <w:tr w:rsidR="00CB22C7" w:rsidRPr="00FA3866" w14:paraId="0541B53B" w14:textId="77777777" w:rsidTr="002D2FE2">
        <w:tc>
          <w:tcPr>
            <w:tcW w:w="2198" w:type="dxa"/>
          </w:tcPr>
          <w:p w14:paraId="1635A371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Wydajność grafiki:</w:t>
            </w:r>
          </w:p>
        </w:tc>
        <w:tc>
          <w:tcPr>
            <w:tcW w:w="7097" w:type="dxa"/>
          </w:tcPr>
          <w:p w14:paraId="22CBF34E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Zintegrowana karta graficzna z procesorem.</w:t>
            </w:r>
          </w:p>
        </w:tc>
      </w:tr>
      <w:tr w:rsidR="00CB22C7" w:rsidRPr="00FA3866" w14:paraId="11C79DDA" w14:textId="77777777" w:rsidTr="002D2FE2">
        <w:tc>
          <w:tcPr>
            <w:tcW w:w="2198" w:type="dxa"/>
          </w:tcPr>
          <w:p w14:paraId="44D24D42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Wyposażenie multimedialne:</w:t>
            </w:r>
          </w:p>
        </w:tc>
        <w:tc>
          <w:tcPr>
            <w:tcW w:w="7097" w:type="dxa"/>
          </w:tcPr>
          <w:p w14:paraId="52EAB8FD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Karta dźwiękowa zintegrowana z płytą główną, zgodna z High Definition,  port Combo Mikrofon/słuchawki znajduje się na tyle i froncie obudowy</w:t>
            </w:r>
          </w:p>
        </w:tc>
      </w:tr>
      <w:tr w:rsidR="00CB22C7" w:rsidRPr="00FA3866" w14:paraId="5C5A0C07" w14:textId="77777777" w:rsidTr="002D2FE2">
        <w:tc>
          <w:tcPr>
            <w:tcW w:w="2198" w:type="dxa"/>
          </w:tcPr>
          <w:p w14:paraId="31FF62CD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Obudowa:</w:t>
            </w:r>
          </w:p>
        </w:tc>
        <w:tc>
          <w:tcPr>
            <w:tcW w:w="7097" w:type="dxa"/>
          </w:tcPr>
          <w:p w14:paraId="2D7E2B90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Małogabarytowa typu mini/micro PC. Obudowa otwierana </w:t>
            </w:r>
            <w:proofErr w:type="spellStart"/>
            <w:r w:rsidRPr="00FA3866">
              <w:rPr>
                <w:rFonts w:cstheme="minorHAnsi"/>
                <w:color w:val="000000"/>
                <w:sz w:val="16"/>
                <w:szCs w:val="16"/>
              </w:rPr>
              <w:t>beznarzędziowo</w:t>
            </w:r>
            <w:proofErr w:type="spellEnd"/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, umożliwiająca montaż minimum dwóch dysków, w tym jednego dysku HDD o rozmiarze 2,5”. Wbudowany głośnik multimedialny o mocy min. 2W. Obudowa </w:t>
            </w:r>
            <w:r w:rsidRPr="00FA3866">
              <w:rPr>
                <w:rFonts w:cstheme="minorHAnsi"/>
                <w:bCs/>
                <w:color w:val="000000"/>
                <w:sz w:val="16"/>
                <w:szCs w:val="16"/>
              </w:rPr>
              <w:t>trwale oznaczona nazwą producenta, PN, numerem seryjnym.</w:t>
            </w:r>
          </w:p>
        </w:tc>
      </w:tr>
      <w:tr w:rsidR="00CB22C7" w:rsidRPr="00FA3866" w14:paraId="17E9BA76" w14:textId="77777777" w:rsidTr="002D2FE2">
        <w:tc>
          <w:tcPr>
            <w:tcW w:w="2198" w:type="dxa"/>
          </w:tcPr>
          <w:p w14:paraId="058C44C9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Bezpieczeństwo:</w:t>
            </w:r>
          </w:p>
        </w:tc>
        <w:tc>
          <w:tcPr>
            <w:tcW w:w="7097" w:type="dxa"/>
          </w:tcPr>
          <w:p w14:paraId="71377722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- Złącze typu </w:t>
            </w:r>
            <w:proofErr w:type="spellStart"/>
            <w:r w:rsidRPr="00FA3866">
              <w:rPr>
                <w:rFonts w:cstheme="minorHAnsi"/>
                <w:color w:val="000000"/>
                <w:sz w:val="16"/>
                <w:szCs w:val="16"/>
              </w:rPr>
              <w:t>Kensington</w:t>
            </w:r>
            <w:proofErr w:type="spellEnd"/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 Lock</w:t>
            </w:r>
          </w:p>
          <w:p w14:paraId="77E24251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Moduł TPM 2.0</w:t>
            </w:r>
          </w:p>
          <w:p w14:paraId="3E171E14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Czujnik otwarcia obudowy</w:t>
            </w:r>
          </w:p>
        </w:tc>
      </w:tr>
      <w:tr w:rsidR="00CB22C7" w:rsidRPr="00FA3866" w14:paraId="65AED92E" w14:textId="77777777" w:rsidTr="002D2FE2">
        <w:tc>
          <w:tcPr>
            <w:tcW w:w="2198" w:type="dxa"/>
          </w:tcPr>
          <w:p w14:paraId="7CA3087F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BIOS:</w:t>
            </w:r>
          </w:p>
        </w:tc>
        <w:tc>
          <w:tcPr>
            <w:tcW w:w="7097" w:type="dxa"/>
          </w:tcPr>
          <w:p w14:paraId="1589E2DB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BIOS zgodny ze specyfikacją UEFI, wyprodukowany przez producenta komputera, zawierający logo producenta komputera lub nazwę producenta komputera. Pełna obsługa BIOS za pomocą klawiatury i myszy oraz samej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65D0A2A1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modelu komputera,</w:t>
            </w:r>
          </w:p>
          <w:p w14:paraId="0FFBE7BD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numerze seryjnym,</w:t>
            </w:r>
          </w:p>
          <w:p w14:paraId="4DF5EAB1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numerze inwentarzowym (</w:t>
            </w:r>
            <w:proofErr w:type="spellStart"/>
            <w:r w:rsidRPr="00FA3866">
              <w:rPr>
                <w:rFonts w:cstheme="minorHAnsi"/>
                <w:color w:val="000000"/>
                <w:sz w:val="16"/>
                <w:szCs w:val="16"/>
              </w:rPr>
              <w:t>AssetTag</w:t>
            </w:r>
            <w:proofErr w:type="spellEnd"/>
            <w:r w:rsidRPr="00FA3866">
              <w:rPr>
                <w:rFonts w:cstheme="minorHAnsi"/>
                <w:color w:val="000000"/>
                <w:sz w:val="16"/>
                <w:szCs w:val="16"/>
              </w:rPr>
              <w:t>),</w:t>
            </w:r>
          </w:p>
          <w:p w14:paraId="6E396882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wersji BIOS,</w:t>
            </w:r>
          </w:p>
          <w:p w14:paraId="2B6B25C2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dacie produkcji BIOS</w:t>
            </w:r>
          </w:p>
          <w:p w14:paraId="489457EC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zainstalowanym procesorze wraz z taktowaniem,</w:t>
            </w:r>
          </w:p>
          <w:p w14:paraId="7DFDC768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zainstalowanej pamięci RAM wraz z taktowaniem,</w:t>
            </w:r>
          </w:p>
          <w:p w14:paraId="0BD7D659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dyskach podłączonych do złącz M.2 oraz SATA</w:t>
            </w:r>
          </w:p>
          <w:p w14:paraId="7246C7A8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</w:p>
          <w:p w14:paraId="20666222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Administrator z poziomu BIOS musi mieć możliwość:</w:t>
            </w:r>
          </w:p>
          <w:p w14:paraId="12CF6D9F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- wyłączenia portów USB </w:t>
            </w:r>
          </w:p>
          <w:p w14:paraId="3AAD3A3D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wyłączenia karty sieciowej</w:t>
            </w:r>
          </w:p>
          <w:p w14:paraId="22A008F5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wyłączenia karty audio</w:t>
            </w:r>
          </w:p>
          <w:p w14:paraId="70846DD3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wyłączenia funkcji Wake on LAN</w:t>
            </w:r>
          </w:p>
          <w:p w14:paraId="23763B27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wyłączenia wirtualizacji</w:t>
            </w:r>
          </w:p>
          <w:p w14:paraId="09C8189E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wyłączenia modułu TPM</w:t>
            </w:r>
          </w:p>
          <w:p w14:paraId="5C6529E2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ustawienia hasła: administratora, Power-On</w:t>
            </w:r>
          </w:p>
          <w:p w14:paraId="30049DB1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wyboru trybu uruchomienia komputera po utracie zasilania</w:t>
            </w:r>
          </w:p>
          <w:p w14:paraId="3C2259EE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- ustawienia trybu wyłączenia komputera w stan niskiego poboru energii </w:t>
            </w:r>
          </w:p>
          <w:p w14:paraId="0CE0D602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- zdefiniowania sekwencji </w:t>
            </w:r>
            <w:proofErr w:type="spellStart"/>
            <w:r w:rsidRPr="00FA3866">
              <w:rPr>
                <w:rFonts w:cstheme="minorHAnsi"/>
                <w:color w:val="000000"/>
                <w:sz w:val="16"/>
                <w:szCs w:val="16"/>
              </w:rPr>
              <w:t>bootowania</w:t>
            </w:r>
            <w:proofErr w:type="spellEnd"/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287EB656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załadowania optymalnych ustawień BIOS</w:t>
            </w:r>
          </w:p>
          <w:p w14:paraId="2025D025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bez uruchamiania systemu operacyjnego z dysku twardego komputera lub innych, podłączonych do niego, urządzeń zewnętrznych</w:t>
            </w:r>
          </w:p>
        </w:tc>
      </w:tr>
      <w:tr w:rsidR="00CB22C7" w:rsidRPr="00FA3866" w14:paraId="1531A276" w14:textId="77777777" w:rsidTr="002D2FE2">
        <w:tc>
          <w:tcPr>
            <w:tcW w:w="2198" w:type="dxa"/>
          </w:tcPr>
          <w:p w14:paraId="7FCEAD52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System diagnostyczny: </w:t>
            </w:r>
          </w:p>
        </w:tc>
        <w:tc>
          <w:tcPr>
            <w:tcW w:w="7097" w:type="dxa"/>
          </w:tcPr>
          <w:p w14:paraId="36DC2D68" w14:textId="77777777" w:rsidR="00CB22C7" w:rsidRPr="00FA3866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Zaimplementowany w UEFI BIOS system diagnostyczny z graficznym interfejsem użytkownika dostępny z poziomu szybkiego menu </w:t>
            </w:r>
            <w:proofErr w:type="spellStart"/>
            <w:r w:rsidRPr="00FA3866">
              <w:rPr>
                <w:rFonts w:cstheme="minorHAnsi"/>
                <w:color w:val="000000"/>
                <w:sz w:val="16"/>
                <w:szCs w:val="16"/>
              </w:rPr>
              <w:t>boot</w:t>
            </w:r>
            <w:proofErr w:type="spellEnd"/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 umożliwiający jednoczesne przetestowanie w celu wykrycia błędów zainstalowanych komponentów w oferowanym komputerze bez konieczności uruchamiania systemu operacyjnego. Działający nawet w przypadku uszkodzenia dysku twardego. System obsługiwany za pomocą myszy lub klawiatury, umożliwiający wykonanie minimum następujących czynności diagnostycznych: </w:t>
            </w:r>
          </w:p>
          <w:p w14:paraId="37C6CA1F" w14:textId="77777777" w:rsidR="00CB22C7" w:rsidRPr="00FA3866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</w:p>
          <w:p w14:paraId="6044CAD8" w14:textId="77777777" w:rsidR="00CB22C7" w:rsidRPr="00FA3866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1. Wykonanie testu komponentów w zakresie przyspieszonym lub rozszerzonym z możliwością wyboru algorytmów testowania oraz liczby cykli testowych do przeprowadzenia. System diagnostyczny powinien umożliwiać wykonanie testu następujących komponentów: </w:t>
            </w:r>
          </w:p>
          <w:p w14:paraId="4A26BA87" w14:textId="77777777" w:rsidR="00CB22C7" w:rsidRPr="00FA3866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- pamięci ram, </w:t>
            </w:r>
          </w:p>
          <w:p w14:paraId="4ACEA2C3" w14:textId="77777777" w:rsidR="00CB22C7" w:rsidRPr="00FA3866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- procesora,  </w:t>
            </w:r>
          </w:p>
          <w:p w14:paraId="7446E4E2" w14:textId="77777777" w:rsidR="00CB22C7" w:rsidRPr="00FA3866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- pamięci masowej,    </w:t>
            </w:r>
          </w:p>
          <w:p w14:paraId="5EC7AE55" w14:textId="77777777" w:rsidR="00CB22C7" w:rsidRPr="00FA3866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- płyty głównej  </w:t>
            </w:r>
          </w:p>
          <w:p w14:paraId="2D77D303" w14:textId="77777777" w:rsidR="00CB22C7" w:rsidRPr="00FA3866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portów USB.</w:t>
            </w:r>
          </w:p>
          <w:p w14:paraId="68E6F5A6" w14:textId="77777777" w:rsidR="00CB22C7" w:rsidRPr="00FA3866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</w:p>
          <w:p w14:paraId="7F6AE028" w14:textId="77777777" w:rsidR="00CB22C7" w:rsidRPr="00FA3866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2. Identyfikację jednostki i jej komponentów w następującym zakresie:  </w:t>
            </w:r>
          </w:p>
          <w:p w14:paraId="42264C3A" w14:textId="77777777" w:rsidR="00CB22C7" w:rsidRPr="00FA3866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- urządzenie (producent, model, numer seryjny),  </w:t>
            </w:r>
          </w:p>
          <w:p w14:paraId="524723E9" w14:textId="77777777" w:rsidR="00CB22C7" w:rsidRPr="00FA3866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- bios (wersja oraz data wydania),  </w:t>
            </w:r>
          </w:p>
          <w:p w14:paraId="0E398F7E" w14:textId="77777777" w:rsidR="00CB22C7" w:rsidRPr="00FA3866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- procesor (nazwa, taktowanie, ilości pamięci L1, L2, L3, liczba rdzeni),  </w:t>
            </w:r>
          </w:p>
          <w:p w14:paraId="51429330" w14:textId="77777777" w:rsidR="00CB22C7" w:rsidRPr="00FA3866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- pamięć ram (ilość zainstalowanej pamięci ram, producent oraz numer seryjny),  </w:t>
            </w:r>
          </w:p>
          <w:p w14:paraId="02157E0B" w14:textId="77777777" w:rsidR="00CB22C7" w:rsidRPr="00FA3866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- dysk twardy (producent, model, numer seryjny, pojemność),  </w:t>
            </w:r>
          </w:p>
          <w:p w14:paraId="0D912B2A" w14:textId="77777777" w:rsidR="00CB22C7" w:rsidRPr="00FA3866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płyta główna (liczba złącz USB, liczba złącz PCI)</w:t>
            </w:r>
            <w:r w:rsidRPr="00FA3866">
              <w:rPr>
                <w:rFonts w:cstheme="minorHAnsi"/>
                <w:color w:val="000000"/>
                <w:sz w:val="16"/>
                <w:szCs w:val="16"/>
              </w:rPr>
              <w:tab/>
            </w:r>
          </w:p>
        </w:tc>
      </w:tr>
      <w:tr w:rsidR="00CB22C7" w:rsidRPr="00FA3866" w14:paraId="638CE97A" w14:textId="77777777" w:rsidTr="002D2FE2">
        <w:tc>
          <w:tcPr>
            <w:tcW w:w="2198" w:type="dxa"/>
          </w:tcPr>
          <w:p w14:paraId="2C3235D3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</w:rPr>
            </w:pPr>
            <w:bookmarkStart w:id="1" w:name="_Hlk171588101"/>
            <w:r w:rsidRPr="00FA3866">
              <w:rPr>
                <w:rFonts w:cstheme="minorHAnsi"/>
                <w:color w:val="000000"/>
                <w:sz w:val="16"/>
                <w:szCs w:val="16"/>
              </w:rPr>
              <w:lastRenderedPageBreak/>
              <w:t>Zgodność z systemami operacyjnymi i standardami:</w:t>
            </w:r>
          </w:p>
        </w:tc>
        <w:tc>
          <w:tcPr>
            <w:tcW w:w="7097" w:type="dxa"/>
          </w:tcPr>
          <w:p w14:paraId="1D47B8E5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Oferowane modele komputerów muszą posiadać certyfikat Microsoft, potwierdzający poprawną współpracę oferowanych modeli komputerów z systemem operacyjnym Windows 10 64bit (załączyć wydruk ze strony Microsoft WHCL)  oraz Windows 11 64bit (załączyć wydruk ze strony Microsoft WHCL)</w:t>
            </w:r>
          </w:p>
        </w:tc>
      </w:tr>
      <w:bookmarkEnd w:id="1"/>
      <w:tr w:rsidR="00CB22C7" w:rsidRPr="00FA3866" w14:paraId="7FE9F025" w14:textId="77777777" w:rsidTr="002D2FE2">
        <w:tc>
          <w:tcPr>
            <w:tcW w:w="2198" w:type="dxa"/>
          </w:tcPr>
          <w:p w14:paraId="2FE5E7AE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Wymagania dodatkowe:</w:t>
            </w:r>
          </w:p>
        </w:tc>
        <w:tc>
          <w:tcPr>
            <w:tcW w:w="7097" w:type="dxa"/>
          </w:tcPr>
          <w:p w14:paraId="21F5C971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Wbudowane porty minimalnie (zamawiający nie dopuszcza użycia przejściówek w celu zwiększenia ilości portów): </w:t>
            </w:r>
          </w:p>
          <w:p w14:paraId="6D3DB59C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Min. 1x </w:t>
            </w:r>
            <w:proofErr w:type="spellStart"/>
            <w:r w:rsidRPr="00FA3866">
              <w:rPr>
                <w:rFonts w:cstheme="minorHAnsi"/>
                <w:color w:val="000000"/>
                <w:sz w:val="16"/>
                <w:szCs w:val="16"/>
              </w:rPr>
              <w:t>DisplayPort</w:t>
            </w:r>
            <w:proofErr w:type="spellEnd"/>
            <w:r w:rsidRPr="00FA3866">
              <w:rPr>
                <w:rFonts w:cstheme="minorHAnsi"/>
                <w:color w:val="000000"/>
                <w:sz w:val="16"/>
                <w:szCs w:val="16"/>
              </w:rPr>
              <w:t>, Min. 1x HDMI, Min. 1x Combo Mikrofon/Słuchawki, Min. 1x RJ45, Min. 4x USB 3.2 Typ A, Min. 2x USB Typ C</w:t>
            </w:r>
          </w:p>
          <w:p w14:paraId="736D1F66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Karta sieciowa 10/100/1000 Ethernet RJ 45, zintegrowana z płytą główną, wspierająca obsługę </w:t>
            </w:r>
            <w:proofErr w:type="spellStart"/>
            <w:r w:rsidRPr="00FA3866">
              <w:rPr>
                <w:rFonts w:cstheme="minorHAnsi"/>
                <w:color w:val="000000"/>
                <w:sz w:val="16"/>
                <w:szCs w:val="16"/>
              </w:rPr>
              <w:t>WoL</w:t>
            </w:r>
            <w:proofErr w:type="spellEnd"/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 (funkcja włączana przez użytkownika)</w:t>
            </w:r>
          </w:p>
          <w:p w14:paraId="3C5A8477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Funkcje bezprzewodowe: </w:t>
            </w:r>
          </w:p>
          <w:p w14:paraId="77989F2C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Wbudowana karta WiFi6 z Bluetooth</w:t>
            </w:r>
          </w:p>
          <w:p w14:paraId="351F41F0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Klawiatura USB w układzie QWERTY US </w:t>
            </w:r>
          </w:p>
          <w:p w14:paraId="0B315DD8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Mysz USB z trzema klawiszami oraz rolką (</w:t>
            </w:r>
            <w:proofErr w:type="spellStart"/>
            <w:r w:rsidRPr="00FA3866">
              <w:rPr>
                <w:rFonts w:cstheme="minorHAnsi"/>
                <w:color w:val="000000"/>
                <w:sz w:val="16"/>
                <w:szCs w:val="16"/>
              </w:rPr>
              <w:t>scroll</w:t>
            </w:r>
            <w:proofErr w:type="spellEnd"/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) </w:t>
            </w:r>
          </w:p>
        </w:tc>
      </w:tr>
      <w:tr w:rsidR="00CB22C7" w:rsidRPr="00FA3866" w14:paraId="7BA11B94" w14:textId="77777777" w:rsidTr="002D2FE2">
        <w:tc>
          <w:tcPr>
            <w:tcW w:w="2198" w:type="dxa"/>
          </w:tcPr>
          <w:p w14:paraId="4CAEC2FC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System operacyjny</w:t>
            </w:r>
          </w:p>
        </w:tc>
        <w:tc>
          <w:tcPr>
            <w:tcW w:w="7097" w:type="dxa"/>
          </w:tcPr>
          <w:p w14:paraId="677B2E03" w14:textId="77777777" w:rsidR="00CB22C7" w:rsidRPr="00FA3866" w:rsidRDefault="00CB22C7" w:rsidP="002D2FE2">
            <w:pP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bCs/>
                <w:sz w:val="16"/>
                <w:szCs w:val="20"/>
              </w:rPr>
              <w:t xml:space="preserve">Zainstalowany system operacyjny zgodny ze specyfikacją z pkt. 8-go -  „System operacyjny 64-bitowy”. </w:t>
            </w:r>
            <w:r w:rsidRPr="00FA3866">
              <w:rPr>
                <w:rFonts w:cstheme="minorHAnsi"/>
                <w:color w:val="000000"/>
                <w:sz w:val="16"/>
                <w:szCs w:val="16"/>
              </w:rPr>
              <w:t>System operacyjny musi być dostarczony w najnowszej możliwej wersji.</w:t>
            </w:r>
          </w:p>
        </w:tc>
      </w:tr>
      <w:tr w:rsidR="00CB22C7" w:rsidRPr="00FA3866" w14:paraId="762BCBF3" w14:textId="77777777" w:rsidTr="002D2FE2">
        <w:tc>
          <w:tcPr>
            <w:tcW w:w="2198" w:type="dxa"/>
          </w:tcPr>
          <w:p w14:paraId="6EABEB95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Normy i standardy</w:t>
            </w:r>
          </w:p>
        </w:tc>
        <w:tc>
          <w:tcPr>
            <w:tcW w:w="7097" w:type="dxa"/>
          </w:tcPr>
          <w:p w14:paraId="5479A5D8" w14:textId="77777777" w:rsidR="00CB22C7" w:rsidRPr="00FA3866" w:rsidRDefault="00CB22C7" w:rsidP="002D2FE2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ENERGY STAR min. 8.0</w:t>
            </w:r>
          </w:p>
          <w:p w14:paraId="59DC2CE7" w14:textId="77777777" w:rsidR="00CB22C7" w:rsidRPr="00FA3866" w:rsidRDefault="00CB22C7" w:rsidP="002D2FE2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EPEAT min. Gold dla kraju Polska dostępne na stronie: https://www.epeat.net/search-computers-and-displays</w:t>
            </w:r>
          </w:p>
          <w:p w14:paraId="6EB38729" w14:textId="77777777" w:rsidR="00CB22C7" w:rsidRPr="00FA3866" w:rsidRDefault="00CB22C7" w:rsidP="002D2FE2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- Deklaracja zgodności CE</w:t>
            </w:r>
          </w:p>
          <w:p w14:paraId="785529A6" w14:textId="77777777" w:rsidR="00CB22C7" w:rsidRPr="00FA3866" w:rsidRDefault="00CB22C7" w:rsidP="002D2FE2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- Potwierdzenie spełnienia kryteriów środowiskowych, w tym zgodności z dyrektywą </w:t>
            </w:r>
            <w:proofErr w:type="spellStart"/>
            <w:r w:rsidRPr="00FA3866">
              <w:rPr>
                <w:rFonts w:cstheme="minorHAnsi"/>
                <w:color w:val="000000"/>
                <w:sz w:val="16"/>
                <w:szCs w:val="16"/>
              </w:rPr>
              <w:t>RoHS</w:t>
            </w:r>
            <w:proofErr w:type="spellEnd"/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 Unii Europejskiej o eliminacji substancji niebezpiecznych w postaci oświadczenia producenta jednostki</w:t>
            </w:r>
          </w:p>
        </w:tc>
      </w:tr>
      <w:tr w:rsidR="00CB22C7" w:rsidRPr="00FA3866" w14:paraId="4367E257" w14:textId="77777777" w:rsidTr="002D2FE2">
        <w:tc>
          <w:tcPr>
            <w:tcW w:w="2198" w:type="dxa"/>
          </w:tcPr>
          <w:p w14:paraId="093C12DB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Gwarancji jakości producenta:</w:t>
            </w:r>
          </w:p>
        </w:tc>
        <w:tc>
          <w:tcPr>
            <w:tcW w:w="7097" w:type="dxa"/>
          </w:tcPr>
          <w:p w14:paraId="60AC0C7C" w14:textId="77777777" w:rsidR="00CB22C7" w:rsidRPr="00FA3866" w:rsidRDefault="00CB22C7" w:rsidP="002D2FE2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 xml:space="preserve">Na okres  co najmniej  60 miesięcy - świadczonej  w siedzibie Zamawiającego, </w:t>
            </w:r>
            <w:bookmarkStart w:id="2" w:name="_Hlk172550372"/>
            <w:r w:rsidRPr="00FA3866">
              <w:rPr>
                <w:rFonts w:cstheme="minorHAnsi"/>
                <w:color w:val="000000"/>
                <w:sz w:val="16"/>
                <w:szCs w:val="16"/>
              </w:rPr>
              <w:t>chyba że niezbędne będzie naprawa sprzętu w siedzibie producenta,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FA3866">
              <w:rPr>
                <w:rFonts w:cstheme="minorHAnsi"/>
                <w:color w:val="000000"/>
                <w:sz w:val="16"/>
                <w:szCs w:val="16"/>
              </w:rPr>
              <w:t>lub autoryzowanym przez niego punkcie serwisowym  - wówczas koszt transportu do i z naprawy pokrywa Wykonawca,</w:t>
            </w:r>
            <w:bookmarkEnd w:id="2"/>
          </w:p>
        </w:tc>
      </w:tr>
      <w:tr w:rsidR="00CB22C7" w:rsidRPr="00FA3866" w14:paraId="1B399985" w14:textId="77777777" w:rsidTr="002D2FE2">
        <w:trPr>
          <w:trHeight w:val="977"/>
        </w:trPr>
        <w:tc>
          <w:tcPr>
            <w:tcW w:w="2198" w:type="dxa"/>
          </w:tcPr>
          <w:p w14:paraId="0362EFA9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Wsparcie techniczne producenta</w:t>
            </w:r>
          </w:p>
        </w:tc>
        <w:tc>
          <w:tcPr>
            <w:tcW w:w="7097" w:type="dxa"/>
          </w:tcPr>
          <w:p w14:paraId="0590E7E3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Możliwość telefonicznego sprawdzenia konfiguracji sprzętowej komputera oraz warunków gwarancji po podaniu numeru seryjnego bezpośrednio u producenta lub jego przedstawiciela. Komputer musi posiadać dedykowane oprogramowanie diagnostyczne dostępne bez uruchamiania systemu operacyjnego.</w:t>
            </w:r>
          </w:p>
          <w:p w14:paraId="231C9980" w14:textId="77777777" w:rsidR="00CB22C7" w:rsidRPr="00FA3866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FA3866">
              <w:rPr>
                <w:rFonts w:cstheme="minorHAnsi"/>
                <w:color w:val="000000"/>
                <w:sz w:val="16"/>
                <w:szCs w:val="16"/>
              </w:rPr>
              <w:t>Dostęp do najnowszych sterowników i uaktualnień w dedykowanej aplikacji i na stronie producenta komputera.</w:t>
            </w:r>
          </w:p>
        </w:tc>
      </w:tr>
    </w:tbl>
    <w:bookmarkEnd w:id="0"/>
    <w:p w14:paraId="0BC34AE0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Laptop  [sztuk 1]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4"/>
        <w:gridCol w:w="6178"/>
      </w:tblGrid>
      <w:tr w:rsidR="00CB22C7" w:rsidRPr="00630842" w14:paraId="3500DBE8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38C2" w14:textId="77777777" w:rsidR="00CB22C7" w:rsidRPr="00630842" w:rsidRDefault="00CB22C7" w:rsidP="002D2F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0842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4BF4" w14:textId="77777777" w:rsidR="00CB22C7" w:rsidRPr="00630842" w:rsidRDefault="00CB22C7" w:rsidP="002D2F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0842">
              <w:rPr>
                <w:rFonts w:ascii="Arial" w:hAnsi="Arial" w:cs="Arial"/>
                <w:b/>
                <w:sz w:val="16"/>
                <w:szCs w:val="16"/>
              </w:rPr>
              <w:t>Wymagane parametry techniczne</w:t>
            </w:r>
          </w:p>
        </w:tc>
      </w:tr>
      <w:tr w:rsidR="00CB22C7" w:rsidRPr="00630842" w14:paraId="03987B9E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2E51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Typ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CDDE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Laptop. W ofercie wymagane jest podanie modelu, symbolu oraz producenta</w:t>
            </w:r>
          </w:p>
        </w:tc>
      </w:tr>
      <w:tr w:rsidR="00CB22C7" w:rsidRPr="00630842" w14:paraId="0BA44D9E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1832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Zastosowanie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E7B2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bCs/>
                <w:sz w:val="16"/>
                <w:szCs w:val="16"/>
              </w:rPr>
              <w:t xml:space="preserve">Komputer będzie wykorzystywany dla potrzeb aplikacji biurowych, aplikacji obliczeniowych, dostępu do </w:t>
            </w:r>
            <w:proofErr w:type="spellStart"/>
            <w:r w:rsidRPr="00652439">
              <w:rPr>
                <w:rFonts w:cstheme="minorHAnsi"/>
                <w:bCs/>
                <w:sz w:val="16"/>
                <w:szCs w:val="16"/>
              </w:rPr>
              <w:t>internetu</w:t>
            </w:r>
            <w:proofErr w:type="spellEnd"/>
            <w:r w:rsidRPr="00652439">
              <w:rPr>
                <w:rFonts w:cstheme="minorHAnsi"/>
                <w:bCs/>
                <w:sz w:val="16"/>
                <w:szCs w:val="16"/>
              </w:rPr>
              <w:t xml:space="preserve"> oraz poczty elektronicznej, jako lokalna baza danych, stacja programistyczna</w:t>
            </w:r>
          </w:p>
        </w:tc>
      </w:tr>
      <w:tr w:rsidR="00CB22C7" w:rsidRPr="00630842" w14:paraId="6CECE643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517C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Procesor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C688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52439">
              <w:rPr>
                <w:rFonts w:cstheme="minorHAnsi"/>
                <w:bCs/>
                <w:sz w:val="16"/>
                <w:szCs w:val="16"/>
              </w:rPr>
              <w:t xml:space="preserve">Procesor osiągający min. 17000 pkt. w teście </w:t>
            </w:r>
            <w:proofErr w:type="spellStart"/>
            <w:r w:rsidRPr="00652439">
              <w:rPr>
                <w:rFonts w:cstheme="minorHAnsi"/>
                <w:bCs/>
                <w:sz w:val="16"/>
                <w:szCs w:val="16"/>
              </w:rPr>
              <w:t>Passmark</w:t>
            </w:r>
            <w:proofErr w:type="spellEnd"/>
            <w:r w:rsidRPr="00652439">
              <w:rPr>
                <w:rFonts w:cstheme="minorHAnsi"/>
                <w:bCs/>
                <w:sz w:val="16"/>
                <w:szCs w:val="16"/>
              </w:rPr>
              <w:t xml:space="preserve"> dostępnym pod adresem </w:t>
            </w:r>
            <w:hyperlink r:id="rId5" w:history="1">
              <w:r w:rsidRPr="00652439">
                <w:rPr>
                  <w:rStyle w:val="Hipercze"/>
                  <w:rFonts w:cstheme="minorHAnsi"/>
                  <w:bCs/>
                  <w:color w:val="000000"/>
                  <w:sz w:val="16"/>
                  <w:szCs w:val="16"/>
                </w:rPr>
                <w:t>https://www.cpubenchmark.net/cpu_list.php</w:t>
              </w:r>
            </w:hyperlink>
            <w:r w:rsidRPr="00652439">
              <w:rPr>
                <w:rStyle w:val="Hipercze"/>
                <w:rFonts w:cstheme="minorHAnsi"/>
                <w:bCs/>
                <w:color w:val="000000"/>
                <w:sz w:val="16"/>
                <w:szCs w:val="16"/>
              </w:rPr>
              <w:t xml:space="preserve">  na dzień 24.06.2024</w:t>
            </w:r>
          </w:p>
          <w:p w14:paraId="769929FE" w14:textId="77777777" w:rsidR="00CB22C7" w:rsidRPr="00652439" w:rsidRDefault="00CB22C7" w:rsidP="002D2FE2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652439">
              <w:rPr>
                <w:rFonts w:cstheme="minorHAnsi"/>
                <w:color w:val="000000"/>
                <w:sz w:val="16"/>
                <w:szCs w:val="16"/>
              </w:rPr>
              <w:t>Zamawiający zastrzega sobie, iż w celu sprawdzenia poprawności przeprowadzenia testu Oferent musi udostępnić Zamawiającemu licencjonowane oprogramowanie testujące, komputer do testu oraz dokładny opis metodyki przeprowadzonego testu wraz z wynikami w celu ich sprawdzenia w terminie nie dłuższym niż 3 dni od otrzymania zawiadomienia od Zamawiającego.</w:t>
            </w:r>
          </w:p>
        </w:tc>
      </w:tr>
      <w:tr w:rsidR="00CB22C7" w:rsidRPr="00630842" w14:paraId="04A29DB2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953F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Pamięć operacyjna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63EE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bCs/>
                <w:sz w:val="16"/>
                <w:szCs w:val="16"/>
              </w:rPr>
              <w:t>Min. 16GB DDR5 w jednej kości z możliwością rozbudowy do min. 64 GB poprzez dodanie dodatkowej kości, laptop musi posiadać dwa banki pamięci w tym jeden wolny</w:t>
            </w:r>
          </w:p>
        </w:tc>
      </w:tr>
      <w:tr w:rsidR="00CB22C7" w:rsidRPr="00630842" w14:paraId="731919ED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6F48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Dysk twardy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1126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 xml:space="preserve">M.2 512 GB SSD </w:t>
            </w:r>
            <w:proofErr w:type="spellStart"/>
            <w:r w:rsidRPr="00652439">
              <w:rPr>
                <w:rFonts w:cstheme="minorHAnsi"/>
                <w:sz w:val="16"/>
                <w:szCs w:val="16"/>
              </w:rPr>
              <w:t>PCIe</w:t>
            </w:r>
            <w:proofErr w:type="spellEnd"/>
            <w:r w:rsidRPr="0065243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52439">
              <w:rPr>
                <w:rFonts w:cstheme="minorHAnsi"/>
                <w:sz w:val="16"/>
                <w:szCs w:val="16"/>
              </w:rPr>
              <w:t>NVMe</w:t>
            </w:r>
            <w:proofErr w:type="spellEnd"/>
          </w:p>
          <w:p w14:paraId="03F8992E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Możliwość rozbudowy jednostki o dodatkowy dysk SSD M.2</w:t>
            </w:r>
          </w:p>
        </w:tc>
      </w:tr>
      <w:tr w:rsidR="00CB22C7" w:rsidRPr="00630842" w14:paraId="6FEEF94B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9D59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Wyświetlacz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29BD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52439">
              <w:rPr>
                <w:rFonts w:cstheme="minorHAnsi"/>
                <w:bCs/>
                <w:sz w:val="16"/>
                <w:szCs w:val="16"/>
              </w:rPr>
              <w:t>Matryca matowa (</w:t>
            </w:r>
            <w:proofErr w:type="spellStart"/>
            <w:r w:rsidRPr="00652439">
              <w:rPr>
                <w:rFonts w:cstheme="minorHAnsi"/>
                <w:bCs/>
                <w:sz w:val="16"/>
                <w:szCs w:val="16"/>
              </w:rPr>
              <w:t>Anti-Glare</w:t>
            </w:r>
            <w:proofErr w:type="spellEnd"/>
            <w:r w:rsidRPr="00652439">
              <w:rPr>
                <w:rFonts w:cstheme="minorHAnsi"/>
                <w:bCs/>
                <w:sz w:val="16"/>
                <w:szCs w:val="16"/>
              </w:rPr>
              <w:t xml:space="preserve">) w technologii IPS o rozdzielczości 1920x1200 (WUXGA) </w:t>
            </w:r>
          </w:p>
        </w:tc>
      </w:tr>
      <w:tr w:rsidR="00CB22C7" w:rsidRPr="00630842" w14:paraId="0EBE417B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B6F2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Klawiatura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2FC4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52439">
              <w:rPr>
                <w:rFonts w:cstheme="minorHAnsi"/>
                <w:bCs/>
                <w:sz w:val="16"/>
                <w:szCs w:val="16"/>
              </w:rPr>
              <w:t xml:space="preserve">Wbudowana w układzie QWERTY US z podświetleniem </w:t>
            </w:r>
          </w:p>
        </w:tc>
      </w:tr>
      <w:tr w:rsidR="00CB22C7" w:rsidRPr="00630842" w14:paraId="2B56233A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C5E7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Karta graficzna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0DEE" w14:textId="77777777" w:rsidR="00CB22C7" w:rsidRPr="00652439" w:rsidRDefault="00CB22C7" w:rsidP="002D2FE2">
            <w:pPr>
              <w:tabs>
                <w:tab w:val="left" w:pos="1500"/>
              </w:tabs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52439">
              <w:rPr>
                <w:rFonts w:cstheme="minorHAnsi"/>
                <w:bCs/>
                <w:sz w:val="16"/>
                <w:szCs w:val="16"/>
              </w:rPr>
              <w:t>Zintegrowana z procesorem</w:t>
            </w:r>
          </w:p>
        </w:tc>
      </w:tr>
      <w:tr w:rsidR="00CB22C7" w:rsidRPr="00630842" w14:paraId="777CE834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31A7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Złącza zewnętrzne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9561" w14:textId="77777777" w:rsidR="00CB22C7" w:rsidRPr="00652439" w:rsidRDefault="00CB22C7" w:rsidP="002D2FE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 xml:space="preserve">Min. 1x USB-C/ </w:t>
            </w:r>
            <w:proofErr w:type="spellStart"/>
            <w:r w:rsidRPr="00652439">
              <w:rPr>
                <w:rFonts w:cstheme="minorHAnsi"/>
                <w:sz w:val="16"/>
                <w:szCs w:val="16"/>
              </w:rPr>
              <w:t>Thunderbolt</w:t>
            </w:r>
            <w:proofErr w:type="spellEnd"/>
            <w:r w:rsidRPr="00652439">
              <w:rPr>
                <w:rFonts w:cstheme="minorHAnsi"/>
                <w:sz w:val="16"/>
                <w:szCs w:val="16"/>
              </w:rPr>
              <w:t xml:space="preserve"> 4 </w:t>
            </w:r>
          </w:p>
          <w:p w14:paraId="357A8F8B" w14:textId="77777777" w:rsidR="00CB22C7" w:rsidRPr="00652439" w:rsidRDefault="00CB22C7" w:rsidP="002D2FE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Min. 1x USB-C 3.2 Gen.1</w:t>
            </w:r>
          </w:p>
          <w:p w14:paraId="39E19127" w14:textId="77777777" w:rsidR="00CB22C7" w:rsidRPr="00652439" w:rsidRDefault="00CB22C7" w:rsidP="002D2FE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Min. 2x USB 3.2</w:t>
            </w:r>
          </w:p>
          <w:p w14:paraId="1D8A4DDA" w14:textId="77777777" w:rsidR="00CB22C7" w:rsidRDefault="00CB22C7" w:rsidP="002D2FE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 xml:space="preserve">1x HDMI, </w:t>
            </w:r>
          </w:p>
          <w:p w14:paraId="5DD95F03" w14:textId="77777777" w:rsidR="00CB22C7" w:rsidRPr="00652439" w:rsidRDefault="00CB22C7" w:rsidP="002D2FE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1x RJ-45</w:t>
            </w:r>
          </w:p>
          <w:p w14:paraId="771EE67B" w14:textId="77777777" w:rsidR="00CB22C7" w:rsidRPr="00652439" w:rsidRDefault="00CB22C7" w:rsidP="002D2FE2">
            <w:pPr>
              <w:tabs>
                <w:tab w:val="left" w:pos="150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Ilość złącz nie może zostać osiągnięta po przez użycie dodatkowych złączek, przejściówek itp.</w:t>
            </w:r>
          </w:p>
        </w:tc>
      </w:tr>
      <w:tr w:rsidR="00CB22C7" w:rsidRPr="00630842" w14:paraId="1928A146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05E9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Karta sieciowa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683B" w14:textId="77777777" w:rsidR="00CB22C7" w:rsidRPr="00652439" w:rsidRDefault="00CB22C7" w:rsidP="002D2FE2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52439">
              <w:rPr>
                <w:rFonts w:cstheme="minorHAnsi"/>
                <w:bCs/>
                <w:sz w:val="16"/>
                <w:szCs w:val="16"/>
              </w:rPr>
              <w:t>Wbudowany Ethernet 10/100/1000</w:t>
            </w:r>
          </w:p>
          <w:p w14:paraId="444B55D5" w14:textId="77777777" w:rsidR="00CB22C7" w:rsidRPr="00652439" w:rsidRDefault="00CB22C7" w:rsidP="002D2FE2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52439">
              <w:rPr>
                <w:rFonts w:cstheme="minorHAnsi"/>
                <w:bCs/>
                <w:sz w:val="16"/>
                <w:szCs w:val="16"/>
              </w:rPr>
              <w:t xml:space="preserve">Wbudowana Karta </w:t>
            </w:r>
            <w:r>
              <w:rPr>
                <w:rFonts w:cstheme="minorHAnsi"/>
                <w:bCs/>
                <w:sz w:val="16"/>
                <w:szCs w:val="16"/>
              </w:rPr>
              <w:t>min. WiFi6 z Bluetooth</w:t>
            </w:r>
          </w:p>
        </w:tc>
      </w:tr>
      <w:tr w:rsidR="00CB22C7" w:rsidRPr="00630842" w14:paraId="5C4F8D4F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CC8D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 xml:space="preserve">Zasilacz 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1A0F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50730">
              <w:rPr>
                <w:rFonts w:cstheme="minorHAnsi"/>
                <w:sz w:val="16"/>
                <w:szCs w:val="16"/>
              </w:rPr>
              <w:t>Zasilacz zewnętrzny USB-C 65W</w:t>
            </w:r>
          </w:p>
        </w:tc>
      </w:tr>
      <w:tr w:rsidR="00CB22C7" w:rsidRPr="00630842" w14:paraId="67973985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40F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lastRenderedPageBreak/>
              <w:t>Zgodność z systemami operacyjnymi i standardami:</w:t>
            </w:r>
          </w:p>
        </w:tc>
        <w:tc>
          <w:tcPr>
            <w:tcW w:w="6178" w:type="dxa"/>
          </w:tcPr>
          <w:p w14:paraId="09C1B707" w14:textId="77777777" w:rsidR="00CB22C7" w:rsidRPr="00652439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652439">
              <w:rPr>
                <w:rFonts w:cstheme="minorHAnsi"/>
                <w:color w:val="000000"/>
                <w:sz w:val="16"/>
                <w:szCs w:val="16"/>
              </w:rPr>
              <w:t>Oferowane modele komputerów muszą posiadać certyfikat Microsoft, potwierdzający poprawną współpracę oferowanych modeli komputerów z systemem operacyjnym Windows 10 64bit (załączyć wydruk ze strony Microsoft WHCL)  oraz Windows 11 64bit (załączyć wydruk ze strony Microsoft WHCL)</w:t>
            </w:r>
          </w:p>
        </w:tc>
      </w:tr>
      <w:tr w:rsidR="00CB22C7" w:rsidRPr="00630842" w14:paraId="216606A5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8313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Obudowa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EFC" w14:textId="77777777" w:rsidR="00CB22C7" w:rsidRPr="00652439" w:rsidRDefault="00CB22C7" w:rsidP="002D2FE2">
            <w:pPr>
              <w:tabs>
                <w:tab w:val="left" w:pos="1141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50730">
              <w:rPr>
                <w:rFonts w:cstheme="minorHAnsi"/>
                <w:sz w:val="16"/>
                <w:szCs w:val="16"/>
              </w:rPr>
              <w:t>Wykonana z metali lekkich lub kompozytów (np. aluminium, duraluminium, włókno węglowe, włókno szklane, PC-ABS) charakteryzujących się podwyższoną odpornością na uszkodzenia mechaniczne oraz przystosowana do pracy w trudnych warunkach termicznych. Obudowa o podwyższonej odporności spełniająca normy MIL-STD-810H.</w:t>
            </w:r>
          </w:p>
        </w:tc>
      </w:tr>
      <w:tr w:rsidR="00CB22C7" w:rsidRPr="00630842" w14:paraId="3185D8A5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D66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Bateria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65243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A82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Oryginalna o pojemności nie mniejszej niż 5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652439">
              <w:rPr>
                <w:rFonts w:cstheme="minorHAnsi"/>
                <w:sz w:val="16"/>
                <w:szCs w:val="16"/>
              </w:rPr>
              <w:t>Wh</w:t>
            </w:r>
          </w:p>
        </w:tc>
      </w:tr>
      <w:tr w:rsidR="00CB22C7" w:rsidRPr="00630842" w14:paraId="2ACC24B0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0D5A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Inne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269C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 xml:space="preserve">Wbudowana kamera min. 1080p, mikrofon, czytnik linii papilarnych </w:t>
            </w:r>
          </w:p>
        </w:tc>
      </w:tr>
      <w:tr w:rsidR="00CB22C7" w:rsidRPr="00630842" w14:paraId="12DE8A7A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2AA2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  <w:highlight w:val="yellow"/>
              </w:rPr>
            </w:pPr>
            <w:r w:rsidRPr="00652439">
              <w:rPr>
                <w:rFonts w:cstheme="minorHAnsi"/>
                <w:sz w:val="16"/>
                <w:szCs w:val="16"/>
              </w:rPr>
              <w:t>System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799E" w14:textId="77777777" w:rsidR="00CB22C7" w:rsidRPr="00652439" w:rsidRDefault="00CB22C7" w:rsidP="002D2FE2">
            <w:pP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652439">
              <w:rPr>
                <w:rFonts w:cstheme="minorHAnsi"/>
                <w:bCs/>
                <w:sz w:val="16"/>
                <w:szCs w:val="16"/>
              </w:rPr>
              <w:t xml:space="preserve">Zainstalowany system operacyjny zgodny ze specyfikacją z pkt. 8-go -  „System operacyjny 64-bitowy”. </w:t>
            </w:r>
            <w:r w:rsidRPr="00652439">
              <w:rPr>
                <w:rFonts w:cstheme="minorHAnsi"/>
                <w:color w:val="000000"/>
                <w:sz w:val="16"/>
                <w:szCs w:val="16"/>
              </w:rPr>
              <w:t>System operacyjny musi być dostarczony w najnowszej możliwej wersji.</w:t>
            </w:r>
          </w:p>
        </w:tc>
      </w:tr>
      <w:tr w:rsidR="00CB22C7" w:rsidRPr="00630842" w14:paraId="145D6A4A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2955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BIOS: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98DE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>BIOS zgodny ze specyfikacją UEFI, wyprodukowany przez producenta komputera, zawierający logo producenta komputera lub nazwę producenta komputera.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28C64136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>- wersji BIOS wraz z datą jego produkcji</w:t>
            </w:r>
          </w:p>
          <w:p w14:paraId="58C06FCF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>- nr seryjnym komputera</w:t>
            </w:r>
          </w:p>
          <w:p w14:paraId="698E4511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>- ilości zainstalowanej pamięci RAM</w:t>
            </w:r>
          </w:p>
          <w:p w14:paraId="11FC9A76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 xml:space="preserve">- typie procesora </w:t>
            </w:r>
          </w:p>
          <w:p w14:paraId="22BE48F5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>- numerze inwentarzowym urządzenia</w:t>
            </w:r>
          </w:p>
          <w:p w14:paraId="7901994C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 xml:space="preserve">     </w:t>
            </w:r>
          </w:p>
          <w:p w14:paraId="4D62DE96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 xml:space="preserve">Administrator z poziomu BIOS musi mieć możliwość wykonania poniższych czynności: </w:t>
            </w:r>
          </w:p>
          <w:p w14:paraId="65020292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>- ustawienia hasła administratora</w:t>
            </w:r>
          </w:p>
          <w:p w14:paraId="19299254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>- ustawienia hasła dysku twardego</w:t>
            </w:r>
          </w:p>
          <w:p w14:paraId="6ADF5A95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>- włączenia/wyłączenia wirtualizacji</w:t>
            </w:r>
          </w:p>
          <w:p w14:paraId="15A2FD91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 xml:space="preserve">- włączenia/wyłączenia </w:t>
            </w:r>
            <w:proofErr w:type="spellStart"/>
            <w:r w:rsidRPr="006A00D4">
              <w:rPr>
                <w:rFonts w:cstheme="minorHAnsi"/>
                <w:bCs/>
                <w:sz w:val="16"/>
                <w:szCs w:val="16"/>
              </w:rPr>
              <w:t>bootowania</w:t>
            </w:r>
            <w:proofErr w:type="spellEnd"/>
            <w:r w:rsidRPr="006A00D4">
              <w:rPr>
                <w:rFonts w:cstheme="minorHAnsi"/>
                <w:bCs/>
                <w:sz w:val="16"/>
                <w:szCs w:val="16"/>
              </w:rPr>
              <w:t xml:space="preserve"> z USB oraz PXE</w:t>
            </w:r>
          </w:p>
          <w:p w14:paraId="28E66BD5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 xml:space="preserve">- zdefiniowania sekwencji </w:t>
            </w:r>
            <w:proofErr w:type="spellStart"/>
            <w:r w:rsidRPr="006A00D4">
              <w:rPr>
                <w:rFonts w:cstheme="minorHAnsi"/>
                <w:bCs/>
                <w:sz w:val="16"/>
                <w:szCs w:val="16"/>
              </w:rPr>
              <w:t>bootowania</w:t>
            </w:r>
            <w:proofErr w:type="spellEnd"/>
            <w:r w:rsidRPr="006A00D4">
              <w:rPr>
                <w:rFonts w:cstheme="minorHAnsi"/>
                <w:bCs/>
                <w:sz w:val="16"/>
                <w:szCs w:val="16"/>
              </w:rPr>
              <w:t xml:space="preserve"> urządzeń</w:t>
            </w:r>
          </w:p>
          <w:p w14:paraId="2AC3A126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>- włączenia/wyłączenia karty sieciowej</w:t>
            </w:r>
          </w:p>
          <w:p w14:paraId="2E09EF52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>- włączenia/wyłączenia czytnika linii papilarnych</w:t>
            </w:r>
          </w:p>
          <w:p w14:paraId="4E2EDF53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>- włączenia/wyłączenia zintegrowanego systemu audio</w:t>
            </w:r>
          </w:p>
          <w:p w14:paraId="773A5861" w14:textId="77777777" w:rsidR="00CB22C7" w:rsidRPr="00652439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>- włączenia/wyłączenia portów USB</w:t>
            </w:r>
          </w:p>
        </w:tc>
      </w:tr>
      <w:tr w:rsidR="00CB22C7" w:rsidRPr="00630842" w14:paraId="6B2B888D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5D5" w14:textId="77777777" w:rsidR="00CB22C7" w:rsidRPr="00652439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A00D4">
              <w:rPr>
                <w:rFonts w:cstheme="minorHAnsi"/>
                <w:sz w:val="16"/>
                <w:szCs w:val="16"/>
              </w:rPr>
              <w:t xml:space="preserve">Bezpieczeństwo – System </w:t>
            </w:r>
            <w:proofErr w:type="spellStart"/>
            <w:r w:rsidRPr="006A00D4">
              <w:rPr>
                <w:rFonts w:cstheme="minorHAnsi"/>
                <w:sz w:val="16"/>
                <w:szCs w:val="16"/>
              </w:rPr>
              <w:t>Diagonstyczny</w:t>
            </w:r>
            <w:proofErr w:type="spellEnd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8B20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 xml:space="preserve">Zaimplementowany w BIOS system diagnostyczny z graficznym interfejsem użytkownika dostępny z poziomu szybkiego menu </w:t>
            </w:r>
            <w:proofErr w:type="spellStart"/>
            <w:r w:rsidRPr="006A00D4">
              <w:rPr>
                <w:rFonts w:cstheme="minorHAnsi"/>
                <w:bCs/>
                <w:sz w:val="16"/>
                <w:szCs w:val="16"/>
              </w:rPr>
              <w:t>boot</w:t>
            </w:r>
            <w:proofErr w:type="spellEnd"/>
            <w:r w:rsidRPr="006A00D4">
              <w:rPr>
                <w:rFonts w:cstheme="minorHAnsi"/>
                <w:bCs/>
                <w:sz w:val="16"/>
                <w:szCs w:val="16"/>
              </w:rPr>
              <w:t xml:space="preserve"> umożliwiający jednoczesne przetestowanie w celu wykrycia błędów zainstalowanych komponentów w oferowanym komputerze bez konieczności uruchamiania systemu operacyjnego. Działający nawet w przypadku uszkodzenia dysku twardego. System obsługiwany za pomocą myszy lub klawiatury, umożliwiający wykonanie minimum następujących czynności diagnostycznych: </w:t>
            </w:r>
          </w:p>
          <w:p w14:paraId="26B40FEF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 xml:space="preserve">1. Wykonanie testu komponentów w zakresie przyspieszonym lub rozszerzonym z możliwością wyboru algorytmów testowania oraz liczby cykli testowych do przeprowadzenia. System diagnostyczny powinien umożliwiać wykonanie testu następujących komponentów: </w:t>
            </w:r>
          </w:p>
          <w:p w14:paraId="64D41E56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 xml:space="preserve">- pamięci ram  </w:t>
            </w:r>
          </w:p>
          <w:p w14:paraId="389CB344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 xml:space="preserve">- procesora,  </w:t>
            </w:r>
          </w:p>
          <w:p w14:paraId="6E96125D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 xml:space="preserve">- pamięci masowej,    </w:t>
            </w:r>
          </w:p>
          <w:p w14:paraId="0E4B71C0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>- płyty głównej.</w:t>
            </w:r>
          </w:p>
          <w:p w14:paraId="7F577EE1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 xml:space="preserve">2. Identyfikację jednostki i jej komponentów w następującym zakresie:  </w:t>
            </w:r>
          </w:p>
          <w:p w14:paraId="5AAB7D6A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 xml:space="preserve">- urządzenie (producent, numer konfiguracji, model, numer seryjny),  </w:t>
            </w:r>
          </w:p>
          <w:p w14:paraId="7FF73920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 xml:space="preserve">- bios (producent, wersja oraz data wydania),  </w:t>
            </w:r>
          </w:p>
          <w:p w14:paraId="4A5776DD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 xml:space="preserve">- procesor (nazwa, taktowanie, ilości pamięci cache, liczba rdzeni),  </w:t>
            </w:r>
          </w:p>
          <w:p w14:paraId="1877C80A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 xml:space="preserve">- pamięć ram (ilość, producent oraz numer seryjny, taktowanie pamięci),  </w:t>
            </w:r>
          </w:p>
          <w:p w14:paraId="4641F39C" w14:textId="77777777" w:rsidR="00CB22C7" w:rsidRPr="00652439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A00D4">
              <w:rPr>
                <w:rFonts w:cstheme="minorHAnsi"/>
                <w:bCs/>
                <w:sz w:val="16"/>
                <w:szCs w:val="16"/>
              </w:rPr>
              <w:t>- dysk twardy (producent, model, numer seryjny, pojemność).</w:t>
            </w:r>
          </w:p>
        </w:tc>
      </w:tr>
      <w:tr w:rsidR="00CB22C7" w:rsidRPr="00630842" w14:paraId="04338E39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841C" w14:textId="77777777" w:rsidR="00CB22C7" w:rsidRPr="00652439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  <w:highlight w:val="yellow"/>
              </w:rPr>
            </w:pPr>
            <w:r w:rsidRPr="00652439">
              <w:rPr>
                <w:rFonts w:cstheme="minorHAnsi"/>
                <w:sz w:val="16"/>
                <w:szCs w:val="16"/>
              </w:rPr>
              <w:t>Gwarancja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D574" w14:textId="77777777" w:rsidR="00CB22C7" w:rsidRPr="00652439" w:rsidRDefault="00CB22C7" w:rsidP="002D2FE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52439">
              <w:rPr>
                <w:rFonts w:cstheme="minorHAnsi"/>
                <w:sz w:val="16"/>
                <w:szCs w:val="16"/>
              </w:rPr>
              <w:t>Na okres  co najmniej  60 miesięcy - świadczonej  w siedzibie Zamawiającego, chyba że niezbędne będzie naprawa sprzętu w siedzibie producenta ,lub autoryzowanym przez niego punkcie serwisowym  - wówczas koszt transportu do i z naprawy pokrywa Wykonawca</w:t>
            </w:r>
          </w:p>
        </w:tc>
      </w:tr>
      <w:tr w:rsidR="00CB22C7" w:rsidRPr="00630842" w14:paraId="56F6DFDB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E2B8" w14:textId="77777777" w:rsidR="00CB22C7" w:rsidRPr="006A00D4" w:rsidRDefault="00CB22C7" w:rsidP="002D2FE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A00D4">
              <w:rPr>
                <w:rFonts w:cstheme="minorHAnsi"/>
                <w:color w:val="000000"/>
                <w:sz w:val="16"/>
                <w:szCs w:val="16"/>
              </w:rPr>
              <w:t>Wsparcie techniczne producenta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87A8" w14:textId="77777777" w:rsidR="00CB22C7" w:rsidRPr="006A00D4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6A00D4">
              <w:rPr>
                <w:rFonts w:cstheme="minorHAnsi"/>
                <w:color w:val="000000"/>
                <w:sz w:val="16"/>
                <w:szCs w:val="16"/>
              </w:rPr>
              <w:t>Możliwość telefonicznego sprawdzenia konfiguracji sprzętowej komputera oraz warunków gwarancji po podaniu numeru seryjnego bezpośrednio u producenta lub jego przedstawiciela. Komputer musi posiadać dedykowane oprogramowanie diagnostyczne dostępne bez uruchamiania systemu operacyjnego.</w:t>
            </w:r>
          </w:p>
          <w:p w14:paraId="0FCA1791" w14:textId="77777777" w:rsidR="00CB22C7" w:rsidRPr="006A00D4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A00D4">
              <w:rPr>
                <w:rFonts w:cstheme="minorHAnsi"/>
                <w:color w:val="000000"/>
                <w:sz w:val="16"/>
                <w:szCs w:val="16"/>
              </w:rPr>
              <w:t>Dostęp do najnowszych sterowników i uaktualnień w dedykowanej aplikacji producenta laptopa oraz na stronie producenta laptopa.</w:t>
            </w:r>
          </w:p>
        </w:tc>
      </w:tr>
    </w:tbl>
    <w:p w14:paraId="57F6A7A7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Monitor  [sztuk 2]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9"/>
        <w:gridCol w:w="6903"/>
      </w:tblGrid>
      <w:tr w:rsidR="00CB22C7" w:rsidRPr="00F177C6" w14:paraId="237C2158" w14:textId="77777777" w:rsidTr="002D2FE2">
        <w:tc>
          <w:tcPr>
            <w:tcW w:w="2159" w:type="dxa"/>
          </w:tcPr>
          <w:p w14:paraId="2C8A9C5E" w14:textId="77777777" w:rsidR="00CB22C7" w:rsidRPr="00F177C6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F177C6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6903" w:type="dxa"/>
          </w:tcPr>
          <w:p w14:paraId="5C9D8ECC" w14:textId="77777777" w:rsidR="00CB22C7" w:rsidRPr="00F177C6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F177C6">
              <w:rPr>
                <w:b/>
                <w:sz w:val="16"/>
                <w:szCs w:val="20"/>
              </w:rPr>
              <w:t>Wymagane parametry techniczne</w:t>
            </w:r>
          </w:p>
        </w:tc>
      </w:tr>
      <w:tr w:rsidR="00CB22C7" w:rsidRPr="00F177C6" w14:paraId="4E4F624E" w14:textId="77777777" w:rsidTr="002D2FE2">
        <w:tc>
          <w:tcPr>
            <w:tcW w:w="2159" w:type="dxa"/>
          </w:tcPr>
          <w:p w14:paraId="6C1802C2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Typ ekranu:</w:t>
            </w:r>
          </w:p>
        </w:tc>
        <w:tc>
          <w:tcPr>
            <w:tcW w:w="6903" w:type="dxa"/>
          </w:tcPr>
          <w:p w14:paraId="702ECBDA" w14:textId="77777777" w:rsidR="00CB22C7" w:rsidRPr="00F177C6" w:rsidRDefault="00CB22C7" w:rsidP="002D2FE2">
            <w:pPr>
              <w:spacing w:after="0" w:line="240" w:lineRule="auto"/>
              <w:ind w:left="720" w:hanging="720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 xml:space="preserve">Panoramiczny; ciekłokrystaliczny </w:t>
            </w:r>
            <w:r>
              <w:rPr>
                <w:sz w:val="16"/>
                <w:szCs w:val="16"/>
              </w:rPr>
              <w:t>LED, VA</w:t>
            </w:r>
          </w:p>
        </w:tc>
      </w:tr>
      <w:tr w:rsidR="00CB22C7" w:rsidRPr="00F177C6" w14:paraId="6D009395" w14:textId="77777777" w:rsidTr="002D2FE2">
        <w:tc>
          <w:tcPr>
            <w:tcW w:w="2159" w:type="dxa"/>
          </w:tcPr>
          <w:p w14:paraId="567B2AC5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Przekątna wyświetlanego obrazu</w:t>
            </w:r>
          </w:p>
        </w:tc>
        <w:tc>
          <w:tcPr>
            <w:tcW w:w="6903" w:type="dxa"/>
          </w:tcPr>
          <w:p w14:paraId="4E2498A3" w14:textId="77777777" w:rsidR="00CB22C7" w:rsidRPr="00F177C6" w:rsidRDefault="00CB22C7" w:rsidP="002D2FE2">
            <w:pPr>
              <w:spacing w:after="0" w:line="240" w:lineRule="auto"/>
              <w:ind w:left="720" w:hanging="7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32 cale</w:t>
            </w:r>
          </w:p>
        </w:tc>
      </w:tr>
      <w:tr w:rsidR="00CB22C7" w:rsidRPr="00F177C6" w14:paraId="42AA7E6F" w14:textId="77777777" w:rsidTr="002D2FE2">
        <w:tc>
          <w:tcPr>
            <w:tcW w:w="2159" w:type="dxa"/>
          </w:tcPr>
          <w:p w14:paraId="4A2AAA52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Jasność:</w:t>
            </w:r>
          </w:p>
        </w:tc>
        <w:tc>
          <w:tcPr>
            <w:tcW w:w="6903" w:type="dxa"/>
          </w:tcPr>
          <w:p w14:paraId="61D4FAE8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 xml:space="preserve">min. </w:t>
            </w:r>
            <w:r>
              <w:rPr>
                <w:sz w:val="16"/>
                <w:szCs w:val="16"/>
              </w:rPr>
              <w:t>250</w:t>
            </w:r>
            <w:r w:rsidRPr="00F177C6">
              <w:rPr>
                <w:sz w:val="16"/>
                <w:szCs w:val="16"/>
              </w:rPr>
              <w:t xml:space="preserve"> cd/m2</w:t>
            </w:r>
          </w:p>
        </w:tc>
      </w:tr>
      <w:tr w:rsidR="00CB22C7" w:rsidRPr="00F177C6" w14:paraId="1E967AF0" w14:textId="77777777" w:rsidTr="002D2FE2">
        <w:tc>
          <w:tcPr>
            <w:tcW w:w="2159" w:type="dxa"/>
          </w:tcPr>
          <w:p w14:paraId="21C12E3C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Format ekranu:</w:t>
            </w:r>
          </w:p>
        </w:tc>
        <w:tc>
          <w:tcPr>
            <w:tcW w:w="6903" w:type="dxa"/>
          </w:tcPr>
          <w:p w14:paraId="0B177955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16:9</w:t>
            </w:r>
          </w:p>
        </w:tc>
      </w:tr>
      <w:tr w:rsidR="00CB22C7" w:rsidRPr="00F177C6" w14:paraId="722788C5" w14:textId="77777777" w:rsidTr="002D2FE2">
        <w:tc>
          <w:tcPr>
            <w:tcW w:w="2159" w:type="dxa"/>
          </w:tcPr>
          <w:p w14:paraId="0DF7007D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Powłoka ekranu:</w:t>
            </w:r>
          </w:p>
        </w:tc>
        <w:tc>
          <w:tcPr>
            <w:tcW w:w="6903" w:type="dxa"/>
          </w:tcPr>
          <w:p w14:paraId="57DA70D5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matowa</w:t>
            </w:r>
          </w:p>
        </w:tc>
      </w:tr>
      <w:tr w:rsidR="00CB22C7" w:rsidRPr="00F177C6" w14:paraId="7E7EEA8F" w14:textId="77777777" w:rsidTr="002D2FE2">
        <w:tc>
          <w:tcPr>
            <w:tcW w:w="2159" w:type="dxa"/>
          </w:tcPr>
          <w:p w14:paraId="71B6F542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Kontrast statyczny</w:t>
            </w:r>
          </w:p>
        </w:tc>
        <w:tc>
          <w:tcPr>
            <w:tcW w:w="6903" w:type="dxa"/>
          </w:tcPr>
          <w:p w14:paraId="12EBE362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 xml:space="preserve">min. </w:t>
            </w:r>
            <w:r>
              <w:rPr>
                <w:sz w:val="16"/>
                <w:szCs w:val="16"/>
              </w:rPr>
              <w:t>1000:1</w:t>
            </w:r>
          </w:p>
        </w:tc>
      </w:tr>
      <w:tr w:rsidR="00CB22C7" w:rsidRPr="00F177C6" w14:paraId="6D1DCA57" w14:textId="77777777" w:rsidTr="002D2FE2">
        <w:tc>
          <w:tcPr>
            <w:tcW w:w="2159" w:type="dxa"/>
          </w:tcPr>
          <w:p w14:paraId="65F9667C" w14:textId="77777777" w:rsidR="00CB22C7" w:rsidRPr="00003DCE" w:rsidRDefault="00CB22C7" w:rsidP="002D2FE2">
            <w:pPr>
              <w:spacing w:after="0" w:line="240" w:lineRule="auto"/>
              <w:contextualSpacing/>
              <w:rPr>
                <w:strike/>
                <w:sz w:val="16"/>
                <w:szCs w:val="16"/>
                <w:highlight w:val="yellow"/>
              </w:rPr>
            </w:pPr>
            <w:r w:rsidRPr="00F177C6">
              <w:rPr>
                <w:sz w:val="16"/>
                <w:szCs w:val="16"/>
              </w:rPr>
              <w:t>Kąty widzenia (pion/poziom):</w:t>
            </w:r>
          </w:p>
        </w:tc>
        <w:tc>
          <w:tcPr>
            <w:tcW w:w="6903" w:type="dxa"/>
          </w:tcPr>
          <w:p w14:paraId="2BDD8AAD" w14:textId="77777777" w:rsidR="00CB22C7" w:rsidRPr="00003DCE" w:rsidRDefault="00CB22C7" w:rsidP="002D2FE2">
            <w:pPr>
              <w:spacing w:after="0" w:line="240" w:lineRule="auto"/>
              <w:contextualSpacing/>
              <w:rPr>
                <w:strike/>
                <w:sz w:val="16"/>
                <w:szCs w:val="16"/>
                <w:highlight w:val="yellow"/>
              </w:rPr>
            </w:pPr>
            <w:r w:rsidRPr="00F177C6">
              <w:rPr>
                <w:sz w:val="16"/>
                <w:szCs w:val="16"/>
              </w:rPr>
              <w:t>min. 1</w:t>
            </w:r>
            <w:r>
              <w:rPr>
                <w:sz w:val="16"/>
                <w:szCs w:val="16"/>
              </w:rPr>
              <w:t>70</w:t>
            </w:r>
            <w:r w:rsidRPr="00F177C6">
              <w:rPr>
                <w:sz w:val="16"/>
                <w:szCs w:val="16"/>
              </w:rPr>
              <w:t>°/170°</w:t>
            </w:r>
          </w:p>
        </w:tc>
      </w:tr>
      <w:tr w:rsidR="00CB22C7" w:rsidRPr="00F177C6" w14:paraId="26E444CA" w14:textId="77777777" w:rsidTr="002D2FE2">
        <w:tc>
          <w:tcPr>
            <w:tcW w:w="2159" w:type="dxa"/>
          </w:tcPr>
          <w:p w14:paraId="2AE84DFD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Regulacja konta nachylenia :</w:t>
            </w:r>
          </w:p>
        </w:tc>
        <w:tc>
          <w:tcPr>
            <w:tcW w:w="6903" w:type="dxa"/>
          </w:tcPr>
          <w:p w14:paraId="2D04A96B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TAK</w:t>
            </w:r>
          </w:p>
        </w:tc>
      </w:tr>
      <w:tr w:rsidR="00CB22C7" w:rsidRPr="00F177C6" w14:paraId="130A9A40" w14:textId="77777777" w:rsidTr="002D2FE2">
        <w:tc>
          <w:tcPr>
            <w:tcW w:w="2159" w:type="dxa"/>
          </w:tcPr>
          <w:p w14:paraId="1E2FC7D6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Czas reakcji matrycy:</w:t>
            </w:r>
          </w:p>
        </w:tc>
        <w:tc>
          <w:tcPr>
            <w:tcW w:w="6903" w:type="dxa"/>
          </w:tcPr>
          <w:p w14:paraId="2A12170A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 xml:space="preserve">max </w:t>
            </w:r>
            <w:r>
              <w:rPr>
                <w:sz w:val="16"/>
                <w:szCs w:val="16"/>
              </w:rPr>
              <w:t xml:space="preserve">5 ms </w:t>
            </w:r>
          </w:p>
        </w:tc>
      </w:tr>
      <w:tr w:rsidR="00CB22C7" w:rsidRPr="00F177C6" w14:paraId="7BC6A2FE" w14:textId="77777777" w:rsidTr="002D2FE2">
        <w:tc>
          <w:tcPr>
            <w:tcW w:w="2159" w:type="dxa"/>
          </w:tcPr>
          <w:p w14:paraId="18CC44E5" w14:textId="77777777" w:rsidR="00CB22C7" w:rsidRPr="00F1235A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235A">
              <w:rPr>
                <w:sz w:val="16"/>
                <w:szCs w:val="16"/>
              </w:rPr>
              <w:t>Kolory:</w:t>
            </w:r>
          </w:p>
        </w:tc>
        <w:tc>
          <w:tcPr>
            <w:tcW w:w="6903" w:type="dxa"/>
          </w:tcPr>
          <w:p w14:paraId="6F7BCF25" w14:textId="77777777" w:rsidR="00CB22C7" w:rsidRPr="00F1235A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235A">
              <w:rPr>
                <w:sz w:val="16"/>
                <w:szCs w:val="16"/>
              </w:rPr>
              <w:t>16.7mln</w:t>
            </w:r>
          </w:p>
        </w:tc>
      </w:tr>
      <w:tr w:rsidR="00CB22C7" w:rsidRPr="00F177C6" w14:paraId="7F8EF5A7" w14:textId="77777777" w:rsidTr="002D2FE2">
        <w:tc>
          <w:tcPr>
            <w:tcW w:w="2159" w:type="dxa"/>
          </w:tcPr>
          <w:p w14:paraId="0E67E17D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 xml:space="preserve">Rozdzielczość minimalna: </w:t>
            </w:r>
          </w:p>
        </w:tc>
        <w:tc>
          <w:tcPr>
            <w:tcW w:w="6903" w:type="dxa"/>
          </w:tcPr>
          <w:p w14:paraId="42422B96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3840x2160</w:t>
            </w:r>
            <w:r w:rsidRPr="00F177C6">
              <w:rPr>
                <w:sz w:val="16"/>
                <w:szCs w:val="16"/>
              </w:rPr>
              <w:t xml:space="preserve"> pikseli</w:t>
            </w:r>
          </w:p>
        </w:tc>
      </w:tr>
      <w:tr w:rsidR="00CB22C7" w:rsidRPr="00F177C6" w14:paraId="7361FA6A" w14:textId="77777777" w:rsidTr="002D2FE2">
        <w:tc>
          <w:tcPr>
            <w:tcW w:w="2159" w:type="dxa"/>
          </w:tcPr>
          <w:p w14:paraId="2A72F18B" w14:textId="77777777" w:rsidR="00CB22C7" w:rsidRPr="00D531CF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 xml:space="preserve">Złącza : </w:t>
            </w:r>
          </w:p>
        </w:tc>
        <w:tc>
          <w:tcPr>
            <w:tcW w:w="6903" w:type="dxa"/>
          </w:tcPr>
          <w:p w14:paraId="16A92E4D" w14:textId="77777777" w:rsidR="00CB22C7" w:rsidRPr="00D531CF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Min. 1x HDMI 2.0, Min. 1x </w:t>
            </w:r>
            <w:proofErr w:type="spellStart"/>
            <w:r>
              <w:rPr>
                <w:sz w:val="16"/>
                <w:szCs w:val="16"/>
              </w:rPr>
              <w:t>DisplayPort</w:t>
            </w:r>
            <w:proofErr w:type="spellEnd"/>
            <w:r>
              <w:rPr>
                <w:sz w:val="16"/>
                <w:szCs w:val="16"/>
              </w:rPr>
              <w:t xml:space="preserve"> 1.2, Min. 1x wyjście audio (3,5mm) </w:t>
            </w:r>
          </w:p>
        </w:tc>
      </w:tr>
      <w:tr w:rsidR="00CB22C7" w:rsidRPr="00F177C6" w14:paraId="5BCDD793" w14:textId="77777777" w:rsidTr="002D2FE2">
        <w:tc>
          <w:tcPr>
            <w:tcW w:w="2159" w:type="dxa"/>
          </w:tcPr>
          <w:p w14:paraId="10D0A86D" w14:textId="77777777" w:rsidR="00CB22C7" w:rsidRPr="006A00D4" w:rsidRDefault="00CB22C7" w:rsidP="002D2FE2">
            <w:pPr>
              <w:spacing w:after="0" w:line="240" w:lineRule="auto"/>
              <w:ind w:left="4"/>
              <w:contextualSpacing/>
              <w:rPr>
                <w:sz w:val="16"/>
                <w:szCs w:val="16"/>
              </w:rPr>
            </w:pPr>
            <w:r w:rsidRPr="006A00D4">
              <w:rPr>
                <w:sz w:val="16"/>
                <w:szCs w:val="16"/>
              </w:rPr>
              <w:t xml:space="preserve">Inne: </w:t>
            </w:r>
          </w:p>
        </w:tc>
        <w:tc>
          <w:tcPr>
            <w:tcW w:w="6903" w:type="dxa"/>
          </w:tcPr>
          <w:p w14:paraId="2FDA1113" w14:textId="77777777" w:rsidR="00CB22C7" w:rsidRPr="006A00D4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6A00D4">
              <w:rPr>
                <w:sz w:val="16"/>
                <w:szCs w:val="16"/>
              </w:rPr>
              <w:t xml:space="preserve">reedukacja migotania,  </w:t>
            </w:r>
            <w:proofErr w:type="spellStart"/>
            <w:r w:rsidRPr="006A00D4">
              <w:rPr>
                <w:sz w:val="16"/>
                <w:szCs w:val="16"/>
              </w:rPr>
              <w:t>Kensington</w:t>
            </w:r>
            <w:proofErr w:type="spellEnd"/>
            <w:r w:rsidRPr="006A00D4">
              <w:rPr>
                <w:sz w:val="16"/>
                <w:szCs w:val="16"/>
              </w:rPr>
              <w:t xml:space="preserve"> Lock, monitor musi posiadać możliwość powieszenia uchwytu na komputer przy pomocy uchwytu VESA 100mm x 100mm</w:t>
            </w:r>
          </w:p>
        </w:tc>
      </w:tr>
      <w:tr w:rsidR="00CB22C7" w:rsidRPr="00F177C6" w14:paraId="621AE436" w14:textId="77777777" w:rsidTr="002D2FE2">
        <w:tc>
          <w:tcPr>
            <w:tcW w:w="2159" w:type="dxa"/>
          </w:tcPr>
          <w:p w14:paraId="02D3FBCC" w14:textId="77777777" w:rsidR="00CB22C7" w:rsidRPr="006A00D4" w:rsidRDefault="00CB22C7" w:rsidP="002D2FE2">
            <w:pPr>
              <w:spacing w:after="0" w:line="240" w:lineRule="auto"/>
              <w:ind w:left="4"/>
              <w:contextualSpacing/>
              <w:rPr>
                <w:sz w:val="16"/>
                <w:szCs w:val="16"/>
              </w:rPr>
            </w:pPr>
            <w:r w:rsidRPr="006A00D4">
              <w:rPr>
                <w:sz w:val="16"/>
                <w:szCs w:val="16"/>
              </w:rPr>
              <w:t>Dodatkowe akcesoria:</w:t>
            </w:r>
          </w:p>
        </w:tc>
        <w:tc>
          <w:tcPr>
            <w:tcW w:w="6903" w:type="dxa"/>
          </w:tcPr>
          <w:p w14:paraId="196F68F9" w14:textId="77777777" w:rsidR="00CB22C7" w:rsidRPr="006A00D4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6A00D4">
              <w:rPr>
                <w:sz w:val="16"/>
                <w:szCs w:val="16"/>
              </w:rPr>
              <w:t>Kabel zasilający, kabel HDMI</w:t>
            </w:r>
          </w:p>
        </w:tc>
      </w:tr>
      <w:tr w:rsidR="00CB22C7" w:rsidRPr="00F177C6" w14:paraId="35B6B7A0" w14:textId="77777777" w:rsidTr="002D2FE2">
        <w:tc>
          <w:tcPr>
            <w:tcW w:w="2159" w:type="dxa"/>
          </w:tcPr>
          <w:p w14:paraId="3CB1CE99" w14:textId="77777777" w:rsidR="00CB22C7" w:rsidRPr="00D531CF" w:rsidRDefault="00CB22C7" w:rsidP="002D2FE2">
            <w:pPr>
              <w:spacing w:after="0" w:line="240" w:lineRule="auto"/>
              <w:ind w:left="4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>Gwarancji jakości producenta:</w:t>
            </w:r>
          </w:p>
        </w:tc>
        <w:tc>
          <w:tcPr>
            <w:tcW w:w="6903" w:type="dxa"/>
          </w:tcPr>
          <w:p w14:paraId="0C4F9B67" w14:textId="77777777" w:rsidR="00CB22C7" w:rsidRPr="00D531CF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 xml:space="preserve">3-letnia gwarancja producenta typu </w:t>
            </w:r>
            <w:proofErr w:type="spellStart"/>
            <w:r w:rsidRPr="00D531CF">
              <w:rPr>
                <w:sz w:val="16"/>
                <w:szCs w:val="16"/>
              </w:rPr>
              <w:t>Collect</w:t>
            </w:r>
            <w:proofErr w:type="spellEnd"/>
            <w:r w:rsidRPr="00D531CF">
              <w:rPr>
                <w:sz w:val="16"/>
                <w:szCs w:val="16"/>
              </w:rPr>
              <w:t xml:space="preserve"> and Return, koszt transport sprzętu ponosi wykonawca.</w:t>
            </w:r>
          </w:p>
          <w:p w14:paraId="65096D65" w14:textId="5AD432AE" w:rsidR="00CB22C7" w:rsidRPr="00D531CF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14:paraId="3DAF393C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Monitor  [sztuk 6]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9"/>
        <w:gridCol w:w="6903"/>
      </w:tblGrid>
      <w:tr w:rsidR="00CB22C7" w:rsidRPr="00F177C6" w14:paraId="6D6CE39F" w14:textId="77777777" w:rsidTr="002D2FE2">
        <w:tc>
          <w:tcPr>
            <w:tcW w:w="2159" w:type="dxa"/>
          </w:tcPr>
          <w:p w14:paraId="063390E9" w14:textId="77777777" w:rsidR="00CB22C7" w:rsidRPr="00F177C6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F177C6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6903" w:type="dxa"/>
          </w:tcPr>
          <w:p w14:paraId="034AF385" w14:textId="77777777" w:rsidR="00CB22C7" w:rsidRPr="00F177C6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F177C6">
              <w:rPr>
                <w:b/>
                <w:sz w:val="16"/>
                <w:szCs w:val="20"/>
              </w:rPr>
              <w:t>Wymagane parametry techniczne</w:t>
            </w:r>
          </w:p>
        </w:tc>
      </w:tr>
      <w:tr w:rsidR="00CB22C7" w:rsidRPr="00F177C6" w14:paraId="125E39E0" w14:textId="77777777" w:rsidTr="002D2FE2">
        <w:tc>
          <w:tcPr>
            <w:tcW w:w="2159" w:type="dxa"/>
          </w:tcPr>
          <w:p w14:paraId="05652E59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Typ ekranu:</w:t>
            </w:r>
          </w:p>
        </w:tc>
        <w:tc>
          <w:tcPr>
            <w:tcW w:w="6903" w:type="dxa"/>
          </w:tcPr>
          <w:p w14:paraId="15AFBFD0" w14:textId="77777777" w:rsidR="00CB22C7" w:rsidRPr="00F177C6" w:rsidRDefault="00CB22C7" w:rsidP="002D2FE2">
            <w:pPr>
              <w:spacing w:after="0" w:line="240" w:lineRule="auto"/>
              <w:ind w:left="720" w:hanging="720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 xml:space="preserve">Panoramiczny; ciekłokrystaliczny </w:t>
            </w:r>
            <w:r>
              <w:rPr>
                <w:sz w:val="16"/>
                <w:szCs w:val="16"/>
              </w:rPr>
              <w:t>VLED, VA</w:t>
            </w:r>
          </w:p>
        </w:tc>
      </w:tr>
      <w:tr w:rsidR="00CB22C7" w:rsidRPr="00F177C6" w14:paraId="545C2FB1" w14:textId="77777777" w:rsidTr="002D2FE2">
        <w:tc>
          <w:tcPr>
            <w:tcW w:w="2159" w:type="dxa"/>
          </w:tcPr>
          <w:p w14:paraId="43DEF967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Przekątna wyświetlanego obrazu:</w:t>
            </w:r>
          </w:p>
        </w:tc>
        <w:tc>
          <w:tcPr>
            <w:tcW w:w="6903" w:type="dxa"/>
          </w:tcPr>
          <w:p w14:paraId="5C12B2A4" w14:textId="77777777" w:rsidR="00CB22C7" w:rsidRPr="00F177C6" w:rsidRDefault="00CB22C7" w:rsidP="002D2FE2">
            <w:pPr>
              <w:spacing w:after="0" w:line="240" w:lineRule="auto"/>
              <w:ind w:left="720" w:hanging="7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27 cale</w:t>
            </w:r>
          </w:p>
        </w:tc>
      </w:tr>
      <w:tr w:rsidR="00CB22C7" w:rsidRPr="00F177C6" w14:paraId="6C0BCA75" w14:textId="77777777" w:rsidTr="002D2FE2">
        <w:tc>
          <w:tcPr>
            <w:tcW w:w="2159" w:type="dxa"/>
          </w:tcPr>
          <w:p w14:paraId="6F9E8BA4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Jasność:</w:t>
            </w:r>
          </w:p>
        </w:tc>
        <w:tc>
          <w:tcPr>
            <w:tcW w:w="6903" w:type="dxa"/>
          </w:tcPr>
          <w:p w14:paraId="305FF376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 xml:space="preserve">min. </w:t>
            </w:r>
            <w:r>
              <w:rPr>
                <w:sz w:val="16"/>
                <w:szCs w:val="16"/>
              </w:rPr>
              <w:t>250</w:t>
            </w:r>
            <w:r w:rsidRPr="00F177C6">
              <w:rPr>
                <w:sz w:val="16"/>
                <w:szCs w:val="16"/>
              </w:rPr>
              <w:t xml:space="preserve"> cd/m2</w:t>
            </w:r>
          </w:p>
        </w:tc>
      </w:tr>
      <w:tr w:rsidR="00CB22C7" w:rsidRPr="00F177C6" w14:paraId="73FEC3F0" w14:textId="77777777" w:rsidTr="002D2FE2">
        <w:tc>
          <w:tcPr>
            <w:tcW w:w="2159" w:type="dxa"/>
          </w:tcPr>
          <w:p w14:paraId="1B62ED7B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Format ekranu:</w:t>
            </w:r>
          </w:p>
        </w:tc>
        <w:tc>
          <w:tcPr>
            <w:tcW w:w="6903" w:type="dxa"/>
          </w:tcPr>
          <w:p w14:paraId="3D3D4EA4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16:9</w:t>
            </w:r>
          </w:p>
        </w:tc>
      </w:tr>
      <w:tr w:rsidR="00CB22C7" w:rsidRPr="00F177C6" w14:paraId="4F1CB5FB" w14:textId="77777777" w:rsidTr="002D2FE2">
        <w:tc>
          <w:tcPr>
            <w:tcW w:w="2159" w:type="dxa"/>
          </w:tcPr>
          <w:p w14:paraId="0FAFD0A4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Powłoka ekranu:</w:t>
            </w:r>
          </w:p>
        </w:tc>
        <w:tc>
          <w:tcPr>
            <w:tcW w:w="6903" w:type="dxa"/>
          </w:tcPr>
          <w:p w14:paraId="66E3E031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matowa</w:t>
            </w:r>
          </w:p>
        </w:tc>
      </w:tr>
      <w:tr w:rsidR="00CB22C7" w:rsidRPr="00F177C6" w14:paraId="2D442625" w14:textId="77777777" w:rsidTr="002D2FE2">
        <w:tc>
          <w:tcPr>
            <w:tcW w:w="2159" w:type="dxa"/>
          </w:tcPr>
          <w:p w14:paraId="1B7E3388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Kontrast statyczny</w:t>
            </w:r>
          </w:p>
        </w:tc>
        <w:tc>
          <w:tcPr>
            <w:tcW w:w="6903" w:type="dxa"/>
          </w:tcPr>
          <w:p w14:paraId="538B979C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 xml:space="preserve">min. </w:t>
            </w:r>
            <w:r>
              <w:rPr>
                <w:sz w:val="16"/>
                <w:szCs w:val="16"/>
              </w:rPr>
              <w:t>3000:1</w:t>
            </w:r>
          </w:p>
        </w:tc>
      </w:tr>
      <w:tr w:rsidR="00CB22C7" w:rsidRPr="00F177C6" w14:paraId="24768C2D" w14:textId="77777777" w:rsidTr="002D2FE2">
        <w:tc>
          <w:tcPr>
            <w:tcW w:w="2159" w:type="dxa"/>
          </w:tcPr>
          <w:p w14:paraId="2A78378E" w14:textId="77777777" w:rsidR="00CB22C7" w:rsidRPr="00003DCE" w:rsidRDefault="00CB22C7" w:rsidP="002D2FE2">
            <w:pPr>
              <w:spacing w:after="0" w:line="240" w:lineRule="auto"/>
              <w:contextualSpacing/>
              <w:rPr>
                <w:strike/>
                <w:sz w:val="16"/>
                <w:szCs w:val="16"/>
                <w:highlight w:val="yellow"/>
              </w:rPr>
            </w:pPr>
            <w:r w:rsidRPr="00F177C6">
              <w:rPr>
                <w:sz w:val="16"/>
                <w:szCs w:val="16"/>
              </w:rPr>
              <w:t>Kąty widzenia (pion/poziom):</w:t>
            </w:r>
          </w:p>
        </w:tc>
        <w:tc>
          <w:tcPr>
            <w:tcW w:w="6903" w:type="dxa"/>
          </w:tcPr>
          <w:p w14:paraId="60F7FB74" w14:textId="77777777" w:rsidR="00CB22C7" w:rsidRPr="00003DCE" w:rsidRDefault="00CB22C7" w:rsidP="002D2FE2">
            <w:pPr>
              <w:spacing w:after="0" w:line="240" w:lineRule="auto"/>
              <w:contextualSpacing/>
              <w:rPr>
                <w:strike/>
                <w:sz w:val="16"/>
                <w:szCs w:val="16"/>
                <w:highlight w:val="yellow"/>
              </w:rPr>
            </w:pPr>
            <w:r w:rsidRPr="00F177C6">
              <w:rPr>
                <w:sz w:val="16"/>
                <w:szCs w:val="16"/>
              </w:rPr>
              <w:t>min. 1</w:t>
            </w:r>
            <w:r>
              <w:rPr>
                <w:sz w:val="16"/>
                <w:szCs w:val="16"/>
              </w:rPr>
              <w:t>7</w:t>
            </w:r>
            <w:r w:rsidRPr="00F177C6">
              <w:rPr>
                <w:sz w:val="16"/>
                <w:szCs w:val="16"/>
              </w:rPr>
              <w:t>0°/170°</w:t>
            </w:r>
          </w:p>
        </w:tc>
      </w:tr>
      <w:tr w:rsidR="00CB22C7" w:rsidRPr="00F177C6" w14:paraId="36013454" w14:textId="77777777" w:rsidTr="002D2FE2">
        <w:tc>
          <w:tcPr>
            <w:tcW w:w="2159" w:type="dxa"/>
          </w:tcPr>
          <w:p w14:paraId="72EC5790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Regulacja konta nachylenia :</w:t>
            </w:r>
          </w:p>
        </w:tc>
        <w:tc>
          <w:tcPr>
            <w:tcW w:w="6903" w:type="dxa"/>
          </w:tcPr>
          <w:p w14:paraId="6FE81882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TAK</w:t>
            </w:r>
          </w:p>
        </w:tc>
      </w:tr>
      <w:tr w:rsidR="00CB22C7" w:rsidRPr="00F177C6" w14:paraId="75E55912" w14:textId="77777777" w:rsidTr="002D2FE2">
        <w:tc>
          <w:tcPr>
            <w:tcW w:w="2159" w:type="dxa"/>
          </w:tcPr>
          <w:p w14:paraId="67415327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Czas reakcji matrycy:</w:t>
            </w:r>
          </w:p>
        </w:tc>
        <w:tc>
          <w:tcPr>
            <w:tcW w:w="6903" w:type="dxa"/>
          </w:tcPr>
          <w:p w14:paraId="501FFACD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 xml:space="preserve">max </w:t>
            </w:r>
            <w:r>
              <w:rPr>
                <w:sz w:val="16"/>
                <w:szCs w:val="16"/>
              </w:rPr>
              <w:t xml:space="preserve">6 ms </w:t>
            </w:r>
          </w:p>
        </w:tc>
      </w:tr>
      <w:tr w:rsidR="00CB22C7" w:rsidRPr="00F177C6" w14:paraId="593FB2D2" w14:textId="77777777" w:rsidTr="002D2FE2">
        <w:tc>
          <w:tcPr>
            <w:tcW w:w="2159" w:type="dxa"/>
          </w:tcPr>
          <w:p w14:paraId="7A96F621" w14:textId="77777777" w:rsidR="00CB22C7" w:rsidRPr="00F1235A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235A">
              <w:rPr>
                <w:sz w:val="16"/>
                <w:szCs w:val="16"/>
              </w:rPr>
              <w:t>Kolory:</w:t>
            </w:r>
          </w:p>
        </w:tc>
        <w:tc>
          <w:tcPr>
            <w:tcW w:w="6903" w:type="dxa"/>
          </w:tcPr>
          <w:p w14:paraId="0C6D5417" w14:textId="77777777" w:rsidR="00CB22C7" w:rsidRPr="00F1235A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235A">
              <w:rPr>
                <w:sz w:val="16"/>
                <w:szCs w:val="16"/>
              </w:rPr>
              <w:t>16.7mln</w:t>
            </w:r>
          </w:p>
        </w:tc>
      </w:tr>
      <w:tr w:rsidR="00CB22C7" w:rsidRPr="00F177C6" w14:paraId="536E8D2B" w14:textId="77777777" w:rsidTr="002D2FE2">
        <w:tc>
          <w:tcPr>
            <w:tcW w:w="2159" w:type="dxa"/>
          </w:tcPr>
          <w:p w14:paraId="7BBC1287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 xml:space="preserve">Rozdzielczość minimalna: </w:t>
            </w:r>
          </w:p>
        </w:tc>
        <w:tc>
          <w:tcPr>
            <w:tcW w:w="6903" w:type="dxa"/>
          </w:tcPr>
          <w:p w14:paraId="791FC8FD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2560x1440</w:t>
            </w:r>
            <w:r w:rsidRPr="00F177C6">
              <w:rPr>
                <w:sz w:val="16"/>
                <w:szCs w:val="16"/>
              </w:rPr>
              <w:t xml:space="preserve"> pikseli</w:t>
            </w:r>
          </w:p>
        </w:tc>
      </w:tr>
      <w:tr w:rsidR="00CB22C7" w:rsidRPr="00F177C6" w14:paraId="37FD7AAD" w14:textId="77777777" w:rsidTr="002D2FE2">
        <w:tc>
          <w:tcPr>
            <w:tcW w:w="2159" w:type="dxa"/>
          </w:tcPr>
          <w:p w14:paraId="532A7CD1" w14:textId="77777777" w:rsidR="00CB22C7" w:rsidRPr="00D531CF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 xml:space="preserve">Złącza : </w:t>
            </w:r>
          </w:p>
        </w:tc>
        <w:tc>
          <w:tcPr>
            <w:tcW w:w="6903" w:type="dxa"/>
          </w:tcPr>
          <w:p w14:paraId="200341BC" w14:textId="77777777" w:rsidR="00CB22C7" w:rsidRPr="00D531CF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Min. 1x HDMI 2.0, Min. 1x </w:t>
            </w:r>
            <w:proofErr w:type="spellStart"/>
            <w:r>
              <w:rPr>
                <w:sz w:val="16"/>
                <w:szCs w:val="16"/>
              </w:rPr>
              <w:t>DisplayPort</w:t>
            </w:r>
            <w:proofErr w:type="spellEnd"/>
            <w:r>
              <w:rPr>
                <w:sz w:val="16"/>
                <w:szCs w:val="16"/>
              </w:rPr>
              <w:t xml:space="preserve"> 1.2</w:t>
            </w:r>
          </w:p>
        </w:tc>
      </w:tr>
      <w:tr w:rsidR="00CB22C7" w:rsidRPr="00F177C6" w14:paraId="3A7495CA" w14:textId="77777777" w:rsidTr="002D2FE2">
        <w:tc>
          <w:tcPr>
            <w:tcW w:w="2159" w:type="dxa"/>
          </w:tcPr>
          <w:p w14:paraId="12580D3A" w14:textId="77777777" w:rsidR="00CB22C7" w:rsidRPr="00D531CF" w:rsidRDefault="00CB22C7" w:rsidP="002D2FE2">
            <w:pPr>
              <w:spacing w:after="0" w:line="240" w:lineRule="auto"/>
              <w:ind w:left="4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 xml:space="preserve">Inne: </w:t>
            </w:r>
          </w:p>
        </w:tc>
        <w:tc>
          <w:tcPr>
            <w:tcW w:w="6903" w:type="dxa"/>
          </w:tcPr>
          <w:p w14:paraId="57001D65" w14:textId="77777777" w:rsidR="00CB22C7" w:rsidRPr="00D531CF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>reedukacja migotania</w:t>
            </w:r>
            <w:r>
              <w:rPr>
                <w:sz w:val="16"/>
                <w:szCs w:val="16"/>
              </w:rPr>
              <w:t>,</w:t>
            </w:r>
            <w:r w:rsidRPr="00D531CF">
              <w:rPr>
                <w:sz w:val="16"/>
                <w:szCs w:val="16"/>
              </w:rPr>
              <w:t xml:space="preserve"> </w:t>
            </w:r>
            <w:proofErr w:type="spellStart"/>
            <w:r w:rsidRPr="006010F2">
              <w:rPr>
                <w:sz w:val="16"/>
                <w:szCs w:val="16"/>
              </w:rPr>
              <w:t>Kensington</w:t>
            </w:r>
            <w:proofErr w:type="spellEnd"/>
            <w:r w:rsidRPr="006010F2">
              <w:rPr>
                <w:sz w:val="16"/>
                <w:szCs w:val="16"/>
              </w:rPr>
              <w:t xml:space="preserve"> Lock, monitor musi posiadać możliwość powieszenia uchwytu na komputer przy pomocy uchwytu VESA 100mm x 100mm</w:t>
            </w:r>
          </w:p>
        </w:tc>
      </w:tr>
      <w:tr w:rsidR="00CB22C7" w:rsidRPr="00F177C6" w14:paraId="3D8E1342" w14:textId="77777777" w:rsidTr="002D2FE2">
        <w:tc>
          <w:tcPr>
            <w:tcW w:w="2159" w:type="dxa"/>
          </w:tcPr>
          <w:p w14:paraId="25A34804" w14:textId="77777777" w:rsidR="00CB22C7" w:rsidRPr="00D531CF" w:rsidRDefault="00CB22C7" w:rsidP="002D2FE2">
            <w:pPr>
              <w:spacing w:after="0" w:line="240" w:lineRule="auto"/>
              <w:ind w:left="4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>Dodatkowe akcesoria:</w:t>
            </w:r>
          </w:p>
        </w:tc>
        <w:tc>
          <w:tcPr>
            <w:tcW w:w="6903" w:type="dxa"/>
          </w:tcPr>
          <w:p w14:paraId="040E8EEF" w14:textId="77777777" w:rsidR="00CB22C7" w:rsidRPr="00D531CF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>Kabel zasilający, kabel HDMI</w:t>
            </w:r>
          </w:p>
        </w:tc>
      </w:tr>
      <w:tr w:rsidR="00CB22C7" w:rsidRPr="00F177C6" w14:paraId="46FDADE0" w14:textId="77777777" w:rsidTr="002D2FE2">
        <w:tc>
          <w:tcPr>
            <w:tcW w:w="2159" w:type="dxa"/>
          </w:tcPr>
          <w:p w14:paraId="0E8599CE" w14:textId="77777777" w:rsidR="00CB22C7" w:rsidRPr="00D531CF" w:rsidRDefault="00CB22C7" w:rsidP="002D2FE2">
            <w:pPr>
              <w:spacing w:after="0" w:line="240" w:lineRule="auto"/>
              <w:ind w:left="4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>Gwarancji jakości producenta:</w:t>
            </w:r>
          </w:p>
        </w:tc>
        <w:tc>
          <w:tcPr>
            <w:tcW w:w="6903" w:type="dxa"/>
          </w:tcPr>
          <w:p w14:paraId="366A2A9C" w14:textId="77777777" w:rsidR="00CB22C7" w:rsidRPr="00D531CF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 xml:space="preserve">3-letnia gwarancja producenta typu </w:t>
            </w:r>
            <w:proofErr w:type="spellStart"/>
            <w:r w:rsidRPr="00D531CF">
              <w:rPr>
                <w:sz w:val="16"/>
                <w:szCs w:val="16"/>
              </w:rPr>
              <w:t>Collect</w:t>
            </w:r>
            <w:proofErr w:type="spellEnd"/>
            <w:r w:rsidRPr="00D531CF">
              <w:rPr>
                <w:sz w:val="16"/>
                <w:szCs w:val="16"/>
              </w:rPr>
              <w:t xml:space="preserve"> and Return, koszt transport sprzętu ponosi wykonawca.</w:t>
            </w:r>
          </w:p>
          <w:p w14:paraId="21F1740C" w14:textId="2D84CDB4" w:rsidR="00CB22C7" w:rsidRPr="00D531CF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14:paraId="0D044916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  <w:ind w:left="714" w:hanging="357"/>
      </w:pPr>
      <w:r>
        <w:t xml:space="preserve">Dysk twardy  [sztuk 8]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2"/>
        <w:gridCol w:w="6910"/>
      </w:tblGrid>
      <w:tr w:rsidR="00CB22C7" w:rsidRPr="00F177C6" w14:paraId="1042E602" w14:textId="77777777" w:rsidTr="002D2FE2">
        <w:tc>
          <w:tcPr>
            <w:tcW w:w="2152" w:type="dxa"/>
          </w:tcPr>
          <w:p w14:paraId="78749B3E" w14:textId="77777777" w:rsidR="00CB22C7" w:rsidRPr="00F177C6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F177C6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6910" w:type="dxa"/>
          </w:tcPr>
          <w:p w14:paraId="2C7499F4" w14:textId="77777777" w:rsidR="00CB22C7" w:rsidRPr="00F177C6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F177C6">
              <w:rPr>
                <w:b/>
                <w:sz w:val="16"/>
                <w:szCs w:val="20"/>
              </w:rPr>
              <w:t>Wymagane parametry techniczne</w:t>
            </w:r>
          </w:p>
        </w:tc>
      </w:tr>
      <w:tr w:rsidR="00CB22C7" w:rsidRPr="00F177C6" w14:paraId="741ACC22" w14:textId="77777777" w:rsidTr="002D2FE2">
        <w:tc>
          <w:tcPr>
            <w:tcW w:w="2152" w:type="dxa"/>
          </w:tcPr>
          <w:p w14:paraId="717E8F53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Rodzaj:</w:t>
            </w:r>
          </w:p>
        </w:tc>
        <w:tc>
          <w:tcPr>
            <w:tcW w:w="6910" w:type="dxa"/>
          </w:tcPr>
          <w:p w14:paraId="1F4D50A0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Wew. HDD o wielkości 2,5”</w:t>
            </w:r>
          </w:p>
        </w:tc>
      </w:tr>
      <w:tr w:rsidR="00CB22C7" w:rsidRPr="00F177C6" w14:paraId="7C9606F1" w14:textId="77777777" w:rsidTr="002D2FE2">
        <w:tc>
          <w:tcPr>
            <w:tcW w:w="2152" w:type="dxa"/>
          </w:tcPr>
          <w:p w14:paraId="43163587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Złącze i interfejs:</w:t>
            </w:r>
          </w:p>
        </w:tc>
        <w:tc>
          <w:tcPr>
            <w:tcW w:w="6910" w:type="dxa"/>
          </w:tcPr>
          <w:p w14:paraId="46105B94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SATA</w:t>
            </w:r>
          </w:p>
        </w:tc>
      </w:tr>
      <w:tr w:rsidR="00CB22C7" w:rsidRPr="00F177C6" w14:paraId="3B3B2A1F" w14:textId="77777777" w:rsidTr="002D2FE2">
        <w:tc>
          <w:tcPr>
            <w:tcW w:w="2152" w:type="dxa"/>
          </w:tcPr>
          <w:p w14:paraId="22954503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Obroty (RPM):</w:t>
            </w:r>
          </w:p>
        </w:tc>
        <w:tc>
          <w:tcPr>
            <w:tcW w:w="6910" w:type="dxa"/>
          </w:tcPr>
          <w:p w14:paraId="53854880" w14:textId="77777777" w:rsidR="00CB22C7" w:rsidRPr="00F177C6" w:rsidRDefault="00CB22C7" w:rsidP="002D2FE2">
            <w:pPr>
              <w:spacing w:after="0" w:line="240" w:lineRule="auto"/>
              <w:ind w:left="720" w:hanging="7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7200 </w:t>
            </w:r>
            <w:proofErr w:type="spellStart"/>
            <w:r>
              <w:rPr>
                <w:sz w:val="16"/>
                <w:szCs w:val="16"/>
              </w:rPr>
              <w:t>obr</w:t>
            </w:r>
            <w:proofErr w:type="spellEnd"/>
            <w:r>
              <w:rPr>
                <w:sz w:val="16"/>
                <w:szCs w:val="16"/>
              </w:rPr>
              <w:t>./min</w:t>
            </w:r>
          </w:p>
        </w:tc>
      </w:tr>
      <w:tr w:rsidR="00CB22C7" w:rsidRPr="00F177C6" w14:paraId="16102479" w14:textId="77777777" w:rsidTr="002D2FE2">
        <w:tc>
          <w:tcPr>
            <w:tcW w:w="2152" w:type="dxa"/>
          </w:tcPr>
          <w:p w14:paraId="67CBB602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Pamięć podręczna:</w:t>
            </w:r>
          </w:p>
        </w:tc>
        <w:tc>
          <w:tcPr>
            <w:tcW w:w="6910" w:type="dxa"/>
          </w:tcPr>
          <w:p w14:paraId="0D126743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64MB</w:t>
            </w:r>
          </w:p>
        </w:tc>
      </w:tr>
      <w:tr w:rsidR="00CB22C7" w:rsidRPr="00F177C6" w14:paraId="155A23ED" w14:textId="77777777" w:rsidTr="002D2FE2">
        <w:tc>
          <w:tcPr>
            <w:tcW w:w="2152" w:type="dxa"/>
          </w:tcPr>
          <w:p w14:paraId="0453F31A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Technologia zapisu:</w:t>
            </w:r>
          </w:p>
        </w:tc>
        <w:tc>
          <w:tcPr>
            <w:tcW w:w="6910" w:type="dxa"/>
          </w:tcPr>
          <w:p w14:paraId="23A1E851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SMR</w:t>
            </w:r>
          </w:p>
        </w:tc>
      </w:tr>
      <w:tr w:rsidR="00CB22C7" w:rsidRPr="00F177C6" w14:paraId="52724BB2" w14:textId="77777777" w:rsidTr="002D2FE2">
        <w:tc>
          <w:tcPr>
            <w:tcW w:w="2152" w:type="dxa"/>
          </w:tcPr>
          <w:p w14:paraId="3E20ECED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Gwarancja:</w:t>
            </w:r>
          </w:p>
        </w:tc>
        <w:tc>
          <w:tcPr>
            <w:tcW w:w="6910" w:type="dxa"/>
          </w:tcPr>
          <w:p w14:paraId="102E11EC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Gwarancja producenta min. 60 miesięcy </w:t>
            </w:r>
          </w:p>
        </w:tc>
      </w:tr>
    </w:tbl>
    <w:p w14:paraId="05CED804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Pamięć RAM [sztuk 8]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2"/>
        <w:gridCol w:w="6910"/>
      </w:tblGrid>
      <w:tr w:rsidR="00CB22C7" w:rsidRPr="00F177C6" w14:paraId="01784135" w14:textId="77777777" w:rsidTr="002D2FE2">
        <w:tc>
          <w:tcPr>
            <w:tcW w:w="2152" w:type="dxa"/>
          </w:tcPr>
          <w:p w14:paraId="6B41B797" w14:textId="77777777" w:rsidR="00CB22C7" w:rsidRPr="00F177C6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F177C6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6910" w:type="dxa"/>
          </w:tcPr>
          <w:p w14:paraId="532D0727" w14:textId="77777777" w:rsidR="00CB22C7" w:rsidRPr="00F177C6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F177C6">
              <w:rPr>
                <w:b/>
                <w:sz w:val="16"/>
                <w:szCs w:val="20"/>
              </w:rPr>
              <w:t>Wymagane parametry techniczne</w:t>
            </w:r>
          </w:p>
        </w:tc>
      </w:tr>
      <w:tr w:rsidR="00CB22C7" w:rsidRPr="00F177C6" w14:paraId="6687939B" w14:textId="77777777" w:rsidTr="002D2FE2">
        <w:tc>
          <w:tcPr>
            <w:tcW w:w="2152" w:type="dxa"/>
          </w:tcPr>
          <w:p w14:paraId="7D6A4027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Rodzaj:</w:t>
            </w:r>
          </w:p>
        </w:tc>
        <w:tc>
          <w:tcPr>
            <w:tcW w:w="6910" w:type="dxa"/>
          </w:tcPr>
          <w:p w14:paraId="702C1752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Pamięć RAM kompatybilna z komputerami z poz. 1</w:t>
            </w:r>
          </w:p>
        </w:tc>
      </w:tr>
      <w:tr w:rsidR="00CB22C7" w:rsidRPr="00F177C6" w14:paraId="26319F90" w14:textId="77777777" w:rsidTr="002D2FE2">
        <w:tc>
          <w:tcPr>
            <w:tcW w:w="2152" w:type="dxa"/>
          </w:tcPr>
          <w:p w14:paraId="7A369405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Pojemność całkowita:</w:t>
            </w:r>
          </w:p>
        </w:tc>
        <w:tc>
          <w:tcPr>
            <w:tcW w:w="6910" w:type="dxa"/>
          </w:tcPr>
          <w:p w14:paraId="1AD9878B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Min. 16GB w pojedynczej kości </w:t>
            </w:r>
          </w:p>
        </w:tc>
      </w:tr>
      <w:tr w:rsidR="00CB22C7" w:rsidRPr="00F177C6" w14:paraId="49474487" w14:textId="77777777" w:rsidTr="002D2FE2">
        <w:tc>
          <w:tcPr>
            <w:tcW w:w="2152" w:type="dxa"/>
          </w:tcPr>
          <w:p w14:paraId="58C31667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Gwarancja:</w:t>
            </w:r>
          </w:p>
        </w:tc>
        <w:tc>
          <w:tcPr>
            <w:tcW w:w="6910" w:type="dxa"/>
          </w:tcPr>
          <w:p w14:paraId="4F3F4502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10 lat</w:t>
            </w:r>
          </w:p>
        </w:tc>
      </w:tr>
    </w:tbl>
    <w:p w14:paraId="4E1CD0F9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Zasilacz awaryjny  [sztuk 8] </w:t>
      </w:r>
    </w:p>
    <w:tbl>
      <w:tblPr>
        <w:tblStyle w:val="Tabela-Siatka"/>
        <w:tblW w:w="0" w:type="auto"/>
        <w:tblInd w:w="-4" w:type="dxa"/>
        <w:tblLook w:val="04A0" w:firstRow="1" w:lastRow="0" w:firstColumn="1" w:lastColumn="0" w:noHBand="0" w:noVBand="1"/>
      </w:tblPr>
      <w:tblGrid>
        <w:gridCol w:w="2169"/>
        <w:gridCol w:w="6897"/>
      </w:tblGrid>
      <w:tr w:rsidR="00CB22C7" w:rsidRPr="00BE72E7" w14:paraId="68258DE9" w14:textId="77777777" w:rsidTr="002D2FE2">
        <w:tc>
          <w:tcPr>
            <w:tcW w:w="2198" w:type="dxa"/>
          </w:tcPr>
          <w:p w14:paraId="4289C9CE" w14:textId="77777777" w:rsidR="00CB22C7" w:rsidRPr="00BE72E7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BE72E7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7094" w:type="dxa"/>
          </w:tcPr>
          <w:p w14:paraId="3B0FCC83" w14:textId="77777777" w:rsidR="00CB22C7" w:rsidRPr="00BE72E7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BE72E7">
              <w:rPr>
                <w:b/>
                <w:sz w:val="16"/>
                <w:szCs w:val="20"/>
              </w:rPr>
              <w:t>Wymagane parametry techniczne</w:t>
            </w:r>
          </w:p>
        </w:tc>
      </w:tr>
      <w:tr w:rsidR="00CB22C7" w:rsidRPr="008A3941" w14:paraId="12055700" w14:textId="77777777" w:rsidTr="002D2FE2">
        <w:tc>
          <w:tcPr>
            <w:tcW w:w="2198" w:type="dxa"/>
          </w:tcPr>
          <w:p w14:paraId="03C21910" w14:textId="77777777" w:rsidR="00CB22C7" w:rsidRPr="008A3941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Topologia:</w:t>
            </w:r>
          </w:p>
        </w:tc>
        <w:tc>
          <w:tcPr>
            <w:tcW w:w="7094" w:type="dxa"/>
          </w:tcPr>
          <w:p w14:paraId="48482020" w14:textId="77777777" w:rsidR="00CB22C7" w:rsidRPr="008A3941" w:rsidRDefault="00CB22C7" w:rsidP="002D2FE2">
            <w:pPr>
              <w:pStyle w:val="Akapitzlist"/>
              <w:spacing w:after="0" w:line="240" w:lineRule="auto"/>
              <w:ind w:hanging="720"/>
              <w:rPr>
                <w:sz w:val="16"/>
                <w:szCs w:val="16"/>
              </w:rPr>
            </w:pPr>
            <w:r w:rsidRPr="00676FF9">
              <w:rPr>
                <w:sz w:val="16"/>
                <w:szCs w:val="16"/>
              </w:rPr>
              <w:t>Line-</w:t>
            </w:r>
            <w:proofErr w:type="spellStart"/>
            <w:r w:rsidRPr="00676FF9">
              <w:rPr>
                <w:sz w:val="16"/>
                <w:szCs w:val="16"/>
              </w:rPr>
              <w:t>interactive</w:t>
            </w:r>
            <w:proofErr w:type="spellEnd"/>
          </w:p>
        </w:tc>
      </w:tr>
      <w:tr w:rsidR="00CB22C7" w:rsidRPr="008A3941" w14:paraId="2762DE73" w14:textId="77777777" w:rsidTr="002D2FE2">
        <w:tc>
          <w:tcPr>
            <w:tcW w:w="2198" w:type="dxa"/>
          </w:tcPr>
          <w:p w14:paraId="71E759A3" w14:textId="77777777" w:rsidR="00CB22C7" w:rsidRPr="002475FF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Moc pozorna:</w:t>
            </w:r>
          </w:p>
        </w:tc>
        <w:tc>
          <w:tcPr>
            <w:tcW w:w="7094" w:type="dxa"/>
          </w:tcPr>
          <w:p w14:paraId="5366BCB9" w14:textId="77777777" w:rsidR="00CB22C7" w:rsidRPr="002475FF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600 AV</w:t>
            </w:r>
          </w:p>
        </w:tc>
      </w:tr>
      <w:tr w:rsidR="00CB22C7" w:rsidRPr="008A3941" w14:paraId="25DE7537" w14:textId="77777777" w:rsidTr="002D2FE2">
        <w:tc>
          <w:tcPr>
            <w:tcW w:w="2198" w:type="dxa"/>
          </w:tcPr>
          <w:p w14:paraId="16FCA212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Moc skuteczna:</w:t>
            </w:r>
          </w:p>
        </w:tc>
        <w:tc>
          <w:tcPr>
            <w:tcW w:w="7094" w:type="dxa"/>
          </w:tcPr>
          <w:p w14:paraId="74E23A2B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400W</w:t>
            </w:r>
          </w:p>
        </w:tc>
      </w:tr>
      <w:tr w:rsidR="00CB22C7" w:rsidRPr="008A3941" w14:paraId="724A8F2E" w14:textId="77777777" w:rsidTr="002D2FE2">
        <w:tc>
          <w:tcPr>
            <w:tcW w:w="2198" w:type="dxa"/>
          </w:tcPr>
          <w:p w14:paraId="6243808A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Napięcie wejściowe:</w:t>
            </w:r>
          </w:p>
        </w:tc>
        <w:tc>
          <w:tcPr>
            <w:tcW w:w="7094" w:type="dxa"/>
          </w:tcPr>
          <w:p w14:paraId="52A72BDD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– 300 V</w:t>
            </w:r>
          </w:p>
        </w:tc>
      </w:tr>
      <w:tr w:rsidR="00CB22C7" w:rsidRPr="008A3941" w14:paraId="0979F9BC" w14:textId="77777777" w:rsidTr="002D2FE2">
        <w:tc>
          <w:tcPr>
            <w:tcW w:w="2198" w:type="dxa"/>
            <w:vMerge w:val="restart"/>
          </w:tcPr>
          <w:p w14:paraId="3163C602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Gniazda wyjściowe:</w:t>
            </w:r>
          </w:p>
        </w:tc>
        <w:tc>
          <w:tcPr>
            <w:tcW w:w="7094" w:type="dxa"/>
          </w:tcPr>
          <w:p w14:paraId="5BAFFC96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676FF9">
              <w:rPr>
                <w:sz w:val="16"/>
                <w:szCs w:val="16"/>
              </w:rPr>
              <w:t>RJ-11 (in/out)</w:t>
            </w:r>
          </w:p>
        </w:tc>
      </w:tr>
      <w:tr w:rsidR="00CB22C7" w:rsidRPr="008A3941" w14:paraId="7CEE39FF" w14:textId="77777777" w:rsidTr="002D2FE2">
        <w:tc>
          <w:tcPr>
            <w:tcW w:w="2198" w:type="dxa"/>
            <w:vMerge/>
          </w:tcPr>
          <w:p w14:paraId="276E62B6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7094" w:type="dxa"/>
          </w:tcPr>
          <w:p w14:paraId="50CDA98C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676FF9">
              <w:rPr>
                <w:sz w:val="16"/>
                <w:szCs w:val="16"/>
              </w:rPr>
              <w:t xml:space="preserve">IEC </w:t>
            </w:r>
            <w:proofErr w:type="spellStart"/>
            <w:r w:rsidRPr="00676FF9">
              <w:rPr>
                <w:sz w:val="16"/>
                <w:szCs w:val="16"/>
              </w:rPr>
              <w:t>Jumpers</w:t>
            </w:r>
            <w:proofErr w:type="spellEnd"/>
          </w:p>
        </w:tc>
      </w:tr>
      <w:tr w:rsidR="00CB22C7" w:rsidRPr="008A3941" w14:paraId="63A834A6" w14:textId="77777777" w:rsidTr="002D2FE2">
        <w:tc>
          <w:tcPr>
            <w:tcW w:w="2198" w:type="dxa"/>
            <w:vMerge/>
          </w:tcPr>
          <w:p w14:paraId="5A33D92E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7094" w:type="dxa"/>
          </w:tcPr>
          <w:p w14:paraId="121FA922" w14:textId="77777777" w:rsidR="00CB22C7" w:rsidRPr="00676FF9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676FF9">
              <w:rPr>
                <w:sz w:val="16"/>
                <w:szCs w:val="16"/>
              </w:rPr>
              <w:t>IEC 320 C13</w:t>
            </w:r>
            <w:r>
              <w:rPr>
                <w:sz w:val="16"/>
                <w:szCs w:val="16"/>
              </w:rPr>
              <w:t xml:space="preserve"> min. 4 szt.</w:t>
            </w:r>
          </w:p>
        </w:tc>
      </w:tr>
      <w:tr w:rsidR="00CB22C7" w:rsidRPr="008A3941" w14:paraId="058BCA16" w14:textId="77777777" w:rsidTr="002D2FE2">
        <w:tc>
          <w:tcPr>
            <w:tcW w:w="2198" w:type="dxa"/>
          </w:tcPr>
          <w:p w14:paraId="46F8A017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676FF9">
              <w:rPr>
                <w:sz w:val="16"/>
                <w:szCs w:val="16"/>
              </w:rPr>
              <w:t>Czas podtrzymania dla obciążenia 50%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094" w:type="dxa"/>
            <w:vAlign w:val="bottom"/>
          </w:tcPr>
          <w:p w14:paraId="4B227FC0" w14:textId="77777777" w:rsidR="00CB22C7" w:rsidRPr="00676FF9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9 min</w:t>
            </w:r>
          </w:p>
        </w:tc>
      </w:tr>
      <w:tr w:rsidR="00CB22C7" w:rsidRPr="008A3941" w14:paraId="623254D3" w14:textId="77777777" w:rsidTr="002D2FE2">
        <w:tc>
          <w:tcPr>
            <w:tcW w:w="2198" w:type="dxa"/>
          </w:tcPr>
          <w:p w14:paraId="5ED45F98" w14:textId="77777777" w:rsidR="00CB22C7" w:rsidRPr="00676FF9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676FF9">
              <w:rPr>
                <w:sz w:val="16"/>
                <w:szCs w:val="16"/>
              </w:rPr>
              <w:t xml:space="preserve">Czas podtrzymania dla obciążenia </w:t>
            </w:r>
            <w:r>
              <w:rPr>
                <w:sz w:val="16"/>
                <w:szCs w:val="16"/>
              </w:rPr>
              <w:t>7</w:t>
            </w:r>
            <w:r w:rsidRPr="00676FF9">
              <w:rPr>
                <w:sz w:val="16"/>
                <w:szCs w:val="16"/>
              </w:rPr>
              <w:t>0%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094" w:type="dxa"/>
            <w:vAlign w:val="bottom"/>
          </w:tcPr>
          <w:p w14:paraId="14642D80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6 min</w:t>
            </w:r>
          </w:p>
        </w:tc>
      </w:tr>
      <w:tr w:rsidR="00CB22C7" w:rsidRPr="008A3941" w14:paraId="4521C870" w14:textId="77777777" w:rsidTr="002D2FE2">
        <w:tc>
          <w:tcPr>
            <w:tcW w:w="2198" w:type="dxa"/>
          </w:tcPr>
          <w:p w14:paraId="3FED0DE0" w14:textId="77777777" w:rsidR="00CB22C7" w:rsidRPr="00676FF9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676FF9">
              <w:rPr>
                <w:sz w:val="16"/>
                <w:szCs w:val="16"/>
              </w:rPr>
              <w:t>Czas podtrzymania dla obciążenia 100%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094" w:type="dxa"/>
            <w:vAlign w:val="bottom"/>
          </w:tcPr>
          <w:p w14:paraId="043A2172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2 min</w:t>
            </w:r>
          </w:p>
        </w:tc>
      </w:tr>
      <w:tr w:rsidR="00CB22C7" w:rsidRPr="008A3941" w14:paraId="4D7EDFF2" w14:textId="77777777" w:rsidTr="002D2FE2">
        <w:tc>
          <w:tcPr>
            <w:tcW w:w="2198" w:type="dxa"/>
          </w:tcPr>
          <w:p w14:paraId="3C13491A" w14:textId="77777777" w:rsidR="00CB22C7" w:rsidRPr="00676FF9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676FF9">
              <w:rPr>
                <w:sz w:val="16"/>
                <w:szCs w:val="16"/>
              </w:rPr>
              <w:t>Średni czas ładowania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094" w:type="dxa"/>
            <w:vAlign w:val="bottom"/>
          </w:tcPr>
          <w:p w14:paraId="4AE8512C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676FF9">
              <w:rPr>
                <w:sz w:val="16"/>
                <w:szCs w:val="16"/>
              </w:rPr>
              <w:t>6 h</w:t>
            </w:r>
          </w:p>
        </w:tc>
      </w:tr>
      <w:tr w:rsidR="00CB22C7" w:rsidRPr="008A3941" w14:paraId="351E20C4" w14:textId="77777777" w:rsidTr="002D2FE2">
        <w:tc>
          <w:tcPr>
            <w:tcW w:w="2198" w:type="dxa"/>
          </w:tcPr>
          <w:p w14:paraId="17623463" w14:textId="77777777" w:rsidR="00CB22C7" w:rsidRPr="00676FF9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Obudowa i waga:</w:t>
            </w:r>
          </w:p>
        </w:tc>
        <w:tc>
          <w:tcPr>
            <w:tcW w:w="7094" w:type="dxa"/>
            <w:vAlign w:val="bottom"/>
          </w:tcPr>
          <w:p w14:paraId="2D807BE7" w14:textId="77777777" w:rsidR="00CB22C7" w:rsidRPr="00676FF9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Tower wolnostojący, waga nie przekraczająca 4kg</w:t>
            </w:r>
          </w:p>
        </w:tc>
      </w:tr>
      <w:tr w:rsidR="00CB22C7" w:rsidRPr="008A3941" w14:paraId="70187D2A" w14:textId="77777777" w:rsidTr="002D2FE2">
        <w:tc>
          <w:tcPr>
            <w:tcW w:w="2198" w:type="dxa"/>
          </w:tcPr>
          <w:p w14:paraId="5FDBBC7E" w14:textId="77777777" w:rsidR="00CB22C7" w:rsidRPr="00676FF9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676FF9">
              <w:rPr>
                <w:sz w:val="16"/>
                <w:szCs w:val="16"/>
              </w:rPr>
              <w:t>Interfejs komunikacyjny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094" w:type="dxa"/>
            <w:vAlign w:val="bottom"/>
          </w:tcPr>
          <w:p w14:paraId="0BDB1DF2" w14:textId="77777777" w:rsidR="00CB22C7" w:rsidRPr="00676FF9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USB</w:t>
            </w:r>
          </w:p>
        </w:tc>
      </w:tr>
      <w:tr w:rsidR="00CB22C7" w:rsidRPr="008A3941" w14:paraId="1F9344C8" w14:textId="77777777" w:rsidTr="002D2FE2">
        <w:tc>
          <w:tcPr>
            <w:tcW w:w="2198" w:type="dxa"/>
            <w:vMerge w:val="restart"/>
          </w:tcPr>
          <w:p w14:paraId="7686B38F" w14:textId="77777777" w:rsidR="00CB22C7" w:rsidRPr="00676FF9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747C4">
              <w:rPr>
                <w:sz w:val="16"/>
                <w:szCs w:val="16"/>
              </w:rPr>
              <w:t>Zabezpieczenia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094" w:type="dxa"/>
            <w:vAlign w:val="bottom"/>
          </w:tcPr>
          <w:p w14:paraId="28A3662B" w14:textId="77777777" w:rsidR="00CB22C7" w:rsidRPr="00676FF9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747C4">
              <w:rPr>
                <w:sz w:val="16"/>
                <w:szCs w:val="16"/>
              </w:rPr>
              <w:t>Zabezpieczenie przed przeładowaniem</w:t>
            </w:r>
          </w:p>
        </w:tc>
      </w:tr>
      <w:tr w:rsidR="00CB22C7" w:rsidRPr="008A3941" w14:paraId="47EDB304" w14:textId="77777777" w:rsidTr="002D2FE2">
        <w:tc>
          <w:tcPr>
            <w:tcW w:w="2198" w:type="dxa"/>
            <w:vMerge/>
          </w:tcPr>
          <w:p w14:paraId="6FC2793B" w14:textId="77777777" w:rsidR="00CB22C7" w:rsidRPr="000747C4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7094" w:type="dxa"/>
            <w:vAlign w:val="bottom"/>
          </w:tcPr>
          <w:p w14:paraId="12B1BEB4" w14:textId="77777777" w:rsidR="00CB22C7" w:rsidRPr="00676FF9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747C4">
              <w:rPr>
                <w:sz w:val="16"/>
                <w:szCs w:val="16"/>
              </w:rPr>
              <w:t>Zabezpieczenie przed rozładowaniem</w:t>
            </w:r>
          </w:p>
        </w:tc>
      </w:tr>
      <w:tr w:rsidR="00CB22C7" w:rsidRPr="008A3941" w14:paraId="4D21CA57" w14:textId="77777777" w:rsidTr="002D2FE2">
        <w:tc>
          <w:tcPr>
            <w:tcW w:w="2198" w:type="dxa"/>
            <w:vMerge/>
          </w:tcPr>
          <w:p w14:paraId="04F98011" w14:textId="77777777" w:rsidR="00CB22C7" w:rsidRPr="000747C4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7094" w:type="dxa"/>
            <w:vAlign w:val="bottom"/>
          </w:tcPr>
          <w:p w14:paraId="72B2B6F5" w14:textId="77777777" w:rsidR="00CB22C7" w:rsidRPr="00676FF9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747C4">
              <w:rPr>
                <w:sz w:val="16"/>
                <w:szCs w:val="16"/>
              </w:rPr>
              <w:t>Przeciwprzepięciowe</w:t>
            </w:r>
          </w:p>
        </w:tc>
      </w:tr>
      <w:tr w:rsidR="00CB22C7" w:rsidRPr="008A3941" w14:paraId="7B6A3403" w14:textId="77777777" w:rsidTr="002D2FE2">
        <w:tc>
          <w:tcPr>
            <w:tcW w:w="2198" w:type="dxa"/>
            <w:vMerge/>
          </w:tcPr>
          <w:p w14:paraId="245C56D4" w14:textId="77777777" w:rsidR="00CB22C7" w:rsidRPr="000747C4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7094" w:type="dxa"/>
            <w:vAlign w:val="bottom"/>
          </w:tcPr>
          <w:p w14:paraId="057BDA16" w14:textId="77777777" w:rsidR="00CB22C7" w:rsidRPr="00676FF9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747C4">
              <w:rPr>
                <w:sz w:val="16"/>
                <w:szCs w:val="16"/>
              </w:rPr>
              <w:t>Przeciążeniowe</w:t>
            </w:r>
          </w:p>
        </w:tc>
      </w:tr>
      <w:tr w:rsidR="00CB22C7" w:rsidRPr="008A3941" w14:paraId="0BF099D7" w14:textId="77777777" w:rsidTr="002D2FE2">
        <w:tc>
          <w:tcPr>
            <w:tcW w:w="2198" w:type="dxa"/>
            <w:vMerge/>
          </w:tcPr>
          <w:p w14:paraId="345A55DF" w14:textId="77777777" w:rsidR="00CB22C7" w:rsidRPr="000747C4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7094" w:type="dxa"/>
            <w:vAlign w:val="bottom"/>
          </w:tcPr>
          <w:p w14:paraId="089D0C61" w14:textId="77777777" w:rsidR="00CB22C7" w:rsidRPr="00676FF9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747C4">
              <w:rPr>
                <w:sz w:val="16"/>
                <w:szCs w:val="16"/>
              </w:rPr>
              <w:t>Przeciwzwarciowe</w:t>
            </w:r>
          </w:p>
        </w:tc>
      </w:tr>
      <w:tr w:rsidR="00CB22C7" w:rsidRPr="008A3941" w14:paraId="2D7CE238" w14:textId="77777777" w:rsidTr="002D2FE2">
        <w:tc>
          <w:tcPr>
            <w:tcW w:w="2198" w:type="dxa"/>
          </w:tcPr>
          <w:p w14:paraId="284A9437" w14:textId="77777777" w:rsidR="00CB22C7" w:rsidRPr="000747C4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747C4">
              <w:rPr>
                <w:sz w:val="16"/>
                <w:szCs w:val="16"/>
              </w:rPr>
              <w:t>Sygnalizacja pracy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094" w:type="dxa"/>
            <w:vAlign w:val="bottom"/>
          </w:tcPr>
          <w:p w14:paraId="5024C3EB" w14:textId="77777777" w:rsidR="00CB22C7" w:rsidRPr="000747C4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747C4">
              <w:rPr>
                <w:sz w:val="16"/>
                <w:szCs w:val="16"/>
              </w:rPr>
              <w:t>Dźwiękowa, Diody LED</w:t>
            </w:r>
          </w:p>
        </w:tc>
      </w:tr>
      <w:tr w:rsidR="00CB22C7" w:rsidRPr="008A3941" w14:paraId="33B0E46F" w14:textId="77777777" w:rsidTr="002D2FE2">
        <w:tc>
          <w:tcPr>
            <w:tcW w:w="2198" w:type="dxa"/>
          </w:tcPr>
          <w:p w14:paraId="2AFF3BA3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Bateria:</w:t>
            </w:r>
          </w:p>
        </w:tc>
        <w:tc>
          <w:tcPr>
            <w:tcW w:w="7094" w:type="dxa"/>
            <w:vAlign w:val="bottom"/>
          </w:tcPr>
          <w:p w14:paraId="1C9FA606" w14:textId="77777777" w:rsidR="00CB22C7" w:rsidRPr="000747C4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Akumulator 12V/ 7Ah, wymienne baterie, automatyczny test baterii, ochrona przed głębokim rozładowaniem, możliwość zimnego startu</w:t>
            </w:r>
          </w:p>
        </w:tc>
      </w:tr>
      <w:tr w:rsidR="00CB22C7" w:rsidRPr="008A3941" w14:paraId="4F438929" w14:textId="77777777" w:rsidTr="002D2FE2">
        <w:tc>
          <w:tcPr>
            <w:tcW w:w="2198" w:type="dxa"/>
            <w:vMerge w:val="restart"/>
          </w:tcPr>
          <w:p w14:paraId="24384F44" w14:textId="77777777" w:rsidR="00CB22C7" w:rsidRPr="000747C4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Dodatkowe funkcje:</w:t>
            </w:r>
          </w:p>
        </w:tc>
        <w:tc>
          <w:tcPr>
            <w:tcW w:w="7094" w:type="dxa"/>
            <w:vAlign w:val="bottom"/>
          </w:tcPr>
          <w:p w14:paraId="1F45AE7C" w14:textId="77777777" w:rsidR="00CB22C7" w:rsidRPr="000747C4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747C4">
              <w:rPr>
                <w:sz w:val="16"/>
                <w:szCs w:val="16"/>
              </w:rPr>
              <w:t>Powiadomienie o rozłączeniu akumulatora</w:t>
            </w:r>
          </w:p>
        </w:tc>
      </w:tr>
      <w:tr w:rsidR="00CB22C7" w:rsidRPr="008A3941" w14:paraId="021DE117" w14:textId="77777777" w:rsidTr="002D2FE2">
        <w:tc>
          <w:tcPr>
            <w:tcW w:w="2198" w:type="dxa"/>
            <w:vMerge/>
          </w:tcPr>
          <w:p w14:paraId="6CF1D9FC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7094" w:type="dxa"/>
            <w:vAlign w:val="bottom"/>
          </w:tcPr>
          <w:p w14:paraId="15448E90" w14:textId="77777777" w:rsidR="00CB22C7" w:rsidRPr="000747C4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747C4">
              <w:rPr>
                <w:sz w:val="16"/>
                <w:szCs w:val="16"/>
              </w:rPr>
              <w:t>Wyłącznik obwodu z możliwością resetu</w:t>
            </w:r>
          </w:p>
        </w:tc>
      </w:tr>
      <w:tr w:rsidR="00CB22C7" w:rsidRPr="008A3941" w14:paraId="0CA44079" w14:textId="77777777" w:rsidTr="002D2FE2">
        <w:tc>
          <w:tcPr>
            <w:tcW w:w="2198" w:type="dxa"/>
            <w:vMerge/>
          </w:tcPr>
          <w:p w14:paraId="4F50DA5D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7094" w:type="dxa"/>
            <w:vAlign w:val="bottom"/>
          </w:tcPr>
          <w:p w14:paraId="6BD605AA" w14:textId="77777777" w:rsidR="00CB22C7" w:rsidRPr="000747C4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747C4">
              <w:rPr>
                <w:sz w:val="16"/>
                <w:szCs w:val="16"/>
              </w:rPr>
              <w:t>Automatyczna regulacja napięcia (AVR)</w:t>
            </w:r>
          </w:p>
        </w:tc>
      </w:tr>
      <w:tr w:rsidR="00CB22C7" w:rsidRPr="008A3941" w14:paraId="613F6FE8" w14:textId="77777777" w:rsidTr="002D2FE2">
        <w:tc>
          <w:tcPr>
            <w:tcW w:w="2198" w:type="dxa"/>
            <w:vMerge/>
          </w:tcPr>
          <w:p w14:paraId="144A2339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7094" w:type="dxa"/>
            <w:vAlign w:val="bottom"/>
          </w:tcPr>
          <w:p w14:paraId="7B35FD32" w14:textId="77777777" w:rsidR="00CB22C7" w:rsidRPr="000747C4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747C4">
              <w:rPr>
                <w:sz w:val="16"/>
                <w:szCs w:val="16"/>
              </w:rPr>
              <w:t>Zabezpieczenie linii tel. (RJ11)</w:t>
            </w:r>
          </w:p>
        </w:tc>
      </w:tr>
      <w:tr w:rsidR="00CB22C7" w:rsidRPr="008A3941" w14:paraId="45E7D171" w14:textId="77777777" w:rsidTr="002D2FE2">
        <w:tc>
          <w:tcPr>
            <w:tcW w:w="2198" w:type="dxa"/>
          </w:tcPr>
          <w:p w14:paraId="59B50427" w14:textId="77777777" w:rsidR="00CB22C7" w:rsidRPr="000747C4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Dodatkowe akcesoria</w:t>
            </w:r>
          </w:p>
        </w:tc>
        <w:tc>
          <w:tcPr>
            <w:tcW w:w="7094" w:type="dxa"/>
            <w:vAlign w:val="bottom"/>
          </w:tcPr>
          <w:p w14:paraId="106D2317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Kabel USB, kabel zasilający</w:t>
            </w:r>
          </w:p>
        </w:tc>
      </w:tr>
      <w:tr w:rsidR="00CB22C7" w:rsidRPr="008A3941" w14:paraId="627A54F0" w14:textId="77777777" w:rsidTr="002D2FE2">
        <w:tc>
          <w:tcPr>
            <w:tcW w:w="2198" w:type="dxa"/>
          </w:tcPr>
          <w:p w14:paraId="695ABCB5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747C4">
              <w:rPr>
                <w:sz w:val="16"/>
                <w:szCs w:val="16"/>
              </w:rPr>
              <w:t>Gwarancja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094" w:type="dxa"/>
            <w:vAlign w:val="bottom"/>
          </w:tcPr>
          <w:p w14:paraId="590651BB" w14:textId="77777777" w:rsidR="00CB22C7" w:rsidRPr="000747C4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min.  60 miesiące gwarancji producenta </w:t>
            </w:r>
          </w:p>
        </w:tc>
      </w:tr>
      <w:tr w:rsidR="00CB22C7" w:rsidRPr="008A3941" w14:paraId="453B9192" w14:textId="77777777" w:rsidTr="002D2FE2">
        <w:tc>
          <w:tcPr>
            <w:tcW w:w="2198" w:type="dxa"/>
          </w:tcPr>
          <w:p w14:paraId="0A196B82" w14:textId="77777777" w:rsidR="00CB22C7" w:rsidRPr="000747C4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Oprogramowanie:</w:t>
            </w:r>
          </w:p>
        </w:tc>
        <w:tc>
          <w:tcPr>
            <w:tcW w:w="7094" w:type="dxa"/>
            <w:vAlign w:val="bottom"/>
          </w:tcPr>
          <w:p w14:paraId="0C3E186C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Dołączone oprogramowanie zarządzające</w:t>
            </w:r>
          </w:p>
        </w:tc>
      </w:tr>
    </w:tbl>
    <w:p w14:paraId="194C5992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Oprogramowanie- system operacyjny 64-bitowy   [sztuk 9] </w:t>
      </w:r>
    </w:p>
    <w:tbl>
      <w:tblPr>
        <w:tblStyle w:val="Tabela-Siatka"/>
        <w:tblW w:w="0" w:type="auto"/>
        <w:tblInd w:w="-4" w:type="dxa"/>
        <w:tblLook w:val="04A0" w:firstRow="1" w:lastRow="0" w:firstColumn="1" w:lastColumn="0" w:noHBand="0" w:noVBand="1"/>
      </w:tblPr>
      <w:tblGrid>
        <w:gridCol w:w="9066"/>
      </w:tblGrid>
      <w:tr w:rsidR="00CB22C7" w14:paraId="54662DB0" w14:textId="77777777" w:rsidTr="002D2FE2">
        <w:tc>
          <w:tcPr>
            <w:tcW w:w="9292" w:type="dxa"/>
          </w:tcPr>
          <w:p w14:paraId="2114ED1D" w14:textId="77777777" w:rsidR="00CB22C7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bookmarkStart w:id="3" w:name="_Hlk170463181"/>
            <w:r>
              <w:rPr>
                <w:rFonts w:cs="Tahoma"/>
                <w:bCs/>
                <w:sz w:val="16"/>
                <w:szCs w:val="16"/>
              </w:rPr>
              <w:t>0. Architektura 64-bitowa</w:t>
            </w:r>
          </w:p>
          <w:p w14:paraId="3AD9386B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1. Dostępne dwa rodzaje graficznego interfejsu użytkownika:</w:t>
            </w:r>
          </w:p>
          <w:p w14:paraId="3A563444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a. Klasyczny, umożliwiający obsługę przy pomocy klawiatury i myszy,</w:t>
            </w:r>
          </w:p>
          <w:p w14:paraId="181FF4EA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b. Dotykowy umożliwiający sterowanie dotykiem na urządzeniach typu tablet lub monitorach dotykowych,</w:t>
            </w:r>
          </w:p>
          <w:p w14:paraId="1D03712D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2. Interfejsy użytkownika dostępne w wielu językach do wyboru w czasie instalacji – w tym Polskim i Angielskim,</w:t>
            </w:r>
          </w:p>
          <w:p w14:paraId="28199FB8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3. Zlokalizowane w języku polskim, co najmniej następujące elementy: menu, odtwarzacz multimediów, pomoc, komunikaty systemowe, </w:t>
            </w:r>
          </w:p>
          <w:p w14:paraId="7A111D8C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4. Wbudowany system pomocy w języku polskim;</w:t>
            </w:r>
          </w:p>
          <w:p w14:paraId="7DA77D8A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5. Graficzne środowisko instalacji i konfiguracji dostępne w języku polskim,</w:t>
            </w:r>
          </w:p>
          <w:p w14:paraId="1D8816BD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6. Funkcje związane z obsługą komputerów typu tablet, z wbudowanym modułem „uczenia się” pisma użytkownika – obsługa języka polskiego.</w:t>
            </w:r>
          </w:p>
          <w:p w14:paraId="08DD1107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7. Funkcjonalność rozpoznawania mowy, pozwalającą na sterowanie komputerem głosowo, wraz z modułem „uczenia się” głosu użytkownika.</w:t>
            </w:r>
          </w:p>
          <w:p w14:paraId="23E2EE25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53D6C88C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9. Możliwość dokonywania aktualizacji i poprawek systemu poprzez mechanizm zarządzany przez administratora systemu Zamawiającego,</w:t>
            </w:r>
          </w:p>
          <w:p w14:paraId="71D88B28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10. Dostępność bezpłatnych biuletynów bezpieczeństwa związanych z działaniem systemu operacyjnego,</w:t>
            </w:r>
          </w:p>
          <w:p w14:paraId="1B5F77BE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11. Wbudowana zapora internetowa (firewall) dla ochrony połączeń internetowych; zintegrowana z systemem konsola do zarządzania ustawieniami zapory i regułami IP v4 i v6;  </w:t>
            </w:r>
          </w:p>
          <w:p w14:paraId="38817164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12. Wbudowane mechanizmy ochrony antywirusowej i przeciw złośliwemu oprogramowaniu z zapewnionymi bezpłatnymi aktualizacjami,</w:t>
            </w:r>
          </w:p>
          <w:p w14:paraId="58E7DA1A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13. Wsparcie dla większości powszechnie używanych urządzeń peryferyjnych (drukarek, urządzeń sieciowych, standardów USB,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Plug&amp;Play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>, Wi-Fi),</w:t>
            </w:r>
          </w:p>
          <w:p w14:paraId="51A6E9F1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14. Funkcjonalność automatycznej zmiany domyślnej drukarki w zależności od sieci, do której podłączony jest komputer,</w:t>
            </w:r>
          </w:p>
          <w:p w14:paraId="0B699BDE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15. Możliwość zarządzania stacją roboczą poprzez polityki grupowe – przez politykę rozumiemy zestaw reguł definiujących lub ograniczających funkcjonalność systemu lub aplikacji,</w:t>
            </w:r>
          </w:p>
          <w:p w14:paraId="6D8D5AE7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16. Rozbudowane, definiowalne polityki bezpieczeństwa – polityki dla systemu operacyjnego i dla wskazanych aplikacji,</w:t>
            </w:r>
          </w:p>
          <w:p w14:paraId="62E54627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17. Możliwość zdalnej automatycznej instalacji, konfiguracji, administrowania oraz aktualizowania systemu, zgodnie z określonymi uprawnieniami poprzez polityki grupowe,   </w:t>
            </w:r>
          </w:p>
          <w:p w14:paraId="10C13849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18. Zabezpieczony hasłem hierarchiczny dostęp do systemu, konta i profile użytkowników zarządzane zdalnie; praca systemu w trybie ochrony kont użytkowników.</w:t>
            </w:r>
          </w:p>
          <w:p w14:paraId="5F99147F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19. Mechanizm pozwalający użytkownikowi zarejestrowanego w systemie przedsiębiorstwa/instytucji urządzenia na uprawniony dostęp do zasobów tego systemu.</w:t>
            </w:r>
          </w:p>
          <w:p w14:paraId="0EB42D06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312FED56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21. Zintegrowany z systemem operacyjnym moduł synchronizacji komputera z urządzeniami zewnętrznymi.  </w:t>
            </w:r>
          </w:p>
          <w:p w14:paraId="16B0D1E3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  <w:lang w:val="en-GB"/>
              </w:rPr>
            </w:pPr>
            <w:r w:rsidRPr="003734DB">
              <w:rPr>
                <w:rFonts w:cs="Tahoma"/>
                <w:bCs/>
                <w:sz w:val="16"/>
                <w:szCs w:val="16"/>
                <w:lang w:val="en-GB"/>
              </w:rPr>
              <w:t xml:space="preserve">22.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  <w:lang w:val="en-GB"/>
              </w:rPr>
              <w:t>Obsługa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  <w:lang w:val="en-GB"/>
              </w:rPr>
              <w:t>standardu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  <w:lang w:val="en-GB"/>
              </w:rPr>
              <w:t xml:space="preserve"> NFC (near field communication),</w:t>
            </w:r>
          </w:p>
          <w:p w14:paraId="1870BC8C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23. Możliwość przystosowania stanowiska dla osób niepełnosprawnych (np. słabo widzących); </w:t>
            </w:r>
          </w:p>
          <w:p w14:paraId="37FDFA7C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24. Wsparcie dla IPSEC oparte na politykach – wdrażanie IPSEC oparte na zestawach reguł definiujących ustawienia zarządzanych w sposób centralny;</w:t>
            </w:r>
          </w:p>
          <w:p w14:paraId="257F46A8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25. Automatyczne występowanie i używanie (wystawianie) certyfikatów PKI X.509;</w:t>
            </w:r>
          </w:p>
          <w:p w14:paraId="1EC66C2E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26. Mechanizmy logowania do domeny w oparciu o:</w:t>
            </w:r>
          </w:p>
          <w:p w14:paraId="3D30EFB0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a. Login i hasło,</w:t>
            </w:r>
          </w:p>
          <w:p w14:paraId="1967F7A6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b. Karty z certyfikatami (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smartcard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>),</w:t>
            </w:r>
          </w:p>
          <w:p w14:paraId="4494646F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c. Wirtualne karty (logowanie w oparciu o certyfikat chroniony poprzez moduł TPM),</w:t>
            </w:r>
          </w:p>
          <w:p w14:paraId="0BDDDAF5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27. Mechanizmy wieloelementowego uwierzytelniania.</w:t>
            </w:r>
          </w:p>
          <w:p w14:paraId="59259A4E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28. Wsparcie dla uwierzytelniania na bazie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Kerberos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 xml:space="preserve"> v. 5,</w:t>
            </w:r>
          </w:p>
          <w:p w14:paraId="129D901C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29. Wsparcie do uwierzytelnienia urządzenia na bazie certyfikatu,</w:t>
            </w:r>
          </w:p>
          <w:p w14:paraId="41AE399E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30. Wsparcie dla algorytmów Suite B (RFC 4869),</w:t>
            </w:r>
          </w:p>
          <w:p w14:paraId="53E54C1F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31. Wsparcie wbudowanej zapory ogniowej dla Internet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Key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 xml:space="preserve"> Exchange v. 2 (IKEv2) dla warstwy transportowej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IPsec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 xml:space="preserve">, </w:t>
            </w:r>
          </w:p>
          <w:p w14:paraId="1EA6266B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32. Wbudowane narzędzia służące do administracji, do wykonywania kopii zapasowych polityk i ich odtwarzania oraz generowania raportów z ustawień polityk;</w:t>
            </w:r>
          </w:p>
          <w:p w14:paraId="671C9296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33. Wsparcie dla środowisk Java i .NET Framework 4.x – możliwość uruchomienia aplikacji działających we wskazanych środowiskach,</w:t>
            </w:r>
          </w:p>
          <w:p w14:paraId="4E307BC7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34. Wsparcie dla JScript i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VBScript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 xml:space="preserve"> – możliwość uruchamiania interpretera poleceń,</w:t>
            </w:r>
          </w:p>
          <w:p w14:paraId="350961BA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35. Zdalna pomoc i współdzielenie aplikacji – możliwość zdalnego przejęcia sesji zalogowanego użytkownika celem rozwiązania problemu z komputerem,</w:t>
            </w:r>
          </w:p>
          <w:p w14:paraId="43F6EDA5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lastRenderedPageBreak/>
              <w:t>36. 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73079AF2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37. Rozwiązanie ma umożliwiające wdrożenie nowego obrazu poprzez zdalną instalację,</w:t>
            </w:r>
          </w:p>
          <w:p w14:paraId="05D0251D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38. Transakcyjny system plików pozwalający na stosowanie przydziałów (ang.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quota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>) na dysku dla użytkowników oraz zapewniający większą niezawodność i pozwalający tworzyć kopie zapasowe,</w:t>
            </w:r>
          </w:p>
          <w:p w14:paraId="1D2C6BEE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39. Zarządzanie kontami użytkowników sieci oraz urządzeniami sieciowymi tj. drukarki, modemy, woluminy dyskowe, usługi katalogowe</w:t>
            </w:r>
          </w:p>
          <w:p w14:paraId="4C354B3F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40. Udostępnianie modemu,</w:t>
            </w:r>
          </w:p>
          <w:p w14:paraId="33949C29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41. Oprogramowanie dla tworzenia kopii zapasowych (Backup); automatyczne wykonywanie kopii plików z możliwością automatycznego przywrócenia wersji wcześniejszej,</w:t>
            </w:r>
          </w:p>
          <w:p w14:paraId="6737966D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42. Możliwość przywracania obrazu plików systemowych do uprzednio zapisanej postaci,</w:t>
            </w:r>
          </w:p>
          <w:p w14:paraId="5A92C304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43.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4B504E1D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44. Możliwość blokowania lub dopuszczania dowolnych urządzeń peryferyjnych za pomocą polityk grupowych (np. przy użyciu numerów identyfikacyjnych sprzętu),</w:t>
            </w:r>
          </w:p>
          <w:p w14:paraId="62D18A52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45. Wbudowany mechanizm wirtualizacji typu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hypervisor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>, umożliwiający, zgodnie z uprawnieniami licencyjnymi, uruchomienie do 4 maszyn wirtualnych,</w:t>
            </w:r>
          </w:p>
          <w:p w14:paraId="1BB45930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46. Mechanizm szyfrowania dysków wewnętrznych i zewnętrznych z możliwością szyfrowania ograniczonego do danych użytkownika,</w:t>
            </w:r>
          </w:p>
          <w:p w14:paraId="70CE4167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47. Wbudowane w system narzędzie do szyfrowania partycji systemowych komputera, z możliwością przechowywania certyfikatów w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mikrochipie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 xml:space="preserve"> TPM (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Trusted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 xml:space="preserve"> Platform Module) w wersji minimum 1.2 lub na kluczach pamięci przenośnej USB.</w:t>
            </w:r>
          </w:p>
          <w:p w14:paraId="33B00AC0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48. Wbudowane w system narzędzie do szyfrowania dysków przenośnych, z możliwością centralnego zarządzania poprzez polityki grupowe, pozwalające na wymuszenie szyfrowania dysków przenośnych</w:t>
            </w:r>
          </w:p>
          <w:p w14:paraId="039924D2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49. Możliwość tworzenia i przechowywania kopii zapasowych kluczy odzyskiwania do szyfrowania partycji w usługach katalogowych.</w:t>
            </w:r>
          </w:p>
          <w:p w14:paraId="25264131" w14:textId="77777777" w:rsidR="00CB22C7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50. Możliwość instalowania dodatkowych języków interfejsu systemu operacyjnego oraz możliwość zmiany języka bez konieczności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reinstalacji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 xml:space="preserve"> systemu.</w:t>
            </w:r>
          </w:p>
          <w:p w14:paraId="479FB16B" w14:textId="77777777" w:rsidR="00CB22C7" w:rsidRPr="00BE72E7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>
              <w:rPr>
                <w:rFonts w:cs="Tahoma"/>
                <w:bCs/>
                <w:sz w:val="16"/>
                <w:szCs w:val="16"/>
              </w:rPr>
              <w:t xml:space="preserve">51. </w:t>
            </w:r>
            <w:r w:rsidRPr="00DB4C3F">
              <w:rPr>
                <w:rFonts w:cs="Calibri"/>
                <w:color w:val="000000"/>
                <w:sz w:val="16"/>
                <w:szCs w:val="16"/>
              </w:rPr>
              <w:t>System operacyjny musi być dostarczony w najnowszej możliwej wersji.</w:t>
            </w:r>
          </w:p>
        </w:tc>
      </w:tr>
    </w:tbl>
    <w:bookmarkEnd w:id="3"/>
    <w:p w14:paraId="6EF38E47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</w:pPr>
      <w:r>
        <w:lastRenderedPageBreak/>
        <w:t xml:space="preserve">Oprogramowanie- pakiet biurowy   [sztuk 9] </w:t>
      </w:r>
    </w:p>
    <w:tbl>
      <w:tblPr>
        <w:tblStyle w:val="Tabela-Siatka"/>
        <w:tblW w:w="0" w:type="auto"/>
        <w:tblInd w:w="-4" w:type="dxa"/>
        <w:tblLook w:val="04A0" w:firstRow="1" w:lastRow="0" w:firstColumn="1" w:lastColumn="0" w:noHBand="0" w:noVBand="1"/>
      </w:tblPr>
      <w:tblGrid>
        <w:gridCol w:w="9066"/>
      </w:tblGrid>
      <w:tr w:rsidR="00CB22C7" w14:paraId="0EB4C0CC" w14:textId="77777777" w:rsidTr="002D2FE2">
        <w:tc>
          <w:tcPr>
            <w:tcW w:w="9292" w:type="dxa"/>
          </w:tcPr>
          <w:p w14:paraId="10A635BA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Pakiet biurowy musi spełniać następujące wymagania poprzez wbudowane mechanizmy, bez użycia dodatkowych aplikacji:</w:t>
            </w:r>
          </w:p>
          <w:p w14:paraId="5367E4D4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1.Dostępność pakietu w wersjach 32-bit oraz 64-bit umożliwiającej wykorzystanie ponad 2 GB przestrzeni adresowej,</w:t>
            </w:r>
          </w:p>
          <w:p w14:paraId="53C28510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2.Wymagania odnośnie interfejsu użytkownika:</w:t>
            </w:r>
          </w:p>
          <w:p w14:paraId="68778DCD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a. Pełna polska wersja językowa interfejsu użytkownika z możliwością przełączania wersji językowej interfejsu na inne języki, w tym język angielski.</w:t>
            </w:r>
          </w:p>
          <w:p w14:paraId="4D87ED41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b. Prostota i intuicyjność obsługi, pozwalająca na pracę osobom nieposiadającym umiejętności technicznych.</w:t>
            </w:r>
          </w:p>
          <w:p w14:paraId="72A5B326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c.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14:paraId="59D69F28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3. Możliwość aktywacji zainstalowanego pakietu poprzez mechanizmy wdrożonej usługi Active Directory.</w:t>
            </w:r>
          </w:p>
          <w:p w14:paraId="19A4A02B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4 .Narzędzie wspomagające procesy migracji z poprzednich wersji pakietu i badania zgodności z dokumentami wytworzonymi w pakietach biurowych.</w:t>
            </w:r>
          </w:p>
          <w:p w14:paraId="5BA154E8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5. Oprogramowanie musi umożliwiać tworzenie i edycję dokumentów elektronicznych w ustalonym standardzie, który spełnia następujące warunki:</w:t>
            </w:r>
          </w:p>
          <w:p w14:paraId="57432677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a. posiada kompletny i publicznie dostępny opis formatu,</w:t>
            </w:r>
          </w:p>
          <w:p w14:paraId="4627896F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b. ma zdefiniowany układ informacji w postaci XML zgodnie z Załącznikiem 2 do rozporządzenia Rady Ministrów z dnia 12 kwietnia 2012 r. w sprawie Krajowych Ram Interoperacyjności, minimalnych wymagań dla rejestrów publicznych i wymiany informacji w postaci elektronicznej oraz minimalnych wymagań dla systemów teleinformatycznych (Dz. U., poz. 526),</w:t>
            </w:r>
          </w:p>
          <w:p w14:paraId="75D037DF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c. umożliwia wykorzystanie schematów XML,</w:t>
            </w:r>
          </w:p>
          <w:p w14:paraId="4FFC49F7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 xml:space="preserve">d. wspiera w swojej specyfikacji podpis elektroniczny w formacie </w:t>
            </w:r>
            <w:proofErr w:type="spellStart"/>
            <w:r w:rsidRPr="00BE72E7">
              <w:rPr>
                <w:sz w:val="16"/>
                <w:szCs w:val="20"/>
              </w:rPr>
              <w:t>XAdES</w:t>
            </w:r>
            <w:proofErr w:type="spellEnd"/>
            <w:r w:rsidRPr="00BE72E7">
              <w:rPr>
                <w:sz w:val="16"/>
                <w:szCs w:val="20"/>
              </w:rPr>
              <w:t>,</w:t>
            </w:r>
          </w:p>
          <w:p w14:paraId="1CAE6E8F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 xml:space="preserve">6. Oprogramowanie musi umożliwiać dostosowanie dokumentów i szablonów do potrzeb instytucji. </w:t>
            </w:r>
          </w:p>
          <w:p w14:paraId="6AD43804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7. Oprogramowanie musi umożliwiać opatrywanie dokumentów metadanymi.</w:t>
            </w:r>
          </w:p>
          <w:p w14:paraId="6A75EA03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8. W skład oprogramowania muszą wchodzić narzędzia programistyczne umożliwiające automatyzację pracy i wymianę danych pomiędzy dokumentami i aplikacjami (język makropoleceń, język skryptowy).</w:t>
            </w:r>
          </w:p>
          <w:p w14:paraId="489F58F8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9. Do aplikacji musi być dostępna pełna dokumentacja w języku polskim.</w:t>
            </w:r>
          </w:p>
          <w:p w14:paraId="242500CE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10. Pakiet zintegrowanych aplikacji biurowych musi zawierać:</w:t>
            </w:r>
          </w:p>
          <w:p w14:paraId="3A9CA917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 xml:space="preserve">a. Edytor tekstów </w:t>
            </w:r>
          </w:p>
          <w:p w14:paraId="270FB16C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 xml:space="preserve">b. Arkusz kalkulacyjny </w:t>
            </w:r>
          </w:p>
          <w:p w14:paraId="20163C73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c. Narzędzie do przygotowywania i prowadzenia prezentacji</w:t>
            </w:r>
          </w:p>
          <w:p w14:paraId="1019D4CF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d. Narzędzie do zarządzania informacją prywatą (pocztą elektroniczną, kalendarzem, kontaktami i zadaniami)</w:t>
            </w:r>
          </w:p>
          <w:p w14:paraId="4A05B22F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e. Narzędzie do tworzenia notatek przy pomocy klawiatury lub notatek odręcznych na ekranie urządzenia typu tablet PC z mechanizmem OCR.</w:t>
            </w:r>
          </w:p>
          <w:p w14:paraId="57919CA0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11. Edytor tekstów musi umożliwiać:</w:t>
            </w:r>
          </w:p>
          <w:p w14:paraId="08328104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a. 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148C3698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b. 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14:paraId="62172B46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c. Wstawianie oraz formatowanie tabel.</w:t>
            </w:r>
          </w:p>
          <w:p w14:paraId="2DE41644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d. Wstawianie oraz formatowanie obiektów graficznych.</w:t>
            </w:r>
          </w:p>
          <w:p w14:paraId="2236EF85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lastRenderedPageBreak/>
              <w:t>e. Wstawianie wykresów i tabel z arkusza kalkulacyjnego (wliczając tabele przestawne).</w:t>
            </w:r>
          </w:p>
          <w:p w14:paraId="308F795D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f. Automatyczne numerowanie rozdziałów, punktów, akapitów, tabel i rysunków.</w:t>
            </w:r>
          </w:p>
          <w:p w14:paraId="0B2FB988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g. Automatyczne tworzenie spisów treści.</w:t>
            </w:r>
          </w:p>
          <w:p w14:paraId="40ED5A97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h. Formatowanie nagłówków i stopek stron.</w:t>
            </w:r>
          </w:p>
          <w:p w14:paraId="6CB937EE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i. Śledzenie i porównywanie zmian wprowadzonych przez użytkowników w dokumencie.</w:t>
            </w:r>
          </w:p>
          <w:p w14:paraId="18A3A6F1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 xml:space="preserve">j. Zapamiętywanie i wskazywanie miejsca, w którym zakończona była edycja dokumentu przed jego uprzednim zamknięciem. </w:t>
            </w:r>
          </w:p>
          <w:p w14:paraId="59481A3B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k. Nagrywanie, tworzenie i edycję makr automatyzujących wykonywanie czynności.</w:t>
            </w:r>
          </w:p>
          <w:p w14:paraId="3E23297E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l. Określenie układu strony (pionowa/pozioma).</w:t>
            </w:r>
          </w:p>
          <w:p w14:paraId="65FB9B5E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m. Wydruk dokumentów.</w:t>
            </w:r>
          </w:p>
          <w:p w14:paraId="008441C4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n. Wykonywanie korespondencji seryjnej bazując na danych adresowych pochodzących z arkusza kalkulacyjnego i z narzędzia do zarządzania informacją prywatną.</w:t>
            </w:r>
          </w:p>
          <w:p w14:paraId="6CDB9CCB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o. Pracę na dokumentach utworzonych przy pomocy Microsoft Word 2003 lub Microsoft Word 2007 i 2010 z zapewnieniem bezproblemowej konwersji wszystkich elementów i atrybutów dokumentu.</w:t>
            </w:r>
          </w:p>
          <w:p w14:paraId="401B1879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p. Zapis i edycję plików w formacie PDF.</w:t>
            </w:r>
          </w:p>
          <w:p w14:paraId="6A86C195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q. Zabezpieczenie dokumentów hasłem przed odczytem oraz przed wprowadzaniem modyfikacji.</w:t>
            </w:r>
          </w:p>
          <w:p w14:paraId="4EBD52FC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r. Wymagana jest dostępność do oferowanego edytora tekstu bezpłatnych narzędzi umożliwiających wykorzystanie go, jako środowiska kreowania aktów normatywnych i prawnych, zgodnie z obowiązującym prawem.</w:t>
            </w:r>
          </w:p>
          <w:p w14:paraId="50256FED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s. 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14:paraId="4743C3E5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12.Arkusz kalkulacyjny musi umożliwiać:</w:t>
            </w:r>
          </w:p>
          <w:p w14:paraId="0DBEF825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a. Tworzenie raportów tabelarycznych</w:t>
            </w:r>
          </w:p>
          <w:p w14:paraId="72424FA5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b. Tworzenie wykresów liniowych (wraz linią trendu), słupkowych, kołowych</w:t>
            </w:r>
          </w:p>
          <w:p w14:paraId="74F67396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c. 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2DBD2B11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 xml:space="preserve">d. Tworzenie raportów z zewnętrznych źródeł danych (inne arkusze kalkulacyjne, bazy danych zgodne z ODBC, pliki tekstowe, pliki XML, </w:t>
            </w:r>
            <w:proofErr w:type="spellStart"/>
            <w:r w:rsidRPr="00BE72E7">
              <w:rPr>
                <w:sz w:val="16"/>
                <w:szCs w:val="20"/>
              </w:rPr>
              <w:t>webservice</w:t>
            </w:r>
            <w:proofErr w:type="spellEnd"/>
            <w:r w:rsidRPr="00BE72E7">
              <w:rPr>
                <w:sz w:val="16"/>
                <w:szCs w:val="20"/>
              </w:rPr>
              <w:t>)</w:t>
            </w:r>
          </w:p>
          <w:p w14:paraId="4D2A0277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e. Obsługę kostek OLAP oraz tworzenie i edycję kwerend bazodanowych i webowych. Narzędzia wspomagające analizę statystyczną i finansową, analizę wariantową i rozwiązywanie problemów optymalizacyjnych</w:t>
            </w:r>
          </w:p>
          <w:p w14:paraId="5FAD8085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f. Tworzenie raportów tabeli przestawnych umożliwiających dynamiczną zmianę wymiarów oraz wykresów bazujących na danych z tabeli przestawnych</w:t>
            </w:r>
          </w:p>
          <w:p w14:paraId="1E2860BC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g. Wyszukiwanie i zamianę danych</w:t>
            </w:r>
          </w:p>
          <w:p w14:paraId="0E13CDCA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h. Wykonywanie analiz danych przy użyciu formatowania warunkowego</w:t>
            </w:r>
          </w:p>
          <w:p w14:paraId="28CA686B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i. Nazywanie komórek arkusza i odwoływanie się w formułach po takiej nazwie</w:t>
            </w:r>
          </w:p>
          <w:p w14:paraId="7814A6E3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j. Nagrywanie, tworzenie i edycję makr automatyzujących wykonywanie czynności</w:t>
            </w:r>
          </w:p>
          <w:p w14:paraId="4B534062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k. Formatowanie czasu, daty i wartości finansowych z polskim formatem</w:t>
            </w:r>
          </w:p>
          <w:p w14:paraId="53D9DB6C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l. Zapis wielu arkuszy kalkulacyjnych w jednym pliku.</w:t>
            </w:r>
          </w:p>
          <w:p w14:paraId="67C3A6AF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m. inteligentne uzupełnianie komórek w kolumnie według rozpoznanych wzorców, wraz z ich możliwością poprawiania poprzez modyfikację proponowanych formuł.</w:t>
            </w:r>
          </w:p>
          <w:p w14:paraId="57DE695B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n. Możliwość przedstawienia różnych wykresów przed ich finalnym wyborem (tylko po najechaniu znacznikiem myszy na dany rodzaj wykresu).</w:t>
            </w:r>
          </w:p>
          <w:p w14:paraId="0A7CA37A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o. Zachowanie pełnej zgodności z formatami plików utworzonych za pomocą oprogramowania Microsoft Excel 2003 oraz Microsoft Excel 2007 i 2010, z uwzględnieniem poprawnej realizacji użytych w nich funkcji specjalnych i makropoleceń..</w:t>
            </w:r>
          </w:p>
          <w:p w14:paraId="6A982382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p. Zabezpieczenie dokumentów hasłem przed odczytem oraz przed wprowadzaniem modyfikacji</w:t>
            </w:r>
          </w:p>
          <w:p w14:paraId="69972829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13. Narzędzie do przygotowywania i prowadzenia prezentacji musi umożliwiać:</w:t>
            </w:r>
          </w:p>
          <w:p w14:paraId="66ECA959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a. Przygotowywanie prezentacji multimedialnych, które będą:</w:t>
            </w:r>
          </w:p>
          <w:p w14:paraId="2029B039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b. Prezentowanie przy użyciu projektora multimedialnego</w:t>
            </w:r>
          </w:p>
          <w:p w14:paraId="7A5A3BF7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c. Drukowanie w formacie umożliwiającym robienie notatek</w:t>
            </w:r>
          </w:p>
          <w:p w14:paraId="72BB7AF3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d. Zapisanie jako prezentacja tylko do odczytu.</w:t>
            </w:r>
          </w:p>
          <w:p w14:paraId="1D689ECF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e. Nagrywanie narracji i dołączanie jej do prezentacji</w:t>
            </w:r>
          </w:p>
          <w:p w14:paraId="51A13FA5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f. Opatrywanie slajdów notatkami dla prezentera</w:t>
            </w:r>
          </w:p>
          <w:p w14:paraId="32136B9E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g. Umieszczanie i formatowanie tekstów, obiektów graficznych, tabel, nagrań dźwiękowych i wideo</w:t>
            </w:r>
          </w:p>
          <w:p w14:paraId="2E145B99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h. Umieszczanie tabel i wykresów pochodzących z arkusza kalkulacyjnego</w:t>
            </w:r>
          </w:p>
          <w:p w14:paraId="5E0AD632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i. Odświeżenie wykresu znajdującego się w prezentacji po zmianie danych w źródłowym arkuszu kalkulacyjnym</w:t>
            </w:r>
          </w:p>
          <w:p w14:paraId="60C81F4B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j. Możliwość tworzenia animacji obiektów i całych slajdów</w:t>
            </w:r>
          </w:p>
          <w:p w14:paraId="786565FF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k. Prowadzenie prezentacji w trybie prezentera, gdzie slajdy są widoczne na jednym monitorze lub projektorze, a na drugim widoczne są slajdy i notatki prezentera, z możliwością podglądu następnego slajdu.</w:t>
            </w:r>
          </w:p>
          <w:p w14:paraId="6506DB19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l. Pełna zgodność z formatami plików utworzonych za pomocą oprogramowania MS PowerPoint 2003, MS PowerPoint 2007 i 2010.</w:t>
            </w:r>
          </w:p>
          <w:p w14:paraId="53104AD6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14.Narzędzie do zarządzania informacją prywatną (pocztą elektroniczną, kalendarzem, kontaktami i zadaniami) musi umożliwiać:</w:t>
            </w:r>
          </w:p>
          <w:p w14:paraId="3313DE24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a. Pobieranie i wysyłanie poczty elektronicznej z serwera pocztowego,</w:t>
            </w:r>
          </w:p>
          <w:p w14:paraId="1C3DE239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 xml:space="preserve">b. Przechowywanie wiadomości na serwerze lub w lokalnym pliku tworzonym z zastosowaniem efektywnej kompresji danych, </w:t>
            </w:r>
          </w:p>
          <w:p w14:paraId="0D1C61B4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c. Filtrowanie niechcianej poczty elektronicznej (SPAM) oraz określanie listy zablokowanych i bezpiecznych nadawców,</w:t>
            </w:r>
          </w:p>
          <w:p w14:paraId="14DCE453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lastRenderedPageBreak/>
              <w:t>d. Tworzenie katalogów, pozwalających katalogować pocztę elektroniczną,</w:t>
            </w:r>
          </w:p>
          <w:p w14:paraId="793004E3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e .Automatyczne grupowanie poczty o tym samym tytule,</w:t>
            </w:r>
          </w:p>
          <w:p w14:paraId="42387645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f. Tworzenie reguł przenoszących automatycznie nową pocztę elektroniczną do określonych katalogów bazując na słowach zawartych w tytule, adresie nadawcy i odbiorcy,</w:t>
            </w:r>
          </w:p>
          <w:p w14:paraId="0B1E0E03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g. Oflagowanie poczty elektronicznej z określeniem terminu przypomnienia, oddzielnie dla nadawcy i adresatów,</w:t>
            </w:r>
          </w:p>
          <w:p w14:paraId="1B0C2D82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h. Mechanizm ustalania liczby wiadomości, które mają być synchronizowane lokalnie,</w:t>
            </w:r>
          </w:p>
          <w:p w14:paraId="3D3A9258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i. Zarządzanie kalendarzem,</w:t>
            </w:r>
          </w:p>
          <w:p w14:paraId="0B0D03B4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j. Udostępnianie kalendarza innym użytkownikom z możliwością określania uprawnień użytkowników,</w:t>
            </w:r>
          </w:p>
          <w:p w14:paraId="0D53B9AE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k. Przeglądanie kalendarza innych użytkowników,</w:t>
            </w:r>
          </w:p>
          <w:p w14:paraId="6006FEE8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l. Zapraszanie uczestników na spotkanie, co po ich akceptacji powoduje automatyczne wprowadzenie spotkania w ich kalendarzach,</w:t>
            </w:r>
          </w:p>
          <w:p w14:paraId="076DFB0D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m. Zarządzanie listą zadań,</w:t>
            </w:r>
          </w:p>
          <w:p w14:paraId="2144E35D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n. Zlecanie zadań innym użytkownikom,</w:t>
            </w:r>
          </w:p>
          <w:p w14:paraId="6AD31EC1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o. Zarządzanie listą kontaktów,</w:t>
            </w:r>
          </w:p>
          <w:p w14:paraId="404FC641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p. Udostępnianie listy kontaktów innym użytkownikom,</w:t>
            </w:r>
          </w:p>
          <w:p w14:paraId="4F757411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q. Przeglądanie listy kontaktów innych użytkowników,</w:t>
            </w:r>
          </w:p>
          <w:p w14:paraId="67F2A2D0" w14:textId="77777777" w:rsidR="00CB22C7" w:rsidRPr="00BE72E7" w:rsidRDefault="00CB22C7" w:rsidP="002D2FE2">
            <w:pPr>
              <w:spacing w:after="0"/>
              <w:jc w:val="both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r. Możliwość przesyłania kontaktów innym użytkowników,</w:t>
            </w:r>
          </w:p>
          <w:p w14:paraId="625D0251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20"/>
              </w:rPr>
            </w:pPr>
            <w:r w:rsidRPr="00BE72E7">
              <w:rPr>
                <w:sz w:val="16"/>
                <w:szCs w:val="20"/>
              </w:rPr>
              <w:t>s. Możliwość wykorzystania do komunikacji z serwerem pocztowym mechanizmu MAPI poprzez http.</w:t>
            </w:r>
          </w:p>
          <w:p w14:paraId="252EC7D3" w14:textId="77777777" w:rsidR="00CB22C7" w:rsidRDefault="00CB22C7" w:rsidP="002D2FE2">
            <w:pPr>
              <w:pStyle w:val="Akapitzlist"/>
              <w:spacing w:after="0"/>
              <w:ind w:left="0"/>
              <w:rPr>
                <w:b/>
              </w:rPr>
            </w:pPr>
            <w:r>
              <w:rPr>
                <w:sz w:val="16"/>
                <w:szCs w:val="20"/>
              </w:rPr>
              <w:t xml:space="preserve">t. </w:t>
            </w:r>
            <w:r>
              <w:rPr>
                <w:rFonts w:cs="Calibri"/>
                <w:color w:val="000000"/>
                <w:sz w:val="16"/>
                <w:szCs w:val="16"/>
              </w:rPr>
              <w:t>Pakiet biurowy</w:t>
            </w:r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 musi być dostarczony w najnowszej </w:t>
            </w:r>
            <w:r>
              <w:rPr>
                <w:rFonts w:cs="Calibri"/>
                <w:color w:val="000000"/>
                <w:sz w:val="16"/>
                <w:szCs w:val="16"/>
              </w:rPr>
              <w:t>dostępnej</w:t>
            </w:r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 wersji.</w:t>
            </w:r>
          </w:p>
        </w:tc>
      </w:tr>
    </w:tbl>
    <w:p w14:paraId="47550F1A" w14:textId="77777777" w:rsidR="00CB22C7" w:rsidRDefault="00CB22C7" w:rsidP="00CB22C7">
      <w:pPr>
        <w:spacing w:after="0" w:line="240" w:lineRule="auto"/>
        <w:jc w:val="center"/>
      </w:pPr>
      <w:bookmarkStart w:id="4" w:name="_Hlk170719750"/>
      <w:r>
        <w:lastRenderedPageBreak/>
        <w:t>Część</w:t>
      </w:r>
      <w:r w:rsidRPr="002421D6">
        <w:t xml:space="preserve"> I</w:t>
      </w:r>
      <w:r>
        <w:t>I</w:t>
      </w:r>
    </w:p>
    <w:bookmarkEnd w:id="4"/>
    <w:p w14:paraId="25312CBE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Komputer stacjonarny  [sztuk 1] </w:t>
      </w:r>
    </w:p>
    <w:tbl>
      <w:tblPr>
        <w:tblStyle w:val="Tabela-Siatka"/>
        <w:tblW w:w="9295" w:type="dxa"/>
        <w:tblLook w:val="04A0" w:firstRow="1" w:lastRow="0" w:firstColumn="1" w:lastColumn="0" w:noHBand="0" w:noVBand="1"/>
      </w:tblPr>
      <w:tblGrid>
        <w:gridCol w:w="2198"/>
        <w:gridCol w:w="7097"/>
      </w:tblGrid>
      <w:tr w:rsidR="00CB22C7" w:rsidRPr="00796A56" w14:paraId="69881005" w14:textId="77777777" w:rsidTr="002D2FE2">
        <w:tc>
          <w:tcPr>
            <w:tcW w:w="2198" w:type="dxa"/>
          </w:tcPr>
          <w:p w14:paraId="6A8E35C2" w14:textId="77777777" w:rsidR="00CB22C7" w:rsidRPr="00796A56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796A56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7097" w:type="dxa"/>
          </w:tcPr>
          <w:p w14:paraId="6CB15147" w14:textId="77777777" w:rsidR="00CB22C7" w:rsidRPr="00796A56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796A56">
              <w:rPr>
                <w:b/>
                <w:sz w:val="16"/>
                <w:szCs w:val="20"/>
              </w:rPr>
              <w:t>Wymagane parametry techniczne</w:t>
            </w:r>
          </w:p>
        </w:tc>
      </w:tr>
      <w:tr w:rsidR="00CB22C7" w:rsidRPr="00796A56" w14:paraId="5AF689BA" w14:textId="77777777" w:rsidTr="002D2FE2">
        <w:tc>
          <w:tcPr>
            <w:tcW w:w="2198" w:type="dxa"/>
          </w:tcPr>
          <w:p w14:paraId="23DB7A24" w14:textId="77777777" w:rsidR="00CB22C7" w:rsidRPr="00796A56" w:rsidRDefault="00CB22C7" w:rsidP="002D2FE2">
            <w:pPr>
              <w:spacing w:after="0" w:line="240" w:lineRule="auto"/>
              <w:contextualSpacing/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Typ:</w:t>
            </w:r>
          </w:p>
        </w:tc>
        <w:tc>
          <w:tcPr>
            <w:tcW w:w="7097" w:type="dxa"/>
          </w:tcPr>
          <w:p w14:paraId="35E98741" w14:textId="77777777" w:rsidR="00CB22C7" w:rsidRPr="00796A56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Komputer stacjonarny. W ofercie wymagane jest podanie modelu, symbolu oraz producenta</w:t>
            </w:r>
          </w:p>
        </w:tc>
      </w:tr>
      <w:tr w:rsidR="00CB22C7" w:rsidRPr="00796A56" w14:paraId="6125A4F3" w14:textId="77777777" w:rsidTr="002D2FE2">
        <w:tc>
          <w:tcPr>
            <w:tcW w:w="2198" w:type="dxa"/>
          </w:tcPr>
          <w:p w14:paraId="3F0E787E" w14:textId="77777777" w:rsidR="00CB22C7" w:rsidRPr="00796A56" w:rsidRDefault="00CB22C7" w:rsidP="002D2FE2">
            <w:pPr>
              <w:spacing w:after="0" w:line="240" w:lineRule="auto"/>
              <w:contextualSpacing/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Zastosowanie:</w:t>
            </w:r>
          </w:p>
        </w:tc>
        <w:tc>
          <w:tcPr>
            <w:tcW w:w="7097" w:type="dxa"/>
          </w:tcPr>
          <w:p w14:paraId="29313E09" w14:textId="77777777" w:rsidR="00CB22C7" w:rsidRPr="00796A56" w:rsidRDefault="00CB22C7" w:rsidP="002D2FE2">
            <w:pPr>
              <w:spacing w:after="0" w:line="240" w:lineRule="auto"/>
              <w:contextualSpacing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</w:tr>
      <w:tr w:rsidR="00CB22C7" w:rsidRPr="00796A56" w14:paraId="75A6F281" w14:textId="77777777" w:rsidTr="002D2FE2">
        <w:tc>
          <w:tcPr>
            <w:tcW w:w="2198" w:type="dxa"/>
          </w:tcPr>
          <w:p w14:paraId="7C35FBA1" w14:textId="77777777" w:rsidR="00CB22C7" w:rsidRPr="00796A56" w:rsidRDefault="00CB22C7" w:rsidP="002D2FE2">
            <w:pPr>
              <w:spacing w:after="0" w:line="240" w:lineRule="auto"/>
              <w:contextualSpacing/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Wydajność obliczeniowa:</w:t>
            </w:r>
          </w:p>
        </w:tc>
        <w:tc>
          <w:tcPr>
            <w:tcW w:w="7097" w:type="dxa"/>
          </w:tcPr>
          <w:p w14:paraId="3E034B45" w14:textId="77777777" w:rsidR="00CB22C7" w:rsidRPr="00796A56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Procesor powinien osiągać w teście wydajności </w:t>
            </w:r>
            <w:proofErr w:type="spellStart"/>
            <w:r w:rsidRPr="00796A56">
              <w:rPr>
                <w:rFonts w:cs="Calibri"/>
                <w:color w:val="000000"/>
                <w:sz w:val="16"/>
                <w:szCs w:val="16"/>
              </w:rPr>
              <w:t>PassMark</w:t>
            </w:r>
            <w:proofErr w:type="spellEnd"/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6A56">
              <w:rPr>
                <w:rFonts w:cs="Calibri"/>
                <w:color w:val="000000"/>
                <w:sz w:val="16"/>
                <w:szCs w:val="16"/>
              </w:rPr>
              <w:t>PerformanceTest</w:t>
            </w:r>
            <w:proofErr w:type="spellEnd"/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 (wynik dostępny: http://www.passmark.com/products/pt.htm) co najmniej wynik </w:t>
            </w:r>
            <w:r>
              <w:rPr>
                <w:rFonts w:cs="Calibri"/>
                <w:color w:val="000000"/>
                <w:sz w:val="16"/>
                <w:szCs w:val="16"/>
              </w:rPr>
              <w:t>23000</w:t>
            </w:r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 punktów </w:t>
            </w:r>
            <w:proofErr w:type="spellStart"/>
            <w:r w:rsidRPr="00796A56">
              <w:rPr>
                <w:rFonts w:cs="Calibri"/>
                <w:color w:val="000000"/>
                <w:sz w:val="16"/>
                <w:szCs w:val="16"/>
              </w:rPr>
              <w:t>Passmark</w:t>
            </w:r>
            <w:proofErr w:type="spellEnd"/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 CPU Mark</w:t>
            </w:r>
          </w:p>
          <w:p w14:paraId="1F6B729B" w14:textId="77777777" w:rsidR="00CB22C7" w:rsidRPr="00796A56" w:rsidRDefault="00CB22C7" w:rsidP="002D2FE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  <w:p w14:paraId="7818644B" w14:textId="77777777" w:rsidR="00CB22C7" w:rsidRPr="00796A56" w:rsidRDefault="00CB22C7" w:rsidP="002D2FE2">
            <w:pPr>
              <w:spacing w:after="0" w:line="240" w:lineRule="auto"/>
              <w:contextualSpacing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Zamawiający zastrzega sobie, iż w celu sprawdzenia poprawności przeprowadzenia testu Oferent musi udostępnić Zamawiającemu licencjonowane oprogramowanie testujące, komputer do testu oraz dokładny opis metodyki przeprowadzonego testu wraz z wynikami w celu ich sprawdzenia w terminie nie dłuższym niż 3 dni od otrzymania zawiadomienia od Zamawiającego.</w:t>
            </w:r>
          </w:p>
          <w:p w14:paraId="5ACC9618" w14:textId="77777777" w:rsidR="00CB22C7" w:rsidRPr="00796A56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CB22C7" w:rsidRPr="00796A56" w14:paraId="5DFCCBAA" w14:textId="77777777" w:rsidTr="002D2FE2">
        <w:tc>
          <w:tcPr>
            <w:tcW w:w="2198" w:type="dxa"/>
          </w:tcPr>
          <w:p w14:paraId="20B22C43" w14:textId="77777777" w:rsidR="00CB22C7" w:rsidRPr="00796A56" w:rsidRDefault="00CB22C7" w:rsidP="002D2FE2">
            <w:pPr>
              <w:spacing w:after="0" w:line="240" w:lineRule="auto"/>
              <w:contextualSpacing/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Pamięć operacyjna:</w:t>
            </w:r>
          </w:p>
        </w:tc>
        <w:tc>
          <w:tcPr>
            <w:tcW w:w="7097" w:type="dxa"/>
          </w:tcPr>
          <w:p w14:paraId="6E58C14E" w14:textId="77777777" w:rsidR="00CB22C7" w:rsidRPr="00796A56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Min. 16</w:t>
            </w:r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 GB 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(16GB x1) </w:t>
            </w:r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możliwość rozbudowy do min </w:t>
            </w:r>
            <w:r>
              <w:rPr>
                <w:rFonts w:cs="Calibri"/>
                <w:color w:val="000000"/>
                <w:sz w:val="16"/>
                <w:szCs w:val="16"/>
              </w:rPr>
              <w:t>32</w:t>
            </w:r>
            <w:r w:rsidRPr="00796A56">
              <w:rPr>
                <w:rFonts w:cs="Calibri"/>
                <w:color w:val="000000"/>
                <w:sz w:val="16"/>
                <w:szCs w:val="16"/>
              </w:rPr>
              <w:t>GB,</w:t>
            </w:r>
          </w:p>
        </w:tc>
      </w:tr>
      <w:tr w:rsidR="00CB22C7" w:rsidRPr="00796A56" w14:paraId="17880E03" w14:textId="77777777" w:rsidTr="002D2FE2">
        <w:tc>
          <w:tcPr>
            <w:tcW w:w="2198" w:type="dxa"/>
          </w:tcPr>
          <w:p w14:paraId="461E1C30" w14:textId="77777777" w:rsidR="00CB22C7" w:rsidRPr="00D531CF" w:rsidRDefault="00CB22C7" w:rsidP="002D2FE2">
            <w:pPr>
              <w:spacing w:after="0" w:line="240" w:lineRule="auto"/>
              <w:contextualSpacing/>
            </w:pPr>
            <w:r w:rsidRPr="00D531CF">
              <w:rPr>
                <w:rFonts w:cs="Calibri"/>
                <w:color w:val="000000"/>
                <w:sz w:val="16"/>
                <w:szCs w:val="16"/>
              </w:rPr>
              <w:t>Parametry pamięci masowej:</w:t>
            </w:r>
          </w:p>
        </w:tc>
        <w:tc>
          <w:tcPr>
            <w:tcW w:w="7097" w:type="dxa"/>
          </w:tcPr>
          <w:p w14:paraId="0C2C38B4" w14:textId="77777777" w:rsidR="00CB22C7" w:rsidRPr="00D531CF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Min. 512GB SSD M.2 </w:t>
            </w:r>
            <w:proofErr w:type="spellStart"/>
            <w:r w:rsidRPr="00947B79">
              <w:rPr>
                <w:rFonts w:cs="Calibri"/>
                <w:color w:val="000000"/>
                <w:sz w:val="16"/>
                <w:szCs w:val="16"/>
              </w:rPr>
              <w:t>PCIe</w:t>
            </w:r>
            <w:proofErr w:type="spellEnd"/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 4.0, zawierający partycję RECOVERY umożliwiającą odtworzenie systemu operacyjnego fabrycznie zainstalowanego na komputerze po awarii.</w:t>
            </w:r>
          </w:p>
        </w:tc>
      </w:tr>
      <w:tr w:rsidR="00CB22C7" w:rsidRPr="00796A56" w14:paraId="0CFAFCAD" w14:textId="77777777" w:rsidTr="002D2FE2">
        <w:tc>
          <w:tcPr>
            <w:tcW w:w="2198" w:type="dxa"/>
          </w:tcPr>
          <w:p w14:paraId="598E3A8B" w14:textId="77777777" w:rsidR="00CB22C7" w:rsidRPr="00796A56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Wydajność grafiki:</w:t>
            </w:r>
          </w:p>
        </w:tc>
        <w:tc>
          <w:tcPr>
            <w:tcW w:w="7097" w:type="dxa"/>
          </w:tcPr>
          <w:p w14:paraId="4068BBD7" w14:textId="77777777" w:rsidR="00CB22C7" w:rsidRPr="00A52696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Zintegrowana karta graficzna z procesorem.</w:t>
            </w:r>
          </w:p>
        </w:tc>
      </w:tr>
      <w:tr w:rsidR="00CB22C7" w:rsidRPr="00796A56" w14:paraId="134974C6" w14:textId="77777777" w:rsidTr="002D2FE2">
        <w:tc>
          <w:tcPr>
            <w:tcW w:w="2198" w:type="dxa"/>
          </w:tcPr>
          <w:p w14:paraId="13BC3CF6" w14:textId="77777777" w:rsidR="00CB22C7" w:rsidRPr="00796A56" w:rsidRDefault="00CB22C7" w:rsidP="002D2FE2">
            <w:pPr>
              <w:spacing w:after="0" w:line="240" w:lineRule="auto"/>
              <w:contextualSpacing/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Wyposażenie multimedialne:</w:t>
            </w:r>
          </w:p>
        </w:tc>
        <w:tc>
          <w:tcPr>
            <w:tcW w:w="7097" w:type="dxa"/>
          </w:tcPr>
          <w:p w14:paraId="377B611D" w14:textId="77777777" w:rsidR="00CB22C7" w:rsidRPr="00796A56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Karta dźwiękowa zintegrowana z płytą główną, zgodna z High Definition,  </w:t>
            </w:r>
            <w:r>
              <w:rPr>
                <w:rFonts w:cs="Calibri"/>
                <w:color w:val="000000"/>
                <w:sz w:val="16"/>
                <w:szCs w:val="16"/>
              </w:rPr>
              <w:t>port Combo Mikrofon/słuchawki znajduje się na tyle i froncie obudowy</w:t>
            </w:r>
          </w:p>
        </w:tc>
      </w:tr>
      <w:tr w:rsidR="00CB22C7" w:rsidRPr="00796A56" w14:paraId="4F35F713" w14:textId="77777777" w:rsidTr="002D2FE2">
        <w:tc>
          <w:tcPr>
            <w:tcW w:w="2198" w:type="dxa"/>
          </w:tcPr>
          <w:p w14:paraId="04117E3D" w14:textId="77777777" w:rsidR="00CB22C7" w:rsidRPr="00796A56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Obudowa:</w:t>
            </w:r>
          </w:p>
        </w:tc>
        <w:tc>
          <w:tcPr>
            <w:tcW w:w="7097" w:type="dxa"/>
          </w:tcPr>
          <w:p w14:paraId="2E24A761" w14:textId="77777777" w:rsidR="00CB22C7" w:rsidRPr="00796A56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Małogabarytowa typu mini/micro PC. Obudowa otwierana </w:t>
            </w:r>
            <w:proofErr w:type="spellStart"/>
            <w:r w:rsidRPr="00947B79">
              <w:rPr>
                <w:rFonts w:cs="Calibri"/>
                <w:color w:val="000000"/>
                <w:sz w:val="16"/>
                <w:szCs w:val="16"/>
              </w:rPr>
              <w:t>beznarzędziowo</w:t>
            </w:r>
            <w:proofErr w:type="spellEnd"/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, umożliwiająca montaż minimum dwóch dysków, w tym jednego dysku HDD o rozmiarze 2,5”. Wbudowany głośnik multimedialny o mocy min. 2W. Obudowa </w:t>
            </w:r>
            <w:r w:rsidRPr="00947B79">
              <w:rPr>
                <w:rFonts w:cs="Calibri"/>
                <w:bCs/>
                <w:color w:val="000000"/>
                <w:sz w:val="16"/>
                <w:szCs w:val="16"/>
              </w:rPr>
              <w:t>trwale oznaczona nazwą producenta, PN, numerem seryjnym.</w:t>
            </w:r>
          </w:p>
        </w:tc>
      </w:tr>
      <w:tr w:rsidR="00CB22C7" w:rsidRPr="00796A56" w14:paraId="37B3713E" w14:textId="77777777" w:rsidTr="002D2FE2">
        <w:tc>
          <w:tcPr>
            <w:tcW w:w="2198" w:type="dxa"/>
          </w:tcPr>
          <w:p w14:paraId="64546EA3" w14:textId="77777777" w:rsidR="00CB22C7" w:rsidRPr="00796A56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Bezpieczeństwo:</w:t>
            </w:r>
          </w:p>
        </w:tc>
        <w:tc>
          <w:tcPr>
            <w:tcW w:w="7097" w:type="dxa"/>
          </w:tcPr>
          <w:p w14:paraId="16256225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Złącze typu </w:t>
            </w:r>
            <w:proofErr w:type="spellStart"/>
            <w:r w:rsidRPr="00947B79">
              <w:rPr>
                <w:rFonts w:cs="Calibri"/>
                <w:color w:val="000000"/>
                <w:sz w:val="16"/>
                <w:szCs w:val="16"/>
              </w:rPr>
              <w:t>Kensington</w:t>
            </w:r>
            <w:proofErr w:type="spellEnd"/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 Lock</w:t>
            </w:r>
          </w:p>
          <w:p w14:paraId="3332F3BE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947B79">
              <w:rPr>
                <w:rFonts w:cs="Calibri"/>
                <w:color w:val="000000"/>
                <w:sz w:val="16"/>
                <w:szCs w:val="16"/>
              </w:rPr>
              <w:t>Moduł TPM 2.0</w:t>
            </w:r>
          </w:p>
          <w:p w14:paraId="44BD92BF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947B79">
              <w:rPr>
                <w:rFonts w:cs="Calibri"/>
                <w:color w:val="000000"/>
                <w:sz w:val="16"/>
                <w:szCs w:val="16"/>
              </w:rPr>
              <w:t>Czujnik otwarcia obudowy</w:t>
            </w:r>
          </w:p>
        </w:tc>
      </w:tr>
      <w:tr w:rsidR="00CB22C7" w:rsidRPr="00796A56" w14:paraId="38BFE074" w14:textId="77777777" w:rsidTr="002D2FE2">
        <w:tc>
          <w:tcPr>
            <w:tcW w:w="2198" w:type="dxa"/>
          </w:tcPr>
          <w:p w14:paraId="7A0C38C7" w14:textId="77777777" w:rsidR="00CB22C7" w:rsidRPr="00796A56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BIOS:</w:t>
            </w:r>
          </w:p>
        </w:tc>
        <w:tc>
          <w:tcPr>
            <w:tcW w:w="7097" w:type="dxa"/>
          </w:tcPr>
          <w:p w14:paraId="41EB21A7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BIOS zgodny ze specyfikacją UEFI, wyprodukowany przez producenta komputera, zawierający logo producenta komputera lub nazwę producenta komputera. Pełna obsługa BIOS za pomocą klawiatury i myszy oraz samej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7476EB24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modelu komputera,</w:t>
            </w:r>
          </w:p>
          <w:p w14:paraId="1127BE5D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numerze seryjnym,</w:t>
            </w:r>
          </w:p>
          <w:p w14:paraId="3CBEBA0C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numerze inwentarzowym (</w:t>
            </w:r>
            <w:proofErr w:type="spellStart"/>
            <w:r w:rsidRPr="00947B79">
              <w:rPr>
                <w:rFonts w:cs="Calibri"/>
                <w:color w:val="000000"/>
                <w:sz w:val="16"/>
                <w:szCs w:val="16"/>
              </w:rPr>
              <w:t>AssetTag</w:t>
            </w:r>
            <w:proofErr w:type="spellEnd"/>
            <w:r w:rsidRPr="00947B79">
              <w:rPr>
                <w:rFonts w:cs="Calibri"/>
                <w:color w:val="000000"/>
                <w:sz w:val="16"/>
                <w:szCs w:val="16"/>
              </w:rPr>
              <w:t>),</w:t>
            </w:r>
          </w:p>
          <w:p w14:paraId="7BF4240A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wersji BIOS,</w:t>
            </w:r>
          </w:p>
          <w:p w14:paraId="601790FC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dacie produkcji BIOS</w:t>
            </w:r>
          </w:p>
          <w:p w14:paraId="03220F68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zainstalowanym procesorze wraz z taktowaniem,</w:t>
            </w:r>
          </w:p>
          <w:p w14:paraId="4CB5C5EC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zainstalowanej pamięci RAM wraz z taktowaniem,</w:t>
            </w:r>
          </w:p>
          <w:p w14:paraId="7476D0F7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dyskach podłączonych do złącz M.2 oraz SATA</w:t>
            </w:r>
          </w:p>
          <w:p w14:paraId="0D3B8999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</w:p>
          <w:p w14:paraId="401A5B6B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Administrator z poziomu BIOS musi mieć możliwość:</w:t>
            </w:r>
          </w:p>
          <w:p w14:paraId="4E31F17C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- wyłączenia portów USB </w:t>
            </w:r>
          </w:p>
          <w:p w14:paraId="6D0A052D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wyłączenia karty sieciowej</w:t>
            </w:r>
          </w:p>
          <w:p w14:paraId="3475751A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wyłączenia karty audio</w:t>
            </w:r>
          </w:p>
          <w:p w14:paraId="191A33B3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wyłączenia funkcji Wake on LAN</w:t>
            </w:r>
          </w:p>
          <w:p w14:paraId="1D3E17EC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wyłączenia wirtualizacji</w:t>
            </w:r>
          </w:p>
          <w:p w14:paraId="72286D8E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wyłączenia modułu TPM</w:t>
            </w:r>
          </w:p>
          <w:p w14:paraId="13FFE2F7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ustawienia hasła: administratora, Power-On</w:t>
            </w:r>
          </w:p>
          <w:p w14:paraId="5AB2D34E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lastRenderedPageBreak/>
              <w:t>- wyboru trybu uruchomienia komputera po utracie zasilania</w:t>
            </w:r>
          </w:p>
          <w:p w14:paraId="19612C4F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- ustawienia trybu wyłączenia komputera w stan niskiego poboru energii </w:t>
            </w:r>
          </w:p>
          <w:p w14:paraId="3FED856D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- zdefiniowania sekwencji </w:t>
            </w:r>
            <w:proofErr w:type="spellStart"/>
            <w:r w:rsidRPr="00947B79">
              <w:rPr>
                <w:rFonts w:cs="Calibri"/>
                <w:color w:val="000000"/>
                <w:sz w:val="16"/>
                <w:szCs w:val="16"/>
              </w:rPr>
              <w:t>bootowania</w:t>
            </w:r>
            <w:proofErr w:type="spellEnd"/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  <w:p w14:paraId="16247F51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załadowania optymalnych ustawień BIOS</w:t>
            </w:r>
          </w:p>
          <w:p w14:paraId="1134FC4D" w14:textId="77777777" w:rsidR="00CB22C7" w:rsidRPr="00947B7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bez uruchamiania systemu operacyjnego z dysku twardego komputera lub innych, podłączonych do niego, urządzeń zewnętrznych</w:t>
            </w:r>
          </w:p>
        </w:tc>
      </w:tr>
      <w:tr w:rsidR="00CB22C7" w:rsidRPr="00796A56" w14:paraId="0AD0FCD8" w14:textId="77777777" w:rsidTr="002D2FE2">
        <w:tc>
          <w:tcPr>
            <w:tcW w:w="2198" w:type="dxa"/>
          </w:tcPr>
          <w:p w14:paraId="34128ABF" w14:textId="77777777" w:rsidR="00CB22C7" w:rsidRPr="00796A56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System diagnostyczny: </w:t>
            </w:r>
          </w:p>
        </w:tc>
        <w:tc>
          <w:tcPr>
            <w:tcW w:w="7097" w:type="dxa"/>
          </w:tcPr>
          <w:p w14:paraId="46619B9A" w14:textId="77777777" w:rsidR="00CB22C7" w:rsidRPr="00947B79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Zaimplementowany w UEFI BIOS system diagnostyczny z graficznym interfejsem użytkownika dostępny z poziomu szybkiego menu </w:t>
            </w:r>
            <w:proofErr w:type="spellStart"/>
            <w:r w:rsidRPr="00947B79">
              <w:rPr>
                <w:rFonts w:cs="Calibri"/>
                <w:color w:val="000000"/>
                <w:sz w:val="16"/>
                <w:szCs w:val="16"/>
              </w:rPr>
              <w:t>boot</w:t>
            </w:r>
            <w:proofErr w:type="spellEnd"/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 umożliwiający jednoczesne przetestowanie w celu wykrycia błędów zainstalowanych komponentów w oferowanym komputerze bez konieczności uruchamiania systemu operacyjnego. Działający nawet w przypadku uszkodzenia dysku twardego. System obsługiwany za pomocą myszy lub klawiatury, umożliwiający wykonanie minimum następujących czynności diagnostycznych: </w:t>
            </w:r>
          </w:p>
          <w:p w14:paraId="299B3119" w14:textId="77777777" w:rsidR="00CB22C7" w:rsidRPr="00947B79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1. Wykonanie testu komponentów w zakresie przyspieszonym lub rozszerzonym z możliwością wyboru algorytmów testowania oraz liczby cykli testowych do przeprowadzenia. System diagnostyczny powinien umożliwiać wykonanie testu następujących komponentów: </w:t>
            </w:r>
          </w:p>
          <w:p w14:paraId="41B750DE" w14:textId="77777777" w:rsidR="00CB22C7" w:rsidRPr="00947B79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- pamięci ram, </w:t>
            </w:r>
          </w:p>
          <w:p w14:paraId="30A624BF" w14:textId="77777777" w:rsidR="00CB22C7" w:rsidRPr="00947B79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- procesora,  </w:t>
            </w:r>
          </w:p>
          <w:p w14:paraId="70DC93E4" w14:textId="77777777" w:rsidR="00CB22C7" w:rsidRPr="00947B79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- pamięci masowej,    </w:t>
            </w:r>
          </w:p>
          <w:p w14:paraId="5922903B" w14:textId="77777777" w:rsidR="00CB22C7" w:rsidRPr="00947B79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- płyty głównej  </w:t>
            </w:r>
          </w:p>
          <w:p w14:paraId="1E0411C2" w14:textId="77777777" w:rsidR="00CB22C7" w:rsidRPr="00947B79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portów USB.</w:t>
            </w:r>
          </w:p>
          <w:p w14:paraId="1D2A0FA7" w14:textId="77777777" w:rsidR="00CB22C7" w:rsidRPr="00947B79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2. Identyfikację jednostki i jej komponentów w następującym zakresie:  </w:t>
            </w:r>
          </w:p>
          <w:p w14:paraId="71A73AC7" w14:textId="77777777" w:rsidR="00CB22C7" w:rsidRPr="00947B79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- urządzenie (producent, model, numer seryjny),  </w:t>
            </w:r>
          </w:p>
          <w:p w14:paraId="3786DE94" w14:textId="77777777" w:rsidR="00CB22C7" w:rsidRPr="00947B79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- bios (wersja oraz data wydania),  </w:t>
            </w:r>
          </w:p>
          <w:p w14:paraId="4C159806" w14:textId="77777777" w:rsidR="00CB22C7" w:rsidRPr="00947B79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- procesor (nazwa, taktowanie, ilości pamięci L1, L2, L3, liczba rdzeni),  </w:t>
            </w:r>
          </w:p>
          <w:p w14:paraId="73760A39" w14:textId="77777777" w:rsidR="00CB22C7" w:rsidRPr="00947B79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- pamięć ram (ilość zainstalowanej pamięci ram, producent oraz numer seryjny),  </w:t>
            </w:r>
          </w:p>
          <w:p w14:paraId="12732A11" w14:textId="77777777" w:rsidR="00CB22C7" w:rsidRPr="00947B79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- dysk twardy (producent, model, numer seryjny, pojemność),  </w:t>
            </w:r>
          </w:p>
          <w:p w14:paraId="67217D4E" w14:textId="77777777" w:rsidR="00CB22C7" w:rsidRPr="00947B79" w:rsidRDefault="00CB22C7" w:rsidP="002D2FE2">
            <w:pPr>
              <w:tabs>
                <w:tab w:val="left" w:pos="468"/>
              </w:tabs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płyta główna (liczba złącz USB, liczba złącz PCI)</w:t>
            </w:r>
            <w:r>
              <w:rPr>
                <w:rFonts w:cs="Calibri"/>
                <w:color w:val="000000"/>
                <w:sz w:val="16"/>
                <w:szCs w:val="16"/>
              </w:rPr>
              <w:tab/>
            </w:r>
          </w:p>
        </w:tc>
      </w:tr>
      <w:tr w:rsidR="00CB22C7" w:rsidRPr="00796A56" w14:paraId="7DC88DA2" w14:textId="77777777" w:rsidTr="002D2FE2">
        <w:tc>
          <w:tcPr>
            <w:tcW w:w="2198" w:type="dxa"/>
          </w:tcPr>
          <w:p w14:paraId="0E80A657" w14:textId="77777777" w:rsidR="00CB22C7" w:rsidRPr="00796A56" w:rsidRDefault="00CB22C7" w:rsidP="002D2FE2">
            <w:pPr>
              <w:spacing w:after="0" w:line="240" w:lineRule="auto"/>
              <w:contextualSpacing/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Zgodność z systemami operacyjnymi i standardami:</w:t>
            </w:r>
          </w:p>
        </w:tc>
        <w:tc>
          <w:tcPr>
            <w:tcW w:w="7097" w:type="dxa"/>
          </w:tcPr>
          <w:p w14:paraId="787A1019" w14:textId="77777777" w:rsidR="00CB22C7" w:rsidRPr="0065243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652439">
              <w:rPr>
                <w:rFonts w:cs="Calibri"/>
                <w:color w:val="000000"/>
                <w:sz w:val="16"/>
                <w:szCs w:val="16"/>
              </w:rPr>
              <w:t>Oferowane modele komputerów muszą posiadać certyfikat Microsoft, potwierdzający poprawną współpracę oferowanych modeli komputerów z systemem operacyjnym Windows 10 64bit (załączyć wydruk ze strony Microsoft WHCL)  oraz Windows 11 64bit (załączyć wydruk ze strony Microsoft WHCL)</w:t>
            </w:r>
          </w:p>
        </w:tc>
      </w:tr>
      <w:tr w:rsidR="00CB22C7" w:rsidRPr="00796A56" w14:paraId="5C8BA395" w14:textId="77777777" w:rsidTr="002D2FE2">
        <w:tc>
          <w:tcPr>
            <w:tcW w:w="2198" w:type="dxa"/>
          </w:tcPr>
          <w:p w14:paraId="11EE781D" w14:textId="77777777" w:rsidR="00CB22C7" w:rsidRPr="00796A56" w:rsidRDefault="00CB22C7" w:rsidP="002D2FE2">
            <w:pPr>
              <w:spacing w:after="0" w:line="240" w:lineRule="auto"/>
              <w:contextualSpacing/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Wymagania dodatkowe:</w:t>
            </w:r>
          </w:p>
        </w:tc>
        <w:tc>
          <w:tcPr>
            <w:tcW w:w="7097" w:type="dxa"/>
          </w:tcPr>
          <w:p w14:paraId="0482B88C" w14:textId="77777777" w:rsidR="00CB22C7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Wbudowane porty minimalnie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(zamawiający nie dopuszcza użycia przejściówek w celu zwiększenia ilości portów)</w:t>
            </w:r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: </w:t>
            </w:r>
          </w:p>
          <w:p w14:paraId="25EE7554" w14:textId="77777777" w:rsidR="00CB22C7" w:rsidRPr="00796A56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Min. 1x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DisplayPort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, Min. 1x HDMI, Min. 1x Combo Mikrofon/Słuchawki, Min. 1x RJ45, Min. 4x USB 3.2 Typ A, Min. 2x USB Typ C</w:t>
            </w:r>
          </w:p>
          <w:p w14:paraId="4817E045" w14:textId="77777777" w:rsidR="00CB22C7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Karta sieciowa 10/100/1000 Ethernet RJ 45, zintegrowana z płytą główną, wspierająca obsługę </w:t>
            </w:r>
            <w:proofErr w:type="spellStart"/>
            <w:r w:rsidRPr="00796A56">
              <w:rPr>
                <w:rFonts w:cs="Calibri"/>
                <w:color w:val="000000"/>
                <w:sz w:val="16"/>
                <w:szCs w:val="16"/>
              </w:rPr>
              <w:t>WoL</w:t>
            </w:r>
            <w:proofErr w:type="spellEnd"/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 (funkcja włączana przez użytkownika)</w:t>
            </w:r>
          </w:p>
          <w:p w14:paraId="57039F37" w14:textId="77777777" w:rsidR="00CB22C7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Funkcje bezprzewodowe: </w:t>
            </w:r>
          </w:p>
          <w:p w14:paraId="40FFED41" w14:textId="77777777" w:rsidR="00CB22C7" w:rsidRPr="00796A56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Wbudowana karta WiFi6 z Bluetooth</w:t>
            </w:r>
          </w:p>
          <w:p w14:paraId="353D9C26" w14:textId="77777777" w:rsidR="00CB22C7" w:rsidRPr="00796A56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Klawiatura USB w układzie QWERTY US </w:t>
            </w:r>
          </w:p>
          <w:p w14:paraId="179C26DD" w14:textId="77777777" w:rsidR="00CB22C7" w:rsidRPr="003F0CE2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Mysz USB z trzema klawiszami oraz rolką (</w:t>
            </w:r>
            <w:proofErr w:type="spellStart"/>
            <w:r w:rsidRPr="00796A56">
              <w:rPr>
                <w:rFonts w:cs="Calibri"/>
                <w:color w:val="000000"/>
                <w:sz w:val="16"/>
                <w:szCs w:val="16"/>
              </w:rPr>
              <w:t>scroll</w:t>
            </w:r>
            <w:proofErr w:type="spellEnd"/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) </w:t>
            </w:r>
          </w:p>
        </w:tc>
      </w:tr>
      <w:tr w:rsidR="00CB22C7" w:rsidRPr="00796A56" w14:paraId="33A4ACC0" w14:textId="77777777" w:rsidTr="002D2FE2">
        <w:tc>
          <w:tcPr>
            <w:tcW w:w="2198" w:type="dxa"/>
          </w:tcPr>
          <w:p w14:paraId="740F66EA" w14:textId="77777777" w:rsidR="00CB22C7" w:rsidRPr="00796A56" w:rsidRDefault="00CB22C7" w:rsidP="002D2FE2">
            <w:pPr>
              <w:spacing w:after="0" w:line="240" w:lineRule="auto"/>
              <w:contextualSpacing/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System operacyjny</w:t>
            </w:r>
          </w:p>
        </w:tc>
        <w:tc>
          <w:tcPr>
            <w:tcW w:w="7097" w:type="dxa"/>
          </w:tcPr>
          <w:p w14:paraId="0DEC0C68" w14:textId="77777777" w:rsidR="00CB22C7" w:rsidRPr="00796A56" w:rsidRDefault="00CB22C7" w:rsidP="002D2FE2">
            <w:pPr>
              <w:spacing w:after="0" w:line="240" w:lineRule="auto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796A56">
              <w:rPr>
                <w:rFonts w:cs="Tahoma"/>
                <w:bCs/>
                <w:sz w:val="16"/>
                <w:szCs w:val="20"/>
              </w:rPr>
              <w:t>Zainstalowany system operacyjny</w:t>
            </w:r>
            <w:r>
              <w:rPr>
                <w:rFonts w:cs="Tahoma"/>
                <w:bCs/>
                <w:sz w:val="16"/>
                <w:szCs w:val="20"/>
              </w:rPr>
              <w:t xml:space="preserve"> zgodny ze specyfikacją z pkt. 8</w:t>
            </w:r>
            <w:r w:rsidRPr="00796A56">
              <w:rPr>
                <w:rFonts w:cs="Tahoma"/>
                <w:bCs/>
                <w:sz w:val="16"/>
                <w:szCs w:val="20"/>
              </w:rPr>
              <w:t>-go -  „System operacyjny 64-bitowy”.</w:t>
            </w:r>
            <w:r>
              <w:rPr>
                <w:rFonts w:cs="Tahoma"/>
                <w:bCs/>
                <w:sz w:val="16"/>
                <w:szCs w:val="20"/>
              </w:rPr>
              <w:t xml:space="preserve"> </w:t>
            </w:r>
            <w:r w:rsidRPr="00796A56">
              <w:rPr>
                <w:rFonts w:cs="Calibri"/>
                <w:color w:val="000000"/>
                <w:sz w:val="16"/>
                <w:szCs w:val="16"/>
              </w:rPr>
              <w:t>System operacyjny musi być dostarczony w najnowszej możliwej wersji.</w:t>
            </w:r>
          </w:p>
        </w:tc>
      </w:tr>
      <w:tr w:rsidR="00CB22C7" w:rsidRPr="00796A56" w14:paraId="0491DB24" w14:textId="77777777" w:rsidTr="002D2FE2">
        <w:tc>
          <w:tcPr>
            <w:tcW w:w="2198" w:type="dxa"/>
          </w:tcPr>
          <w:p w14:paraId="4F8419B7" w14:textId="77777777" w:rsidR="00CB22C7" w:rsidRPr="00796A56" w:rsidRDefault="00CB22C7" w:rsidP="002D2FE2">
            <w:pPr>
              <w:spacing w:after="0" w:line="240" w:lineRule="auto"/>
              <w:contextualSpacing/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Normy i standardy</w:t>
            </w:r>
          </w:p>
        </w:tc>
        <w:tc>
          <w:tcPr>
            <w:tcW w:w="7097" w:type="dxa"/>
          </w:tcPr>
          <w:p w14:paraId="19DB64C3" w14:textId="77777777" w:rsidR="00CB22C7" w:rsidRPr="00947B79" w:rsidRDefault="00CB22C7" w:rsidP="002D2FE2">
            <w:pPr>
              <w:spacing w:after="0" w:line="240" w:lineRule="auto"/>
              <w:contextualSpacing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ENERGY STAR min. 8.0</w:t>
            </w:r>
          </w:p>
          <w:p w14:paraId="10B55A2B" w14:textId="77777777" w:rsidR="00CB22C7" w:rsidRPr="00947B79" w:rsidRDefault="00CB22C7" w:rsidP="002D2FE2">
            <w:pPr>
              <w:spacing w:after="0" w:line="240" w:lineRule="auto"/>
              <w:contextualSpacing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EPEAT min. Gold dla kraju Polska dostępne na stronie: https://www.epeat.net/search-computers-and-displays</w:t>
            </w:r>
          </w:p>
          <w:p w14:paraId="1850E87C" w14:textId="77777777" w:rsidR="00CB22C7" w:rsidRPr="00947B79" w:rsidRDefault="00CB22C7" w:rsidP="002D2FE2">
            <w:pPr>
              <w:spacing w:after="0" w:line="240" w:lineRule="auto"/>
              <w:contextualSpacing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>- Deklaracja zgodności CE</w:t>
            </w:r>
          </w:p>
          <w:p w14:paraId="72F38DBF" w14:textId="77777777" w:rsidR="00CB22C7" w:rsidRPr="00796A56" w:rsidRDefault="00CB22C7" w:rsidP="002D2FE2">
            <w:pPr>
              <w:spacing w:after="0" w:line="240" w:lineRule="auto"/>
              <w:contextualSpacing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- Potwierdzenie spełnienia kryteriów środowiskowych, w tym zgodności z dyrektywą </w:t>
            </w:r>
            <w:proofErr w:type="spellStart"/>
            <w:r w:rsidRPr="00947B79">
              <w:rPr>
                <w:rFonts w:cs="Calibri"/>
                <w:color w:val="000000"/>
                <w:sz w:val="16"/>
                <w:szCs w:val="16"/>
              </w:rPr>
              <w:t>RoHS</w:t>
            </w:r>
            <w:proofErr w:type="spellEnd"/>
            <w:r w:rsidRPr="00947B79">
              <w:rPr>
                <w:rFonts w:cs="Calibri"/>
                <w:color w:val="000000"/>
                <w:sz w:val="16"/>
                <w:szCs w:val="16"/>
              </w:rPr>
              <w:t xml:space="preserve"> Unii Europejskiej o eliminacji substancji niebezpiecznych w postaci oświadczenia producenta jednostki</w:t>
            </w:r>
          </w:p>
        </w:tc>
      </w:tr>
      <w:tr w:rsidR="00CB22C7" w:rsidRPr="00796A56" w14:paraId="551A7F55" w14:textId="77777777" w:rsidTr="002D2FE2">
        <w:tc>
          <w:tcPr>
            <w:tcW w:w="2198" w:type="dxa"/>
          </w:tcPr>
          <w:p w14:paraId="6A90A634" w14:textId="77777777" w:rsidR="00CB22C7" w:rsidRPr="00796A56" w:rsidRDefault="00CB22C7" w:rsidP="002D2FE2">
            <w:pPr>
              <w:spacing w:after="0" w:line="240" w:lineRule="auto"/>
              <w:contextualSpacing/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Gwarancji jakości producenta:</w:t>
            </w:r>
          </w:p>
        </w:tc>
        <w:tc>
          <w:tcPr>
            <w:tcW w:w="7097" w:type="dxa"/>
          </w:tcPr>
          <w:p w14:paraId="4A450696" w14:textId="77777777" w:rsidR="00CB22C7" w:rsidRPr="00796A56" w:rsidRDefault="00CB22C7" w:rsidP="002D2FE2">
            <w:pPr>
              <w:spacing w:after="0" w:line="240" w:lineRule="auto"/>
              <w:contextualSpacing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Na okres  co najmniej  </w:t>
            </w:r>
            <w:r>
              <w:rPr>
                <w:rFonts w:cs="Calibri"/>
                <w:color w:val="000000"/>
                <w:sz w:val="16"/>
                <w:szCs w:val="16"/>
              </w:rPr>
              <w:t>60</w:t>
            </w:r>
            <w:r w:rsidRPr="00796A56">
              <w:rPr>
                <w:rFonts w:cs="Calibri"/>
                <w:color w:val="000000"/>
                <w:sz w:val="16"/>
                <w:szCs w:val="16"/>
              </w:rPr>
              <w:t xml:space="preserve"> miesięcy - świadczonej  w siedzibie Zamawiającego, chyba że niezbędne będzie naprawa sprzętu w siedzibie producenta,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796A56">
              <w:rPr>
                <w:rFonts w:cs="Calibri"/>
                <w:color w:val="000000"/>
                <w:sz w:val="16"/>
                <w:szCs w:val="16"/>
              </w:rPr>
              <w:t>lub autoryzowanym przez niego punkcie serwisowym  - wówczas koszt transportu do i z naprawy pokrywa Wykonawca,</w:t>
            </w:r>
          </w:p>
        </w:tc>
      </w:tr>
      <w:tr w:rsidR="00CB22C7" w:rsidRPr="00796A56" w14:paraId="296A2234" w14:textId="77777777" w:rsidTr="002D2FE2">
        <w:trPr>
          <w:trHeight w:val="977"/>
        </w:trPr>
        <w:tc>
          <w:tcPr>
            <w:tcW w:w="2198" w:type="dxa"/>
          </w:tcPr>
          <w:p w14:paraId="7493CDB9" w14:textId="77777777" w:rsidR="00CB22C7" w:rsidRPr="00796A56" w:rsidRDefault="00CB22C7" w:rsidP="002D2FE2">
            <w:pPr>
              <w:spacing w:after="0" w:line="240" w:lineRule="auto"/>
              <w:contextualSpacing/>
            </w:pPr>
            <w:r w:rsidRPr="00796A56">
              <w:rPr>
                <w:rFonts w:cs="Calibri"/>
                <w:color w:val="000000"/>
                <w:sz w:val="16"/>
                <w:szCs w:val="16"/>
              </w:rPr>
              <w:t>Wsparcie techniczne producenta</w:t>
            </w:r>
          </w:p>
        </w:tc>
        <w:tc>
          <w:tcPr>
            <w:tcW w:w="7097" w:type="dxa"/>
          </w:tcPr>
          <w:p w14:paraId="654816FC" w14:textId="77777777" w:rsidR="00CB22C7" w:rsidRPr="00652439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652439">
              <w:rPr>
                <w:rFonts w:cs="Calibri"/>
                <w:color w:val="000000"/>
                <w:sz w:val="16"/>
                <w:szCs w:val="16"/>
              </w:rPr>
              <w:t>Możliwość telefonicznego sprawdzenia konfiguracji sprzętowej komputera oraz warunków gwarancji po podaniu numeru seryjnego bezpośrednio u producenta lub jego przedstawiciela. Komputer musi posiadać dedykowane oprogramowanie diagnostyczne dostępne bez uruchamiania systemu operacyjnego.</w:t>
            </w:r>
          </w:p>
          <w:p w14:paraId="19A6A73A" w14:textId="77777777" w:rsidR="00CB22C7" w:rsidRPr="00796A56" w:rsidRDefault="00CB22C7" w:rsidP="002D2FE2">
            <w:pPr>
              <w:spacing w:after="0" w:line="240" w:lineRule="auto"/>
              <w:contextualSpacing/>
              <w:rPr>
                <w:rFonts w:cs="Calibri"/>
                <w:color w:val="000000"/>
                <w:sz w:val="16"/>
                <w:szCs w:val="16"/>
              </w:rPr>
            </w:pPr>
            <w:r w:rsidRPr="00652439">
              <w:rPr>
                <w:rFonts w:cs="Calibri"/>
                <w:color w:val="000000"/>
                <w:sz w:val="16"/>
                <w:szCs w:val="16"/>
              </w:rPr>
              <w:t>Dostęp do najnowszych sterowników i uaktualnień w dedykowanej aplikacji i na stronie producenta komputera.</w:t>
            </w:r>
          </w:p>
        </w:tc>
      </w:tr>
    </w:tbl>
    <w:p w14:paraId="67AEFF54" w14:textId="77777777" w:rsidR="00CB22C7" w:rsidRDefault="00CB22C7" w:rsidP="00CB22C7">
      <w:pPr>
        <w:spacing w:after="0" w:line="240" w:lineRule="auto"/>
      </w:pPr>
    </w:p>
    <w:p w14:paraId="3F861C92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Monitor  [sztuk 1]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9"/>
        <w:gridCol w:w="6903"/>
      </w:tblGrid>
      <w:tr w:rsidR="00CB22C7" w:rsidRPr="00F177C6" w14:paraId="20963D52" w14:textId="77777777" w:rsidTr="002D2FE2">
        <w:tc>
          <w:tcPr>
            <w:tcW w:w="2159" w:type="dxa"/>
          </w:tcPr>
          <w:p w14:paraId="1702EBD4" w14:textId="77777777" w:rsidR="00CB22C7" w:rsidRPr="00F177C6" w:rsidRDefault="00CB22C7" w:rsidP="002D2FE2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F177C6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6903" w:type="dxa"/>
          </w:tcPr>
          <w:p w14:paraId="661DCEDF" w14:textId="77777777" w:rsidR="00CB22C7" w:rsidRPr="00F177C6" w:rsidRDefault="00CB22C7" w:rsidP="002D2FE2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F177C6">
              <w:rPr>
                <w:b/>
                <w:sz w:val="16"/>
                <w:szCs w:val="20"/>
              </w:rPr>
              <w:t>Wymagane parametry techniczne</w:t>
            </w:r>
          </w:p>
        </w:tc>
      </w:tr>
      <w:tr w:rsidR="00CB22C7" w:rsidRPr="00F177C6" w14:paraId="04E42F22" w14:textId="77777777" w:rsidTr="002D2FE2">
        <w:tc>
          <w:tcPr>
            <w:tcW w:w="2159" w:type="dxa"/>
          </w:tcPr>
          <w:p w14:paraId="3EBB3361" w14:textId="77777777" w:rsidR="00CB22C7" w:rsidRPr="00F177C6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Typ ekranu:</w:t>
            </w:r>
          </w:p>
        </w:tc>
        <w:tc>
          <w:tcPr>
            <w:tcW w:w="6903" w:type="dxa"/>
          </w:tcPr>
          <w:p w14:paraId="2EAED9BF" w14:textId="77777777" w:rsidR="00CB22C7" w:rsidRPr="00F177C6" w:rsidRDefault="00CB22C7" w:rsidP="002D2FE2">
            <w:pPr>
              <w:spacing w:after="0"/>
              <w:ind w:left="720" w:hanging="720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 xml:space="preserve">Panoramiczny; ciekłokrystaliczny </w:t>
            </w:r>
            <w:r>
              <w:rPr>
                <w:sz w:val="16"/>
                <w:szCs w:val="16"/>
              </w:rPr>
              <w:t>VLED, VA</w:t>
            </w:r>
          </w:p>
        </w:tc>
      </w:tr>
      <w:tr w:rsidR="00CB22C7" w:rsidRPr="00F177C6" w14:paraId="24D80E96" w14:textId="77777777" w:rsidTr="002D2FE2">
        <w:tc>
          <w:tcPr>
            <w:tcW w:w="2159" w:type="dxa"/>
          </w:tcPr>
          <w:p w14:paraId="40F0EE6A" w14:textId="77777777" w:rsidR="00CB22C7" w:rsidRPr="00F177C6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Przekątna wyświetlanego obrazu</w:t>
            </w:r>
          </w:p>
        </w:tc>
        <w:tc>
          <w:tcPr>
            <w:tcW w:w="6903" w:type="dxa"/>
          </w:tcPr>
          <w:p w14:paraId="75F721C9" w14:textId="77777777" w:rsidR="00CB22C7" w:rsidRPr="00F177C6" w:rsidRDefault="00CB22C7" w:rsidP="002D2FE2">
            <w:pPr>
              <w:spacing w:after="0"/>
              <w:ind w:left="720" w:hanging="7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27 cale</w:t>
            </w:r>
          </w:p>
        </w:tc>
      </w:tr>
      <w:tr w:rsidR="00CB22C7" w:rsidRPr="00F177C6" w14:paraId="6972B5B3" w14:textId="77777777" w:rsidTr="002D2FE2">
        <w:tc>
          <w:tcPr>
            <w:tcW w:w="2159" w:type="dxa"/>
          </w:tcPr>
          <w:p w14:paraId="0FB45FFF" w14:textId="77777777" w:rsidR="00CB22C7" w:rsidRPr="00F177C6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Jasność:</w:t>
            </w:r>
          </w:p>
        </w:tc>
        <w:tc>
          <w:tcPr>
            <w:tcW w:w="6903" w:type="dxa"/>
          </w:tcPr>
          <w:p w14:paraId="15D36267" w14:textId="77777777" w:rsidR="00CB22C7" w:rsidRPr="00F177C6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 xml:space="preserve">min. </w:t>
            </w:r>
            <w:r>
              <w:rPr>
                <w:sz w:val="16"/>
                <w:szCs w:val="16"/>
              </w:rPr>
              <w:t>250</w:t>
            </w:r>
            <w:r w:rsidRPr="00F177C6">
              <w:rPr>
                <w:sz w:val="16"/>
                <w:szCs w:val="16"/>
              </w:rPr>
              <w:t xml:space="preserve"> cd/m2</w:t>
            </w:r>
          </w:p>
        </w:tc>
      </w:tr>
      <w:tr w:rsidR="00CB22C7" w:rsidRPr="00F177C6" w14:paraId="391EC0AF" w14:textId="77777777" w:rsidTr="002D2FE2">
        <w:tc>
          <w:tcPr>
            <w:tcW w:w="2159" w:type="dxa"/>
          </w:tcPr>
          <w:p w14:paraId="70B17B47" w14:textId="77777777" w:rsidR="00CB22C7" w:rsidRPr="00F177C6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Format ekranu:</w:t>
            </w:r>
          </w:p>
        </w:tc>
        <w:tc>
          <w:tcPr>
            <w:tcW w:w="6903" w:type="dxa"/>
          </w:tcPr>
          <w:p w14:paraId="63D3382B" w14:textId="77777777" w:rsidR="00CB22C7" w:rsidRPr="00F177C6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16:9</w:t>
            </w:r>
          </w:p>
        </w:tc>
      </w:tr>
      <w:tr w:rsidR="00CB22C7" w:rsidRPr="00F177C6" w14:paraId="2BFECC0F" w14:textId="77777777" w:rsidTr="002D2FE2">
        <w:tc>
          <w:tcPr>
            <w:tcW w:w="2159" w:type="dxa"/>
          </w:tcPr>
          <w:p w14:paraId="6BD2C519" w14:textId="77777777" w:rsidR="00CB22C7" w:rsidRPr="00F177C6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Powłoka ekranu:</w:t>
            </w:r>
          </w:p>
        </w:tc>
        <w:tc>
          <w:tcPr>
            <w:tcW w:w="6903" w:type="dxa"/>
          </w:tcPr>
          <w:p w14:paraId="0FE053E2" w14:textId="77777777" w:rsidR="00CB22C7" w:rsidRPr="00F177C6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matowa</w:t>
            </w:r>
          </w:p>
        </w:tc>
      </w:tr>
      <w:tr w:rsidR="00CB22C7" w:rsidRPr="00F177C6" w14:paraId="1DD7EB36" w14:textId="77777777" w:rsidTr="002D2FE2">
        <w:tc>
          <w:tcPr>
            <w:tcW w:w="2159" w:type="dxa"/>
          </w:tcPr>
          <w:p w14:paraId="68E735D0" w14:textId="77777777" w:rsidR="00CB22C7" w:rsidRPr="00F177C6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Kontrast statyczny</w:t>
            </w:r>
          </w:p>
        </w:tc>
        <w:tc>
          <w:tcPr>
            <w:tcW w:w="6903" w:type="dxa"/>
          </w:tcPr>
          <w:p w14:paraId="090848A7" w14:textId="77777777" w:rsidR="00CB22C7" w:rsidRPr="00F177C6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 xml:space="preserve">min. </w:t>
            </w:r>
            <w:r>
              <w:rPr>
                <w:sz w:val="16"/>
                <w:szCs w:val="16"/>
              </w:rPr>
              <w:t>3000:1</w:t>
            </w:r>
          </w:p>
        </w:tc>
      </w:tr>
      <w:tr w:rsidR="00CB22C7" w:rsidRPr="00F177C6" w14:paraId="43A27702" w14:textId="77777777" w:rsidTr="002D2FE2">
        <w:tc>
          <w:tcPr>
            <w:tcW w:w="2159" w:type="dxa"/>
          </w:tcPr>
          <w:p w14:paraId="7F674776" w14:textId="77777777" w:rsidR="00CB22C7" w:rsidRPr="00003DCE" w:rsidRDefault="00CB22C7" w:rsidP="002D2FE2">
            <w:pPr>
              <w:spacing w:after="0"/>
              <w:contextualSpacing/>
              <w:rPr>
                <w:strike/>
                <w:sz w:val="16"/>
                <w:szCs w:val="16"/>
                <w:highlight w:val="yellow"/>
              </w:rPr>
            </w:pPr>
            <w:r w:rsidRPr="00F177C6">
              <w:rPr>
                <w:sz w:val="16"/>
                <w:szCs w:val="16"/>
              </w:rPr>
              <w:t>Kąty widzenia (pion/poziom):</w:t>
            </w:r>
          </w:p>
        </w:tc>
        <w:tc>
          <w:tcPr>
            <w:tcW w:w="6903" w:type="dxa"/>
          </w:tcPr>
          <w:p w14:paraId="382D79B2" w14:textId="77777777" w:rsidR="00CB22C7" w:rsidRPr="00003DCE" w:rsidRDefault="00CB22C7" w:rsidP="002D2FE2">
            <w:pPr>
              <w:spacing w:after="0"/>
              <w:contextualSpacing/>
              <w:rPr>
                <w:strike/>
                <w:sz w:val="16"/>
                <w:szCs w:val="16"/>
                <w:highlight w:val="yellow"/>
              </w:rPr>
            </w:pPr>
            <w:r w:rsidRPr="00F177C6">
              <w:rPr>
                <w:sz w:val="16"/>
                <w:szCs w:val="16"/>
              </w:rPr>
              <w:t>min. 1</w:t>
            </w:r>
            <w:r>
              <w:rPr>
                <w:sz w:val="16"/>
                <w:szCs w:val="16"/>
              </w:rPr>
              <w:t>7</w:t>
            </w:r>
            <w:r w:rsidRPr="00F177C6">
              <w:rPr>
                <w:sz w:val="16"/>
                <w:szCs w:val="16"/>
              </w:rPr>
              <w:t>0°/170°</w:t>
            </w:r>
          </w:p>
        </w:tc>
      </w:tr>
      <w:tr w:rsidR="00CB22C7" w:rsidRPr="00F177C6" w14:paraId="2A46A0F5" w14:textId="77777777" w:rsidTr="002D2FE2">
        <w:tc>
          <w:tcPr>
            <w:tcW w:w="2159" w:type="dxa"/>
          </w:tcPr>
          <w:p w14:paraId="4ABC5D4B" w14:textId="77777777" w:rsidR="00CB22C7" w:rsidRPr="00F177C6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Regulacja konta nachylenia :</w:t>
            </w:r>
          </w:p>
        </w:tc>
        <w:tc>
          <w:tcPr>
            <w:tcW w:w="6903" w:type="dxa"/>
          </w:tcPr>
          <w:p w14:paraId="3753F0B8" w14:textId="77777777" w:rsidR="00CB22C7" w:rsidRPr="00F177C6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>TAK</w:t>
            </w:r>
          </w:p>
        </w:tc>
      </w:tr>
      <w:tr w:rsidR="00CB22C7" w:rsidRPr="00F177C6" w14:paraId="6831DEB9" w14:textId="77777777" w:rsidTr="002D2FE2">
        <w:tc>
          <w:tcPr>
            <w:tcW w:w="2159" w:type="dxa"/>
          </w:tcPr>
          <w:p w14:paraId="72998FDF" w14:textId="77777777" w:rsidR="00CB22C7" w:rsidRPr="00F177C6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lastRenderedPageBreak/>
              <w:t>Czas reakcji matrycy:</w:t>
            </w:r>
          </w:p>
        </w:tc>
        <w:tc>
          <w:tcPr>
            <w:tcW w:w="6903" w:type="dxa"/>
          </w:tcPr>
          <w:p w14:paraId="0831590C" w14:textId="77777777" w:rsidR="00CB22C7" w:rsidRPr="00F177C6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 xml:space="preserve">max </w:t>
            </w:r>
            <w:r>
              <w:rPr>
                <w:sz w:val="16"/>
                <w:szCs w:val="16"/>
              </w:rPr>
              <w:t xml:space="preserve">6 ms </w:t>
            </w:r>
          </w:p>
        </w:tc>
      </w:tr>
      <w:tr w:rsidR="00CB22C7" w:rsidRPr="00F177C6" w14:paraId="7528EE8B" w14:textId="77777777" w:rsidTr="002D2FE2">
        <w:tc>
          <w:tcPr>
            <w:tcW w:w="2159" w:type="dxa"/>
          </w:tcPr>
          <w:p w14:paraId="5C3A5657" w14:textId="77777777" w:rsidR="00CB22C7" w:rsidRPr="00F1235A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F1235A">
              <w:rPr>
                <w:sz w:val="16"/>
                <w:szCs w:val="16"/>
              </w:rPr>
              <w:t>Kolory:</w:t>
            </w:r>
          </w:p>
        </w:tc>
        <w:tc>
          <w:tcPr>
            <w:tcW w:w="6903" w:type="dxa"/>
          </w:tcPr>
          <w:p w14:paraId="450F4077" w14:textId="77777777" w:rsidR="00CB22C7" w:rsidRPr="00F1235A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F1235A">
              <w:rPr>
                <w:sz w:val="16"/>
                <w:szCs w:val="16"/>
              </w:rPr>
              <w:t>16.7mln</w:t>
            </w:r>
          </w:p>
        </w:tc>
      </w:tr>
      <w:tr w:rsidR="00CB22C7" w:rsidRPr="00F177C6" w14:paraId="6782A567" w14:textId="77777777" w:rsidTr="002D2FE2">
        <w:tc>
          <w:tcPr>
            <w:tcW w:w="2159" w:type="dxa"/>
          </w:tcPr>
          <w:p w14:paraId="3E54381E" w14:textId="77777777" w:rsidR="00CB22C7" w:rsidRPr="00F177C6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F177C6">
              <w:rPr>
                <w:sz w:val="16"/>
                <w:szCs w:val="16"/>
              </w:rPr>
              <w:t xml:space="preserve">Rozdzielczość minimalna: </w:t>
            </w:r>
          </w:p>
        </w:tc>
        <w:tc>
          <w:tcPr>
            <w:tcW w:w="6903" w:type="dxa"/>
          </w:tcPr>
          <w:p w14:paraId="3FF9A6D9" w14:textId="77777777" w:rsidR="00CB22C7" w:rsidRPr="00F177C6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2560x1440</w:t>
            </w:r>
            <w:r w:rsidRPr="00F177C6">
              <w:rPr>
                <w:sz w:val="16"/>
                <w:szCs w:val="16"/>
              </w:rPr>
              <w:t xml:space="preserve"> pikseli</w:t>
            </w:r>
          </w:p>
        </w:tc>
      </w:tr>
      <w:tr w:rsidR="00CB22C7" w:rsidRPr="00F177C6" w14:paraId="147A974B" w14:textId="77777777" w:rsidTr="002D2FE2">
        <w:tc>
          <w:tcPr>
            <w:tcW w:w="2159" w:type="dxa"/>
          </w:tcPr>
          <w:p w14:paraId="1A1040B4" w14:textId="77777777" w:rsidR="00CB22C7" w:rsidRPr="00D531CF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 xml:space="preserve">Złącza : </w:t>
            </w:r>
          </w:p>
        </w:tc>
        <w:tc>
          <w:tcPr>
            <w:tcW w:w="6903" w:type="dxa"/>
          </w:tcPr>
          <w:p w14:paraId="7C8EFC86" w14:textId="77777777" w:rsidR="00CB22C7" w:rsidRPr="00D531CF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Min. 1x HDMI 2.0, Min. 1x </w:t>
            </w:r>
            <w:proofErr w:type="spellStart"/>
            <w:r>
              <w:rPr>
                <w:sz w:val="16"/>
                <w:szCs w:val="16"/>
              </w:rPr>
              <w:t>DisplayPort</w:t>
            </w:r>
            <w:proofErr w:type="spellEnd"/>
            <w:r>
              <w:rPr>
                <w:sz w:val="16"/>
                <w:szCs w:val="16"/>
              </w:rPr>
              <w:t xml:space="preserve"> 1.2</w:t>
            </w:r>
          </w:p>
        </w:tc>
      </w:tr>
      <w:tr w:rsidR="00CB22C7" w:rsidRPr="00F177C6" w14:paraId="04A73FF4" w14:textId="77777777" w:rsidTr="002D2FE2">
        <w:tc>
          <w:tcPr>
            <w:tcW w:w="2159" w:type="dxa"/>
          </w:tcPr>
          <w:p w14:paraId="3E0AE067" w14:textId="77777777" w:rsidR="00CB22C7" w:rsidRPr="00D531CF" w:rsidRDefault="00CB22C7" w:rsidP="002D2FE2">
            <w:pPr>
              <w:spacing w:after="0"/>
              <w:ind w:left="4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 xml:space="preserve">Inne: </w:t>
            </w:r>
          </w:p>
        </w:tc>
        <w:tc>
          <w:tcPr>
            <w:tcW w:w="6903" w:type="dxa"/>
          </w:tcPr>
          <w:p w14:paraId="424FA62F" w14:textId="77777777" w:rsidR="00CB22C7" w:rsidRPr="00D531CF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>reedukacja migotania,</w:t>
            </w:r>
            <w:r>
              <w:rPr>
                <w:sz w:val="16"/>
                <w:szCs w:val="16"/>
              </w:rPr>
              <w:t xml:space="preserve"> </w:t>
            </w:r>
            <w:r w:rsidRPr="00D531CF">
              <w:rPr>
                <w:sz w:val="16"/>
                <w:szCs w:val="16"/>
              </w:rPr>
              <w:t xml:space="preserve"> </w:t>
            </w:r>
            <w:proofErr w:type="spellStart"/>
            <w:r w:rsidRPr="00D531CF">
              <w:rPr>
                <w:sz w:val="16"/>
                <w:szCs w:val="16"/>
              </w:rPr>
              <w:t>Kensington</w:t>
            </w:r>
            <w:proofErr w:type="spellEnd"/>
            <w:r w:rsidRPr="00D531CF">
              <w:rPr>
                <w:sz w:val="16"/>
                <w:szCs w:val="16"/>
              </w:rPr>
              <w:t xml:space="preserve"> Lock</w:t>
            </w:r>
            <w:r w:rsidRPr="00D337AD">
              <w:rPr>
                <w:sz w:val="16"/>
                <w:szCs w:val="16"/>
              </w:rPr>
              <w:t>, monitor musi posiadać możliwość powieszenia uchwytu na komputer przy pomocy uchwytu VESA 100mm x 100mm</w:t>
            </w:r>
          </w:p>
        </w:tc>
      </w:tr>
      <w:tr w:rsidR="00CB22C7" w:rsidRPr="00F177C6" w14:paraId="39F48D74" w14:textId="77777777" w:rsidTr="002D2FE2">
        <w:tc>
          <w:tcPr>
            <w:tcW w:w="2159" w:type="dxa"/>
          </w:tcPr>
          <w:p w14:paraId="1F4D362E" w14:textId="77777777" w:rsidR="00CB22C7" w:rsidRPr="00D531CF" w:rsidRDefault="00CB22C7" w:rsidP="002D2FE2">
            <w:pPr>
              <w:spacing w:after="0"/>
              <w:ind w:left="4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>Dodatkowe akcesoria:</w:t>
            </w:r>
          </w:p>
        </w:tc>
        <w:tc>
          <w:tcPr>
            <w:tcW w:w="6903" w:type="dxa"/>
          </w:tcPr>
          <w:p w14:paraId="70244193" w14:textId="77777777" w:rsidR="00CB22C7" w:rsidRPr="00D531CF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>Kabel zasilający, kabel HDMI</w:t>
            </w:r>
          </w:p>
        </w:tc>
      </w:tr>
      <w:tr w:rsidR="00CB22C7" w:rsidRPr="00F177C6" w14:paraId="4EA3795E" w14:textId="77777777" w:rsidTr="002D2FE2">
        <w:tc>
          <w:tcPr>
            <w:tcW w:w="2159" w:type="dxa"/>
          </w:tcPr>
          <w:p w14:paraId="75E36817" w14:textId="77777777" w:rsidR="00CB22C7" w:rsidRPr="00D531CF" w:rsidRDefault="00CB22C7" w:rsidP="002D2FE2">
            <w:pPr>
              <w:spacing w:after="0"/>
              <w:ind w:left="4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>Gwarancji jakości producenta:</w:t>
            </w:r>
          </w:p>
        </w:tc>
        <w:tc>
          <w:tcPr>
            <w:tcW w:w="6903" w:type="dxa"/>
          </w:tcPr>
          <w:p w14:paraId="301D291A" w14:textId="77777777" w:rsidR="00CB22C7" w:rsidRPr="00D531CF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  <w:r w:rsidRPr="00D531CF">
              <w:rPr>
                <w:sz w:val="16"/>
                <w:szCs w:val="16"/>
              </w:rPr>
              <w:t xml:space="preserve">3-letnia gwarancja producenta typu </w:t>
            </w:r>
            <w:proofErr w:type="spellStart"/>
            <w:r w:rsidRPr="00D531CF">
              <w:rPr>
                <w:sz w:val="16"/>
                <w:szCs w:val="16"/>
              </w:rPr>
              <w:t>Collect</w:t>
            </w:r>
            <w:proofErr w:type="spellEnd"/>
            <w:r w:rsidRPr="00D531CF">
              <w:rPr>
                <w:sz w:val="16"/>
                <w:szCs w:val="16"/>
              </w:rPr>
              <w:t xml:space="preserve"> and Return, koszt transport sprzętu ponosi wykonawca.</w:t>
            </w:r>
          </w:p>
          <w:p w14:paraId="69BE8FE7" w14:textId="588CD2EE" w:rsidR="00CB22C7" w:rsidRPr="00D531CF" w:rsidRDefault="00CB22C7" w:rsidP="002D2FE2">
            <w:pPr>
              <w:spacing w:after="0"/>
              <w:contextualSpacing/>
              <w:rPr>
                <w:sz w:val="16"/>
                <w:szCs w:val="16"/>
              </w:rPr>
            </w:pPr>
          </w:p>
        </w:tc>
      </w:tr>
    </w:tbl>
    <w:p w14:paraId="7073ECED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Dysk twardy  [sztuk 1]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2"/>
        <w:gridCol w:w="6910"/>
      </w:tblGrid>
      <w:tr w:rsidR="00CB22C7" w:rsidRPr="00F177C6" w14:paraId="0976920A" w14:textId="77777777" w:rsidTr="002D2FE2">
        <w:tc>
          <w:tcPr>
            <w:tcW w:w="2152" w:type="dxa"/>
          </w:tcPr>
          <w:p w14:paraId="2A5541E0" w14:textId="77777777" w:rsidR="00CB22C7" w:rsidRPr="00F177C6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F177C6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6910" w:type="dxa"/>
          </w:tcPr>
          <w:p w14:paraId="23CCF8EE" w14:textId="77777777" w:rsidR="00CB22C7" w:rsidRPr="00F177C6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F177C6">
              <w:rPr>
                <w:b/>
                <w:sz w:val="16"/>
                <w:szCs w:val="20"/>
              </w:rPr>
              <w:t>Wymagane parametry techniczne</w:t>
            </w:r>
          </w:p>
        </w:tc>
      </w:tr>
      <w:tr w:rsidR="00CB22C7" w:rsidRPr="00F177C6" w14:paraId="5B3A8553" w14:textId="77777777" w:rsidTr="002D2FE2">
        <w:tc>
          <w:tcPr>
            <w:tcW w:w="2152" w:type="dxa"/>
          </w:tcPr>
          <w:p w14:paraId="24CD395D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Rodzaj:</w:t>
            </w:r>
          </w:p>
        </w:tc>
        <w:tc>
          <w:tcPr>
            <w:tcW w:w="6910" w:type="dxa"/>
          </w:tcPr>
          <w:p w14:paraId="701E734F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Wew. HDD o wielkości 2,5”</w:t>
            </w:r>
          </w:p>
        </w:tc>
      </w:tr>
      <w:tr w:rsidR="00CB22C7" w:rsidRPr="00F177C6" w14:paraId="179370A6" w14:textId="77777777" w:rsidTr="002D2FE2">
        <w:tc>
          <w:tcPr>
            <w:tcW w:w="2152" w:type="dxa"/>
          </w:tcPr>
          <w:p w14:paraId="6F19A315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Złącze i interfejs:</w:t>
            </w:r>
          </w:p>
        </w:tc>
        <w:tc>
          <w:tcPr>
            <w:tcW w:w="6910" w:type="dxa"/>
          </w:tcPr>
          <w:p w14:paraId="459245FA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SATA</w:t>
            </w:r>
          </w:p>
        </w:tc>
      </w:tr>
      <w:tr w:rsidR="00CB22C7" w:rsidRPr="00F177C6" w14:paraId="6E43D474" w14:textId="77777777" w:rsidTr="002D2FE2">
        <w:tc>
          <w:tcPr>
            <w:tcW w:w="2152" w:type="dxa"/>
          </w:tcPr>
          <w:p w14:paraId="0E554834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Obroty (RPM):</w:t>
            </w:r>
          </w:p>
        </w:tc>
        <w:tc>
          <w:tcPr>
            <w:tcW w:w="6910" w:type="dxa"/>
          </w:tcPr>
          <w:p w14:paraId="78BFB9B2" w14:textId="77777777" w:rsidR="00CB22C7" w:rsidRPr="00F177C6" w:rsidRDefault="00CB22C7" w:rsidP="002D2FE2">
            <w:pPr>
              <w:spacing w:after="0" w:line="240" w:lineRule="auto"/>
              <w:ind w:left="720" w:hanging="7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7200 </w:t>
            </w:r>
            <w:proofErr w:type="spellStart"/>
            <w:r>
              <w:rPr>
                <w:sz w:val="16"/>
                <w:szCs w:val="16"/>
              </w:rPr>
              <w:t>obr</w:t>
            </w:r>
            <w:proofErr w:type="spellEnd"/>
            <w:r>
              <w:rPr>
                <w:sz w:val="16"/>
                <w:szCs w:val="16"/>
              </w:rPr>
              <w:t>./min</w:t>
            </w:r>
          </w:p>
        </w:tc>
      </w:tr>
      <w:tr w:rsidR="00CB22C7" w:rsidRPr="00F177C6" w14:paraId="4996E083" w14:textId="77777777" w:rsidTr="002D2FE2">
        <w:tc>
          <w:tcPr>
            <w:tcW w:w="2152" w:type="dxa"/>
          </w:tcPr>
          <w:p w14:paraId="3B3A4A78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Pamięć podręczna:</w:t>
            </w:r>
          </w:p>
        </w:tc>
        <w:tc>
          <w:tcPr>
            <w:tcW w:w="6910" w:type="dxa"/>
          </w:tcPr>
          <w:p w14:paraId="4647BFD3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64MB</w:t>
            </w:r>
          </w:p>
        </w:tc>
      </w:tr>
      <w:tr w:rsidR="00CB22C7" w:rsidRPr="00F177C6" w14:paraId="4F6CF2A5" w14:textId="77777777" w:rsidTr="002D2FE2">
        <w:tc>
          <w:tcPr>
            <w:tcW w:w="2152" w:type="dxa"/>
          </w:tcPr>
          <w:p w14:paraId="3C2FD9C8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Technologia zapisu:</w:t>
            </w:r>
          </w:p>
        </w:tc>
        <w:tc>
          <w:tcPr>
            <w:tcW w:w="6910" w:type="dxa"/>
          </w:tcPr>
          <w:p w14:paraId="12C29F7B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SMR</w:t>
            </w:r>
          </w:p>
        </w:tc>
      </w:tr>
      <w:tr w:rsidR="00CB22C7" w:rsidRPr="00F177C6" w14:paraId="14C921E7" w14:textId="77777777" w:rsidTr="002D2FE2">
        <w:tc>
          <w:tcPr>
            <w:tcW w:w="2152" w:type="dxa"/>
          </w:tcPr>
          <w:p w14:paraId="21A5904A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Gwarancja:</w:t>
            </w:r>
          </w:p>
        </w:tc>
        <w:tc>
          <w:tcPr>
            <w:tcW w:w="6910" w:type="dxa"/>
          </w:tcPr>
          <w:p w14:paraId="679D3362" w14:textId="77777777" w:rsidR="00CB22C7" w:rsidRPr="00F177C6" w:rsidRDefault="00CB22C7" w:rsidP="002D2FE2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Gwarancja producenta min. 60 miesięcy </w:t>
            </w:r>
          </w:p>
        </w:tc>
      </w:tr>
    </w:tbl>
    <w:p w14:paraId="03265298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Oprogramowanie- system operacyjny 64-bitowy   [sztuk 1] </w:t>
      </w:r>
    </w:p>
    <w:tbl>
      <w:tblPr>
        <w:tblStyle w:val="Tabela-Siatka"/>
        <w:tblW w:w="0" w:type="auto"/>
        <w:tblInd w:w="-4" w:type="dxa"/>
        <w:tblLook w:val="04A0" w:firstRow="1" w:lastRow="0" w:firstColumn="1" w:lastColumn="0" w:noHBand="0" w:noVBand="1"/>
      </w:tblPr>
      <w:tblGrid>
        <w:gridCol w:w="9066"/>
      </w:tblGrid>
      <w:tr w:rsidR="00CB22C7" w14:paraId="72BB124E" w14:textId="77777777" w:rsidTr="002D2FE2">
        <w:tc>
          <w:tcPr>
            <w:tcW w:w="9292" w:type="dxa"/>
          </w:tcPr>
          <w:p w14:paraId="703B431E" w14:textId="77777777" w:rsidR="00CB22C7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>
              <w:rPr>
                <w:rFonts w:cs="Tahoma"/>
                <w:bCs/>
                <w:sz w:val="16"/>
                <w:szCs w:val="16"/>
              </w:rPr>
              <w:t>0. Architektura 64-bitowa</w:t>
            </w:r>
          </w:p>
          <w:p w14:paraId="2C8AD50E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1. Dostępne dwa rodzaje graficznego interfejsu użytkownika:</w:t>
            </w:r>
          </w:p>
          <w:p w14:paraId="651C4DEE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a. Klasyczny, umożliwiający obsługę przy pomocy klawiatury i myszy,</w:t>
            </w:r>
          </w:p>
          <w:p w14:paraId="09E6871F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b. Dotykowy umożliwiający sterowanie dotykiem na urządzeniach typu tablet lub monitorach dotykowych,</w:t>
            </w:r>
          </w:p>
          <w:p w14:paraId="6BDA53B3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2. Interfejsy użytkownika dostępne w wielu językach do wyboru w czasie instalacji – w tym Polskim i Angielskim,</w:t>
            </w:r>
          </w:p>
          <w:p w14:paraId="31C9F702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3. Zlokalizowane w języku polskim, co najmniej następujące elementy: menu, odtwarzacz multimediów, pomoc, komunikaty systemowe, </w:t>
            </w:r>
          </w:p>
          <w:p w14:paraId="2C15E0AB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4. Wbudowany system pomocy w języku polskim;</w:t>
            </w:r>
          </w:p>
          <w:p w14:paraId="5E58CAE6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5. Graficzne środowisko instalacji i konfiguracji dostępne w języku polskim,</w:t>
            </w:r>
          </w:p>
          <w:p w14:paraId="0F6CBE09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6. Funkcje związane z obsługą komputerów typu tablet, z wbudowanym modułem „uczenia się” pisma użytkownika – obsługa języka polskiego.</w:t>
            </w:r>
          </w:p>
          <w:p w14:paraId="59C328FF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7. Funkcjonalność rozpoznawania mowy, pozwalającą na sterowanie komputerem głosowo, wraz z modułem „uczenia się” głosu użytkownika.</w:t>
            </w:r>
          </w:p>
          <w:p w14:paraId="2F08B4A6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7C07215D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9. Możliwość dokonywania aktualizacji i poprawek systemu poprzez mechanizm zarządzany przez administratora systemu Zamawiającego,</w:t>
            </w:r>
          </w:p>
          <w:p w14:paraId="3897DD8E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10. Dostępność bezpłatnych biuletynów bezpieczeństwa związanych z działaniem systemu operacyjnego,</w:t>
            </w:r>
          </w:p>
          <w:p w14:paraId="351B524D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11. Wbudowana zapora internetowa (firewall) dla ochrony połączeń internetowych; zintegrowana z systemem konsola do zarządzania ustawieniami zapory i regułami IP v4 i v6;  </w:t>
            </w:r>
          </w:p>
          <w:p w14:paraId="743112E9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12. Wbudowane mechanizmy ochrony antywirusowej i przeciw złośliwemu oprogramowaniu z zapewnionymi bezpłatnymi aktualizacjami,</w:t>
            </w:r>
          </w:p>
          <w:p w14:paraId="19AF64AA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13. Wsparcie dla większości powszechnie używanych urządzeń peryferyjnych (drukarek, urządzeń sieciowych, standardów USB,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Plug&amp;Play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>, Wi-Fi),</w:t>
            </w:r>
          </w:p>
          <w:p w14:paraId="78B59683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14. Funkcjonalność automatycznej zmiany domyślnej drukarki w zależności od sieci, do której podłączony jest komputer,</w:t>
            </w:r>
          </w:p>
          <w:p w14:paraId="695C07BD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15. Możliwość zarządzania stacją roboczą poprzez polityki grupowe – przez politykę rozumiemy zestaw reguł definiujących lub ograniczających funkcjonalność systemu lub aplikacji,</w:t>
            </w:r>
          </w:p>
          <w:p w14:paraId="0AA1CA16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16. Rozbudowane, definiowalne polityki bezpieczeństwa – polityki dla systemu operacyjnego i dla wskazanych aplikacji,</w:t>
            </w:r>
          </w:p>
          <w:p w14:paraId="7BD25B18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17. Możliwość zdalnej automatycznej instalacji, konfiguracji, administrowania oraz aktualizowania systemu, zgodnie z określonymi uprawnieniami poprzez polityki grupowe,   </w:t>
            </w:r>
          </w:p>
          <w:p w14:paraId="4FFDB542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18. Zabezpieczony hasłem hierarchiczny dostęp do systemu, konta i profile użytkowników zarządzane zdalnie; praca systemu w trybie ochrony kont użytkowników.</w:t>
            </w:r>
          </w:p>
          <w:p w14:paraId="531F8376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19. Mechanizm pozwalający użytkownikowi zarejestrowanego w systemie przedsiębiorstwa/instytucji urządzenia na uprawniony dostęp do zasobów tego systemu.</w:t>
            </w:r>
          </w:p>
          <w:p w14:paraId="7B032193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422C1131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21. Zintegrowany z systemem operacyjnym moduł synchronizacji komputera z urządzeniami zewnętrznymi.  </w:t>
            </w:r>
          </w:p>
          <w:p w14:paraId="2F9C6A54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  <w:lang w:val="en-GB"/>
              </w:rPr>
            </w:pPr>
            <w:r w:rsidRPr="003734DB">
              <w:rPr>
                <w:rFonts w:cs="Tahoma"/>
                <w:bCs/>
                <w:sz w:val="16"/>
                <w:szCs w:val="16"/>
                <w:lang w:val="en-GB"/>
              </w:rPr>
              <w:t xml:space="preserve">22.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  <w:lang w:val="en-GB"/>
              </w:rPr>
              <w:t>Obsługa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  <w:lang w:val="en-GB"/>
              </w:rPr>
              <w:t>standardu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  <w:lang w:val="en-GB"/>
              </w:rPr>
              <w:t xml:space="preserve"> NFC (near field communication),</w:t>
            </w:r>
          </w:p>
          <w:p w14:paraId="1EA7F714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23. Możliwość przystosowania stanowiska dla osób niepełnosprawnych (np. słabo widzących); </w:t>
            </w:r>
          </w:p>
          <w:p w14:paraId="2CBE7696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24. Wsparcie dla IPSEC oparte na politykach – wdrażanie IPSEC oparte na zestawach reguł definiujących ustawienia zarządzanych w sposób centralny;</w:t>
            </w:r>
          </w:p>
          <w:p w14:paraId="21D81470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25. Automatyczne występowanie i używanie (wystawianie) certyfikatów PKI X.509;</w:t>
            </w:r>
          </w:p>
          <w:p w14:paraId="7994CC26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26. Mechanizmy logowania do domeny w oparciu o:</w:t>
            </w:r>
          </w:p>
          <w:p w14:paraId="5C68C83C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a. Login i hasło,</w:t>
            </w:r>
          </w:p>
          <w:p w14:paraId="3AD69E82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b. Karty z certyfikatami (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smartcard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>),</w:t>
            </w:r>
          </w:p>
          <w:p w14:paraId="568BAC9A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c. Wirtualne karty (logowanie w oparciu o certyfikat chroniony poprzez moduł TPM),</w:t>
            </w:r>
          </w:p>
          <w:p w14:paraId="476985CF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27. Mechanizmy wieloelementowego uwierzytelniania.</w:t>
            </w:r>
          </w:p>
          <w:p w14:paraId="363F2553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28. Wsparcie dla uwierzytelniania na bazie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Kerberos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 xml:space="preserve"> v. 5,</w:t>
            </w:r>
          </w:p>
          <w:p w14:paraId="2F87B3CD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29. Wsparcie do uwierzytelnienia urządzenia na bazie certyfikatu,</w:t>
            </w:r>
          </w:p>
          <w:p w14:paraId="0409805D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30. Wsparcie dla algorytmów Suite B (RFC 4869),</w:t>
            </w:r>
          </w:p>
          <w:p w14:paraId="7B8E2ECC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lastRenderedPageBreak/>
              <w:t xml:space="preserve">31. Wsparcie wbudowanej zapory ogniowej dla Internet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Key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 xml:space="preserve"> Exchange v. 2 (IKEv2) dla warstwy transportowej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IPsec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 xml:space="preserve">, </w:t>
            </w:r>
          </w:p>
          <w:p w14:paraId="18A63F19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32. Wbudowane narzędzia służące do administracji, do wykonywania kopii zapasowych polityk i ich odtwarzania oraz generowania raportów z ustawień polityk;</w:t>
            </w:r>
          </w:p>
          <w:p w14:paraId="3CCF66A4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33. Wsparcie dla środowisk Java i .NET Framework 4.x – możliwość uruchomienia aplikacji działających we wskazanych środowiskach,</w:t>
            </w:r>
          </w:p>
          <w:p w14:paraId="7BA18322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34. Wsparcie dla JScript i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VBScript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 xml:space="preserve"> – możliwość uruchamiania interpretera poleceń,</w:t>
            </w:r>
          </w:p>
          <w:p w14:paraId="7E309C38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35. Zdalna pomoc i współdzielenie aplikacji – możliwość zdalnego przejęcia sesji zalogowanego użytkownika celem rozwiązania problemu z komputerem,</w:t>
            </w:r>
          </w:p>
          <w:p w14:paraId="29E60DB3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36. 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79A86184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37. Rozwiązanie ma umożliwiające wdrożenie nowego obrazu poprzez zdalną instalację,</w:t>
            </w:r>
          </w:p>
          <w:p w14:paraId="4BB20ED2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38. Transakcyjny system plików pozwalający na stosowanie przydziałów (ang.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quota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>) na dysku dla użytkowników oraz zapewniający większą niezawodność i pozwalający tworzyć kopie zapasowe,</w:t>
            </w:r>
          </w:p>
          <w:p w14:paraId="08EF7086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39. Zarządzanie kontami użytkowników sieci oraz urządzeniami sieciowymi tj. drukarki, modemy, woluminy dyskowe, usługi katalogowe</w:t>
            </w:r>
          </w:p>
          <w:p w14:paraId="64BC7D2C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40. Udostępnianie modemu,</w:t>
            </w:r>
          </w:p>
          <w:p w14:paraId="2E1AFF8A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41. Oprogramowanie dla tworzenia kopii zapasowych (Backup); automatyczne wykonywanie kopii plików z możliwością automatycznego przywrócenia wersji wcześniejszej,</w:t>
            </w:r>
          </w:p>
          <w:p w14:paraId="5CCA22F4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42. Możliwość przywracania obrazu plików systemowych do uprzednio zapisanej postaci,</w:t>
            </w:r>
          </w:p>
          <w:p w14:paraId="51ABD1F7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43.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47A2DD14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44. Możliwość blokowania lub dopuszczania dowolnych urządzeń peryferyjnych za pomocą polityk grupowych (np. przy użyciu numerów identyfikacyjnych sprzętu),</w:t>
            </w:r>
          </w:p>
          <w:p w14:paraId="4E0814C4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45. Wbudowany mechanizm wirtualizacji typu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hypervisor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>, umożliwiający, zgodnie z uprawnieniami licencyjnymi, uruchomienie do 4 maszyn wirtualnych,</w:t>
            </w:r>
          </w:p>
          <w:p w14:paraId="27118E81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46. Mechanizm szyfrowania dysków wewnętrznych i zewnętrznych z możliwością szyfrowania ograniczonego do danych użytkownika,</w:t>
            </w:r>
          </w:p>
          <w:p w14:paraId="6794A288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47. Wbudowane w system narzędzie do szyfrowania partycji systemowych komputera, z możliwością przechowywania certyfikatów w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mikrochipie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 xml:space="preserve"> TPM (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Trusted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 xml:space="preserve"> Platform Module) w wersji minimum 1.2 lub na kluczach pamięci przenośnej USB.</w:t>
            </w:r>
          </w:p>
          <w:p w14:paraId="4C2C3A09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48. Wbudowane w system narzędzie do szyfrowania dysków przenośnych, z możliwością centralnego zarządzania poprzez polityki grupowe, pozwalające na wymuszenie szyfrowania dysków przenośnych</w:t>
            </w:r>
          </w:p>
          <w:p w14:paraId="57BB440F" w14:textId="77777777" w:rsidR="00CB22C7" w:rsidRPr="003734DB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>49. Możliwość tworzenia i przechowywania kopii zapasowych kluczy odzyskiwania do szyfrowania partycji w usługach katalogowych.</w:t>
            </w:r>
          </w:p>
          <w:p w14:paraId="462ED6A7" w14:textId="77777777" w:rsidR="00CB22C7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3734DB">
              <w:rPr>
                <w:rFonts w:cs="Tahoma"/>
                <w:bCs/>
                <w:sz w:val="16"/>
                <w:szCs w:val="16"/>
              </w:rPr>
              <w:t xml:space="preserve">50. Możliwość instalowania dodatkowych języków interfejsu systemu operacyjnego oraz możliwość zmiany języka bez konieczności </w:t>
            </w:r>
            <w:proofErr w:type="spellStart"/>
            <w:r w:rsidRPr="003734DB">
              <w:rPr>
                <w:rFonts w:cs="Tahoma"/>
                <w:bCs/>
                <w:sz w:val="16"/>
                <w:szCs w:val="16"/>
              </w:rPr>
              <w:t>reinstalacji</w:t>
            </w:r>
            <w:proofErr w:type="spellEnd"/>
            <w:r w:rsidRPr="003734DB">
              <w:rPr>
                <w:rFonts w:cs="Tahoma"/>
                <w:bCs/>
                <w:sz w:val="16"/>
                <w:szCs w:val="16"/>
              </w:rPr>
              <w:t xml:space="preserve"> systemu.</w:t>
            </w:r>
          </w:p>
          <w:p w14:paraId="0DEDB164" w14:textId="77777777" w:rsidR="00CB22C7" w:rsidRPr="00BE72E7" w:rsidRDefault="00CB22C7" w:rsidP="002D2FE2">
            <w:pPr>
              <w:spacing w:after="0" w:line="240" w:lineRule="auto"/>
              <w:jc w:val="both"/>
              <w:rPr>
                <w:rFonts w:cs="Tahoma"/>
                <w:bCs/>
                <w:sz w:val="16"/>
                <w:szCs w:val="16"/>
              </w:rPr>
            </w:pPr>
            <w:r>
              <w:rPr>
                <w:rFonts w:cs="Tahoma"/>
                <w:bCs/>
                <w:sz w:val="16"/>
                <w:szCs w:val="16"/>
              </w:rPr>
              <w:t xml:space="preserve">51. </w:t>
            </w:r>
            <w:r w:rsidRPr="00DB4C3F">
              <w:rPr>
                <w:rFonts w:cs="Calibri"/>
                <w:color w:val="000000"/>
                <w:sz w:val="16"/>
                <w:szCs w:val="16"/>
              </w:rPr>
              <w:t>System operacyjny musi być dostarczony w najnowszej możliwej wersji.</w:t>
            </w:r>
          </w:p>
        </w:tc>
      </w:tr>
    </w:tbl>
    <w:p w14:paraId="0DBA3765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</w:pPr>
      <w:bookmarkStart w:id="5" w:name="_Hlk170719843"/>
      <w:r>
        <w:lastRenderedPageBreak/>
        <w:t xml:space="preserve">Drukarka laserowa- kolorowa   [sztuk 1] </w:t>
      </w:r>
    </w:p>
    <w:tbl>
      <w:tblPr>
        <w:tblStyle w:val="Tabela-Siatka"/>
        <w:tblW w:w="0" w:type="auto"/>
        <w:tblInd w:w="-4" w:type="dxa"/>
        <w:tblLook w:val="04A0" w:firstRow="1" w:lastRow="0" w:firstColumn="1" w:lastColumn="0" w:noHBand="0" w:noVBand="1"/>
      </w:tblPr>
      <w:tblGrid>
        <w:gridCol w:w="2164"/>
        <w:gridCol w:w="6902"/>
      </w:tblGrid>
      <w:tr w:rsidR="00CB22C7" w:rsidRPr="00BE72E7" w14:paraId="340B71AC" w14:textId="77777777" w:rsidTr="002D2FE2">
        <w:tc>
          <w:tcPr>
            <w:tcW w:w="2198" w:type="dxa"/>
          </w:tcPr>
          <w:bookmarkEnd w:id="5"/>
          <w:p w14:paraId="3BEBD750" w14:textId="77777777" w:rsidR="00CB22C7" w:rsidRPr="00BE72E7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BE72E7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7094" w:type="dxa"/>
          </w:tcPr>
          <w:p w14:paraId="61AFE5B0" w14:textId="77777777" w:rsidR="00CB22C7" w:rsidRPr="00BE72E7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BE72E7">
              <w:rPr>
                <w:b/>
                <w:sz w:val="16"/>
                <w:szCs w:val="20"/>
              </w:rPr>
              <w:t>Wymagane parametry techniczne</w:t>
            </w:r>
          </w:p>
        </w:tc>
      </w:tr>
      <w:tr w:rsidR="00CB22C7" w:rsidRPr="008A3941" w14:paraId="4B439C24" w14:textId="77777777" w:rsidTr="002D2FE2">
        <w:trPr>
          <w:trHeight w:val="226"/>
        </w:trPr>
        <w:tc>
          <w:tcPr>
            <w:tcW w:w="2198" w:type="dxa"/>
          </w:tcPr>
          <w:p w14:paraId="36149A11" w14:textId="77777777" w:rsidR="00CB22C7" w:rsidRPr="00593D7D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Technologia druku</w:t>
            </w:r>
          </w:p>
        </w:tc>
        <w:tc>
          <w:tcPr>
            <w:tcW w:w="7094" w:type="dxa"/>
          </w:tcPr>
          <w:p w14:paraId="4F675C0F" w14:textId="77777777" w:rsidR="00CB22C7" w:rsidRDefault="00CB22C7" w:rsidP="002D2F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Laserowa, kolorowa</w:t>
            </w:r>
          </w:p>
        </w:tc>
      </w:tr>
      <w:tr w:rsidR="00CB22C7" w:rsidRPr="008A3941" w14:paraId="508A340A" w14:textId="77777777" w:rsidTr="002D2FE2">
        <w:tc>
          <w:tcPr>
            <w:tcW w:w="2198" w:type="dxa"/>
            <w:vMerge w:val="restart"/>
          </w:tcPr>
          <w:p w14:paraId="7BC9F21B" w14:textId="77777777" w:rsidR="00CB22C7" w:rsidRPr="008A3941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593D7D">
              <w:rPr>
                <w:sz w:val="16"/>
                <w:szCs w:val="16"/>
              </w:rPr>
              <w:t>Papier</w:t>
            </w:r>
          </w:p>
        </w:tc>
        <w:tc>
          <w:tcPr>
            <w:tcW w:w="7094" w:type="dxa"/>
          </w:tcPr>
          <w:p w14:paraId="0D59FEA2" w14:textId="77777777" w:rsidR="00CB22C7" w:rsidRPr="000E0AC3" w:rsidRDefault="00CB22C7" w:rsidP="002D2F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Format: A4</w:t>
            </w:r>
          </w:p>
        </w:tc>
      </w:tr>
      <w:tr w:rsidR="00CB22C7" w:rsidRPr="008A3941" w14:paraId="437ABBFD" w14:textId="77777777" w:rsidTr="002D2FE2">
        <w:tc>
          <w:tcPr>
            <w:tcW w:w="2198" w:type="dxa"/>
            <w:vMerge/>
          </w:tcPr>
          <w:p w14:paraId="60FB3D65" w14:textId="77777777" w:rsidR="00CB22C7" w:rsidRPr="002475FF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7094" w:type="dxa"/>
          </w:tcPr>
          <w:p w14:paraId="216F3CC3" w14:textId="77777777" w:rsidR="00CB22C7" w:rsidRPr="008F6BA0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  <w:highlight w:val="yellow"/>
              </w:rPr>
            </w:pPr>
            <w:r w:rsidRPr="00D531CF">
              <w:rPr>
                <w:sz w:val="16"/>
                <w:szCs w:val="16"/>
              </w:rPr>
              <w:t xml:space="preserve">Podajnik </w:t>
            </w:r>
            <w:r>
              <w:rPr>
                <w:sz w:val="16"/>
                <w:szCs w:val="16"/>
              </w:rPr>
              <w:t>nr. 1 (ręczny podajnik papieru): min. 100 arkuszy</w:t>
            </w:r>
            <w:r w:rsidRPr="008A7E18">
              <w:t xml:space="preserve"> </w:t>
            </w:r>
            <w:r w:rsidRPr="008A7E18">
              <w:rPr>
                <w:sz w:val="16"/>
                <w:szCs w:val="16"/>
              </w:rPr>
              <w:t>75 g/m²</w:t>
            </w:r>
          </w:p>
        </w:tc>
      </w:tr>
      <w:tr w:rsidR="00CB22C7" w:rsidRPr="008A3941" w14:paraId="5FF0771E" w14:textId="77777777" w:rsidTr="002D2FE2">
        <w:tc>
          <w:tcPr>
            <w:tcW w:w="2198" w:type="dxa"/>
            <w:vMerge/>
          </w:tcPr>
          <w:p w14:paraId="568AA6C2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7094" w:type="dxa"/>
          </w:tcPr>
          <w:p w14:paraId="202C561E" w14:textId="77777777" w:rsidR="00CB22C7" w:rsidRPr="008F6BA0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Podajnik nr. 2 (kaseta z papierem): min. 550 arkuszy o gramaturze </w:t>
            </w:r>
            <w:r w:rsidRPr="008A7E18">
              <w:rPr>
                <w:sz w:val="16"/>
                <w:szCs w:val="16"/>
              </w:rPr>
              <w:t>75 g/m²</w:t>
            </w:r>
          </w:p>
        </w:tc>
      </w:tr>
      <w:tr w:rsidR="00CB22C7" w:rsidRPr="008A3941" w14:paraId="559E9FB9" w14:textId="77777777" w:rsidTr="002D2FE2">
        <w:tc>
          <w:tcPr>
            <w:tcW w:w="2198" w:type="dxa"/>
            <w:vMerge/>
          </w:tcPr>
          <w:p w14:paraId="271698E9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7094" w:type="dxa"/>
          </w:tcPr>
          <w:p w14:paraId="28F4E269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Możliwość dołączenia min. 3 dodatkowych podajników   </w:t>
            </w:r>
          </w:p>
        </w:tc>
      </w:tr>
      <w:tr w:rsidR="00CB22C7" w:rsidRPr="008A3941" w14:paraId="5ED9D06F" w14:textId="77777777" w:rsidTr="002D2FE2">
        <w:tc>
          <w:tcPr>
            <w:tcW w:w="2198" w:type="dxa"/>
            <w:vMerge/>
          </w:tcPr>
          <w:p w14:paraId="41626448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7094" w:type="dxa"/>
          </w:tcPr>
          <w:p w14:paraId="76AE0375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Szybkość druku mono A4: min. 33 str./min    Szybkość druku mono A4 duplex: min. 33 str./min     </w:t>
            </w:r>
          </w:p>
          <w:p w14:paraId="0CC78F86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Szybkość druku kolor A4: min. 33 str./min     Szybkość druku kolor A4 Duplex: min. 33 str./min     </w:t>
            </w:r>
          </w:p>
        </w:tc>
      </w:tr>
      <w:tr w:rsidR="00CB22C7" w:rsidRPr="008A3941" w14:paraId="15461CF8" w14:textId="77777777" w:rsidTr="002D2FE2">
        <w:tc>
          <w:tcPr>
            <w:tcW w:w="2198" w:type="dxa"/>
          </w:tcPr>
          <w:p w14:paraId="651E1A79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Miesięczne obciążenie: </w:t>
            </w:r>
          </w:p>
        </w:tc>
        <w:tc>
          <w:tcPr>
            <w:tcW w:w="7094" w:type="dxa"/>
          </w:tcPr>
          <w:p w14:paraId="4EEA803A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80.000str./miesiąc</w:t>
            </w:r>
          </w:p>
        </w:tc>
      </w:tr>
      <w:tr w:rsidR="00CB22C7" w:rsidRPr="008A3941" w14:paraId="7DF3FB04" w14:textId="77777777" w:rsidTr="002D2FE2">
        <w:tc>
          <w:tcPr>
            <w:tcW w:w="2198" w:type="dxa"/>
          </w:tcPr>
          <w:p w14:paraId="3DD21F26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Druk dwustronny (duplex):</w:t>
            </w:r>
          </w:p>
        </w:tc>
        <w:tc>
          <w:tcPr>
            <w:tcW w:w="7094" w:type="dxa"/>
          </w:tcPr>
          <w:p w14:paraId="4101D277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automatyczny</w:t>
            </w:r>
          </w:p>
        </w:tc>
      </w:tr>
      <w:tr w:rsidR="00CB22C7" w:rsidRPr="008A3941" w14:paraId="254EC3FD" w14:textId="77777777" w:rsidTr="002D2FE2">
        <w:trPr>
          <w:trHeight w:val="477"/>
        </w:trPr>
        <w:tc>
          <w:tcPr>
            <w:tcW w:w="2198" w:type="dxa"/>
          </w:tcPr>
          <w:p w14:paraId="13F1B5DA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Czas drukowania pierwszej strony w trybie gotowości:</w:t>
            </w:r>
          </w:p>
        </w:tc>
        <w:tc>
          <w:tcPr>
            <w:tcW w:w="7094" w:type="dxa"/>
          </w:tcPr>
          <w:p w14:paraId="3ADA272A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Czarny: pierwsza strona maksymalnie po 7s</w:t>
            </w:r>
          </w:p>
          <w:p w14:paraId="5E1D4E39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Kolor: pierwsza strona maksymalnie po 8s</w:t>
            </w:r>
          </w:p>
        </w:tc>
      </w:tr>
      <w:tr w:rsidR="00CB22C7" w:rsidRPr="008A3941" w14:paraId="3D52EFA3" w14:textId="77777777" w:rsidTr="002D2FE2">
        <w:tc>
          <w:tcPr>
            <w:tcW w:w="2198" w:type="dxa"/>
          </w:tcPr>
          <w:p w14:paraId="59C18E3C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Czas drukowania pierwszej strony w trybie uśpienia :</w:t>
            </w:r>
          </w:p>
        </w:tc>
        <w:tc>
          <w:tcPr>
            <w:tcW w:w="7094" w:type="dxa"/>
          </w:tcPr>
          <w:p w14:paraId="717A7F04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Czarny: pierwsza strona maksymalnie po 9s</w:t>
            </w:r>
          </w:p>
          <w:p w14:paraId="0367B9E3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Kolor: pierwsza strona maksymalnie po 9s</w:t>
            </w:r>
          </w:p>
        </w:tc>
      </w:tr>
      <w:tr w:rsidR="00CB22C7" w:rsidRPr="008A3941" w14:paraId="5F466B9B" w14:textId="77777777" w:rsidTr="002D2FE2">
        <w:tc>
          <w:tcPr>
            <w:tcW w:w="2198" w:type="dxa"/>
          </w:tcPr>
          <w:p w14:paraId="31C02691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Rozdzielczość:</w:t>
            </w:r>
          </w:p>
        </w:tc>
        <w:tc>
          <w:tcPr>
            <w:tcW w:w="7094" w:type="dxa"/>
          </w:tcPr>
          <w:p w14:paraId="33946729" w14:textId="77777777" w:rsidR="00CB22C7" w:rsidRPr="00D337AD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D337AD">
              <w:rPr>
                <w:sz w:val="16"/>
                <w:szCs w:val="16"/>
              </w:rPr>
              <w:t xml:space="preserve">Min. 1200 </w:t>
            </w:r>
            <w:proofErr w:type="spellStart"/>
            <w:r w:rsidRPr="00D337AD">
              <w:rPr>
                <w:sz w:val="16"/>
                <w:szCs w:val="16"/>
              </w:rPr>
              <w:t>dpi</w:t>
            </w:r>
            <w:proofErr w:type="spellEnd"/>
          </w:p>
        </w:tc>
      </w:tr>
      <w:tr w:rsidR="00CB22C7" w:rsidRPr="008A3941" w14:paraId="7D900156" w14:textId="77777777" w:rsidTr="002D2FE2">
        <w:tc>
          <w:tcPr>
            <w:tcW w:w="2198" w:type="dxa"/>
          </w:tcPr>
          <w:p w14:paraId="2B9AFFBD" w14:textId="77777777" w:rsidR="00CB22C7" w:rsidRPr="0062320A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62320A">
              <w:rPr>
                <w:sz w:val="16"/>
                <w:szCs w:val="16"/>
              </w:rPr>
              <w:t>Pamięć:</w:t>
            </w:r>
          </w:p>
        </w:tc>
        <w:tc>
          <w:tcPr>
            <w:tcW w:w="7094" w:type="dxa"/>
          </w:tcPr>
          <w:p w14:paraId="7451B4BF" w14:textId="77777777" w:rsidR="00CB22C7" w:rsidRPr="00D337AD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D337AD">
              <w:rPr>
                <w:sz w:val="16"/>
                <w:szCs w:val="16"/>
              </w:rPr>
              <w:t xml:space="preserve">Min. 1GB pamięci podstawowej </w:t>
            </w:r>
          </w:p>
        </w:tc>
      </w:tr>
      <w:tr w:rsidR="00CB22C7" w:rsidRPr="008A3941" w14:paraId="6198293A" w14:textId="77777777" w:rsidTr="002D2FE2">
        <w:tc>
          <w:tcPr>
            <w:tcW w:w="2198" w:type="dxa"/>
          </w:tcPr>
          <w:p w14:paraId="18904D7C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Interfejsy: </w:t>
            </w:r>
          </w:p>
        </w:tc>
        <w:tc>
          <w:tcPr>
            <w:tcW w:w="7094" w:type="dxa"/>
          </w:tcPr>
          <w:p w14:paraId="72F950A8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USB, LAN (Ethernet),</w:t>
            </w:r>
            <w:r w:rsidRPr="00593D7D">
              <w:rPr>
                <w:sz w:val="16"/>
                <w:szCs w:val="16"/>
              </w:rPr>
              <w:t xml:space="preserve"> </w:t>
            </w:r>
          </w:p>
        </w:tc>
      </w:tr>
      <w:tr w:rsidR="00CB22C7" w:rsidRPr="008A3941" w14:paraId="05D9A7A3" w14:textId="77777777" w:rsidTr="002D2FE2">
        <w:tc>
          <w:tcPr>
            <w:tcW w:w="2198" w:type="dxa"/>
          </w:tcPr>
          <w:p w14:paraId="25727B00" w14:textId="77777777" w:rsidR="00CB22C7" w:rsidRPr="00003DCE" w:rsidRDefault="00CB22C7" w:rsidP="002D2FE2">
            <w:pPr>
              <w:pStyle w:val="Akapitzlist"/>
              <w:spacing w:after="0" w:line="240" w:lineRule="auto"/>
              <w:ind w:left="0"/>
              <w:rPr>
                <w:strike/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</w:rPr>
              <w:t>Wyświetlacz</w:t>
            </w:r>
          </w:p>
        </w:tc>
        <w:tc>
          <w:tcPr>
            <w:tcW w:w="7094" w:type="dxa"/>
          </w:tcPr>
          <w:p w14:paraId="33E57C2D" w14:textId="77777777" w:rsidR="00CB22C7" w:rsidRPr="009E0ADB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  <w:highlight w:val="red"/>
              </w:rPr>
            </w:pPr>
            <w:r w:rsidRPr="009E0ADB">
              <w:rPr>
                <w:sz w:val="16"/>
                <w:szCs w:val="16"/>
              </w:rPr>
              <w:t xml:space="preserve">Wbudowany wyświetlacz i klawiatura numeryczna </w:t>
            </w:r>
          </w:p>
        </w:tc>
      </w:tr>
      <w:tr w:rsidR="00CB22C7" w:rsidRPr="008A3941" w14:paraId="46F95CDC" w14:textId="77777777" w:rsidTr="002D2FE2">
        <w:tc>
          <w:tcPr>
            <w:tcW w:w="2198" w:type="dxa"/>
          </w:tcPr>
          <w:p w14:paraId="0A00D12A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E811CC">
              <w:rPr>
                <w:sz w:val="16"/>
                <w:szCs w:val="16"/>
              </w:rPr>
              <w:t>Materiały eksploatacyjne oryginalne</w:t>
            </w:r>
          </w:p>
        </w:tc>
        <w:tc>
          <w:tcPr>
            <w:tcW w:w="7094" w:type="dxa"/>
          </w:tcPr>
          <w:p w14:paraId="5C64ED88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standardowy: czarny min. 5000 stron, kolorowy min. 4000 stron</w:t>
            </w:r>
          </w:p>
          <w:p w14:paraId="26F959DE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o powiększonej wydajności: czarny min. 12000 stron, kolor min. 9000 stron</w:t>
            </w:r>
          </w:p>
        </w:tc>
      </w:tr>
      <w:tr w:rsidR="00CB22C7" w:rsidRPr="008A3941" w14:paraId="434687CE" w14:textId="77777777" w:rsidTr="002D2FE2">
        <w:tc>
          <w:tcPr>
            <w:tcW w:w="2198" w:type="dxa"/>
          </w:tcPr>
          <w:p w14:paraId="676C3B23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Gwarancja</w:t>
            </w:r>
          </w:p>
        </w:tc>
        <w:tc>
          <w:tcPr>
            <w:tcW w:w="7094" w:type="dxa"/>
          </w:tcPr>
          <w:p w14:paraId="3E25980A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12 miesięcy gwarancji producenta</w:t>
            </w:r>
          </w:p>
        </w:tc>
      </w:tr>
      <w:tr w:rsidR="00CB22C7" w:rsidRPr="008A3941" w14:paraId="317B30CF" w14:textId="77777777" w:rsidTr="002D2FE2">
        <w:tc>
          <w:tcPr>
            <w:tcW w:w="2198" w:type="dxa"/>
          </w:tcPr>
          <w:p w14:paraId="03D4D151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Dodatkowe akcesoria</w:t>
            </w:r>
          </w:p>
        </w:tc>
        <w:tc>
          <w:tcPr>
            <w:tcW w:w="7094" w:type="dxa"/>
          </w:tcPr>
          <w:p w14:paraId="166EBDFC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startowy, kabel zasilający, kabel USB</w:t>
            </w:r>
          </w:p>
        </w:tc>
      </w:tr>
    </w:tbl>
    <w:p w14:paraId="5E0C3AE2" w14:textId="77777777" w:rsidR="00CB22C7" w:rsidRDefault="00CB22C7" w:rsidP="00CB22C7">
      <w:pPr>
        <w:spacing w:after="0" w:line="240" w:lineRule="auto"/>
        <w:jc w:val="center"/>
      </w:pPr>
      <w:r>
        <w:t>Część</w:t>
      </w:r>
      <w:r w:rsidRPr="00EB77AF">
        <w:t xml:space="preserve"> II</w:t>
      </w:r>
      <w:r>
        <w:t>I</w:t>
      </w:r>
    </w:p>
    <w:p w14:paraId="163BC719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Drukarka laserowa - mono   [sztuk 5] </w:t>
      </w:r>
    </w:p>
    <w:tbl>
      <w:tblPr>
        <w:tblStyle w:val="Tabela-Siatka"/>
        <w:tblW w:w="0" w:type="auto"/>
        <w:tblInd w:w="-4" w:type="dxa"/>
        <w:tblLook w:val="04A0" w:firstRow="1" w:lastRow="0" w:firstColumn="1" w:lastColumn="0" w:noHBand="0" w:noVBand="1"/>
      </w:tblPr>
      <w:tblGrid>
        <w:gridCol w:w="2163"/>
        <w:gridCol w:w="6903"/>
      </w:tblGrid>
      <w:tr w:rsidR="00CB22C7" w:rsidRPr="00BE72E7" w14:paraId="3B6B8D9A" w14:textId="77777777" w:rsidTr="002D2FE2">
        <w:tc>
          <w:tcPr>
            <w:tcW w:w="2163" w:type="dxa"/>
          </w:tcPr>
          <w:p w14:paraId="0E51B924" w14:textId="77777777" w:rsidR="00CB22C7" w:rsidRPr="00BE72E7" w:rsidRDefault="00CB22C7" w:rsidP="002D2FE2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BE72E7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6903" w:type="dxa"/>
          </w:tcPr>
          <w:p w14:paraId="70385040" w14:textId="77777777" w:rsidR="00CB22C7" w:rsidRPr="00BE72E7" w:rsidRDefault="00CB22C7" w:rsidP="002D2FE2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BE72E7">
              <w:rPr>
                <w:b/>
                <w:sz w:val="16"/>
                <w:szCs w:val="20"/>
              </w:rPr>
              <w:t>Wymagane parametry techniczne</w:t>
            </w:r>
          </w:p>
        </w:tc>
      </w:tr>
      <w:tr w:rsidR="00CB22C7" w:rsidRPr="008A3941" w14:paraId="796ADEB1" w14:textId="77777777" w:rsidTr="002D2FE2">
        <w:trPr>
          <w:trHeight w:val="226"/>
        </w:trPr>
        <w:tc>
          <w:tcPr>
            <w:tcW w:w="2163" w:type="dxa"/>
          </w:tcPr>
          <w:p w14:paraId="28242B95" w14:textId="77777777" w:rsidR="00CB22C7" w:rsidRPr="00593D7D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Technologia druku</w:t>
            </w:r>
          </w:p>
        </w:tc>
        <w:tc>
          <w:tcPr>
            <w:tcW w:w="6903" w:type="dxa"/>
          </w:tcPr>
          <w:p w14:paraId="0EA8B66B" w14:textId="77777777" w:rsidR="00CB22C7" w:rsidRDefault="00CB22C7" w:rsidP="002D2FE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Laserowa, monochromatyczna</w:t>
            </w:r>
          </w:p>
        </w:tc>
      </w:tr>
      <w:tr w:rsidR="00CB22C7" w:rsidRPr="008A3941" w14:paraId="127E331A" w14:textId="77777777" w:rsidTr="002D2FE2">
        <w:tc>
          <w:tcPr>
            <w:tcW w:w="2163" w:type="dxa"/>
            <w:vMerge w:val="restart"/>
          </w:tcPr>
          <w:p w14:paraId="13EE1282" w14:textId="77777777" w:rsidR="00CB22C7" w:rsidRPr="008A3941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593D7D">
              <w:rPr>
                <w:sz w:val="16"/>
                <w:szCs w:val="16"/>
              </w:rPr>
              <w:t>Papier</w:t>
            </w:r>
          </w:p>
        </w:tc>
        <w:tc>
          <w:tcPr>
            <w:tcW w:w="6903" w:type="dxa"/>
          </w:tcPr>
          <w:p w14:paraId="2F48AF6A" w14:textId="77777777" w:rsidR="00CB22C7" w:rsidRPr="000E0AC3" w:rsidRDefault="00CB22C7" w:rsidP="002D2FE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Format: A4</w:t>
            </w:r>
          </w:p>
        </w:tc>
      </w:tr>
      <w:tr w:rsidR="00CB22C7" w:rsidRPr="008A3941" w14:paraId="179B33E6" w14:textId="77777777" w:rsidTr="002D2FE2">
        <w:tc>
          <w:tcPr>
            <w:tcW w:w="2163" w:type="dxa"/>
            <w:vMerge/>
          </w:tcPr>
          <w:p w14:paraId="0E7B2BC3" w14:textId="77777777" w:rsidR="00CB22C7" w:rsidRPr="002475FF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6903" w:type="dxa"/>
          </w:tcPr>
          <w:p w14:paraId="264A9DFA" w14:textId="77777777" w:rsidR="00CB22C7" w:rsidRPr="008F6BA0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  <w:highlight w:val="yellow"/>
              </w:rPr>
            </w:pPr>
            <w:r w:rsidRPr="00D531CF">
              <w:rPr>
                <w:sz w:val="16"/>
                <w:szCs w:val="16"/>
              </w:rPr>
              <w:t xml:space="preserve">Podajnik </w:t>
            </w:r>
            <w:r>
              <w:rPr>
                <w:sz w:val="16"/>
                <w:szCs w:val="16"/>
              </w:rPr>
              <w:t>nr. 1 (ręczny podajnik papieru): min. 100 arkuszy</w:t>
            </w:r>
          </w:p>
        </w:tc>
      </w:tr>
      <w:tr w:rsidR="00CB22C7" w:rsidRPr="008A3941" w14:paraId="7E4F1DB4" w14:textId="77777777" w:rsidTr="002D2FE2">
        <w:tc>
          <w:tcPr>
            <w:tcW w:w="2163" w:type="dxa"/>
            <w:vMerge/>
          </w:tcPr>
          <w:p w14:paraId="3822BB3F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6903" w:type="dxa"/>
          </w:tcPr>
          <w:p w14:paraId="27763EAC" w14:textId="77777777" w:rsidR="00CB22C7" w:rsidRPr="008F6BA0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Podajnik nr. 2 (kaseta z papierem): min. 550 arkuszy</w:t>
            </w:r>
          </w:p>
        </w:tc>
      </w:tr>
      <w:tr w:rsidR="00CB22C7" w:rsidRPr="008A3941" w14:paraId="22CDABC7" w14:textId="77777777" w:rsidTr="002D2FE2">
        <w:tc>
          <w:tcPr>
            <w:tcW w:w="2163" w:type="dxa"/>
            <w:vMerge/>
          </w:tcPr>
          <w:p w14:paraId="3C337EB2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6903" w:type="dxa"/>
          </w:tcPr>
          <w:p w14:paraId="1E9059B1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Możliwość dołączenia min. 3 dodatkowych podajników   </w:t>
            </w:r>
          </w:p>
        </w:tc>
      </w:tr>
      <w:tr w:rsidR="00CB22C7" w:rsidRPr="008A3941" w14:paraId="1A1EBBF6" w14:textId="77777777" w:rsidTr="002D2FE2">
        <w:tc>
          <w:tcPr>
            <w:tcW w:w="2163" w:type="dxa"/>
            <w:vMerge/>
          </w:tcPr>
          <w:p w14:paraId="4743A7EA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6903" w:type="dxa"/>
          </w:tcPr>
          <w:p w14:paraId="098DA5CF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Szybkość druku mono: min. 43 str./min     </w:t>
            </w:r>
          </w:p>
        </w:tc>
      </w:tr>
      <w:tr w:rsidR="00CB22C7" w:rsidRPr="008A3941" w14:paraId="67A92574" w14:textId="77777777" w:rsidTr="002D2FE2">
        <w:tc>
          <w:tcPr>
            <w:tcW w:w="2163" w:type="dxa"/>
          </w:tcPr>
          <w:p w14:paraId="281D83F7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Miesięczne obciążenie: </w:t>
            </w:r>
          </w:p>
        </w:tc>
        <w:tc>
          <w:tcPr>
            <w:tcW w:w="6903" w:type="dxa"/>
          </w:tcPr>
          <w:p w14:paraId="0F5C6C08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80.000str./miesiąc</w:t>
            </w:r>
          </w:p>
        </w:tc>
      </w:tr>
      <w:tr w:rsidR="00CB22C7" w:rsidRPr="008A3941" w14:paraId="75564FD3" w14:textId="77777777" w:rsidTr="002D2FE2">
        <w:tc>
          <w:tcPr>
            <w:tcW w:w="2163" w:type="dxa"/>
          </w:tcPr>
          <w:p w14:paraId="5F0EB5F8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Druk dwustronny (duplex):</w:t>
            </w:r>
          </w:p>
        </w:tc>
        <w:tc>
          <w:tcPr>
            <w:tcW w:w="6903" w:type="dxa"/>
          </w:tcPr>
          <w:p w14:paraId="5267DB56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automatyczny</w:t>
            </w:r>
          </w:p>
        </w:tc>
      </w:tr>
      <w:tr w:rsidR="00CB22C7" w:rsidRPr="008A3941" w14:paraId="6283CA26" w14:textId="77777777" w:rsidTr="002D2FE2">
        <w:tc>
          <w:tcPr>
            <w:tcW w:w="2163" w:type="dxa"/>
          </w:tcPr>
          <w:p w14:paraId="0B414CD7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Rozdzielczość:</w:t>
            </w:r>
          </w:p>
        </w:tc>
        <w:tc>
          <w:tcPr>
            <w:tcW w:w="6903" w:type="dxa"/>
          </w:tcPr>
          <w:p w14:paraId="632D78E5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Min. 1200 </w:t>
            </w:r>
            <w:proofErr w:type="spellStart"/>
            <w:r>
              <w:rPr>
                <w:sz w:val="16"/>
                <w:szCs w:val="16"/>
              </w:rPr>
              <w:t>dpi</w:t>
            </w:r>
            <w:proofErr w:type="spellEnd"/>
          </w:p>
        </w:tc>
      </w:tr>
      <w:tr w:rsidR="00CB22C7" w:rsidRPr="008A3941" w14:paraId="0C080E06" w14:textId="77777777" w:rsidTr="002D2FE2">
        <w:tc>
          <w:tcPr>
            <w:tcW w:w="2163" w:type="dxa"/>
          </w:tcPr>
          <w:p w14:paraId="74EEEF4A" w14:textId="77777777" w:rsidR="00CB22C7" w:rsidRPr="00D337AD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D337AD">
              <w:rPr>
                <w:sz w:val="16"/>
                <w:szCs w:val="16"/>
              </w:rPr>
              <w:t>Pamięć:</w:t>
            </w:r>
          </w:p>
        </w:tc>
        <w:tc>
          <w:tcPr>
            <w:tcW w:w="6903" w:type="dxa"/>
          </w:tcPr>
          <w:p w14:paraId="0D5EE1C6" w14:textId="77777777" w:rsidR="00CB22C7" w:rsidRPr="00D337AD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D337AD">
              <w:rPr>
                <w:sz w:val="16"/>
                <w:szCs w:val="16"/>
              </w:rPr>
              <w:t>Min. 1GB pamięci podstawowej z możliwością rozbudowy do min. 1,5 GB poprzez dodanie modułu pamięci DIMM</w:t>
            </w:r>
          </w:p>
        </w:tc>
      </w:tr>
      <w:tr w:rsidR="00CB22C7" w:rsidRPr="008A3941" w14:paraId="3902E2B3" w14:textId="77777777" w:rsidTr="002D2FE2">
        <w:tc>
          <w:tcPr>
            <w:tcW w:w="2163" w:type="dxa"/>
          </w:tcPr>
          <w:p w14:paraId="2C0EAC49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Interfejsy: </w:t>
            </w:r>
          </w:p>
        </w:tc>
        <w:tc>
          <w:tcPr>
            <w:tcW w:w="6903" w:type="dxa"/>
          </w:tcPr>
          <w:p w14:paraId="49F43786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USB, LAN (Ethernet),</w:t>
            </w:r>
            <w:r w:rsidRPr="00593D7D">
              <w:rPr>
                <w:sz w:val="16"/>
                <w:szCs w:val="16"/>
              </w:rPr>
              <w:t xml:space="preserve"> </w:t>
            </w:r>
          </w:p>
        </w:tc>
      </w:tr>
      <w:tr w:rsidR="00CB22C7" w:rsidRPr="008A3941" w14:paraId="422A30BF" w14:textId="77777777" w:rsidTr="002D2FE2">
        <w:tc>
          <w:tcPr>
            <w:tcW w:w="2163" w:type="dxa"/>
          </w:tcPr>
          <w:p w14:paraId="3EBFD0C2" w14:textId="77777777" w:rsidR="00CB22C7" w:rsidRPr="00003DCE" w:rsidRDefault="00CB22C7" w:rsidP="002D2FE2">
            <w:pPr>
              <w:pStyle w:val="Akapitzlist"/>
              <w:spacing w:after="0"/>
              <w:ind w:left="0"/>
              <w:rPr>
                <w:strike/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</w:rPr>
              <w:t>Wyświetlacz</w:t>
            </w:r>
          </w:p>
        </w:tc>
        <w:tc>
          <w:tcPr>
            <w:tcW w:w="6903" w:type="dxa"/>
          </w:tcPr>
          <w:p w14:paraId="5FB8733F" w14:textId="77777777" w:rsidR="00CB22C7" w:rsidRPr="009E0ADB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  <w:highlight w:val="red"/>
              </w:rPr>
            </w:pPr>
            <w:r w:rsidRPr="009E0ADB">
              <w:rPr>
                <w:sz w:val="16"/>
                <w:szCs w:val="16"/>
              </w:rPr>
              <w:t xml:space="preserve">Wbudowany wyświetlacz i klawiatura numeryczna </w:t>
            </w:r>
          </w:p>
        </w:tc>
      </w:tr>
      <w:tr w:rsidR="00CB22C7" w:rsidRPr="008A3941" w14:paraId="4E2AE850" w14:textId="77777777" w:rsidTr="002D2FE2">
        <w:tc>
          <w:tcPr>
            <w:tcW w:w="2163" w:type="dxa"/>
          </w:tcPr>
          <w:p w14:paraId="679CE8B3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E811CC">
              <w:rPr>
                <w:sz w:val="16"/>
                <w:szCs w:val="16"/>
              </w:rPr>
              <w:t>Materiały eksploatacyjne oryginalne</w:t>
            </w:r>
          </w:p>
        </w:tc>
        <w:tc>
          <w:tcPr>
            <w:tcW w:w="6903" w:type="dxa"/>
          </w:tcPr>
          <w:p w14:paraId="099808A7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standardowy min. 5000 stron</w:t>
            </w:r>
          </w:p>
          <w:p w14:paraId="2890982E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o powiększonej wydajności min. 18000 stron</w:t>
            </w:r>
          </w:p>
        </w:tc>
      </w:tr>
      <w:tr w:rsidR="00CB22C7" w:rsidRPr="008A3941" w14:paraId="4D35ADD4" w14:textId="77777777" w:rsidTr="002D2FE2">
        <w:tc>
          <w:tcPr>
            <w:tcW w:w="2163" w:type="dxa"/>
          </w:tcPr>
          <w:p w14:paraId="5F1F2977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Gwarancja</w:t>
            </w:r>
          </w:p>
        </w:tc>
        <w:tc>
          <w:tcPr>
            <w:tcW w:w="6903" w:type="dxa"/>
          </w:tcPr>
          <w:p w14:paraId="4986A35B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12 miesięcy gwarancji producenta</w:t>
            </w:r>
          </w:p>
        </w:tc>
      </w:tr>
      <w:tr w:rsidR="00CB22C7" w:rsidRPr="008A3941" w14:paraId="50320EAB" w14:textId="77777777" w:rsidTr="002D2FE2">
        <w:tc>
          <w:tcPr>
            <w:tcW w:w="2163" w:type="dxa"/>
          </w:tcPr>
          <w:p w14:paraId="1F5A7AB4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Dodatkowe akcesoria</w:t>
            </w:r>
          </w:p>
        </w:tc>
        <w:tc>
          <w:tcPr>
            <w:tcW w:w="6903" w:type="dxa"/>
          </w:tcPr>
          <w:p w14:paraId="6D221950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startowy, kabel zasilający, kabel USB</w:t>
            </w:r>
          </w:p>
        </w:tc>
      </w:tr>
      <w:tr w:rsidR="00CB22C7" w:rsidRPr="008A3941" w14:paraId="13701717" w14:textId="77777777" w:rsidTr="002D2FE2">
        <w:tc>
          <w:tcPr>
            <w:tcW w:w="2163" w:type="dxa"/>
          </w:tcPr>
          <w:p w14:paraId="2B6992A9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6903" w:type="dxa"/>
          </w:tcPr>
          <w:p w14:paraId="0C2C1D63" w14:textId="77777777" w:rsidR="00CB22C7" w:rsidRDefault="00CB22C7" w:rsidP="002D2FE2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</w:p>
        </w:tc>
      </w:tr>
    </w:tbl>
    <w:p w14:paraId="4E3282B4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</w:pPr>
      <w:bookmarkStart w:id="6" w:name="_Hlk170724691"/>
      <w:bookmarkStart w:id="7" w:name="_Hlk171592623"/>
      <w:r>
        <w:t xml:space="preserve">Drukarka przenośna A4   [sztuk 1] </w:t>
      </w:r>
      <w:bookmarkEnd w:id="6"/>
    </w:p>
    <w:tbl>
      <w:tblPr>
        <w:tblStyle w:val="Tabela-Siatka"/>
        <w:tblW w:w="0" w:type="auto"/>
        <w:tblInd w:w="-4" w:type="dxa"/>
        <w:tblLook w:val="04A0" w:firstRow="1" w:lastRow="0" w:firstColumn="1" w:lastColumn="0" w:noHBand="0" w:noVBand="1"/>
      </w:tblPr>
      <w:tblGrid>
        <w:gridCol w:w="2165"/>
        <w:gridCol w:w="6901"/>
      </w:tblGrid>
      <w:tr w:rsidR="00CB22C7" w:rsidRPr="00BE72E7" w14:paraId="4FD2FCD5" w14:textId="77777777" w:rsidTr="002D2FE2">
        <w:tc>
          <w:tcPr>
            <w:tcW w:w="2198" w:type="dxa"/>
          </w:tcPr>
          <w:p w14:paraId="02CD19D2" w14:textId="77777777" w:rsidR="00CB22C7" w:rsidRPr="00BE72E7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BE72E7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7094" w:type="dxa"/>
          </w:tcPr>
          <w:p w14:paraId="11644C62" w14:textId="77777777" w:rsidR="00CB22C7" w:rsidRPr="00BE72E7" w:rsidRDefault="00CB22C7" w:rsidP="002D2FE2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BE72E7">
              <w:rPr>
                <w:b/>
                <w:sz w:val="16"/>
                <w:szCs w:val="20"/>
              </w:rPr>
              <w:t>Wymagane parametry techniczne</w:t>
            </w:r>
          </w:p>
        </w:tc>
      </w:tr>
      <w:tr w:rsidR="00CB22C7" w:rsidRPr="008A3941" w14:paraId="458F6D7E" w14:textId="77777777" w:rsidTr="002D2FE2">
        <w:trPr>
          <w:trHeight w:val="226"/>
        </w:trPr>
        <w:tc>
          <w:tcPr>
            <w:tcW w:w="2198" w:type="dxa"/>
          </w:tcPr>
          <w:p w14:paraId="6C3A4ED1" w14:textId="77777777" w:rsidR="00CB22C7" w:rsidRPr="00593D7D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Technologia druku</w:t>
            </w:r>
          </w:p>
        </w:tc>
        <w:tc>
          <w:tcPr>
            <w:tcW w:w="7094" w:type="dxa"/>
          </w:tcPr>
          <w:p w14:paraId="13EEA728" w14:textId="77777777" w:rsidR="00CB22C7" w:rsidRDefault="00CB22C7" w:rsidP="002D2F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Atramentowa mono/kolor </w:t>
            </w:r>
          </w:p>
        </w:tc>
      </w:tr>
      <w:tr w:rsidR="00CB22C7" w:rsidRPr="008A3941" w14:paraId="48DE893F" w14:textId="77777777" w:rsidTr="002D2FE2">
        <w:tc>
          <w:tcPr>
            <w:tcW w:w="2198" w:type="dxa"/>
            <w:vMerge w:val="restart"/>
          </w:tcPr>
          <w:p w14:paraId="2A684AF3" w14:textId="77777777" w:rsidR="00CB22C7" w:rsidRPr="008A3941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593D7D">
              <w:rPr>
                <w:sz w:val="16"/>
                <w:szCs w:val="16"/>
              </w:rPr>
              <w:t>Papier</w:t>
            </w:r>
          </w:p>
        </w:tc>
        <w:tc>
          <w:tcPr>
            <w:tcW w:w="7094" w:type="dxa"/>
          </w:tcPr>
          <w:p w14:paraId="7E100D63" w14:textId="77777777" w:rsidR="00CB22C7" w:rsidRPr="000E0AC3" w:rsidRDefault="00CB22C7" w:rsidP="002D2F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Format: A4</w:t>
            </w:r>
          </w:p>
        </w:tc>
      </w:tr>
      <w:tr w:rsidR="00CB22C7" w:rsidRPr="008A3941" w14:paraId="2243DF6C" w14:textId="77777777" w:rsidTr="002D2FE2">
        <w:tc>
          <w:tcPr>
            <w:tcW w:w="2198" w:type="dxa"/>
            <w:vMerge/>
          </w:tcPr>
          <w:p w14:paraId="1C442083" w14:textId="77777777" w:rsidR="00CB22C7" w:rsidRPr="002475FF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7094" w:type="dxa"/>
          </w:tcPr>
          <w:p w14:paraId="7CA00745" w14:textId="77777777" w:rsidR="00CB22C7" w:rsidRPr="008F6BA0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  <w:highlight w:val="yellow"/>
              </w:rPr>
            </w:pPr>
            <w:r w:rsidRPr="00D531CF">
              <w:rPr>
                <w:sz w:val="16"/>
                <w:szCs w:val="16"/>
              </w:rPr>
              <w:t>Podajnik</w:t>
            </w:r>
            <w:r>
              <w:rPr>
                <w:sz w:val="16"/>
                <w:szCs w:val="16"/>
              </w:rPr>
              <w:t xml:space="preserve"> na min. 50 arkuszy</w:t>
            </w:r>
          </w:p>
        </w:tc>
      </w:tr>
      <w:tr w:rsidR="00CB22C7" w:rsidRPr="008A3941" w14:paraId="07B803D0" w14:textId="77777777" w:rsidTr="002D2FE2">
        <w:tc>
          <w:tcPr>
            <w:tcW w:w="2198" w:type="dxa"/>
            <w:vMerge/>
          </w:tcPr>
          <w:p w14:paraId="20DF07BB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7094" w:type="dxa"/>
          </w:tcPr>
          <w:p w14:paraId="27384E14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Szybkość druku:</w:t>
            </w:r>
          </w:p>
          <w:p w14:paraId="36181122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mono: min. 5str./min</w:t>
            </w:r>
          </w:p>
          <w:p w14:paraId="54562436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kolor: min. 9str./min     </w:t>
            </w:r>
          </w:p>
        </w:tc>
      </w:tr>
      <w:tr w:rsidR="00CB22C7" w:rsidRPr="008A3941" w14:paraId="73E8DA6C" w14:textId="77777777" w:rsidTr="002D2FE2">
        <w:tc>
          <w:tcPr>
            <w:tcW w:w="2198" w:type="dxa"/>
          </w:tcPr>
          <w:p w14:paraId="3976EE06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Druk dwustronny (duplex):</w:t>
            </w:r>
          </w:p>
        </w:tc>
        <w:tc>
          <w:tcPr>
            <w:tcW w:w="7094" w:type="dxa"/>
          </w:tcPr>
          <w:p w14:paraId="22961D25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ręczny</w:t>
            </w:r>
          </w:p>
        </w:tc>
      </w:tr>
      <w:tr w:rsidR="00CB22C7" w:rsidRPr="008A3941" w14:paraId="6F3DFD24" w14:textId="77777777" w:rsidTr="002D2FE2">
        <w:tc>
          <w:tcPr>
            <w:tcW w:w="2198" w:type="dxa"/>
          </w:tcPr>
          <w:p w14:paraId="47105419" w14:textId="77777777" w:rsidR="00CB22C7" w:rsidRPr="00B15686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Interfejsy: </w:t>
            </w:r>
          </w:p>
        </w:tc>
        <w:tc>
          <w:tcPr>
            <w:tcW w:w="7094" w:type="dxa"/>
          </w:tcPr>
          <w:p w14:paraId="58772E74" w14:textId="77777777" w:rsidR="00CB22C7" w:rsidRPr="00B15686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USB</w:t>
            </w:r>
          </w:p>
        </w:tc>
      </w:tr>
      <w:tr w:rsidR="00CB22C7" w:rsidRPr="008A3941" w14:paraId="08BD9B97" w14:textId="77777777" w:rsidTr="002D2FE2">
        <w:tc>
          <w:tcPr>
            <w:tcW w:w="2198" w:type="dxa"/>
          </w:tcPr>
          <w:p w14:paraId="38254896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Wyświetlacz</w:t>
            </w:r>
          </w:p>
        </w:tc>
        <w:tc>
          <w:tcPr>
            <w:tcW w:w="7094" w:type="dxa"/>
          </w:tcPr>
          <w:p w14:paraId="095E7BBC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1,4”</w:t>
            </w:r>
            <w:r w:rsidRPr="009E0ADB">
              <w:rPr>
                <w:sz w:val="16"/>
                <w:szCs w:val="16"/>
              </w:rPr>
              <w:t xml:space="preserve"> </w:t>
            </w:r>
          </w:p>
        </w:tc>
      </w:tr>
      <w:tr w:rsidR="00CB22C7" w:rsidRPr="008A3941" w14:paraId="56953B4F" w14:textId="77777777" w:rsidTr="002D2FE2">
        <w:tc>
          <w:tcPr>
            <w:tcW w:w="2198" w:type="dxa"/>
          </w:tcPr>
          <w:p w14:paraId="6D069D7C" w14:textId="77777777" w:rsidR="00CB22C7" w:rsidRPr="00003DCE" w:rsidRDefault="00CB22C7" w:rsidP="002D2FE2">
            <w:pPr>
              <w:pStyle w:val="Akapitzlist"/>
              <w:spacing w:after="0" w:line="240" w:lineRule="auto"/>
              <w:ind w:left="0"/>
              <w:rPr>
                <w:strike/>
                <w:sz w:val="16"/>
                <w:szCs w:val="16"/>
                <w:highlight w:val="red"/>
              </w:rPr>
            </w:pPr>
            <w:r w:rsidRPr="00E811CC">
              <w:rPr>
                <w:sz w:val="16"/>
                <w:szCs w:val="16"/>
              </w:rPr>
              <w:t>Materiały eksploatacyjne oryginalne</w:t>
            </w:r>
          </w:p>
        </w:tc>
        <w:tc>
          <w:tcPr>
            <w:tcW w:w="7094" w:type="dxa"/>
          </w:tcPr>
          <w:p w14:paraId="31D48FA4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Wydajność oryginalnej kasety z tuszem:</w:t>
            </w:r>
          </w:p>
          <w:p w14:paraId="42974824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czarnym: min. 200 stron</w:t>
            </w:r>
          </w:p>
          <w:p w14:paraId="40B76472" w14:textId="77777777" w:rsidR="00CB22C7" w:rsidRPr="009E0ADB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</w:rPr>
              <w:t>- kolorowy min. 260 stron</w:t>
            </w:r>
          </w:p>
        </w:tc>
      </w:tr>
      <w:tr w:rsidR="00CB22C7" w:rsidRPr="008A3941" w14:paraId="409C1E60" w14:textId="77777777" w:rsidTr="002D2FE2">
        <w:tc>
          <w:tcPr>
            <w:tcW w:w="2198" w:type="dxa"/>
          </w:tcPr>
          <w:p w14:paraId="361133FF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Gwarancja</w:t>
            </w:r>
          </w:p>
        </w:tc>
        <w:tc>
          <w:tcPr>
            <w:tcW w:w="7094" w:type="dxa"/>
          </w:tcPr>
          <w:p w14:paraId="4D047F80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24 miesięcy gwarancji producenta</w:t>
            </w:r>
          </w:p>
        </w:tc>
      </w:tr>
      <w:tr w:rsidR="00CB22C7" w:rsidRPr="008A3941" w14:paraId="2D38D939" w14:textId="77777777" w:rsidTr="002D2FE2">
        <w:tc>
          <w:tcPr>
            <w:tcW w:w="2198" w:type="dxa"/>
          </w:tcPr>
          <w:p w14:paraId="404630A7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Dodatkowe akcesoria</w:t>
            </w:r>
          </w:p>
        </w:tc>
        <w:tc>
          <w:tcPr>
            <w:tcW w:w="7094" w:type="dxa"/>
          </w:tcPr>
          <w:p w14:paraId="5FC54019" w14:textId="77777777" w:rsidR="00CB22C7" w:rsidRDefault="00CB22C7" w:rsidP="002D2FE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Bateria, zasilacz sieciowy, min. 4x kaseta z tusze czarnym, min. 4x kaseta z tuszem kolorowym, min. 2x głowica drukująca</w:t>
            </w:r>
          </w:p>
        </w:tc>
      </w:tr>
    </w:tbl>
    <w:p w14:paraId="78F226E3" w14:textId="77777777" w:rsidR="00CB22C7" w:rsidRDefault="00CB22C7" w:rsidP="00CB22C7">
      <w:pPr>
        <w:spacing w:after="0" w:line="240" w:lineRule="auto"/>
        <w:jc w:val="center"/>
      </w:pPr>
      <w:r>
        <w:t>Część</w:t>
      </w:r>
      <w:r w:rsidRPr="00822E80">
        <w:t xml:space="preserve"> I</w:t>
      </w:r>
      <w:r>
        <w:t>V</w:t>
      </w:r>
    </w:p>
    <w:p w14:paraId="7CCAC1BB" w14:textId="77777777" w:rsidR="00CB22C7" w:rsidRDefault="00CB22C7" w:rsidP="00CB22C7">
      <w:pPr>
        <w:pStyle w:val="Akapitzlist"/>
        <w:numPr>
          <w:ilvl w:val="0"/>
          <w:numId w:val="1"/>
        </w:numPr>
        <w:spacing w:after="0" w:line="240" w:lineRule="auto"/>
      </w:pPr>
      <w:bookmarkStart w:id="8" w:name="_Hlk170725583"/>
      <w:r>
        <w:t xml:space="preserve">Laptop   [sztuk 6]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4"/>
        <w:gridCol w:w="6178"/>
      </w:tblGrid>
      <w:tr w:rsidR="00CB22C7" w:rsidRPr="00AB1D83" w14:paraId="66946CE0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bookmarkEnd w:id="8"/>
          <w:p w14:paraId="09771919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b/>
                <w:sz w:val="16"/>
                <w:szCs w:val="16"/>
              </w:rPr>
              <w:t>Nazwa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98CB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b/>
                <w:sz w:val="16"/>
                <w:szCs w:val="16"/>
              </w:rPr>
              <w:t>Wymagane parametry techniczne</w:t>
            </w:r>
          </w:p>
        </w:tc>
      </w:tr>
      <w:tr w:rsidR="00CB22C7" w:rsidRPr="00AB1D83" w14:paraId="04590251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200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Typ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A808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Laptop. W ofercie wymagane jest podanie modelu, symbolu oraz producenta</w:t>
            </w:r>
          </w:p>
        </w:tc>
      </w:tr>
      <w:tr w:rsidR="00CB22C7" w:rsidRPr="00AB1D83" w14:paraId="6637C973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94DF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Zastosowanie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18BC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Komputer będzie wykorzystywany dla potrzeb aplikacji biurowych, aplikacji obliczeniowych, dostępu do </w:t>
            </w:r>
            <w:proofErr w:type="spellStart"/>
            <w:r w:rsidRPr="00AB1D83">
              <w:rPr>
                <w:rFonts w:cstheme="minorHAnsi"/>
                <w:bCs/>
                <w:sz w:val="16"/>
                <w:szCs w:val="16"/>
              </w:rPr>
              <w:t>internetu</w:t>
            </w:r>
            <w:proofErr w:type="spellEnd"/>
            <w:r w:rsidRPr="00AB1D83">
              <w:rPr>
                <w:rFonts w:cstheme="minorHAnsi"/>
                <w:bCs/>
                <w:sz w:val="16"/>
                <w:szCs w:val="16"/>
              </w:rPr>
              <w:t xml:space="preserve"> oraz poczty elektronicznej, jako lokalna baza danych, stacja programistyczna</w:t>
            </w:r>
          </w:p>
        </w:tc>
      </w:tr>
      <w:tr w:rsidR="00CB22C7" w:rsidRPr="00AB1D83" w14:paraId="372D60FD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22DD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Procesor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2D8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Procesor osiągający min. 13000 pkt. w teście </w:t>
            </w:r>
            <w:proofErr w:type="spellStart"/>
            <w:r w:rsidRPr="00AB1D83">
              <w:rPr>
                <w:rFonts w:cstheme="minorHAnsi"/>
                <w:bCs/>
                <w:sz w:val="16"/>
                <w:szCs w:val="16"/>
              </w:rPr>
              <w:t>Passmark</w:t>
            </w:r>
            <w:proofErr w:type="spellEnd"/>
            <w:r w:rsidRPr="00AB1D83">
              <w:rPr>
                <w:rFonts w:cstheme="minorHAnsi"/>
                <w:bCs/>
                <w:sz w:val="16"/>
                <w:szCs w:val="16"/>
              </w:rPr>
              <w:t xml:space="preserve"> dostępnym pod adresem </w:t>
            </w:r>
            <w:hyperlink r:id="rId6" w:history="1">
              <w:r w:rsidRPr="00AB1D83">
                <w:rPr>
                  <w:rStyle w:val="Hipercze"/>
                  <w:rFonts w:cstheme="minorHAnsi"/>
                  <w:bCs/>
                  <w:color w:val="000000"/>
                  <w:sz w:val="16"/>
                  <w:szCs w:val="16"/>
                </w:rPr>
                <w:t>https://www.cpubenchmark.net/cpu_list.php</w:t>
              </w:r>
            </w:hyperlink>
            <w:r w:rsidRPr="00AB1D83">
              <w:rPr>
                <w:rStyle w:val="Hipercze"/>
                <w:rFonts w:cstheme="minorHAnsi"/>
                <w:bCs/>
                <w:color w:val="000000"/>
                <w:sz w:val="16"/>
                <w:szCs w:val="16"/>
              </w:rPr>
              <w:t xml:space="preserve">  na dzień 24.06.2024</w:t>
            </w:r>
          </w:p>
          <w:p w14:paraId="2EAB98E7" w14:textId="77777777" w:rsidR="00CB22C7" w:rsidRPr="00AB1D83" w:rsidRDefault="00CB22C7" w:rsidP="002D2FE2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  <w:p w14:paraId="0815A6FE" w14:textId="77777777" w:rsidR="00CB22C7" w:rsidRPr="00AB1D83" w:rsidRDefault="00CB22C7" w:rsidP="002D2FE2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AB1D83">
              <w:rPr>
                <w:rFonts w:cstheme="minorHAnsi"/>
                <w:color w:val="000000"/>
                <w:sz w:val="16"/>
                <w:szCs w:val="16"/>
              </w:rPr>
              <w:t>Zamawiający zastrzega sobie, iż w celu sprawdzenia poprawności przeprowadzenia testu Oferent musi udostępnić Zamawiającemu licencjonowane oprogramowanie testujące, komputer do testu oraz dokładny opis metodyki przeprowadzonego testu wraz z wynikami w celu ich sprawdzenia w terminie nie dłuższym niż 3 dni od otrzymania zawiadomienia od Zamawiającego.</w:t>
            </w:r>
          </w:p>
          <w:p w14:paraId="41B42648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B22C7" w:rsidRPr="00AB1D83" w14:paraId="67A18F8D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92AA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Pamięć operacyjna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6BE8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Min. 8GB DDR4 z możliwością rozbudowy do min. 16 GB poprzez dodanie dodatkowej kości.</w:t>
            </w:r>
          </w:p>
        </w:tc>
      </w:tr>
      <w:tr w:rsidR="00CB22C7" w:rsidRPr="00AB1D83" w14:paraId="343D60FA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0032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Dysk twardy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4E30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 xml:space="preserve">SSD </w:t>
            </w:r>
            <w:proofErr w:type="spellStart"/>
            <w:r w:rsidRPr="00AB1D83">
              <w:rPr>
                <w:rFonts w:cstheme="minorHAnsi"/>
                <w:sz w:val="16"/>
                <w:szCs w:val="16"/>
              </w:rPr>
              <w:t>NVMe</w:t>
            </w:r>
            <w:proofErr w:type="spellEnd"/>
            <w:r w:rsidRPr="00AB1D83">
              <w:rPr>
                <w:rFonts w:cstheme="minorHAnsi"/>
                <w:sz w:val="16"/>
                <w:szCs w:val="16"/>
              </w:rPr>
              <w:t xml:space="preserve"> o pojemności min. 240GB</w:t>
            </w:r>
          </w:p>
        </w:tc>
      </w:tr>
      <w:tr w:rsidR="00CB22C7" w:rsidRPr="00AB1D83" w14:paraId="43B3592D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32FC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Wyświetlacz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B10E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Panoramiczny o proporcjach 16:9 matowy o Min. 15,6”  rozdzielczości min. 1920x1080</w:t>
            </w:r>
          </w:p>
        </w:tc>
      </w:tr>
      <w:tr w:rsidR="00CB22C7" w:rsidRPr="00AB1D83" w14:paraId="566B378F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ED30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Klawiatura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C1C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Wbudowana w układzie QWERTY US</w:t>
            </w:r>
          </w:p>
        </w:tc>
      </w:tr>
      <w:tr w:rsidR="00CB22C7" w:rsidRPr="00AB1D83" w14:paraId="04B6CA72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5D89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Karta graficzna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42E3" w14:textId="77777777" w:rsidR="00CB22C7" w:rsidRPr="00AB1D83" w:rsidRDefault="00CB22C7" w:rsidP="002D2FE2">
            <w:pPr>
              <w:tabs>
                <w:tab w:val="left" w:pos="1500"/>
              </w:tabs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Zintegrowana z procesorem</w:t>
            </w:r>
          </w:p>
        </w:tc>
      </w:tr>
      <w:tr w:rsidR="00CB22C7" w:rsidRPr="00AB1D83" w14:paraId="105C0709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31EE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Złącza zewnętrzne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7258" w14:textId="77777777" w:rsidR="00CB22C7" w:rsidRPr="00AB1D83" w:rsidRDefault="00CB22C7" w:rsidP="002D2FE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 xml:space="preserve">Min. 2x USB </w:t>
            </w:r>
          </w:p>
          <w:p w14:paraId="54E06F9C" w14:textId="77777777" w:rsidR="00CB22C7" w:rsidRPr="00AB1D83" w:rsidRDefault="00CB22C7" w:rsidP="002D2FE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 xml:space="preserve">Min. 1x </w:t>
            </w:r>
            <w:proofErr w:type="spellStart"/>
            <w:r w:rsidRPr="00AB1D83">
              <w:rPr>
                <w:rFonts w:cstheme="minorHAnsi"/>
                <w:sz w:val="16"/>
                <w:szCs w:val="16"/>
              </w:rPr>
              <w:t>DisplayPort</w:t>
            </w:r>
            <w:proofErr w:type="spellEnd"/>
            <w:r w:rsidRPr="00AB1D83">
              <w:rPr>
                <w:rFonts w:cstheme="minorHAnsi"/>
                <w:sz w:val="16"/>
                <w:szCs w:val="16"/>
              </w:rPr>
              <w:t xml:space="preserve"> lub HDMI</w:t>
            </w:r>
          </w:p>
          <w:p w14:paraId="4126A51D" w14:textId="77777777" w:rsidR="00CB22C7" w:rsidRPr="00AB1D83" w:rsidRDefault="00CB22C7" w:rsidP="002D2FE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Min. 1x RJ45</w:t>
            </w:r>
          </w:p>
          <w:p w14:paraId="02992387" w14:textId="77777777" w:rsidR="00CB22C7" w:rsidRPr="00AB1D83" w:rsidRDefault="00CB22C7" w:rsidP="002D2FE2">
            <w:pPr>
              <w:tabs>
                <w:tab w:val="left" w:pos="150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47F4AB4A" w14:textId="77777777" w:rsidR="00CB22C7" w:rsidRPr="00AB1D83" w:rsidRDefault="00CB22C7" w:rsidP="002D2FE2">
            <w:pPr>
              <w:tabs>
                <w:tab w:val="left" w:pos="150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Ilość złącz nie może zostać osiągnięta po przez użycie dodatkowych złączek, przejściówek itp.</w:t>
            </w:r>
          </w:p>
        </w:tc>
      </w:tr>
      <w:tr w:rsidR="00CB22C7" w:rsidRPr="00AB1D83" w14:paraId="25132B2E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A3E2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Karta sieciowa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F71D" w14:textId="77777777" w:rsidR="00CB22C7" w:rsidRPr="00AB1D83" w:rsidRDefault="00CB22C7" w:rsidP="002D2FE2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Wbudowany Ethernet 10/100/1000</w:t>
            </w:r>
          </w:p>
          <w:p w14:paraId="7599B720" w14:textId="77777777" w:rsidR="00CB22C7" w:rsidRPr="00AB1D83" w:rsidRDefault="00CB22C7" w:rsidP="002D2FE2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Wbudowana Karta wifi</w:t>
            </w:r>
          </w:p>
        </w:tc>
      </w:tr>
      <w:tr w:rsidR="00CB22C7" w:rsidRPr="00AB1D83" w14:paraId="0B2C76DB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48E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Inne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B6A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Wbudowana kamera i mikrofon</w:t>
            </w:r>
          </w:p>
        </w:tc>
      </w:tr>
      <w:tr w:rsidR="00CB22C7" w:rsidRPr="00AB1D83" w14:paraId="5EE1602C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5EC3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  <w:highlight w:val="yellow"/>
              </w:rPr>
            </w:pPr>
            <w:r w:rsidRPr="00AB1D83">
              <w:rPr>
                <w:rFonts w:cstheme="minorHAnsi"/>
                <w:sz w:val="16"/>
                <w:szCs w:val="16"/>
              </w:rPr>
              <w:t>System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4950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Naklejka z oryginalnym systemem z punktu drugiego </w:t>
            </w:r>
          </w:p>
        </w:tc>
      </w:tr>
      <w:tr w:rsidR="00CB22C7" w:rsidRPr="00AB1D83" w14:paraId="0FC35AAC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5739" w14:textId="77777777" w:rsidR="00CB22C7" w:rsidRPr="00186715" w:rsidRDefault="00CB22C7" w:rsidP="002D2FE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Gwarancja</w:t>
            </w:r>
            <w:r>
              <w:rPr>
                <w:rFonts w:cstheme="minorHAnsi"/>
                <w:sz w:val="16"/>
                <w:szCs w:val="16"/>
              </w:rPr>
              <w:t xml:space="preserve"> producenta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D403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Na okres  co najmniej  32 miesięcy - świadczonej  w siedzibie Zamawiającego, chyba że niezbędne będzie naprawa sprzętu w siedzibie producenta ,lub autoryzowanym przez niego punkcie serwisowym  - wówczas koszt transportu do i z naprawy pokrywa Wykonawca</w:t>
            </w:r>
          </w:p>
        </w:tc>
      </w:tr>
      <w:tr w:rsidR="00CB22C7" w:rsidRPr="00AB1D83" w14:paraId="56C6811F" w14:textId="77777777" w:rsidTr="002D2FE2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3B52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color w:val="000000"/>
                <w:sz w:val="16"/>
                <w:szCs w:val="16"/>
              </w:rPr>
              <w:t>Wsparcie techniczne producenta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386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AB1D83">
              <w:rPr>
                <w:rFonts w:cstheme="minorHAnsi"/>
                <w:color w:val="000000"/>
                <w:sz w:val="16"/>
                <w:szCs w:val="16"/>
              </w:rPr>
              <w:t>Możliwość telefonicznego sprawdzenia konfiguracji sprzętowej komputera oraz warunków gwarancji po podaniu numeru seryjnego bezpośrednio u producenta lub jego przedstawiciela. Komputer musi posiadać dedykowane oprogramowanie diagnostyczne dostępne bez uruchamiania systemu operacyjnego.</w:t>
            </w:r>
          </w:p>
          <w:p w14:paraId="45227A9C" w14:textId="77777777" w:rsidR="00CB22C7" w:rsidRPr="00AB1D83" w:rsidRDefault="00CB22C7" w:rsidP="002D2F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color w:val="000000"/>
                <w:sz w:val="16"/>
                <w:szCs w:val="16"/>
              </w:rPr>
              <w:lastRenderedPageBreak/>
              <w:t>Dostęp do najnowszych sterowników i uaktualnień w dedykowanej aplikacji producenta laptopa oraz na stronie producenta laptopa.</w:t>
            </w:r>
          </w:p>
        </w:tc>
      </w:tr>
    </w:tbl>
    <w:p w14:paraId="185462EC" w14:textId="77777777" w:rsidR="00CB22C7" w:rsidRPr="00AB1D83" w:rsidRDefault="00CB22C7" w:rsidP="00CB22C7">
      <w:pPr>
        <w:spacing w:after="0" w:line="240" w:lineRule="auto"/>
        <w:rPr>
          <w:rFonts w:cstheme="minorHAnsi"/>
          <w:sz w:val="16"/>
          <w:szCs w:val="16"/>
        </w:rPr>
      </w:pPr>
    </w:p>
    <w:p w14:paraId="7863B758" w14:textId="77777777" w:rsidR="00CB22C7" w:rsidRPr="00AB1D83" w:rsidRDefault="00CB22C7" w:rsidP="00CB22C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B1D83">
        <w:rPr>
          <w:rFonts w:cstheme="minorHAnsi"/>
        </w:rPr>
        <w:t>Oprogramowanie – system operacyjny 64-bitowy  [sztuk 6]</w:t>
      </w:r>
    </w:p>
    <w:tbl>
      <w:tblPr>
        <w:tblStyle w:val="Tabela-Siatka1"/>
        <w:tblW w:w="0" w:type="auto"/>
        <w:tblInd w:w="-4" w:type="dxa"/>
        <w:tblLook w:val="04A0" w:firstRow="1" w:lastRow="0" w:firstColumn="1" w:lastColumn="0" w:noHBand="0" w:noVBand="1"/>
      </w:tblPr>
      <w:tblGrid>
        <w:gridCol w:w="9066"/>
      </w:tblGrid>
      <w:tr w:rsidR="00CB22C7" w:rsidRPr="00AB1D83" w14:paraId="26C31C79" w14:textId="77777777" w:rsidTr="002D2FE2">
        <w:tc>
          <w:tcPr>
            <w:tcW w:w="9184" w:type="dxa"/>
          </w:tcPr>
          <w:p w14:paraId="247DB357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0. Architektura 64-bitowa</w:t>
            </w:r>
          </w:p>
          <w:p w14:paraId="0555DA90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1. Dostępne dwa rodzaje graficznego interfejsu użytkownika:</w:t>
            </w:r>
          </w:p>
          <w:p w14:paraId="49AE8481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a. Klasyczny, umożliwiający obsługę przy pomocy klawiatury i myszy,</w:t>
            </w:r>
          </w:p>
          <w:p w14:paraId="471E1990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b. Dotykowy umożliwiający sterowanie dotykiem na urządzeniach typu tablet lub monitorach dotykowych,</w:t>
            </w:r>
          </w:p>
          <w:p w14:paraId="68C774D7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2. Interfejsy użytkownika dostępne w wielu językach do wyboru w czasie instalacji – w tym Polskim i Angielskim,</w:t>
            </w:r>
          </w:p>
          <w:p w14:paraId="46DA398A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3. Zlokalizowane w języku polskim, co najmniej następujące elementy: menu, odtwarzacz multimediów, pomoc, komunikaty systemowe, </w:t>
            </w:r>
          </w:p>
          <w:p w14:paraId="3CDE5061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4. Wbudowany system pomocy w języku polskim;</w:t>
            </w:r>
          </w:p>
          <w:p w14:paraId="37BE6CA2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5. Graficzne środowisko instalacji i konfiguracji dostępne w języku polskim,</w:t>
            </w:r>
          </w:p>
          <w:p w14:paraId="1F5A6310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6. Funkcje związane z obsługą komputerów typu tablet, z wbudowanym modułem „uczenia się” pisma użytkownika – obsługa języka polskiego.</w:t>
            </w:r>
          </w:p>
          <w:p w14:paraId="699718FA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7. Funkcjonalność rozpoznawania mowy, pozwalającą na sterowanie komputerem głosowo, wraz z modułem „uczenia się” głosu użytkownika.</w:t>
            </w:r>
          </w:p>
          <w:p w14:paraId="64A6298D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5594F44B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9. Możliwość dokonywania aktualizacji i poprawek systemu poprzez mechanizm zarządzany przez administratora systemu Zamawiającego,</w:t>
            </w:r>
          </w:p>
          <w:p w14:paraId="4E6CB491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10. Dostępność bezpłatnych biuletynów bezpieczeństwa związanych z działaniem systemu operacyjnego,</w:t>
            </w:r>
          </w:p>
          <w:p w14:paraId="3B57F7EA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11. Wbudowana zapora internetowa (firewall) dla ochrony połączeń internetowych; zintegrowana z systemem konsola do zarządzania ustawieniami zapory i regułami IP v4 i v6;  </w:t>
            </w:r>
          </w:p>
          <w:p w14:paraId="38CEB2A9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12. Wbudowane mechanizmy ochrony antywirusowej i przeciw złośliwemu oprogramowaniu z zapewnionymi bezpłatnymi aktualizacjami,</w:t>
            </w:r>
          </w:p>
          <w:p w14:paraId="6CA8D163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13. Wsparcie dla większości powszechnie używanych urządzeń peryferyjnych (drukarek, urządzeń sieciowych, standardów USB, </w:t>
            </w:r>
            <w:proofErr w:type="spellStart"/>
            <w:r w:rsidRPr="00AB1D83">
              <w:rPr>
                <w:rFonts w:cstheme="minorHAnsi"/>
                <w:bCs/>
                <w:sz w:val="16"/>
                <w:szCs w:val="16"/>
              </w:rPr>
              <w:t>Plug&amp;Play</w:t>
            </w:r>
            <w:proofErr w:type="spellEnd"/>
            <w:r w:rsidRPr="00AB1D83">
              <w:rPr>
                <w:rFonts w:cstheme="minorHAnsi"/>
                <w:bCs/>
                <w:sz w:val="16"/>
                <w:szCs w:val="16"/>
              </w:rPr>
              <w:t>, Wi-Fi),</w:t>
            </w:r>
          </w:p>
          <w:p w14:paraId="2375B48F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14. Funkcjonalność automatycznej zmiany domyślnej drukarki w zależności od sieci, do której podłączony jest komputer,</w:t>
            </w:r>
          </w:p>
          <w:p w14:paraId="759C9382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15. Możliwość zarządzania stacją roboczą poprzez polityki grupowe – przez politykę rozumiemy zestaw reguł definiujących lub ograniczających funkcjonalność systemu lub aplikacji,</w:t>
            </w:r>
          </w:p>
          <w:p w14:paraId="12D3DFF6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16. Rozbudowane, definiowalne polityki bezpieczeństwa – polityki dla systemu operacyjnego i dla wskazanych aplikacji,</w:t>
            </w:r>
          </w:p>
          <w:p w14:paraId="65438C0C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17. Możliwość zdalnej automatycznej instalacji, konfiguracji, administrowania oraz aktualizowania systemu, zgodnie z określonymi uprawnieniami poprzez polityki grupowe,   </w:t>
            </w:r>
          </w:p>
          <w:p w14:paraId="6B60A497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18. Zabezpieczony hasłem hierarchiczny dostęp do systemu, konta i profile użytkowników zarządzane zdalnie; praca systemu w trybie ochrony kont użytkowników.</w:t>
            </w:r>
          </w:p>
          <w:p w14:paraId="759714D6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19. Mechanizm pozwalający użytkownikowi zarejestrowanego w systemie przedsiębiorstwa/instytucji urządzenia na uprawniony dostęp do zasobów tego systemu.</w:t>
            </w:r>
          </w:p>
          <w:p w14:paraId="400749CE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72A74B9C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21. Zintegrowany z systemem operacyjnym moduł synchronizacji komputera z urządzeniami zewnętrznymi.  </w:t>
            </w:r>
          </w:p>
          <w:p w14:paraId="170C8F78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AB1D83">
              <w:rPr>
                <w:rFonts w:cstheme="minorHAnsi"/>
                <w:bCs/>
                <w:sz w:val="16"/>
                <w:szCs w:val="16"/>
                <w:lang w:val="en-GB"/>
              </w:rPr>
              <w:t xml:space="preserve">22. </w:t>
            </w:r>
            <w:proofErr w:type="spellStart"/>
            <w:r w:rsidRPr="00AB1D83">
              <w:rPr>
                <w:rFonts w:cstheme="minorHAnsi"/>
                <w:bCs/>
                <w:sz w:val="16"/>
                <w:szCs w:val="16"/>
                <w:lang w:val="en-GB"/>
              </w:rPr>
              <w:t>Obsługa</w:t>
            </w:r>
            <w:proofErr w:type="spellEnd"/>
            <w:r w:rsidRPr="00AB1D83">
              <w:rPr>
                <w:rFonts w:cstheme="minorHAnsi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1D83">
              <w:rPr>
                <w:rFonts w:cstheme="minorHAnsi"/>
                <w:bCs/>
                <w:sz w:val="16"/>
                <w:szCs w:val="16"/>
                <w:lang w:val="en-GB"/>
              </w:rPr>
              <w:t>standardu</w:t>
            </w:r>
            <w:proofErr w:type="spellEnd"/>
            <w:r w:rsidRPr="00AB1D83">
              <w:rPr>
                <w:rFonts w:cstheme="minorHAnsi"/>
                <w:bCs/>
                <w:sz w:val="16"/>
                <w:szCs w:val="16"/>
                <w:lang w:val="en-GB"/>
              </w:rPr>
              <w:t xml:space="preserve"> NFC (near field communication),</w:t>
            </w:r>
          </w:p>
          <w:p w14:paraId="57E8A25E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23. Możliwość przystosowania stanowiska dla osób niepełnosprawnych (np. słabo widzących); </w:t>
            </w:r>
          </w:p>
          <w:p w14:paraId="12A9DDB2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24. Wsparcie dla IPSEC oparte na politykach – wdrażanie IPSEC oparte na zestawach reguł definiujących ustawienia zarządzanych w sposób centralny;</w:t>
            </w:r>
          </w:p>
          <w:p w14:paraId="19AABE92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25. Automatyczne występowanie i używanie (wystawianie) certyfikatów PKI X.509;</w:t>
            </w:r>
          </w:p>
          <w:p w14:paraId="465DB6C3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26. Mechanizmy logowania do domeny w oparciu o:</w:t>
            </w:r>
          </w:p>
          <w:p w14:paraId="14393ADF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a. Login i hasło,</w:t>
            </w:r>
          </w:p>
          <w:p w14:paraId="7294434B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b. Karty z certyfikatami (</w:t>
            </w:r>
            <w:proofErr w:type="spellStart"/>
            <w:r w:rsidRPr="00AB1D83">
              <w:rPr>
                <w:rFonts w:cstheme="minorHAnsi"/>
                <w:bCs/>
                <w:sz w:val="16"/>
                <w:szCs w:val="16"/>
              </w:rPr>
              <w:t>smartcard</w:t>
            </w:r>
            <w:proofErr w:type="spellEnd"/>
            <w:r w:rsidRPr="00AB1D83">
              <w:rPr>
                <w:rFonts w:cstheme="minorHAnsi"/>
                <w:bCs/>
                <w:sz w:val="16"/>
                <w:szCs w:val="16"/>
              </w:rPr>
              <w:t>),</w:t>
            </w:r>
          </w:p>
          <w:p w14:paraId="3CE67C9F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c. Wirtualne karty (logowanie w oparciu o certyfikat chroniony poprzez moduł TPM),</w:t>
            </w:r>
          </w:p>
          <w:p w14:paraId="7147BAA6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27. Mechanizmy wieloelementowego uwierzytelniania.</w:t>
            </w:r>
          </w:p>
          <w:p w14:paraId="67D058CE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28. Wsparcie dla uwierzytelniania na bazie </w:t>
            </w:r>
            <w:proofErr w:type="spellStart"/>
            <w:r w:rsidRPr="00AB1D83">
              <w:rPr>
                <w:rFonts w:cstheme="minorHAnsi"/>
                <w:bCs/>
                <w:sz w:val="16"/>
                <w:szCs w:val="16"/>
              </w:rPr>
              <w:t>Kerberos</w:t>
            </w:r>
            <w:proofErr w:type="spellEnd"/>
            <w:r w:rsidRPr="00AB1D83">
              <w:rPr>
                <w:rFonts w:cstheme="minorHAnsi"/>
                <w:bCs/>
                <w:sz w:val="16"/>
                <w:szCs w:val="16"/>
              </w:rPr>
              <w:t xml:space="preserve"> v. 5,</w:t>
            </w:r>
          </w:p>
          <w:p w14:paraId="3EEBC342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29. Wsparcie do uwierzytelnienia urządzenia na bazie certyfikatu,</w:t>
            </w:r>
          </w:p>
          <w:p w14:paraId="75AE8E72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30. Wsparcie dla algorytmów Suite B (RFC 4869),</w:t>
            </w:r>
          </w:p>
          <w:p w14:paraId="449B9297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31. Wsparcie wbudowanej zapory ogniowej dla Internet </w:t>
            </w:r>
            <w:proofErr w:type="spellStart"/>
            <w:r w:rsidRPr="00AB1D83">
              <w:rPr>
                <w:rFonts w:cstheme="minorHAnsi"/>
                <w:bCs/>
                <w:sz w:val="16"/>
                <w:szCs w:val="16"/>
              </w:rPr>
              <w:t>Key</w:t>
            </w:r>
            <w:proofErr w:type="spellEnd"/>
            <w:r w:rsidRPr="00AB1D83">
              <w:rPr>
                <w:rFonts w:cstheme="minorHAnsi"/>
                <w:bCs/>
                <w:sz w:val="16"/>
                <w:szCs w:val="16"/>
              </w:rPr>
              <w:t xml:space="preserve"> Exchange v. 2 (IKEv2) dla warstwy transportowej </w:t>
            </w:r>
            <w:proofErr w:type="spellStart"/>
            <w:r w:rsidRPr="00AB1D83">
              <w:rPr>
                <w:rFonts w:cstheme="minorHAnsi"/>
                <w:bCs/>
                <w:sz w:val="16"/>
                <w:szCs w:val="16"/>
              </w:rPr>
              <w:t>IPsec</w:t>
            </w:r>
            <w:proofErr w:type="spellEnd"/>
            <w:r w:rsidRPr="00AB1D83">
              <w:rPr>
                <w:rFonts w:cstheme="minorHAnsi"/>
                <w:bCs/>
                <w:sz w:val="16"/>
                <w:szCs w:val="16"/>
              </w:rPr>
              <w:t xml:space="preserve">, </w:t>
            </w:r>
          </w:p>
          <w:p w14:paraId="1F538958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32. Wbudowane narzędzia służące do administracji, do wykonywania kopii zapasowych polityk i ich odtwarzania oraz generowania raportów z ustawień polityk;</w:t>
            </w:r>
          </w:p>
          <w:p w14:paraId="62C8AA51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33. Wsparcie dla środowisk Java i .NET Framework 4.x – możliwość uruchomienia aplikacji działających we wskazanych środowiskach,</w:t>
            </w:r>
          </w:p>
          <w:p w14:paraId="473ACBDA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34. Wsparcie dla JScript i </w:t>
            </w:r>
            <w:proofErr w:type="spellStart"/>
            <w:r w:rsidRPr="00AB1D83">
              <w:rPr>
                <w:rFonts w:cstheme="minorHAnsi"/>
                <w:bCs/>
                <w:sz w:val="16"/>
                <w:szCs w:val="16"/>
              </w:rPr>
              <w:t>VBScript</w:t>
            </w:r>
            <w:proofErr w:type="spellEnd"/>
            <w:r w:rsidRPr="00AB1D83">
              <w:rPr>
                <w:rFonts w:cstheme="minorHAnsi"/>
                <w:bCs/>
                <w:sz w:val="16"/>
                <w:szCs w:val="16"/>
              </w:rPr>
              <w:t xml:space="preserve"> – możliwość uruchamiania interpretera poleceń,</w:t>
            </w:r>
          </w:p>
          <w:p w14:paraId="35AB4FA6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35. Zdalna pomoc i współdzielenie aplikacji – możliwość zdalnego przejęcia sesji zalogowanego użytkownika celem rozwiązania problemu z komputerem,</w:t>
            </w:r>
          </w:p>
          <w:p w14:paraId="081B6AE6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36. 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1EE0B9FF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37. Rozwiązanie ma umożliwiające wdrożenie nowego obrazu poprzez zdalną instalację,</w:t>
            </w:r>
          </w:p>
          <w:p w14:paraId="2E4C2735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38. Transakcyjny system plików pozwalający na stosowanie przydziałów (ang. </w:t>
            </w:r>
            <w:proofErr w:type="spellStart"/>
            <w:r w:rsidRPr="00AB1D83">
              <w:rPr>
                <w:rFonts w:cstheme="minorHAnsi"/>
                <w:bCs/>
                <w:sz w:val="16"/>
                <w:szCs w:val="16"/>
              </w:rPr>
              <w:t>quota</w:t>
            </w:r>
            <w:proofErr w:type="spellEnd"/>
            <w:r w:rsidRPr="00AB1D83">
              <w:rPr>
                <w:rFonts w:cstheme="minorHAnsi"/>
                <w:bCs/>
                <w:sz w:val="16"/>
                <w:szCs w:val="16"/>
              </w:rPr>
              <w:t>) na dysku dla użytkowników oraz zapewniający większą niezawodność i pozwalający tworzyć kopie zapasowe,</w:t>
            </w:r>
          </w:p>
          <w:p w14:paraId="3A88DF3E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39. Zarządzanie kontami użytkowników sieci oraz urządzeniami sieciowymi tj. drukarki, modemy, woluminy dyskowe, usługi katalogowe</w:t>
            </w:r>
          </w:p>
          <w:p w14:paraId="2FE90FD6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40. Udostępnianie modemu,</w:t>
            </w:r>
          </w:p>
          <w:p w14:paraId="1B115511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41. Oprogramowanie dla tworzenia kopii zapasowych (Backup); automatyczne wykonywanie kopii plików z możliwością automatycznego przywrócenia wersji wcześniejszej,</w:t>
            </w:r>
          </w:p>
          <w:p w14:paraId="02F93C3B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42. Możliwość przywracania obrazu plików systemowych do uprzednio zapisanej postaci,</w:t>
            </w:r>
          </w:p>
          <w:p w14:paraId="2E8848C0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lastRenderedPageBreak/>
              <w:t>43.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3D5BB2C3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44. Możliwość blokowania lub dopuszczania dowolnych urządzeń peryferyjnych za pomocą polityk grupowych (np. przy użyciu numerów identyfikacyjnych sprzętu),</w:t>
            </w:r>
          </w:p>
          <w:p w14:paraId="01E5B87D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45. Wbudowany mechanizm wirtualizacji typu </w:t>
            </w:r>
            <w:proofErr w:type="spellStart"/>
            <w:r w:rsidRPr="00AB1D83">
              <w:rPr>
                <w:rFonts w:cstheme="minorHAnsi"/>
                <w:bCs/>
                <w:sz w:val="16"/>
                <w:szCs w:val="16"/>
              </w:rPr>
              <w:t>hypervisor</w:t>
            </w:r>
            <w:proofErr w:type="spellEnd"/>
            <w:r w:rsidRPr="00AB1D83">
              <w:rPr>
                <w:rFonts w:cstheme="minorHAnsi"/>
                <w:bCs/>
                <w:sz w:val="16"/>
                <w:szCs w:val="16"/>
              </w:rPr>
              <w:t>, umożliwiający, zgodnie z uprawnieniami licencyjnymi, uruchomienie do 4 maszyn wirtualnych,</w:t>
            </w:r>
          </w:p>
          <w:p w14:paraId="64E33820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46. Mechanizm szyfrowania dysków wewnętrznych i zewnętrznych z możliwością szyfrowania ograniczonego do danych użytkownika,</w:t>
            </w:r>
          </w:p>
          <w:p w14:paraId="7BECFD9D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47. Wbudowane w system narzędzie do szyfrowania partycji systemowych komputera, z możliwością przechowywania certyfikatów w </w:t>
            </w:r>
            <w:proofErr w:type="spellStart"/>
            <w:r w:rsidRPr="00AB1D83">
              <w:rPr>
                <w:rFonts w:cstheme="minorHAnsi"/>
                <w:bCs/>
                <w:sz w:val="16"/>
                <w:szCs w:val="16"/>
              </w:rPr>
              <w:t>mikrochipie</w:t>
            </w:r>
            <w:proofErr w:type="spellEnd"/>
            <w:r w:rsidRPr="00AB1D83">
              <w:rPr>
                <w:rFonts w:cstheme="minorHAnsi"/>
                <w:bCs/>
                <w:sz w:val="16"/>
                <w:szCs w:val="16"/>
              </w:rPr>
              <w:t xml:space="preserve"> TPM (</w:t>
            </w:r>
            <w:proofErr w:type="spellStart"/>
            <w:r w:rsidRPr="00AB1D83">
              <w:rPr>
                <w:rFonts w:cstheme="minorHAnsi"/>
                <w:bCs/>
                <w:sz w:val="16"/>
                <w:szCs w:val="16"/>
              </w:rPr>
              <w:t>Trusted</w:t>
            </w:r>
            <w:proofErr w:type="spellEnd"/>
            <w:r w:rsidRPr="00AB1D83">
              <w:rPr>
                <w:rFonts w:cstheme="minorHAnsi"/>
                <w:bCs/>
                <w:sz w:val="16"/>
                <w:szCs w:val="16"/>
              </w:rPr>
              <w:t xml:space="preserve"> Platform Module) w wersji minimum 1.2 lub na kluczach pamięci przenośnej USB.</w:t>
            </w:r>
          </w:p>
          <w:p w14:paraId="4DCA66A5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48. Wbudowane w system narzędzie do szyfrowania dysków przenośnych, z możliwością centralnego zarządzania poprzez polityki grupowe, pozwalające na wymuszenie szyfrowania dysków przenośnych</w:t>
            </w:r>
          </w:p>
          <w:p w14:paraId="68D0B675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>49. Możliwość tworzenia i przechowywania kopii zapasowych kluczy odzyskiwania do szyfrowania partycji w usługach katalogowych.</w:t>
            </w:r>
          </w:p>
          <w:p w14:paraId="29F4A3A3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50. Możliwość instalowania dodatkowych języków interfejsu systemu operacyjnego oraz możliwość zmiany języka bez konieczności </w:t>
            </w:r>
            <w:proofErr w:type="spellStart"/>
            <w:r w:rsidRPr="00AB1D83">
              <w:rPr>
                <w:rFonts w:cstheme="minorHAnsi"/>
                <w:bCs/>
                <w:sz w:val="16"/>
                <w:szCs w:val="16"/>
              </w:rPr>
              <w:t>reinstalacji</w:t>
            </w:r>
            <w:proofErr w:type="spellEnd"/>
            <w:r w:rsidRPr="00AB1D83">
              <w:rPr>
                <w:rFonts w:cstheme="minorHAnsi"/>
                <w:bCs/>
                <w:sz w:val="16"/>
                <w:szCs w:val="16"/>
              </w:rPr>
              <w:t xml:space="preserve"> systemu.</w:t>
            </w:r>
          </w:p>
          <w:p w14:paraId="293664BB" w14:textId="77777777" w:rsidR="00CB22C7" w:rsidRPr="00AB1D83" w:rsidRDefault="00CB22C7" w:rsidP="002D2FE2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B1D83">
              <w:rPr>
                <w:rFonts w:cstheme="minorHAnsi"/>
                <w:bCs/>
                <w:sz w:val="16"/>
                <w:szCs w:val="16"/>
              </w:rPr>
              <w:t xml:space="preserve">51. </w:t>
            </w:r>
            <w:r w:rsidRPr="00AB1D83">
              <w:rPr>
                <w:rFonts w:cstheme="minorHAnsi"/>
                <w:color w:val="000000"/>
                <w:sz w:val="16"/>
                <w:szCs w:val="16"/>
              </w:rPr>
              <w:t>System operacyjny musi być dostarczony w najnowszej możliwej wersji.</w:t>
            </w:r>
          </w:p>
        </w:tc>
      </w:tr>
    </w:tbl>
    <w:p w14:paraId="26280CD3" w14:textId="77777777" w:rsidR="00CB22C7" w:rsidRPr="00AB1D83" w:rsidRDefault="00CB22C7" w:rsidP="00CB22C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>Część</w:t>
      </w:r>
      <w:r w:rsidRPr="00AB1D83">
        <w:rPr>
          <w:rFonts w:cstheme="minorHAnsi"/>
        </w:rPr>
        <w:t xml:space="preserve"> V</w:t>
      </w:r>
    </w:p>
    <w:p w14:paraId="6980BD56" w14:textId="77777777" w:rsidR="00CB22C7" w:rsidRPr="00AB1D83" w:rsidRDefault="00CB22C7" w:rsidP="00CB22C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B1D83">
        <w:rPr>
          <w:rFonts w:cstheme="minorHAnsi"/>
        </w:rPr>
        <w:t xml:space="preserve">Tablet   [sztuk 2]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9"/>
        <w:gridCol w:w="6903"/>
      </w:tblGrid>
      <w:tr w:rsidR="00CB22C7" w:rsidRPr="00AB1D83" w14:paraId="1C710369" w14:textId="77777777" w:rsidTr="002D2FE2">
        <w:tc>
          <w:tcPr>
            <w:tcW w:w="2159" w:type="dxa"/>
          </w:tcPr>
          <w:p w14:paraId="0AEC7F69" w14:textId="77777777" w:rsidR="00CB22C7" w:rsidRPr="00AB1D83" w:rsidRDefault="00CB22C7" w:rsidP="002D2FE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1D83">
              <w:rPr>
                <w:rFonts w:cstheme="minorHAnsi"/>
                <w:b/>
                <w:sz w:val="16"/>
                <w:szCs w:val="16"/>
              </w:rPr>
              <w:t>Nazwa</w:t>
            </w:r>
          </w:p>
        </w:tc>
        <w:tc>
          <w:tcPr>
            <w:tcW w:w="6903" w:type="dxa"/>
          </w:tcPr>
          <w:p w14:paraId="2DE09997" w14:textId="77777777" w:rsidR="00CB22C7" w:rsidRPr="00AB1D83" w:rsidRDefault="00CB22C7" w:rsidP="002D2FE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1D83">
              <w:rPr>
                <w:rFonts w:cstheme="minorHAnsi"/>
                <w:b/>
                <w:sz w:val="16"/>
                <w:szCs w:val="16"/>
              </w:rPr>
              <w:t>Wymagane parametry techniczne</w:t>
            </w:r>
          </w:p>
        </w:tc>
      </w:tr>
      <w:tr w:rsidR="00CB22C7" w:rsidRPr="00AB1D83" w14:paraId="637838D2" w14:textId="77777777" w:rsidTr="002D2FE2">
        <w:tc>
          <w:tcPr>
            <w:tcW w:w="2159" w:type="dxa"/>
          </w:tcPr>
          <w:p w14:paraId="369C868C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Wielkość ekranu:</w:t>
            </w:r>
          </w:p>
        </w:tc>
        <w:tc>
          <w:tcPr>
            <w:tcW w:w="6903" w:type="dxa"/>
          </w:tcPr>
          <w:p w14:paraId="2DE27390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 xml:space="preserve">Min. 8” </w:t>
            </w:r>
          </w:p>
        </w:tc>
      </w:tr>
      <w:tr w:rsidR="00CB22C7" w:rsidRPr="00AB1D83" w14:paraId="75CD174B" w14:textId="77777777" w:rsidTr="002D2FE2">
        <w:tc>
          <w:tcPr>
            <w:tcW w:w="2159" w:type="dxa"/>
          </w:tcPr>
          <w:p w14:paraId="1628C481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Rozdzielczość ekranu:</w:t>
            </w:r>
          </w:p>
        </w:tc>
        <w:tc>
          <w:tcPr>
            <w:tcW w:w="6903" w:type="dxa"/>
          </w:tcPr>
          <w:p w14:paraId="35075823" w14:textId="77777777" w:rsidR="00CB22C7" w:rsidRPr="00AB1D83" w:rsidRDefault="00CB22C7" w:rsidP="002D2FE2">
            <w:pPr>
              <w:spacing w:after="0" w:line="240" w:lineRule="auto"/>
              <w:ind w:left="720" w:hanging="720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Min. 1280x800</w:t>
            </w:r>
          </w:p>
        </w:tc>
      </w:tr>
      <w:tr w:rsidR="00CB22C7" w:rsidRPr="00AB1D83" w14:paraId="4DFBB09F" w14:textId="77777777" w:rsidTr="002D2FE2">
        <w:tc>
          <w:tcPr>
            <w:tcW w:w="2159" w:type="dxa"/>
          </w:tcPr>
          <w:p w14:paraId="58039D9E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Pamięć RAM:</w:t>
            </w:r>
          </w:p>
        </w:tc>
        <w:tc>
          <w:tcPr>
            <w:tcW w:w="6903" w:type="dxa"/>
          </w:tcPr>
          <w:p w14:paraId="1DC29C87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Min. 3GB</w:t>
            </w:r>
          </w:p>
        </w:tc>
      </w:tr>
      <w:tr w:rsidR="00CB22C7" w:rsidRPr="00AB1D83" w14:paraId="515E9403" w14:textId="77777777" w:rsidTr="002D2FE2">
        <w:tc>
          <w:tcPr>
            <w:tcW w:w="2159" w:type="dxa"/>
          </w:tcPr>
          <w:p w14:paraId="4BB3ABD6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 xml:space="preserve">Pamięć wbudowana: </w:t>
            </w:r>
          </w:p>
        </w:tc>
        <w:tc>
          <w:tcPr>
            <w:tcW w:w="6903" w:type="dxa"/>
          </w:tcPr>
          <w:p w14:paraId="46D4160C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Min. 32GB</w:t>
            </w:r>
          </w:p>
        </w:tc>
      </w:tr>
      <w:tr w:rsidR="00CB22C7" w:rsidRPr="00AB1D83" w14:paraId="72D329A1" w14:textId="77777777" w:rsidTr="002D2FE2">
        <w:tc>
          <w:tcPr>
            <w:tcW w:w="2159" w:type="dxa"/>
          </w:tcPr>
          <w:p w14:paraId="34612622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Łączność:</w:t>
            </w:r>
          </w:p>
        </w:tc>
        <w:tc>
          <w:tcPr>
            <w:tcW w:w="6903" w:type="dxa"/>
          </w:tcPr>
          <w:p w14:paraId="0E00C789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- Wi-Fi 5 (802.11 a/b/g/n/</w:t>
            </w:r>
            <w:proofErr w:type="spellStart"/>
            <w:r w:rsidRPr="00AB1D83">
              <w:rPr>
                <w:rFonts w:cstheme="minorHAnsi"/>
                <w:sz w:val="16"/>
                <w:szCs w:val="16"/>
              </w:rPr>
              <w:t>ac</w:t>
            </w:r>
            <w:proofErr w:type="spellEnd"/>
            <w:r w:rsidRPr="00AB1D83">
              <w:rPr>
                <w:rFonts w:cstheme="minorHAnsi"/>
                <w:sz w:val="16"/>
                <w:szCs w:val="16"/>
              </w:rPr>
              <w:t>) lub wyższej</w:t>
            </w:r>
          </w:p>
          <w:p w14:paraId="4EF39CCC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 xml:space="preserve">- Bluetooth 5.0 lub wyższej </w:t>
            </w:r>
          </w:p>
        </w:tc>
      </w:tr>
      <w:tr w:rsidR="00CB22C7" w:rsidRPr="00AB1D83" w14:paraId="2AAB3AF1" w14:textId="77777777" w:rsidTr="002D2FE2">
        <w:tc>
          <w:tcPr>
            <w:tcW w:w="2159" w:type="dxa"/>
          </w:tcPr>
          <w:p w14:paraId="29F0F86E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Bateria:</w:t>
            </w:r>
          </w:p>
        </w:tc>
        <w:tc>
          <w:tcPr>
            <w:tcW w:w="6903" w:type="dxa"/>
          </w:tcPr>
          <w:p w14:paraId="1C776004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 xml:space="preserve">Min. 5000 </w:t>
            </w:r>
            <w:proofErr w:type="spellStart"/>
            <w:r w:rsidRPr="00AB1D83">
              <w:rPr>
                <w:rFonts w:cstheme="minorHAnsi"/>
                <w:sz w:val="16"/>
                <w:szCs w:val="16"/>
              </w:rPr>
              <w:t>mAh</w:t>
            </w:r>
            <w:proofErr w:type="spellEnd"/>
          </w:p>
        </w:tc>
      </w:tr>
      <w:tr w:rsidR="00CB22C7" w:rsidRPr="00AB1D83" w14:paraId="11651115" w14:textId="77777777" w:rsidTr="002D2FE2">
        <w:tc>
          <w:tcPr>
            <w:tcW w:w="2159" w:type="dxa"/>
          </w:tcPr>
          <w:p w14:paraId="0600FFF4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Gniazda i porty:</w:t>
            </w:r>
          </w:p>
        </w:tc>
        <w:tc>
          <w:tcPr>
            <w:tcW w:w="6903" w:type="dxa"/>
          </w:tcPr>
          <w:p w14:paraId="6F67E34B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 xml:space="preserve">- USB-C </w:t>
            </w:r>
          </w:p>
          <w:p w14:paraId="7F87A22A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 xml:space="preserve">- Czytnik kart Micro SD </w:t>
            </w:r>
          </w:p>
        </w:tc>
      </w:tr>
      <w:tr w:rsidR="00CB22C7" w:rsidRPr="00AB1D83" w14:paraId="07DE59CC" w14:textId="77777777" w:rsidTr="002D2FE2">
        <w:tc>
          <w:tcPr>
            <w:tcW w:w="2159" w:type="dxa"/>
          </w:tcPr>
          <w:p w14:paraId="6D4D14CA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Aparat:</w:t>
            </w:r>
          </w:p>
        </w:tc>
        <w:tc>
          <w:tcPr>
            <w:tcW w:w="6903" w:type="dxa"/>
          </w:tcPr>
          <w:p w14:paraId="41237222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 xml:space="preserve">Tył min. 5 </w:t>
            </w:r>
            <w:proofErr w:type="spellStart"/>
            <w:r w:rsidRPr="00AB1D83">
              <w:rPr>
                <w:rFonts w:cstheme="minorHAnsi"/>
                <w:sz w:val="16"/>
                <w:szCs w:val="16"/>
              </w:rPr>
              <w:t>Mpix</w:t>
            </w:r>
            <w:proofErr w:type="spellEnd"/>
          </w:p>
        </w:tc>
      </w:tr>
      <w:tr w:rsidR="00CB22C7" w:rsidRPr="00AB1D83" w14:paraId="14644A26" w14:textId="77777777" w:rsidTr="002D2FE2">
        <w:tc>
          <w:tcPr>
            <w:tcW w:w="2159" w:type="dxa"/>
          </w:tcPr>
          <w:p w14:paraId="7827999C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 xml:space="preserve">System operacyjny: </w:t>
            </w:r>
          </w:p>
        </w:tc>
        <w:tc>
          <w:tcPr>
            <w:tcW w:w="6903" w:type="dxa"/>
          </w:tcPr>
          <w:p w14:paraId="223CDFD9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 xml:space="preserve">W najwyższej dostępnej wersji z możliwością zainstalowania aplikacji </w:t>
            </w:r>
            <w:proofErr w:type="spellStart"/>
            <w:r w:rsidRPr="00AB1D83">
              <w:rPr>
                <w:rFonts w:cstheme="minorHAnsi"/>
                <w:sz w:val="16"/>
                <w:szCs w:val="16"/>
              </w:rPr>
              <w:t>mObywatel</w:t>
            </w:r>
            <w:proofErr w:type="spellEnd"/>
            <w:r w:rsidRPr="00AB1D83">
              <w:rPr>
                <w:rFonts w:cstheme="minorHAnsi"/>
                <w:sz w:val="16"/>
                <w:szCs w:val="16"/>
              </w:rPr>
              <w:t xml:space="preserve"> 2.0</w:t>
            </w:r>
          </w:p>
        </w:tc>
      </w:tr>
      <w:tr w:rsidR="00CB22C7" w:rsidRPr="00AB1D83" w14:paraId="2D9B244B" w14:textId="77777777" w:rsidTr="002D2FE2">
        <w:tc>
          <w:tcPr>
            <w:tcW w:w="2159" w:type="dxa"/>
          </w:tcPr>
          <w:p w14:paraId="667D3DC3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  <w:highlight w:val="yellow"/>
              </w:rPr>
            </w:pPr>
            <w:r w:rsidRPr="00AB1D83">
              <w:rPr>
                <w:rFonts w:cstheme="minorHAnsi"/>
                <w:sz w:val="16"/>
                <w:szCs w:val="16"/>
              </w:rPr>
              <w:t>Dołączone akcesoria:</w:t>
            </w:r>
          </w:p>
        </w:tc>
        <w:tc>
          <w:tcPr>
            <w:tcW w:w="6903" w:type="dxa"/>
          </w:tcPr>
          <w:p w14:paraId="6DB75740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Oryginalna ładowarka wraz z kablem, etui, folia ochronna</w:t>
            </w:r>
          </w:p>
        </w:tc>
      </w:tr>
      <w:tr w:rsidR="00CB22C7" w:rsidRPr="00AB1D83" w14:paraId="6C717552" w14:textId="77777777" w:rsidTr="002D2FE2">
        <w:tc>
          <w:tcPr>
            <w:tcW w:w="2159" w:type="dxa"/>
          </w:tcPr>
          <w:p w14:paraId="33CC1668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>Gwarancja producenta:</w:t>
            </w:r>
          </w:p>
        </w:tc>
        <w:tc>
          <w:tcPr>
            <w:tcW w:w="6903" w:type="dxa"/>
          </w:tcPr>
          <w:p w14:paraId="3784605C" w14:textId="77777777" w:rsidR="00CB22C7" w:rsidRPr="00AB1D83" w:rsidRDefault="00CB22C7" w:rsidP="002D2FE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AB1D83">
              <w:rPr>
                <w:rFonts w:cstheme="minorHAnsi"/>
                <w:sz w:val="16"/>
                <w:szCs w:val="16"/>
              </w:rPr>
              <w:t xml:space="preserve">Min. 24 miesiące </w:t>
            </w:r>
          </w:p>
        </w:tc>
      </w:tr>
    </w:tbl>
    <w:p w14:paraId="57AECB11" w14:textId="77777777" w:rsidR="00CB22C7" w:rsidRPr="00AB1D83" w:rsidRDefault="00CB22C7" w:rsidP="00CB22C7">
      <w:pPr>
        <w:spacing w:after="0" w:line="240" w:lineRule="auto"/>
        <w:rPr>
          <w:rFonts w:cstheme="minorHAnsi"/>
          <w:b/>
          <w:sz w:val="16"/>
          <w:szCs w:val="16"/>
        </w:rPr>
      </w:pPr>
      <w:bookmarkStart w:id="9" w:name="_Hlk170725653"/>
    </w:p>
    <w:p w14:paraId="67B123D0" w14:textId="77777777" w:rsidR="00CB22C7" w:rsidRPr="00AB1D83" w:rsidRDefault="00CB22C7" w:rsidP="00CB22C7">
      <w:pPr>
        <w:spacing w:after="0" w:line="240" w:lineRule="auto"/>
        <w:rPr>
          <w:rFonts w:cstheme="minorHAnsi"/>
          <w:bCs/>
        </w:rPr>
      </w:pPr>
      <w:r w:rsidRPr="00AB1D83">
        <w:rPr>
          <w:rFonts w:cstheme="minorHAnsi"/>
          <w:bCs/>
        </w:rPr>
        <w:t>Dodatkowe wymagania dla oferenta:</w:t>
      </w:r>
    </w:p>
    <w:p w14:paraId="11B7DE33" w14:textId="77777777" w:rsidR="00CB22C7" w:rsidRPr="00AB1D83" w:rsidRDefault="00CB22C7" w:rsidP="00CB22C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theme="minorHAnsi"/>
          <w:sz w:val="16"/>
          <w:szCs w:val="16"/>
        </w:rPr>
      </w:pPr>
      <w:r w:rsidRPr="00AB1D83">
        <w:rPr>
          <w:rFonts w:cstheme="minorHAnsi"/>
          <w:sz w:val="16"/>
          <w:szCs w:val="16"/>
        </w:rPr>
        <w:t>Gwarancja na zestawy komputerowe i monitory – zgodnie z opisem, naprawa na miejscu u klienta, przy czym czas reakcji serwisu - do końca następnego dnia roboczego.</w:t>
      </w:r>
    </w:p>
    <w:p w14:paraId="55D3F2C3" w14:textId="77777777" w:rsidR="00CB22C7" w:rsidRPr="00AB1D83" w:rsidRDefault="00CB22C7" w:rsidP="00CB22C7">
      <w:pPr>
        <w:pStyle w:val="Akapitzlist"/>
        <w:numPr>
          <w:ilvl w:val="0"/>
          <w:numId w:val="22"/>
        </w:numPr>
        <w:ind w:left="426" w:hanging="426"/>
        <w:jc w:val="both"/>
        <w:rPr>
          <w:rFonts w:cstheme="minorHAnsi"/>
          <w:sz w:val="16"/>
          <w:szCs w:val="16"/>
        </w:rPr>
      </w:pPr>
      <w:r w:rsidRPr="00AB1D83">
        <w:rPr>
          <w:rFonts w:cstheme="minorHAnsi"/>
          <w:sz w:val="16"/>
          <w:szCs w:val="16"/>
        </w:rPr>
        <w:t>Deklaracja zgodności CE na zestawy komputerowe</w:t>
      </w:r>
      <w:r>
        <w:rPr>
          <w:rFonts w:cstheme="minorHAnsi"/>
          <w:sz w:val="16"/>
          <w:szCs w:val="16"/>
        </w:rPr>
        <w:t>.</w:t>
      </w:r>
    </w:p>
    <w:p w14:paraId="3F15116F" w14:textId="77777777" w:rsidR="00CB22C7" w:rsidRPr="00AB1D83" w:rsidRDefault="00CB22C7" w:rsidP="00CB22C7">
      <w:pPr>
        <w:pStyle w:val="Akapitzlist"/>
        <w:numPr>
          <w:ilvl w:val="0"/>
          <w:numId w:val="22"/>
        </w:numPr>
        <w:ind w:left="360"/>
        <w:jc w:val="both"/>
        <w:rPr>
          <w:rFonts w:cstheme="minorHAnsi"/>
          <w:sz w:val="16"/>
          <w:szCs w:val="16"/>
        </w:rPr>
      </w:pPr>
      <w:r w:rsidRPr="00AB1D83">
        <w:rPr>
          <w:rFonts w:cstheme="minorHAnsi"/>
          <w:sz w:val="16"/>
          <w:szCs w:val="16"/>
        </w:rPr>
        <w:t>Wsparcie techniczne: Możliwość  telefonicznego sprawdzenia konfiguracji sprzętowej komputera  oraz warunków gwarancji po podaniu numeru seryjnego bezpośrednio u producenta lub jego przedstawiciela. Dostęp do najnowszych sterowników i uaktualnień na stronie producenta zestawu realizowany poprzez podanie na dedykowanej stronie internetowej producenta numeru seryjnego lub modelu komputera – do oferty należy dołączyć link strony.</w:t>
      </w:r>
    </w:p>
    <w:p w14:paraId="264AAD10" w14:textId="77777777" w:rsidR="00CB22C7" w:rsidRPr="00AB1D83" w:rsidRDefault="00CB22C7" w:rsidP="00CB22C7">
      <w:pPr>
        <w:pStyle w:val="Akapitzlist"/>
        <w:numPr>
          <w:ilvl w:val="0"/>
          <w:numId w:val="22"/>
        </w:numPr>
        <w:ind w:left="360"/>
        <w:jc w:val="both"/>
        <w:rPr>
          <w:rFonts w:cstheme="minorHAnsi"/>
          <w:sz w:val="16"/>
          <w:szCs w:val="16"/>
        </w:rPr>
      </w:pPr>
      <w:r w:rsidRPr="00AB1D83">
        <w:rPr>
          <w:rFonts w:cstheme="minorHAnsi"/>
          <w:sz w:val="16"/>
          <w:szCs w:val="16"/>
        </w:rPr>
        <w:t>W przypadku awarii dysków twardych, uszkodzony dysk twardy pozostaje u Zamawiającego</w:t>
      </w:r>
      <w:r>
        <w:rPr>
          <w:rFonts w:cstheme="minorHAnsi"/>
          <w:sz w:val="16"/>
          <w:szCs w:val="16"/>
        </w:rPr>
        <w:t>.</w:t>
      </w:r>
    </w:p>
    <w:p w14:paraId="19DDFB35" w14:textId="77777777" w:rsidR="00CB22C7" w:rsidRPr="00AB1D83" w:rsidRDefault="00CB22C7" w:rsidP="00CB22C7">
      <w:pPr>
        <w:pStyle w:val="Akapitzlist"/>
        <w:numPr>
          <w:ilvl w:val="0"/>
          <w:numId w:val="22"/>
        </w:numPr>
        <w:ind w:left="360"/>
        <w:jc w:val="both"/>
        <w:rPr>
          <w:rFonts w:cstheme="minorHAnsi"/>
          <w:sz w:val="16"/>
          <w:szCs w:val="16"/>
        </w:rPr>
      </w:pPr>
      <w:r w:rsidRPr="00AB1D83">
        <w:rPr>
          <w:rFonts w:cstheme="minorHAnsi"/>
          <w:sz w:val="16"/>
          <w:szCs w:val="16"/>
        </w:rPr>
        <w:t>Zestawy komputerowe mają zostać dostarczone z zainstalowanymi systemami operacyjnymi z poz.8,13,18.</w:t>
      </w:r>
    </w:p>
    <w:bookmarkEnd w:id="9"/>
    <w:p w14:paraId="6BF3B8D6" w14:textId="77777777"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025"/>
    <w:multiLevelType w:val="hybridMultilevel"/>
    <w:tmpl w:val="D102E8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6E35"/>
    <w:multiLevelType w:val="hybridMultilevel"/>
    <w:tmpl w:val="D102E8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75B62"/>
    <w:multiLevelType w:val="hybridMultilevel"/>
    <w:tmpl w:val="07546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5AFC"/>
    <w:multiLevelType w:val="hybridMultilevel"/>
    <w:tmpl w:val="DC347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E28A1"/>
    <w:multiLevelType w:val="hybridMultilevel"/>
    <w:tmpl w:val="DC347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F4DE7"/>
    <w:multiLevelType w:val="hybridMultilevel"/>
    <w:tmpl w:val="DC347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016D6"/>
    <w:multiLevelType w:val="hybridMultilevel"/>
    <w:tmpl w:val="273C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5BB4"/>
    <w:multiLevelType w:val="hybridMultilevel"/>
    <w:tmpl w:val="D102E8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283D"/>
    <w:multiLevelType w:val="hybridMultilevel"/>
    <w:tmpl w:val="33CECA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C5D24"/>
    <w:multiLevelType w:val="hybridMultilevel"/>
    <w:tmpl w:val="DC347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01FAF"/>
    <w:multiLevelType w:val="hybridMultilevel"/>
    <w:tmpl w:val="DC347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90BE6"/>
    <w:multiLevelType w:val="hybridMultilevel"/>
    <w:tmpl w:val="DC347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A6DBE"/>
    <w:multiLevelType w:val="hybridMultilevel"/>
    <w:tmpl w:val="4C548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C455A"/>
    <w:multiLevelType w:val="hybridMultilevel"/>
    <w:tmpl w:val="0E7E5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5770F"/>
    <w:multiLevelType w:val="hybridMultilevel"/>
    <w:tmpl w:val="57941B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2259E"/>
    <w:multiLevelType w:val="hybridMultilevel"/>
    <w:tmpl w:val="E266F9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F71AF"/>
    <w:multiLevelType w:val="hybridMultilevel"/>
    <w:tmpl w:val="DC347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5343F"/>
    <w:multiLevelType w:val="hybridMultilevel"/>
    <w:tmpl w:val="63FAD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F530C"/>
    <w:multiLevelType w:val="hybridMultilevel"/>
    <w:tmpl w:val="DC347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52581"/>
    <w:multiLevelType w:val="hybridMultilevel"/>
    <w:tmpl w:val="DC347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16865"/>
    <w:multiLevelType w:val="hybridMultilevel"/>
    <w:tmpl w:val="5ABEC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66259"/>
    <w:multiLevelType w:val="hybridMultilevel"/>
    <w:tmpl w:val="8668B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C5BCE"/>
    <w:multiLevelType w:val="hybridMultilevel"/>
    <w:tmpl w:val="DC347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37178"/>
    <w:multiLevelType w:val="hybridMultilevel"/>
    <w:tmpl w:val="33CEC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247437">
    <w:abstractNumId w:val="23"/>
  </w:num>
  <w:num w:numId="2" w16cid:durableId="1066026718">
    <w:abstractNumId w:val="2"/>
  </w:num>
  <w:num w:numId="3" w16cid:durableId="788360477">
    <w:abstractNumId w:val="21"/>
  </w:num>
  <w:num w:numId="4" w16cid:durableId="1374966120">
    <w:abstractNumId w:val="3"/>
  </w:num>
  <w:num w:numId="5" w16cid:durableId="1882789937">
    <w:abstractNumId w:val="19"/>
  </w:num>
  <w:num w:numId="6" w16cid:durableId="210654121">
    <w:abstractNumId w:val="16"/>
  </w:num>
  <w:num w:numId="7" w16cid:durableId="1239829660">
    <w:abstractNumId w:val="5"/>
  </w:num>
  <w:num w:numId="8" w16cid:durableId="977146910">
    <w:abstractNumId w:val="10"/>
  </w:num>
  <w:num w:numId="9" w16cid:durableId="1077093525">
    <w:abstractNumId w:val="22"/>
  </w:num>
  <w:num w:numId="10" w16cid:durableId="925066994">
    <w:abstractNumId w:val="18"/>
  </w:num>
  <w:num w:numId="11" w16cid:durableId="1396784285">
    <w:abstractNumId w:val="4"/>
  </w:num>
  <w:num w:numId="12" w16cid:durableId="712537260">
    <w:abstractNumId w:val="11"/>
  </w:num>
  <w:num w:numId="13" w16cid:durableId="1869950803">
    <w:abstractNumId w:val="9"/>
  </w:num>
  <w:num w:numId="14" w16cid:durableId="1187791526">
    <w:abstractNumId w:val="13"/>
  </w:num>
  <w:num w:numId="15" w16cid:durableId="1238586756">
    <w:abstractNumId w:val="15"/>
  </w:num>
  <w:num w:numId="16" w16cid:durableId="1518688678">
    <w:abstractNumId w:val="14"/>
  </w:num>
  <w:num w:numId="17" w16cid:durableId="1692485744">
    <w:abstractNumId w:val="12"/>
  </w:num>
  <w:num w:numId="18" w16cid:durableId="1000087483">
    <w:abstractNumId w:val="0"/>
  </w:num>
  <w:num w:numId="19" w16cid:durableId="1032917979">
    <w:abstractNumId w:val="1"/>
  </w:num>
  <w:num w:numId="20" w16cid:durableId="1208879147">
    <w:abstractNumId w:val="7"/>
  </w:num>
  <w:num w:numId="21" w16cid:durableId="42021878">
    <w:abstractNumId w:val="17"/>
  </w:num>
  <w:num w:numId="22" w16cid:durableId="1502624890">
    <w:abstractNumId w:val="6"/>
  </w:num>
  <w:num w:numId="23" w16cid:durableId="967316810">
    <w:abstractNumId w:val="20"/>
  </w:num>
  <w:num w:numId="24" w16cid:durableId="19088793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C7"/>
    <w:rsid w:val="00463520"/>
    <w:rsid w:val="00482FA2"/>
    <w:rsid w:val="00C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ACF3"/>
  <w15:chartTrackingRefBased/>
  <w15:docId w15:val="{7C46B3C2-9435-43CB-822D-0C7B53D3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2C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B22C7"/>
    <w:pPr>
      <w:ind w:left="720"/>
      <w:contextualSpacing/>
    </w:pPr>
  </w:style>
  <w:style w:type="table" w:styleId="Tabela-Siatka">
    <w:name w:val="Table Grid"/>
    <w:basedOn w:val="Standardowy"/>
    <w:uiPriority w:val="59"/>
    <w:rsid w:val="00CB22C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CB22C7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CB22C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ubenchmark.net/cpu_list.php" TargetMode="External"/><Relationship Id="rId5" Type="http://schemas.openxmlformats.org/officeDocument/2006/relationships/hyperlink" Target="https://www.cpubenchmark.net/cpu_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8525</Words>
  <Characters>51155</Characters>
  <Application>Microsoft Office Word</Application>
  <DocSecurity>0</DocSecurity>
  <Lines>426</Lines>
  <Paragraphs>119</Paragraphs>
  <ScaleCrop>false</ScaleCrop>
  <Company/>
  <LinksUpToDate>false</LinksUpToDate>
  <CharactersWithSpaces>59561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2024-07-25T08:32:00Z</dcterms:created>
  <dcterms:modified xsi:type="dcterms:W3CDTF">2024-07-25T08:34:00Z</dcterms:modified>
</cp:coreProperties>
</file>