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558" w:rsidRDefault="00C02558" w:rsidP="00C02558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</w:rPr>
      </w:pPr>
    </w:p>
    <w:p w:rsidR="0017784E" w:rsidRPr="00FA761A" w:rsidRDefault="0017784E" w:rsidP="00C02558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Załącznik nr 3</w:t>
      </w:r>
      <w:r w:rsidR="00C02558">
        <w:rPr>
          <w:rFonts w:ascii="Arial" w:eastAsia="Arial" w:hAnsi="Arial" w:cs="Arial"/>
          <w:b/>
          <w:i/>
        </w:rPr>
        <w:t xml:space="preserve"> do </w:t>
      </w:r>
      <w:r w:rsidRPr="00FA761A">
        <w:rPr>
          <w:rFonts w:ascii="Arial" w:eastAsia="Arial" w:hAnsi="Arial" w:cs="Arial"/>
          <w:b/>
          <w:i/>
        </w:rPr>
        <w:t>SWZ</w:t>
      </w:r>
    </w:p>
    <w:p w:rsidR="0017784E" w:rsidRPr="000359D3" w:rsidRDefault="0017784E" w:rsidP="0017784E">
      <w:pPr>
        <w:spacing w:after="0" w:line="240" w:lineRule="auto"/>
        <w:rPr>
          <w:rFonts w:ascii="Arial" w:eastAsia="Arial" w:hAnsi="Arial" w:cs="Arial"/>
        </w:rPr>
      </w:pPr>
      <w:r w:rsidRPr="000359D3">
        <w:rPr>
          <w:rFonts w:ascii="Arial" w:eastAsia="Arial" w:hAnsi="Arial" w:cs="Arial"/>
        </w:rPr>
        <w:t>Oznaczenie sprawy (numer referencyjny):</w:t>
      </w:r>
    </w:p>
    <w:p w:rsidR="0017784E" w:rsidRPr="000359D3" w:rsidRDefault="00D43027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F038E4">
        <w:rPr>
          <w:rFonts w:ascii="Arial" w:eastAsia="Arial" w:hAnsi="Arial" w:cs="Arial"/>
          <w:b/>
        </w:rPr>
        <w:t>CRZP/</w:t>
      </w:r>
      <w:r w:rsidR="006A0959">
        <w:rPr>
          <w:rFonts w:ascii="Arial" w:eastAsia="Arial" w:hAnsi="Arial" w:cs="Arial"/>
          <w:b/>
        </w:rPr>
        <w:t>96</w:t>
      </w:r>
      <w:r w:rsidR="00634C43">
        <w:rPr>
          <w:rFonts w:ascii="Arial" w:eastAsia="Arial" w:hAnsi="Arial" w:cs="Arial"/>
          <w:b/>
        </w:rPr>
        <w:t>/009/D/24</w:t>
      </w:r>
    </w:p>
    <w:p w:rsidR="0017784E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:rsidR="00094866" w:rsidRPr="00EB0F66" w:rsidRDefault="00094866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455F4C" w:rsidRPr="00C008CD" w:rsidRDefault="00455F4C" w:rsidP="00C02558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094866" w:rsidRDefault="00094866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094866" w:rsidRDefault="00094866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:rsidR="00455F4C" w:rsidRPr="00C008CD" w:rsidRDefault="00455F4C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94866" w:rsidRPr="0017784E" w:rsidRDefault="00094866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F2F7E" w:rsidRPr="00B44606" w:rsidRDefault="0017784E" w:rsidP="00B44606">
      <w:pPr>
        <w:jc w:val="both"/>
        <w:rPr>
          <w:rFonts w:ascii="Arial" w:hAnsi="Arial" w:cs="Arial"/>
          <w:b/>
          <w:sz w:val="20"/>
          <w:szCs w:val="20"/>
        </w:rPr>
      </w:pPr>
      <w:r w:rsidRPr="00B44606">
        <w:rPr>
          <w:rFonts w:ascii="Arial" w:hAnsi="Arial" w:cs="Arial"/>
          <w:sz w:val="20"/>
          <w:szCs w:val="20"/>
        </w:rPr>
        <w:t>n</w:t>
      </w:r>
      <w:r w:rsidR="00455F4C" w:rsidRPr="00B44606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0F2F7E" w:rsidRPr="00B44606">
        <w:rPr>
          <w:rFonts w:ascii="Arial" w:hAnsi="Arial" w:cs="Arial"/>
          <w:b/>
          <w:sz w:val="20"/>
          <w:szCs w:val="20"/>
        </w:rPr>
        <w:t xml:space="preserve">Dostawa </w:t>
      </w:r>
      <w:r w:rsidR="006A0959">
        <w:rPr>
          <w:rFonts w:ascii="Arial" w:hAnsi="Arial" w:cs="Arial"/>
          <w:b/>
          <w:sz w:val="20"/>
          <w:szCs w:val="20"/>
        </w:rPr>
        <w:t xml:space="preserve">urządzeń komputerowych i sieciowych wraz z akcesoriami </w:t>
      </w:r>
      <w:r w:rsidR="00634C43">
        <w:rPr>
          <w:rFonts w:ascii="Arial" w:hAnsi="Arial" w:cs="Arial"/>
          <w:b/>
          <w:sz w:val="20"/>
          <w:szCs w:val="20"/>
        </w:rPr>
        <w:t>na potrzeby Wydziału Elektroniki, Telekomunikacji i Informatyki Politechniki Gdańskiej</w:t>
      </w:r>
    </w:p>
    <w:p w:rsidR="00455F4C" w:rsidRDefault="00455F4C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:rsidR="00094866" w:rsidRDefault="00094866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94866" w:rsidRDefault="00094866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0F2F7E" w:rsidRDefault="000F2F7E" w:rsidP="000F2F7E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:rsidR="000F2F7E" w:rsidRPr="00D3713E" w:rsidRDefault="000F2F7E" w:rsidP="00094866">
      <w:pPr>
        <w:widowControl w:val="0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D3713E">
        <w:rPr>
          <w:rFonts w:ascii="Arial" w:hAnsi="Arial" w:cs="Arial"/>
        </w:rPr>
        <w:t xml:space="preserve">4. </w:t>
      </w:r>
      <w:r>
        <w:rPr>
          <w:rFonts w:ascii="Arial" w:eastAsia="Arial" w:hAnsi="Arial" w:cs="Arial"/>
          <w:sz w:val="20"/>
          <w:szCs w:val="20"/>
        </w:rPr>
        <w:t>Oświadczam</w:t>
      </w:r>
      <w:r w:rsidRPr="00D3713E">
        <w:rPr>
          <w:rFonts w:ascii="Arial" w:eastAsia="Arial" w:hAnsi="Arial" w:cs="Arial"/>
          <w:sz w:val="20"/>
          <w:szCs w:val="20"/>
        </w:rPr>
        <w:t xml:space="preserve">, że nie </w:t>
      </w:r>
      <w:r w:rsidR="00094866">
        <w:rPr>
          <w:rFonts w:ascii="Arial" w:eastAsia="Arial" w:hAnsi="Arial" w:cs="Arial"/>
          <w:sz w:val="20"/>
          <w:szCs w:val="20"/>
        </w:rPr>
        <w:t>zachodzą w stosunku do mnie przesłanki wykluczenia z postępowania na podstawie</w:t>
      </w:r>
      <w:r w:rsidRPr="00D3713E">
        <w:rPr>
          <w:rFonts w:ascii="Arial" w:eastAsia="Arial" w:hAnsi="Arial" w:cs="Arial"/>
          <w:sz w:val="20"/>
          <w:szCs w:val="20"/>
        </w:rPr>
        <w:t xml:space="preserve"> art. 7 ust. 1 Ustawy o szczególnych rozwiązaniach w zakresie przeciwdziałania wspieraniu agresji na Ukrainę oraz służących ochronie bezpiecz</w:t>
      </w:r>
      <w:r w:rsidR="00094866">
        <w:rPr>
          <w:rFonts w:ascii="Arial" w:eastAsia="Arial" w:hAnsi="Arial" w:cs="Arial"/>
          <w:sz w:val="20"/>
          <w:szCs w:val="20"/>
        </w:rPr>
        <w:t>eństwa narodowego (Dz. U. z 2023 r., poz. 1497 ze zm.</w:t>
      </w:r>
      <w:r w:rsidRPr="00D3713E"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  <w:vertAlign w:val="superscript"/>
        </w:rPr>
        <w:t>1</w:t>
      </w:r>
      <w:r w:rsidRPr="00D3713E">
        <w:rPr>
          <w:rFonts w:ascii="Arial" w:eastAsia="Arial" w:hAnsi="Arial" w:cs="Arial"/>
          <w:sz w:val="20"/>
          <w:szCs w:val="20"/>
        </w:rPr>
        <w:t>.</w:t>
      </w:r>
    </w:p>
    <w:p w:rsidR="000F2F7E" w:rsidRDefault="000F2F7E" w:rsidP="0017784E">
      <w:pPr>
        <w:spacing w:after="0" w:line="240" w:lineRule="auto"/>
        <w:rPr>
          <w:rFonts w:ascii="Arial" w:hAnsi="Arial" w:cs="Arial"/>
        </w:rPr>
      </w:pPr>
    </w:p>
    <w:p w:rsidR="00094866" w:rsidRDefault="00094866" w:rsidP="0017784E">
      <w:pPr>
        <w:spacing w:after="0" w:line="240" w:lineRule="auto"/>
        <w:rPr>
          <w:rFonts w:ascii="Arial" w:hAnsi="Arial" w:cs="Arial"/>
        </w:rPr>
      </w:pPr>
    </w:p>
    <w:p w:rsidR="00094866" w:rsidRDefault="00094866" w:rsidP="0017784E">
      <w:pPr>
        <w:spacing w:after="0" w:line="240" w:lineRule="auto"/>
        <w:rPr>
          <w:rFonts w:ascii="Arial" w:hAnsi="Arial" w:cs="Arial"/>
        </w:rPr>
      </w:pPr>
    </w:p>
    <w:p w:rsidR="00094866" w:rsidRDefault="00094866" w:rsidP="0017784E">
      <w:pPr>
        <w:spacing w:after="0" w:line="240" w:lineRule="auto"/>
        <w:rPr>
          <w:rFonts w:ascii="Arial" w:hAnsi="Arial" w:cs="Arial"/>
        </w:rPr>
      </w:pPr>
    </w:p>
    <w:p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:rsidR="00094866" w:rsidRDefault="00094866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072C78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094866" w:rsidRDefault="00094866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094866" w:rsidRPr="00EB0F66" w:rsidRDefault="00094866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072C78" w:rsidRDefault="00072C78" w:rsidP="0017784E">
      <w:pPr>
        <w:spacing w:after="0" w:line="240" w:lineRule="auto"/>
        <w:jc w:val="right"/>
        <w:rPr>
          <w:rFonts w:ascii="Arial" w:hAnsi="Arial" w:cs="Arial"/>
        </w:rPr>
      </w:pPr>
    </w:p>
    <w:p w:rsidR="00094866" w:rsidRDefault="00094866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:rsidR="00094866" w:rsidRDefault="00094866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:rsidR="00072C78" w:rsidRPr="00094866" w:rsidRDefault="00072C78" w:rsidP="00072C78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094866">
        <w:rPr>
          <w:rFonts w:ascii="Arial" w:hAnsi="Arial" w:cs="Arial"/>
          <w:b/>
          <w:i/>
          <w:sz w:val="20"/>
          <w:szCs w:val="20"/>
        </w:rPr>
        <w:t xml:space="preserve">Dokument należy podpisać kwalifikowanym podpisem </w:t>
      </w:r>
    </w:p>
    <w:p w:rsidR="00072C78" w:rsidRPr="00094866" w:rsidRDefault="00072C78" w:rsidP="00072C78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094866">
        <w:rPr>
          <w:rFonts w:ascii="Arial" w:hAnsi="Arial" w:cs="Arial"/>
          <w:b/>
          <w:i/>
          <w:sz w:val="20"/>
          <w:szCs w:val="20"/>
        </w:rPr>
        <w:t>elektronicznym lub podpisem zaufanym lub podpisem osobistym</w:t>
      </w:r>
    </w:p>
    <w:sectPr w:rsidR="00072C78" w:rsidRPr="00094866" w:rsidSect="00C02558">
      <w:headerReference w:type="default" r:id="rId9"/>
      <w:footerReference w:type="default" r:id="rId10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EBC" w:rsidRDefault="00F90EBC" w:rsidP="00455F4C">
      <w:pPr>
        <w:spacing w:after="0" w:line="240" w:lineRule="auto"/>
      </w:pPr>
      <w:r>
        <w:separator/>
      </w:r>
    </w:p>
  </w:endnote>
  <w:endnote w:type="continuationSeparator" w:id="0">
    <w:p w:rsidR="00F90EBC" w:rsidRDefault="00F90EB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866" w:rsidRDefault="00094866" w:rsidP="00094866">
    <w:pPr>
      <w:autoSpaceDE w:val="0"/>
      <w:autoSpaceDN w:val="0"/>
      <w:adjustRightInd w:val="0"/>
      <w:spacing w:after="0" w:line="240" w:lineRule="auto"/>
      <w:jc w:val="both"/>
      <w:rPr>
        <w:rFonts w:ascii="CIDFont+F1" w:hAnsi="CIDFont+F1" w:cs="CIDFont+F1"/>
        <w:color w:val="222222"/>
        <w:sz w:val="15"/>
        <w:szCs w:val="15"/>
      </w:rPr>
    </w:pPr>
    <w:r>
      <w:rPr>
        <w:rStyle w:val="Odwoanieprzypisudolnego"/>
      </w:rPr>
      <w:footnoteRef/>
    </w:r>
    <w:r>
      <w:t xml:space="preserve"> </w:t>
    </w:r>
    <w:r>
      <w:rPr>
        <w:rFonts w:ascii="CIDFont+F1" w:hAnsi="CIDFont+F1" w:cs="CIDFont+F1"/>
        <w:color w:val="000000"/>
        <w:sz w:val="9"/>
        <w:szCs w:val="9"/>
      </w:rPr>
      <w:t xml:space="preserve">1 </w:t>
    </w:r>
    <w:r>
      <w:rPr>
        <w:rFonts w:ascii="CIDFont+F1" w:hAnsi="CIDFont+F1" w:cs="CIDFont+F1"/>
        <w:color w:val="222222"/>
        <w:sz w:val="15"/>
        <w:szCs w:val="15"/>
      </w:rPr>
      <w:t xml:space="preserve">Zgodnie z treścią art. 7 ust. 1 ustawy z dnia 13 kwietnia 2022 r. </w:t>
    </w:r>
    <w:r>
      <w:rPr>
        <w:rFonts w:ascii="CIDFont+F3" w:hAnsi="CIDFont+F3" w:cs="CIDFont+F3"/>
        <w:color w:val="222222"/>
        <w:sz w:val="15"/>
        <w:szCs w:val="15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CIDFont+F1" w:hAnsi="CIDFont+F1" w:cs="CIDFont+F1"/>
        <w:color w:val="222222"/>
        <w:sz w:val="15"/>
        <w:szCs w:val="15"/>
      </w:rPr>
      <w:t>z 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:rsidR="00094866" w:rsidRDefault="00094866" w:rsidP="00094866">
    <w:pPr>
      <w:autoSpaceDE w:val="0"/>
      <w:autoSpaceDN w:val="0"/>
      <w:adjustRightInd w:val="0"/>
      <w:spacing w:after="0" w:line="240" w:lineRule="auto"/>
      <w:jc w:val="both"/>
      <w:rPr>
        <w:rFonts w:ascii="CIDFont+F1" w:hAnsi="CIDFont+F1" w:cs="CIDFont+F1"/>
        <w:color w:val="222222"/>
        <w:sz w:val="15"/>
        <w:szCs w:val="15"/>
      </w:rPr>
    </w:pPr>
    <w:r>
      <w:rPr>
        <w:rFonts w:ascii="CIDFont+F1" w:hAnsi="CIDFont+F1" w:cs="CIDFont+F1"/>
        <w:color w:val="222222"/>
        <w:sz w:val="15"/>
        <w:szCs w:val="15"/>
      </w:rPr>
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:rsidR="00EB0F66" w:rsidRPr="00EB0F66" w:rsidRDefault="00094866" w:rsidP="00094866">
    <w:pPr>
      <w:spacing w:after="0" w:line="240" w:lineRule="auto"/>
      <w:jc w:val="both"/>
      <w:rPr>
        <w:rFonts w:ascii="Arial" w:hAnsi="Arial" w:cs="Arial"/>
      </w:rPr>
    </w:pPr>
    <w:r>
      <w:rPr>
        <w:rFonts w:ascii="CIDFont+F1" w:hAnsi="CIDFont+F1" w:cs="CIDFont+F1"/>
        <w:color w:val="222222"/>
        <w:sz w:val="15"/>
        <w:szCs w:val="15"/>
      </w:rPr>
      <w:t>3) wykonawcę oraz uczestnika konkursu, którego jednostką dominującą w rozumieniu art. 3 ust. 1 pkt 37 ustawy z dnia 29 września 1994 r. o rachunkowości (t.j.</w:t>
    </w:r>
    <w:r>
      <w:rPr>
        <w:rFonts w:ascii="CIDFont+F1" w:hAnsi="CIDFont+F1" w:cs="CIDFont+F1"/>
        <w:color w:val="222222"/>
        <w:sz w:val="15"/>
        <w:szCs w:val="15"/>
      </w:rPr>
      <w:t xml:space="preserve"> </w:t>
    </w:r>
    <w:r>
      <w:rPr>
        <w:rFonts w:ascii="CIDFont+F1" w:hAnsi="CIDFont+F1" w:cs="CIDFont+F1"/>
        <w:color w:val="222222"/>
        <w:sz w:val="15"/>
        <w:szCs w:val="15"/>
      </w:rPr>
      <w:t>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EBC" w:rsidRDefault="00F90EBC" w:rsidP="00455F4C">
      <w:pPr>
        <w:spacing w:after="0" w:line="240" w:lineRule="auto"/>
      </w:pPr>
      <w:r>
        <w:separator/>
      </w:r>
    </w:p>
  </w:footnote>
  <w:footnote w:type="continuationSeparator" w:id="0">
    <w:p w:rsidR="00F90EBC" w:rsidRDefault="00F90EB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F4C" w:rsidRDefault="00C1380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0" wp14:editId="16569271">
          <wp:simplePos x="0" y="0"/>
          <wp:positionH relativeFrom="column">
            <wp:posOffset>3175</wp:posOffset>
          </wp:positionH>
          <wp:positionV relativeFrom="paragraph">
            <wp:posOffset>-109220</wp:posOffset>
          </wp:positionV>
          <wp:extent cx="3761740" cy="611505"/>
          <wp:effectExtent l="0" t="0" r="0" b="0"/>
          <wp:wrapSquare wrapText="bothSides"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5F4C">
      <w:tab/>
    </w:r>
    <w:r w:rsidR="00455F4C">
      <w:tab/>
    </w:r>
  </w:p>
  <w:p w:rsidR="00455F4C" w:rsidRDefault="00C02558" w:rsidP="00C02558">
    <w:pPr>
      <w:pStyle w:val="Nagwek"/>
      <w:tabs>
        <w:tab w:val="clear" w:pos="9072"/>
        <w:tab w:val="left" w:pos="710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4C3184"/>
    <w:multiLevelType w:val="hybridMultilevel"/>
    <w:tmpl w:val="B5805D5C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5F4C"/>
    <w:rsid w:val="000274C6"/>
    <w:rsid w:val="00032F91"/>
    <w:rsid w:val="000359D3"/>
    <w:rsid w:val="00072C78"/>
    <w:rsid w:val="00094866"/>
    <w:rsid w:val="000B040A"/>
    <w:rsid w:val="000B7847"/>
    <w:rsid w:val="000F2F7E"/>
    <w:rsid w:val="001704F8"/>
    <w:rsid w:val="0017784E"/>
    <w:rsid w:val="001E78CD"/>
    <w:rsid w:val="00200AF0"/>
    <w:rsid w:val="00242505"/>
    <w:rsid w:val="00375919"/>
    <w:rsid w:val="003D1418"/>
    <w:rsid w:val="00425435"/>
    <w:rsid w:val="00455F4C"/>
    <w:rsid w:val="004713B0"/>
    <w:rsid w:val="00520DC2"/>
    <w:rsid w:val="00634C43"/>
    <w:rsid w:val="00643907"/>
    <w:rsid w:val="006A0959"/>
    <w:rsid w:val="00742E02"/>
    <w:rsid w:val="007A370F"/>
    <w:rsid w:val="008253F1"/>
    <w:rsid w:val="0089342E"/>
    <w:rsid w:val="008E5C6A"/>
    <w:rsid w:val="009602AC"/>
    <w:rsid w:val="00AA1795"/>
    <w:rsid w:val="00AE710C"/>
    <w:rsid w:val="00B02AE2"/>
    <w:rsid w:val="00B0635F"/>
    <w:rsid w:val="00B14C81"/>
    <w:rsid w:val="00B44606"/>
    <w:rsid w:val="00B67B14"/>
    <w:rsid w:val="00C008CD"/>
    <w:rsid w:val="00C02558"/>
    <w:rsid w:val="00C13804"/>
    <w:rsid w:val="00C5750B"/>
    <w:rsid w:val="00CE2F52"/>
    <w:rsid w:val="00D1749F"/>
    <w:rsid w:val="00D3344F"/>
    <w:rsid w:val="00D43027"/>
    <w:rsid w:val="00D63643"/>
    <w:rsid w:val="00D8440F"/>
    <w:rsid w:val="00D93265"/>
    <w:rsid w:val="00E94A67"/>
    <w:rsid w:val="00EB0F66"/>
    <w:rsid w:val="00F038E4"/>
    <w:rsid w:val="00F6672E"/>
    <w:rsid w:val="00F9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48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1E8EC-7952-4D88-AF74-95779CDE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39</cp:revision>
  <cp:lastPrinted>2021-05-20T08:16:00Z</cp:lastPrinted>
  <dcterms:created xsi:type="dcterms:W3CDTF">2021-02-01T06:10:00Z</dcterms:created>
  <dcterms:modified xsi:type="dcterms:W3CDTF">2024-05-16T10:19:00Z</dcterms:modified>
</cp:coreProperties>
</file>