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proofErr w:type="gramStart"/>
      <w:r w:rsidRPr="00B6259C">
        <w:rPr>
          <w:rFonts w:ascii="Arial" w:hAnsi="Arial"/>
          <w:color w:val="000000"/>
          <w:sz w:val="20"/>
          <w:szCs w:val="20"/>
        </w:rPr>
        <w:t xml:space="preserve">Nazwa:   </w:t>
      </w:r>
      <w:proofErr w:type="gramEnd"/>
      <w:r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211F5EE3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DF3E69" w:rsidRPr="00DF3E69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AC5AD0">
        <w:rPr>
          <w:rFonts w:ascii="Arial" w:hAnsi="Arial"/>
          <w:b/>
          <w:bCs/>
          <w:i/>
          <w:iCs/>
          <w:sz w:val="20"/>
          <w:szCs w:val="20"/>
        </w:rPr>
        <w:t xml:space="preserve">Wykonanie robót budowlanych przy </w:t>
      </w:r>
      <w:r w:rsidR="00833258">
        <w:rPr>
          <w:rFonts w:ascii="Arial" w:hAnsi="Arial"/>
          <w:b/>
          <w:bCs/>
          <w:i/>
          <w:iCs/>
          <w:sz w:val="20"/>
          <w:szCs w:val="20"/>
        </w:rPr>
        <w:t>obiektach będących własnością Przedsiębiorstwa Usług Komunalnych w Lipnie Sp. z o. o.</w:t>
      </w:r>
      <w:r w:rsidR="007A6AF9" w:rsidRPr="003043FA">
        <w:rPr>
          <w:rFonts w:ascii="Arial" w:hAnsi="Arial"/>
          <w:b/>
          <w:sz w:val="20"/>
          <w:szCs w:val="20"/>
        </w:rPr>
        <w:t>”</w:t>
      </w:r>
      <w:r w:rsidR="002B32C4" w:rsidRPr="0061138A">
        <w:rPr>
          <w:rFonts w:ascii="Arial" w:hAnsi="Arial"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DF4F2B">
        <w:rPr>
          <w:rFonts w:ascii="Arial" w:hAnsi="Arial"/>
          <w:b/>
          <w:sz w:val="20"/>
          <w:szCs w:val="20"/>
        </w:rPr>
        <w:t>3</w:t>
      </w:r>
      <w:r w:rsidR="0061138A">
        <w:rPr>
          <w:rFonts w:ascii="Arial" w:hAnsi="Arial"/>
          <w:b/>
          <w:sz w:val="20"/>
          <w:szCs w:val="20"/>
        </w:rPr>
        <w:t>TP/202</w:t>
      </w:r>
      <w:r w:rsidR="00DF4F2B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0E63DF2A" w14:textId="6465F427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87515E4" w14:textId="36545CE7" w:rsidR="00FC6F28" w:rsidRPr="00B6259C" w:rsidRDefault="00FC6F28" w:rsidP="00F07ADD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26F67DF6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251A95B" w14:textId="1BBF7AE4" w:rsidR="005909FB" w:rsidRPr="00B6259C" w:rsidRDefault="003043FA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Okres gwarancji</w:t>
      </w:r>
    </w:p>
    <w:p w14:paraId="1D77EA2E" w14:textId="05956F53" w:rsidR="0061138A" w:rsidRDefault="003043FA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675F21">
        <w:rPr>
          <w:rFonts w:ascii="Arial" w:hAnsi="Arial"/>
          <w:sz w:val="20"/>
          <w:szCs w:val="20"/>
        </w:rPr>
        <w:t>Długość udzielonego okresu gwarancji na wykonane roboty budowlane…………….</w:t>
      </w:r>
    </w:p>
    <w:p w14:paraId="50DC6638" w14:textId="77777777" w:rsidR="00675F21" w:rsidRPr="00675F21" w:rsidRDefault="00675F21" w:rsidP="00A3176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5E142F2C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 xml:space="preserve">w SWZ, w terminie </w:t>
      </w:r>
      <w:r w:rsidR="008F4807">
        <w:rPr>
          <w:rFonts w:ascii="Arial" w:hAnsi="Arial"/>
          <w:sz w:val="20"/>
          <w:szCs w:val="20"/>
        </w:rPr>
        <w:t>60 dni od daty zawarcia umowy.</w:t>
      </w:r>
    </w:p>
    <w:p w14:paraId="26A9B511" w14:textId="7B58ABC1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proofErr w:type="gramStart"/>
      <w:r w:rsidRPr="000216EA">
        <w:rPr>
          <w:rFonts w:ascii="Arial" w:hAnsi="Arial"/>
          <w:sz w:val="20"/>
          <w:szCs w:val="20"/>
        </w:rPr>
        <w:t xml:space="preserve">Na </w:t>
      </w:r>
      <w:r w:rsidR="00AC5AD0">
        <w:rPr>
          <w:rFonts w:ascii="Arial" w:hAnsi="Arial"/>
          <w:sz w:val="20"/>
          <w:szCs w:val="20"/>
        </w:rPr>
        <w:t xml:space="preserve"> </w:t>
      </w:r>
      <w:r w:rsidRPr="000216EA">
        <w:rPr>
          <w:rFonts w:ascii="Arial" w:hAnsi="Arial"/>
          <w:sz w:val="20"/>
          <w:szCs w:val="20"/>
        </w:rPr>
        <w:t>wykonane</w:t>
      </w:r>
      <w:proofErr w:type="gramEnd"/>
      <w:r w:rsidRPr="000216EA">
        <w:rPr>
          <w:rFonts w:ascii="Arial" w:hAnsi="Arial"/>
          <w:sz w:val="20"/>
          <w:szCs w:val="20"/>
        </w:rPr>
        <w:t xml:space="preserve"> przez nas </w:t>
      </w:r>
      <w:r w:rsidRPr="000216EA">
        <w:rPr>
          <w:rFonts w:ascii="Arial" w:hAnsi="Arial"/>
          <w:b/>
          <w:sz w:val="20"/>
          <w:szCs w:val="20"/>
        </w:rPr>
        <w:t xml:space="preserve">prace budowlane </w:t>
      </w:r>
      <w:r w:rsidRPr="000216EA">
        <w:rPr>
          <w:rFonts w:ascii="Arial" w:hAnsi="Arial"/>
          <w:sz w:val="20"/>
          <w:szCs w:val="20"/>
        </w:rPr>
        <w:t>udzielamy gwarancji na okres …………….. m-</w:t>
      </w:r>
      <w:proofErr w:type="spellStart"/>
      <w:r w:rsidRPr="000216EA">
        <w:rPr>
          <w:rFonts w:ascii="Arial" w:hAnsi="Arial"/>
          <w:sz w:val="20"/>
          <w:szCs w:val="20"/>
        </w:rPr>
        <w:t>cy</w:t>
      </w:r>
      <w:proofErr w:type="spellEnd"/>
      <w:r w:rsidRPr="000216EA">
        <w:rPr>
          <w:rFonts w:ascii="Arial" w:hAnsi="Arial"/>
          <w:sz w:val="20"/>
          <w:szCs w:val="20"/>
        </w:rPr>
        <w:t>, od dnia podpisania bezusterkowego protokołu odbioru końcowego dla poszczególnych zadań zgodnie z ofertą. Zobowiązujemy się do świadczenia usług gwarancyjnych.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D7891B6" w14:textId="3B710008" w:rsidR="005B5BA6" w:rsidRPr="00577077" w:rsidRDefault="007546E1" w:rsidP="00AC5AD0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  <w:highlight w:val="white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Oświadczam, że sposób reprezentacji Wykonawców wspólnie ubiegających się o udzielenie zamówienia dla potrzeb niniejszego zamówienia jest </w:t>
      </w:r>
      <w:proofErr w:type="gramStart"/>
      <w:r w:rsidRPr="00B6259C">
        <w:rPr>
          <w:rFonts w:ascii="Arial" w:hAnsi="Arial"/>
          <w:bCs/>
          <w:color w:val="000000"/>
          <w:sz w:val="20"/>
          <w:szCs w:val="20"/>
        </w:rPr>
        <w:t>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</w:t>
      </w:r>
      <w:proofErr w:type="gramEnd"/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</w:t>
      </w:r>
      <w:proofErr w:type="gramStart"/>
      <w:r w:rsidRPr="00B6259C">
        <w:rPr>
          <w:rFonts w:ascii="Arial" w:hAnsi="Arial"/>
          <w:sz w:val="20"/>
          <w:szCs w:val="20"/>
        </w:rPr>
        <w:t>zgodnie  z</w:t>
      </w:r>
      <w:proofErr w:type="gramEnd"/>
      <w:r w:rsidRPr="00B6259C">
        <w:rPr>
          <w:rFonts w:ascii="Arial" w:hAnsi="Arial"/>
          <w:sz w:val="20"/>
          <w:szCs w:val="20"/>
        </w:rPr>
        <w:t xml:space="preserve">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</w:t>
      </w:r>
      <w:proofErr w:type="gramStart"/>
      <w:r w:rsidRPr="00B6259C">
        <w:rPr>
          <w:rFonts w:cs="Arial"/>
          <w:sz w:val="20"/>
        </w:rPr>
        <w:t xml:space="preserve">powstania  </w:t>
      </w:r>
      <w:r w:rsidR="00577077">
        <w:rPr>
          <w:rFonts w:cs="Arial"/>
          <w:sz w:val="20"/>
        </w:rPr>
        <w:t>…</w:t>
      </w:r>
      <w:proofErr w:type="gramEnd"/>
      <w:r w:rsidR="00577077">
        <w:rPr>
          <w:rFonts w:cs="Arial"/>
          <w:sz w:val="20"/>
        </w:rPr>
        <w:t>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6AF183AA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833258" w:rsidRPr="00DF3E69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833258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833258" w:rsidRPr="003043FA">
        <w:rPr>
          <w:rFonts w:ascii="Arial" w:hAnsi="Arial"/>
          <w:b/>
          <w:sz w:val="20"/>
          <w:szCs w:val="20"/>
        </w:rPr>
        <w:t>”</w:t>
      </w:r>
      <w:r w:rsidR="00AC5AD0" w:rsidRPr="0061138A">
        <w:rPr>
          <w:rFonts w:ascii="Arial" w:hAnsi="Arial"/>
          <w:sz w:val="20"/>
          <w:szCs w:val="20"/>
        </w:rPr>
        <w:t>,</w:t>
      </w:r>
      <w:r w:rsidR="00AC5AD0" w:rsidRPr="00B6259C">
        <w:rPr>
          <w:rFonts w:ascii="Arial" w:hAnsi="Arial"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914DC8">
        <w:rPr>
          <w:rFonts w:ascii="Arial" w:hAnsi="Arial"/>
          <w:b/>
          <w:sz w:val="20"/>
          <w:szCs w:val="20"/>
        </w:rPr>
        <w:t>3</w:t>
      </w:r>
      <w:r w:rsidR="0061138A">
        <w:rPr>
          <w:rFonts w:ascii="Arial" w:hAnsi="Arial"/>
          <w:b/>
          <w:sz w:val="20"/>
          <w:szCs w:val="20"/>
        </w:rPr>
        <w:t>TP/202</w:t>
      </w:r>
      <w:r w:rsidR="00914DC8">
        <w:rPr>
          <w:rFonts w:ascii="Arial" w:hAnsi="Arial"/>
          <w:b/>
          <w:sz w:val="20"/>
          <w:szCs w:val="20"/>
        </w:rPr>
        <w:t>4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</w:t>
      </w:r>
      <w:proofErr w:type="gramStart"/>
      <w:r w:rsidRPr="00B6259C">
        <w:rPr>
          <w:rFonts w:ascii="Arial" w:hAnsi="Arial"/>
          <w:bCs/>
          <w:color w:val="000000"/>
          <w:sz w:val="20"/>
          <w:szCs w:val="20"/>
        </w:rPr>
        <w:t>kontaktów  z</w:t>
      </w:r>
      <w:proofErr w:type="gramEnd"/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4E049E36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61138A">
        <w:rPr>
          <w:rFonts w:ascii="Arial" w:hAnsi="Arial"/>
          <w:sz w:val="20"/>
          <w:szCs w:val="20"/>
        </w:rPr>
        <w:t>3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2085F491" w:rsidR="0061138A" w:rsidRDefault="00AC5AD0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9952F87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F94327" w14:textId="2B91F826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9E9A080" w14:textId="32BF080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65A47B04" w14:textId="72102D4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1A6F5E8" w14:textId="2D34A6C4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7EE6CD1" w14:textId="70D16FE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DBFEDC8" w14:textId="3711CFE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41626867" w14:textId="774BFED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 xml:space="preserve">***** W </w:t>
      </w:r>
      <w:proofErr w:type="gramStart"/>
      <w:r w:rsidRPr="00A3176B">
        <w:rPr>
          <w:rFonts w:ascii="Arial" w:hAnsi="Arial"/>
          <w:sz w:val="18"/>
          <w:szCs w:val="18"/>
        </w:rPr>
        <w:t>przypadku</w:t>
      </w:r>
      <w:proofErr w:type="gramEnd"/>
      <w:r w:rsidRPr="00A3176B">
        <w:rPr>
          <w:rFonts w:ascii="Arial" w:hAnsi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243DF8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F0A1A" w14:textId="77777777" w:rsidR="00243DF8" w:rsidRDefault="00243DF8" w:rsidP="00347E43">
      <w:r>
        <w:separator/>
      </w:r>
    </w:p>
  </w:endnote>
  <w:endnote w:type="continuationSeparator" w:id="0">
    <w:p w14:paraId="1E154F16" w14:textId="77777777" w:rsidR="00243DF8" w:rsidRDefault="00243DF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8918B" w14:textId="77777777" w:rsidR="00243DF8" w:rsidRDefault="00243DF8" w:rsidP="00347E43">
      <w:r>
        <w:separator/>
      </w:r>
    </w:p>
  </w:footnote>
  <w:footnote w:type="continuationSeparator" w:id="0">
    <w:p w14:paraId="5E1ADED0" w14:textId="77777777" w:rsidR="00243DF8" w:rsidRDefault="00243DF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79515">
    <w:abstractNumId w:val="11"/>
  </w:num>
  <w:num w:numId="2" w16cid:durableId="1872449438">
    <w:abstractNumId w:val="5"/>
  </w:num>
  <w:num w:numId="3" w16cid:durableId="702824862">
    <w:abstractNumId w:val="10"/>
  </w:num>
  <w:num w:numId="4" w16cid:durableId="1797332980">
    <w:abstractNumId w:val="8"/>
  </w:num>
  <w:num w:numId="5" w16cid:durableId="1783650958">
    <w:abstractNumId w:val="1"/>
  </w:num>
  <w:num w:numId="6" w16cid:durableId="94792730">
    <w:abstractNumId w:val="0"/>
  </w:num>
  <w:num w:numId="7" w16cid:durableId="669601930">
    <w:abstractNumId w:val="15"/>
  </w:num>
  <w:num w:numId="8" w16cid:durableId="883248926">
    <w:abstractNumId w:val="14"/>
  </w:num>
  <w:num w:numId="9" w16cid:durableId="934288065">
    <w:abstractNumId w:val="3"/>
  </w:num>
  <w:num w:numId="10" w16cid:durableId="483939277">
    <w:abstractNumId w:val="13"/>
  </w:num>
  <w:num w:numId="11" w16cid:durableId="2064718779">
    <w:abstractNumId w:val="7"/>
  </w:num>
  <w:num w:numId="12" w16cid:durableId="178353767">
    <w:abstractNumId w:val="9"/>
  </w:num>
  <w:num w:numId="13" w16cid:durableId="1737893790">
    <w:abstractNumId w:val="2"/>
  </w:num>
  <w:num w:numId="14" w16cid:durableId="125854549">
    <w:abstractNumId w:val="12"/>
  </w:num>
  <w:num w:numId="15" w16cid:durableId="1940486647">
    <w:abstractNumId w:val="4"/>
  </w:num>
  <w:num w:numId="16" w16cid:durableId="11111643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216EA"/>
    <w:rsid w:val="00032833"/>
    <w:rsid w:val="0006195C"/>
    <w:rsid w:val="00075EE5"/>
    <w:rsid w:val="000D6B9F"/>
    <w:rsid w:val="001008C4"/>
    <w:rsid w:val="00111677"/>
    <w:rsid w:val="001440D9"/>
    <w:rsid w:val="00195222"/>
    <w:rsid w:val="001D5F2F"/>
    <w:rsid w:val="001E30BA"/>
    <w:rsid w:val="001F1C4D"/>
    <w:rsid w:val="002011C4"/>
    <w:rsid w:val="00214940"/>
    <w:rsid w:val="00220D9F"/>
    <w:rsid w:val="002401B9"/>
    <w:rsid w:val="00243DF8"/>
    <w:rsid w:val="002A28E5"/>
    <w:rsid w:val="002A6A01"/>
    <w:rsid w:val="002B32C4"/>
    <w:rsid w:val="002E2AD3"/>
    <w:rsid w:val="002F1EE3"/>
    <w:rsid w:val="003004B9"/>
    <w:rsid w:val="003008A7"/>
    <w:rsid w:val="00301D58"/>
    <w:rsid w:val="003043FA"/>
    <w:rsid w:val="00315C06"/>
    <w:rsid w:val="00341C27"/>
    <w:rsid w:val="00347E43"/>
    <w:rsid w:val="00350F6B"/>
    <w:rsid w:val="0036601D"/>
    <w:rsid w:val="00397136"/>
    <w:rsid w:val="00397FEC"/>
    <w:rsid w:val="003C5981"/>
    <w:rsid w:val="003E042E"/>
    <w:rsid w:val="003F507E"/>
    <w:rsid w:val="0041402A"/>
    <w:rsid w:val="00440646"/>
    <w:rsid w:val="00451608"/>
    <w:rsid w:val="00494718"/>
    <w:rsid w:val="004C08DC"/>
    <w:rsid w:val="0053287C"/>
    <w:rsid w:val="005713D0"/>
    <w:rsid w:val="00577077"/>
    <w:rsid w:val="00585C30"/>
    <w:rsid w:val="005909FB"/>
    <w:rsid w:val="00595293"/>
    <w:rsid w:val="005B5BA6"/>
    <w:rsid w:val="005B65BF"/>
    <w:rsid w:val="005B77BC"/>
    <w:rsid w:val="006074CF"/>
    <w:rsid w:val="0061081C"/>
    <w:rsid w:val="0061138A"/>
    <w:rsid w:val="00613C3F"/>
    <w:rsid w:val="006653A3"/>
    <w:rsid w:val="00675F21"/>
    <w:rsid w:val="006935D8"/>
    <w:rsid w:val="0069453B"/>
    <w:rsid w:val="006C7E20"/>
    <w:rsid w:val="006D6B8E"/>
    <w:rsid w:val="006E30F7"/>
    <w:rsid w:val="006F11CB"/>
    <w:rsid w:val="00706CB9"/>
    <w:rsid w:val="00731167"/>
    <w:rsid w:val="0074242B"/>
    <w:rsid w:val="007546E1"/>
    <w:rsid w:val="00780B1D"/>
    <w:rsid w:val="00791099"/>
    <w:rsid w:val="007A6AF9"/>
    <w:rsid w:val="00833258"/>
    <w:rsid w:val="0084138D"/>
    <w:rsid w:val="008D5F73"/>
    <w:rsid w:val="008F063C"/>
    <w:rsid w:val="008F4807"/>
    <w:rsid w:val="00914DC8"/>
    <w:rsid w:val="009B3E61"/>
    <w:rsid w:val="009E525D"/>
    <w:rsid w:val="009E644C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C5AD0"/>
    <w:rsid w:val="00AE545C"/>
    <w:rsid w:val="00AE603D"/>
    <w:rsid w:val="00B34DDA"/>
    <w:rsid w:val="00B457B0"/>
    <w:rsid w:val="00B474DF"/>
    <w:rsid w:val="00B53EF9"/>
    <w:rsid w:val="00B6259C"/>
    <w:rsid w:val="00B66AC4"/>
    <w:rsid w:val="00B74806"/>
    <w:rsid w:val="00B861C8"/>
    <w:rsid w:val="00BB08F2"/>
    <w:rsid w:val="00BB7409"/>
    <w:rsid w:val="00BD401F"/>
    <w:rsid w:val="00C0532E"/>
    <w:rsid w:val="00C11F73"/>
    <w:rsid w:val="00C31CCF"/>
    <w:rsid w:val="00C96540"/>
    <w:rsid w:val="00C97C6B"/>
    <w:rsid w:val="00C97E8C"/>
    <w:rsid w:val="00CA44A8"/>
    <w:rsid w:val="00CB1755"/>
    <w:rsid w:val="00CC0EC4"/>
    <w:rsid w:val="00CF5DDC"/>
    <w:rsid w:val="00D720A5"/>
    <w:rsid w:val="00D770E6"/>
    <w:rsid w:val="00D80A08"/>
    <w:rsid w:val="00D817D7"/>
    <w:rsid w:val="00D94793"/>
    <w:rsid w:val="00DF3E69"/>
    <w:rsid w:val="00DF4F2B"/>
    <w:rsid w:val="00E23CB3"/>
    <w:rsid w:val="00E37AC5"/>
    <w:rsid w:val="00E63335"/>
    <w:rsid w:val="00EA2481"/>
    <w:rsid w:val="00EA2FD1"/>
    <w:rsid w:val="00EC169A"/>
    <w:rsid w:val="00EC5C07"/>
    <w:rsid w:val="00F07ADD"/>
    <w:rsid w:val="00F22AC4"/>
    <w:rsid w:val="00F35454"/>
    <w:rsid w:val="00F42DFA"/>
    <w:rsid w:val="00F958AB"/>
    <w:rsid w:val="00FA06FE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omynie">
    <w:name w:val="Domy渓nie"/>
    <w:rsid w:val="00397FEC"/>
    <w:pPr>
      <w:widowControl w:val="0"/>
      <w:autoSpaceDN w:val="0"/>
      <w:adjustRightInd w:val="0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1386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17</cp:revision>
  <cp:lastPrinted>2020-06-17T07:05:00Z</cp:lastPrinted>
  <dcterms:created xsi:type="dcterms:W3CDTF">2021-01-29T09:57:00Z</dcterms:created>
  <dcterms:modified xsi:type="dcterms:W3CDTF">2024-03-15T13:28:00Z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