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7633B" w14:textId="02A311C9" w:rsidR="00733C23" w:rsidRPr="00F6051F" w:rsidRDefault="00733C23" w:rsidP="00E93604">
      <w:pPr>
        <w:pStyle w:val="Tytu"/>
        <w:spacing w:line="276" w:lineRule="auto"/>
        <w:jc w:val="left"/>
        <w:rPr>
          <w:rFonts w:asciiTheme="minorHAnsi" w:hAnsiTheme="minorHAnsi" w:cs="Arial"/>
          <w:b w:val="0"/>
          <w:bCs/>
          <w:sz w:val="22"/>
          <w:szCs w:val="22"/>
        </w:rPr>
      </w:pPr>
      <w:r w:rsidRPr="00F6051F">
        <w:rPr>
          <w:rFonts w:asciiTheme="minorHAnsi" w:hAnsiTheme="minorHAnsi" w:cs="Arial"/>
          <w:b w:val="0"/>
          <w:bCs/>
          <w:sz w:val="22"/>
          <w:szCs w:val="22"/>
        </w:rPr>
        <w:t xml:space="preserve">IR-P </w:t>
      </w:r>
      <w:r w:rsidR="00F97DF4">
        <w:rPr>
          <w:rFonts w:asciiTheme="minorHAnsi" w:hAnsiTheme="minorHAnsi" w:cs="Arial"/>
          <w:b w:val="0"/>
          <w:bCs/>
          <w:sz w:val="22"/>
          <w:szCs w:val="22"/>
        </w:rPr>
        <w:t>1</w:t>
      </w:r>
      <w:r w:rsidR="007C6DC6">
        <w:rPr>
          <w:rFonts w:asciiTheme="minorHAnsi" w:hAnsiTheme="minorHAnsi" w:cs="Arial"/>
          <w:b w:val="0"/>
          <w:bCs/>
          <w:sz w:val="22"/>
          <w:szCs w:val="22"/>
        </w:rPr>
        <w:t>5</w:t>
      </w:r>
      <w:r w:rsidR="00F97DF4">
        <w:rPr>
          <w:rFonts w:asciiTheme="minorHAnsi" w:hAnsiTheme="minorHAnsi" w:cs="Arial"/>
          <w:b w:val="0"/>
          <w:bCs/>
          <w:sz w:val="22"/>
          <w:szCs w:val="22"/>
        </w:rPr>
        <w:t>/</w:t>
      </w:r>
      <w:r w:rsidRPr="00F6051F">
        <w:rPr>
          <w:rFonts w:asciiTheme="minorHAnsi" w:hAnsiTheme="minorHAnsi" w:cs="Arial"/>
          <w:b w:val="0"/>
          <w:bCs/>
          <w:sz w:val="22"/>
          <w:szCs w:val="22"/>
        </w:rPr>
        <w:t>202</w:t>
      </w:r>
      <w:r w:rsidR="00854898">
        <w:rPr>
          <w:rFonts w:asciiTheme="minorHAnsi" w:hAnsiTheme="minorHAnsi" w:cs="Arial"/>
          <w:b w:val="0"/>
          <w:bCs/>
          <w:sz w:val="22"/>
          <w:szCs w:val="22"/>
        </w:rPr>
        <w:t>2</w:t>
      </w:r>
    </w:p>
    <w:p w14:paraId="201168C0" w14:textId="77777777" w:rsidR="003A0F1E" w:rsidRPr="006665B7" w:rsidRDefault="003A0F1E" w:rsidP="00E93604">
      <w:pPr>
        <w:pStyle w:val="Nagwek1"/>
        <w:numPr>
          <w:ilvl w:val="0"/>
          <w:numId w:val="0"/>
        </w:numPr>
        <w:spacing w:line="276" w:lineRule="auto"/>
        <w:ind w:left="36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6665B7">
        <w:rPr>
          <w:rFonts w:asciiTheme="minorHAnsi" w:hAnsiTheme="minorHAnsi" w:cs="Arial"/>
          <w:b/>
          <w:bCs/>
          <w:sz w:val="28"/>
          <w:szCs w:val="28"/>
        </w:rPr>
        <w:t>SPECYFIKACJA</w:t>
      </w:r>
    </w:p>
    <w:p w14:paraId="56EC43B3" w14:textId="77777777" w:rsidR="003A0F1E" w:rsidRPr="006665B7" w:rsidRDefault="00624D70" w:rsidP="00E93604">
      <w:pPr>
        <w:pStyle w:val="Nagwek1"/>
        <w:numPr>
          <w:ilvl w:val="0"/>
          <w:numId w:val="0"/>
        </w:numPr>
        <w:spacing w:line="276" w:lineRule="auto"/>
        <w:ind w:left="36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6665B7">
        <w:rPr>
          <w:rFonts w:asciiTheme="minorHAnsi" w:hAnsiTheme="minorHAnsi" w:cs="Arial"/>
          <w:b/>
          <w:bCs/>
          <w:sz w:val="28"/>
          <w:szCs w:val="28"/>
        </w:rPr>
        <w:t xml:space="preserve">WARUNKÓW </w:t>
      </w:r>
      <w:r w:rsidR="003A0F1E" w:rsidRPr="006665B7">
        <w:rPr>
          <w:rFonts w:asciiTheme="minorHAnsi" w:hAnsiTheme="minorHAnsi" w:cs="Arial"/>
          <w:b/>
          <w:bCs/>
          <w:sz w:val="28"/>
          <w:szCs w:val="28"/>
        </w:rPr>
        <w:t>ZAMÓWIENIA</w:t>
      </w:r>
    </w:p>
    <w:p w14:paraId="04D53BCF" w14:textId="77777777" w:rsidR="003A0F1E" w:rsidRPr="00F6051F" w:rsidRDefault="003A0F1E" w:rsidP="00E9360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0364286E" w14:textId="4FC0706A" w:rsidR="003A0F1E" w:rsidRPr="00F6051F" w:rsidRDefault="003A0F1E" w:rsidP="001B55FF">
      <w:pPr>
        <w:pStyle w:val="Tekstpodstawowy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Gmina Zebrzydowice, 43-410 Zebrzydowice ul. Ks. A. Janusza 6 tel</w:t>
      </w:r>
      <w:r w:rsidR="00CC07FD" w:rsidRPr="00F6051F">
        <w:rPr>
          <w:rFonts w:asciiTheme="minorHAnsi" w:hAnsiTheme="minorHAnsi" w:cs="Arial"/>
          <w:sz w:val="22"/>
          <w:szCs w:val="22"/>
        </w:rPr>
        <w:t>.</w:t>
      </w:r>
      <w:r w:rsidRPr="00F6051F">
        <w:rPr>
          <w:rFonts w:asciiTheme="minorHAnsi" w:hAnsiTheme="minorHAnsi" w:cs="Arial"/>
          <w:sz w:val="22"/>
          <w:szCs w:val="22"/>
        </w:rPr>
        <w:t xml:space="preserve"> 0-32 475510</w:t>
      </w:r>
      <w:r w:rsidR="00CC07FD" w:rsidRPr="00F6051F">
        <w:rPr>
          <w:rFonts w:asciiTheme="minorHAnsi" w:hAnsiTheme="minorHAnsi" w:cs="Arial"/>
          <w:sz w:val="22"/>
          <w:szCs w:val="22"/>
        </w:rPr>
        <w:t>7</w:t>
      </w:r>
      <w:r w:rsidR="006850E0" w:rsidRPr="00F6051F">
        <w:rPr>
          <w:rFonts w:asciiTheme="minorHAnsi" w:hAnsiTheme="minorHAnsi" w:cs="Arial"/>
          <w:sz w:val="22"/>
          <w:szCs w:val="22"/>
        </w:rPr>
        <w:t>,</w:t>
      </w:r>
      <w:r w:rsidR="007E59B5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zaprasza do wzięcia udzia</w:t>
      </w:r>
      <w:r w:rsidR="00A63646" w:rsidRPr="00F6051F">
        <w:rPr>
          <w:rFonts w:asciiTheme="minorHAnsi" w:hAnsiTheme="minorHAnsi" w:cs="Arial"/>
          <w:sz w:val="22"/>
          <w:szCs w:val="22"/>
        </w:rPr>
        <w:t>łu w postępowaniu o zamówienie</w:t>
      </w:r>
      <w:r w:rsidR="00420C4D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o wartości szacunkowej </w:t>
      </w:r>
      <w:r w:rsidR="00CC07FD" w:rsidRPr="00F6051F">
        <w:rPr>
          <w:rFonts w:asciiTheme="minorHAnsi" w:hAnsiTheme="minorHAnsi" w:cs="Arial"/>
          <w:sz w:val="22"/>
          <w:szCs w:val="22"/>
        </w:rPr>
        <w:t>poniżej</w:t>
      </w:r>
      <w:r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D65D12" w:rsidRPr="00F6051F">
        <w:rPr>
          <w:rFonts w:asciiTheme="minorHAnsi" w:hAnsiTheme="minorHAnsi" w:cs="Arial"/>
          <w:sz w:val="22"/>
          <w:szCs w:val="22"/>
        </w:rPr>
        <w:t>130 000 zł</w:t>
      </w:r>
      <w:r w:rsidR="000317E6" w:rsidRPr="00F6051F">
        <w:rPr>
          <w:rFonts w:asciiTheme="minorHAnsi" w:hAnsiTheme="minorHAnsi" w:cs="Arial"/>
          <w:sz w:val="22"/>
          <w:szCs w:val="22"/>
        </w:rPr>
        <w:t>.</w:t>
      </w:r>
    </w:p>
    <w:p w14:paraId="346FA83A" w14:textId="77777777" w:rsidR="003A0F1E" w:rsidRPr="00F6051F" w:rsidRDefault="003A0F1E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3A958F9D" w14:textId="77777777" w:rsidR="00D65D12" w:rsidRPr="00F6051F" w:rsidRDefault="008E3E2B" w:rsidP="00E93604">
      <w:pPr>
        <w:spacing w:line="276" w:lineRule="auto"/>
        <w:ind w:left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Zadanie pn.:</w:t>
      </w:r>
      <w:r w:rsidR="003A0F1E" w:rsidRPr="00F6051F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16B34C02" w14:textId="77777777" w:rsidR="00D65D12" w:rsidRPr="00F6051F" w:rsidRDefault="00D65D12" w:rsidP="00E93604">
      <w:pPr>
        <w:spacing w:line="276" w:lineRule="auto"/>
        <w:ind w:left="426"/>
        <w:rPr>
          <w:rFonts w:asciiTheme="minorHAnsi" w:hAnsiTheme="minorHAnsi" w:cs="Arial"/>
          <w:b/>
          <w:sz w:val="22"/>
          <w:szCs w:val="22"/>
        </w:rPr>
      </w:pPr>
    </w:p>
    <w:p w14:paraId="7777B79F" w14:textId="7399D316" w:rsidR="00CF275C" w:rsidRPr="00F6051F" w:rsidRDefault="008E3E2B" w:rsidP="00E93604">
      <w:pPr>
        <w:spacing w:line="276" w:lineRule="auto"/>
        <w:jc w:val="center"/>
        <w:rPr>
          <w:rFonts w:asciiTheme="minorHAnsi" w:hAnsiTheme="minorHAnsi" w:cs="Arial"/>
          <w:b/>
          <w:sz w:val="26"/>
          <w:szCs w:val="26"/>
        </w:rPr>
      </w:pPr>
      <w:bookmarkStart w:id="0" w:name="_Hlk98242027"/>
      <w:r w:rsidRPr="00F6051F">
        <w:rPr>
          <w:rFonts w:asciiTheme="minorHAnsi" w:hAnsiTheme="minorHAnsi" w:cs="Arial"/>
          <w:b/>
          <w:sz w:val="26"/>
          <w:szCs w:val="26"/>
        </w:rPr>
        <w:t>„</w:t>
      </w:r>
      <w:r w:rsidR="007C6DC6">
        <w:rPr>
          <w:rFonts w:asciiTheme="minorHAnsi" w:hAnsiTheme="minorHAnsi" w:cs="Arial"/>
          <w:b/>
          <w:sz w:val="26"/>
          <w:szCs w:val="26"/>
        </w:rPr>
        <w:t>Poprawa efektywności energetycznej systemu zasilania w wodę – modernizacja instalacji elektrycznej na ujęciu wody Karolinka</w:t>
      </w:r>
      <w:r w:rsidR="006850E0" w:rsidRPr="00F6051F">
        <w:rPr>
          <w:rFonts w:asciiTheme="minorHAnsi" w:hAnsiTheme="minorHAnsi" w:cs="Arial"/>
          <w:b/>
          <w:sz w:val="26"/>
          <w:szCs w:val="26"/>
        </w:rPr>
        <w:t>”</w:t>
      </w:r>
    </w:p>
    <w:bookmarkEnd w:id="0"/>
    <w:p w14:paraId="46CC593B" w14:textId="77777777" w:rsidR="00F10B30" w:rsidRPr="00F6051F" w:rsidRDefault="00F10B30" w:rsidP="00E9360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4F3C91EF" w14:textId="01F56231" w:rsidR="00854898" w:rsidRDefault="00A604D5" w:rsidP="00885D74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hAnsi="Calibri"/>
          <w:sz w:val="22"/>
          <w:szCs w:val="22"/>
        </w:rPr>
      </w:pPr>
      <w:bookmarkStart w:id="1" w:name="_Hlk95894102"/>
      <w:bookmarkStart w:id="2" w:name="_Hlk95894595"/>
      <w:bookmarkStart w:id="3" w:name="_Hlk98243098"/>
      <w:bookmarkStart w:id="4" w:name="_Hlk109802985"/>
      <w:bookmarkStart w:id="5" w:name="_Hlk63420364"/>
      <w:r w:rsidRPr="00A604D5">
        <w:rPr>
          <w:rFonts w:asciiTheme="minorHAnsi" w:hAnsiTheme="minorHAnsi" w:cs="Arial"/>
          <w:sz w:val="22"/>
          <w:szCs w:val="22"/>
        </w:rPr>
        <w:t xml:space="preserve">Przedmiotem </w:t>
      </w:r>
      <w:r w:rsidRPr="00A604D5">
        <w:rPr>
          <w:rFonts w:ascii="Calibri" w:hAnsi="Calibri"/>
          <w:sz w:val="22"/>
          <w:szCs w:val="22"/>
        </w:rPr>
        <w:t xml:space="preserve">zamówienia jest wykonanie </w:t>
      </w:r>
      <w:r w:rsidR="00007211">
        <w:rPr>
          <w:rFonts w:ascii="Calibri" w:hAnsi="Calibri"/>
          <w:sz w:val="22"/>
          <w:szCs w:val="22"/>
        </w:rPr>
        <w:t xml:space="preserve">modernizacji </w:t>
      </w:r>
      <w:r w:rsidR="007C6DC6">
        <w:rPr>
          <w:rFonts w:ascii="Calibri" w:hAnsi="Calibri"/>
          <w:sz w:val="22"/>
          <w:szCs w:val="22"/>
        </w:rPr>
        <w:t>instalacji zasilania elektrycznego urządzeń stacji uzdatniania wody z dostosowaniem do obowiązujących norm i przepisów.</w:t>
      </w:r>
    </w:p>
    <w:p w14:paraId="3DC4A414" w14:textId="08B4864E" w:rsidR="007C6DC6" w:rsidRPr="00885D74" w:rsidRDefault="007C6DC6" w:rsidP="007C6DC6">
      <w:pPr>
        <w:pStyle w:val="Akapitzlist"/>
        <w:spacing w:line="276" w:lineRule="auto"/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Wymianę elementów elektrycznych należy prowadzić z zapewnieniem ciągłości pracy stacji.</w:t>
      </w:r>
    </w:p>
    <w:bookmarkEnd w:id="1"/>
    <w:bookmarkEnd w:id="2"/>
    <w:p w14:paraId="59034144" w14:textId="77777777" w:rsidR="006E291D" w:rsidRPr="00885D74" w:rsidRDefault="006E291D" w:rsidP="006E291D">
      <w:pPr>
        <w:pStyle w:val="Akapitzlist"/>
        <w:spacing w:line="276" w:lineRule="auto"/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 dokonaniu wymiany należy dostarczyć niezbędne atesty, deklaracje zgodności oraz pomiary i schematy instalacji.</w:t>
      </w:r>
    </w:p>
    <w:p w14:paraId="159D0C8A" w14:textId="4261A379" w:rsidR="00854898" w:rsidRDefault="00854898" w:rsidP="005C16FB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bookmarkStart w:id="6" w:name="_GoBack"/>
      <w:bookmarkEnd w:id="6"/>
    </w:p>
    <w:bookmarkEnd w:id="3"/>
    <w:bookmarkEnd w:id="4"/>
    <w:p w14:paraId="470599FF" w14:textId="47AB9DFE" w:rsidR="00885D74" w:rsidRDefault="007C6DC6" w:rsidP="005C16FB">
      <w:pPr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załączniku nr 3 znajduje się dokumentacja fotograficzna instalacji przeznaczonej do modernizacji.</w:t>
      </w:r>
    </w:p>
    <w:p w14:paraId="32066FCD" w14:textId="77777777" w:rsidR="007C6DC6" w:rsidRPr="00154263" w:rsidRDefault="007C6DC6" w:rsidP="005C16FB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bookmarkEnd w:id="5"/>
    <w:p w14:paraId="75C958D4" w14:textId="77777777" w:rsidR="008F282A" w:rsidRPr="00F6051F" w:rsidRDefault="008F282A" w:rsidP="001B55FF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Nazwa/y i kod/y Wspólnego Słownika Zamówień (CPV):</w:t>
      </w:r>
    </w:p>
    <w:p w14:paraId="7097BFE2" w14:textId="3D8AABF6" w:rsidR="00A604D5" w:rsidRPr="00A604D5" w:rsidRDefault="007C6DC6" w:rsidP="00A604D5">
      <w:pPr>
        <w:spacing w:line="276" w:lineRule="auto"/>
        <w:ind w:left="426"/>
        <w:rPr>
          <w:rFonts w:ascii="Calibri" w:hAnsi="Calibri"/>
          <w:bCs/>
          <w:sz w:val="22"/>
          <w:szCs w:val="22"/>
        </w:rPr>
      </w:pPr>
      <w:bookmarkStart w:id="7" w:name="_Hlk98242049"/>
      <w:r>
        <w:rPr>
          <w:rFonts w:ascii="Calibri" w:hAnsi="Calibri"/>
          <w:bCs/>
          <w:sz w:val="22"/>
          <w:szCs w:val="22"/>
        </w:rPr>
        <w:t>45310000-3</w:t>
      </w:r>
      <w:r w:rsidR="00664C87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Roboty instalacyjne elektryczne</w:t>
      </w:r>
    </w:p>
    <w:bookmarkEnd w:id="7"/>
    <w:p w14:paraId="7917A12E" w14:textId="77777777" w:rsidR="00F2454D" w:rsidRPr="00F6051F" w:rsidRDefault="00F2454D" w:rsidP="00E93604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</w:p>
    <w:p w14:paraId="16F1090E" w14:textId="0977AD16" w:rsidR="00F2454D" w:rsidRDefault="00F2454D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Termin wykonania przedmiotu zamówienia</w:t>
      </w:r>
      <w:r w:rsidRPr="00F25951">
        <w:rPr>
          <w:rFonts w:asciiTheme="minorHAnsi" w:hAnsiTheme="minorHAnsi" w:cs="Arial"/>
          <w:sz w:val="22"/>
          <w:szCs w:val="22"/>
        </w:rPr>
        <w:t>:</w:t>
      </w:r>
      <w:r w:rsidR="00F25951" w:rsidRPr="00F25951">
        <w:rPr>
          <w:rFonts w:asciiTheme="minorHAnsi" w:hAnsiTheme="minorHAnsi" w:cs="Arial"/>
          <w:sz w:val="22"/>
          <w:szCs w:val="22"/>
        </w:rPr>
        <w:t xml:space="preserve"> </w:t>
      </w:r>
      <w:r w:rsidR="000638C5">
        <w:rPr>
          <w:rFonts w:asciiTheme="minorHAnsi" w:hAnsiTheme="minorHAnsi" w:cs="Arial"/>
          <w:b/>
          <w:sz w:val="22"/>
          <w:szCs w:val="22"/>
        </w:rPr>
        <w:t>10.12.2022</w:t>
      </w:r>
      <w:r w:rsidRPr="00F25951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b/>
          <w:sz w:val="22"/>
          <w:szCs w:val="22"/>
        </w:rPr>
        <w:t>r.</w:t>
      </w:r>
    </w:p>
    <w:p w14:paraId="30AC3B2E" w14:textId="77777777" w:rsidR="004621F7" w:rsidRPr="00F6051F" w:rsidRDefault="004621F7" w:rsidP="004621F7">
      <w:pPr>
        <w:spacing w:line="276" w:lineRule="auto"/>
        <w:ind w:left="426"/>
        <w:rPr>
          <w:rFonts w:asciiTheme="minorHAnsi" w:hAnsiTheme="minorHAnsi" w:cs="Arial"/>
          <w:b/>
          <w:sz w:val="22"/>
          <w:szCs w:val="22"/>
        </w:rPr>
      </w:pPr>
    </w:p>
    <w:p w14:paraId="4F8DB29E" w14:textId="5D5BA529" w:rsidR="00F2454D" w:rsidRPr="00F6051F" w:rsidRDefault="00F2454D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Podwykonawstwo</w:t>
      </w:r>
    </w:p>
    <w:p w14:paraId="052BDB61" w14:textId="7F3BE115" w:rsidR="00F2454D" w:rsidRPr="00F6051F" w:rsidRDefault="00F2454D" w:rsidP="001B55FF">
      <w:pPr>
        <w:pStyle w:val="Akapitzlist"/>
        <w:numPr>
          <w:ilvl w:val="1"/>
          <w:numId w:val="2"/>
        </w:numPr>
        <w:spacing w:line="276" w:lineRule="auto"/>
        <w:ind w:left="851" w:right="68" w:hanging="425"/>
        <w:jc w:val="both"/>
        <w:rPr>
          <w:rFonts w:asciiTheme="minorHAnsi" w:hAnsiTheme="minorHAnsi" w:cs="Arial"/>
          <w:sz w:val="22"/>
          <w:szCs w:val="22"/>
          <w:lang w:eastAsia="x-none"/>
        </w:rPr>
      </w:pPr>
      <w:r w:rsidRPr="00F6051F">
        <w:rPr>
          <w:rFonts w:asciiTheme="minorHAnsi" w:hAnsiTheme="minorHAnsi" w:cs="Arial"/>
          <w:sz w:val="22"/>
          <w:szCs w:val="22"/>
          <w:lang w:eastAsia="x-none"/>
        </w:rPr>
        <w:t>Wykonawca może powierzyć wykonanie części zamówienia podwykonawcy.</w:t>
      </w:r>
    </w:p>
    <w:p w14:paraId="31DBA355" w14:textId="77777777" w:rsidR="00F2454D" w:rsidRPr="00F6051F" w:rsidRDefault="00F2454D" w:rsidP="001B55FF">
      <w:pPr>
        <w:pStyle w:val="Akapitzlist"/>
        <w:numPr>
          <w:ilvl w:val="1"/>
          <w:numId w:val="2"/>
        </w:numPr>
        <w:spacing w:line="276" w:lineRule="auto"/>
        <w:ind w:left="851" w:right="68" w:hanging="425"/>
        <w:jc w:val="both"/>
        <w:rPr>
          <w:rFonts w:asciiTheme="minorHAnsi" w:hAnsiTheme="minorHAnsi" w:cs="Arial"/>
          <w:sz w:val="22"/>
          <w:szCs w:val="22"/>
          <w:lang w:eastAsia="x-none"/>
        </w:rPr>
      </w:pPr>
      <w:r w:rsidRPr="00F6051F">
        <w:rPr>
          <w:rFonts w:asciiTheme="minorHAnsi" w:hAnsiTheme="minorHAnsi" w:cs="Arial"/>
          <w:sz w:val="22"/>
          <w:szCs w:val="22"/>
          <w:lang w:eastAsia="x-none"/>
        </w:rPr>
        <w:t xml:space="preserve">Zamawiający </w:t>
      </w:r>
      <w:r w:rsidRPr="00F6051F">
        <w:rPr>
          <w:rFonts w:asciiTheme="minorHAnsi" w:hAnsiTheme="minorHAnsi" w:cs="Arial"/>
          <w:b/>
          <w:bCs/>
          <w:sz w:val="22"/>
          <w:szCs w:val="22"/>
          <w:lang w:eastAsia="x-none"/>
        </w:rPr>
        <w:t>nie zastrzega</w:t>
      </w:r>
      <w:r w:rsidRPr="00F6051F">
        <w:rPr>
          <w:rFonts w:asciiTheme="minorHAnsi" w:hAnsiTheme="minorHAnsi" w:cs="Arial"/>
          <w:sz w:val="22"/>
          <w:szCs w:val="22"/>
          <w:lang w:eastAsia="x-none"/>
        </w:rPr>
        <w:t xml:space="preserve"> obowiązku osobistego wykonania przez Wykonawcę kluczowych części zamówienia.</w:t>
      </w:r>
    </w:p>
    <w:p w14:paraId="70E7426B" w14:textId="141832C7" w:rsidR="00F2454D" w:rsidRPr="00F6051F" w:rsidRDefault="00F2454D" w:rsidP="001B55FF">
      <w:pPr>
        <w:pStyle w:val="Akapitzlist"/>
        <w:numPr>
          <w:ilvl w:val="1"/>
          <w:numId w:val="2"/>
        </w:numPr>
        <w:spacing w:line="276" w:lineRule="auto"/>
        <w:ind w:left="851" w:right="68" w:hanging="425"/>
        <w:jc w:val="both"/>
        <w:rPr>
          <w:rFonts w:asciiTheme="minorHAnsi" w:hAnsiTheme="minorHAnsi" w:cs="Arial"/>
          <w:sz w:val="22"/>
          <w:szCs w:val="22"/>
          <w:lang w:eastAsia="x-none"/>
        </w:rPr>
      </w:pPr>
      <w:r w:rsidRPr="00F6051F">
        <w:rPr>
          <w:rFonts w:asciiTheme="minorHAnsi" w:hAnsiTheme="minorHAnsi" w:cs="Arial"/>
          <w:sz w:val="22"/>
          <w:szCs w:val="22"/>
          <w:lang w:eastAsia="x-none"/>
        </w:rPr>
        <w:t xml:space="preserve">Wykonawca, który zamierza wykonywać zamówienie przy udziale podwykonawcy, musi wyraźnie w ofercie wskazać jaką część (zakres zamówienia) wykonywać będzie w jego imieniu podwykonawca </w:t>
      </w:r>
      <w:r w:rsidRPr="00F6051F">
        <w:rPr>
          <w:rFonts w:asciiTheme="minorHAnsi" w:hAnsiTheme="minorHAnsi" w:cs="Arial"/>
          <w:b/>
          <w:sz w:val="22"/>
          <w:szCs w:val="22"/>
          <w:lang w:eastAsia="x-none"/>
        </w:rPr>
        <w:t xml:space="preserve">oraz podać firmę podwykonawcy, jeżeli na etapie składania oferty jest on znany (z zastrzeżeniem postanowień zawartych w pkt. </w:t>
      </w:r>
      <w:r w:rsidR="00664C87">
        <w:rPr>
          <w:rFonts w:asciiTheme="minorHAnsi" w:hAnsiTheme="minorHAnsi" w:cs="Arial"/>
          <w:b/>
          <w:sz w:val="22"/>
          <w:szCs w:val="22"/>
          <w:lang w:eastAsia="x-none"/>
        </w:rPr>
        <w:t>5.</w:t>
      </w:r>
      <w:r w:rsidRPr="00F6051F">
        <w:rPr>
          <w:rFonts w:asciiTheme="minorHAnsi" w:hAnsiTheme="minorHAnsi" w:cs="Arial"/>
          <w:b/>
          <w:sz w:val="22"/>
          <w:szCs w:val="22"/>
          <w:lang w:eastAsia="x-none"/>
        </w:rPr>
        <w:t xml:space="preserve">4). </w:t>
      </w:r>
      <w:r w:rsidRPr="00F6051F">
        <w:rPr>
          <w:rFonts w:asciiTheme="minorHAnsi" w:hAnsiTheme="minorHAnsi" w:cs="Arial"/>
          <w:sz w:val="22"/>
          <w:szCs w:val="22"/>
          <w:lang w:eastAsia="x-none"/>
        </w:rPr>
        <w:t>Należy w tym celu wypełnić odpowiedni punkt formularza oferty, stanowiącego załącznik do SWZ. W przypadku, gdy Wykonawca nie zamierza wykonywać zamówienia przy udziale podwykonawców, należy wpisać w formularzu „nie dotyczy” lub inne podobne sformułowanie. Jeżeli Wykonawca zostawi ten punkt niewypełniony (puste pole), Zamawiający uzna, iż zamówienie zostanie wykonane siłami własnymi tj. bez udziału podwykonawców.</w:t>
      </w:r>
    </w:p>
    <w:p w14:paraId="2B5F1CA6" w14:textId="2E2EF9AB" w:rsidR="00F2454D" w:rsidRPr="00F6051F" w:rsidRDefault="00F2454D" w:rsidP="001B55FF">
      <w:pPr>
        <w:pStyle w:val="Akapitzlist"/>
        <w:numPr>
          <w:ilvl w:val="1"/>
          <w:numId w:val="2"/>
        </w:numPr>
        <w:spacing w:line="276" w:lineRule="auto"/>
        <w:ind w:left="851" w:right="68" w:hanging="425"/>
        <w:jc w:val="both"/>
        <w:rPr>
          <w:rFonts w:asciiTheme="minorHAnsi" w:hAnsiTheme="minorHAnsi" w:cs="Arial"/>
          <w:sz w:val="22"/>
          <w:szCs w:val="22"/>
          <w:lang w:eastAsia="x-none"/>
        </w:rPr>
      </w:pPr>
      <w:r w:rsidRPr="00F6051F">
        <w:rPr>
          <w:rFonts w:asciiTheme="minorHAnsi" w:hAnsiTheme="minorHAnsi" w:cs="Arial"/>
          <w:sz w:val="22"/>
          <w:szCs w:val="22"/>
          <w:lang w:eastAsia="x-none"/>
        </w:rPr>
        <w:t xml:space="preserve">Zamawiający żąda, aby przed przystąpieniem do wykonania zamówienia Wykonawca podał nazwy albo imiona i nazwiska oraz dane kontaktowe podwykonawców i osób do kontaktu </w:t>
      </w:r>
      <w:r w:rsidR="00F6051F">
        <w:rPr>
          <w:rFonts w:asciiTheme="minorHAnsi" w:hAnsiTheme="minorHAnsi" w:cs="Arial"/>
          <w:sz w:val="22"/>
          <w:szCs w:val="22"/>
          <w:lang w:eastAsia="x-none"/>
        </w:rPr>
        <w:t xml:space="preserve">          </w:t>
      </w:r>
      <w:r w:rsidRPr="00F6051F">
        <w:rPr>
          <w:rFonts w:asciiTheme="minorHAnsi" w:hAnsiTheme="minorHAnsi" w:cs="Arial"/>
          <w:sz w:val="22"/>
          <w:szCs w:val="22"/>
          <w:lang w:eastAsia="x-none"/>
        </w:rPr>
        <w:t>z nimi, zaangażowanych w wykonanie zamówienia. Wykonawca zawiadamia Zamawiającego o wszelkich zmianach danych dotyczących podwykonawców, zakresu wykonywanych przez nich prac w trakcie realizacji zamówienia, a także przekazuje informacje na temat nowych podwykonawców, którym w późniejszym czasie zamierza powierzyć realizację części przedmiotu zamówienia.</w:t>
      </w:r>
    </w:p>
    <w:p w14:paraId="4B39E751" w14:textId="0C356201" w:rsidR="00B62143" w:rsidRPr="000638C5" w:rsidRDefault="00F2454D" w:rsidP="00F2454D">
      <w:pPr>
        <w:pStyle w:val="Akapitzlist"/>
        <w:numPr>
          <w:ilvl w:val="1"/>
          <w:numId w:val="2"/>
        </w:numPr>
        <w:spacing w:line="276" w:lineRule="auto"/>
        <w:ind w:left="851" w:right="68" w:hanging="425"/>
        <w:jc w:val="both"/>
        <w:rPr>
          <w:rFonts w:asciiTheme="minorHAnsi" w:hAnsiTheme="minorHAnsi" w:cs="Arial"/>
          <w:sz w:val="22"/>
          <w:szCs w:val="22"/>
          <w:lang w:eastAsia="x-none"/>
        </w:rPr>
      </w:pPr>
      <w:r w:rsidRPr="00F6051F">
        <w:rPr>
          <w:rFonts w:asciiTheme="minorHAnsi" w:hAnsiTheme="minorHAnsi" w:cs="Arial"/>
          <w:sz w:val="22"/>
          <w:szCs w:val="22"/>
          <w:lang w:eastAsia="x-none"/>
        </w:rPr>
        <w:lastRenderedPageBreak/>
        <w:t xml:space="preserve">Powierzenie wykonania części zamówienia podwykonawcom, nie zwalnia Wykonawcy </w:t>
      </w:r>
      <w:r w:rsidR="00F6051F">
        <w:rPr>
          <w:rFonts w:asciiTheme="minorHAnsi" w:hAnsiTheme="minorHAnsi" w:cs="Arial"/>
          <w:sz w:val="22"/>
          <w:szCs w:val="22"/>
          <w:lang w:eastAsia="x-none"/>
        </w:rPr>
        <w:t xml:space="preserve">                </w:t>
      </w:r>
      <w:r w:rsidRPr="00F6051F">
        <w:rPr>
          <w:rFonts w:asciiTheme="minorHAnsi" w:hAnsiTheme="minorHAnsi" w:cs="Arial"/>
          <w:sz w:val="22"/>
          <w:szCs w:val="22"/>
          <w:lang w:eastAsia="x-none"/>
        </w:rPr>
        <w:t>z odpowiedzialności za nienależyte wykonanie tego zamówienia.</w:t>
      </w:r>
    </w:p>
    <w:p w14:paraId="66A68C3A" w14:textId="77777777" w:rsidR="00046C5C" w:rsidRPr="00F6051F" w:rsidRDefault="00046C5C" w:rsidP="001B55FF">
      <w:pPr>
        <w:pStyle w:val="Tekstpodstawowy"/>
        <w:numPr>
          <w:ilvl w:val="0"/>
          <w:numId w:val="2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Warunki udziału w postępowaniu:</w:t>
      </w:r>
    </w:p>
    <w:p w14:paraId="421F03DE" w14:textId="2CFF80FA" w:rsidR="002D7B8D" w:rsidRPr="000638C5" w:rsidRDefault="002D7B8D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>Wykonawca powinien wykazać, że jest ubezpieczony od odpowiedzialności cywilnej</w:t>
      </w:r>
      <w:r w:rsidR="007D5A3D" w:rsidRPr="00F6051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bCs/>
          <w:sz w:val="22"/>
          <w:szCs w:val="22"/>
        </w:rPr>
        <w:t xml:space="preserve">w zakresie prowadzonej działalności związanej z przedmiotem zamówienia na kwotę nie mniejszą niż </w:t>
      </w:r>
      <w:r w:rsidR="000638C5">
        <w:rPr>
          <w:rFonts w:asciiTheme="minorHAnsi" w:hAnsiTheme="minorHAnsi" w:cs="Arial"/>
          <w:bCs/>
          <w:sz w:val="22"/>
          <w:szCs w:val="22"/>
        </w:rPr>
        <w:t>2</w:t>
      </w:r>
      <w:r w:rsidR="00854898">
        <w:rPr>
          <w:rFonts w:asciiTheme="minorHAnsi" w:hAnsiTheme="minorHAnsi" w:cs="Arial"/>
          <w:b/>
          <w:sz w:val="22"/>
          <w:szCs w:val="22"/>
        </w:rPr>
        <w:t>0</w:t>
      </w:r>
      <w:r w:rsidRPr="00F6051F">
        <w:rPr>
          <w:rFonts w:asciiTheme="minorHAnsi" w:hAnsiTheme="minorHAnsi" w:cs="Arial"/>
          <w:b/>
          <w:sz w:val="22"/>
          <w:szCs w:val="22"/>
        </w:rPr>
        <w:t> 000,00 zł;</w:t>
      </w:r>
    </w:p>
    <w:p w14:paraId="6103BD7A" w14:textId="31CC66C3" w:rsidR="000638C5" w:rsidRPr="000638C5" w:rsidRDefault="000638C5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bCs/>
          <w:sz w:val="22"/>
          <w:szCs w:val="22"/>
        </w:rPr>
      </w:pPr>
      <w:r w:rsidRPr="000638C5">
        <w:rPr>
          <w:rFonts w:asciiTheme="minorHAnsi" w:hAnsiTheme="minorHAnsi" w:cs="Arial"/>
          <w:bCs/>
          <w:sz w:val="22"/>
          <w:szCs w:val="22"/>
        </w:rPr>
        <w:t xml:space="preserve">Wykonawca powinien wykazać, ze zrealizował w okresie ostatnich 5 lat co najmniej jedną robotę budowlaną w zakresie przedmiotu zamówienia o wartości nie mniejszej niż </w:t>
      </w:r>
      <w:r w:rsidRPr="000638C5">
        <w:rPr>
          <w:rFonts w:asciiTheme="minorHAnsi" w:hAnsiTheme="minorHAnsi" w:cs="Arial"/>
          <w:b/>
          <w:sz w:val="22"/>
          <w:szCs w:val="22"/>
        </w:rPr>
        <w:t>30 000,00zł</w:t>
      </w:r>
      <w:r w:rsidRPr="000638C5">
        <w:rPr>
          <w:rFonts w:asciiTheme="minorHAnsi" w:hAnsiTheme="minorHAnsi" w:cs="Arial"/>
          <w:bCs/>
          <w:sz w:val="22"/>
          <w:szCs w:val="22"/>
        </w:rPr>
        <w:t xml:space="preserve"> brutto.</w:t>
      </w:r>
    </w:p>
    <w:p w14:paraId="79004441" w14:textId="2281AB59" w:rsidR="00CA5837" w:rsidRDefault="000638C5" w:rsidP="00E93604">
      <w:pPr>
        <w:pStyle w:val="Tekstpodstawowy"/>
        <w:suppressAutoHyphens w:val="0"/>
        <w:spacing w:line="276" w:lineRule="auto"/>
        <w:ind w:left="851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 potwierdzenie warunku należy dołączyć do oferty wykaz robót wraz z załączeniem dowodów określających, czy te roboty zostały wykonane należycie i prawidłowo ukończone.</w:t>
      </w:r>
    </w:p>
    <w:p w14:paraId="63974A13" w14:textId="77777777" w:rsidR="000638C5" w:rsidRPr="00F6051F" w:rsidRDefault="000638C5" w:rsidP="00E93604">
      <w:pPr>
        <w:pStyle w:val="Tekstpodstawowy"/>
        <w:suppressAutoHyphens w:val="0"/>
        <w:spacing w:line="276" w:lineRule="auto"/>
        <w:ind w:left="851"/>
        <w:jc w:val="both"/>
        <w:rPr>
          <w:rFonts w:asciiTheme="minorHAnsi" w:hAnsiTheme="minorHAnsi" w:cs="Arial"/>
          <w:sz w:val="22"/>
          <w:szCs w:val="22"/>
        </w:rPr>
      </w:pPr>
    </w:p>
    <w:p w14:paraId="1D8E109C" w14:textId="77777777" w:rsidR="003A0F1E" w:rsidRPr="00F6051F" w:rsidRDefault="003A0F1E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Sposób przygotowania oferty.</w:t>
      </w:r>
    </w:p>
    <w:p w14:paraId="6E1FEFAF" w14:textId="299B8F53" w:rsidR="00595A1A" w:rsidRPr="00F6051F" w:rsidRDefault="003A0F1E" w:rsidP="001B55FF">
      <w:pPr>
        <w:pStyle w:val="Tekstpodstawowy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Oferta ma być przygotowana w języku polskim. Podpis pod ofertą, oświadczeniami, kserokopiami z dokumentów za zgodność z oryginałami winne złożyć osoby upoważnione do reprezentowania oferenta w sposób określony</w:t>
      </w:r>
      <w:r w:rsidR="00CA5837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w akcie rejestrowym. Każdy </w:t>
      </w:r>
      <w:r w:rsidR="00AE710B" w:rsidRPr="00F6051F">
        <w:rPr>
          <w:rFonts w:asciiTheme="minorHAnsi" w:hAnsiTheme="minorHAnsi" w:cs="Arial"/>
          <w:sz w:val="22"/>
          <w:szCs w:val="22"/>
        </w:rPr>
        <w:t>wykonawca</w:t>
      </w:r>
      <w:r w:rsidRPr="00F6051F">
        <w:rPr>
          <w:rFonts w:asciiTheme="minorHAnsi" w:hAnsiTheme="minorHAnsi" w:cs="Arial"/>
          <w:sz w:val="22"/>
          <w:szCs w:val="22"/>
        </w:rPr>
        <w:t xml:space="preserve"> może złożyć w niniejszym postępowaniu</w:t>
      </w:r>
      <w:r w:rsidR="00CA5837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9E6130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o zamówienie tylko jedną ofertę. Ofertę należy złożyć na otrzymanym</w:t>
      </w:r>
      <w:r w:rsidR="00CA5837" w:rsidRPr="00F6051F">
        <w:rPr>
          <w:rFonts w:asciiTheme="minorHAnsi" w:hAnsiTheme="minorHAnsi" w:cs="Arial"/>
          <w:sz w:val="22"/>
          <w:szCs w:val="22"/>
        </w:rPr>
        <w:t xml:space="preserve">  </w:t>
      </w:r>
      <w:r w:rsidRPr="00F6051F">
        <w:rPr>
          <w:rFonts w:asciiTheme="minorHAnsi" w:hAnsiTheme="minorHAnsi" w:cs="Arial"/>
          <w:sz w:val="22"/>
          <w:szCs w:val="22"/>
        </w:rPr>
        <w:t>w specyfikacji druku. Oferta powinna zawierać dokumenty wyszczególnione</w:t>
      </w:r>
      <w:r w:rsidR="00420C4D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F6051F">
        <w:rPr>
          <w:rFonts w:asciiTheme="minorHAnsi" w:hAnsiTheme="minorHAnsi" w:cs="Arial"/>
          <w:sz w:val="22"/>
          <w:szCs w:val="22"/>
        </w:rPr>
        <w:t xml:space="preserve">              </w:t>
      </w:r>
      <w:r w:rsidRPr="00F6051F">
        <w:rPr>
          <w:rFonts w:asciiTheme="minorHAnsi" w:hAnsiTheme="minorHAnsi" w:cs="Arial"/>
          <w:sz w:val="22"/>
          <w:szCs w:val="22"/>
        </w:rPr>
        <w:t>w pk</w:t>
      </w:r>
      <w:r w:rsidR="00984B91" w:rsidRPr="00F6051F">
        <w:rPr>
          <w:rFonts w:asciiTheme="minorHAnsi" w:hAnsiTheme="minorHAnsi" w:cs="Arial"/>
          <w:sz w:val="22"/>
          <w:szCs w:val="22"/>
        </w:rPr>
        <w:t>t</w:t>
      </w:r>
      <w:r w:rsidRPr="00F6051F">
        <w:rPr>
          <w:rFonts w:asciiTheme="minorHAnsi" w:hAnsiTheme="minorHAnsi" w:cs="Arial"/>
          <w:sz w:val="22"/>
          <w:szCs w:val="22"/>
        </w:rPr>
        <w:t xml:space="preserve">. </w:t>
      </w:r>
      <w:r w:rsidR="009E6130" w:rsidRPr="00F6051F">
        <w:rPr>
          <w:rFonts w:asciiTheme="minorHAnsi" w:hAnsiTheme="minorHAnsi" w:cs="Arial"/>
          <w:b/>
          <w:bCs/>
          <w:sz w:val="22"/>
          <w:szCs w:val="22"/>
        </w:rPr>
        <w:t>9</w:t>
      </w:r>
      <w:r w:rsidR="00624D70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niniejszej specyfikacji.</w:t>
      </w:r>
    </w:p>
    <w:p w14:paraId="5A3B038F" w14:textId="1CE3C2FC" w:rsidR="00595A1A" w:rsidRPr="00F6051F" w:rsidRDefault="00595A1A" w:rsidP="001B55FF">
      <w:pPr>
        <w:pStyle w:val="Tekstpodstawowy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 xml:space="preserve">Ofertę należy złożyć elektronicznie </w:t>
      </w:r>
      <w:r w:rsidR="00F6051F">
        <w:rPr>
          <w:rFonts w:asciiTheme="minorHAnsi" w:hAnsiTheme="minorHAnsi" w:cs="Arial"/>
          <w:b/>
          <w:sz w:val="22"/>
          <w:szCs w:val="22"/>
        </w:rPr>
        <w:t xml:space="preserve">na platformie zakupowej </w:t>
      </w:r>
      <w:r w:rsidRPr="00F6051F">
        <w:rPr>
          <w:rFonts w:asciiTheme="minorHAnsi" w:hAnsiTheme="minorHAnsi" w:cs="Arial"/>
          <w:b/>
          <w:sz w:val="22"/>
          <w:szCs w:val="22"/>
        </w:rPr>
        <w:t xml:space="preserve">pod adresem: </w:t>
      </w:r>
      <w:hyperlink r:id="rId7" w:history="1">
        <w:r w:rsidRPr="00F6051F">
          <w:rPr>
            <w:rStyle w:val="Hipercze"/>
            <w:rFonts w:asciiTheme="minorHAnsi" w:hAnsiTheme="minorHAnsi" w:cs="Arial"/>
            <w:b/>
            <w:sz w:val="22"/>
            <w:szCs w:val="22"/>
          </w:rPr>
          <w:t>https://platformazakupowa.pl/pn/zebrzydowice</w:t>
        </w:r>
      </w:hyperlink>
      <w:r w:rsidRPr="00F6051F">
        <w:rPr>
          <w:rFonts w:asciiTheme="minorHAnsi" w:hAnsiTheme="minorHAnsi" w:cs="Arial"/>
          <w:b/>
          <w:sz w:val="22"/>
          <w:szCs w:val="22"/>
        </w:rPr>
        <w:t xml:space="preserve"> w zakładce dotyczącej odpowiedniego postępowania. Wykonawca nie musi posiadać konta na platformie, jednakże może go założyć</w:t>
      </w:r>
      <w:r w:rsidR="003E34E5" w:rsidRPr="00F6051F">
        <w:rPr>
          <w:rFonts w:asciiTheme="minorHAnsi" w:hAnsiTheme="minorHAnsi" w:cs="Arial"/>
          <w:b/>
          <w:sz w:val="22"/>
          <w:szCs w:val="22"/>
        </w:rPr>
        <w:t>.</w:t>
      </w:r>
    </w:p>
    <w:p w14:paraId="25046FE0" w14:textId="400C59C1" w:rsidR="00595A1A" w:rsidRPr="00F6051F" w:rsidRDefault="00595A1A" w:rsidP="001B55FF">
      <w:pPr>
        <w:pStyle w:val="Tekstpodstawowy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Oferta oraz załączniki m</w:t>
      </w:r>
      <w:r w:rsidR="00E17393">
        <w:rPr>
          <w:rFonts w:asciiTheme="minorHAnsi" w:hAnsiTheme="minorHAnsi" w:cs="Arial"/>
          <w:sz w:val="22"/>
          <w:szCs w:val="22"/>
        </w:rPr>
        <w:t>ogą</w:t>
      </w:r>
      <w:r w:rsidRPr="00F6051F">
        <w:rPr>
          <w:rFonts w:asciiTheme="minorHAnsi" w:hAnsiTheme="minorHAnsi" w:cs="Arial"/>
          <w:sz w:val="22"/>
          <w:szCs w:val="22"/>
        </w:rPr>
        <w:t xml:space="preserve"> być podpisane zgodnie z pkt. </w:t>
      </w:r>
      <w:r w:rsidR="009E6130" w:rsidRPr="00F6051F">
        <w:rPr>
          <w:rFonts w:asciiTheme="minorHAnsi" w:hAnsiTheme="minorHAnsi" w:cs="Arial"/>
          <w:sz w:val="22"/>
          <w:szCs w:val="22"/>
        </w:rPr>
        <w:t>7</w:t>
      </w:r>
      <w:r w:rsidRPr="00F6051F">
        <w:rPr>
          <w:rFonts w:asciiTheme="minorHAnsi" w:hAnsiTheme="minorHAnsi" w:cs="Arial"/>
          <w:sz w:val="22"/>
          <w:szCs w:val="22"/>
        </w:rPr>
        <w:t xml:space="preserve">.1. i zeskanowane. Zamawiający </w:t>
      </w:r>
      <w:r w:rsidR="00E17393">
        <w:rPr>
          <w:rFonts w:asciiTheme="minorHAnsi" w:hAnsiTheme="minorHAnsi" w:cs="Arial"/>
          <w:sz w:val="22"/>
          <w:szCs w:val="22"/>
        </w:rPr>
        <w:t>dopuszcza przygotowanie oferty elektronicznie i podpisanie jej kwalifikowanym podpisem elektronicznym, podpisem zaufanym lub elektronicznym podpisem osobistym.</w:t>
      </w:r>
    </w:p>
    <w:p w14:paraId="02020A42" w14:textId="77777777" w:rsidR="00854898" w:rsidRDefault="00854898" w:rsidP="00E9360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01AA6A8D" w14:textId="190222E9" w:rsidR="003A0F1E" w:rsidRPr="00F6051F" w:rsidRDefault="0099073B" w:rsidP="00E9360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Oferta zostanie odrzucona gdy</w:t>
      </w:r>
      <w:r w:rsidR="003A0F1E" w:rsidRPr="00F6051F">
        <w:rPr>
          <w:rFonts w:asciiTheme="minorHAnsi" w:hAnsiTheme="minorHAnsi" w:cs="Arial"/>
          <w:b/>
          <w:sz w:val="22"/>
          <w:szCs w:val="22"/>
        </w:rPr>
        <w:t>:</w:t>
      </w:r>
    </w:p>
    <w:p w14:paraId="01C653C8" w14:textId="77777777" w:rsidR="003A0F1E" w:rsidRPr="00F6051F" w:rsidRDefault="003A0F1E" w:rsidP="00E93604">
      <w:pPr>
        <w:tabs>
          <w:tab w:val="left" w:pos="360"/>
        </w:tabs>
        <w:spacing w:line="276" w:lineRule="auto"/>
        <w:ind w:left="360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nie spełni w/w wymogów</w:t>
      </w:r>
    </w:p>
    <w:p w14:paraId="3088C7BF" w14:textId="77777777" w:rsidR="00E95842" w:rsidRPr="00F6051F" w:rsidRDefault="00E95842" w:rsidP="00E93604">
      <w:pPr>
        <w:tabs>
          <w:tab w:val="left" w:pos="360"/>
        </w:tabs>
        <w:spacing w:line="276" w:lineRule="auto"/>
        <w:ind w:left="720"/>
        <w:rPr>
          <w:rFonts w:asciiTheme="minorHAnsi" w:hAnsiTheme="minorHAnsi" w:cs="Arial"/>
          <w:sz w:val="22"/>
          <w:szCs w:val="22"/>
        </w:rPr>
      </w:pPr>
    </w:p>
    <w:p w14:paraId="0A63BBAF" w14:textId="77777777" w:rsidR="003A0F1E" w:rsidRPr="00F6051F" w:rsidRDefault="003A0F1E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Kryteria oceny i ich waga %</w:t>
      </w:r>
    </w:p>
    <w:p w14:paraId="2F23D77B" w14:textId="72F855B6" w:rsidR="003A0F1E" w:rsidRDefault="002047D9" w:rsidP="00F25951">
      <w:pPr>
        <w:spacing w:line="276" w:lineRule="auto"/>
        <w:ind w:firstLine="426"/>
        <w:rPr>
          <w:rFonts w:asciiTheme="minorHAnsi" w:hAnsiTheme="minorHAnsi" w:cs="Arial"/>
          <w:b/>
          <w:bCs/>
          <w:sz w:val="22"/>
          <w:szCs w:val="22"/>
        </w:rPr>
      </w:pPr>
      <w:r w:rsidRPr="00F25951">
        <w:rPr>
          <w:rFonts w:asciiTheme="minorHAnsi" w:hAnsiTheme="minorHAnsi" w:cs="Arial"/>
          <w:b/>
          <w:bCs/>
          <w:sz w:val="22"/>
          <w:szCs w:val="22"/>
        </w:rPr>
        <w:t>C</w:t>
      </w:r>
      <w:r w:rsidR="003A0F1E" w:rsidRPr="00F25951">
        <w:rPr>
          <w:rFonts w:asciiTheme="minorHAnsi" w:hAnsiTheme="minorHAnsi" w:cs="Arial"/>
          <w:b/>
          <w:bCs/>
          <w:sz w:val="22"/>
          <w:szCs w:val="22"/>
        </w:rPr>
        <w:t xml:space="preserve">ena oferty </w:t>
      </w:r>
      <w:r w:rsidR="009E6130" w:rsidRPr="00F25951">
        <w:rPr>
          <w:rFonts w:asciiTheme="minorHAnsi" w:hAnsiTheme="minorHAnsi" w:cs="Arial"/>
          <w:b/>
          <w:bCs/>
          <w:sz w:val="22"/>
          <w:szCs w:val="22"/>
        </w:rPr>
        <w:t>–</w:t>
      </w:r>
      <w:r w:rsidR="00984B91" w:rsidRPr="00F25951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F25951">
        <w:rPr>
          <w:rFonts w:asciiTheme="minorHAnsi" w:hAnsiTheme="minorHAnsi" w:cs="Arial"/>
          <w:b/>
          <w:bCs/>
          <w:sz w:val="22"/>
          <w:szCs w:val="22"/>
        </w:rPr>
        <w:t>10</w:t>
      </w:r>
      <w:r w:rsidR="009E6130" w:rsidRPr="00F25951">
        <w:rPr>
          <w:rFonts w:asciiTheme="minorHAnsi" w:hAnsiTheme="minorHAnsi" w:cs="Arial"/>
          <w:b/>
          <w:bCs/>
          <w:sz w:val="22"/>
          <w:szCs w:val="22"/>
        </w:rPr>
        <w:t>0%</w:t>
      </w:r>
    </w:p>
    <w:p w14:paraId="3BFD2F56" w14:textId="77777777" w:rsidR="00EA5993" w:rsidRPr="00F25951" w:rsidRDefault="00EA5993" w:rsidP="00F25951">
      <w:pPr>
        <w:spacing w:line="276" w:lineRule="auto"/>
        <w:ind w:firstLine="426"/>
        <w:rPr>
          <w:rFonts w:asciiTheme="minorHAnsi" w:hAnsiTheme="minorHAnsi" w:cs="Arial"/>
          <w:b/>
          <w:bCs/>
          <w:sz w:val="22"/>
          <w:szCs w:val="22"/>
        </w:rPr>
      </w:pPr>
    </w:p>
    <w:p w14:paraId="7A5DB0BF" w14:textId="33B5A77C" w:rsidR="002047D9" w:rsidRPr="00F6051F" w:rsidRDefault="002047D9" w:rsidP="00F6051F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 xml:space="preserve">                </w:t>
      </w:r>
      <w:r w:rsidR="009E6130" w:rsidRPr="00F6051F">
        <w:rPr>
          <w:rFonts w:asciiTheme="minorHAnsi" w:hAnsiTheme="minorHAnsi" w:cs="Arial"/>
          <w:sz w:val="22"/>
          <w:szCs w:val="22"/>
        </w:rPr>
        <w:t>C</w:t>
      </w:r>
      <w:r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1914E6" w:rsidRPr="00F6051F">
        <w:rPr>
          <w:rFonts w:asciiTheme="minorHAnsi" w:hAnsiTheme="minorHAnsi" w:cs="Arial"/>
          <w:sz w:val="22"/>
          <w:szCs w:val="22"/>
        </w:rPr>
        <w:t>najtańszej oferty</w:t>
      </w:r>
    </w:p>
    <w:p w14:paraId="7752937B" w14:textId="0F010E7C" w:rsidR="002047D9" w:rsidRPr="00F6051F" w:rsidRDefault="002047D9" w:rsidP="00F6051F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 xml:space="preserve"> </w:t>
      </w:r>
      <w:r w:rsidR="009E6130" w:rsidRPr="00F6051F">
        <w:rPr>
          <w:rFonts w:asciiTheme="minorHAnsi" w:hAnsiTheme="minorHAnsi" w:cs="Arial"/>
          <w:sz w:val="22"/>
          <w:szCs w:val="22"/>
        </w:rPr>
        <w:t>C</w:t>
      </w:r>
      <w:r w:rsidR="008D7FCA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  =   -------------------------------</w:t>
      </w:r>
      <w:r w:rsidR="008D7FCA" w:rsidRPr="00F6051F">
        <w:rPr>
          <w:rFonts w:asciiTheme="minorHAnsi" w:hAnsiTheme="minorHAnsi" w:cs="Arial"/>
          <w:sz w:val="22"/>
          <w:szCs w:val="22"/>
        </w:rPr>
        <w:t xml:space="preserve">  x 100</w:t>
      </w:r>
      <w:r w:rsidR="009E6130" w:rsidRPr="00F6051F">
        <w:rPr>
          <w:rFonts w:asciiTheme="minorHAnsi" w:hAnsiTheme="minorHAnsi" w:cs="Arial"/>
          <w:sz w:val="22"/>
          <w:szCs w:val="22"/>
        </w:rPr>
        <w:t xml:space="preserve"> </w:t>
      </w:r>
    </w:p>
    <w:p w14:paraId="35F0DEE1" w14:textId="6F9C6257" w:rsidR="002047D9" w:rsidRPr="00F6051F" w:rsidRDefault="002047D9" w:rsidP="00F6051F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                </w:t>
      </w:r>
      <w:r w:rsidR="009E6130" w:rsidRPr="00F6051F">
        <w:rPr>
          <w:rFonts w:asciiTheme="minorHAnsi" w:hAnsiTheme="minorHAnsi" w:cs="Arial"/>
          <w:sz w:val="22"/>
          <w:szCs w:val="22"/>
        </w:rPr>
        <w:t>C</w:t>
      </w:r>
      <w:r w:rsidRPr="00F6051F">
        <w:rPr>
          <w:rFonts w:asciiTheme="minorHAnsi" w:hAnsiTheme="minorHAnsi" w:cs="Arial"/>
          <w:sz w:val="22"/>
          <w:szCs w:val="22"/>
        </w:rPr>
        <w:t xml:space="preserve"> ocenianej oferty</w:t>
      </w:r>
    </w:p>
    <w:p w14:paraId="5203B918" w14:textId="77777777" w:rsidR="00664C87" w:rsidRDefault="00664C87" w:rsidP="00F2595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27DC8EE7" w14:textId="203CA7F2" w:rsidR="00F25951" w:rsidRPr="00EC3717" w:rsidRDefault="00F25951" w:rsidP="00F2595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EC3717">
        <w:rPr>
          <w:rFonts w:ascii="Calibri" w:hAnsi="Calibri" w:cs="Arial"/>
          <w:sz w:val="22"/>
          <w:szCs w:val="22"/>
        </w:rPr>
        <w:t xml:space="preserve">Gdzie </w:t>
      </w:r>
      <w:r>
        <w:rPr>
          <w:rFonts w:ascii="Calibri" w:hAnsi="Calibri" w:cs="Arial"/>
          <w:sz w:val="22"/>
          <w:szCs w:val="22"/>
        </w:rPr>
        <w:t>C</w:t>
      </w:r>
      <w:r w:rsidRPr="00EC3717">
        <w:rPr>
          <w:rFonts w:ascii="Calibri" w:hAnsi="Calibri" w:cs="Arial"/>
          <w:sz w:val="22"/>
          <w:szCs w:val="22"/>
        </w:rPr>
        <w:t xml:space="preserve"> oznacza liczbę punktów przyznaną danej ofercie za kryterium cenowe.</w:t>
      </w:r>
    </w:p>
    <w:p w14:paraId="5362EEF6" w14:textId="77777777" w:rsidR="00F25951" w:rsidRPr="00EC3717" w:rsidRDefault="00F25951" w:rsidP="00F2595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EC3717">
        <w:rPr>
          <w:rFonts w:ascii="Calibri" w:hAnsi="Calibri" w:cs="Arial"/>
          <w:sz w:val="22"/>
          <w:szCs w:val="22"/>
        </w:rPr>
        <w:t>Oferta, która uzyska największą ilość punktów zostanie wybrana, jako najkorzystniejsza.</w:t>
      </w:r>
    </w:p>
    <w:p w14:paraId="1576324E" w14:textId="77777777" w:rsidR="00F25951" w:rsidRPr="00EC3717" w:rsidRDefault="00F25951" w:rsidP="00F2595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EC3717">
        <w:rPr>
          <w:rFonts w:ascii="Calibri" w:hAnsi="Calibri" w:cs="Arial"/>
          <w:sz w:val="22"/>
          <w:szCs w:val="22"/>
        </w:rPr>
        <w:t>Cena oferty ma być wyrażona w polskich złotych z dokładnością do dwóch miejsc po przecinku.</w:t>
      </w:r>
    </w:p>
    <w:p w14:paraId="00CBB43C" w14:textId="77777777" w:rsidR="003A0F1E" w:rsidRPr="00F6051F" w:rsidRDefault="003A0F1E" w:rsidP="00E9360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21CE1101" w14:textId="77777777" w:rsidR="00E6764F" w:rsidRPr="00F6051F" w:rsidRDefault="003A0F1E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 xml:space="preserve">Dokumenty, które mają dostarczyć </w:t>
      </w:r>
      <w:r w:rsidR="00E6764F" w:rsidRPr="00F6051F">
        <w:rPr>
          <w:rFonts w:asciiTheme="minorHAnsi" w:hAnsiTheme="minorHAnsi" w:cs="Arial"/>
          <w:bCs/>
          <w:sz w:val="22"/>
          <w:szCs w:val="22"/>
        </w:rPr>
        <w:t>Wykonawcy</w:t>
      </w:r>
      <w:r w:rsidRPr="00F6051F">
        <w:rPr>
          <w:rFonts w:asciiTheme="minorHAnsi" w:hAnsiTheme="minorHAnsi" w:cs="Arial"/>
          <w:bCs/>
          <w:sz w:val="22"/>
          <w:szCs w:val="22"/>
        </w:rPr>
        <w:t xml:space="preserve"> w </w:t>
      </w:r>
      <w:r w:rsidR="00624D70" w:rsidRPr="00F6051F">
        <w:rPr>
          <w:rFonts w:asciiTheme="minorHAnsi" w:hAnsiTheme="minorHAnsi" w:cs="Arial"/>
          <w:bCs/>
          <w:sz w:val="22"/>
          <w:szCs w:val="22"/>
        </w:rPr>
        <w:t xml:space="preserve">celu potwierdzenia spełnienia </w:t>
      </w:r>
      <w:r w:rsidRPr="00F6051F">
        <w:rPr>
          <w:rFonts w:asciiTheme="minorHAnsi" w:hAnsiTheme="minorHAnsi" w:cs="Arial"/>
          <w:bCs/>
          <w:sz w:val="22"/>
          <w:szCs w:val="22"/>
        </w:rPr>
        <w:t>wymaganych warunków</w:t>
      </w:r>
      <w:r w:rsidR="00595A1A" w:rsidRPr="00F6051F">
        <w:rPr>
          <w:rFonts w:asciiTheme="minorHAnsi" w:hAnsiTheme="minorHAnsi" w:cs="Arial"/>
          <w:bCs/>
          <w:sz w:val="22"/>
          <w:szCs w:val="22"/>
        </w:rPr>
        <w:t>:</w:t>
      </w:r>
    </w:p>
    <w:p w14:paraId="1B9762DF" w14:textId="77777777" w:rsidR="009D2EE5" w:rsidRPr="00F6051F" w:rsidRDefault="00E6764F" w:rsidP="001B55FF">
      <w:pPr>
        <w:pStyle w:val="Tekstpodstawowy"/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bookmarkStart w:id="8" w:name="_Hlk29380647"/>
      <w:r w:rsidRPr="00F6051F">
        <w:rPr>
          <w:rFonts w:asciiTheme="minorHAnsi" w:hAnsiTheme="minorHAnsi" w:cs="Arial"/>
          <w:sz w:val="22"/>
          <w:szCs w:val="22"/>
        </w:rPr>
        <w:t>Wypełniony formularz ofertowy</w:t>
      </w:r>
      <w:r w:rsidR="009D2EE5" w:rsidRPr="00F6051F">
        <w:rPr>
          <w:rFonts w:asciiTheme="minorHAnsi" w:hAnsiTheme="minorHAnsi" w:cs="Arial"/>
          <w:sz w:val="22"/>
          <w:szCs w:val="22"/>
        </w:rPr>
        <w:t xml:space="preserve">; </w:t>
      </w:r>
    </w:p>
    <w:p w14:paraId="0484F4B6" w14:textId="136AB312" w:rsidR="009D2EE5" w:rsidRDefault="009D2EE5" w:rsidP="001B55FF">
      <w:pPr>
        <w:pStyle w:val="Akapitzlist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lastRenderedPageBreak/>
        <w:t>Dokumenty potwierdzające, że Wykonawca jest ubezpieczony od odpowiedzialności cywilnej w zakresie prowadzonej działalności związanej z przedmiotem zamówienia na sumę gwarancyjną określoną przez Zamawiającego</w:t>
      </w:r>
      <w:r w:rsidR="00E2183B">
        <w:rPr>
          <w:rFonts w:asciiTheme="minorHAnsi" w:hAnsiTheme="minorHAnsi" w:cs="Arial"/>
          <w:bCs/>
          <w:sz w:val="22"/>
          <w:szCs w:val="22"/>
        </w:rPr>
        <w:t xml:space="preserve"> wraz z potwierdzeniem opłacenia składki</w:t>
      </w:r>
      <w:r w:rsidRPr="00F6051F">
        <w:rPr>
          <w:rFonts w:asciiTheme="minorHAnsi" w:hAnsiTheme="minorHAnsi" w:cs="Arial"/>
          <w:bCs/>
          <w:sz w:val="22"/>
          <w:szCs w:val="22"/>
        </w:rPr>
        <w:t>;</w:t>
      </w:r>
    </w:p>
    <w:p w14:paraId="0E3F2B73" w14:textId="161931D4" w:rsidR="00DA3DA6" w:rsidRPr="00F6051F" w:rsidRDefault="00DA3DA6" w:rsidP="001B55FF">
      <w:pPr>
        <w:pStyle w:val="Akapitzlist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Oświadczenie Wykonawcy dotyczące braku podstaw do wykluczenia z postępowania</w:t>
      </w:r>
    </w:p>
    <w:p w14:paraId="0B68E763" w14:textId="13ACDEE3" w:rsidR="009D2EE5" w:rsidRPr="00F6051F" w:rsidRDefault="009D2EE5" w:rsidP="001B55FF">
      <w:pPr>
        <w:pStyle w:val="Tekstpodstawowy"/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Wykaz części zamówienia jakie Wykonawca powierzy podwykonawcom;</w:t>
      </w:r>
    </w:p>
    <w:p w14:paraId="254CD0F8" w14:textId="404F35B1" w:rsidR="00595A1A" w:rsidRDefault="00595A1A" w:rsidP="001B55FF">
      <w:pPr>
        <w:pStyle w:val="Tekstpodstawowy"/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Oświadczenie w zakresie wypełniania obowiązków informacyjnych przewidzianych w art. 13 lub art. 14 RODO</w:t>
      </w:r>
      <w:r w:rsidR="009D2EE5" w:rsidRPr="00F6051F">
        <w:rPr>
          <w:rFonts w:asciiTheme="minorHAnsi" w:hAnsiTheme="minorHAnsi" w:cs="Arial"/>
          <w:sz w:val="22"/>
          <w:szCs w:val="22"/>
        </w:rPr>
        <w:t>;</w:t>
      </w:r>
    </w:p>
    <w:p w14:paraId="39CB9D78" w14:textId="54EC6A47" w:rsidR="00E2183B" w:rsidRDefault="00E2183B" w:rsidP="001B55FF">
      <w:pPr>
        <w:pStyle w:val="Tekstpodstawowy"/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Wykaz wykonanych robót budowlanych wraz z dowodami określającymi, czy dostawy zostały wykonane należycie i prawidłowo ukończone</w:t>
      </w:r>
    </w:p>
    <w:p w14:paraId="671DD12B" w14:textId="77777777" w:rsidR="00664C87" w:rsidRPr="00F6051F" w:rsidRDefault="00664C87" w:rsidP="00664C87">
      <w:pPr>
        <w:pStyle w:val="Tekstpodstawowy"/>
        <w:suppressAutoHyphens w:val="0"/>
        <w:spacing w:line="276" w:lineRule="auto"/>
        <w:ind w:left="851"/>
        <w:jc w:val="both"/>
        <w:rPr>
          <w:rFonts w:asciiTheme="minorHAnsi" w:hAnsiTheme="minorHAnsi" w:cs="Arial"/>
          <w:sz w:val="22"/>
          <w:szCs w:val="22"/>
        </w:rPr>
      </w:pPr>
    </w:p>
    <w:bookmarkEnd w:id="8"/>
    <w:p w14:paraId="1A56CB22" w14:textId="77777777" w:rsidR="00E95842" w:rsidRPr="00F6051F" w:rsidRDefault="00E95842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Sposób i termin składania ofert</w:t>
      </w:r>
      <w:r w:rsidR="00BB5BDB" w:rsidRPr="00F6051F">
        <w:rPr>
          <w:rFonts w:asciiTheme="minorHAnsi" w:hAnsiTheme="minorHAnsi" w:cs="Arial"/>
          <w:sz w:val="22"/>
          <w:szCs w:val="22"/>
        </w:rPr>
        <w:t>:</w:t>
      </w:r>
    </w:p>
    <w:p w14:paraId="0EBB886F" w14:textId="5DC19819" w:rsidR="003E34E5" w:rsidRPr="00F6051F" w:rsidRDefault="00E95842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Ofertę wraz z wymaganymi dokumentami należy umieścić na Platformie pod adresem: </w:t>
      </w:r>
      <w:hyperlink r:id="rId8" w:history="1">
        <w:r w:rsidR="007745C0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Pr="00F6051F">
        <w:rPr>
          <w:rFonts w:asciiTheme="minorHAnsi" w:hAnsiTheme="minorHAnsi" w:cs="Arial"/>
          <w:sz w:val="22"/>
          <w:szCs w:val="22"/>
        </w:rPr>
        <w:t xml:space="preserve"> na stronie dotyczącej odpowiedniego postępowania do dnia </w:t>
      </w:r>
      <w:r w:rsidR="00664C87">
        <w:rPr>
          <w:rFonts w:asciiTheme="minorHAnsi" w:hAnsiTheme="minorHAnsi" w:cs="Arial"/>
          <w:b/>
          <w:sz w:val="22"/>
          <w:szCs w:val="22"/>
        </w:rPr>
        <w:t>2</w:t>
      </w:r>
      <w:r w:rsidR="00E2183B">
        <w:rPr>
          <w:rFonts w:asciiTheme="minorHAnsi" w:hAnsiTheme="minorHAnsi" w:cs="Arial"/>
          <w:b/>
          <w:sz w:val="22"/>
          <w:szCs w:val="22"/>
        </w:rPr>
        <w:t>4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E2183B">
        <w:rPr>
          <w:rFonts w:asciiTheme="minorHAnsi" w:hAnsiTheme="minorHAnsi" w:cs="Arial"/>
          <w:b/>
          <w:sz w:val="22"/>
          <w:szCs w:val="22"/>
        </w:rPr>
        <w:t>10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595A1A" w:rsidRPr="00F6051F">
        <w:rPr>
          <w:rFonts w:asciiTheme="minorHAnsi" w:hAnsiTheme="minorHAnsi" w:cs="Arial"/>
          <w:b/>
          <w:sz w:val="22"/>
          <w:szCs w:val="22"/>
        </w:rPr>
        <w:t>202</w:t>
      </w:r>
      <w:r w:rsidR="002E7ABA">
        <w:rPr>
          <w:rFonts w:asciiTheme="minorHAnsi" w:hAnsiTheme="minorHAnsi" w:cs="Arial"/>
          <w:b/>
          <w:sz w:val="22"/>
          <w:szCs w:val="22"/>
        </w:rPr>
        <w:t>2</w:t>
      </w:r>
      <w:r w:rsidR="00014833" w:rsidRPr="00F6051F">
        <w:rPr>
          <w:rFonts w:asciiTheme="minorHAnsi" w:hAnsiTheme="minorHAnsi" w:cs="Arial"/>
          <w:b/>
          <w:bCs/>
          <w:sz w:val="22"/>
          <w:szCs w:val="22"/>
        </w:rPr>
        <w:t xml:space="preserve"> r.</w:t>
      </w:r>
      <w:r w:rsidRPr="00F6051F">
        <w:rPr>
          <w:rFonts w:asciiTheme="minorHAnsi" w:hAnsiTheme="minorHAnsi" w:cs="Arial"/>
          <w:sz w:val="22"/>
          <w:szCs w:val="22"/>
        </w:rPr>
        <w:t xml:space="preserve"> do godz. </w:t>
      </w:r>
      <w:r w:rsidR="00E2183B">
        <w:rPr>
          <w:rFonts w:asciiTheme="minorHAnsi" w:hAnsiTheme="minorHAnsi" w:cs="Arial"/>
          <w:b/>
          <w:bCs/>
          <w:sz w:val="22"/>
          <w:szCs w:val="22"/>
        </w:rPr>
        <w:t>09</w:t>
      </w:r>
      <w:r w:rsidR="00E17393">
        <w:rPr>
          <w:rFonts w:asciiTheme="minorHAnsi" w:hAnsiTheme="minorHAnsi" w:cs="Arial"/>
          <w:b/>
          <w:bCs/>
          <w:sz w:val="22"/>
          <w:szCs w:val="22"/>
        </w:rPr>
        <w:t>:</w:t>
      </w:r>
      <w:r w:rsidR="00E2183B">
        <w:rPr>
          <w:rFonts w:asciiTheme="minorHAnsi" w:hAnsiTheme="minorHAnsi" w:cs="Arial"/>
          <w:b/>
          <w:bCs/>
          <w:sz w:val="22"/>
          <w:szCs w:val="22"/>
        </w:rPr>
        <w:t>30</w:t>
      </w:r>
      <w:r w:rsidR="002E7ABA">
        <w:rPr>
          <w:rFonts w:asciiTheme="minorHAnsi" w:hAnsiTheme="minorHAnsi" w:cs="Arial"/>
          <w:b/>
          <w:bCs/>
          <w:sz w:val="22"/>
          <w:szCs w:val="22"/>
        </w:rPr>
        <w:t>;00.</w:t>
      </w:r>
    </w:p>
    <w:p w14:paraId="4B6DBCD3" w14:textId="77777777" w:rsidR="003E34E5" w:rsidRPr="00F6051F" w:rsidRDefault="00E95842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Po wypełnieniu Formularza składania oferty i załadowaniu wszystkich wymaganych załączników należy kliknąć przycisk „Złóż ofertę”.</w:t>
      </w:r>
    </w:p>
    <w:p w14:paraId="4BF1D4D3" w14:textId="49C26B33" w:rsidR="003E34E5" w:rsidRPr="00F6051F" w:rsidRDefault="00E95842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 dat</w:t>
      </w:r>
      <w:r w:rsidR="00932D0A" w:rsidRPr="00F6051F">
        <w:rPr>
          <w:rFonts w:asciiTheme="minorHAnsi" w:hAnsiTheme="minorHAnsi" w:cs="Arial"/>
          <w:sz w:val="22"/>
          <w:szCs w:val="22"/>
        </w:rPr>
        <w:t>ę</w:t>
      </w:r>
      <w:r w:rsidRPr="00F6051F">
        <w:rPr>
          <w:rFonts w:asciiTheme="minorHAnsi" w:hAnsiTheme="minorHAnsi" w:cs="Arial"/>
          <w:sz w:val="22"/>
          <w:szCs w:val="22"/>
        </w:rPr>
        <w:t xml:space="preserve"> przekazania oferty</w:t>
      </w:r>
      <w:r w:rsidR="00932D0A" w:rsidRPr="00F6051F">
        <w:rPr>
          <w:rFonts w:asciiTheme="minorHAnsi" w:hAnsiTheme="minorHAnsi" w:cs="Arial"/>
          <w:sz w:val="22"/>
          <w:szCs w:val="22"/>
        </w:rPr>
        <w:t xml:space="preserve"> przyjmuje się datę jej przekazania w systemie (platformie) </w:t>
      </w:r>
      <w:r w:rsidR="00393B33" w:rsidRPr="00F6051F">
        <w:rPr>
          <w:rFonts w:asciiTheme="minorHAnsi" w:hAnsiTheme="minorHAnsi" w:cs="Arial"/>
          <w:sz w:val="22"/>
          <w:szCs w:val="22"/>
        </w:rPr>
        <w:t xml:space="preserve">                    </w:t>
      </w:r>
      <w:r w:rsidR="00932D0A" w:rsidRPr="00F6051F">
        <w:rPr>
          <w:rFonts w:asciiTheme="minorHAnsi" w:hAnsiTheme="minorHAnsi" w:cs="Arial"/>
          <w:sz w:val="22"/>
          <w:szCs w:val="22"/>
        </w:rPr>
        <w:t>i wyświetlenie się komunikatu, że oferta została złożona.</w:t>
      </w:r>
    </w:p>
    <w:p w14:paraId="177E8B41" w14:textId="77777777" w:rsidR="00932D0A" w:rsidRPr="00F6051F" w:rsidRDefault="00932D0A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Szczegółowa instrukcja dla Wykonawców dotycząca złożenia, zmiany i wycofania oferty znajduje się na stronie internetowej pod adresem</w:t>
      </w:r>
      <w:r w:rsidR="00776414" w:rsidRPr="00F6051F">
        <w:rPr>
          <w:rFonts w:asciiTheme="minorHAnsi" w:hAnsiTheme="minorHAnsi" w:cs="Arial"/>
          <w:sz w:val="22"/>
          <w:szCs w:val="22"/>
        </w:rPr>
        <w:t xml:space="preserve">: </w:t>
      </w:r>
      <w:hyperlink r:id="rId9" w:history="1">
        <w:r w:rsidR="00776414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https://platformazakupowa.pl/strona/45-instrukcje</w:t>
        </w:r>
      </w:hyperlink>
    </w:p>
    <w:p w14:paraId="6CB105F7" w14:textId="77777777" w:rsidR="00E95842" w:rsidRPr="00F6051F" w:rsidRDefault="00E95842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E3ECE43" w14:textId="77777777" w:rsidR="00047608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>Otwarcie ofert.</w:t>
      </w:r>
    </w:p>
    <w:p w14:paraId="2A7BD228" w14:textId="22904A23" w:rsidR="00047608" w:rsidRPr="00F6051F" w:rsidRDefault="00047608" w:rsidP="001B55FF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bookmarkStart w:id="9" w:name="_Hlk42508558"/>
      <w:r w:rsidRPr="00F6051F">
        <w:rPr>
          <w:rFonts w:asciiTheme="minorHAnsi" w:hAnsiTheme="minorHAnsi" w:cs="Arial"/>
          <w:sz w:val="22"/>
          <w:szCs w:val="22"/>
        </w:rPr>
        <w:t>Otwarcie złożonych ofert nastąpi w dniu</w:t>
      </w:r>
      <w:r w:rsidR="00014833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664C87">
        <w:rPr>
          <w:rFonts w:asciiTheme="minorHAnsi" w:hAnsiTheme="minorHAnsi" w:cs="Arial"/>
          <w:b/>
          <w:sz w:val="22"/>
          <w:szCs w:val="22"/>
        </w:rPr>
        <w:t>2</w:t>
      </w:r>
      <w:r w:rsidR="00E2183B">
        <w:rPr>
          <w:rFonts w:asciiTheme="minorHAnsi" w:hAnsiTheme="minorHAnsi" w:cs="Arial"/>
          <w:b/>
          <w:sz w:val="22"/>
          <w:szCs w:val="22"/>
        </w:rPr>
        <w:t>4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E2183B">
        <w:rPr>
          <w:rFonts w:asciiTheme="minorHAnsi" w:hAnsiTheme="minorHAnsi" w:cs="Arial"/>
          <w:b/>
          <w:sz w:val="22"/>
          <w:szCs w:val="22"/>
        </w:rPr>
        <w:t>10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3E34E5" w:rsidRPr="00F25951">
        <w:rPr>
          <w:rFonts w:asciiTheme="minorHAnsi" w:hAnsiTheme="minorHAnsi" w:cs="Arial"/>
          <w:b/>
          <w:sz w:val="22"/>
          <w:szCs w:val="22"/>
        </w:rPr>
        <w:t>202</w:t>
      </w:r>
      <w:r w:rsidR="002E7ABA">
        <w:rPr>
          <w:rFonts w:asciiTheme="minorHAnsi" w:hAnsiTheme="minorHAnsi" w:cs="Arial"/>
          <w:b/>
          <w:sz w:val="22"/>
          <w:szCs w:val="22"/>
        </w:rPr>
        <w:t>2</w:t>
      </w:r>
      <w:r w:rsidR="00014833" w:rsidRPr="00F25951">
        <w:rPr>
          <w:rFonts w:asciiTheme="minorHAnsi" w:hAnsiTheme="minorHAnsi" w:cs="Arial"/>
          <w:b/>
          <w:sz w:val="22"/>
          <w:szCs w:val="22"/>
        </w:rPr>
        <w:t xml:space="preserve"> </w:t>
      </w:r>
      <w:r w:rsidR="00014833" w:rsidRPr="00F6051F">
        <w:rPr>
          <w:rFonts w:asciiTheme="minorHAnsi" w:hAnsiTheme="minorHAnsi" w:cs="Arial"/>
          <w:b/>
          <w:sz w:val="22"/>
          <w:szCs w:val="22"/>
        </w:rPr>
        <w:t>r.</w:t>
      </w:r>
      <w:r w:rsidRPr="00F6051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o godz. </w:t>
      </w:r>
      <w:r w:rsidR="00E2183B">
        <w:rPr>
          <w:rFonts w:asciiTheme="minorHAnsi" w:hAnsiTheme="minorHAnsi" w:cs="Arial"/>
          <w:b/>
          <w:bCs/>
          <w:sz w:val="22"/>
          <w:szCs w:val="22"/>
        </w:rPr>
        <w:t>09</w:t>
      </w:r>
      <w:r w:rsidR="00E17393">
        <w:rPr>
          <w:rFonts w:asciiTheme="minorHAnsi" w:hAnsiTheme="minorHAnsi" w:cs="Arial"/>
          <w:b/>
          <w:bCs/>
          <w:sz w:val="22"/>
          <w:szCs w:val="22"/>
        </w:rPr>
        <w:t>:</w:t>
      </w:r>
      <w:r w:rsidR="00E2183B">
        <w:rPr>
          <w:rFonts w:asciiTheme="minorHAnsi" w:hAnsiTheme="minorHAnsi" w:cs="Arial"/>
          <w:b/>
          <w:bCs/>
          <w:sz w:val="22"/>
          <w:szCs w:val="22"/>
        </w:rPr>
        <w:t>3</w:t>
      </w:r>
      <w:r w:rsidR="00664C87">
        <w:rPr>
          <w:rFonts w:asciiTheme="minorHAnsi" w:hAnsiTheme="minorHAnsi" w:cs="Arial"/>
          <w:b/>
          <w:bCs/>
          <w:sz w:val="22"/>
          <w:szCs w:val="22"/>
        </w:rPr>
        <w:t>5</w:t>
      </w:r>
      <w:r w:rsidR="002E7ABA">
        <w:rPr>
          <w:rFonts w:asciiTheme="minorHAnsi" w:hAnsiTheme="minorHAnsi" w:cs="Arial"/>
          <w:b/>
          <w:bCs/>
          <w:sz w:val="22"/>
          <w:szCs w:val="22"/>
        </w:rPr>
        <w:t>;00.</w:t>
      </w:r>
    </w:p>
    <w:p w14:paraId="6B3A1EFF" w14:textId="77777777" w:rsidR="003E34E5" w:rsidRPr="00F6051F" w:rsidRDefault="003E34E5" w:rsidP="001B55FF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Zamawiający, najpóźniej przed otwarciem ofert, udostępni na stronie internetowej prowadzonego postępowania informację o kwocie, jaką zamierza przeznaczyć na sfinansowanie zamówienia.</w:t>
      </w:r>
    </w:p>
    <w:p w14:paraId="2FC40E01" w14:textId="77777777" w:rsidR="003E34E5" w:rsidRPr="00F6051F" w:rsidRDefault="003E34E5" w:rsidP="001B55FF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Zamawiający niezwłocznie po otwarciu ofert, udostępnia na stronie internetowej prowadzonego postępowania informacje o dotyczące:</w:t>
      </w:r>
    </w:p>
    <w:p w14:paraId="0F5A0F76" w14:textId="77777777" w:rsidR="003E34E5" w:rsidRPr="00F6051F" w:rsidRDefault="003E34E5" w:rsidP="001B55FF">
      <w:pPr>
        <w:pStyle w:val="Akapitzlist"/>
        <w:numPr>
          <w:ilvl w:val="0"/>
          <w:numId w:val="7"/>
        </w:numPr>
        <w:spacing w:line="276" w:lineRule="auto"/>
        <w:ind w:left="1276" w:hanging="283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nazwach albo imionach i nazwiskach  oraz siedzibach lub miejscach prowadzonej działalności gospodarczej, bądź miejscach zamieszkania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Pr="00F6051F">
        <w:rPr>
          <w:rFonts w:asciiTheme="minorHAnsi" w:hAnsiTheme="minorHAnsi" w:cs="Arial"/>
          <w:sz w:val="22"/>
          <w:szCs w:val="22"/>
        </w:rPr>
        <w:t>ykonawców, których oferty zostały otwarte,</w:t>
      </w:r>
    </w:p>
    <w:p w14:paraId="0D0FE635" w14:textId="77777777" w:rsidR="003E34E5" w:rsidRPr="00F6051F" w:rsidRDefault="003E34E5" w:rsidP="001B55FF">
      <w:pPr>
        <w:pStyle w:val="Akapitzlist"/>
        <w:numPr>
          <w:ilvl w:val="0"/>
          <w:numId w:val="7"/>
        </w:numPr>
        <w:spacing w:line="276" w:lineRule="auto"/>
        <w:ind w:left="1276" w:hanging="283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cenach lub kosztach zawartych w ofertach.</w:t>
      </w:r>
    </w:p>
    <w:bookmarkEnd w:id="9"/>
    <w:p w14:paraId="35FF258B" w14:textId="77777777" w:rsidR="00047608" w:rsidRPr="00F6051F" w:rsidRDefault="00047608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3C3A3F1" w14:textId="0996C9D1" w:rsidR="00924BDF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Wykonawca związany będzie z ofertą 30 dni od terminu składania ofert.</w:t>
      </w:r>
    </w:p>
    <w:p w14:paraId="13752D92" w14:textId="77777777" w:rsidR="00047608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Wszelkie koszty związane ze sporządzeniem oferty ponosi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="003E34E5" w:rsidRPr="00F6051F">
        <w:rPr>
          <w:rFonts w:asciiTheme="minorHAnsi" w:hAnsiTheme="minorHAnsi" w:cs="Arial"/>
          <w:sz w:val="22"/>
          <w:szCs w:val="22"/>
        </w:rPr>
        <w:t>ykonawca</w:t>
      </w:r>
      <w:r w:rsidRPr="00F6051F">
        <w:rPr>
          <w:rFonts w:asciiTheme="minorHAnsi" w:hAnsiTheme="minorHAnsi" w:cs="Arial"/>
          <w:sz w:val="22"/>
          <w:szCs w:val="22"/>
        </w:rPr>
        <w:t>.</w:t>
      </w:r>
    </w:p>
    <w:p w14:paraId="0BD9D154" w14:textId="450AE532" w:rsidR="00924BD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Zamawiający podpisze umowę z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="003E34E5" w:rsidRPr="00F6051F">
        <w:rPr>
          <w:rFonts w:asciiTheme="minorHAnsi" w:hAnsiTheme="minorHAnsi" w:cs="Arial"/>
          <w:sz w:val="22"/>
          <w:szCs w:val="22"/>
        </w:rPr>
        <w:t>ykonawcą</w:t>
      </w:r>
      <w:r w:rsidRPr="00F6051F">
        <w:rPr>
          <w:rFonts w:asciiTheme="minorHAnsi" w:hAnsiTheme="minorHAnsi" w:cs="Arial"/>
          <w:sz w:val="22"/>
          <w:szCs w:val="22"/>
        </w:rPr>
        <w:t>, który przedłożył ofertę najkorzystniejszą</w:t>
      </w:r>
      <w:r w:rsidR="009D2EE5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z punktu widzenia przyjętych kryteriów w niniejszym postępowaniu o zamówienie.</w:t>
      </w:r>
    </w:p>
    <w:p w14:paraId="4E077A2B" w14:textId="77777777" w:rsidR="00A17A5D" w:rsidRDefault="00A17A5D" w:rsidP="00A17A5D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09696DCF" w14:textId="3D7F3FD2" w:rsidR="00A17A5D" w:rsidRPr="00A17A5D" w:rsidRDefault="00A17A5D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Gwarancja jakości i rękojmia za wady</w:t>
      </w:r>
    </w:p>
    <w:p w14:paraId="468FC985" w14:textId="4110B03C" w:rsidR="00A17A5D" w:rsidRPr="00F25951" w:rsidRDefault="00A17A5D" w:rsidP="00A17A5D">
      <w:pPr>
        <w:pStyle w:val="Adreszwrotnynakopercie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F25951">
        <w:rPr>
          <w:rFonts w:asciiTheme="minorHAnsi" w:hAnsiTheme="minorHAnsi"/>
          <w:sz w:val="22"/>
          <w:szCs w:val="22"/>
        </w:rPr>
        <w:t>Wykonawca udziela gwarancji jakości dla przedmiotu zamówienia</w:t>
      </w:r>
      <w:r w:rsidR="00F25951" w:rsidRPr="00F25951">
        <w:rPr>
          <w:rFonts w:asciiTheme="minorHAnsi" w:hAnsiTheme="minorHAnsi"/>
          <w:sz w:val="22"/>
          <w:szCs w:val="22"/>
        </w:rPr>
        <w:t>.</w:t>
      </w:r>
    </w:p>
    <w:p w14:paraId="1532BDF3" w14:textId="5D0C987C" w:rsidR="00A17A5D" w:rsidRPr="00006268" w:rsidRDefault="00A17A5D" w:rsidP="00A17A5D">
      <w:pPr>
        <w:pStyle w:val="Adreszwrotnynakopercie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006268">
        <w:rPr>
          <w:rFonts w:asciiTheme="minorHAnsi" w:hAnsiTheme="minorHAnsi"/>
          <w:sz w:val="22"/>
          <w:szCs w:val="22"/>
        </w:rPr>
        <w:t>Zamawiający wymaga udzielenia przez Wykonawcę gwarancji jakości na okres</w:t>
      </w:r>
      <w:r w:rsidRPr="0000626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E2183B">
        <w:rPr>
          <w:rFonts w:asciiTheme="minorHAnsi" w:hAnsiTheme="minorHAnsi"/>
          <w:b/>
          <w:bCs/>
          <w:sz w:val="22"/>
          <w:szCs w:val="22"/>
        </w:rPr>
        <w:t>24</w:t>
      </w:r>
      <w:r w:rsidRPr="00006268">
        <w:rPr>
          <w:rFonts w:asciiTheme="minorHAnsi" w:hAnsiTheme="minorHAnsi"/>
          <w:b/>
          <w:bCs/>
          <w:sz w:val="22"/>
          <w:szCs w:val="22"/>
        </w:rPr>
        <w:t xml:space="preserve"> miesięcy</w:t>
      </w:r>
      <w:r w:rsidR="00F2595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F25951" w:rsidRPr="00006268">
        <w:rPr>
          <w:rFonts w:ascii="Calibri" w:hAnsi="Calibri"/>
          <w:b/>
          <w:bCs/>
          <w:sz w:val="22"/>
          <w:szCs w:val="22"/>
        </w:rPr>
        <w:t>licząc od daty podpisania protokołu końcowego odbioru przedmiotu zamówienia.</w:t>
      </w:r>
    </w:p>
    <w:p w14:paraId="56ADC375" w14:textId="6DECD0F2" w:rsidR="00A17A5D" w:rsidRPr="00006268" w:rsidRDefault="00A17A5D" w:rsidP="00A17A5D">
      <w:pPr>
        <w:pStyle w:val="Adreszwrotnynakopercie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006268">
        <w:rPr>
          <w:rFonts w:asciiTheme="minorHAnsi" w:hAnsiTheme="minorHAnsi"/>
          <w:sz w:val="22"/>
          <w:szCs w:val="22"/>
        </w:rPr>
        <w:t xml:space="preserve">Okres gwarancyjny nie zostanie uznany za zakończony, dopóki nie zostaną usunięte przez Wykonawcę wady i usterki zgłoszone do czasu upływu terminu gwarancyjnego oraz nie </w:t>
      </w:r>
      <w:r w:rsidRPr="00006268">
        <w:rPr>
          <w:rFonts w:asciiTheme="minorHAnsi" w:hAnsiTheme="minorHAnsi"/>
          <w:sz w:val="22"/>
          <w:szCs w:val="22"/>
        </w:rPr>
        <w:lastRenderedPageBreak/>
        <w:t>wygaśnie bieg gwarancji zgodnie z art. 581 par. 1 Kodeksu Cywilnego, a potwierdzeniem zakończenia będzie podpisany przez obie strony protokół odbioru pogwarancyjnego.</w:t>
      </w:r>
    </w:p>
    <w:p w14:paraId="63303179" w14:textId="0950C354" w:rsidR="00A17A5D" w:rsidRPr="00006268" w:rsidRDefault="00A17A5D" w:rsidP="00A17A5D">
      <w:pPr>
        <w:pStyle w:val="Adreszwrotnynakopercie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006268">
        <w:rPr>
          <w:rFonts w:asciiTheme="minorHAnsi" w:hAnsiTheme="minorHAnsi"/>
          <w:sz w:val="22"/>
          <w:szCs w:val="22"/>
        </w:rPr>
        <w:t>Na wykonane usługi Wykonawca udziela rękojmi za wady. Okres rękojmi jest równy okresowi gwarancji jakości.</w:t>
      </w:r>
    </w:p>
    <w:p w14:paraId="4AE6E438" w14:textId="4254AA02" w:rsidR="00A17A5D" w:rsidRPr="00A17A5D" w:rsidRDefault="00A17A5D" w:rsidP="00A17A5D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A17A5D">
        <w:rPr>
          <w:rFonts w:asciiTheme="minorHAnsi" w:hAnsiTheme="minorHAnsi" w:cs="Arial"/>
          <w:sz w:val="22"/>
          <w:szCs w:val="22"/>
        </w:rPr>
        <w:t xml:space="preserve">Jeżeli Wykonawca nie usunie wad lub usterek w okresie gwarancji lub rękojmi </w:t>
      </w:r>
      <w:r>
        <w:rPr>
          <w:rFonts w:asciiTheme="minorHAnsi" w:hAnsiTheme="minorHAnsi" w:cs="Arial"/>
          <w:sz w:val="22"/>
          <w:szCs w:val="22"/>
        </w:rPr>
        <w:t xml:space="preserve">                                  </w:t>
      </w:r>
      <w:r w:rsidRPr="00A17A5D">
        <w:rPr>
          <w:rFonts w:asciiTheme="minorHAnsi" w:hAnsiTheme="minorHAnsi" w:cs="Arial"/>
          <w:sz w:val="22"/>
          <w:szCs w:val="22"/>
        </w:rPr>
        <w:t xml:space="preserve">w wyznaczonym na piśmie przez Zamawiającego terminie, </w:t>
      </w:r>
      <w:r w:rsidRPr="00A17A5D">
        <w:rPr>
          <w:rFonts w:asciiTheme="minorHAnsi" w:hAnsiTheme="minorHAnsi" w:cs="Arial"/>
          <w:sz w:val="22"/>
          <w:szCs w:val="22"/>
          <w:lang w:eastAsia="zh-CN"/>
        </w:rPr>
        <w:t>Zamawiający, po uprzednim zawiadomieniu Wykonawcy, może zlecić ich usunięcie osobie trzeciej na koszt i ryzyko Wykonawcy, bez  konieczności uzyskania uprzedniej zgody Sądu - tzw. wykonanie zastępcze.</w:t>
      </w:r>
    </w:p>
    <w:p w14:paraId="419727CD" w14:textId="77777777" w:rsidR="00910906" w:rsidRPr="00E2183B" w:rsidRDefault="00910906" w:rsidP="00E2183B">
      <w:pPr>
        <w:spacing w:line="276" w:lineRule="auto"/>
        <w:ind w:right="-108"/>
        <w:jc w:val="both"/>
        <w:rPr>
          <w:rFonts w:asciiTheme="minorHAnsi" w:hAnsiTheme="minorHAnsi" w:cs="Arial"/>
          <w:sz w:val="22"/>
          <w:szCs w:val="22"/>
        </w:rPr>
      </w:pPr>
    </w:p>
    <w:p w14:paraId="414848E8" w14:textId="36941FC6" w:rsidR="00047608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Wyniki postępowania o zamówienie zostaną ogłoszone </w:t>
      </w:r>
      <w:r w:rsidR="00776414" w:rsidRPr="00F6051F">
        <w:rPr>
          <w:rFonts w:asciiTheme="minorHAnsi" w:hAnsiTheme="minorHAnsi" w:cs="Arial"/>
          <w:sz w:val="22"/>
          <w:szCs w:val="22"/>
        </w:rPr>
        <w:t xml:space="preserve">na </w:t>
      </w:r>
      <w:r w:rsidRPr="00F6051F">
        <w:rPr>
          <w:rFonts w:asciiTheme="minorHAnsi" w:hAnsiTheme="minorHAnsi" w:cs="Arial"/>
          <w:sz w:val="22"/>
          <w:szCs w:val="22"/>
        </w:rPr>
        <w:t xml:space="preserve">stronie </w:t>
      </w:r>
      <w:r w:rsidR="003E34E5" w:rsidRPr="00F6051F">
        <w:rPr>
          <w:rFonts w:asciiTheme="minorHAnsi" w:hAnsiTheme="minorHAnsi" w:cs="Arial"/>
          <w:sz w:val="22"/>
          <w:szCs w:val="22"/>
        </w:rPr>
        <w:t>prowadzonego postępowania</w:t>
      </w:r>
      <w:r w:rsidR="00910906" w:rsidRPr="00F6051F">
        <w:rPr>
          <w:rFonts w:asciiTheme="minorHAnsi" w:hAnsiTheme="minorHAnsi" w:cs="Arial"/>
          <w:sz w:val="22"/>
          <w:szCs w:val="22"/>
        </w:rPr>
        <w:t>.</w:t>
      </w:r>
      <w:r w:rsidR="001914E6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F6051F">
        <w:rPr>
          <w:rFonts w:asciiTheme="minorHAnsi" w:hAnsiTheme="minorHAnsi" w:cs="Arial"/>
          <w:sz w:val="22"/>
          <w:szCs w:val="22"/>
        </w:rPr>
        <w:t xml:space="preserve">    </w:t>
      </w:r>
      <w:r w:rsidR="00776414" w:rsidRPr="00F6051F">
        <w:rPr>
          <w:rFonts w:asciiTheme="minorHAnsi" w:hAnsiTheme="minorHAnsi" w:cs="Arial"/>
          <w:sz w:val="22"/>
          <w:szCs w:val="22"/>
        </w:rPr>
        <w:t>O</w:t>
      </w:r>
      <w:r w:rsidRPr="00F6051F">
        <w:rPr>
          <w:rFonts w:asciiTheme="minorHAnsi" w:hAnsiTheme="minorHAnsi" w:cs="Arial"/>
          <w:sz w:val="22"/>
          <w:szCs w:val="22"/>
        </w:rPr>
        <w:t xml:space="preserve"> wyborze oferty powiadomieni zostaną wszyscy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="003E34E5" w:rsidRPr="00F6051F">
        <w:rPr>
          <w:rFonts w:asciiTheme="minorHAnsi" w:hAnsiTheme="minorHAnsi" w:cs="Arial"/>
          <w:sz w:val="22"/>
          <w:szCs w:val="22"/>
        </w:rPr>
        <w:t>ykonawcy na stronie prowadzonego postępowania</w:t>
      </w:r>
      <w:r w:rsidRPr="00F6051F">
        <w:rPr>
          <w:rFonts w:asciiTheme="minorHAnsi" w:hAnsiTheme="minorHAnsi" w:cs="Arial"/>
          <w:sz w:val="22"/>
          <w:szCs w:val="22"/>
        </w:rPr>
        <w:t>.</w:t>
      </w:r>
    </w:p>
    <w:p w14:paraId="0D21D52F" w14:textId="77777777" w:rsidR="00047608" w:rsidRPr="00F6051F" w:rsidRDefault="00047608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65FC2AF0" w14:textId="521638BC" w:rsidR="00047608" w:rsidRPr="00F6051F" w:rsidRDefault="003E34E5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Wykonawca,</w:t>
      </w:r>
      <w:r w:rsidR="00047608" w:rsidRPr="00F6051F">
        <w:rPr>
          <w:rFonts w:asciiTheme="minorHAnsi" w:hAnsiTheme="minorHAnsi" w:cs="Arial"/>
          <w:sz w:val="22"/>
          <w:szCs w:val="22"/>
        </w:rPr>
        <w:t xml:space="preserve"> którego oferta została wybrana zostanie powiadomiony pismem akceptującym.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047608" w:rsidRPr="00F6051F">
        <w:rPr>
          <w:rFonts w:asciiTheme="minorHAnsi" w:hAnsiTheme="minorHAnsi" w:cs="Arial"/>
          <w:sz w:val="22"/>
          <w:szCs w:val="22"/>
        </w:rPr>
        <w:t>Pismo to zostanie wysłane</w:t>
      </w:r>
      <w:r w:rsidR="00DD4CEE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642BE8" w:rsidRPr="00F6051F">
        <w:rPr>
          <w:rFonts w:asciiTheme="minorHAnsi" w:hAnsiTheme="minorHAnsi" w:cs="Arial"/>
          <w:sz w:val="22"/>
          <w:szCs w:val="22"/>
        </w:rPr>
        <w:t>za pośrednictwem platformy</w:t>
      </w:r>
      <w:r w:rsidR="00F6051F">
        <w:rPr>
          <w:rFonts w:asciiTheme="minorHAnsi" w:hAnsiTheme="minorHAnsi" w:cs="Arial"/>
          <w:sz w:val="22"/>
          <w:szCs w:val="22"/>
        </w:rPr>
        <w:t xml:space="preserve"> zakupowej</w:t>
      </w:r>
      <w:r w:rsidR="00642BE8" w:rsidRPr="00F6051F">
        <w:rPr>
          <w:rFonts w:asciiTheme="minorHAnsi" w:hAnsiTheme="minorHAnsi" w:cs="Arial"/>
          <w:sz w:val="22"/>
          <w:szCs w:val="22"/>
        </w:rPr>
        <w:t xml:space="preserve"> pod adresem:</w:t>
      </w:r>
      <w:r w:rsidR="00047608" w:rsidRPr="00F6051F">
        <w:rPr>
          <w:rFonts w:asciiTheme="minorHAnsi" w:hAnsiTheme="minorHAnsi" w:cs="Arial"/>
          <w:sz w:val="22"/>
          <w:szCs w:val="22"/>
        </w:rPr>
        <w:t xml:space="preserve"> </w:t>
      </w:r>
      <w:hyperlink r:id="rId10" w:history="1">
        <w:r w:rsidR="00DD4CEE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="00DD4CEE" w:rsidRPr="00F6051F">
        <w:rPr>
          <w:rStyle w:val="Hipercze"/>
          <w:rFonts w:asciiTheme="minorHAnsi" w:hAnsiTheme="minorHAnsi" w:cs="Arial"/>
          <w:sz w:val="22"/>
          <w:szCs w:val="22"/>
          <w:u w:val="none"/>
        </w:rPr>
        <w:t xml:space="preserve"> </w:t>
      </w:r>
      <w:r w:rsidR="00047608" w:rsidRPr="00F6051F">
        <w:rPr>
          <w:rFonts w:asciiTheme="minorHAnsi" w:hAnsiTheme="minorHAnsi" w:cs="Arial"/>
          <w:sz w:val="22"/>
          <w:szCs w:val="22"/>
        </w:rPr>
        <w:t>niezwłocznie po rozstrzygnięciu postępowania.</w:t>
      </w:r>
    </w:p>
    <w:p w14:paraId="1608223D" w14:textId="205108CE" w:rsidR="00F131D7" w:rsidRDefault="00F131D7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1164AF6" w14:textId="77777777" w:rsidR="00047608" w:rsidRPr="00F6051F" w:rsidRDefault="00D03AA7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bookmarkStart w:id="10" w:name="_Hlk42508482"/>
      <w:r w:rsidRPr="00F6051F">
        <w:rPr>
          <w:rFonts w:asciiTheme="minorHAnsi" w:hAnsiTheme="minorHAnsi" w:cs="Arial"/>
          <w:sz w:val="22"/>
          <w:szCs w:val="22"/>
        </w:rPr>
        <w:t>Osobami uprawnionymi do kontaktu z Wykonawcami są:</w:t>
      </w:r>
    </w:p>
    <w:p w14:paraId="5F46A02C" w14:textId="3F85DE79" w:rsidR="0099073B" w:rsidRPr="00F6051F" w:rsidRDefault="0099073B" w:rsidP="001B55FF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bookmarkStart w:id="11" w:name="_Hlk62042668"/>
      <w:bookmarkEnd w:id="10"/>
      <w:r w:rsidRPr="00F6051F">
        <w:rPr>
          <w:rFonts w:asciiTheme="minorHAnsi" w:hAnsiTheme="minorHAnsi" w:cs="Arial"/>
          <w:sz w:val="22"/>
          <w:szCs w:val="22"/>
        </w:rPr>
        <w:t xml:space="preserve">informacje dotyczące przedmiotu zamówienia – </w:t>
      </w:r>
      <w:r w:rsidR="00E2183B">
        <w:rPr>
          <w:rFonts w:asciiTheme="minorHAnsi" w:hAnsiTheme="minorHAnsi" w:cs="Arial"/>
          <w:sz w:val="22"/>
          <w:szCs w:val="22"/>
        </w:rPr>
        <w:t>Tomasz Lebioda</w:t>
      </w:r>
      <w:r w:rsidR="00664C87">
        <w:rPr>
          <w:rFonts w:asciiTheme="minorHAnsi" w:hAnsiTheme="minorHAnsi" w:cs="Arial"/>
          <w:sz w:val="22"/>
          <w:szCs w:val="22"/>
        </w:rPr>
        <w:t xml:space="preserve"> </w:t>
      </w:r>
      <w:r w:rsidR="003E34E5" w:rsidRPr="00F6051F">
        <w:rPr>
          <w:rFonts w:asciiTheme="minorHAnsi" w:hAnsiTheme="minorHAnsi" w:cs="Arial"/>
          <w:sz w:val="22"/>
          <w:szCs w:val="22"/>
        </w:rPr>
        <w:t xml:space="preserve">– tel. 32 / </w:t>
      </w:r>
      <w:r w:rsidR="00E2183B">
        <w:rPr>
          <w:rFonts w:asciiTheme="minorHAnsi" w:hAnsiTheme="minorHAnsi" w:cs="Arial"/>
          <w:sz w:val="22"/>
          <w:szCs w:val="22"/>
        </w:rPr>
        <w:t>4693654</w:t>
      </w:r>
      <w:r w:rsidR="00664C87">
        <w:rPr>
          <w:rFonts w:asciiTheme="minorHAnsi" w:hAnsiTheme="minorHAnsi" w:cs="Arial"/>
          <w:sz w:val="22"/>
          <w:szCs w:val="22"/>
        </w:rPr>
        <w:t xml:space="preserve">; </w:t>
      </w:r>
    </w:p>
    <w:p w14:paraId="337BABE6" w14:textId="77777777" w:rsidR="0099073B" w:rsidRPr="00F6051F" w:rsidRDefault="0099073B" w:rsidP="001B55FF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informacje dotyczące postępowania - mgr inż. Natalia Frogowska – tel. 32/ 4755107</w:t>
      </w:r>
    </w:p>
    <w:bookmarkEnd w:id="11"/>
    <w:p w14:paraId="2A7E7052" w14:textId="77777777" w:rsidR="0099073B" w:rsidRPr="00F6051F" w:rsidRDefault="0099073B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4FA7C47E" w14:textId="537E432E" w:rsidR="00047608" w:rsidRPr="00F6051F" w:rsidRDefault="00932D0A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W 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niniejszym </w:t>
      </w:r>
      <w:r w:rsidRPr="00F6051F">
        <w:rPr>
          <w:rFonts w:asciiTheme="minorHAnsi" w:hAnsiTheme="minorHAnsi" w:cs="Arial"/>
          <w:sz w:val="22"/>
          <w:szCs w:val="22"/>
        </w:rPr>
        <w:t>postępowaniu o udzielenie zamówienia komunikacja między Zamawiającym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, </w:t>
      </w:r>
      <w:r w:rsidR="00DD4CEE" w:rsidRPr="00F6051F">
        <w:rPr>
          <w:rFonts w:asciiTheme="minorHAnsi" w:hAnsiTheme="minorHAnsi" w:cs="Arial"/>
          <w:sz w:val="22"/>
          <w:szCs w:val="22"/>
        </w:rPr>
        <w:t xml:space="preserve">                   </w:t>
      </w:r>
      <w:r w:rsidRPr="00F6051F">
        <w:rPr>
          <w:rFonts w:asciiTheme="minorHAnsi" w:hAnsiTheme="minorHAnsi" w:cs="Arial"/>
          <w:sz w:val="22"/>
          <w:szCs w:val="22"/>
        </w:rPr>
        <w:t>a Wykonawcami</w:t>
      </w:r>
      <w:r w:rsidR="00776414" w:rsidRPr="00F6051F">
        <w:rPr>
          <w:rFonts w:asciiTheme="minorHAnsi" w:hAnsiTheme="minorHAnsi" w:cs="Arial"/>
          <w:sz w:val="22"/>
          <w:szCs w:val="22"/>
        </w:rPr>
        <w:t xml:space="preserve"> odbywa się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 za pomocą </w:t>
      </w:r>
      <w:hyperlink r:id="rId11" w:history="1">
        <w:r w:rsidR="007745C0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="007745C0" w:rsidRPr="00F6051F">
        <w:rPr>
          <w:rStyle w:val="Hipercze"/>
          <w:rFonts w:asciiTheme="minorHAnsi" w:hAnsiTheme="minorHAnsi" w:cs="Arial"/>
          <w:sz w:val="22"/>
          <w:szCs w:val="22"/>
        </w:rPr>
        <w:t>,</w:t>
      </w:r>
      <w:r w:rsidR="007745C0" w:rsidRPr="00F6051F">
        <w:rPr>
          <w:rStyle w:val="Hipercze"/>
          <w:rFonts w:asciiTheme="minorHAnsi" w:hAnsiTheme="minorHAnsi" w:cs="Arial"/>
          <w:sz w:val="22"/>
          <w:szCs w:val="22"/>
          <w:u w:val="none"/>
        </w:rPr>
        <w:t xml:space="preserve"> </w:t>
      </w:r>
      <w:r w:rsidR="007745C0" w:rsidRPr="00F6051F">
        <w:rPr>
          <w:rFonts w:asciiTheme="minorHAnsi" w:hAnsiTheme="minorHAnsi" w:cs="Arial"/>
          <w:sz w:val="22"/>
          <w:szCs w:val="22"/>
        </w:rPr>
        <w:t>przy czym ofertę wraz z załącznikami należy złożyć za pośrednictwem „Formularza składania oferty”, natomiast pozostałe informacje, zapytania itp. odbywa się za pomocą formularza „Wyślij wiadomość”.</w:t>
      </w:r>
    </w:p>
    <w:p w14:paraId="2DE41D1F" w14:textId="233DE6D6" w:rsidR="004E3185" w:rsidRPr="00F6051F" w:rsidRDefault="004E3185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18CD588A" w14:textId="29CA9A15" w:rsidR="004E3185" w:rsidRPr="00F6051F" w:rsidRDefault="004E3185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Zamawiający dopuszcza, awaryjnie, komunikację za pośrednictwem poczty elektronicznej. Adres poczty elektronicznej osoby uprawnionej do kontaktu z Wykonawcami: </w:t>
      </w:r>
      <w:hyperlink r:id="rId12" w:history="1">
        <w:r w:rsidRPr="00F6051F">
          <w:rPr>
            <w:rStyle w:val="Hipercze"/>
            <w:rFonts w:asciiTheme="minorHAnsi" w:eastAsia="Arial" w:hAnsiTheme="minorHAnsi" w:cs="Arial"/>
            <w:sz w:val="22"/>
            <w:szCs w:val="22"/>
          </w:rPr>
          <w:t>przetargi@zebrzydowice.pl</w:t>
        </w:r>
      </w:hyperlink>
      <w:r w:rsidRPr="00F6051F">
        <w:rPr>
          <w:rFonts w:asciiTheme="minorHAnsi" w:hAnsiTheme="minorHAnsi" w:cs="Arial"/>
          <w:sz w:val="22"/>
          <w:szCs w:val="22"/>
        </w:rPr>
        <w:t>.</w:t>
      </w:r>
    </w:p>
    <w:p w14:paraId="55AD3E37" w14:textId="77777777" w:rsidR="00F04EF6" w:rsidRPr="00F6051F" w:rsidRDefault="00F04EF6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7229F348" w14:textId="77777777" w:rsidR="00047608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Integralną częścią niniejszej specyfikacji jest załączony wzór umowy na realizację</w:t>
      </w:r>
      <w:r w:rsidR="0099073B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zamówienia.</w:t>
      </w:r>
    </w:p>
    <w:p w14:paraId="4E67055F" w14:textId="77777777" w:rsidR="00F131D7" w:rsidRPr="00F6051F" w:rsidRDefault="00F131D7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6145DCDC" w14:textId="32183FBF" w:rsidR="006D67EF" w:rsidRPr="00F6051F" w:rsidRDefault="006D67EF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>Klauzula informacyjna z art. 13 RODO do zastosowania w celu związanym</w:t>
      </w:r>
      <w:r w:rsidR="007745C0" w:rsidRPr="00F6051F">
        <w:rPr>
          <w:rFonts w:asciiTheme="minorHAnsi" w:hAnsiTheme="minorHAnsi" w:cs="Arial"/>
          <w:bCs/>
          <w:sz w:val="22"/>
          <w:szCs w:val="22"/>
        </w:rPr>
        <w:t xml:space="preserve">  </w:t>
      </w:r>
      <w:r w:rsidRPr="00F6051F">
        <w:rPr>
          <w:rFonts w:asciiTheme="minorHAnsi" w:hAnsiTheme="minorHAnsi" w:cs="Arial"/>
          <w:bCs/>
          <w:sz w:val="22"/>
          <w:szCs w:val="22"/>
        </w:rPr>
        <w:t>z postępowaniem</w:t>
      </w:r>
    </w:p>
    <w:p w14:paraId="5036CB79" w14:textId="77777777" w:rsidR="0096533C" w:rsidRPr="00F6051F" w:rsidRDefault="0096533C" w:rsidP="00E93604">
      <w:pPr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</w:p>
    <w:p w14:paraId="6128BBD8" w14:textId="77777777" w:rsidR="006D67EF" w:rsidRPr="00F6051F" w:rsidRDefault="006D67EF" w:rsidP="00E93604">
      <w:pPr>
        <w:spacing w:line="276" w:lineRule="auto"/>
        <w:ind w:firstLine="426"/>
        <w:jc w:val="both"/>
        <w:rPr>
          <w:rFonts w:asciiTheme="minorHAnsi" w:hAnsiTheme="minorHAnsi" w:cs="Arial"/>
          <w:sz w:val="22"/>
          <w:szCs w:val="22"/>
        </w:rPr>
      </w:pPr>
      <w:bookmarkStart w:id="12" w:name="_Hlk32915839"/>
      <w:r w:rsidRPr="00F6051F">
        <w:rPr>
          <w:rFonts w:asciiTheme="minorHAnsi" w:hAnsiTheme="minorHAnsi" w:cs="Arial"/>
          <w:sz w:val="22"/>
          <w:szCs w:val="22"/>
        </w:rPr>
        <w:t>Zgodnie z art. 13 ust. 1 i 2 rozporządzenia Parlamentu Europ</w:t>
      </w:r>
      <w:r w:rsidR="00AC1A86" w:rsidRPr="00F6051F">
        <w:rPr>
          <w:rFonts w:asciiTheme="minorHAnsi" w:hAnsiTheme="minorHAnsi" w:cs="Arial"/>
          <w:sz w:val="22"/>
          <w:szCs w:val="22"/>
        </w:rPr>
        <w:t xml:space="preserve">ejskiego i Rady (UE) 2016/679 z </w:t>
      </w:r>
      <w:r w:rsidRPr="00F6051F">
        <w:rPr>
          <w:rFonts w:asciiTheme="minorHAnsi" w:hAnsiTheme="minorHAnsi" w:cs="Arial"/>
          <w:sz w:val="22"/>
          <w:szCs w:val="22"/>
        </w:rPr>
        <w:t>dnia 27 kwietnia 2016 r. w sprawie ochr</w:t>
      </w:r>
      <w:r w:rsidR="00AC1A86" w:rsidRPr="00F6051F">
        <w:rPr>
          <w:rFonts w:asciiTheme="minorHAnsi" w:hAnsiTheme="minorHAnsi" w:cs="Arial"/>
          <w:sz w:val="22"/>
          <w:szCs w:val="22"/>
        </w:rPr>
        <w:t xml:space="preserve">ony osób fizycznych w związku z </w:t>
      </w:r>
      <w:r w:rsidRPr="00F6051F">
        <w:rPr>
          <w:rFonts w:asciiTheme="minorHAnsi" w:hAnsiTheme="minorHAnsi" w:cs="Arial"/>
          <w:sz w:val="22"/>
          <w:szCs w:val="22"/>
        </w:rPr>
        <w:t>przetwarzaniem danych osobowych i w sprawie swobodnego przepływu takich danych oraz uchylenia dyrektywy 95/46/WE (ogólne rozporządzenie o ochronie danych) (Dz. Urz. UE L 119 z 04.05.2016, str. 1</w:t>
      </w:r>
      <w:r w:rsidR="00AC1A86" w:rsidRPr="00F6051F">
        <w:rPr>
          <w:rFonts w:asciiTheme="minorHAnsi" w:hAnsiTheme="minorHAnsi" w:cs="Arial"/>
          <w:sz w:val="22"/>
          <w:szCs w:val="22"/>
        </w:rPr>
        <w:t>), dalej „RODO”, informuję, że:</w:t>
      </w:r>
    </w:p>
    <w:p w14:paraId="72BB33F8" w14:textId="77777777" w:rsidR="006D67EF" w:rsidRPr="00F6051F" w:rsidRDefault="006D67EF" w:rsidP="001B55FF">
      <w:pPr>
        <w:pStyle w:val="Akapitzlist1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i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Administratorami Pani/Pana danych osobowych jest: Wójt Gminy Zebrzydowice, z siedzibą</w:t>
      </w:r>
      <w:r w:rsidR="00AC1A86" w:rsidRPr="00F6051F">
        <w:rPr>
          <w:rFonts w:asciiTheme="minorHAnsi" w:hAnsiTheme="minorHAnsi" w:cs="Arial"/>
          <w:sz w:val="22"/>
          <w:szCs w:val="22"/>
        </w:rPr>
        <w:br/>
      </w:r>
      <w:r w:rsidRPr="00F6051F">
        <w:rPr>
          <w:rFonts w:asciiTheme="minorHAnsi" w:hAnsiTheme="minorHAnsi" w:cs="Arial"/>
          <w:sz w:val="22"/>
          <w:szCs w:val="22"/>
        </w:rPr>
        <w:t xml:space="preserve">w Urzędzie Gminy Zebrzydowice, 43-410 Zebrzydowice </w:t>
      </w:r>
      <w:r w:rsidR="00AC1A86" w:rsidRPr="00F6051F">
        <w:rPr>
          <w:rFonts w:asciiTheme="minorHAnsi" w:hAnsiTheme="minorHAnsi" w:cs="Arial"/>
          <w:sz w:val="22"/>
          <w:szCs w:val="22"/>
        </w:rPr>
        <w:t xml:space="preserve">ul. ks. A. Janusza 6, tel. </w:t>
      </w:r>
      <w:r w:rsidRPr="00F6051F">
        <w:rPr>
          <w:rFonts w:asciiTheme="minorHAnsi" w:hAnsiTheme="minorHAnsi" w:cs="Arial"/>
          <w:sz w:val="22"/>
          <w:szCs w:val="22"/>
        </w:rPr>
        <w:t xml:space="preserve">+48 32 4755100, adres e-mail: </w:t>
      </w:r>
      <w:hyperlink r:id="rId13" w:history="1">
        <w:r w:rsidRPr="00F6051F">
          <w:rPr>
            <w:rStyle w:val="Hipercze"/>
            <w:rFonts w:asciiTheme="minorHAnsi" w:eastAsia="Arial" w:hAnsiTheme="minorHAnsi" w:cs="Arial"/>
            <w:sz w:val="22"/>
            <w:szCs w:val="22"/>
          </w:rPr>
          <w:t>ug@zebrzydowice.pl</w:t>
        </w:r>
      </w:hyperlink>
      <w:r w:rsidRPr="00F6051F">
        <w:rPr>
          <w:rFonts w:asciiTheme="minorHAnsi" w:hAnsiTheme="minorHAnsi" w:cs="Arial"/>
          <w:i/>
          <w:sz w:val="22"/>
          <w:szCs w:val="22"/>
        </w:rPr>
        <w:t>;</w:t>
      </w:r>
    </w:p>
    <w:p w14:paraId="12C59D85" w14:textId="77777777" w:rsidR="006D67EF" w:rsidRPr="00F6051F" w:rsidRDefault="00AC1A86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Inspektor ochrony danych </w:t>
      </w:r>
      <w:r w:rsidR="006D67EF" w:rsidRPr="00F6051F">
        <w:rPr>
          <w:rFonts w:asciiTheme="minorHAnsi" w:hAnsiTheme="minorHAnsi" w:cs="Arial"/>
          <w:sz w:val="22"/>
          <w:szCs w:val="22"/>
        </w:rPr>
        <w:t xml:space="preserve">w Urzędzie Gminy Zebrzydowice, 43-410 Zebrzydowice ul. Ks. A. Janusza 6, adres e-mail: </w:t>
      </w:r>
      <w:hyperlink r:id="rId14" w:history="1">
        <w:r w:rsidR="006D67EF" w:rsidRPr="00F6051F">
          <w:rPr>
            <w:rStyle w:val="Hipercze"/>
            <w:rFonts w:asciiTheme="minorHAnsi" w:eastAsia="Arial" w:hAnsiTheme="minorHAnsi" w:cs="Arial"/>
            <w:sz w:val="22"/>
            <w:szCs w:val="22"/>
          </w:rPr>
          <w:t>iod@zebrzydowice.pl</w:t>
        </w:r>
      </w:hyperlink>
      <w:r w:rsidR="006D67EF" w:rsidRPr="00F6051F">
        <w:rPr>
          <w:rFonts w:asciiTheme="minorHAnsi" w:hAnsiTheme="minorHAnsi" w:cs="Arial"/>
          <w:sz w:val="22"/>
          <w:szCs w:val="22"/>
        </w:rPr>
        <w:t>;</w:t>
      </w:r>
    </w:p>
    <w:p w14:paraId="4238A480" w14:textId="2EBC318F" w:rsidR="006D67EF" w:rsidRPr="00F6051F" w:rsidRDefault="006D67EF" w:rsidP="002E7ABA">
      <w:pPr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Pani/Pana dane osobowe przetwarzane będą na podstawie art. 6 ust. 1 lit. c</w:t>
      </w:r>
      <w:r w:rsidRPr="00F6051F">
        <w:rPr>
          <w:rFonts w:asciiTheme="minorHAnsi" w:hAnsiTheme="minorHAnsi" w:cs="Arial"/>
          <w:i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RODO w celu związanym</w:t>
      </w:r>
      <w:r w:rsid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z postępowaniem o udzielenie zamówienia publicznego IR-P </w:t>
      </w:r>
      <w:r w:rsidR="00F97DF4">
        <w:rPr>
          <w:rFonts w:asciiTheme="minorHAnsi" w:hAnsiTheme="minorHAnsi" w:cs="Arial"/>
          <w:sz w:val="22"/>
          <w:szCs w:val="22"/>
        </w:rPr>
        <w:t>1</w:t>
      </w:r>
      <w:r w:rsidR="00E2183B">
        <w:rPr>
          <w:rFonts w:asciiTheme="minorHAnsi" w:hAnsiTheme="minorHAnsi" w:cs="Arial"/>
          <w:sz w:val="22"/>
          <w:szCs w:val="22"/>
        </w:rPr>
        <w:t>5</w:t>
      </w:r>
      <w:r w:rsidR="007E59B5" w:rsidRPr="00F6051F">
        <w:rPr>
          <w:rFonts w:asciiTheme="minorHAnsi" w:hAnsiTheme="minorHAnsi" w:cs="Arial"/>
          <w:sz w:val="22"/>
          <w:szCs w:val="22"/>
        </w:rPr>
        <w:t>/202</w:t>
      </w:r>
      <w:r w:rsidR="002E7ABA">
        <w:rPr>
          <w:rFonts w:asciiTheme="minorHAnsi" w:hAnsiTheme="minorHAnsi" w:cs="Arial"/>
          <w:sz w:val="22"/>
          <w:szCs w:val="22"/>
        </w:rPr>
        <w:t>2</w:t>
      </w:r>
      <w:r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1914E6" w:rsidRPr="00F6051F">
        <w:rPr>
          <w:rFonts w:asciiTheme="minorHAnsi" w:hAnsiTheme="minorHAnsi" w:cs="Arial"/>
          <w:b/>
          <w:sz w:val="22"/>
          <w:szCs w:val="22"/>
        </w:rPr>
        <w:t>„</w:t>
      </w:r>
      <w:r w:rsidR="00E2183B">
        <w:rPr>
          <w:rFonts w:asciiTheme="minorHAnsi" w:hAnsiTheme="minorHAnsi" w:cs="Arial"/>
          <w:b/>
          <w:sz w:val="22"/>
          <w:szCs w:val="22"/>
        </w:rPr>
        <w:t xml:space="preserve">Poprawa </w:t>
      </w:r>
      <w:r w:rsidR="00E2183B">
        <w:rPr>
          <w:rFonts w:asciiTheme="minorHAnsi" w:hAnsiTheme="minorHAnsi" w:cs="Arial"/>
          <w:b/>
          <w:sz w:val="22"/>
          <w:szCs w:val="22"/>
        </w:rPr>
        <w:lastRenderedPageBreak/>
        <w:t>efektywności energetycznej systemu zasilania w wodę – modernizacja instalacji elektrycznej na ujęciu wody Karolinka</w:t>
      </w:r>
      <w:r w:rsidR="004621F7">
        <w:rPr>
          <w:rFonts w:asciiTheme="minorHAnsi" w:hAnsiTheme="minorHAnsi" w:cs="Arial"/>
          <w:b/>
          <w:sz w:val="22"/>
          <w:szCs w:val="22"/>
        </w:rPr>
        <w:t>”</w:t>
      </w:r>
    </w:p>
    <w:p w14:paraId="120B8A49" w14:textId="1B6B612E" w:rsidR="006D67EF" w:rsidRPr="00F6051F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color w:val="00B0F0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Odbiorcami Pani/Pana danych osobowych będą osoby lub podmioty, którym udostępniona zostanie dokumentacja postępowania w oparciu o </w:t>
      </w:r>
      <w:r w:rsidR="00E2183B">
        <w:rPr>
          <w:rFonts w:asciiTheme="minorHAnsi" w:hAnsiTheme="minorHAnsi" w:cs="Arial"/>
          <w:sz w:val="22"/>
          <w:szCs w:val="22"/>
        </w:rPr>
        <w:t xml:space="preserve">art. 74 ustawy </w:t>
      </w:r>
      <w:proofErr w:type="spellStart"/>
      <w:r w:rsidR="00E2183B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E2183B">
        <w:rPr>
          <w:rFonts w:asciiTheme="minorHAnsi" w:hAnsiTheme="minorHAnsi" w:cs="Arial"/>
          <w:sz w:val="22"/>
          <w:szCs w:val="22"/>
        </w:rPr>
        <w:t>;</w:t>
      </w:r>
    </w:p>
    <w:p w14:paraId="5FC4C671" w14:textId="18AE5989" w:rsidR="006D67EF" w:rsidRPr="00F6051F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color w:val="00B0F0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Pani/Pana dane osobowe będą przechowywane, zgodnie z art. </w:t>
      </w:r>
      <w:r w:rsidR="00E2183B">
        <w:rPr>
          <w:rFonts w:asciiTheme="minorHAnsi" w:hAnsiTheme="minorHAnsi" w:cs="Arial"/>
          <w:sz w:val="22"/>
          <w:szCs w:val="22"/>
        </w:rPr>
        <w:t>78</w:t>
      </w:r>
      <w:r w:rsidRPr="00F6051F">
        <w:rPr>
          <w:rFonts w:asciiTheme="minorHAnsi" w:hAnsiTheme="minorHAnsi" w:cs="Arial"/>
          <w:sz w:val="22"/>
          <w:szCs w:val="22"/>
        </w:rPr>
        <w:t xml:space="preserve"> ust. 1 ustawy </w:t>
      </w:r>
      <w:proofErr w:type="spellStart"/>
      <w:r w:rsidRPr="00F6051F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F6051F">
        <w:rPr>
          <w:rFonts w:asciiTheme="minorHAnsi" w:hAnsiTheme="minorHAnsi" w:cs="Arial"/>
          <w:sz w:val="22"/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14:paraId="1AFDD889" w14:textId="278AEE6F" w:rsidR="006D67EF" w:rsidRPr="00F6051F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F6051F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F6051F">
        <w:rPr>
          <w:rFonts w:asciiTheme="minorHAnsi" w:hAnsiTheme="minorHAnsi" w:cs="Arial"/>
          <w:sz w:val="22"/>
          <w:szCs w:val="22"/>
        </w:rPr>
        <w:t>, związanym z udziałem</w:t>
      </w:r>
      <w:r w:rsidR="00DD4CEE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F6051F">
        <w:rPr>
          <w:rFonts w:asciiTheme="minorHAnsi" w:hAnsiTheme="minorHAnsi" w:cs="Arial"/>
          <w:sz w:val="22"/>
          <w:szCs w:val="22"/>
        </w:rPr>
        <w:t xml:space="preserve">                                </w:t>
      </w:r>
      <w:r w:rsidRPr="00F6051F">
        <w:rPr>
          <w:rFonts w:asciiTheme="minorHAnsi" w:hAnsiTheme="minorHAnsi" w:cs="Arial"/>
          <w:sz w:val="22"/>
          <w:szCs w:val="22"/>
        </w:rPr>
        <w:t xml:space="preserve">w postępowaniu o udzielenie zamówienia publicznego; konsekwencje niepodania określonych danych wynikają z ustawy </w:t>
      </w:r>
      <w:proofErr w:type="spellStart"/>
      <w:r w:rsidRPr="00F6051F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F6051F">
        <w:rPr>
          <w:rFonts w:asciiTheme="minorHAnsi" w:hAnsiTheme="minorHAnsi" w:cs="Arial"/>
          <w:sz w:val="22"/>
          <w:szCs w:val="22"/>
        </w:rPr>
        <w:t>;</w:t>
      </w:r>
    </w:p>
    <w:p w14:paraId="1768C06F" w14:textId="77777777" w:rsidR="006D67EF" w:rsidRPr="00F6051F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W odniesieniu do Pani/Pana danych osobowych decyzje nie będą podejmowane w sposób zautomatyzowany, stosowanie do art. 22 RODO;</w:t>
      </w:r>
    </w:p>
    <w:p w14:paraId="28AB32CD" w14:textId="77777777" w:rsidR="007E59B5" w:rsidRPr="00F6051F" w:rsidRDefault="007E59B5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Firma przetwarzającą dane jest </w:t>
      </w:r>
      <w:r w:rsidRPr="00F6051F">
        <w:rPr>
          <w:rFonts w:asciiTheme="minorHAnsi" w:hAnsiTheme="minorHAnsi" w:cs="Arial"/>
          <w:b/>
          <w:bCs/>
          <w:sz w:val="22"/>
          <w:szCs w:val="22"/>
        </w:rPr>
        <w:t>platformazakupowa.pl</w:t>
      </w:r>
      <w:r w:rsidRPr="00F6051F">
        <w:rPr>
          <w:rFonts w:asciiTheme="minorHAnsi" w:hAnsiTheme="minorHAnsi" w:cs="Arial"/>
          <w:sz w:val="22"/>
          <w:szCs w:val="22"/>
        </w:rPr>
        <w:t xml:space="preserve">, którego operatorem jest Open </w:t>
      </w:r>
      <w:proofErr w:type="spellStart"/>
      <w:r w:rsidRPr="00F6051F">
        <w:rPr>
          <w:rFonts w:asciiTheme="minorHAnsi" w:hAnsiTheme="minorHAnsi" w:cs="Arial"/>
          <w:sz w:val="22"/>
          <w:szCs w:val="22"/>
        </w:rPr>
        <w:t>Nexus</w:t>
      </w:r>
      <w:proofErr w:type="spellEnd"/>
      <w:r w:rsidRPr="00F6051F">
        <w:rPr>
          <w:rFonts w:asciiTheme="minorHAnsi" w:hAnsiTheme="minorHAnsi" w:cs="Arial"/>
          <w:sz w:val="22"/>
          <w:szCs w:val="22"/>
        </w:rPr>
        <w:t xml:space="preserve"> Sp.    z o.o.</w:t>
      </w:r>
    </w:p>
    <w:p w14:paraId="4AC89918" w14:textId="77777777" w:rsidR="006D67EF" w:rsidRPr="00F6051F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color w:val="00B0F0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Posiada Pani/Pan:</w:t>
      </w:r>
    </w:p>
    <w:p w14:paraId="0CA61785" w14:textId="77777777" w:rsidR="006D67EF" w:rsidRPr="00F6051F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color w:val="00B0F0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na podstawie art. 15 RODO prawo dostępu do danych osobowych Pani/Pana dotyczących;</w:t>
      </w:r>
    </w:p>
    <w:p w14:paraId="5AE10F13" w14:textId="77777777" w:rsidR="006D67EF" w:rsidRPr="00F6051F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na podstawie art. 16 RODO prawo do sprostow</w:t>
      </w:r>
      <w:r w:rsidR="00AC1A86" w:rsidRPr="00F6051F">
        <w:rPr>
          <w:rFonts w:asciiTheme="minorHAnsi" w:hAnsiTheme="minorHAnsi" w:cs="Arial"/>
          <w:sz w:val="22"/>
          <w:szCs w:val="22"/>
        </w:rPr>
        <w:t>ania Pani/Pana danych osobowych</w:t>
      </w:r>
    </w:p>
    <w:p w14:paraId="661E350A" w14:textId="7B9EDD0D" w:rsidR="006D67EF" w:rsidRPr="00F6051F" w:rsidRDefault="006D67EF" w:rsidP="00E93604">
      <w:pPr>
        <w:pStyle w:val="Akapitzlist1"/>
        <w:spacing w:line="276" w:lineRule="auto"/>
        <w:ind w:left="709" w:hanging="1"/>
        <w:jc w:val="both"/>
        <w:rPr>
          <w:rFonts w:asciiTheme="minorHAnsi" w:hAnsiTheme="minorHAnsi" w:cs="Arial"/>
          <w:i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(</w:t>
      </w:r>
      <w:r w:rsidRPr="00F6051F">
        <w:rPr>
          <w:rFonts w:asciiTheme="minorHAnsi" w:hAnsiTheme="minorHAnsi" w:cs="Arial"/>
          <w:b/>
          <w:i/>
          <w:sz w:val="22"/>
          <w:szCs w:val="22"/>
        </w:rPr>
        <w:t>Wyjaśnienie:</w:t>
      </w:r>
      <w:r w:rsidRPr="00F6051F">
        <w:rPr>
          <w:rFonts w:asciiTheme="minorHAnsi" w:hAnsiTheme="minorHAnsi" w:cs="Arial"/>
          <w:i/>
          <w:sz w:val="22"/>
          <w:szCs w:val="22"/>
        </w:rPr>
        <w:t xml:space="preserve"> skorzystanie z prawa do sprostowania nie może skutkować zmianą wyniku postępowania</w:t>
      </w:r>
      <w:r w:rsidR="00DD4CEE" w:rsidRPr="00F6051F">
        <w:rPr>
          <w:rFonts w:asciiTheme="minorHAnsi" w:hAnsiTheme="minorHAnsi" w:cs="Arial"/>
          <w:i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i/>
          <w:sz w:val="22"/>
          <w:szCs w:val="22"/>
        </w:rPr>
        <w:t>o udzielenie zamówienia publicznego ani zmianą postanowień umowy</w:t>
      </w:r>
      <w:r w:rsidR="00642BE8" w:rsidRPr="00F6051F">
        <w:rPr>
          <w:rFonts w:asciiTheme="minorHAnsi" w:hAnsiTheme="minorHAnsi" w:cs="Arial"/>
          <w:i/>
          <w:sz w:val="22"/>
          <w:szCs w:val="22"/>
        </w:rPr>
        <w:t xml:space="preserve">  </w:t>
      </w:r>
      <w:r w:rsidR="00AC1A86" w:rsidRPr="00F6051F">
        <w:rPr>
          <w:rFonts w:asciiTheme="minorHAnsi" w:hAnsiTheme="minorHAnsi" w:cs="Arial"/>
          <w:i/>
          <w:sz w:val="22"/>
          <w:szCs w:val="22"/>
        </w:rPr>
        <w:t>w zakresie niezgodnym z ustawą</w:t>
      </w:r>
      <w:r w:rsidR="00DD4CEE" w:rsidRPr="00F6051F">
        <w:rPr>
          <w:rFonts w:asciiTheme="minorHAnsi" w:hAnsiTheme="minorHAnsi" w:cs="Arial"/>
          <w:i/>
          <w:sz w:val="22"/>
          <w:szCs w:val="22"/>
        </w:rPr>
        <w:t xml:space="preserve"> </w:t>
      </w:r>
      <w:proofErr w:type="spellStart"/>
      <w:r w:rsidRPr="00F6051F">
        <w:rPr>
          <w:rFonts w:asciiTheme="minorHAnsi" w:hAnsiTheme="minorHAnsi" w:cs="Arial"/>
          <w:i/>
          <w:sz w:val="22"/>
          <w:szCs w:val="22"/>
        </w:rPr>
        <w:t>Pzp</w:t>
      </w:r>
      <w:proofErr w:type="spellEnd"/>
      <w:r w:rsidRPr="00F6051F">
        <w:rPr>
          <w:rFonts w:asciiTheme="minorHAnsi" w:hAnsiTheme="minorHAnsi" w:cs="Arial"/>
          <w:i/>
          <w:sz w:val="22"/>
          <w:szCs w:val="22"/>
        </w:rPr>
        <w:t xml:space="preserve"> oraz nie może naruszać integralności protokołu oraz jego załączników)</w:t>
      </w:r>
      <w:r w:rsidRPr="00F6051F">
        <w:rPr>
          <w:rFonts w:asciiTheme="minorHAnsi" w:hAnsiTheme="minorHAnsi" w:cs="Arial"/>
          <w:sz w:val="22"/>
          <w:szCs w:val="22"/>
        </w:rPr>
        <w:t>;</w:t>
      </w:r>
    </w:p>
    <w:p w14:paraId="2FE5A377" w14:textId="77777777" w:rsidR="006D67EF" w:rsidRPr="00F6051F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</w:t>
      </w:r>
    </w:p>
    <w:p w14:paraId="2FD8604C" w14:textId="0C75C067" w:rsidR="006D67EF" w:rsidRPr="00F6051F" w:rsidRDefault="006D67EF" w:rsidP="00642BE8">
      <w:pPr>
        <w:pStyle w:val="Akapitzlist1"/>
        <w:spacing w:line="276" w:lineRule="auto"/>
        <w:ind w:left="709"/>
        <w:jc w:val="both"/>
        <w:rPr>
          <w:rFonts w:asciiTheme="minorHAnsi" w:hAnsiTheme="minorHAnsi" w:cs="Arial"/>
          <w:i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(</w:t>
      </w:r>
      <w:r w:rsidRPr="00F6051F">
        <w:rPr>
          <w:rFonts w:asciiTheme="minorHAnsi" w:hAnsiTheme="minorHAnsi" w:cs="Arial"/>
          <w:b/>
          <w:i/>
          <w:sz w:val="22"/>
          <w:szCs w:val="22"/>
        </w:rPr>
        <w:t>Wyjaśnienie:</w:t>
      </w:r>
      <w:r w:rsidRPr="00F6051F">
        <w:rPr>
          <w:rFonts w:asciiTheme="minorHAnsi" w:hAnsiTheme="minorHAnsi" w:cs="Arial"/>
          <w:i/>
          <w:sz w:val="22"/>
          <w:szCs w:val="22"/>
        </w:rPr>
        <w:t xml:space="preserve"> prawo do ograniczenia przetwarzania nie m</w:t>
      </w:r>
      <w:r w:rsidR="00AC1A86" w:rsidRPr="00F6051F">
        <w:rPr>
          <w:rFonts w:asciiTheme="minorHAnsi" w:hAnsiTheme="minorHAnsi" w:cs="Arial"/>
          <w:i/>
          <w:sz w:val="22"/>
          <w:szCs w:val="22"/>
        </w:rPr>
        <w:t>a zastosowania w odniesieniu do</w:t>
      </w:r>
      <w:r w:rsidR="00642BE8" w:rsidRPr="00F6051F">
        <w:rPr>
          <w:rFonts w:asciiTheme="minorHAnsi" w:hAnsiTheme="minorHAnsi" w:cs="Arial"/>
          <w:i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i/>
          <w:sz w:val="22"/>
          <w:szCs w:val="22"/>
        </w:rPr>
        <w:t>przechowywania, w celu zapewnienia korzystania ze środków ochrony prawnej lub w celu ochrony praw innej osoby fizycznej lub prawnej, lub z uwagi na ważne względy interesu publicznego Unii Europejskiej</w:t>
      </w:r>
      <w:r w:rsidR="00DD4CEE" w:rsidRPr="00F6051F">
        <w:rPr>
          <w:rFonts w:asciiTheme="minorHAnsi" w:hAnsiTheme="minorHAnsi" w:cs="Arial"/>
          <w:i/>
          <w:sz w:val="22"/>
          <w:szCs w:val="22"/>
        </w:rPr>
        <w:t xml:space="preserve"> </w:t>
      </w:r>
      <w:r w:rsidR="00AC1A86" w:rsidRPr="00F6051F">
        <w:rPr>
          <w:rFonts w:asciiTheme="minorHAnsi" w:hAnsiTheme="minorHAnsi" w:cs="Arial"/>
          <w:i/>
          <w:iCs/>
          <w:sz w:val="22"/>
          <w:szCs w:val="22"/>
        </w:rPr>
        <w:t>lub państwa członkowskiego);</w:t>
      </w:r>
    </w:p>
    <w:p w14:paraId="1AF30EC4" w14:textId="77777777" w:rsidR="006D67EF" w:rsidRPr="00F6051F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i/>
          <w:color w:val="00B0F0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798A2FCB" w14:textId="77777777" w:rsidR="006D67EF" w:rsidRPr="00F6051F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i/>
          <w:color w:val="00B0F0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Nie przysługuje Pani/Panu:</w:t>
      </w:r>
    </w:p>
    <w:p w14:paraId="45588099" w14:textId="77777777" w:rsidR="006D67EF" w:rsidRPr="00F6051F" w:rsidRDefault="006D67EF" w:rsidP="001B55FF">
      <w:pPr>
        <w:pStyle w:val="Akapitzlist1"/>
        <w:numPr>
          <w:ilvl w:val="0"/>
          <w:numId w:val="6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i/>
          <w:color w:val="00B0F0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w związku z art. 17 ust. 3 lit. b, d lub e RODO prawo do usunięcia danych osobowych;</w:t>
      </w:r>
    </w:p>
    <w:p w14:paraId="6F4A3F2D" w14:textId="77777777" w:rsidR="006D67EF" w:rsidRPr="00F6051F" w:rsidRDefault="006D67EF" w:rsidP="001B55FF">
      <w:pPr>
        <w:pStyle w:val="Akapitzlist1"/>
        <w:numPr>
          <w:ilvl w:val="0"/>
          <w:numId w:val="6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prawo do przenoszenia danych osobowych, o którym mowa w art. 20 RODO;</w:t>
      </w:r>
    </w:p>
    <w:p w14:paraId="2C8BAFD5" w14:textId="35049772" w:rsidR="00111AD9" w:rsidRPr="00F6051F" w:rsidRDefault="006D67EF" w:rsidP="001B55FF">
      <w:pPr>
        <w:pStyle w:val="Akapitzlist1"/>
        <w:numPr>
          <w:ilvl w:val="0"/>
          <w:numId w:val="6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na podstawie art. 21 RODO prawo sprzeciwu, wobec przetwarzania danych osobowych, gdyż podstawą prawną przetwarzania Pani/Pana danych osobowych jest art. 6 ust.</w:t>
      </w:r>
      <w:r w:rsidRPr="00F6051F">
        <w:rPr>
          <w:rFonts w:asciiTheme="minorHAnsi" w:hAnsiTheme="minorHAnsi" w:cs="Arial"/>
          <w:sz w:val="22"/>
          <w:szCs w:val="22"/>
        </w:rPr>
        <w:t xml:space="preserve"> 1 lit. c RODO. </w:t>
      </w:r>
      <w:bookmarkEnd w:id="12"/>
    </w:p>
    <w:p w14:paraId="1A116C92" w14:textId="77777777" w:rsidR="00642BE8" w:rsidRPr="00F6051F" w:rsidRDefault="00642BE8" w:rsidP="00E93604">
      <w:pPr>
        <w:spacing w:line="276" w:lineRule="auto"/>
        <w:ind w:left="3969"/>
        <w:jc w:val="both"/>
        <w:rPr>
          <w:rFonts w:asciiTheme="minorHAnsi" w:hAnsiTheme="minorHAnsi" w:cs="Arial"/>
          <w:sz w:val="22"/>
          <w:szCs w:val="22"/>
        </w:rPr>
      </w:pPr>
    </w:p>
    <w:p w14:paraId="0356EE9C" w14:textId="77777777" w:rsidR="009E4BE6" w:rsidRDefault="009E4BE6" w:rsidP="00E93604">
      <w:pPr>
        <w:spacing w:line="276" w:lineRule="auto"/>
        <w:ind w:left="3969"/>
        <w:jc w:val="both"/>
        <w:rPr>
          <w:rFonts w:asciiTheme="minorHAnsi" w:hAnsiTheme="minorHAnsi" w:cs="Arial"/>
          <w:sz w:val="22"/>
          <w:szCs w:val="22"/>
        </w:rPr>
      </w:pPr>
    </w:p>
    <w:p w14:paraId="47F5DB75" w14:textId="390C85B3" w:rsidR="007745C0" w:rsidRPr="00F6051F" w:rsidRDefault="007745C0" w:rsidP="00E93604">
      <w:pPr>
        <w:spacing w:line="276" w:lineRule="auto"/>
        <w:ind w:left="5670"/>
        <w:jc w:val="both"/>
        <w:rPr>
          <w:rFonts w:asciiTheme="minorHAnsi" w:hAnsiTheme="minorHAnsi" w:cs="Arial"/>
          <w:sz w:val="22"/>
          <w:szCs w:val="22"/>
        </w:rPr>
      </w:pPr>
    </w:p>
    <w:sectPr w:rsidR="007745C0" w:rsidRPr="00F6051F" w:rsidSect="00EA5993">
      <w:footnotePr>
        <w:pos w:val="beneathText"/>
      </w:footnotePr>
      <w:pgSz w:w="11905" w:h="16837"/>
      <w:pgMar w:top="1417" w:right="127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73014" w14:textId="77777777" w:rsidR="00802B20" w:rsidRDefault="00802B20" w:rsidP="00EA7276">
      <w:r>
        <w:separator/>
      </w:r>
    </w:p>
  </w:endnote>
  <w:endnote w:type="continuationSeparator" w:id="0">
    <w:p w14:paraId="45B9794C" w14:textId="77777777" w:rsidR="00802B20" w:rsidRDefault="00802B20" w:rsidP="00EA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Mincho"/>
    <w:panose1 w:val="00000000000000000000"/>
    <w:charset w:val="02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35C48" w14:textId="77777777" w:rsidR="00802B20" w:rsidRDefault="00802B20" w:rsidP="00EA7276">
      <w:r>
        <w:separator/>
      </w:r>
    </w:p>
  </w:footnote>
  <w:footnote w:type="continuationSeparator" w:id="0">
    <w:p w14:paraId="72340506" w14:textId="77777777" w:rsidR="00802B20" w:rsidRDefault="00802B20" w:rsidP="00EA7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2EEA49A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00000013"/>
    <w:multiLevelType w:val="multilevel"/>
    <w:tmpl w:val="0DE8CD4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hint="default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644"/>
        </w:tabs>
        <w:ind w:left="644" w:hanging="360"/>
      </w:pPr>
      <w:rPr>
        <w:b w:val="0"/>
        <w:bCs w:val="0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456B3"/>
    <w:multiLevelType w:val="multilevel"/>
    <w:tmpl w:val="8894F8A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A5F52CB"/>
    <w:multiLevelType w:val="hybridMultilevel"/>
    <w:tmpl w:val="05E800DC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3301141"/>
    <w:multiLevelType w:val="hybridMultilevel"/>
    <w:tmpl w:val="29645CF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B5401"/>
    <w:multiLevelType w:val="hybridMultilevel"/>
    <w:tmpl w:val="2102D374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42482"/>
    <w:multiLevelType w:val="multilevel"/>
    <w:tmpl w:val="A95A8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308B0E50"/>
    <w:multiLevelType w:val="hybridMultilevel"/>
    <w:tmpl w:val="74704F12"/>
    <w:lvl w:ilvl="0" w:tplc="FFFFFFFF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09E53F5"/>
    <w:multiLevelType w:val="hybridMultilevel"/>
    <w:tmpl w:val="4658F4D4"/>
    <w:lvl w:ilvl="0" w:tplc="00000003">
      <w:start w:val="2"/>
      <w:numFmt w:val="bullet"/>
      <w:lvlText w:val="-"/>
      <w:lvlJc w:val="left"/>
      <w:pPr>
        <w:ind w:left="1146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B95DEA"/>
    <w:multiLevelType w:val="hybridMultilevel"/>
    <w:tmpl w:val="0DEA250E"/>
    <w:lvl w:ilvl="0" w:tplc="00000003">
      <w:start w:val="2"/>
      <w:numFmt w:val="bullet"/>
      <w:lvlText w:val="-"/>
      <w:lvlJc w:val="left"/>
      <w:pPr>
        <w:ind w:left="1713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5407DCCC"/>
    <w:multiLevelType w:val="hybridMultilevel"/>
    <w:tmpl w:val="D7168B4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5C03D3C"/>
    <w:multiLevelType w:val="hybridMultilevel"/>
    <w:tmpl w:val="E626BD56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6"/>
  </w:num>
  <w:num w:numId="5">
    <w:abstractNumId w:val="4"/>
  </w:num>
  <w:num w:numId="6">
    <w:abstractNumId w:val="10"/>
  </w:num>
  <w:num w:numId="7">
    <w:abstractNumId w:val="12"/>
  </w:num>
  <w:num w:numId="8">
    <w:abstractNumId w:val="9"/>
  </w:num>
  <w:num w:numId="9">
    <w:abstractNumId w:val="8"/>
  </w:num>
  <w:num w:numId="10">
    <w:abstractNumId w:val="5"/>
  </w:num>
  <w:num w:numId="11">
    <w:abstractNumId w:val="7"/>
  </w:num>
  <w:num w:numId="12">
    <w:abstractNumId w:val="2"/>
  </w:num>
  <w:num w:numId="13">
    <w:abstractNumId w:val="13"/>
  </w:num>
  <w:num w:numId="14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4C6"/>
    <w:rsid w:val="0000016A"/>
    <w:rsid w:val="000061DC"/>
    <w:rsid w:val="00007211"/>
    <w:rsid w:val="00014833"/>
    <w:rsid w:val="000317E6"/>
    <w:rsid w:val="00035C6A"/>
    <w:rsid w:val="0003796F"/>
    <w:rsid w:val="00041FC1"/>
    <w:rsid w:val="00046C5C"/>
    <w:rsid w:val="00047608"/>
    <w:rsid w:val="00053D11"/>
    <w:rsid w:val="00057091"/>
    <w:rsid w:val="000611D2"/>
    <w:rsid w:val="000638C5"/>
    <w:rsid w:val="00072AF4"/>
    <w:rsid w:val="000765D0"/>
    <w:rsid w:val="00085962"/>
    <w:rsid w:val="000A5B8F"/>
    <w:rsid w:val="000D7F7D"/>
    <w:rsid w:val="00111AD9"/>
    <w:rsid w:val="00117918"/>
    <w:rsid w:val="00124E3E"/>
    <w:rsid w:val="00126EBB"/>
    <w:rsid w:val="001339E3"/>
    <w:rsid w:val="00140528"/>
    <w:rsid w:val="00142E4C"/>
    <w:rsid w:val="00151400"/>
    <w:rsid w:val="00154263"/>
    <w:rsid w:val="0016731E"/>
    <w:rsid w:val="00176BC9"/>
    <w:rsid w:val="001914E6"/>
    <w:rsid w:val="001A1344"/>
    <w:rsid w:val="001B32A7"/>
    <w:rsid w:val="001B437A"/>
    <w:rsid w:val="001B55FF"/>
    <w:rsid w:val="001C1735"/>
    <w:rsid w:val="001C2D2C"/>
    <w:rsid w:val="001D5299"/>
    <w:rsid w:val="001E38D5"/>
    <w:rsid w:val="002047D9"/>
    <w:rsid w:val="00212578"/>
    <w:rsid w:val="00222DD7"/>
    <w:rsid w:val="002337E3"/>
    <w:rsid w:val="0023605A"/>
    <w:rsid w:val="002562D5"/>
    <w:rsid w:val="00260507"/>
    <w:rsid w:val="00262B21"/>
    <w:rsid w:val="00265D91"/>
    <w:rsid w:val="002764F4"/>
    <w:rsid w:val="002764FE"/>
    <w:rsid w:val="0028101E"/>
    <w:rsid w:val="0028607C"/>
    <w:rsid w:val="002A630B"/>
    <w:rsid w:val="002C38CF"/>
    <w:rsid w:val="002D71FF"/>
    <w:rsid w:val="002D7B8D"/>
    <w:rsid w:val="002E7ABA"/>
    <w:rsid w:val="002F65D7"/>
    <w:rsid w:val="0031374A"/>
    <w:rsid w:val="00323412"/>
    <w:rsid w:val="00323C11"/>
    <w:rsid w:val="0036412B"/>
    <w:rsid w:val="003673F1"/>
    <w:rsid w:val="00385DBD"/>
    <w:rsid w:val="00391DAB"/>
    <w:rsid w:val="00393B33"/>
    <w:rsid w:val="003A04C6"/>
    <w:rsid w:val="003A06E9"/>
    <w:rsid w:val="003A0F1E"/>
    <w:rsid w:val="003B2148"/>
    <w:rsid w:val="003C288B"/>
    <w:rsid w:val="003D3CCE"/>
    <w:rsid w:val="003D7AE1"/>
    <w:rsid w:val="003E34E5"/>
    <w:rsid w:val="004022D5"/>
    <w:rsid w:val="0041077F"/>
    <w:rsid w:val="00412171"/>
    <w:rsid w:val="00415395"/>
    <w:rsid w:val="004178A7"/>
    <w:rsid w:val="00420C4D"/>
    <w:rsid w:val="00420D13"/>
    <w:rsid w:val="00422294"/>
    <w:rsid w:val="00430DAE"/>
    <w:rsid w:val="004345A0"/>
    <w:rsid w:val="00446785"/>
    <w:rsid w:val="004501A7"/>
    <w:rsid w:val="004607BA"/>
    <w:rsid w:val="004621F7"/>
    <w:rsid w:val="004673D6"/>
    <w:rsid w:val="00467637"/>
    <w:rsid w:val="004679AF"/>
    <w:rsid w:val="00471628"/>
    <w:rsid w:val="00472BC6"/>
    <w:rsid w:val="004A363D"/>
    <w:rsid w:val="004A5039"/>
    <w:rsid w:val="004B135C"/>
    <w:rsid w:val="004B53E6"/>
    <w:rsid w:val="004C0D8B"/>
    <w:rsid w:val="004C27F1"/>
    <w:rsid w:val="004C3BD3"/>
    <w:rsid w:val="004C7AE3"/>
    <w:rsid w:val="004D12B7"/>
    <w:rsid w:val="004D5D46"/>
    <w:rsid w:val="004E3185"/>
    <w:rsid w:val="004F10CC"/>
    <w:rsid w:val="004F38F5"/>
    <w:rsid w:val="004F74C9"/>
    <w:rsid w:val="005015D4"/>
    <w:rsid w:val="00542F88"/>
    <w:rsid w:val="00561113"/>
    <w:rsid w:val="00563F26"/>
    <w:rsid w:val="005738F0"/>
    <w:rsid w:val="005761FF"/>
    <w:rsid w:val="00595A1A"/>
    <w:rsid w:val="005B2AB3"/>
    <w:rsid w:val="005B61A2"/>
    <w:rsid w:val="005C16FB"/>
    <w:rsid w:val="005E0F09"/>
    <w:rsid w:val="005F2634"/>
    <w:rsid w:val="005F3669"/>
    <w:rsid w:val="005F3D64"/>
    <w:rsid w:val="006172B0"/>
    <w:rsid w:val="00624D70"/>
    <w:rsid w:val="00626EFE"/>
    <w:rsid w:val="00630BF9"/>
    <w:rsid w:val="00630F12"/>
    <w:rsid w:val="00634D9E"/>
    <w:rsid w:val="00641094"/>
    <w:rsid w:val="00642BE8"/>
    <w:rsid w:val="00643302"/>
    <w:rsid w:val="006447CF"/>
    <w:rsid w:val="006453AB"/>
    <w:rsid w:val="0065277F"/>
    <w:rsid w:val="00652EFC"/>
    <w:rsid w:val="006561D1"/>
    <w:rsid w:val="00664C87"/>
    <w:rsid w:val="006665B7"/>
    <w:rsid w:val="00670D9C"/>
    <w:rsid w:val="00675233"/>
    <w:rsid w:val="006850E0"/>
    <w:rsid w:val="0069526C"/>
    <w:rsid w:val="00697ED4"/>
    <w:rsid w:val="006A6CCD"/>
    <w:rsid w:val="006D67EF"/>
    <w:rsid w:val="006E291D"/>
    <w:rsid w:val="006E5AB6"/>
    <w:rsid w:val="006E685B"/>
    <w:rsid w:val="00706CF3"/>
    <w:rsid w:val="00713723"/>
    <w:rsid w:val="00725F05"/>
    <w:rsid w:val="00730207"/>
    <w:rsid w:val="00731DA6"/>
    <w:rsid w:val="00733C23"/>
    <w:rsid w:val="00733FB2"/>
    <w:rsid w:val="00735882"/>
    <w:rsid w:val="007401B4"/>
    <w:rsid w:val="007469F0"/>
    <w:rsid w:val="007530CF"/>
    <w:rsid w:val="00755CE8"/>
    <w:rsid w:val="007601EA"/>
    <w:rsid w:val="0076719B"/>
    <w:rsid w:val="0077057C"/>
    <w:rsid w:val="00772160"/>
    <w:rsid w:val="007745C0"/>
    <w:rsid w:val="00776414"/>
    <w:rsid w:val="007964B0"/>
    <w:rsid w:val="007B4044"/>
    <w:rsid w:val="007C2130"/>
    <w:rsid w:val="007C63EF"/>
    <w:rsid w:val="007C6DC6"/>
    <w:rsid w:val="007D06AE"/>
    <w:rsid w:val="007D2D40"/>
    <w:rsid w:val="007D5A3D"/>
    <w:rsid w:val="007D6E1D"/>
    <w:rsid w:val="007E3145"/>
    <w:rsid w:val="007E3578"/>
    <w:rsid w:val="007E59B5"/>
    <w:rsid w:val="007F10B9"/>
    <w:rsid w:val="00802B20"/>
    <w:rsid w:val="008100BB"/>
    <w:rsid w:val="00811842"/>
    <w:rsid w:val="008179F6"/>
    <w:rsid w:val="00823816"/>
    <w:rsid w:val="00836D8B"/>
    <w:rsid w:val="00842EF5"/>
    <w:rsid w:val="008454E8"/>
    <w:rsid w:val="00851E28"/>
    <w:rsid w:val="00854898"/>
    <w:rsid w:val="00857C4F"/>
    <w:rsid w:val="0086271B"/>
    <w:rsid w:val="008667E9"/>
    <w:rsid w:val="00866BC6"/>
    <w:rsid w:val="00872A84"/>
    <w:rsid w:val="00872F2A"/>
    <w:rsid w:val="00885D74"/>
    <w:rsid w:val="00886B11"/>
    <w:rsid w:val="00892211"/>
    <w:rsid w:val="008A3B9E"/>
    <w:rsid w:val="008B083C"/>
    <w:rsid w:val="008C0C3E"/>
    <w:rsid w:val="008C2B62"/>
    <w:rsid w:val="008D748C"/>
    <w:rsid w:val="008D7FCA"/>
    <w:rsid w:val="008E3E2B"/>
    <w:rsid w:val="008E5E99"/>
    <w:rsid w:val="008F282A"/>
    <w:rsid w:val="00900904"/>
    <w:rsid w:val="00901CD5"/>
    <w:rsid w:val="00907BFE"/>
    <w:rsid w:val="00907FF0"/>
    <w:rsid w:val="00910906"/>
    <w:rsid w:val="009152CA"/>
    <w:rsid w:val="00924BDF"/>
    <w:rsid w:val="00932D0A"/>
    <w:rsid w:val="0093438D"/>
    <w:rsid w:val="009364F3"/>
    <w:rsid w:val="009447AE"/>
    <w:rsid w:val="009454FE"/>
    <w:rsid w:val="00953FE0"/>
    <w:rsid w:val="0096533C"/>
    <w:rsid w:val="0097046D"/>
    <w:rsid w:val="00984B91"/>
    <w:rsid w:val="00986070"/>
    <w:rsid w:val="0099073B"/>
    <w:rsid w:val="0099601A"/>
    <w:rsid w:val="00997B0D"/>
    <w:rsid w:val="009A2EFC"/>
    <w:rsid w:val="009A5629"/>
    <w:rsid w:val="009B1D27"/>
    <w:rsid w:val="009B3BAD"/>
    <w:rsid w:val="009D2B5C"/>
    <w:rsid w:val="009D2EE5"/>
    <w:rsid w:val="009E4BE6"/>
    <w:rsid w:val="009E54AA"/>
    <w:rsid w:val="009E6130"/>
    <w:rsid w:val="00A02BC1"/>
    <w:rsid w:val="00A07B37"/>
    <w:rsid w:val="00A15985"/>
    <w:rsid w:val="00A17A5D"/>
    <w:rsid w:val="00A256F7"/>
    <w:rsid w:val="00A26EBD"/>
    <w:rsid w:val="00A27ACA"/>
    <w:rsid w:val="00A41214"/>
    <w:rsid w:val="00A47357"/>
    <w:rsid w:val="00A604D5"/>
    <w:rsid w:val="00A60592"/>
    <w:rsid w:val="00A63646"/>
    <w:rsid w:val="00A7327F"/>
    <w:rsid w:val="00A737C6"/>
    <w:rsid w:val="00A7405A"/>
    <w:rsid w:val="00A76B48"/>
    <w:rsid w:val="00AC1A86"/>
    <w:rsid w:val="00AC33E8"/>
    <w:rsid w:val="00AC677A"/>
    <w:rsid w:val="00AD416D"/>
    <w:rsid w:val="00AE0166"/>
    <w:rsid w:val="00AE2578"/>
    <w:rsid w:val="00AE710B"/>
    <w:rsid w:val="00AF0497"/>
    <w:rsid w:val="00AF6B6F"/>
    <w:rsid w:val="00B02B21"/>
    <w:rsid w:val="00B036F1"/>
    <w:rsid w:val="00B12BF1"/>
    <w:rsid w:val="00B17688"/>
    <w:rsid w:val="00B23D2E"/>
    <w:rsid w:val="00B25776"/>
    <w:rsid w:val="00B318E7"/>
    <w:rsid w:val="00B43364"/>
    <w:rsid w:val="00B53226"/>
    <w:rsid w:val="00B62143"/>
    <w:rsid w:val="00B711D9"/>
    <w:rsid w:val="00B73B0E"/>
    <w:rsid w:val="00B77B74"/>
    <w:rsid w:val="00B87268"/>
    <w:rsid w:val="00B92066"/>
    <w:rsid w:val="00B93022"/>
    <w:rsid w:val="00B976C3"/>
    <w:rsid w:val="00BA2DFB"/>
    <w:rsid w:val="00BB5BDB"/>
    <w:rsid w:val="00BB6AF2"/>
    <w:rsid w:val="00BC15AC"/>
    <w:rsid w:val="00BF53C6"/>
    <w:rsid w:val="00BF79A0"/>
    <w:rsid w:val="00C008C5"/>
    <w:rsid w:val="00C054BE"/>
    <w:rsid w:val="00C21012"/>
    <w:rsid w:val="00C24245"/>
    <w:rsid w:val="00C364A6"/>
    <w:rsid w:val="00C70A73"/>
    <w:rsid w:val="00C7268F"/>
    <w:rsid w:val="00C74C7C"/>
    <w:rsid w:val="00C81B2B"/>
    <w:rsid w:val="00C9383F"/>
    <w:rsid w:val="00C9449F"/>
    <w:rsid w:val="00CA50B4"/>
    <w:rsid w:val="00CA5837"/>
    <w:rsid w:val="00CA5F44"/>
    <w:rsid w:val="00CB501C"/>
    <w:rsid w:val="00CC07FD"/>
    <w:rsid w:val="00CC2977"/>
    <w:rsid w:val="00CE09EB"/>
    <w:rsid w:val="00CF275C"/>
    <w:rsid w:val="00CF6BAA"/>
    <w:rsid w:val="00D008D3"/>
    <w:rsid w:val="00D00BF8"/>
    <w:rsid w:val="00D014A3"/>
    <w:rsid w:val="00D03AA7"/>
    <w:rsid w:val="00D04287"/>
    <w:rsid w:val="00D1299F"/>
    <w:rsid w:val="00D2254B"/>
    <w:rsid w:val="00D33E81"/>
    <w:rsid w:val="00D4258B"/>
    <w:rsid w:val="00D42A9A"/>
    <w:rsid w:val="00D4646B"/>
    <w:rsid w:val="00D50D0F"/>
    <w:rsid w:val="00D5386B"/>
    <w:rsid w:val="00D65D12"/>
    <w:rsid w:val="00D853C8"/>
    <w:rsid w:val="00DA009D"/>
    <w:rsid w:val="00DA3DA6"/>
    <w:rsid w:val="00DA4739"/>
    <w:rsid w:val="00DB3C1A"/>
    <w:rsid w:val="00DB5949"/>
    <w:rsid w:val="00DD354F"/>
    <w:rsid w:val="00DD3E26"/>
    <w:rsid w:val="00DD4CEE"/>
    <w:rsid w:val="00DF5236"/>
    <w:rsid w:val="00E15550"/>
    <w:rsid w:val="00E17393"/>
    <w:rsid w:val="00E2183B"/>
    <w:rsid w:val="00E225AD"/>
    <w:rsid w:val="00E25036"/>
    <w:rsid w:val="00E312DA"/>
    <w:rsid w:val="00E36419"/>
    <w:rsid w:val="00E6764F"/>
    <w:rsid w:val="00E93604"/>
    <w:rsid w:val="00E95842"/>
    <w:rsid w:val="00EA5993"/>
    <w:rsid w:val="00EA7276"/>
    <w:rsid w:val="00ED6232"/>
    <w:rsid w:val="00EE4AEA"/>
    <w:rsid w:val="00EE7D72"/>
    <w:rsid w:val="00EF0AD2"/>
    <w:rsid w:val="00F04ECD"/>
    <w:rsid w:val="00F04EF6"/>
    <w:rsid w:val="00F06FFD"/>
    <w:rsid w:val="00F10B30"/>
    <w:rsid w:val="00F131D7"/>
    <w:rsid w:val="00F2454D"/>
    <w:rsid w:val="00F25951"/>
    <w:rsid w:val="00F43E94"/>
    <w:rsid w:val="00F47F55"/>
    <w:rsid w:val="00F5146E"/>
    <w:rsid w:val="00F5169C"/>
    <w:rsid w:val="00F538E1"/>
    <w:rsid w:val="00F6051F"/>
    <w:rsid w:val="00F71868"/>
    <w:rsid w:val="00F71FFF"/>
    <w:rsid w:val="00F7500D"/>
    <w:rsid w:val="00F81CDD"/>
    <w:rsid w:val="00F844B9"/>
    <w:rsid w:val="00F84C9D"/>
    <w:rsid w:val="00F86CF4"/>
    <w:rsid w:val="00F97DF4"/>
    <w:rsid w:val="00FA040F"/>
    <w:rsid w:val="00FA2411"/>
    <w:rsid w:val="00FC2D8C"/>
    <w:rsid w:val="00FC628C"/>
    <w:rsid w:val="00FC66D3"/>
    <w:rsid w:val="00FD097E"/>
    <w:rsid w:val="00FD2C3E"/>
    <w:rsid w:val="00FD54A5"/>
    <w:rsid w:val="00FE16AE"/>
    <w:rsid w:val="00F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9E6D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rPr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2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C628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Odstavec"/>
    <w:basedOn w:val="Normalny"/>
    <w:link w:val="AkapitzlistZnak"/>
    <w:uiPriority w:val="99"/>
    <w:qFormat/>
    <w:rsid w:val="00733C23"/>
    <w:pPr>
      <w:suppressAutoHyphens w:val="0"/>
      <w:ind w:left="708"/>
    </w:pPr>
  </w:style>
  <w:style w:type="character" w:customStyle="1" w:styleId="Odwoaniedokomentarza5">
    <w:name w:val="Odwołanie do komentarza5"/>
    <w:rsid w:val="00733C23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E6764F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6764F"/>
    <w:pPr>
      <w:widowControl w:val="0"/>
      <w:shd w:val="clear" w:color="auto" w:fill="FFFFFF"/>
      <w:suppressAutoHyphens w:val="0"/>
      <w:spacing w:after="300" w:line="278" w:lineRule="exact"/>
      <w:ind w:hanging="400"/>
    </w:pPr>
    <w:rPr>
      <w:rFonts w:ascii="Arial" w:eastAsia="Arial" w:hAnsi="Arial" w:cs="Arial"/>
    </w:rPr>
  </w:style>
  <w:style w:type="character" w:styleId="Hipercze">
    <w:name w:val="Hyperlink"/>
    <w:uiPriority w:val="99"/>
    <w:rsid w:val="006D67EF"/>
    <w:rPr>
      <w:color w:val="0000FF"/>
      <w:u w:val="single"/>
    </w:rPr>
  </w:style>
  <w:style w:type="paragraph" w:customStyle="1" w:styleId="Akapitzlist1">
    <w:name w:val="Akapit z listą1"/>
    <w:basedOn w:val="Normalny"/>
    <w:rsid w:val="006D67EF"/>
    <w:pPr>
      <w:suppressAutoHyphens w:val="0"/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276"/>
  </w:style>
  <w:style w:type="character" w:customStyle="1" w:styleId="TekstprzypisukocowegoZnak">
    <w:name w:val="Tekst przypisu końcowego Znak"/>
    <w:link w:val="Tekstprzypisukocowego"/>
    <w:uiPriority w:val="99"/>
    <w:semiHidden/>
    <w:rsid w:val="00EA7276"/>
  </w:style>
  <w:style w:type="character" w:styleId="Odwoanieprzypisukocowego">
    <w:name w:val="endnote reference"/>
    <w:uiPriority w:val="99"/>
    <w:semiHidden/>
    <w:unhideWhenUsed/>
    <w:rsid w:val="00EA7276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EA727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EA7276"/>
    <w:rPr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EA727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317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17E6"/>
  </w:style>
  <w:style w:type="paragraph" w:styleId="Stopka">
    <w:name w:val="footer"/>
    <w:basedOn w:val="Normalny"/>
    <w:link w:val="StopkaZnak"/>
    <w:uiPriority w:val="99"/>
    <w:unhideWhenUsed/>
    <w:rsid w:val="000317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17E6"/>
  </w:style>
  <w:style w:type="paragraph" w:customStyle="1" w:styleId="Listapunktowana1">
    <w:name w:val="Lista punktowana1"/>
    <w:basedOn w:val="Normalny"/>
    <w:rsid w:val="00A41214"/>
    <w:pPr>
      <w:tabs>
        <w:tab w:val="num" w:pos="360"/>
      </w:tabs>
      <w:suppressAutoHyphens w:val="0"/>
      <w:ind w:left="360" w:hanging="360"/>
    </w:pPr>
    <w:rPr>
      <w:sz w:val="24"/>
      <w:szCs w:val="24"/>
      <w:lang w:eastAsia="zh-CN"/>
    </w:rPr>
  </w:style>
  <w:style w:type="paragraph" w:customStyle="1" w:styleId="Wcicienormalne1">
    <w:name w:val="Wcięcie normalne1"/>
    <w:basedOn w:val="Normalny"/>
    <w:rsid w:val="00A41214"/>
    <w:pPr>
      <w:suppressAutoHyphens w:val="0"/>
      <w:ind w:left="708"/>
    </w:pPr>
    <w:rPr>
      <w:sz w:val="24"/>
      <w:szCs w:val="24"/>
      <w:lang w:eastAsia="zh-CN"/>
    </w:rPr>
  </w:style>
  <w:style w:type="paragraph" w:styleId="Adreszwrotnynakopercie">
    <w:name w:val="envelope return"/>
    <w:basedOn w:val="Normalny"/>
    <w:rsid w:val="00A17A5D"/>
    <w:rPr>
      <w:rFonts w:ascii="Arial" w:hAnsi="Arial" w:cs="Arial"/>
      <w:lang w:eastAsia="zh-CN"/>
    </w:rPr>
  </w:style>
  <w:style w:type="character" w:customStyle="1" w:styleId="AkapitzlistZnak">
    <w:name w:val="Akapit z listą Znak"/>
    <w:aliases w:val="Odstavec Znak"/>
    <w:link w:val="Akapitzlist"/>
    <w:uiPriority w:val="99"/>
    <w:rsid w:val="00885D74"/>
  </w:style>
  <w:style w:type="paragraph" w:customStyle="1" w:styleId="Default">
    <w:name w:val="Default"/>
    <w:rsid w:val="00C9383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9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ebrzydowice" TargetMode="External"/><Relationship Id="rId13" Type="http://schemas.openxmlformats.org/officeDocument/2006/relationships/hyperlink" Target="mailto:ug@zebrzydo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ebrzydowice" TargetMode="External"/><Relationship Id="rId12" Type="http://schemas.openxmlformats.org/officeDocument/2006/relationships/hyperlink" Target="mailto:przetargi@zebrzydowice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pn/zebrzydowic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pn/zebrzydow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strona/45-instrukcje" TargetMode="External"/><Relationship Id="rId14" Type="http://schemas.openxmlformats.org/officeDocument/2006/relationships/hyperlink" Target="mailto:iod@zebrzyd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1916</Words>
  <Characters>11498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13388</CharactersWithSpaces>
  <SharedDoc>false</SharedDoc>
  <HLinks>
    <vt:vector size="72" baseType="variant">
      <vt:variant>
        <vt:i4>4128792</vt:i4>
      </vt:variant>
      <vt:variant>
        <vt:i4>33</vt:i4>
      </vt:variant>
      <vt:variant>
        <vt:i4>0</vt:i4>
      </vt:variant>
      <vt:variant>
        <vt:i4>5</vt:i4>
      </vt:variant>
      <vt:variant>
        <vt:lpwstr>mailto:iod@zebrzydowice.pl</vt:lpwstr>
      </vt:variant>
      <vt:variant>
        <vt:lpwstr/>
      </vt:variant>
      <vt:variant>
        <vt:i4>2752529</vt:i4>
      </vt:variant>
      <vt:variant>
        <vt:i4>30</vt:i4>
      </vt:variant>
      <vt:variant>
        <vt:i4>0</vt:i4>
      </vt:variant>
      <vt:variant>
        <vt:i4>5</vt:i4>
      </vt:variant>
      <vt:variant>
        <vt:lpwstr>mailto:ug@zebrzydowice.pl</vt:lpwstr>
      </vt:variant>
      <vt:variant>
        <vt:lpwstr/>
      </vt:variant>
      <vt:variant>
        <vt:i4>655390</vt:i4>
      </vt:variant>
      <vt:variant>
        <vt:i4>27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655390</vt:i4>
      </vt:variant>
      <vt:variant>
        <vt:i4>24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5701734</vt:i4>
      </vt:variant>
      <vt:variant>
        <vt:i4>21</vt:i4>
      </vt:variant>
      <vt:variant>
        <vt:i4>0</vt:i4>
      </vt:variant>
      <vt:variant>
        <vt:i4>5</vt:i4>
      </vt:variant>
      <vt:variant>
        <vt:lpwstr>mailto:przetargi@zebrzydowice.pl</vt:lpwstr>
      </vt:variant>
      <vt:variant>
        <vt:lpwstr/>
      </vt:variant>
      <vt:variant>
        <vt:i4>655390</vt:i4>
      </vt:variant>
      <vt:variant>
        <vt:i4>18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655390</vt:i4>
      </vt:variant>
      <vt:variant>
        <vt:i4>15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2228273</vt:i4>
      </vt:variant>
      <vt:variant>
        <vt:i4>12</vt:i4>
      </vt:variant>
      <vt:variant>
        <vt:i4>0</vt:i4>
      </vt:variant>
      <vt:variant>
        <vt:i4>5</vt:i4>
      </vt:variant>
      <vt:variant>
        <vt:lpwstr>https://zebrzydowice.sesja.pl/</vt:lpwstr>
      </vt:variant>
      <vt:variant>
        <vt:lpwstr/>
      </vt:variant>
      <vt:variant>
        <vt:i4>4390926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851997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  <vt:variant>
        <vt:i4>655390</vt:i4>
      </vt:variant>
      <vt:variant>
        <vt:i4>3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851997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2021-01-21T07:10:00Z</dcterms:created>
  <dcterms:modified xsi:type="dcterms:W3CDTF">2022-10-13T11:52:00Z</dcterms:modified>
</cp:coreProperties>
</file>