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42" w:rsidRDefault="00CB3942">
      <w:pPr>
        <w:rPr>
          <w:sz w:val="20"/>
          <w:szCs w:val="20"/>
        </w:rPr>
      </w:pPr>
    </w:p>
    <w:p w:rsidR="006A11E7" w:rsidRDefault="006A11E7">
      <w:pPr>
        <w:rPr>
          <w:sz w:val="20"/>
          <w:szCs w:val="20"/>
        </w:rPr>
      </w:pPr>
    </w:p>
    <w:p w:rsidR="006A11E7" w:rsidRDefault="006A11E7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11E7">
        <w:rPr>
          <w:rFonts w:ascii="Times New Roman" w:hAnsi="Times New Roman" w:cs="Times New Roman"/>
          <w:sz w:val="24"/>
          <w:szCs w:val="24"/>
        </w:rPr>
        <w:t>Dubicze Cerkiewne</w:t>
      </w:r>
      <w:r w:rsidR="003810E3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.06.2024r. </w:t>
      </w:r>
    </w:p>
    <w:p w:rsidR="00CD5F65" w:rsidRDefault="00CD5F65">
      <w:pPr>
        <w:rPr>
          <w:rFonts w:ascii="Times New Roman" w:hAnsi="Times New Roman" w:cs="Times New Roman"/>
          <w:sz w:val="24"/>
          <w:szCs w:val="24"/>
        </w:rPr>
      </w:pPr>
    </w:p>
    <w:p w:rsidR="00CD5F65" w:rsidRDefault="00CD5F65" w:rsidP="00CD5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Zapytanie Nr 4 do postępowania przetargowego </w:t>
      </w:r>
    </w:p>
    <w:p w:rsidR="00CD5F65" w:rsidRPr="00CD5F65" w:rsidRDefault="00CD5F65" w:rsidP="003810E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3810E3" w:rsidRDefault="003810E3" w:rsidP="003810E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A3EAA" w:rsidRDefault="006A11E7" w:rsidP="007A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EAA">
        <w:rPr>
          <w:rFonts w:ascii="Times New Roman" w:hAnsi="Times New Roman" w:cs="Times New Roman"/>
          <w:sz w:val="24"/>
          <w:szCs w:val="24"/>
        </w:rPr>
        <w:t>W dniu 21.06.2024r.  jeden z potencjalnych wykonawcó</w:t>
      </w:r>
      <w:r w:rsidR="006D116E">
        <w:rPr>
          <w:rFonts w:ascii="Times New Roman" w:hAnsi="Times New Roman" w:cs="Times New Roman"/>
          <w:sz w:val="24"/>
          <w:szCs w:val="24"/>
        </w:rPr>
        <w:t xml:space="preserve">w  zwrócił się z następującym </w:t>
      </w:r>
      <w:r w:rsidR="007A3EAA">
        <w:rPr>
          <w:rFonts w:ascii="Times New Roman" w:hAnsi="Times New Roman" w:cs="Times New Roman"/>
          <w:sz w:val="24"/>
          <w:szCs w:val="24"/>
        </w:rPr>
        <w:t>pytaniem:</w:t>
      </w:r>
    </w:p>
    <w:p w:rsidR="007A3EAA" w:rsidRPr="007A3EAA" w:rsidRDefault="007A3EAA" w:rsidP="007A3E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AA">
        <w:rPr>
          <w:rFonts w:ascii="Times New Roman" w:hAnsi="Times New Roman" w:cs="Times New Roman"/>
          <w:b/>
          <w:sz w:val="24"/>
          <w:szCs w:val="24"/>
        </w:rPr>
        <w:t xml:space="preserve">Czy zamawiający </w:t>
      </w:r>
      <w:r w:rsidR="003810E3" w:rsidRPr="007A3EAA">
        <w:rPr>
          <w:rFonts w:ascii="Times New Roman" w:hAnsi="Times New Roman" w:cs="Times New Roman"/>
          <w:b/>
          <w:sz w:val="24"/>
          <w:szCs w:val="24"/>
        </w:rPr>
        <w:t xml:space="preserve"> przedłuż</w:t>
      </w:r>
      <w:r w:rsidRPr="007A3EAA">
        <w:rPr>
          <w:rFonts w:ascii="Times New Roman" w:hAnsi="Times New Roman" w:cs="Times New Roman"/>
          <w:b/>
          <w:sz w:val="24"/>
          <w:szCs w:val="24"/>
        </w:rPr>
        <w:t>y</w:t>
      </w:r>
      <w:r w:rsidR="003810E3" w:rsidRPr="007A3EAA">
        <w:rPr>
          <w:rFonts w:ascii="Times New Roman" w:hAnsi="Times New Roman" w:cs="Times New Roman"/>
          <w:b/>
          <w:sz w:val="24"/>
          <w:szCs w:val="24"/>
        </w:rPr>
        <w:t xml:space="preserve">  termin składania ofert do 2 lipca </w:t>
      </w:r>
      <w:r w:rsidR="00CD5F65" w:rsidRPr="007A3EAA">
        <w:rPr>
          <w:rFonts w:ascii="Times New Roman" w:hAnsi="Times New Roman" w:cs="Times New Roman"/>
          <w:b/>
          <w:sz w:val="24"/>
          <w:szCs w:val="24"/>
        </w:rPr>
        <w:t xml:space="preserve">2024r. </w:t>
      </w:r>
      <w:r w:rsidR="003810E3" w:rsidRPr="007A3EAA">
        <w:rPr>
          <w:rFonts w:ascii="Times New Roman" w:hAnsi="Times New Roman" w:cs="Times New Roman"/>
          <w:b/>
          <w:sz w:val="24"/>
          <w:szCs w:val="24"/>
        </w:rPr>
        <w:t xml:space="preserve">z uwagi na wydłużony czas oczekiwania na wyceny </w:t>
      </w:r>
      <w:r w:rsidR="00CD5F65" w:rsidRPr="007A3EAA">
        <w:rPr>
          <w:rFonts w:ascii="Times New Roman" w:hAnsi="Times New Roman" w:cs="Times New Roman"/>
          <w:b/>
          <w:sz w:val="24"/>
          <w:szCs w:val="24"/>
        </w:rPr>
        <w:t xml:space="preserve">poszczególnych elementów zamówienia przetargowego. </w:t>
      </w:r>
    </w:p>
    <w:p w:rsidR="006A11E7" w:rsidRPr="007A3EAA" w:rsidRDefault="007A3EAA" w:rsidP="007A3EAA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A3EAA">
        <w:rPr>
          <w:rFonts w:ascii="Times New Roman" w:hAnsi="Times New Roman" w:cs="Times New Roman"/>
          <w:b/>
          <w:sz w:val="24"/>
          <w:szCs w:val="24"/>
        </w:rPr>
        <w:t>Odp. Na pyt.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F65" w:rsidRPr="007A3EAA">
        <w:rPr>
          <w:rFonts w:ascii="Times New Roman" w:hAnsi="Times New Roman" w:cs="Times New Roman"/>
          <w:sz w:val="24"/>
          <w:szCs w:val="24"/>
        </w:rPr>
        <w:t xml:space="preserve">Zamawiający informuje, że przychyla się do w/w  prośby i przedłuża termin składania ofert do dnia 2.07.2024r. </w:t>
      </w:r>
    </w:p>
    <w:p w:rsidR="00CD5F65" w:rsidRDefault="00CD5F65" w:rsidP="006A1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F65" w:rsidRDefault="00CD5F65" w:rsidP="006A1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548" w:rsidRDefault="00CD5F65" w:rsidP="00CF4548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4548">
        <w:rPr>
          <w:rFonts w:ascii="Times New Roman" w:hAnsi="Times New Roman" w:cs="Times New Roman"/>
          <w:sz w:val="24"/>
          <w:szCs w:val="24"/>
        </w:rPr>
        <w:tab/>
      </w:r>
      <w:r w:rsidR="00CF454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F454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Wójt Gminy Dubicze Cerkiewne</w:t>
      </w:r>
    </w:p>
    <w:p w:rsidR="00CF4548" w:rsidRDefault="00CF4548" w:rsidP="00CF4548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F4548" w:rsidRDefault="00CF4548" w:rsidP="00CF4548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         Leon Małaszewski</w:t>
      </w:r>
    </w:p>
    <w:p w:rsidR="00A27DBE" w:rsidRPr="006A11E7" w:rsidRDefault="00CD5F65" w:rsidP="00A2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5F65" w:rsidRPr="006A11E7" w:rsidRDefault="00CD5F65" w:rsidP="006A11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F65" w:rsidRPr="006A11E7" w:rsidSect="00CF4B6A">
      <w:pgSz w:w="11906" w:h="16838"/>
      <w:pgMar w:top="709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07B5A"/>
    <w:multiLevelType w:val="hybridMultilevel"/>
    <w:tmpl w:val="4EEAC392"/>
    <w:lvl w:ilvl="0" w:tplc="48EE2B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5"/>
    <w:rsid w:val="001439DE"/>
    <w:rsid w:val="00211B11"/>
    <w:rsid w:val="0022560B"/>
    <w:rsid w:val="00253102"/>
    <w:rsid w:val="002C0CF7"/>
    <w:rsid w:val="002E07B8"/>
    <w:rsid w:val="0031460A"/>
    <w:rsid w:val="003810E3"/>
    <w:rsid w:val="0046713D"/>
    <w:rsid w:val="004A7227"/>
    <w:rsid w:val="004C669C"/>
    <w:rsid w:val="00543CC5"/>
    <w:rsid w:val="005F0DB7"/>
    <w:rsid w:val="00692C6A"/>
    <w:rsid w:val="006A11E7"/>
    <w:rsid w:val="006D116E"/>
    <w:rsid w:val="006E054D"/>
    <w:rsid w:val="007A3EAA"/>
    <w:rsid w:val="007C2ED8"/>
    <w:rsid w:val="00A27DBE"/>
    <w:rsid w:val="00A37DEE"/>
    <w:rsid w:val="00B234D7"/>
    <w:rsid w:val="00B46EA5"/>
    <w:rsid w:val="00CB3942"/>
    <w:rsid w:val="00CD5F65"/>
    <w:rsid w:val="00CF4548"/>
    <w:rsid w:val="00CF4B6A"/>
    <w:rsid w:val="00D23696"/>
    <w:rsid w:val="00DF2ED5"/>
    <w:rsid w:val="00E65B81"/>
    <w:rsid w:val="00E76199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0795-D249-489B-BD6F-104E16A1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6E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ostbody">
    <w:name w:val="postbody"/>
    <w:basedOn w:val="Domylnaczcionkaakapitu"/>
    <w:rsid w:val="00B46EA5"/>
  </w:style>
  <w:style w:type="paragraph" w:styleId="Tekstdymka">
    <w:name w:val="Balloon Text"/>
    <w:basedOn w:val="Normalny"/>
    <w:link w:val="TekstdymkaZnak"/>
    <w:uiPriority w:val="99"/>
    <w:semiHidden/>
    <w:unhideWhenUsed/>
    <w:rsid w:val="002E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7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Niegierewicz</cp:lastModifiedBy>
  <cp:revision>12</cp:revision>
  <cp:lastPrinted>2024-06-17T10:44:00Z</cp:lastPrinted>
  <dcterms:created xsi:type="dcterms:W3CDTF">2024-06-21T11:45:00Z</dcterms:created>
  <dcterms:modified xsi:type="dcterms:W3CDTF">2024-06-21T13:52:00Z</dcterms:modified>
</cp:coreProperties>
</file>