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78662" w14:textId="6C61A823" w:rsidR="0037742E" w:rsidRPr="0037742E" w:rsidRDefault="0037742E" w:rsidP="0037742E">
      <w:pPr>
        <w:spacing w:after="0" w:line="252" w:lineRule="auto"/>
        <w:jc w:val="right"/>
        <w:rPr>
          <w:rFonts w:ascii="Times New Roman" w:eastAsia="Calibri" w:hAnsi="Times New Roman" w:cs="Times New Roman"/>
          <w:kern w:val="0"/>
          <w:sz w:val="24"/>
          <w:szCs w:val="24"/>
          <w14:ligatures w14:val="none"/>
        </w:rPr>
      </w:pPr>
      <w:bookmarkStart w:id="0" w:name="_GoBack"/>
      <w:bookmarkEnd w:id="0"/>
      <w:r w:rsidRPr="0037742E">
        <w:rPr>
          <w:rFonts w:ascii="Times New Roman" w:eastAsia="Calibri" w:hAnsi="Times New Roman" w:cs="Times New Roman"/>
          <w:kern w:val="0"/>
          <w:sz w:val="24"/>
          <w:szCs w:val="24"/>
          <w14:ligatures w14:val="none"/>
        </w:rPr>
        <w:t>Załącznik Nr 8 do SWZ</w:t>
      </w:r>
    </w:p>
    <w:p w14:paraId="797C371B" w14:textId="77777777" w:rsidR="0037742E" w:rsidRDefault="0037742E" w:rsidP="0037742E">
      <w:pPr>
        <w:spacing w:after="0" w:line="252" w:lineRule="auto"/>
        <w:jc w:val="right"/>
        <w:rPr>
          <w:rFonts w:ascii="Times New Roman" w:eastAsia="Calibri" w:hAnsi="Times New Roman" w:cs="Times New Roman"/>
          <w:b/>
          <w:kern w:val="0"/>
          <w:sz w:val="24"/>
          <w:szCs w:val="24"/>
          <w14:ligatures w14:val="none"/>
        </w:rPr>
      </w:pPr>
    </w:p>
    <w:p w14:paraId="227A00DB" w14:textId="2A0B401E" w:rsidR="00142405" w:rsidRDefault="00142405" w:rsidP="002F437C">
      <w:pPr>
        <w:spacing w:after="0" w:line="276" w:lineRule="auto"/>
        <w:jc w:val="center"/>
        <w:rPr>
          <w:rFonts w:ascii="Times New Roman" w:eastAsia="Calibri" w:hAnsi="Times New Roman" w:cs="Times New Roman"/>
          <w:b/>
          <w:kern w:val="0"/>
          <w:sz w:val="24"/>
          <w:szCs w:val="24"/>
          <w14:ligatures w14:val="none"/>
        </w:rPr>
      </w:pPr>
      <w:r w:rsidRPr="00142405">
        <w:rPr>
          <w:rFonts w:ascii="Times New Roman" w:eastAsia="Calibri" w:hAnsi="Times New Roman" w:cs="Times New Roman"/>
          <w:b/>
          <w:kern w:val="0"/>
          <w:sz w:val="24"/>
          <w:szCs w:val="24"/>
          <w14:ligatures w14:val="none"/>
        </w:rPr>
        <w:t>Umowa powierzenia przetwarzania danych osobowych</w:t>
      </w:r>
    </w:p>
    <w:p w14:paraId="3D7F833D" w14:textId="172B01D9" w:rsidR="00142405" w:rsidRPr="00142405" w:rsidRDefault="00142405" w:rsidP="002F437C">
      <w:pPr>
        <w:spacing w:after="0" w:line="276" w:lineRule="auto"/>
        <w:jc w:val="center"/>
        <w:rPr>
          <w:rFonts w:ascii="Times New Roman" w:eastAsia="Calibri" w:hAnsi="Times New Roman" w:cs="Times New Roman"/>
          <w:kern w:val="0"/>
          <w:sz w:val="24"/>
          <w:szCs w:val="24"/>
          <w14:ligatures w14:val="none"/>
        </w:rPr>
      </w:pPr>
      <w:r w:rsidRPr="00142405">
        <w:rPr>
          <w:rFonts w:ascii="Times New Roman" w:eastAsia="Calibri" w:hAnsi="Times New Roman" w:cs="Times New Roman"/>
          <w:kern w:val="0"/>
          <w:sz w:val="24"/>
          <w:szCs w:val="24"/>
          <w14:ligatures w14:val="none"/>
        </w:rPr>
        <w:t>zawarta dnia ………..</w:t>
      </w:r>
      <w:r w:rsidR="00603370" w:rsidRPr="00142405">
        <w:rPr>
          <w:rFonts w:ascii="Times New Roman" w:eastAsia="Calibri" w:hAnsi="Times New Roman" w:cs="Times New Roman"/>
          <w:kern w:val="0"/>
          <w:sz w:val="24"/>
          <w:szCs w:val="24"/>
          <w14:ligatures w14:val="none"/>
        </w:rPr>
        <w:t>202</w:t>
      </w:r>
      <w:r w:rsidR="00603370">
        <w:rPr>
          <w:rFonts w:ascii="Times New Roman" w:eastAsia="Calibri" w:hAnsi="Times New Roman" w:cs="Times New Roman"/>
          <w:kern w:val="0"/>
          <w:sz w:val="24"/>
          <w:szCs w:val="24"/>
          <w14:ligatures w14:val="none"/>
        </w:rPr>
        <w:t>4</w:t>
      </w:r>
      <w:r w:rsidR="00603370" w:rsidRPr="00142405">
        <w:rPr>
          <w:rFonts w:ascii="Times New Roman" w:eastAsia="Calibri" w:hAnsi="Times New Roman" w:cs="Times New Roman"/>
          <w:kern w:val="0"/>
          <w:sz w:val="24"/>
          <w:szCs w:val="24"/>
          <w14:ligatures w14:val="none"/>
        </w:rPr>
        <w:t xml:space="preserve"> </w:t>
      </w:r>
      <w:r w:rsidRPr="00142405">
        <w:rPr>
          <w:rFonts w:ascii="Times New Roman" w:eastAsia="Calibri" w:hAnsi="Times New Roman" w:cs="Times New Roman"/>
          <w:kern w:val="0"/>
          <w:sz w:val="24"/>
          <w:szCs w:val="24"/>
          <w14:ligatures w14:val="none"/>
        </w:rPr>
        <w:t>r. pomiędzy:</w:t>
      </w:r>
    </w:p>
    <w:p w14:paraId="5FDA7F0B" w14:textId="2D56B355" w:rsidR="00142405" w:rsidRPr="00142405" w:rsidRDefault="00142405" w:rsidP="002F437C">
      <w:pPr>
        <w:spacing w:after="0" w:line="276" w:lineRule="auto"/>
        <w:jc w:val="center"/>
        <w:rPr>
          <w:rFonts w:ascii="Times New Roman" w:eastAsia="Calibri" w:hAnsi="Times New Roman" w:cs="Times New Roman"/>
          <w:kern w:val="0"/>
          <w:sz w:val="24"/>
          <w:szCs w:val="24"/>
          <w14:ligatures w14:val="none"/>
        </w:rPr>
      </w:pPr>
      <w:r w:rsidRPr="00142405">
        <w:rPr>
          <w:rFonts w:ascii="Times New Roman" w:eastAsia="Calibri" w:hAnsi="Times New Roman" w:cs="Times New Roman"/>
          <w:kern w:val="0"/>
          <w:sz w:val="24"/>
          <w:szCs w:val="24"/>
          <w14:ligatures w14:val="none"/>
        </w:rPr>
        <w:t>(zwana dalej „Umową”)</w:t>
      </w:r>
    </w:p>
    <w:p w14:paraId="5C48B890" w14:textId="77777777" w:rsidR="00142405" w:rsidRPr="00142405" w:rsidRDefault="00142405" w:rsidP="00142405">
      <w:pPr>
        <w:spacing w:after="0" w:line="252" w:lineRule="auto"/>
        <w:rPr>
          <w:rFonts w:ascii="Times New Roman" w:eastAsia="Calibri" w:hAnsi="Times New Roman" w:cs="Times New Roman"/>
          <w:kern w:val="0"/>
          <w:sz w:val="24"/>
          <w:szCs w:val="24"/>
          <w14:ligatures w14:val="none"/>
        </w:rPr>
      </w:pPr>
    </w:p>
    <w:p w14:paraId="768B671C" w14:textId="77777777" w:rsidR="00B4151B" w:rsidRPr="00B4151B" w:rsidRDefault="00B4151B" w:rsidP="00B4151B">
      <w:pPr>
        <w:spacing w:after="0" w:line="252" w:lineRule="auto"/>
        <w:rPr>
          <w:rFonts w:ascii="Times New Roman" w:eastAsia="Calibri" w:hAnsi="Times New Roman" w:cs="Times New Roman"/>
          <w:kern w:val="0"/>
          <w:sz w:val="24"/>
          <w:szCs w:val="24"/>
          <w14:ligatures w14:val="none"/>
        </w:rPr>
      </w:pPr>
      <w:r w:rsidRPr="00B4151B">
        <w:rPr>
          <w:rFonts w:ascii="Times New Roman" w:eastAsia="Calibri" w:hAnsi="Times New Roman" w:cs="Times New Roman"/>
          <w:kern w:val="0"/>
          <w:sz w:val="24"/>
          <w:szCs w:val="24"/>
          <w14:ligatures w14:val="none"/>
        </w:rPr>
        <w:t xml:space="preserve">_______________________________ </w:t>
      </w:r>
      <w:r w:rsidRPr="00B4151B">
        <w:rPr>
          <w:rFonts w:ascii="Times New Roman" w:eastAsia="Calibri" w:hAnsi="Times New Roman" w:cs="Times New Roman"/>
          <w:i/>
          <w:kern w:val="0"/>
          <w:sz w:val="24"/>
          <w:szCs w:val="24"/>
          <w14:ligatures w14:val="none"/>
        </w:rPr>
        <w:t>(*dane podmiotu który umowę zawiera)</w:t>
      </w:r>
      <w:r w:rsidRPr="00B4151B">
        <w:rPr>
          <w:rFonts w:ascii="Times New Roman" w:eastAsia="Calibri" w:hAnsi="Times New Roman" w:cs="Times New Roman"/>
          <w:kern w:val="0"/>
          <w:sz w:val="24"/>
          <w:szCs w:val="24"/>
          <w14:ligatures w14:val="none"/>
        </w:rPr>
        <w:t xml:space="preserve">  </w:t>
      </w:r>
    </w:p>
    <w:p w14:paraId="5CFF8565" w14:textId="77777777" w:rsidR="00B4151B" w:rsidRPr="00B4151B" w:rsidRDefault="00B4151B" w:rsidP="00B4151B">
      <w:pPr>
        <w:spacing w:after="0" w:line="252" w:lineRule="auto"/>
        <w:rPr>
          <w:rFonts w:ascii="Times New Roman" w:eastAsia="Calibri" w:hAnsi="Times New Roman" w:cs="Times New Roman"/>
          <w:kern w:val="0"/>
          <w:sz w:val="24"/>
          <w:szCs w:val="24"/>
          <w14:ligatures w14:val="none"/>
        </w:rPr>
      </w:pPr>
    </w:p>
    <w:p w14:paraId="51AD6701" w14:textId="77777777" w:rsidR="00B4151B" w:rsidRPr="00B4151B" w:rsidRDefault="00B4151B" w:rsidP="00B4151B">
      <w:pPr>
        <w:spacing w:after="0" w:line="252" w:lineRule="auto"/>
        <w:rPr>
          <w:rFonts w:ascii="Times New Roman" w:eastAsia="Calibri" w:hAnsi="Times New Roman" w:cs="Times New Roman"/>
          <w:kern w:val="0"/>
          <w:sz w:val="24"/>
          <w:szCs w:val="24"/>
          <w14:ligatures w14:val="none"/>
        </w:rPr>
      </w:pPr>
      <w:r w:rsidRPr="00B4151B">
        <w:rPr>
          <w:rFonts w:ascii="Times New Roman" w:eastAsia="Calibri" w:hAnsi="Times New Roman" w:cs="Times New Roman"/>
          <w:kern w:val="0"/>
          <w:sz w:val="24"/>
          <w:szCs w:val="24"/>
          <w14:ligatures w14:val="none"/>
        </w:rPr>
        <w:t xml:space="preserve">zwany w dalszej części umowy </w:t>
      </w:r>
      <w:r w:rsidRPr="00B4151B">
        <w:rPr>
          <w:rFonts w:ascii="Times New Roman" w:eastAsia="Calibri" w:hAnsi="Times New Roman" w:cs="Times New Roman"/>
          <w:b/>
          <w:kern w:val="0"/>
          <w:sz w:val="24"/>
          <w:szCs w:val="24"/>
          <w14:ligatures w14:val="none"/>
        </w:rPr>
        <w:t>„Podmiotem przetwarzającym”</w:t>
      </w:r>
      <w:r w:rsidRPr="00B4151B">
        <w:rPr>
          <w:rFonts w:ascii="Times New Roman" w:eastAsia="Calibri" w:hAnsi="Times New Roman" w:cs="Times New Roman"/>
          <w:kern w:val="0"/>
          <w:sz w:val="24"/>
          <w:szCs w:val="24"/>
          <w14:ligatures w14:val="none"/>
        </w:rPr>
        <w:t xml:space="preserve"> </w:t>
      </w:r>
    </w:p>
    <w:p w14:paraId="0455801C" w14:textId="77777777" w:rsidR="00B4151B" w:rsidRPr="00B4151B" w:rsidRDefault="00B4151B" w:rsidP="00B4151B">
      <w:pPr>
        <w:spacing w:after="0" w:line="252" w:lineRule="auto"/>
        <w:rPr>
          <w:rFonts w:ascii="Times New Roman" w:eastAsia="Calibri" w:hAnsi="Times New Roman" w:cs="Times New Roman"/>
          <w:kern w:val="0"/>
          <w:sz w:val="24"/>
          <w:szCs w:val="24"/>
          <w14:ligatures w14:val="none"/>
        </w:rPr>
      </w:pPr>
      <w:r w:rsidRPr="00B4151B">
        <w:rPr>
          <w:rFonts w:ascii="Times New Roman" w:eastAsia="Calibri" w:hAnsi="Times New Roman" w:cs="Times New Roman"/>
          <w:kern w:val="0"/>
          <w:sz w:val="24"/>
          <w:szCs w:val="24"/>
          <w14:ligatures w14:val="none"/>
        </w:rPr>
        <w:t xml:space="preserve">reprezentowana przez: </w:t>
      </w:r>
    </w:p>
    <w:p w14:paraId="5F20777B" w14:textId="77777777" w:rsidR="00B4151B" w:rsidRPr="00B4151B" w:rsidRDefault="00B4151B" w:rsidP="00B4151B">
      <w:pPr>
        <w:spacing w:after="0" w:line="252" w:lineRule="auto"/>
        <w:rPr>
          <w:rFonts w:ascii="Times New Roman" w:eastAsia="Calibri" w:hAnsi="Times New Roman" w:cs="Times New Roman"/>
          <w:kern w:val="0"/>
          <w:sz w:val="24"/>
          <w:szCs w:val="24"/>
          <w14:ligatures w14:val="none"/>
        </w:rPr>
      </w:pPr>
      <w:r w:rsidRPr="00B4151B">
        <w:rPr>
          <w:rFonts w:ascii="Times New Roman" w:eastAsia="Calibri" w:hAnsi="Times New Roman" w:cs="Times New Roman"/>
          <w:kern w:val="0"/>
          <w:sz w:val="24"/>
          <w:szCs w:val="24"/>
          <w14:ligatures w14:val="none"/>
        </w:rPr>
        <w:t>_______________________________</w:t>
      </w:r>
    </w:p>
    <w:p w14:paraId="1DAA7F8A" w14:textId="77777777" w:rsidR="00142405" w:rsidRPr="00142405" w:rsidRDefault="00142405" w:rsidP="00142405">
      <w:pPr>
        <w:spacing w:after="0" w:line="252" w:lineRule="auto"/>
        <w:rPr>
          <w:rFonts w:ascii="Times New Roman" w:eastAsia="Calibri" w:hAnsi="Times New Roman" w:cs="Times New Roman"/>
          <w:kern w:val="0"/>
          <w:sz w:val="24"/>
          <w:szCs w:val="24"/>
          <w14:ligatures w14:val="none"/>
        </w:rPr>
      </w:pPr>
    </w:p>
    <w:p w14:paraId="57EBF397" w14:textId="4E25A5B0" w:rsidR="00142405" w:rsidRDefault="002F437C" w:rsidP="008731F6">
      <w:pPr>
        <w:spacing w:after="0" w:line="252"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o</w:t>
      </w:r>
      <w:r w:rsidR="00142405" w:rsidRPr="00142405">
        <w:rPr>
          <w:rFonts w:ascii="Times New Roman" w:eastAsia="Calibri" w:hAnsi="Times New Roman" w:cs="Times New Roman"/>
          <w:kern w:val="0"/>
          <w:sz w:val="24"/>
          <w:szCs w:val="24"/>
          <w14:ligatures w14:val="none"/>
        </w:rPr>
        <w:t>raz</w:t>
      </w:r>
    </w:p>
    <w:p w14:paraId="06C5C66F" w14:textId="77777777" w:rsidR="008731F6" w:rsidRPr="008731F6" w:rsidRDefault="008731F6" w:rsidP="008731F6">
      <w:pPr>
        <w:spacing w:after="0" w:line="252" w:lineRule="auto"/>
        <w:rPr>
          <w:rFonts w:ascii="Times New Roman" w:eastAsia="Calibri" w:hAnsi="Times New Roman" w:cs="Times New Roman"/>
          <w:kern w:val="0"/>
          <w:sz w:val="24"/>
          <w:szCs w:val="24"/>
          <w14:ligatures w14:val="none"/>
        </w:rPr>
      </w:pPr>
    </w:p>
    <w:p w14:paraId="11ECD182" w14:textId="77777777" w:rsidR="00142405" w:rsidRPr="00142405" w:rsidRDefault="00142405" w:rsidP="00142405">
      <w:pPr>
        <w:spacing w:after="0" w:line="276" w:lineRule="auto"/>
        <w:jc w:val="both"/>
        <w:rPr>
          <w:rFonts w:ascii="Times New Roman" w:eastAsia="Times New Roman" w:hAnsi="Times New Roman" w:cs="Times New Roman"/>
          <w:kern w:val="0"/>
          <w:sz w:val="24"/>
          <w:szCs w:val="24"/>
          <w:lang w:eastAsia="pl-PL"/>
          <w14:ligatures w14:val="none"/>
        </w:rPr>
      </w:pPr>
      <w:r w:rsidRPr="00142405">
        <w:rPr>
          <w:rFonts w:ascii="Times New Roman" w:eastAsia="Times New Roman" w:hAnsi="Times New Roman" w:cs="Times New Roman"/>
          <w:kern w:val="0"/>
          <w:sz w:val="24"/>
          <w:szCs w:val="24"/>
          <w:lang w:eastAsia="pl-PL"/>
          <w14:ligatures w14:val="none"/>
        </w:rPr>
        <w:t xml:space="preserve">„Kutnowski Szpital Samorządowy” Spółka z ograniczoną odpowiedzialnością z siedzibą w Kutnie, ul. Kościuszki 52, 99-300 Kutno, NIP: 775-26-31-681 , REGON: 100 974 785 – reprezentowanym przez: </w:t>
      </w:r>
    </w:p>
    <w:p w14:paraId="452E200C" w14:textId="62D7CC88" w:rsidR="00142405" w:rsidRPr="00142405" w:rsidRDefault="00142405" w:rsidP="00142405">
      <w:pPr>
        <w:spacing w:after="0" w:line="252" w:lineRule="auto"/>
        <w:rPr>
          <w:rFonts w:ascii="Times New Roman" w:eastAsia="Calibri" w:hAnsi="Times New Roman" w:cs="Times New Roman"/>
          <w:kern w:val="0"/>
          <w:sz w:val="24"/>
          <w:szCs w:val="24"/>
          <w14:ligatures w14:val="none"/>
        </w:rPr>
      </w:pPr>
      <w:r w:rsidRPr="00142405">
        <w:rPr>
          <w:rFonts w:ascii="Times New Roman" w:eastAsia="Calibri" w:hAnsi="Times New Roman" w:cs="Times New Roman"/>
          <w:kern w:val="0"/>
          <w:sz w:val="24"/>
          <w:szCs w:val="24"/>
          <w14:ligatures w14:val="none"/>
        </w:rPr>
        <w:t xml:space="preserve">zwany w dalszej części umowy </w:t>
      </w:r>
      <w:r w:rsidRPr="00142405">
        <w:rPr>
          <w:rFonts w:ascii="Times New Roman" w:eastAsia="Calibri" w:hAnsi="Times New Roman" w:cs="Times New Roman"/>
          <w:b/>
          <w:kern w:val="0"/>
          <w:sz w:val="24"/>
          <w:szCs w:val="24"/>
          <w14:ligatures w14:val="none"/>
        </w:rPr>
        <w:t xml:space="preserve">„Administratorem </w:t>
      </w:r>
      <w:r w:rsidR="00603370">
        <w:rPr>
          <w:rFonts w:ascii="Times New Roman" w:eastAsia="Calibri" w:hAnsi="Times New Roman" w:cs="Times New Roman"/>
          <w:b/>
          <w:kern w:val="0"/>
          <w:sz w:val="24"/>
          <w:szCs w:val="24"/>
          <w14:ligatures w14:val="none"/>
        </w:rPr>
        <w:t>D</w:t>
      </w:r>
      <w:r w:rsidR="00603370" w:rsidRPr="00142405">
        <w:rPr>
          <w:rFonts w:ascii="Times New Roman" w:eastAsia="Calibri" w:hAnsi="Times New Roman" w:cs="Times New Roman"/>
          <w:b/>
          <w:kern w:val="0"/>
          <w:sz w:val="24"/>
          <w:szCs w:val="24"/>
          <w14:ligatures w14:val="none"/>
        </w:rPr>
        <w:t>anych</w:t>
      </w:r>
      <w:r w:rsidRPr="00142405">
        <w:rPr>
          <w:rFonts w:ascii="Times New Roman" w:eastAsia="Calibri" w:hAnsi="Times New Roman" w:cs="Times New Roman"/>
          <w:b/>
          <w:kern w:val="0"/>
          <w:sz w:val="24"/>
          <w:szCs w:val="24"/>
          <w14:ligatures w14:val="none"/>
        </w:rPr>
        <w:t xml:space="preserve">” </w:t>
      </w:r>
      <w:r w:rsidR="00603370">
        <w:rPr>
          <w:rFonts w:ascii="Times New Roman" w:eastAsia="Calibri" w:hAnsi="Times New Roman" w:cs="Times New Roman"/>
          <w:b/>
          <w:kern w:val="0"/>
          <w:sz w:val="24"/>
          <w:szCs w:val="24"/>
          <w14:ligatures w14:val="none"/>
        </w:rPr>
        <w:t xml:space="preserve">, </w:t>
      </w:r>
      <w:r w:rsidRPr="00142405">
        <w:rPr>
          <w:rFonts w:ascii="Times New Roman" w:eastAsia="Calibri" w:hAnsi="Times New Roman" w:cs="Times New Roman"/>
          <w:b/>
          <w:kern w:val="0"/>
          <w:sz w:val="24"/>
          <w:szCs w:val="24"/>
          <w14:ligatures w14:val="none"/>
        </w:rPr>
        <w:t xml:space="preserve">„Administratorem” </w:t>
      </w:r>
      <w:r w:rsidR="00603370">
        <w:rPr>
          <w:rFonts w:ascii="Times New Roman" w:eastAsia="Calibri" w:hAnsi="Times New Roman" w:cs="Times New Roman"/>
          <w:b/>
          <w:kern w:val="0"/>
          <w:sz w:val="24"/>
          <w:szCs w:val="24"/>
          <w14:ligatures w14:val="none"/>
        </w:rPr>
        <w:t>lub „Szpitalem”</w:t>
      </w:r>
    </w:p>
    <w:p w14:paraId="15905291" w14:textId="77777777" w:rsidR="00142405" w:rsidRPr="00142405" w:rsidRDefault="00142405" w:rsidP="00142405">
      <w:pPr>
        <w:spacing w:after="0" w:line="252" w:lineRule="auto"/>
        <w:rPr>
          <w:rFonts w:ascii="Times New Roman" w:eastAsia="Calibri" w:hAnsi="Times New Roman" w:cs="Times New Roman"/>
          <w:kern w:val="0"/>
          <w:sz w:val="24"/>
          <w:szCs w:val="24"/>
          <w14:ligatures w14:val="none"/>
        </w:rPr>
      </w:pPr>
      <w:r w:rsidRPr="00142405">
        <w:rPr>
          <w:rFonts w:ascii="Times New Roman" w:eastAsia="Calibri" w:hAnsi="Times New Roman" w:cs="Times New Roman"/>
          <w:kern w:val="0"/>
          <w:sz w:val="24"/>
          <w:szCs w:val="24"/>
          <w14:ligatures w14:val="none"/>
        </w:rPr>
        <w:t xml:space="preserve">reprezentowany przez: </w:t>
      </w:r>
    </w:p>
    <w:p w14:paraId="5CBC2EDC" w14:textId="77777777" w:rsidR="00142405" w:rsidRPr="00142405" w:rsidRDefault="00142405" w:rsidP="00142405">
      <w:pPr>
        <w:numPr>
          <w:ilvl w:val="0"/>
          <w:numId w:val="23"/>
        </w:numPr>
        <w:spacing w:after="0" w:line="276" w:lineRule="auto"/>
        <w:jc w:val="both"/>
        <w:rPr>
          <w:rFonts w:ascii="Times New Roman" w:eastAsia="Times New Roman" w:hAnsi="Times New Roman" w:cs="Times New Roman"/>
          <w:kern w:val="0"/>
          <w:sz w:val="24"/>
          <w:szCs w:val="24"/>
          <w:lang w:eastAsia="pl-PL"/>
          <w14:ligatures w14:val="none"/>
        </w:rPr>
      </w:pPr>
      <w:r w:rsidRPr="00142405">
        <w:rPr>
          <w:rFonts w:ascii="Times New Roman" w:eastAsia="Times New Roman" w:hAnsi="Times New Roman" w:cs="Times New Roman"/>
          <w:kern w:val="0"/>
          <w:sz w:val="24"/>
          <w:szCs w:val="24"/>
          <w:lang w:eastAsia="pl-PL"/>
          <w14:ligatures w14:val="none"/>
        </w:rPr>
        <w:t xml:space="preserve">Artura </w:t>
      </w:r>
      <w:proofErr w:type="spellStart"/>
      <w:r w:rsidRPr="00142405">
        <w:rPr>
          <w:rFonts w:ascii="Times New Roman" w:eastAsia="Times New Roman" w:hAnsi="Times New Roman" w:cs="Times New Roman"/>
          <w:kern w:val="0"/>
          <w:sz w:val="24"/>
          <w:szCs w:val="24"/>
          <w:lang w:eastAsia="pl-PL"/>
          <w14:ligatures w14:val="none"/>
        </w:rPr>
        <w:t>Gura</w:t>
      </w:r>
      <w:proofErr w:type="spellEnd"/>
      <w:r w:rsidRPr="00142405">
        <w:rPr>
          <w:rFonts w:ascii="Times New Roman" w:eastAsia="Times New Roman" w:hAnsi="Times New Roman" w:cs="Times New Roman"/>
          <w:kern w:val="0"/>
          <w:sz w:val="24"/>
          <w:szCs w:val="24"/>
          <w:lang w:eastAsia="pl-PL"/>
          <w14:ligatures w14:val="none"/>
        </w:rPr>
        <w:t xml:space="preserve">  - Prezesa Zarządu, </w:t>
      </w:r>
    </w:p>
    <w:p w14:paraId="3A5E91E0" w14:textId="77777777" w:rsidR="00142405" w:rsidRPr="00142405" w:rsidRDefault="00142405" w:rsidP="00142405">
      <w:pPr>
        <w:spacing w:after="0" w:line="252" w:lineRule="auto"/>
        <w:jc w:val="center"/>
        <w:rPr>
          <w:rFonts w:ascii="Times New Roman" w:eastAsia="Calibri" w:hAnsi="Times New Roman" w:cs="Times New Roman"/>
          <w:b/>
          <w:kern w:val="0"/>
          <w:sz w:val="24"/>
          <w:szCs w:val="24"/>
          <w14:ligatures w14:val="none"/>
        </w:rPr>
      </w:pPr>
      <w:r w:rsidRPr="00142405">
        <w:rPr>
          <w:rFonts w:ascii="Times New Roman" w:eastAsia="Calibri" w:hAnsi="Times New Roman" w:cs="Times New Roman"/>
          <w:b/>
          <w:kern w:val="0"/>
          <w:sz w:val="24"/>
          <w:szCs w:val="24"/>
          <w14:ligatures w14:val="none"/>
        </w:rPr>
        <w:t>§ 1</w:t>
      </w:r>
    </w:p>
    <w:p w14:paraId="590F240D" w14:textId="77777777" w:rsidR="00142405" w:rsidRPr="00142405" w:rsidRDefault="00142405" w:rsidP="00142405">
      <w:pPr>
        <w:spacing w:after="0" w:line="252" w:lineRule="auto"/>
        <w:jc w:val="center"/>
        <w:rPr>
          <w:rFonts w:ascii="Times New Roman" w:eastAsia="Calibri" w:hAnsi="Times New Roman" w:cs="Times New Roman"/>
          <w:b/>
          <w:kern w:val="0"/>
          <w:sz w:val="24"/>
          <w:szCs w:val="24"/>
          <w14:ligatures w14:val="none"/>
        </w:rPr>
      </w:pPr>
      <w:r w:rsidRPr="00142405">
        <w:rPr>
          <w:rFonts w:ascii="Times New Roman" w:eastAsia="Calibri" w:hAnsi="Times New Roman" w:cs="Times New Roman"/>
          <w:b/>
          <w:kern w:val="0"/>
          <w:sz w:val="24"/>
          <w:szCs w:val="24"/>
          <w14:ligatures w14:val="none"/>
        </w:rPr>
        <w:t>Powierzenie przetwarzania danych osobowych</w:t>
      </w:r>
    </w:p>
    <w:p w14:paraId="34E6F338" w14:textId="77777777" w:rsidR="00142405" w:rsidRPr="00142405" w:rsidRDefault="00142405" w:rsidP="00142405">
      <w:pPr>
        <w:numPr>
          <w:ilvl w:val="0"/>
          <w:numId w:val="1"/>
        </w:numPr>
        <w:spacing w:after="0" w:line="252" w:lineRule="auto"/>
        <w:contextualSpacing/>
        <w:jc w:val="both"/>
        <w:rPr>
          <w:rFonts w:ascii="Times New Roman" w:eastAsia="Times New Roman" w:hAnsi="Times New Roman" w:cs="Times New Roman"/>
          <w:kern w:val="0"/>
          <w:sz w:val="24"/>
          <w:szCs w:val="24"/>
          <w14:ligatures w14:val="none"/>
        </w:rPr>
      </w:pPr>
      <w:r w:rsidRPr="00142405">
        <w:rPr>
          <w:rFonts w:ascii="Times New Roman" w:eastAsia="Times New Roman" w:hAnsi="Times New Roman" w:cs="Times New Roman"/>
          <w:kern w:val="0"/>
          <w:sz w:val="24"/>
          <w:szCs w:val="24"/>
          <w14:ligatures w14:val="none"/>
        </w:rPr>
        <w:t>Administrator danych powierza Podmiotowi przetwarzającemu, w trybie art. 28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osobowych) (Dz. Urz. UE L nr 119/1, dalej jako: „Rozporządzenie”) oraz ustawy z dnia 10 maja 2018 roku o ochronie danych osobowych (Dz.U.2019.1781 t.j. z dnia 2019.09.19) dane osobowe do przetwarzania, na zasadach i w celu określonym w niniejszej Umowie.</w:t>
      </w:r>
    </w:p>
    <w:p w14:paraId="1B0D85C9" w14:textId="77777777" w:rsidR="00142405" w:rsidRPr="00142405" w:rsidRDefault="00142405" w:rsidP="00142405">
      <w:pPr>
        <w:numPr>
          <w:ilvl w:val="0"/>
          <w:numId w:val="1"/>
        </w:numPr>
        <w:spacing w:after="0" w:line="252" w:lineRule="auto"/>
        <w:contextualSpacing/>
        <w:jc w:val="both"/>
        <w:rPr>
          <w:rFonts w:ascii="Times New Roman" w:eastAsia="Times New Roman" w:hAnsi="Times New Roman" w:cs="Times New Roman"/>
          <w:kern w:val="0"/>
          <w:sz w:val="24"/>
          <w:szCs w:val="24"/>
          <w14:ligatures w14:val="none"/>
        </w:rPr>
      </w:pPr>
      <w:r w:rsidRPr="00142405">
        <w:rPr>
          <w:rFonts w:ascii="Times New Roman" w:eastAsia="Times New Roman" w:hAnsi="Times New Roman" w:cs="Times New Roman"/>
          <w:kern w:val="0"/>
          <w:sz w:val="24"/>
          <w:szCs w:val="24"/>
          <w14:ligatures w14:val="none"/>
        </w:rPr>
        <w:t>Podmiot przetwarzający zobowiązuje się przetwarzać powierzone mu dane osobowe zgodnie z niniejszą umową, Rozporządzeniem oraz z innymi przepisami prawa powszechnie obowiązującego, które chronią prawa osób, których dane dotyczą.</w:t>
      </w:r>
    </w:p>
    <w:p w14:paraId="70D22CB5" w14:textId="77777777" w:rsidR="00142405" w:rsidRDefault="00142405" w:rsidP="00142405">
      <w:pPr>
        <w:numPr>
          <w:ilvl w:val="0"/>
          <w:numId w:val="1"/>
        </w:numPr>
        <w:spacing w:after="0" w:line="252" w:lineRule="auto"/>
        <w:contextualSpacing/>
        <w:jc w:val="both"/>
        <w:rPr>
          <w:rFonts w:ascii="Times New Roman" w:eastAsia="Times New Roman" w:hAnsi="Times New Roman" w:cs="Times New Roman"/>
          <w:kern w:val="0"/>
          <w:sz w:val="24"/>
          <w:szCs w:val="24"/>
          <w14:ligatures w14:val="none"/>
        </w:rPr>
      </w:pPr>
      <w:r w:rsidRPr="00142405">
        <w:rPr>
          <w:rFonts w:ascii="Times New Roman" w:eastAsia="Times New Roman" w:hAnsi="Times New Roman" w:cs="Times New Roman"/>
          <w:kern w:val="0"/>
          <w:sz w:val="24"/>
          <w:szCs w:val="24"/>
          <w14:ligatures w14:val="none"/>
        </w:rPr>
        <w:t xml:space="preserve">Podmiot przetwarzający oświadcza, iż stosuje środki bezpieczeństwa spełniające wymogi Rozporządzenia. </w:t>
      </w:r>
    </w:p>
    <w:p w14:paraId="01C75FBB" w14:textId="130BC418" w:rsidR="00E01215" w:rsidRPr="00142405" w:rsidRDefault="00E01215" w:rsidP="00142405">
      <w:pPr>
        <w:numPr>
          <w:ilvl w:val="0"/>
          <w:numId w:val="1"/>
        </w:numPr>
        <w:spacing w:after="0" w:line="252" w:lineRule="auto"/>
        <w:contextualSpacing/>
        <w:jc w:val="both"/>
        <w:rPr>
          <w:rFonts w:ascii="Times New Roman" w:eastAsia="Times New Roman" w:hAnsi="Times New Roman" w:cs="Times New Roman"/>
          <w:kern w:val="0"/>
          <w:sz w:val="24"/>
          <w:szCs w:val="24"/>
          <w14:ligatures w14:val="none"/>
        </w:rPr>
      </w:pPr>
      <w:r w:rsidRPr="00E01215">
        <w:rPr>
          <w:rFonts w:ascii="Times New Roman" w:eastAsia="Times New Roman" w:hAnsi="Times New Roman" w:cs="Times New Roman"/>
          <w:kern w:val="0"/>
          <w:sz w:val="24"/>
          <w:szCs w:val="24"/>
          <w14:ligatures w14:val="none"/>
        </w:rPr>
        <w:t>Podmiot przetwarzający uprawniony jest do dokonywania przetwarzania Danych osobowych w imieniu Administratora wyłącznie w celu i w sposób określone w niniejszej umowie.</w:t>
      </w:r>
    </w:p>
    <w:p w14:paraId="0B4E70D5" w14:textId="77777777" w:rsidR="002F437C" w:rsidRDefault="002F437C" w:rsidP="00142405">
      <w:pPr>
        <w:spacing w:after="0" w:line="252" w:lineRule="auto"/>
        <w:jc w:val="center"/>
        <w:rPr>
          <w:rFonts w:ascii="Times New Roman" w:eastAsia="Calibri" w:hAnsi="Times New Roman" w:cs="Times New Roman"/>
          <w:b/>
          <w:kern w:val="0"/>
          <w:sz w:val="24"/>
          <w:szCs w:val="24"/>
          <w14:ligatures w14:val="none"/>
        </w:rPr>
      </w:pPr>
    </w:p>
    <w:p w14:paraId="4A0A20E7" w14:textId="1552247C" w:rsidR="00142405" w:rsidRPr="00142405" w:rsidRDefault="00142405" w:rsidP="00142405">
      <w:pPr>
        <w:spacing w:after="0" w:line="252" w:lineRule="auto"/>
        <w:jc w:val="center"/>
        <w:rPr>
          <w:rFonts w:ascii="Times New Roman" w:eastAsia="Calibri" w:hAnsi="Times New Roman" w:cs="Times New Roman"/>
          <w:b/>
          <w:kern w:val="0"/>
          <w:sz w:val="24"/>
          <w:szCs w:val="24"/>
          <w14:ligatures w14:val="none"/>
        </w:rPr>
      </w:pPr>
      <w:r w:rsidRPr="00142405">
        <w:rPr>
          <w:rFonts w:ascii="Times New Roman" w:eastAsia="Calibri" w:hAnsi="Times New Roman" w:cs="Times New Roman"/>
          <w:b/>
          <w:kern w:val="0"/>
          <w:sz w:val="24"/>
          <w:szCs w:val="24"/>
          <w14:ligatures w14:val="none"/>
        </w:rPr>
        <w:t>§ 2</w:t>
      </w:r>
    </w:p>
    <w:p w14:paraId="019D0F38" w14:textId="77777777" w:rsidR="00142405" w:rsidRPr="00142405" w:rsidRDefault="00142405" w:rsidP="00142405">
      <w:pPr>
        <w:spacing w:after="0" w:line="252" w:lineRule="auto"/>
        <w:jc w:val="center"/>
        <w:rPr>
          <w:rFonts w:ascii="Times New Roman" w:eastAsia="Calibri" w:hAnsi="Times New Roman" w:cs="Times New Roman"/>
          <w:b/>
          <w:kern w:val="0"/>
          <w:sz w:val="24"/>
          <w:szCs w:val="24"/>
          <w14:ligatures w14:val="none"/>
        </w:rPr>
      </w:pPr>
      <w:r w:rsidRPr="00142405">
        <w:rPr>
          <w:rFonts w:ascii="Times New Roman" w:eastAsia="Calibri" w:hAnsi="Times New Roman" w:cs="Times New Roman"/>
          <w:b/>
          <w:kern w:val="0"/>
          <w:sz w:val="24"/>
          <w:szCs w:val="24"/>
          <w14:ligatures w14:val="none"/>
        </w:rPr>
        <w:t>Zakres i cel przetwarzania danych</w:t>
      </w:r>
    </w:p>
    <w:p w14:paraId="015D8DE5" w14:textId="7E19E6A0" w:rsidR="00142405" w:rsidRPr="00142405" w:rsidRDefault="00142405" w:rsidP="00142405">
      <w:pPr>
        <w:numPr>
          <w:ilvl w:val="0"/>
          <w:numId w:val="2"/>
        </w:numPr>
        <w:spacing w:after="0" w:line="252" w:lineRule="auto"/>
        <w:jc w:val="both"/>
        <w:rPr>
          <w:rFonts w:ascii="Times New Roman" w:eastAsia="Times New Roman" w:hAnsi="Times New Roman" w:cs="Times New Roman"/>
          <w:kern w:val="0"/>
          <w:sz w:val="24"/>
          <w:szCs w:val="24"/>
          <w14:ligatures w14:val="none"/>
        </w:rPr>
      </w:pPr>
      <w:bookmarkStart w:id="1" w:name="_Hlk168571872"/>
      <w:r w:rsidRPr="00142405">
        <w:rPr>
          <w:rFonts w:ascii="Times New Roman" w:eastAsia="Calibri" w:hAnsi="Times New Roman" w:cs="Times New Roman"/>
          <w:kern w:val="0"/>
          <w:sz w:val="24"/>
          <w:szCs w:val="24"/>
          <w14:ligatures w14:val="none"/>
        </w:rPr>
        <w:t>Podmiot przetwarzający będzie przetwarzał powierzone na podstawie umowy dane</w:t>
      </w:r>
      <w:bookmarkEnd w:id="1"/>
      <w:r w:rsidR="00603370">
        <w:rPr>
          <w:rFonts w:ascii="Times New Roman" w:eastAsia="Calibri" w:hAnsi="Times New Roman" w:cs="Times New Roman"/>
          <w:kern w:val="0"/>
          <w:sz w:val="24"/>
          <w:szCs w:val="24"/>
          <w14:ligatures w14:val="none"/>
        </w:rPr>
        <w:t xml:space="preserve"> (dalej jako „Dane osobowe”)</w:t>
      </w:r>
      <w:r w:rsidRPr="00142405">
        <w:rPr>
          <w:rFonts w:ascii="Times New Roman" w:eastAsia="Calibri" w:hAnsi="Times New Roman" w:cs="Times New Roman"/>
          <w:kern w:val="0"/>
          <w:sz w:val="24"/>
          <w:szCs w:val="24"/>
          <w14:ligatures w14:val="none"/>
        </w:rPr>
        <w:t>:</w:t>
      </w:r>
    </w:p>
    <w:p w14:paraId="7D1946A8" w14:textId="34122C0F" w:rsidR="00142405" w:rsidRPr="00142405" w:rsidRDefault="00142405" w:rsidP="00142405">
      <w:pPr>
        <w:numPr>
          <w:ilvl w:val="0"/>
          <w:numId w:val="20"/>
        </w:numPr>
        <w:spacing w:after="0" w:line="240" w:lineRule="auto"/>
        <w:contextualSpacing/>
        <w:jc w:val="both"/>
        <w:rPr>
          <w:rFonts w:ascii="Times New Roman" w:eastAsia="Times New Roman" w:hAnsi="Times New Roman" w:cs="Times New Roman"/>
          <w:kern w:val="0"/>
          <w:sz w:val="24"/>
          <w:szCs w:val="24"/>
          <w14:ligatures w14:val="none"/>
        </w:rPr>
      </w:pPr>
      <w:r w:rsidRPr="00142405">
        <w:rPr>
          <w:rFonts w:ascii="Times New Roman" w:eastAsia="Times New Roman" w:hAnsi="Times New Roman" w:cs="Times New Roman"/>
          <w:kern w:val="0"/>
          <w:sz w:val="24"/>
          <w:szCs w:val="24"/>
          <w14:ligatures w14:val="none"/>
        </w:rPr>
        <w:t>zwykłe w postaci: imion i nazwisk, numeru telefonu, adresu zamieszkania</w:t>
      </w:r>
      <w:r w:rsidR="00B918ED">
        <w:rPr>
          <w:rFonts w:ascii="Times New Roman" w:eastAsia="Times New Roman" w:hAnsi="Times New Roman" w:cs="Times New Roman"/>
          <w:kern w:val="0"/>
          <w:sz w:val="24"/>
          <w:szCs w:val="24"/>
          <w14:ligatures w14:val="none"/>
        </w:rPr>
        <w:t>/</w:t>
      </w:r>
      <w:r w:rsidRPr="00142405">
        <w:rPr>
          <w:rFonts w:ascii="Times New Roman" w:eastAsia="Times New Roman" w:hAnsi="Times New Roman" w:cs="Times New Roman"/>
          <w:kern w:val="0"/>
          <w:sz w:val="24"/>
          <w:szCs w:val="24"/>
          <w14:ligatures w14:val="none"/>
        </w:rPr>
        <w:t>zameldowania</w:t>
      </w:r>
      <w:r w:rsidR="00B918ED">
        <w:rPr>
          <w:rFonts w:ascii="Times New Roman" w:eastAsia="Times New Roman" w:hAnsi="Times New Roman" w:cs="Times New Roman"/>
          <w:kern w:val="0"/>
          <w:sz w:val="24"/>
          <w:szCs w:val="24"/>
          <w14:ligatures w14:val="none"/>
        </w:rPr>
        <w:t>/</w:t>
      </w:r>
      <w:r w:rsidRPr="00142405">
        <w:rPr>
          <w:rFonts w:ascii="Times New Roman" w:eastAsia="Times New Roman" w:hAnsi="Times New Roman" w:cs="Times New Roman"/>
          <w:kern w:val="0"/>
          <w:sz w:val="24"/>
          <w:szCs w:val="24"/>
          <w14:ligatures w14:val="none"/>
        </w:rPr>
        <w:t>do korespondencji, daty urodzenia, płci, numeru PESEL, numeru NIP,  adresu e-mail, numeru dowodu osobisteg</w:t>
      </w:r>
      <w:r w:rsidR="00B918ED">
        <w:rPr>
          <w:rFonts w:ascii="Times New Roman" w:eastAsia="Times New Roman" w:hAnsi="Times New Roman" w:cs="Times New Roman"/>
          <w:kern w:val="0"/>
          <w:sz w:val="24"/>
          <w:szCs w:val="24"/>
          <w14:ligatures w14:val="none"/>
        </w:rPr>
        <w:t>o</w:t>
      </w:r>
      <w:r w:rsidRPr="00142405">
        <w:rPr>
          <w:rFonts w:ascii="Times New Roman" w:eastAsia="Times New Roman" w:hAnsi="Times New Roman" w:cs="Times New Roman"/>
          <w:kern w:val="0"/>
          <w:sz w:val="24"/>
          <w:szCs w:val="24"/>
          <w14:ligatures w14:val="none"/>
        </w:rPr>
        <w:t xml:space="preserve">, numeru paszportu, obywatelstwa, </w:t>
      </w:r>
      <w:r w:rsidR="00B918ED">
        <w:rPr>
          <w:rFonts w:ascii="Times New Roman" w:eastAsia="Times New Roman" w:hAnsi="Times New Roman" w:cs="Times New Roman"/>
          <w:kern w:val="0"/>
          <w:sz w:val="24"/>
          <w:szCs w:val="24"/>
          <w14:ligatures w14:val="none"/>
        </w:rPr>
        <w:t>dane kontaktowe</w:t>
      </w:r>
      <w:r w:rsidRPr="00142405">
        <w:rPr>
          <w:rFonts w:ascii="Times New Roman" w:eastAsia="Times New Roman" w:hAnsi="Times New Roman" w:cs="Times New Roman"/>
          <w:kern w:val="0"/>
          <w:sz w:val="24"/>
          <w:szCs w:val="24"/>
          <w14:ligatures w14:val="none"/>
        </w:rPr>
        <w:t xml:space="preserve"> </w:t>
      </w:r>
      <w:r w:rsidR="00603370">
        <w:rPr>
          <w:rFonts w:ascii="Times New Roman" w:eastAsia="Times New Roman" w:hAnsi="Times New Roman" w:cs="Times New Roman"/>
          <w:kern w:val="0"/>
          <w:sz w:val="24"/>
          <w:szCs w:val="24"/>
          <w14:ligatures w14:val="none"/>
        </w:rPr>
        <w:t>(</w:t>
      </w:r>
      <w:r w:rsidR="00603370" w:rsidRPr="00603370">
        <w:rPr>
          <w:rFonts w:ascii="Times New Roman" w:eastAsia="Times New Roman" w:hAnsi="Times New Roman" w:cs="Times New Roman"/>
          <w:kern w:val="0"/>
          <w:sz w:val="24"/>
          <w:szCs w:val="24"/>
          <w14:ligatures w14:val="none"/>
        </w:rPr>
        <w:t xml:space="preserve">dane identyfikacyjne oraz teleadresowe </w:t>
      </w:r>
      <w:r w:rsidR="00603370">
        <w:rPr>
          <w:rFonts w:ascii="Times New Roman" w:eastAsia="Times New Roman" w:hAnsi="Times New Roman" w:cs="Times New Roman"/>
          <w:kern w:val="0"/>
          <w:sz w:val="24"/>
          <w:szCs w:val="24"/>
          <w14:ligatures w14:val="none"/>
        </w:rPr>
        <w:t xml:space="preserve">) </w:t>
      </w:r>
      <w:r w:rsidR="00B918ED">
        <w:rPr>
          <w:rFonts w:ascii="Times New Roman" w:eastAsia="Times New Roman" w:hAnsi="Times New Roman" w:cs="Times New Roman"/>
          <w:kern w:val="0"/>
          <w:sz w:val="24"/>
          <w:szCs w:val="24"/>
          <w14:ligatures w14:val="none"/>
        </w:rPr>
        <w:t>osób upoważnionych przez pacjenta;</w:t>
      </w:r>
      <w:r w:rsidRPr="00142405">
        <w:rPr>
          <w:rFonts w:ascii="Times New Roman" w:eastAsia="Times New Roman" w:hAnsi="Times New Roman" w:cs="Times New Roman"/>
          <w:kern w:val="0"/>
          <w:sz w:val="24"/>
          <w:szCs w:val="24"/>
          <w14:ligatures w14:val="none"/>
        </w:rPr>
        <w:t xml:space="preserve"> </w:t>
      </w:r>
    </w:p>
    <w:p w14:paraId="4DB896C6" w14:textId="2B88B6B0" w:rsidR="00142405" w:rsidRPr="00142405" w:rsidRDefault="00142405" w:rsidP="00142405">
      <w:pPr>
        <w:numPr>
          <w:ilvl w:val="0"/>
          <w:numId w:val="20"/>
        </w:numPr>
        <w:spacing w:after="0" w:line="240" w:lineRule="auto"/>
        <w:contextualSpacing/>
        <w:jc w:val="both"/>
        <w:rPr>
          <w:rFonts w:ascii="Times New Roman" w:eastAsia="Times New Roman" w:hAnsi="Times New Roman" w:cs="Times New Roman"/>
          <w:kern w:val="0"/>
          <w:sz w:val="24"/>
          <w:szCs w:val="24"/>
          <w14:ligatures w14:val="none"/>
        </w:rPr>
      </w:pPr>
      <w:r w:rsidRPr="00142405">
        <w:rPr>
          <w:rFonts w:ascii="Times New Roman" w:eastAsia="Times New Roman" w:hAnsi="Times New Roman" w:cs="Times New Roman"/>
          <w:kern w:val="0"/>
          <w:sz w:val="24"/>
          <w:szCs w:val="24"/>
          <w14:ligatures w14:val="none"/>
        </w:rPr>
        <w:t>szczególnych kategorii (dane wrażliwe) w postaci: stanu zdrowia (diagnostyki - wyniki badań lekarskich oraz przebiegu leczenia).</w:t>
      </w:r>
    </w:p>
    <w:p w14:paraId="3D7CFF46" w14:textId="3A9ACB77" w:rsidR="00142405" w:rsidRPr="00142405" w:rsidRDefault="00142405" w:rsidP="00142405">
      <w:pPr>
        <w:numPr>
          <w:ilvl w:val="0"/>
          <w:numId w:val="2"/>
        </w:numPr>
        <w:spacing w:after="0" w:line="252" w:lineRule="auto"/>
        <w:contextualSpacing/>
        <w:jc w:val="both"/>
        <w:rPr>
          <w:rFonts w:ascii="Times New Roman" w:eastAsia="Times New Roman" w:hAnsi="Times New Roman" w:cs="Times New Roman"/>
          <w:b/>
          <w:bCs/>
          <w:kern w:val="0"/>
          <w:sz w:val="24"/>
          <w:szCs w:val="24"/>
          <w14:ligatures w14:val="none"/>
        </w:rPr>
      </w:pPr>
      <w:r w:rsidRPr="00142405">
        <w:rPr>
          <w:rFonts w:ascii="Times New Roman" w:eastAsia="Times New Roman" w:hAnsi="Times New Roman" w:cs="Times New Roman"/>
          <w:kern w:val="0"/>
          <w:sz w:val="24"/>
          <w:szCs w:val="24"/>
          <w14:ligatures w14:val="none"/>
        </w:rPr>
        <w:t xml:space="preserve">Powierzone przez Administratora danych dane osobowe będą przetwarzane przez Podmiot przetwarzający wyłącznie w celu realizacji przedmiotu Umowy </w:t>
      </w:r>
      <w:r w:rsidRPr="00142405">
        <w:rPr>
          <w:rFonts w:ascii="Times New Roman" w:eastAsia="Times New Roman" w:hAnsi="Times New Roman" w:cs="Times New Roman"/>
          <w:b/>
          <w:kern w:val="0"/>
          <w:sz w:val="24"/>
          <w:szCs w:val="24"/>
          <w14:ligatures w14:val="none"/>
        </w:rPr>
        <w:t xml:space="preserve">Nr </w:t>
      </w:r>
      <w:r w:rsidR="00B918ED">
        <w:rPr>
          <w:rFonts w:ascii="Times New Roman" w:eastAsia="Times New Roman" w:hAnsi="Times New Roman" w:cs="Times New Roman"/>
          <w:b/>
          <w:kern w:val="0"/>
          <w:sz w:val="24"/>
          <w:szCs w:val="24"/>
          <w14:ligatures w14:val="none"/>
        </w:rPr>
        <w:t>…………..</w:t>
      </w:r>
      <w:r w:rsidRPr="00142405">
        <w:rPr>
          <w:rFonts w:ascii="Times New Roman" w:eastAsia="Times New Roman" w:hAnsi="Times New Roman" w:cs="Times New Roman"/>
          <w:kern w:val="0"/>
          <w:sz w:val="24"/>
          <w:szCs w:val="24"/>
          <w14:ligatures w14:val="none"/>
        </w:rPr>
        <w:t xml:space="preserve"> z dnia </w:t>
      </w:r>
      <w:r w:rsidRPr="00142405">
        <w:rPr>
          <w:rFonts w:ascii="Times New Roman" w:eastAsia="Times New Roman" w:hAnsi="Times New Roman" w:cs="Times New Roman"/>
          <w:b/>
          <w:kern w:val="0"/>
          <w:sz w:val="24"/>
          <w:szCs w:val="24"/>
          <w14:ligatures w14:val="none"/>
        </w:rPr>
        <w:t>…………..202</w:t>
      </w:r>
      <w:r w:rsidR="00FD5DF6">
        <w:rPr>
          <w:rFonts w:ascii="Times New Roman" w:eastAsia="Times New Roman" w:hAnsi="Times New Roman" w:cs="Times New Roman"/>
          <w:b/>
          <w:kern w:val="0"/>
          <w:sz w:val="24"/>
          <w:szCs w:val="24"/>
          <w14:ligatures w14:val="none"/>
        </w:rPr>
        <w:t>4</w:t>
      </w:r>
      <w:r w:rsidRPr="00142405">
        <w:rPr>
          <w:rFonts w:ascii="Times New Roman" w:eastAsia="Times New Roman" w:hAnsi="Times New Roman" w:cs="Times New Roman"/>
          <w:b/>
          <w:kern w:val="0"/>
          <w:sz w:val="24"/>
          <w:szCs w:val="24"/>
          <w14:ligatures w14:val="none"/>
        </w:rPr>
        <w:t> r.</w:t>
      </w:r>
      <w:r w:rsidRPr="00142405">
        <w:rPr>
          <w:rFonts w:ascii="Times New Roman" w:eastAsia="Times New Roman" w:hAnsi="Times New Roman" w:cs="Times New Roman"/>
          <w:kern w:val="0"/>
          <w:sz w:val="24"/>
          <w:szCs w:val="24"/>
          <w14:ligatures w14:val="none"/>
        </w:rPr>
        <w:t>, na podstawie której Podmiot przetwarzający wykonuje na rzecz Administratora świadczenie usług</w:t>
      </w:r>
      <w:r w:rsidR="00137C98">
        <w:rPr>
          <w:rFonts w:ascii="Times New Roman" w:eastAsia="Times New Roman" w:hAnsi="Times New Roman" w:cs="Times New Roman"/>
          <w:kern w:val="0"/>
          <w:sz w:val="24"/>
          <w:szCs w:val="24"/>
          <w14:ligatures w14:val="none"/>
        </w:rPr>
        <w:t>i</w:t>
      </w:r>
      <w:r w:rsidR="000A6AC0">
        <w:rPr>
          <w:rFonts w:ascii="Times New Roman" w:eastAsia="Times New Roman" w:hAnsi="Times New Roman" w:cs="Times New Roman"/>
          <w:kern w:val="0"/>
          <w:sz w:val="24"/>
          <w:szCs w:val="24"/>
          <w14:ligatures w14:val="none"/>
        </w:rPr>
        <w:t xml:space="preserve"> </w:t>
      </w:r>
      <w:r w:rsidR="000A6AC0" w:rsidRPr="000A6AC0">
        <w:rPr>
          <w:rFonts w:ascii="Times New Roman" w:eastAsia="Times New Roman" w:hAnsi="Times New Roman" w:cs="Times New Roman"/>
          <w:kern w:val="0"/>
          <w:sz w:val="24"/>
          <w:szCs w:val="24"/>
          <w14:ligatures w14:val="none"/>
        </w:rPr>
        <w:t>transportu sanitarnego pacjentów zespołem transportowym</w:t>
      </w:r>
      <w:r w:rsidRPr="00142405">
        <w:rPr>
          <w:rFonts w:ascii="Times New Roman" w:eastAsia="Times New Roman" w:hAnsi="Times New Roman" w:cs="Times New Roman"/>
          <w:bCs/>
          <w:kern w:val="0"/>
          <w:sz w:val="24"/>
          <w:szCs w:val="24"/>
          <w14:ligatures w14:val="none"/>
        </w:rPr>
        <w:t xml:space="preserve">, zgodnie z zakresem Przedmiotu Umowy oraz Opisem Przedmiotu Zamówienia (dalej zwanym: OPZ), stanowiącym załącznik do umowy. </w:t>
      </w:r>
    </w:p>
    <w:p w14:paraId="7F59F5FF" w14:textId="77777777" w:rsidR="00142405" w:rsidRPr="00142405" w:rsidRDefault="00142405" w:rsidP="00142405">
      <w:pPr>
        <w:spacing w:after="0" w:line="252" w:lineRule="auto"/>
        <w:ind w:left="357"/>
        <w:contextualSpacing/>
        <w:jc w:val="both"/>
        <w:rPr>
          <w:rFonts w:ascii="Times New Roman" w:eastAsia="Times New Roman" w:hAnsi="Times New Roman" w:cs="Times New Roman"/>
          <w:b/>
          <w:bCs/>
          <w:kern w:val="0"/>
          <w:sz w:val="24"/>
          <w:szCs w:val="24"/>
          <w14:ligatures w14:val="none"/>
        </w:rPr>
      </w:pPr>
      <w:r w:rsidRPr="00142405">
        <w:rPr>
          <w:rFonts w:ascii="Times New Roman" w:eastAsia="Times New Roman" w:hAnsi="Times New Roman" w:cs="Times New Roman"/>
          <w:iCs/>
          <w:kern w:val="0"/>
          <w:sz w:val="24"/>
          <w:szCs w:val="24"/>
          <w14:ligatures w14:val="none"/>
        </w:rPr>
        <w:lastRenderedPageBreak/>
        <w:t>Podmiot przetwarzający uprawniony jest do dokonywania przetwarzania Danych osobowych w imieniu Administratora wyłącznie w celu i w sposób określone w niniejszej umowie.</w:t>
      </w:r>
    </w:p>
    <w:p w14:paraId="460C6A5B" w14:textId="0BCE5886" w:rsidR="00142405" w:rsidRPr="008731F6" w:rsidRDefault="00603370" w:rsidP="008731F6">
      <w:pPr>
        <w:numPr>
          <w:ilvl w:val="0"/>
          <w:numId w:val="2"/>
        </w:numPr>
        <w:spacing w:after="0" w:line="252" w:lineRule="auto"/>
        <w:contextualSpacing/>
        <w:jc w:val="both"/>
        <w:rPr>
          <w:rFonts w:ascii="Times New Roman" w:eastAsia="Times New Roman" w:hAnsi="Times New Roman" w:cs="Times New Roman"/>
          <w:kern w:val="0"/>
          <w:sz w:val="24"/>
          <w:szCs w:val="24"/>
          <w14:ligatures w14:val="none"/>
        </w:rPr>
      </w:pPr>
      <w:r w:rsidRPr="00603370">
        <w:rPr>
          <w:rFonts w:ascii="Times New Roman" w:eastAsia="Times New Roman" w:hAnsi="Times New Roman" w:cs="Times New Roman"/>
          <w:kern w:val="0"/>
          <w:sz w:val="24"/>
          <w:szCs w:val="24"/>
          <w14:ligatures w14:val="none"/>
        </w:rPr>
        <w:t>Podmiot przetwarzający będzie przetwarzał powierzone na podstawie umowy dane</w:t>
      </w:r>
      <w:r w:rsidRPr="00603370" w:rsidDel="00603370">
        <w:rPr>
          <w:rFonts w:ascii="Times New Roman" w:eastAsia="Times New Roman" w:hAnsi="Times New Roman" w:cs="Times New Roman"/>
          <w:kern w:val="0"/>
          <w:sz w:val="24"/>
          <w:szCs w:val="24"/>
          <w14:ligatures w14:val="none"/>
        </w:rPr>
        <w:t xml:space="preserve"> </w:t>
      </w:r>
      <w:r w:rsidR="00142405" w:rsidRPr="00142405">
        <w:rPr>
          <w:rFonts w:ascii="Times New Roman" w:eastAsia="Times New Roman" w:hAnsi="Times New Roman" w:cs="Times New Roman"/>
          <w:kern w:val="0"/>
          <w:sz w:val="24"/>
          <w:szCs w:val="24"/>
          <w14:ligatures w14:val="none"/>
        </w:rPr>
        <w:t>:</w:t>
      </w:r>
    </w:p>
    <w:p w14:paraId="65590B42" w14:textId="16EE987C" w:rsidR="00142405" w:rsidRPr="00142405" w:rsidRDefault="00142405" w:rsidP="00142405">
      <w:pPr>
        <w:numPr>
          <w:ilvl w:val="0"/>
          <w:numId w:val="3"/>
        </w:numPr>
        <w:spacing w:after="0" w:line="252" w:lineRule="auto"/>
        <w:contextualSpacing/>
        <w:jc w:val="both"/>
        <w:rPr>
          <w:rFonts w:ascii="Times New Roman" w:eastAsia="Times New Roman" w:hAnsi="Times New Roman" w:cs="Times New Roman"/>
          <w:kern w:val="0"/>
          <w:sz w:val="24"/>
          <w:szCs w:val="24"/>
          <w14:ligatures w14:val="none"/>
        </w:rPr>
      </w:pPr>
      <w:r w:rsidRPr="00142405">
        <w:rPr>
          <w:rFonts w:ascii="Times New Roman" w:eastAsia="Times New Roman" w:hAnsi="Times New Roman" w:cs="Times New Roman"/>
          <w:kern w:val="0"/>
          <w:sz w:val="24"/>
          <w:szCs w:val="24"/>
          <w14:ligatures w14:val="none"/>
        </w:rPr>
        <w:t>pracowni</w:t>
      </w:r>
      <w:r w:rsidR="00603370">
        <w:rPr>
          <w:rFonts w:ascii="Times New Roman" w:eastAsia="Times New Roman" w:hAnsi="Times New Roman" w:cs="Times New Roman"/>
          <w:kern w:val="0"/>
          <w:sz w:val="24"/>
          <w:szCs w:val="24"/>
          <w14:ligatures w14:val="none"/>
        </w:rPr>
        <w:t>ków</w:t>
      </w:r>
      <w:r w:rsidRPr="00142405">
        <w:rPr>
          <w:rFonts w:ascii="Times New Roman" w:eastAsia="Times New Roman" w:hAnsi="Times New Roman" w:cs="Times New Roman"/>
          <w:kern w:val="0"/>
          <w:sz w:val="24"/>
          <w:szCs w:val="24"/>
          <w14:ligatures w14:val="none"/>
        </w:rPr>
        <w:t xml:space="preserve"> </w:t>
      </w:r>
      <w:r w:rsidR="00603370">
        <w:rPr>
          <w:rFonts w:ascii="Times New Roman" w:eastAsia="Times New Roman" w:hAnsi="Times New Roman" w:cs="Times New Roman"/>
          <w:kern w:val="0"/>
          <w:sz w:val="24"/>
          <w:szCs w:val="24"/>
          <w14:ligatures w14:val="none"/>
        </w:rPr>
        <w:t>S</w:t>
      </w:r>
      <w:r w:rsidR="00603370" w:rsidRPr="00142405">
        <w:rPr>
          <w:rFonts w:ascii="Times New Roman" w:eastAsia="Times New Roman" w:hAnsi="Times New Roman" w:cs="Times New Roman"/>
          <w:kern w:val="0"/>
          <w:sz w:val="24"/>
          <w:szCs w:val="24"/>
          <w14:ligatures w14:val="none"/>
        </w:rPr>
        <w:t>zpitala</w:t>
      </w:r>
      <w:r w:rsidRPr="00142405">
        <w:rPr>
          <w:rFonts w:ascii="Times New Roman" w:eastAsia="Times New Roman" w:hAnsi="Times New Roman" w:cs="Times New Roman"/>
          <w:kern w:val="0"/>
          <w:sz w:val="24"/>
          <w:szCs w:val="24"/>
          <w14:ligatures w14:val="none"/>
        </w:rPr>
        <w:t>,</w:t>
      </w:r>
    </w:p>
    <w:p w14:paraId="2411D9E4" w14:textId="6E116FBC" w:rsidR="00142405" w:rsidRPr="00142405" w:rsidRDefault="00603370" w:rsidP="00142405">
      <w:pPr>
        <w:numPr>
          <w:ilvl w:val="0"/>
          <w:numId w:val="3"/>
        </w:numPr>
        <w:spacing w:after="0" w:line="252"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osób</w:t>
      </w:r>
      <w:r w:rsidRPr="00142405">
        <w:rPr>
          <w:rFonts w:ascii="Times New Roman" w:eastAsia="Times New Roman" w:hAnsi="Times New Roman" w:cs="Times New Roman"/>
          <w:kern w:val="0"/>
          <w:sz w:val="24"/>
          <w:szCs w:val="24"/>
          <w14:ligatures w14:val="none"/>
        </w:rPr>
        <w:t xml:space="preserve"> fizyczn</w:t>
      </w:r>
      <w:r>
        <w:rPr>
          <w:rFonts w:ascii="Times New Roman" w:eastAsia="Times New Roman" w:hAnsi="Times New Roman" w:cs="Times New Roman"/>
          <w:kern w:val="0"/>
          <w:sz w:val="24"/>
          <w:szCs w:val="24"/>
          <w14:ligatures w14:val="none"/>
        </w:rPr>
        <w:t>ych,</w:t>
      </w:r>
      <w:r w:rsidRPr="00142405">
        <w:rPr>
          <w:rFonts w:ascii="Times New Roman" w:eastAsia="Times New Roman" w:hAnsi="Times New Roman" w:cs="Times New Roman"/>
          <w:kern w:val="0"/>
          <w:sz w:val="24"/>
          <w:szCs w:val="24"/>
          <w14:ligatures w14:val="none"/>
        </w:rPr>
        <w:t xml:space="preserve"> </w:t>
      </w:r>
      <w:r w:rsidR="00142405" w:rsidRPr="00142405">
        <w:rPr>
          <w:rFonts w:ascii="Times New Roman" w:eastAsia="Times New Roman" w:hAnsi="Times New Roman" w:cs="Times New Roman"/>
          <w:kern w:val="0"/>
          <w:sz w:val="24"/>
          <w:szCs w:val="24"/>
          <w14:ligatures w14:val="none"/>
        </w:rPr>
        <w:t>będąc</w:t>
      </w:r>
      <w:r>
        <w:rPr>
          <w:rFonts w:ascii="Times New Roman" w:eastAsia="Times New Roman" w:hAnsi="Times New Roman" w:cs="Times New Roman"/>
          <w:kern w:val="0"/>
          <w:sz w:val="24"/>
          <w:szCs w:val="24"/>
          <w14:ligatures w14:val="none"/>
        </w:rPr>
        <w:t>ych</w:t>
      </w:r>
      <w:r w:rsidR="00142405" w:rsidRPr="00142405">
        <w:rPr>
          <w:rFonts w:ascii="Times New Roman" w:eastAsia="Times New Roman" w:hAnsi="Times New Roman" w:cs="Times New Roman"/>
          <w:kern w:val="0"/>
          <w:sz w:val="24"/>
          <w:szCs w:val="24"/>
          <w14:ligatures w14:val="none"/>
        </w:rPr>
        <w:t xml:space="preserve"> stroną umów cywilno-prawnych</w:t>
      </w:r>
      <w:r>
        <w:rPr>
          <w:rFonts w:ascii="Times New Roman" w:eastAsia="Times New Roman" w:hAnsi="Times New Roman" w:cs="Times New Roman"/>
          <w:kern w:val="0"/>
          <w:sz w:val="24"/>
          <w:szCs w:val="24"/>
          <w14:ligatures w14:val="none"/>
        </w:rPr>
        <w:t xml:space="preserve"> ze Szpitalem</w:t>
      </w:r>
      <w:r w:rsidR="00142405" w:rsidRPr="00142405">
        <w:rPr>
          <w:rFonts w:ascii="Times New Roman" w:eastAsia="Times New Roman" w:hAnsi="Times New Roman" w:cs="Times New Roman"/>
          <w:kern w:val="0"/>
          <w:sz w:val="24"/>
          <w:szCs w:val="24"/>
          <w14:ligatures w14:val="none"/>
        </w:rPr>
        <w:t>,</w:t>
      </w:r>
    </w:p>
    <w:p w14:paraId="5BE0BD6B" w14:textId="0884CD5B" w:rsidR="00142405" w:rsidRPr="00142405" w:rsidRDefault="00603370" w:rsidP="00142405">
      <w:pPr>
        <w:numPr>
          <w:ilvl w:val="0"/>
          <w:numId w:val="3"/>
        </w:numPr>
        <w:spacing w:after="0" w:line="252" w:lineRule="auto"/>
        <w:contextualSpacing/>
        <w:jc w:val="both"/>
        <w:rPr>
          <w:rFonts w:ascii="Times New Roman" w:eastAsia="Times New Roman" w:hAnsi="Times New Roman" w:cs="Times New Roman"/>
          <w:kern w:val="0"/>
          <w:sz w:val="24"/>
          <w:szCs w:val="24"/>
          <w14:ligatures w14:val="none"/>
        </w:rPr>
      </w:pPr>
      <w:r w:rsidRPr="00142405">
        <w:rPr>
          <w:rFonts w:ascii="Times New Roman" w:eastAsia="Times New Roman" w:hAnsi="Times New Roman" w:cs="Times New Roman"/>
          <w:kern w:val="0"/>
          <w:sz w:val="24"/>
          <w:szCs w:val="24"/>
          <w14:ligatures w14:val="none"/>
        </w:rPr>
        <w:t>wolontariusz</w:t>
      </w:r>
      <w:r>
        <w:rPr>
          <w:rFonts w:ascii="Times New Roman" w:eastAsia="Times New Roman" w:hAnsi="Times New Roman" w:cs="Times New Roman"/>
          <w:kern w:val="0"/>
          <w:sz w:val="24"/>
          <w:szCs w:val="24"/>
          <w14:ligatures w14:val="none"/>
        </w:rPr>
        <w:t>ów</w:t>
      </w:r>
      <w:r w:rsidR="00142405" w:rsidRPr="00142405">
        <w:rPr>
          <w:rFonts w:ascii="Times New Roman" w:eastAsia="Times New Roman" w:hAnsi="Times New Roman" w:cs="Times New Roman"/>
          <w:kern w:val="0"/>
          <w:sz w:val="24"/>
          <w:szCs w:val="24"/>
          <w14:ligatures w14:val="none"/>
        </w:rPr>
        <w:t>, praktykan</w:t>
      </w:r>
      <w:r>
        <w:rPr>
          <w:rFonts w:ascii="Times New Roman" w:eastAsia="Times New Roman" w:hAnsi="Times New Roman" w:cs="Times New Roman"/>
          <w:kern w:val="0"/>
          <w:sz w:val="24"/>
          <w:szCs w:val="24"/>
          <w14:ligatures w14:val="none"/>
        </w:rPr>
        <w:t>tów</w:t>
      </w:r>
      <w:r w:rsidR="00142405" w:rsidRPr="00142405">
        <w:rPr>
          <w:rFonts w:ascii="Times New Roman" w:eastAsia="Times New Roman" w:hAnsi="Times New Roman" w:cs="Times New Roman"/>
          <w:kern w:val="0"/>
          <w:sz w:val="24"/>
          <w:szCs w:val="24"/>
          <w14:ligatures w14:val="none"/>
        </w:rPr>
        <w:t>, staży</w:t>
      </w:r>
      <w:r>
        <w:rPr>
          <w:rFonts w:ascii="Times New Roman" w:eastAsia="Times New Roman" w:hAnsi="Times New Roman" w:cs="Times New Roman"/>
          <w:kern w:val="0"/>
          <w:sz w:val="24"/>
          <w:szCs w:val="24"/>
          <w14:ligatures w14:val="none"/>
        </w:rPr>
        <w:t>stów</w:t>
      </w:r>
      <w:r w:rsidR="00142405" w:rsidRPr="00142405">
        <w:rPr>
          <w:rFonts w:ascii="Times New Roman" w:eastAsia="Times New Roman" w:hAnsi="Times New Roman" w:cs="Times New Roman"/>
          <w:kern w:val="0"/>
          <w:sz w:val="24"/>
          <w:szCs w:val="24"/>
          <w14:ligatures w14:val="none"/>
        </w:rPr>
        <w:t>,</w:t>
      </w:r>
    </w:p>
    <w:p w14:paraId="57CF978C" w14:textId="69C6BE4C" w:rsidR="00142405" w:rsidRPr="00142405" w:rsidRDefault="00603370" w:rsidP="00142405">
      <w:pPr>
        <w:numPr>
          <w:ilvl w:val="0"/>
          <w:numId w:val="3"/>
        </w:numPr>
        <w:spacing w:after="0" w:line="252" w:lineRule="auto"/>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pacjentów</w:t>
      </w:r>
      <w:r w:rsidRPr="00142405">
        <w:rPr>
          <w:rFonts w:ascii="Times New Roman" w:eastAsia="Times New Roman" w:hAnsi="Times New Roman" w:cs="Times New Roman"/>
          <w:kern w:val="0"/>
          <w:sz w:val="24"/>
          <w:szCs w:val="24"/>
          <w14:ligatures w14:val="none"/>
        </w:rPr>
        <w:t xml:space="preserve"> </w:t>
      </w:r>
      <w:r w:rsidR="00142405" w:rsidRPr="00142405">
        <w:rPr>
          <w:rFonts w:ascii="Times New Roman" w:eastAsia="Times New Roman" w:hAnsi="Times New Roman" w:cs="Times New Roman"/>
          <w:kern w:val="0"/>
          <w:sz w:val="24"/>
          <w:szCs w:val="24"/>
          <w14:ligatures w14:val="none"/>
        </w:rPr>
        <w:t>korzystający ze świadczeń zdrowotnych,</w:t>
      </w:r>
    </w:p>
    <w:p w14:paraId="51F5C25B" w14:textId="3C8D42A4" w:rsidR="00142405" w:rsidRPr="00142405" w:rsidRDefault="00142405" w:rsidP="00142405">
      <w:pPr>
        <w:numPr>
          <w:ilvl w:val="0"/>
          <w:numId w:val="3"/>
        </w:numPr>
        <w:spacing w:after="0" w:line="252" w:lineRule="auto"/>
        <w:contextualSpacing/>
        <w:jc w:val="both"/>
        <w:rPr>
          <w:rFonts w:ascii="Times New Roman" w:eastAsia="Times New Roman" w:hAnsi="Times New Roman" w:cs="Times New Roman"/>
          <w:kern w:val="0"/>
          <w:sz w:val="24"/>
          <w:szCs w:val="24"/>
          <w14:ligatures w14:val="none"/>
        </w:rPr>
      </w:pPr>
      <w:r w:rsidRPr="00142405">
        <w:rPr>
          <w:rFonts w:ascii="Times New Roman" w:eastAsia="Times New Roman" w:hAnsi="Times New Roman" w:cs="Times New Roman"/>
          <w:kern w:val="0"/>
          <w:sz w:val="24"/>
          <w:szCs w:val="24"/>
          <w14:ligatures w14:val="none"/>
        </w:rPr>
        <w:t>os</w:t>
      </w:r>
      <w:r w:rsidR="00603370">
        <w:rPr>
          <w:rFonts w:ascii="Times New Roman" w:eastAsia="Times New Roman" w:hAnsi="Times New Roman" w:cs="Times New Roman"/>
          <w:kern w:val="0"/>
          <w:sz w:val="24"/>
          <w:szCs w:val="24"/>
          <w14:ligatures w14:val="none"/>
        </w:rPr>
        <w:t>ób</w:t>
      </w:r>
      <w:r w:rsidRPr="00142405">
        <w:rPr>
          <w:rFonts w:ascii="Times New Roman" w:eastAsia="Times New Roman" w:hAnsi="Times New Roman" w:cs="Times New Roman"/>
          <w:kern w:val="0"/>
          <w:sz w:val="24"/>
          <w:szCs w:val="24"/>
          <w14:ligatures w14:val="none"/>
        </w:rPr>
        <w:t xml:space="preserve"> </w:t>
      </w:r>
      <w:r w:rsidR="00603370">
        <w:rPr>
          <w:rFonts w:ascii="Times New Roman" w:eastAsia="Times New Roman" w:hAnsi="Times New Roman" w:cs="Times New Roman"/>
          <w:kern w:val="0"/>
          <w:sz w:val="24"/>
          <w:szCs w:val="24"/>
          <w14:ligatures w14:val="none"/>
        </w:rPr>
        <w:t xml:space="preserve">wskazanych </w:t>
      </w:r>
      <w:r w:rsidR="00FB6EE7">
        <w:rPr>
          <w:rFonts w:ascii="Times New Roman" w:eastAsia="Times New Roman" w:hAnsi="Times New Roman" w:cs="Times New Roman"/>
          <w:kern w:val="0"/>
          <w:sz w:val="24"/>
          <w:szCs w:val="24"/>
          <w14:ligatures w14:val="none"/>
        </w:rPr>
        <w:t xml:space="preserve">przez pacjenta, </w:t>
      </w:r>
      <w:r w:rsidR="00603370" w:rsidRPr="00142405">
        <w:rPr>
          <w:rFonts w:ascii="Times New Roman" w:eastAsia="Times New Roman" w:hAnsi="Times New Roman" w:cs="Times New Roman"/>
          <w:kern w:val="0"/>
          <w:sz w:val="24"/>
          <w:szCs w:val="24"/>
          <w14:ligatures w14:val="none"/>
        </w:rPr>
        <w:t>upoważnion</w:t>
      </w:r>
      <w:r w:rsidR="00603370">
        <w:rPr>
          <w:rFonts w:ascii="Times New Roman" w:eastAsia="Times New Roman" w:hAnsi="Times New Roman" w:cs="Times New Roman"/>
          <w:kern w:val="0"/>
          <w:sz w:val="24"/>
          <w:szCs w:val="24"/>
          <w14:ligatures w14:val="none"/>
        </w:rPr>
        <w:t>ych</w:t>
      </w:r>
      <w:r w:rsidR="00603370" w:rsidRPr="00142405">
        <w:rPr>
          <w:rFonts w:ascii="Times New Roman" w:eastAsia="Times New Roman" w:hAnsi="Times New Roman" w:cs="Times New Roman"/>
          <w:kern w:val="0"/>
          <w:sz w:val="24"/>
          <w:szCs w:val="24"/>
          <w14:ligatures w14:val="none"/>
        </w:rPr>
        <w:t xml:space="preserve"> </w:t>
      </w:r>
      <w:r w:rsidRPr="00142405">
        <w:rPr>
          <w:rFonts w:ascii="Times New Roman" w:eastAsia="Times New Roman" w:hAnsi="Times New Roman" w:cs="Times New Roman"/>
          <w:kern w:val="0"/>
          <w:sz w:val="24"/>
          <w:szCs w:val="24"/>
          <w14:ligatures w14:val="none"/>
        </w:rPr>
        <w:t>do uzyskiwania informacji o stanie zdrowia pacjenta i udzielonych świadczeniach zdrowotnych oraz dokumentacji medycznej,</w:t>
      </w:r>
    </w:p>
    <w:p w14:paraId="28AD197F" w14:textId="77777777" w:rsidR="00142405" w:rsidRPr="00142405" w:rsidRDefault="00142405" w:rsidP="00142405">
      <w:pPr>
        <w:numPr>
          <w:ilvl w:val="0"/>
          <w:numId w:val="21"/>
        </w:numPr>
        <w:spacing w:after="200" w:line="276" w:lineRule="auto"/>
        <w:jc w:val="both"/>
        <w:rPr>
          <w:rFonts w:ascii="Times New Roman" w:eastAsia="Times New Roman" w:hAnsi="Times New Roman" w:cs="Times New Roman"/>
          <w:iCs/>
          <w:kern w:val="0"/>
          <w:sz w:val="24"/>
          <w:szCs w:val="24"/>
          <w14:ligatures w14:val="none"/>
        </w:rPr>
      </w:pPr>
      <w:r w:rsidRPr="00142405">
        <w:rPr>
          <w:rFonts w:ascii="Times New Roman" w:eastAsia="Times New Roman" w:hAnsi="Times New Roman" w:cs="Times New Roman"/>
          <w:iCs/>
          <w:kern w:val="0"/>
          <w:sz w:val="24"/>
          <w:szCs w:val="24"/>
          <w14:ligatures w14:val="none"/>
        </w:rPr>
        <w:t>Zakres danych osobowych wymienionych powyżej jest maksymalnym katalogiem danych, które mogą być przetwarzane w związku z realizacją Umowy. W rzeczywistości dane mogą być przekazywane przez Administratora w mniejszym zakresie bez uszczerbku dla postanowień umowy. Zakres danych może ulec zmianie w przypadku zmiany aktualnie obowiązujących przepisów prawa.</w:t>
      </w:r>
    </w:p>
    <w:p w14:paraId="13B7E37F" w14:textId="77777777" w:rsidR="00142405" w:rsidRPr="00142405" w:rsidRDefault="00142405" w:rsidP="00142405">
      <w:pPr>
        <w:spacing w:after="0" w:line="252" w:lineRule="auto"/>
        <w:jc w:val="center"/>
        <w:rPr>
          <w:rFonts w:ascii="Times New Roman" w:eastAsia="Calibri" w:hAnsi="Times New Roman" w:cs="Times New Roman"/>
          <w:b/>
          <w:kern w:val="0"/>
          <w:sz w:val="24"/>
          <w:szCs w:val="24"/>
          <w14:ligatures w14:val="none"/>
        </w:rPr>
      </w:pPr>
      <w:r w:rsidRPr="00142405">
        <w:rPr>
          <w:rFonts w:ascii="Times New Roman" w:eastAsia="Calibri" w:hAnsi="Times New Roman" w:cs="Times New Roman"/>
          <w:b/>
          <w:kern w:val="0"/>
          <w:sz w:val="24"/>
          <w:szCs w:val="24"/>
          <w14:ligatures w14:val="none"/>
        </w:rPr>
        <w:t>§ 3</w:t>
      </w:r>
    </w:p>
    <w:p w14:paraId="109F481F" w14:textId="77777777" w:rsidR="00142405" w:rsidRPr="00142405" w:rsidRDefault="00142405" w:rsidP="00142405">
      <w:pPr>
        <w:spacing w:after="0" w:line="252" w:lineRule="auto"/>
        <w:jc w:val="center"/>
        <w:rPr>
          <w:rFonts w:ascii="Times New Roman" w:eastAsia="Calibri" w:hAnsi="Times New Roman" w:cs="Times New Roman"/>
          <w:b/>
          <w:kern w:val="0"/>
          <w:sz w:val="24"/>
          <w:szCs w:val="24"/>
          <w14:ligatures w14:val="none"/>
        </w:rPr>
      </w:pPr>
      <w:r w:rsidRPr="00142405">
        <w:rPr>
          <w:rFonts w:ascii="Times New Roman" w:eastAsia="Calibri" w:hAnsi="Times New Roman" w:cs="Times New Roman"/>
          <w:b/>
          <w:kern w:val="0"/>
          <w:sz w:val="24"/>
          <w:szCs w:val="24"/>
          <w14:ligatures w14:val="none"/>
        </w:rPr>
        <w:t xml:space="preserve">Obowiązki podmiotu przetwarzającego </w:t>
      </w:r>
    </w:p>
    <w:p w14:paraId="499E7D97" w14:textId="77777777" w:rsidR="00142405" w:rsidRPr="00142405" w:rsidRDefault="00142405" w:rsidP="00142405">
      <w:pPr>
        <w:numPr>
          <w:ilvl w:val="0"/>
          <w:numId w:val="6"/>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6044E9C3" w14:textId="77777777" w:rsidR="00142405" w:rsidRPr="00142405" w:rsidRDefault="00142405" w:rsidP="00142405">
      <w:pPr>
        <w:numPr>
          <w:ilvl w:val="0"/>
          <w:numId w:val="6"/>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 xml:space="preserve">Podmiot przetwarzający zobowiązuje się dołożyć należytej staranności przy </w:t>
      </w:r>
      <w:r w:rsidRPr="00142405">
        <w:rPr>
          <w:rFonts w:ascii="Times New Roman" w:eastAsia="Calibri" w:hAnsi="Times New Roman" w:cs="Times New Roman"/>
          <w:color w:val="000000"/>
          <w:kern w:val="0"/>
          <w:sz w:val="24"/>
          <w:szCs w:val="24"/>
          <w:lang w:eastAsia="ar-SA"/>
          <w14:ligatures w14:val="none"/>
        </w:rPr>
        <w:tab/>
        <w:t>przetwarzaniu powierzonych danych osobowych,</w:t>
      </w:r>
      <w:r w:rsidRPr="00142405">
        <w:rPr>
          <w:rFonts w:ascii="Times New Roman" w:eastAsia="Calibri" w:hAnsi="Times New Roman" w:cs="Times New Roman"/>
          <w:kern w:val="0"/>
          <w:sz w:val="24"/>
          <w:szCs w:val="24"/>
          <w:lang w:eastAsia="ar-SA"/>
          <w14:ligatures w14:val="none"/>
        </w:rPr>
        <w:t xml:space="preserve"> </w:t>
      </w:r>
      <w:r w:rsidRPr="00142405">
        <w:rPr>
          <w:rFonts w:ascii="Times New Roman" w:eastAsia="Calibri" w:hAnsi="Times New Roman" w:cs="Times New Roman"/>
          <w:color w:val="000000"/>
          <w:kern w:val="0"/>
          <w:sz w:val="24"/>
          <w:szCs w:val="24"/>
          <w:lang w:eastAsia="ar-SA"/>
          <w14:ligatures w14:val="none"/>
        </w:rPr>
        <w:t xml:space="preserve">w tym jest zobowiązany do  stosowania przez cały czas trwania przetwarzania Danych osobowych środków organizacyjnych i technicznych zapewniających odpowiedni stopień bezpieczeństwa Danych osobowych, w szczególności poprzez zabezpieczenie Danych osobowych przed ich udostępnieniem osobom nieupoważnionym, zabraniem przez osobę nieuprawnioną, przetwarzaniem z naruszeniem obowiązujących przepisów oraz zmianą, utratą, uszkodzeniem lub zniszczeniem. </w:t>
      </w:r>
    </w:p>
    <w:p w14:paraId="4EC8CADC" w14:textId="77777777" w:rsidR="00142405" w:rsidRPr="00142405" w:rsidRDefault="00142405" w:rsidP="00142405">
      <w:pPr>
        <w:numPr>
          <w:ilvl w:val="0"/>
          <w:numId w:val="6"/>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 xml:space="preserve">Podmiot przetwarzający zobowiązuje się do nadania upoważnień do przetwarzania danych osobowych wszystkim osobom, które będą przetwarzały powierzone dane w celu realizacji niniejszej umowy. </w:t>
      </w:r>
    </w:p>
    <w:p w14:paraId="081B3EC7" w14:textId="77777777" w:rsidR="00142405" w:rsidRPr="00142405" w:rsidRDefault="00142405" w:rsidP="00142405">
      <w:pPr>
        <w:numPr>
          <w:ilvl w:val="0"/>
          <w:numId w:val="6"/>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 xml:space="preserve">Podmiot przetwarzający zobowiązuje się zapewnić zachowanie w tajemnicy, (o której mowa w art. 28 ust 3 pkt b Rozporządzenia) przetwarzanych danych przez osoby, które upoważnia do przetwarzania danych osobowych w celu realizacji niniejszej </w:t>
      </w:r>
      <w:r w:rsidRPr="00142405">
        <w:rPr>
          <w:rFonts w:ascii="Times New Roman" w:eastAsia="Calibri" w:hAnsi="Times New Roman" w:cs="Times New Roman"/>
          <w:color w:val="000000"/>
          <w:kern w:val="0"/>
          <w:sz w:val="24"/>
          <w:szCs w:val="24"/>
          <w:lang w:eastAsia="ar-SA"/>
          <w14:ligatures w14:val="none"/>
        </w:rPr>
        <w:tab/>
        <w:t>umowy, zarówno w trakcie zatrudnienia ich w Podmiocie przetwarzającym, jak i po jego ustaniu.</w:t>
      </w:r>
    </w:p>
    <w:p w14:paraId="18441E81" w14:textId="77777777" w:rsidR="00142405" w:rsidRPr="00142405" w:rsidRDefault="00142405" w:rsidP="00142405">
      <w:pPr>
        <w:numPr>
          <w:ilvl w:val="0"/>
          <w:numId w:val="6"/>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Podmiot przetwarzający zobowiązuje się do prowadzenia ewidencji osób, które zostały przez niego upoważnione do przetwarzania danych osobowych,</w:t>
      </w:r>
      <w:r w:rsidRPr="00142405">
        <w:rPr>
          <w:rFonts w:ascii="Times New Roman" w:eastAsia="Calibri" w:hAnsi="Times New Roman" w:cs="Times New Roman"/>
          <w:kern w:val="0"/>
          <w:sz w:val="24"/>
          <w:szCs w:val="24"/>
          <w:lang w:eastAsia="ar-SA"/>
          <w14:ligatures w14:val="none"/>
        </w:rPr>
        <w:t xml:space="preserve"> </w:t>
      </w:r>
      <w:r w:rsidRPr="00142405">
        <w:rPr>
          <w:rFonts w:ascii="Times New Roman" w:eastAsia="Calibri" w:hAnsi="Times New Roman" w:cs="Times New Roman"/>
          <w:color w:val="000000"/>
          <w:kern w:val="0"/>
          <w:sz w:val="24"/>
          <w:szCs w:val="24"/>
          <w:lang w:eastAsia="ar-SA"/>
          <w14:ligatures w14:val="none"/>
        </w:rPr>
        <w:t xml:space="preserve">oraz do prowadzenia wymaganej obowiązującymi przepisami o ochronie danych osobowych dokumentacji ochrony danych, w tym wszelkich polityk, rejestrów, wykazów czy analiz. </w:t>
      </w:r>
    </w:p>
    <w:p w14:paraId="0852F5E9" w14:textId="77777777" w:rsidR="00142405" w:rsidRPr="00142405" w:rsidRDefault="00142405" w:rsidP="00142405">
      <w:pPr>
        <w:numPr>
          <w:ilvl w:val="0"/>
          <w:numId w:val="6"/>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Podmiot przetwarzający zobowiązany jest także do współpracowania, na każde żądanie, z organem nadzorczym uprawnionym do kontroli przestrzegania przepisów o ochronie danych w zakresie i sposób określonych przez ten organ, dokumentowania wszelkich naruszeń ochrony Danych Osobowych, w tym okoliczności naruszenia ochrony danych osobowych, jego skutków oraz podjętych działaniach zaradczych oraz zapewnienia by dostęp do Danych osobowych miały wyłącznie osoby upoważnione do tego przez Podmiot przetwarzający oraz by osoby upoważnione do przetwarzania Danych osobowych zobowiązały się do zachowania w tajemnicy tych Danych osobowych oraz sposobów ich zabezpieczenia.</w:t>
      </w:r>
    </w:p>
    <w:p w14:paraId="71B0A436" w14:textId="77777777" w:rsidR="00142405" w:rsidRPr="00142405" w:rsidRDefault="00142405" w:rsidP="00142405">
      <w:pPr>
        <w:numPr>
          <w:ilvl w:val="0"/>
          <w:numId w:val="6"/>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Po zakończeniu przetwarzania Danych osobowych, niezależnie od sposobu lub przyczyny tego zakończenia, Podmiot przetwarzający zobowiązany jest, na swój koszt i ryzyko, do:</w:t>
      </w:r>
    </w:p>
    <w:p w14:paraId="2098B124" w14:textId="77777777" w:rsidR="00142405" w:rsidRPr="00142405" w:rsidRDefault="00142405" w:rsidP="00142405">
      <w:pPr>
        <w:numPr>
          <w:ilvl w:val="0"/>
          <w:numId w:val="7"/>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niezwłocznego zwrócenia Danych osobowych Administratorowi i następnie usunięcia wszelkich istniejących ich kopii lub</w:t>
      </w:r>
    </w:p>
    <w:p w14:paraId="1CD07FEE" w14:textId="77777777" w:rsidR="00142405" w:rsidRPr="00142405" w:rsidRDefault="00142405" w:rsidP="00142405">
      <w:pPr>
        <w:numPr>
          <w:ilvl w:val="0"/>
          <w:numId w:val="7"/>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niezwłocznego usunięcia Danych osobowych; według wyboru Administratora.</w:t>
      </w:r>
    </w:p>
    <w:p w14:paraId="05C89CBD" w14:textId="77777777" w:rsidR="00142405" w:rsidRPr="00142405" w:rsidRDefault="00142405" w:rsidP="00142405">
      <w:pPr>
        <w:numPr>
          <w:ilvl w:val="0"/>
          <w:numId w:val="8"/>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Dane osobowe lub ich kopie powinny zostać usunięte przez Podmiot przetwarzający w terminie 14 (słownie: czternastu) dni od dnia zakończenia przetwarzania na podstawie przedmiotowej umowy.</w:t>
      </w:r>
    </w:p>
    <w:p w14:paraId="7C31B8E0" w14:textId="77777777" w:rsidR="00142405" w:rsidRPr="00142405" w:rsidRDefault="00142405" w:rsidP="00142405">
      <w:pPr>
        <w:numPr>
          <w:ilvl w:val="0"/>
          <w:numId w:val="8"/>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lastRenderedPageBreak/>
        <w:t>Podmiot przetwarzający zobowiązany jest do przekazania Administratorowi w terminie 7 (słownie: siedmiu) dni od dnia usunięcia Danych osobowych, protokołu usunięcia Danych osobowych.</w:t>
      </w:r>
    </w:p>
    <w:p w14:paraId="653B7B83" w14:textId="77777777" w:rsidR="00142405" w:rsidRPr="00142405" w:rsidRDefault="00142405" w:rsidP="00142405">
      <w:pPr>
        <w:suppressAutoHyphens/>
        <w:spacing w:after="0" w:line="252" w:lineRule="auto"/>
        <w:jc w:val="center"/>
        <w:rPr>
          <w:rFonts w:ascii="Times New Roman" w:eastAsia="Calibri" w:hAnsi="Times New Roman" w:cs="Times New Roman"/>
          <w:b/>
          <w:color w:val="000000"/>
          <w:kern w:val="0"/>
          <w:sz w:val="24"/>
          <w:szCs w:val="24"/>
          <w:lang w:eastAsia="ar-SA"/>
          <w14:ligatures w14:val="none"/>
        </w:rPr>
      </w:pPr>
      <w:r w:rsidRPr="00142405">
        <w:rPr>
          <w:rFonts w:ascii="Times New Roman" w:eastAsia="Calibri" w:hAnsi="Times New Roman" w:cs="Times New Roman"/>
          <w:b/>
          <w:color w:val="000000"/>
          <w:kern w:val="0"/>
          <w:sz w:val="24"/>
          <w:szCs w:val="24"/>
          <w:lang w:eastAsia="ar-SA"/>
          <w14:ligatures w14:val="none"/>
        </w:rPr>
        <w:t>§ 4</w:t>
      </w:r>
    </w:p>
    <w:p w14:paraId="35FE4089" w14:textId="77777777" w:rsidR="00142405" w:rsidRPr="00142405" w:rsidRDefault="00142405" w:rsidP="00142405">
      <w:pPr>
        <w:suppressAutoHyphens/>
        <w:spacing w:after="0" w:line="252" w:lineRule="auto"/>
        <w:jc w:val="center"/>
        <w:rPr>
          <w:rFonts w:ascii="Times New Roman" w:eastAsia="Arial" w:hAnsi="Times New Roman" w:cs="Times New Roman"/>
          <w:color w:val="000000"/>
          <w:kern w:val="0"/>
          <w:sz w:val="24"/>
          <w:szCs w:val="24"/>
          <w:lang w:eastAsia="ar-SA"/>
          <w14:ligatures w14:val="none"/>
        </w:rPr>
      </w:pPr>
      <w:r w:rsidRPr="00142405">
        <w:rPr>
          <w:rFonts w:ascii="Times New Roman" w:eastAsia="Calibri" w:hAnsi="Times New Roman" w:cs="Times New Roman"/>
          <w:b/>
          <w:color w:val="000000"/>
          <w:kern w:val="0"/>
          <w:sz w:val="24"/>
          <w:szCs w:val="24"/>
          <w:lang w:eastAsia="ar-SA"/>
          <w14:ligatures w14:val="none"/>
        </w:rPr>
        <w:t>Prawo kontroli</w:t>
      </w:r>
    </w:p>
    <w:p w14:paraId="75FE897B" w14:textId="77777777" w:rsidR="00142405" w:rsidRPr="00142405" w:rsidRDefault="00142405" w:rsidP="00142405">
      <w:pPr>
        <w:numPr>
          <w:ilvl w:val="0"/>
          <w:numId w:val="5"/>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 xml:space="preserve">Podmiot przetwarzający przyjmuje do wiadomości i zgadza się, że Administrator może regularnie oceniać środki organizacyjne, techniczne i bezpieczeństwa wdrożone przez Podmiot Przetwarzający przy przetwarzaniu Danych Osobowych. W tym celu Administrator będzie uprawniony do dostępu po uprzednim poinformowaniu Przetwarzającego z wyprzedzeniem </w:t>
      </w:r>
      <w:r w:rsidRPr="00142405">
        <w:rPr>
          <w:rFonts w:ascii="Times New Roman" w:eastAsia="Arial" w:hAnsi="Times New Roman" w:cs="Times New Roman"/>
          <w:kern w:val="0"/>
          <w:sz w:val="24"/>
          <w:szCs w:val="24"/>
          <w:lang w:eastAsia="ar-SA"/>
          <w14:ligatures w14:val="none"/>
        </w:rPr>
        <w:t>7</w:t>
      </w:r>
      <w:r w:rsidRPr="00142405">
        <w:rPr>
          <w:rFonts w:ascii="Times New Roman" w:eastAsia="Arial" w:hAnsi="Times New Roman" w:cs="Times New Roman"/>
          <w:color w:val="000000"/>
          <w:kern w:val="0"/>
          <w:sz w:val="24"/>
          <w:szCs w:val="24"/>
          <w:lang w:eastAsia="ar-SA"/>
          <w14:ligatures w14:val="none"/>
        </w:rPr>
        <w:t xml:space="preserve"> dni, bezpośrednio lub za pośrednictwem przedstawicieli, do rejestratora obrazu oraz wszelkich dokumentów/akt Przetwarzającego jeżeli Administrator uzna to za niezbędne w celu sprawdzenia, czy Przetwarzający przestrzega postanowień niniejszej Umowy oraz Obowiązujących Przepisów i Regulacji Dotyczących Ochrony Danych, lub też ustalenia, czy doszło do naruszenia ochrony Danych Osobowych. Administrator nie może przeprowadzać kontroli, która naruszałby zobowiązania dotyczące poufności wobec jakichkolwiek innych klientów Podmiotu przetwarzającego, a jeśli chce wyznaczyć inny podmiot do przeprowadzenia kontroli, zapewnia, że taki podmiot zawrze umowę o zachowaniu poufności z Podmiotem przetwarzającym w formie wymaganej przez Podmiot przetwarzający.</w:t>
      </w:r>
    </w:p>
    <w:p w14:paraId="40ED18FD" w14:textId="77777777" w:rsidR="00142405" w:rsidRPr="00142405" w:rsidRDefault="00142405" w:rsidP="00142405">
      <w:pPr>
        <w:numPr>
          <w:ilvl w:val="0"/>
          <w:numId w:val="5"/>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Podmiot przetwarzający zobowiązuje się do usunięcia uchybień stwierdzonych podczas kontroli w terminie wskazanym przez Administratora danych nie dłuższym niż 14 dni.</w:t>
      </w:r>
    </w:p>
    <w:p w14:paraId="62E46B90" w14:textId="77777777" w:rsidR="00142405" w:rsidRPr="00025249" w:rsidRDefault="00142405" w:rsidP="00142405">
      <w:pPr>
        <w:numPr>
          <w:ilvl w:val="0"/>
          <w:numId w:val="5"/>
        </w:numPr>
        <w:suppressAutoHyphens/>
        <w:spacing w:after="0" w:line="252" w:lineRule="auto"/>
        <w:jc w:val="both"/>
        <w:rPr>
          <w:rFonts w:ascii="Times New Roman" w:eastAsia="Calibri" w:hAnsi="Times New Roman" w:cs="Times New Roman"/>
          <w:b/>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Podmiot przetwarzający udostępnia Administratorowi wszelkie informacje niezbędne do wykazania spełnienia obowiązków określonych w art. 28 Rozporządzenia za wyjątkiem informacji stanowiących tajemnicę przedsiębiorstwa.</w:t>
      </w:r>
    </w:p>
    <w:p w14:paraId="6FFF625B" w14:textId="77777777" w:rsidR="00142405" w:rsidRPr="00142405" w:rsidRDefault="00142405" w:rsidP="00142405">
      <w:pPr>
        <w:suppressAutoHyphens/>
        <w:spacing w:after="0" w:line="252" w:lineRule="auto"/>
        <w:jc w:val="center"/>
        <w:rPr>
          <w:rFonts w:ascii="Times New Roman" w:eastAsia="Calibri" w:hAnsi="Times New Roman" w:cs="Times New Roman"/>
          <w:b/>
          <w:color w:val="000000"/>
          <w:kern w:val="0"/>
          <w:sz w:val="24"/>
          <w:szCs w:val="24"/>
          <w:lang w:eastAsia="ar-SA"/>
          <w14:ligatures w14:val="none"/>
        </w:rPr>
      </w:pPr>
      <w:r w:rsidRPr="00142405">
        <w:rPr>
          <w:rFonts w:ascii="Times New Roman" w:eastAsia="Calibri" w:hAnsi="Times New Roman" w:cs="Times New Roman"/>
          <w:b/>
          <w:color w:val="000000"/>
          <w:kern w:val="0"/>
          <w:sz w:val="24"/>
          <w:szCs w:val="24"/>
          <w:lang w:eastAsia="ar-SA"/>
          <w14:ligatures w14:val="none"/>
        </w:rPr>
        <w:t>§ 5</w:t>
      </w:r>
    </w:p>
    <w:p w14:paraId="336D1E3E" w14:textId="77777777" w:rsidR="00142405" w:rsidRPr="00142405" w:rsidRDefault="00142405" w:rsidP="00142405">
      <w:pPr>
        <w:suppressAutoHyphens/>
        <w:spacing w:after="0" w:line="252" w:lineRule="auto"/>
        <w:jc w:val="center"/>
        <w:rPr>
          <w:rFonts w:ascii="Times New Roman" w:eastAsia="Calibri" w:hAnsi="Times New Roman" w:cs="Times New Roman"/>
          <w:b/>
          <w:color w:val="000000"/>
          <w:kern w:val="0"/>
          <w:sz w:val="24"/>
          <w:szCs w:val="24"/>
          <w:lang w:eastAsia="ar-SA"/>
          <w14:ligatures w14:val="none"/>
        </w:rPr>
      </w:pPr>
      <w:r w:rsidRPr="00142405">
        <w:rPr>
          <w:rFonts w:ascii="Times New Roman" w:eastAsia="Calibri" w:hAnsi="Times New Roman" w:cs="Times New Roman"/>
          <w:b/>
          <w:color w:val="000000"/>
          <w:kern w:val="0"/>
          <w:sz w:val="24"/>
          <w:szCs w:val="24"/>
          <w:lang w:eastAsia="ar-SA"/>
          <w14:ligatures w14:val="none"/>
        </w:rPr>
        <w:t>Dalsze powierzenie danych do przetwarzania</w:t>
      </w:r>
    </w:p>
    <w:p w14:paraId="7C2DFAA0" w14:textId="77777777" w:rsidR="00142405" w:rsidRPr="00142405" w:rsidRDefault="00142405" w:rsidP="00142405">
      <w:pPr>
        <w:numPr>
          <w:ilvl w:val="0"/>
          <w:numId w:val="9"/>
        </w:numPr>
        <w:suppressAutoHyphens/>
        <w:spacing w:after="0" w:line="252" w:lineRule="auto"/>
        <w:jc w:val="both"/>
        <w:rPr>
          <w:rFonts w:ascii="Times New Roman" w:eastAsia="Calibri" w:hAnsi="Times New Roman" w:cs="Times New Roman"/>
          <w:kern w:val="0"/>
          <w:sz w:val="24"/>
          <w:szCs w:val="24"/>
          <w:lang w:eastAsia="ar-SA"/>
          <w14:ligatures w14:val="none"/>
        </w:rPr>
      </w:pPr>
      <w:r w:rsidRPr="00142405">
        <w:rPr>
          <w:rFonts w:ascii="Times New Roman" w:eastAsia="Calibri" w:hAnsi="Times New Roman" w:cs="Times New Roman"/>
          <w:kern w:val="0"/>
          <w:sz w:val="24"/>
          <w:szCs w:val="24"/>
          <w:lang w:eastAsia="ar-SA"/>
          <w14:ligatures w14:val="none"/>
        </w:rPr>
        <w:t>Podmiot przetwarzający może powierzyć dane osobowe objęte niniejszą umową do dalszego przetwarzania podwykonawcom jedynie w celu wykonania umowy po uzyskaniu uprzedniej pisemnej zgody Administratora danych.</w:t>
      </w:r>
    </w:p>
    <w:p w14:paraId="0AF4BE9E" w14:textId="77777777" w:rsidR="00142405" w:rsidRPr="00142405" w:rsidRDefault="00142405" w:rsidP="00142405">
      <w:pPr>
        <w:numPr>
          <w:ilvl w:val="0"/>
          <w:numId w:val="9"/>
        </w:numPr>
        <w:suppressAutoHyphens/>
        <w:spacing w:after="0" w:line="252" w:lineRule="auto"/>
        <w:jc w:val="both"/>
        <w:rPr>
          <w:rFonts w:ascii="Times New Roman" w:eastAsia="Calibri" w:hAnsi="Times New Roman" w:cs="Times New Roman"/>
          <w:kern w:val="0"/>
          <w:sz w:val="24"/>
          <w:szCs w:val="24"/>
          <w:lang w:eastAsia="ar-SA"/>
          <w14:ligatures w14:val="none"/>
        </w:rPr>
      </w:pPr>
      <w:r w:rsidRPr="00142405">
        <w:rPr>
          <w:rFonts w:ascii="Times New Roman" w:eastAsia="Calibri" w:hAnsi="Times New Roman" w:cs="Times New Roman"/>
          <w:kern w:val="0"/>
          <w:sz w:val="24"/>
          <w:szCs w:val="24"/>
          <w:lang w:eastAsia="ar-SA"/>
          <w14:ligatures w14:val="none"/>
        </w:rPr>
        <w:t>Podmiot przetwarzający informuje Administratora o wszelkich zamierzonych zmianach dotyczących dodania lub zastąpienia innych podmiotów przetwarzających, dając tym samym możliwość wyrażenia sprzeciwu wobec takich zmian.</w:t>
      </w:r>
    </w:p>
    <w:p w14:paraId="6A417BDA" w14:textId="77777777" w:rsidR="00142405" w:rsidRPr="00142405" w:rsidRDefault="00142405" w:rsidP="00142405">
      <w:pPr>
        <w:numPr>
          <w:ilvl w:val="0"/>
          <w:numId w:val="9"/>
        </w:numPr>
        <w:suppressAutoHyphens/>
        <w:spacing w:after="0" w:line="252" w:lineRule="auto"/>
        <w:jc w:val="both"/>
        <w:rPr>
          <w:rFonts w:ascii="Times New Roman" w:eastAsia="Calibri" w:hAnsi="Times New Roman" w:cs="Times New Roman"/>
          <w:kern w:val="0"/>
          <w:sz w:val="24"/>
          <w:szCs w:val="24"/>
          <w:lang w:eastAsia="ar-SA"/>
          <w14:ligatures w14:val="none"/>
        </w:rPr>
      </w:pPr>
      <w:r w:rsidRPr="00142405">
        <w:rPr>
          <w:rFonts w:ascii="Times New Roman" w:eastAsia="Calibri" w:hAnsi="Times New Roman" w:cs="Times New Roman"/>
          <w:kern w:val="0"/>
          <w:sz w:val="24"/>
          <w:szCs w:val="24"/>
          <w:lang w:eastAsia="ar-SA"/>
          <w14:ligatures w14:val="none"/>
        </w:rPr>
        <w:t>Przekazanie powierzonych danych do państwa trzeciego może nastąpić jedynie na pisemne polecenie lub zgodę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D394CD5" w14:textId="77777777" w:rsidR="00142405" w:rsidRPr="00142405" w:rsidRDefault="00142405" w:rsidP="00142405">
      <w:pPr>
        <w:numPr>
          <w:ilvl w:val="0"/>
          <w:numId w:val="9"/>
        </w:numPr>
        <w:suppressAutoHyphens/>
        <w:spacing w:after="0" w:line="252" w:lineRule="auto"/>
        <w:jc w:val="both"/>
        <w:rPr>
          <w:rFonts w:ascii="Times New Roman" w:eastAsia="Calibri" w:hAnsi="Times New Roman" w:cs="Times New Roman"/>
          <w:kern w:val="0"/>
          <w:sz w:val="24"/>
          <w:szCs w:val="24"/>
          <w:lang w:eastAsia="ar-SA"/>
          <w14:ligatures w14:val="none"/>
        </w:rPr>
      </w:pPr>
      <w:r w:rsidRPr="00142405">
        <w:rPr>
          <w:rFonts w:ascii="Times New Roman" w:eastAsia="Calibri" w:hAnsi="Times New Roman" w:cs="Times New Roman"/>
          <w:kern w:val="0"/>
          <w:sz w:val="24"/>
          <w:szCs w:val="24"/>
          <w:lang w:eastAsia="ar-SA"/>
          <w14:ligatures w14:val="none"/>
        </w:rPr>
        <w:t>Podwykonawca, o którym mowa w § 4 ust. 1 Umowy winien spełniać te same gwarancje i obowiązki jakie zostały nałożone na Podmiot przetwarzający w niniejszej Umowie.</w:t>
      </w:r>
    </w:p>
    <w:p w14:paraId="4A458422" w14:textId="77777777" w:rsidR="00142405" w:rsidRPr="00142405" w:rsidRDefault="00142405" w:rsidP="00142405">
      <w:pPr>
        <w:numPr>
          <w:ilvl w:val="0"/>
          <w:numId w:val="9"/>
        </w:numPr>
        <w:suppressAutoHyphens/>
        <w:spacing w:after="0" w:line="252" w:lineRule="auto"/>
        <w:jc w:val="both"/>
        <w:rPr>
          <w:rFonts w:ascii="Times New Roman" w:eastAsia="Calibri" w:hAnsi="Times New Roman" w:cs="Times New Roman"/>
          <w:kern w:val="0"/>
          <w:sz w:val="24"/>
          <w:szCs w:val="24"/>
          <w:lang w:eastAsia="ar-SA"/>
          <w14:ligatures w14:val="none"/>
        </w:rPr>
      </w:pPr>
      <w:r w:rsidRPr="00142405">
        <w:rPr>
          <w:rFonts w:ascii="Times New Roman" w:eastAsia="Calibri" w:hAnsi="Times New Roman" w:cs="Times New Roman"/>
          <w:kern w:val="0"/>
          <w:sz w:val="24"/>
          <w:szCs w:val="24"/>
          <w:lang w:eastAsia="ar-SA"/>
          <w14:ligatures w14:val="none"/>
        </w:rPr>
        <w:t>Podmiot przetwarzający ponosi pełną odpowiedzialność wobec Administratora za wywiązanie się ze spoczywających na podwykonawcy obowiązków ochrony danych. W razie niewywiązania się przez podwykonawcę ze spoczywających na nim obowiązków, podmiot przetwarzający zobowiązuje się do naprawienia szkody na zasadach przewidzianych w § 7 ust. 1 niniejszej umowy.</w:t>
      </w:r>
    </w:p>
    <w:p w14:paraId="67EAF6D3" w14:textId="77777777" w:rsidR="00142405" w:rsidRPr="00142405" w:rsidRDefault="00142405" w:rsidP="00142405">
      <w:pPr>
        <w:suppressAutoHyphens/>
        <w:spacing w:after="0" w:line="252" w:lineRule="auto"/>
        <w:ind w:left="714"/>
        <w:jc w:val="both"/>
        <w:rPr>
          <w:rFonts w:ascii="Times New Roman" w:eastAsia="Calibri" w:hAnsi="Times New Roman" w:cs="Times New Roman"/>
          <w:color w:val="000000"/>
          <w:kern w:val="0"/>
          <w:sz w:val="24"/>
          <w:szCs w:val="24"/>
          <w:lang w:eastAsia="ar-SA"/>
          <w14:ligatures w14:val="none"/>
        </w:rPr>
      </w:pPr>
    </w:p>
    <w:p w14:paraId="3C0BDAC3" w14:textId="77777777" w:rsidR="00142405" w:rsidRPr="00142405" w:rsidRDefault="00142405" w:rsidP="00142405">
      <w:pPr>
        <w:suppressAutoHyphens/>
        <w:spacing w:after="0" w:line="252" w:lineRule="auto"/>
        <w:jc w:val="center"/>
        <w:rPr>
          <w:rFonts w:ascii="Times New Roman" w:eastAsia="Calibri" w:hAnsi="Times New Roman" w:cs="Times New Roman"/>
          <w:b/>
          <w:color w:val="000000"/>
          <w:kern w:val="0"/>
          <w:sz w:val="24"/>
          <w:szCs w:val="24"/>
          <w:lang w:eastAsia="ar-SA"/>
          <w14:ligatures w14:val="none"/>
        </w:rPr>
      </w:pPr>
      <w:r w:rsidRPr="00142405">
        <w:rPr>
          <w:rFonts w:ascii="Times New Roman" w:eastAsia="Calibri" w:hAnsi="Times New Roman" w:cs="Times New Roman"/>
          <w:b/>
          <w:color w:val="000000"/>
          <w:kern w:val="0"/>
          <w:sz w:val="24"/>
          <w:szCs w:val="24"/>
          <w:lang w:eastAsia="ar-SA"/>
          <w14:ligatures w14:val="none"/>
        </w:rPr>
        <w:t>§ 6</w:t>
      </w:r>
    </w:p>
    <w:p w14:paraId="2DD44A13" w14:textId="77777777" w:rsidR="00142405" w:rsidRPr="00142405" w:rsidRDefault="00142405" w:rsidP="00142405">
      <w:pPr>
        <w:suppressAutoHyphens/>
        <w:spacing w:after="0" w:line="252" w:lineRule="auto"/>
        <w:jc w:val="center"/>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b/>
          <w:color w:val="000000"/>
          <w:kern w:val="0"/>
          <w:sz w:val="24"/>
          <w:szCs w:val="24"/>
          <w:lang w:eastAsia="ar-SA"/>
          <w14:ligatures w14:val="none"/>
        </w:rPr>
        <w:t>Zasady zachowania poufności</w:t>
      </w:r>
    </w:p>
    <w:p w14:paraId="442A8F92" w14:textId="77777777" w:rsidR="00142405" w:rsidRPr="00142405" w:rsidRDefault="00142405" w:rsidP="00142405">
      <w:pPr>
        <w:numPr>
          <w:ilvl w:val="0"/>
          <w:numId w:val="4"/>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2FD2B79F" w14:textId="77777777" w:rsidR="00142405" w:rsidRPr="00142405" w:rsidRDefault="00142405" w:rsidP="00142405">
      <w:pPr>
        <w:numPr>
          <w:ilvl w:val="0"/>
          <w:numId w:val="4"/>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1DB1199" w14:textId="77777777" w:rsidR="00142405" w:rsidRPr="00142405" w:rsidRDefault="00142405" w:rsidP="00142405">
      <w:pPr>
        <w:numPr>
          <w:ilvl w:val="0"/>
          <w:numId w:val="4"/>
        </w:numPr>
        <w:suppressAutoHyphens/>
        <w:spacing w:after="0" w:line="252" w:lineRule="auto"/>
        <w:jc w:val="both"/>
        <w:rPr>
          <w:rFonts w:ascii="Times New Roman" w:eastAsia="Arial" w:hAnsi="Times New Roman" w:cs="Times New Roman"/>
          <w:b/>
          <w:bCs/>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lastRenderedPageBreak/>
        <w:t xml:space="preserve">Zobowiązanie do zachowania poufności trwa przez cały okres niezbędny do realizacji umowy o której mowa w § 1 pkt 1 niniejszej umowy oraz po upływie okresu tej umowy. </w:t>
      </w:r>
    </w:p>
    <w:p w14:paraId="0C3EF553" w14:textId="77777777" w:rsidR="00142405" w:rsidRPr="00142405" w:rsidRDefault="00142405" w:rsidP="00142405">
      <w:pPr>
        <w:numPr>
          <w:ilvl w:val="0"/>
          <w:numId w:val="4"/>
        </w:numPr>
        <w:suppressAutoHyphens/>
        <w:spacing w:after="0" w:line="252" w:lineRule="auto"/>
        <w:jc w:val="both"/>
        <w:rPr>
          <w:rFonts w:ascii="Times New Roman" w:eastAsia="Arial" w:hAnsi="Times New Roman" w:cs="Times New Roman"/>
          <w:bCs/>
          <w:color w:val="000000"/>
          <w:kern w:val="0"/>
          <w:sz w:val="24"/>
          <w:szCs w:val="24"/>
          <w:lang w:eastAsia="ar-SA"/>
          <w14:ligatures w14:val="none"/>
        </w:rPr>
      </w:pPr>
      <w:r w:rsidRPr="00142405">
        <w:rPr>
          <w:rFonts w:ascii="Times New Roman" w:eastAsia="Calibri" w:hAnsi="Times New Roman" w:cs="Times New Roman"/>
          <w:bCs/>
          <w:kern w:val="0"/>
          <w:sz w:val="24"/>
          <w:szCs w:val="24"/>
          <w:lang w:eastAsia="ar-SA"/>
          <w14:ligatures w14:val="none"/>
        </w:rPr>
        <w:t>Podmiot przetwarzający</w:t>
      </w:r>
      <w:r w:rsidRPr="00142405">
        <w:rPr>
          <w:rFonts w:ascii="Times New Roman" w:eastAsia="Calibri" w:hAnsi="Times New Roman" w:cs="Times New Roman"/>
          <w:kern w:val="0"/>
          <w:sz w:val="24"/>
          <w:szCs w:val="24"/>
          <w:lang w:eastAsia="ar-SA"/>
          <w14:ligatures w14:val="none"/>
        </w:rPr>
        <w:t xml:space="preserve"> zobowiązuje się do nieograniczonego w czasie zachowania w tajemnicy wszelkich informacji dotyczących </w:t>
      </w:r>
      <w:r w:rsidRPr="00142405">
        <w:rPr>
          <w:rFonts w:ascii="Times New Roman" w:eastAsia="Calibri" w:hAnsi="Times New Roman" w:cs="Times New Roman"/>
          <w:bCs/>
          <w:kern w:val="0"/>
          <w:sz w:val="24"/>
          <w:szCs w:val="24"/>
          <w:lang w:eastAsia="ar-SA"/>
          <w14:ligatures w14:val="none"/>
        </w:rPr>
        <w:t>Administratora, jak i jego klientów i kontrahentów w przedmiocie danych osobowych przetwarzanych przez Administratora, których ujawnienie mogłoby narazić Administratora lub osoby trzecie na szkodę lub których ujawnienie byłoby sprzeczne z przepisami prawa lub niezgodne z RODO, o których Podmiot przetwarzający dowie się w związku lub przy okazji świadczenia przez niego usług.</w:t>
      </w:r>
    </w:p>
    <w:p w14:paraId="271B674D" w14:textId="458BC4DB" w:rsidR="00142405" w:rsidRPr="008731F6" w:rsidRDefault="00142405" w:rsidP="008731F6">
      <w:pPr>
        <w:numPr>
          <w:ilvl w:val="0"/>
          <w:numId w:val="4"/>
        </w:numPr>
        <w:suppressAutoHyphens/>
        <w:spacing w:after="0" w:line="252" w:lineRule="auto"/>
        <w:jc w:val="both"/>
        <w:rPr>
          <w:rFonts w:ascii="Times New Roman" w:eastAsia="Arial" w:hAnsi="Times New Roman" w:cs="Times New Roman"/>
          <w:bCs/>
          <w:color w:val="000000"/>
          <w:kern w:val="0"/>
          <w:sz w:val="24"/>
          <w:szCs w:val="24"/>
          <w:lang w:eastAsia="ar-SA"/>
          <w14:ligatures w14:val="none"/>
        </w:rPr>
      </w:pPr>
      <w:r w:rsidRPr="00142405">
        <w:rPr>
          <w:rFonts w:ascii="Times New Roman" w:eastAsia="Calibri" w:hAnsi="Times New Roman" w:cs="Times New Roman"/>
          <w:bCs/>
          <w:kern w:val="0"/>
          <w:sz w:val="24"/>
          <w:szCs w:val="24"/>
          <w:lang w:eastAsia="ar-SA"/>
          <w14:ligatures w14:val="none"/>
        </w:rPr>
        <w:t>Podmiot przetwarzający zobowiązuje się do nieograniczonego w czasie zachowania w tajemnicy informacji, o których mowa w ust. 4 dotyczących Administratora, jak i jego klientów i kontrahentów, tj. w szczególności wszelkich informacji mających charakter danych osobowych oraz innych o charakterze technicznym, technologicznym, prawnym, handlowym lub organizacyjnym, jak również informacji odnoszących się do jej strategii, personelu, spraw finansowych lub przyszłych planów, perspektyw, lub innych informacji posiadających wartość gospodarczą stanowiącą tajemnice przedsiębiorstwa w rozumieniu przede wszystkim ustawy z dnia 16 kwietnia 1993 roku o zwalczaniu nieuczciwej konkurencji (Dz.U.2022.1233 t.j. z dnia 2022.06.09.).</w:t>
      </w:r>
    </w:p>
    <w:p w14:paraId="6156AFF1" w14:textId="77777777" w:rsidR="00142405" w:rsidRPr="00142405" w:rsidRDefault="00142405" w:rsidP="00142405">
      <w:pPr>
        <w:suppressAutoHyphens/>
        <w:autoSpaceDE w:val="0"/>
        <w:spacing w:after="0" w:line="252" w:lineRule="auto"/>
        <w:jc w:val="center"/>
        <w:rPr>
          <w:rFonts w:ascii="Times New Roman" w:eastAsia="Arial" w:hAnsi="Times New Roman" w:cs="Times New Roman"/>
          <w:b/>
          <w:bCs/>
          <w:color w:val="000000"/>
          <w:kern w:val="0"/>
          <w:sz w:val="24"/>
          <w:szCs w:val="24"/>
          <w:lang w:eastAsia="ar-SA"/>
          <w14:ligatures w14:val="none"/>
        </w:rPr>
      </w:pPr>
    </w:p>
    <w:p w14:paraId="55A88884" w14:textId="77777777" w:rsidR="00142405" w:rsidRPr="00142405" w:rsidRDefault="00142405" w:rsidP="00142405">
      <w:pPr>
        <w:suppressAutoHyphens/>
        <w:autoSpaceDE w:val="0"/>
        <w:spacing w:after="0" w:line="252" w:lineRule="auto"/>
        <w:jc w:val="center"/>
        <w:rPr>
          <w:rFonts w:ascii="Times New Roman" w:eastAsia="Arial" w:hAnsi="Times New Roman" w:cs="Times New Roman"/>
          <w:b/>
          <w:bCs/>
          <w:color w:val="000000"/>
          <w:kern w:val="0"/>
          <w:sz w:val="24"/>
          <w:szCs w:val="24"/>
          <w:lang w:eastAsia="ar-SA"/>
          <w14:ligatures w14:val="none"/>
        </w:rPr>
      </w:pPr>
      <w:r w:rsidRPr="00142405">
        <w:rPr>
          <w:rFonts w:ascii="Times New Roman" w:eastAsia="Arial" w:hAnsi="Times New Roman" w:cs="Times New Roman"/>
          <w:b/>
          <w:bCs/>
          <w:color w:val="000000"/>
          <w:kern w:val="0"/>
          <w:sz w:val="24"/>
          <w:szCs w:val="24"/>
          <w:lang w:eastAsia="ar-SA"/>
          <w14:ligatures w14:val="none"/>
        </w:rPr>
        <w:t>§ 7</w:t>
      </w:r>
    </w:p>
    <w:p w14:paraId="3D8A133C" w14:textId="77777777" w:rsidR="00142405" w:rsidRPr="00142405" w:rsidRDefault="00142405" w:rsidP="00142405">
      <w:pPr>
        <w:suppressAutoHyphens/>
        <w:autoSpaceDE w:val="0"/>
        <w:spacing w:after="0" w:line="252" w:lineRule="auto"/>
        <w:jc w:val="center"/>
        <w:rPr>
          <w:rFonts w:ascii="Times New Roman" w:eastAsia="Calibri" w:hAnsi="Times New Roman" w:cs="Times New Roman"/>
          <w:color w:val="000000"/>
          <w:kern w:val="0"/>
          <w:sz w:val="24"/>
          <w:szCs w:val="24"/>
          <w:lang w:eastAsia="ar-SA"/>
          <w14:ligatures w14:val="none"/>
        </w:rPr>
      </w:pPr>
      <w:r w:rsidRPr="00142405">
        <w:rPr>
          <w:rFonts w:ascii="Times New Roman" w:eastAsia="Arial" w:hAnsi="Times New Roman" w:cs="Times New Roman"/>
          <w:b/>
          <w:bCs/>
          <w:color w:val="000000"/>
          <w:kern w:val="0"/>
          <w:sz w:val="24"/>
          <w:szCs w:val="24"/>
          <w:lang w:eastAsia="ar-SA"/>
          <w14:ligatures w14:val="none"/>
        </w:rPr>
        <w:t>Naruszenie ochrony danych osobowych</w:t>
      </w:r>
    </w:p>
    <w:p w14:paraId="7510B21F" w14:textId="77777777" w:rsidR="00142405" w:rsidRPr="00142405" w:rsidRDefault="00142405" w:rsidP="00142405">
      <w:pPr>
        <w:numPr>
          <w:ilvl w:val="0"/>
          <w:numId w:val="10"/>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 xml:space="preserve">W przypadku naruszenia ochrony danych osobowych, w szczególności incydentów, </w:t>
      </w:r>
      <w:r w:rsidRPr="00142405">
        <w:rPr>
          <w:rFonts w:ascii="Times New Roman" w:eastAsia="Arial" w:hAnsi="Times New Roman" w:cs="Times New Roman"/>
          <w:color w:val="000000"/>
          <w:kern w:val="0"/>
          <w:sz w:val="24"/>
          <w:szCs w:val="24"/>
          <w:lang w:eastAsia="ar-SA"/>
          <w14:ligatures w14:val="none"/>
        </w:rPr>
        <w:tab/>
        <w:t>które mogą zagrozić bezpieczeństwu Danych Osobowych (np. utrata, uszkodzenie lub zniszczenie Danych Osobowych zarówno w postaci elektronicznej, jak i papierowej, nieuprawniony dostęp osób trzecich do Danych Osobowych lub jakiekolwiek inne naruszenie ochrony Danych Osobowych), w tym naruszenia ochrony danych osobowych wynikającego z postępowania Osób Odpowiedzialnych za Przetwarzanie, Podmiot przetwarzający ma obowiązek:</w:t>
      </w:r>
    </w:p>
    <w:p w14:paraId="1C8E3A7D" w14:textId="77777777" w:rsidR="00142405" w:rsidRPr="00142405" w:rsidRDefault="00142405" w:rsidP="00142405">
      <w:pPr>
        <w:numPr>
          <w:ilvl w:val="0"/>
          <w:numId w:val="11"/>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 xml:space="preserve">niezwłocznie, a w każdym razie nie później niż w ciągu </w:t>
      </w:r>
      <w:r w:rsidRPr="00142405">
        <w:rPr>
          <w:rFonts w:ascii="Times New Roman" w:eastAsia="Arial" w:hAnsi="Times New Roman" w:cs="Times New Roman"/>
          <w:kern w:val="0"/>
          <w:sz w:val="24"/>
          <w:szCs w:val="24"/>
          <w:lang w:eastAsia="ar-SA"/>
          <w14:ligatures w14:val="none"/>
        </w:rPr>
        <w:t>48</w:t>
      </w:r>
      <w:r w:rsidRPr="00142405">
        <w:rPr>
          <w:rFonts w:ascii="Times New Roman" w:eastAsia="Arial" w:hAnsi="Times New Roman" w:cs="Times New Roman"/>
          <w:color w:val="000000"/>
          <w:kern w:val="0"/>
          <w:sz w:val="24"/>
          <w:szCs w:val="24"/>
          <w:lang w:eastAsia="ar-SA"/>
          <w14:ligatures w14:val="none"/>
        </w:rPr>
        <w:t xml:space="preserve"> godzin po uzyskaniu informacji o naruszeniu ochrony danych osobowych, poinformować Administratora, wysyłając wiadomość e-mail na adres </w:t>
      </w:r>
      <w:hyperlink r:id="rId8" w:history="1">
        <w:r w:rsidRPr="00142405">
          <w:rPr>
            <w:rFonts w:ascii="Times New Roman" w:eastAsia="Arial" w:hAnsi="Times New Roman" w:cs="Times New Roman"/>
            <w:color w:val="0563C1"/>
            <w:kern w:val="0"/>
            <w:sz w:val="24"/>
            <w:szCs w:val="24"/>
            <w:u w:val="single"/>
            <w:lang w:eastAsia="ar-SA"/>
            <w14:ligatures w14:val="none"/>
          </w:rPr>
          <w:t>nzoz.kss@szpital.kutno.pl</w:t>
        </w:r>
      </w:hyperlink>
      <w:r w:rsidRPr="00142405">
        <w:rPr>
          <w:rFonts w:ascii="Times New Roman" w:eastAsia="Arial" w:hAnsi="Times New Roman" w:cs="Times New Roman"/>
          <w:color w:val="000000"/>
          <w:kern w:val="0"/>
          <w:sz w:val="24"/>
          <w:szCs w:val="24"/>
          <w:lang w:eastAsia="ar-SA"/>
          <w14:ligatures w14:val="none"/>
        </w:rPr>
        <w:t>;</w:t>
      </w:r>
    </w:p>
    <w:p w14:paraId="17667E31" w14:textId="77777777" w:rsidR="00142405" w:rsidRPr="00142405" w:rsidRDefault="00142405" w:rsidP="00142405">
      <w:pPr>
        <w:numPr>
          <w:ilvl w:val="0"/>
          <w:numId w:val="11"/>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działając we współpracy z Administratorem, wdrożyć niezwłocznie wszelkie niezbędne środki w celu zminimalizowania wszelkiego rodzaju ryzyka, jakim może skutkować dla osób, których dotyczą dane, naruszenie ochrony Danych Osobowych, jak też w celu usunięcia naruszenia ochrony Danych Osobowych oraz ograniczenia jego wszelkich możliwych negatywnych skutków.</w:t>
      </w:r>
    </w:p>
    <w:p w14:paraId="5203DACB" w14:textId="77777777" w:rsidR="00142405" w:rsidRPr="00142405" w:rsidRDefault="00142405" w:rsidP="00142405">
      <w:pPr>
        <w:numPr>
          <w:ilvl w:val="0"/>
          <w:numId w:val="12"/>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 xml:space="preserve">Dla celów niniejszej Umowy Podmiot przetwarzający oświadcza i zapewnia, że stosuje środki techniczne oraz organizacyjne umożliwiające: </w:t>
      </w:r>
    </w:p>
    <w:p w14:paraId="78ED720A" w14:textId="77777777" w:rsidR="00142405" w:rsidRPr="00142405" w:rsidRDefault="00142405" w:rsidP="00142405">
      <w:pPr>
        <w:numPr>
          <w:ilvl w:val="0"/>
          <w:numId w:val="13"/>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 xml:space="preserve">niezwłoczną identyfikację wszelkich możliwych naruszeń ochrony danych osobowych, dostarczenie informacji i podjęcie działań określonych w niniejszym § w sposób w nim wskazany oraz zgodnie z określonym w nim harmonogramem; </w:t>
      </w:r>
    </w:p>
    <w:p w14:paraId="483CD0BC" w14:textId="77777777" w:rsidR="00142405" w:rsidRPr="00142405" w:rsidRDefault="00142405" w:rsidP="00142405">
      <w:pPr>
        <w:numPr>
          <w:ilvl w:val="0"/>
          <w:numId w:val="13"/>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zmniejszenie prawdopodobieństwa wywołania przez ewentualne naruszenie ochrony Danych Osobowych ryzyka naruszenia praw lub wolności osób, których dane dotyczą, także przez wykorzystanie technologii, takich jak szyfrowanie, które czynią Dane Osobowe nieczytelnymi dla każdej osoby nieuprawnionej do uzyskania dostępu do nich.</w:t>
      </w:r>
    </w:p>
    <w:p w14:paraId="4AAB21E9" w14:textId="0DB545F2" w:rsidR="008731F6" w:rsidRDefault="00142405" w:rsidP="00025249">
      <w:pPr>
        <w:numPr>
          <w:ilvl w:val="0"/>
          <w:numId w:val="12"/>
        </w:numPr>
        <w:suppressAutoHyphens/>
        <w:autoSpaceDE w:val="0"/>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Podmiot przetwarzający zobowiązuje się do prowadzenia rejestru zawierającego listę naruszeń ochrony danych osobowych odnoszących się do Danych Osobowych zgodnie z niniejszą Umową, wraz z opisem odpowiednich okoliczności, ich konsekwencji oraz środków podjętych w celu naprawienia takich naruszeń, a także listę wszelkich naruszeń niniejszej Umowy. Rejestr ten zostanie dostarczony Administratorowi na jego żądanie.</w:t>
      </w:r>
    </w:p>
    <w:p w14:paraId="5CD09286" w14:textId="492D4A29" w:rsidR="00142405" w:rsidRPr="00142405" w:rsidRDefault="00142405" w:rsidP="00142405">
      <w:pPr>
        <w:suppressAutoHyphens/>
        <w:autoSpaceDE w:val="0"/>
        <w:spacing w:after="0" w:line="252" w:lineRule="auto"/>
        <w:jc w:val="center"/>
        <w:rPr>
          <w:rFonts w:ascii="Times New Roman" w:eastAsia="Arial" w:hAnsi="Times New Roman" w:cs="Times New Roman"/>
          <w:b/>
          <w:bCs/>
          <w:color w:val="000000"/>
          <w:kern w:val="0"/>
          <w:sz w:val="24"/>
          <w:szCs w:val="24"/>
          <w:lang w:eastAsia="ar-SA"/>
          <w14:ligatures w14:val="none"/>
        </w:rPr>
      </w:pPr>
      <w:r w:rsidRPr="00142405">
        <w:rPr>
          <w:rFonts w:ascii="Times New Roman" w:eastAsia="Calibri" w:hAnsi="Times New Roman" w:cs="Times New Roman"/>
          <w:b/>
          <w:bCs/>
          <w:color w:val="000000"/>
          <w:kern w:val="0"/>
          <w:sz w:val="24"/>
          <w:szCs w:val="24"/>
          <w:lang w:eastAsia="ar-SA"/>
          <w14:ligatures w14:val="none"/>
        </w:rPr>
        <w:t xml:space="preserve">§ 8 </w:t>
      </w:r>
    </w:p>
    <w:p w14:paraId="489208DA" w14:textId="77777777" w:rsidR="00142405" w:rsidRPr="00142405" w:rsidRDefault="00142405" w:rsidP="00142405">
      <w:pPr>
        <w:suppressAutoHyphens/>
        <w:autoSpaceDE w:val="0"/>
        <w:spacing w:after="0" w:line="252" w:lineRule="auto"/>
        <w:jc w:val="center"/>
        <w:rPr>
          <w:rFonts w:ascii="Times New Roman" w:eastAsia="Arial" w:hAnsi="Times New Roman" w:cs="Times New Roman"/>
          <w:b/>
          <w:bCs/>
          <w:color w:val="000000"/>
          <w:kern w:val="0"/>
          <w:sz w:val="24"/>
          <w:szCs w:val="24"/>
          <w:u w:val="single"/>
          <w:lang w:eastAsia="ar-SA"/>
          <w14:ligatures w14:val="none"/>
        </w:rPr>
      </w:pPr>
      <w:r w:rsidRPr="00142405">
        <w:rPr>
          <w:rFonts w:ascii="Times New Roman" w:eastAsia="Arial" w:hAnsi="Times New Roman" w:cs="Times New Roman"/>
          <w:b/>
          <w:bCs/>
          <w:color w:val="000000"/>
          <w:kern w:val="0"/>
          <w:sz w:val="24"/>
          <w:szCs w:val="24"/>
          <w:lang w:eastAsia="ar-SA"/>
          <w14:ligatures w14:val="none"/>
        </w:rPr>
        <w:t>Odpowiedzialność Podmiotu przetwarzającego</w:t>
      </w:r>
    </w:p>
    <w:p w14:paraId="256A7BCC" w14:textId="77777777" w:rsidR="00142405" w:rsidRPr="00142405" w:rsidRDefault="00142405" w:rsidP="00142405">
      <w:pPr>
        <w:numPr>
          <w:ilvl w:val="0"/>
          <w:numId w:val="14"/>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 xml:space="preserve">Podmiot przetwarzający zobowiązuje się naprawić wszelkie szkody poniesione przez Administratora oraz jego udziałowców, członków zarządu, pracowników oraz osoby </w:t>
      </w:r>
      <w:r w:rsidRPr="00142405">
        <w:rPr>
          <w:rFonts w:ascii="Times New Roman" w:eastAsia="Arial" w:hAnsi="Times New Roman" w:cs="Times New Roman"/>
          <w:color w:val="000000"/>
          <w:kern w:val="0"/>
          <w:sz w:val="24"/>
          <w:szCs w:val="24"/>
          <w:lang w:eastAsia="ar-SA"/>
          <w14:ligatures w14:val="none"/>
        </w:rPr>
        <w:tab/>
        <w:t xml:space="preserve">odpowiedzialne za przetwarzanie danych osobowych, w tym zwrócić koszty, obciążenia i wydatki, w tym koszty ochrony prawnej wynikające z jakiegokolwiek naruszenia przepisów RODO lub innych powszechnie obowiązujących </w:t>
      </w:r>
      <w:r w:rsidRPr="00142405">
        <w:rPr>
          <w:rFonts w:ascii="Times New Roman" w:eastAsia="Arial" w:hAnsi="Times New Roman" w:cs="Times New Roman"/>
          <w:color w:val="000000"/>
          <w:kern w:val="0"/>
          <w:sz w:val="24"/>
          <w:szCs w:val="24"/>
          <w:lang w:eastAsia="ar-SA"/>
          <w14:ligatures w14:val="none"/>
        </w:rPr>
        <w:lastRenderedPageBreak/>
        <w:t xml:space="preserve">przepisów </w:t>
      </w:r>
      <w:r w:rsidRPr="00142405">
        <w:rPr>
          <w:rFonts w:ascii="Times New Roman" w:eastAsia="Arial" w:hAnsi="Times New Roman" w:cs="Times New Roman"/>
          <w:color w:val="000000"/>
          <w:kern w:val="0"/>
          <w:sz w:val="24"/>
          <w:szCs w:val="24"/>
          <w:lang w:eastAsia="ar-SA"/>
          <w14:ligatures w14:val="none"/>
        </w:rPr>
        <w:tab/>
        <w:t xml:space="preserve">dotyczących ochrony danych osobowych oraz niniejszej Umowy powstałe na skutek okoliczności, za które odpowiedzialność ponosi Podmiot przetwarzający oraz zabezpieczyć powyższe podmioty przed takimi szkodami, kosztami, obciążeniami i wydatkami. </w:t>
      </w:r>
    </w:p>
    <w:p w14:paraId="011C0A78" w14:textId="77777777" w:rsidR="00142405" w:rsidRPr="00142405" w:rsidRDefault="00142405" w:rsidP="00142405">
      <w:pPr>
        <w:numPr>
          <w:ilvl w:val="0"/>
          <w:numId w:val="14"/>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Podmiot przetwarzający zobowiązany jest do zapłaty na rzecz Administratora kar umownych:</w:t>
      </w:r>
    </w:p>
    <w:p w14:paraId="2BCA4A67" w14:textId="77777777" w:rsidR="00142405" w:rsidRPr="00142405" w:rsidRDefault="00142405" w:rsidP="00142405">
      <w:pPr>
        <w:numPr>
          <w:ilvl w:val="0"/>
          <w:numId w:val="15"/>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w wysokości 1000 złotych za każdą godzinę opóźnienia w wykonaniu obowiązku zawiadomienia Administratora o naruszeniu ochrony danych osobowych;</w:t>
      </w:r>
    </w:p>
    <w:p w14:paraId="0A951CBA" w14:textId="77777777" w:rsidR="00142405" w:rsidRPr="00142405" w:rsidRDefault="00142405" w:rsidP="00142405">
      <w:pPr>
        <w:numPr>
          <w:ilvl w:val="0"/>
          <w:numId w:val="15"/>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10.000 złotych za każdy przypadek naruszenia innych postanowień umowy.</w:t>
      </w:r>
    </w:p>
    <w:p w14:paraId="157BB93E" w14:textId="77777777" w:rsidR="00142405" w:rsidRPr="00142405" w:rsidRDefault="00142405" w:rsidP="00142405">
      <w:pPr>
        <w:numPr>
          <w:ilvl w:val="0"/>
          <w:numId w:val="14"/>
        </w:numPr>
        <w:suppressAutoHyphens/>
        <w:autoSpaceDE w:val="0"/>
        <w:spacing w:after="0" w:line="252" w:lineRule="auto"/>
        <w:jc w:val="both"/>
        <w:rPr>
          <w:rFonts w:ascii="Times New Roman" w:eastAsia="Arial" w:hAnsi="Times New Roman" w:cs="Times New Roman"/>
          <w:kern w:val="0"/>
          <w:sz w:val="24"/>
          <w:szCs w:val="24"/>
          <w:lang w:eastAsia="ar-SA"/>
          <w14:ligatures w14:val="none"/>
        </w:rPr>
      </w:pPr>
      <w:r w:rsidRPr="00142405">
        <w:rPr>
          <w:rFonts w:ascii="Times New Roman" w:eastAsia="Arial" w:hAnsi="Times New Roman" w:cs="Times New Roman"/>
          <w:kern w:val="0"/>
          <w:sz w:val="24"/>
          <w:szCs w:val="24"/>
          <w:lang w:eastAsia="ar-SA"/>
          <w14:ligatures w14:val="none"/>
        </w:rPr>
        <w:t>Zamawiający jest uprawniony do dochodzenia odszkodowania przenoszącego wysokość zastrzeżonych kar umownych.</w:t>
      </w:r>
    </w:p>
    <w:p w14:paraId="29850122" w14:textId="1C2ED30B" w:rsidR="008731F6" w:rsidRDefault="00142405" w:rsidP="008731F6">
      <w:pPr>
        <w:numPr>
          <w:ilvl w:val="0"/>
          <w:numId w:val="14"/>
        </w:numPr>
        <w:suppressAutoHyphens/>
        <w:autoSpaceDE w:val="0"/>
        <w:spacing w:after="0" w:line="252" w:lineRule="auto"/>
        <w:jc w:val="both"/>
        <w:rPr>
          <w:rFonts w:ascii="Times New Roman" w:eastAsia="Arial" w:hAnsi="Times New Roman" w:cs="Times New Roman"/>
          <w:color w:val="00B0F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Administrator uprawniony jest do potrącenia kwot należnych z tytułu kar umownych z wymagalnych wierzytelności przysługujących mu w stosunku do Podmiotu przetwarzającego bez obowiązku składania osobnego oświadczenia w tym przedmiocie.</w:t>
      </w:r>
    </w:p>
    <w:p w14:paraId="1CF01C7F" w14:textId="77777777" w:rsidR="00142405" w:rsidRPr="00142405" w:rsidRDefault="00142405" w:rsidP="00142405">
      <w:pPr>
        <w:suppressAutoHyphens/>
        <w:spacing w:after="0" w:line="252" w:lineRule="auto"/>
        <w:jc w:val="center"/>
        <w:rPr>
          <w:rFonts w:ascii="Times New Roman" w:eastAsia="Arial" w:hAnsi="Times New Roman" w:cs="Times New Roman"/>
          <w:b/>
          <w:bCs/>
          <w:color w:val="000000"/>
          <w:kern w:val="0"/>
          <w:sz w:val="24"/>
          <w:szCs w:val="24"/>
          <w:lang w:eastAsia="ar-SA"/>
          <w14:ligatures w14:val="none"/>
        </w:rPr>
      </w:pPr>
      <w:r w:rsidRPr="00142405">
        <w:rPr>
          <w:rFonts w:ascii="Times New Roman" w:eastAsia="Calibri" w:hAnsi="Times New Roman" w:cs="Times New Roman"/>
          <w:b/>
          <w:color w:val="000000"/>
          <w:kern w:val="0"/>
          <w:sz w:val="24"/>
          <w:szCs w:val="24"/>
          <w:lang w:eastAsia="ar-SA"/>
          <w14:ligatures w14:val="none"/>
        </w:rPr>
        <w:t>§ 9</w:t>
      </w:r>
    </w:p>
    <w:p w14:paraId="428207E8" w14:textId="77777777" w:rsidR="00142405" w:rsidRPr="00142405" w:rsidRDefault="00142405" w:rsidP="00142405">
      <w:pPr>
        <w:suppressAutoHyphens/>
        <w:spacing w:after="0" w:line="252" w:lineRule="auto"/>
        <w:jc w:val="center"/>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b/>
          <w:bCs/>
          <w:color w:val="000000"/>
          <w:kern w:val="0"/>
          <w:sz w:val="24"/>
          <w:szCs w:val="24"/>
          <w:lang w:eastAsia="ar-SA"/>
          <w14:ligatures w14:val="none"/>
        </w:rPr>
        <w:t>Termin obowiązywania umowy</w:t>
      </w:r>
    </w:p>
    <w:p w14:paraId="11762BF9" w14:textId="2E2BBE8E" w:rsidR="00142405" w:rsidRPr="00142405" w:rsidRDefault="00142405" w:rsidP="00142405">
      <w:pPr>
        <w:numPr>
          <w:ilvl w:val="0"/>
          <w:numId w:val="16"/>
        </w:numPr>
        <w:tabs>
          <w:tab w:val="left" w:pos="596"/>
        </w:tabs>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 xml:space="preserve">Niniejsza Umowa obowiązuje w okresie obowiązywania Umowy zasadniczej o której mowa w § 2, ust. 2 </w:t>
      </w:r>
      <w:r w:rsidR="003E25CB">
        <w:rPr>
          <w:rFonts w:ascii="Times New Roman" w:eastAsia="Arial" w:hAnsi="Times New Roman" w:cs="Times New Roman"/>
          <w:color w:val="000000"/>
          <w:kern w:val="0"/>
          <w:sz w:val="24"/>
          <w:szCs w:val="24"/>
          <w:lang w:eastAsia="ar-SA"/>
          <w14:ligatures w14:val="none"/>
        </w:rPr>
        <w:t xml:space="preserve">niniejszej </w:t>
      </w:r>
      <w:r w:rsidRPr="00142405">
        <w:rPr>
          <w:rFonts w:ascii="Times New Roman" w:eastAsia="Arial" w:hAnsi="Times New Roman" w:cs="Times New Roman"/>
          <w:color w:val="000000"/>
          <w:kern w:val="0"/>
          <w:sz w:val="24"/>
          <w:szCs w:val="24"/>
          <w:lang w:eastAsia="ar-SA"/>
          <w14:ligatures w14:val="none"/>
        </w:rPr>
        <w:t>umowy.</w:t>
      </w:r>
    </w:p>
    <w:p w14:paraId="7D819704" w14:textId="77777777" w:rsidR="00142405" w:rsidRPr="00142405" w:rsidRDefault="00142405" w:rsidP="00142405">
      <w:pPr>
        <w:numPr>
          <w:ilvl w:val="0"/>
          <w:numId w:val="16"/>
        </w:numPr>
        <w:tabs>
          <w:tab w:val="left" w:pos="596"/>
        </w:tabs>
        <w:suppressAutoHyphens/>
        <w:autoSpaceDE w:val="0"/>
        <w:spacing w:after="0" w:line="252" w:lineRule="auto"/>
        <w:jc w:val="both"/>
        <w:rPr>
          <w:rFonts w:ascii="Times New Roman" w:eastAsia="Arial" w:hAnsi="Times New Roman" w:cs="Times New Roman"/>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 xml:space="preserve">Każde naruszenie niniejszej Umowy będzie uważane za istotne naruszenie Umowy zasadniczej, uprawniające Administratora do rozwiązania tej Umowy ze skutkiem natychmiastowym, </w:t>
      </w:r>
      <w:r w:rsidRPr="00142405">
        <w:rPr>
          <w:rFonts w:ascii="Times New Roman" w:eastAsia="Arial" w:hAnsi="Times New Roman" w:cs="Times New Roman"/>
          <w:kern w:val="0"/>
          <w:sz w:val="24"/>
          <w:szCs w:val="24"/>
          <w:lang w:eastAsia="ar-SA"/>
          <w14:ligatures w14:val="none"/>
        </w:rPr>
        <w:t>po wcześniejszym wezwaniu Podmiotu Przetwarzającego do wyjaśnień.</w:t>
      </w:r>
    </w:p>
    <w:p w14:paraId="6F8B710E" w14:textId="77777777" w:rsidR="00142405" w:rsidRPr="00142405" w:rsidRDefault="00142405" w:rsidP="00142405">
      <w:pPr>
        <w:numPr>
          <w:ilvl w:val="0"/>
          <w:numId w:val="16"/>
        </w:numPr>
        <w:tabs>
          <w:tab w:val="left" w:pos="596"/>
        </w:tabs>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Jeżeli z jakiegokolwiek powodu umowa zasadnicza zostanie rozwiązana, a w rezultacie nastąpi rozwiązanie także niniejszej Umowy, Podmiot przetwarzający ma obowiązek na własny koszt:</w:t>
      </w:r>
    </w:p>
    <w:p w14:paraId="537D28FC" w14:textId="77777777" w:rsidR="00142405" w:rsidRPr="00142405" w:rsidRDefault="00142405" w:rsidP="00142405">
      <w:pPr>
        <w:numPr>
          <w:ilvl w:val="0"/>
          <w:numId w:val="17"/>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 xml:space="preserve">niezwłocznie zaprzestać przetwarzania Danych Osobowych; </w:t>
      </w:r>
    </w:p>
    <w:p w14:paraId="039A31FA" w14:textId="77777777" w:rsidR="00142405" w:rsidRPr="00142405" w:rsidRDefault="00142405" w:rsidP="00142405">
      <w:pPr>
        <w:numPr>
          <w:ilvl w:val="0"/>
          <w:numId w:val="17"/>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 xml:space="preserve">w terminie nie dłuższym niż 3 dni kalendarzowe od daty rozwiązania Umowy zwrócić Administratorowi, chyba że Administrator zgłosi odmienne żądanie w formie pisemnej, wszelkie Dane Osobowe przechowywane w formie elektronicznej lub papierowej w sposób umożliwiający Administratorowi i podmiotowi przetwarzającemu potencjalnie wyznaczonemu następnie przez Administratora łatwe </w:t>
      </w:r>
      <w:r w:rsidRPr="00142405">
        <w:rPr>
          <w:rFonts w:ascii="Times New Roman" w:eastAsia="Arial" w:hAnsi="Times New Roman" w:cs="Times New Roman"/>
          <w:color w:val="000000"/>
          <w:kern w:val="0"/>
          <w:sz w:val="24"/>
          <w:szCs w:val="24"/>
          <w:lang w:eastAsia="ar-SA"/>
          <w14:ligatures w14:val="none"/>
        </w:rPr>
        <w:tab/>
        <w:t xml:space="preserve">przetwarzanie wszelkich takich danych, jak również ułatwiający ich migrację do systemów informatycznych Administratora lub nowo wyznaczonego podmiotu przetwarzającego; </w:t>
      </w:r>
    </w:p>
    <w:p w14:paraId="4D7C02E9" w14:textId="77777777" w:rsidR="00142405" w:rsidRPr="00142405" w:rsidRDefault="00142405" w:rsidP="00142405">
      <w:pPr>
        <w:numPr>
          <w:ilvl w:val="0"/>
          <w:numId w:val="17"/>
        </w:numPr>
        <w:suppressAutoHyphens/>
        <w:autoSpaceDE w:val="0"/>
        <w:spacing w:after="0" w:line="252" w:lineRule="auto"/>
        <w:jc w:val="both"/>
        <w:rPr>
          <w:rFonts w:ascii="Times New Roman" w:eastAsia="Arial" w:hAnsi="Times New Roman" w:cs="Times New Roman"/>
          <w:color w:val="000000"/>
          <w:kern w:val="0"/>
          <w:sz w:val="24"/>
          <w:szCs w:val="24"/>
          <w:lang w:eastAsia="ar-SA"/>
          <w14:ligatures w14:val="none"/>
        </w:rPr>
      </w:pPr>
      <w:r w:rsidRPr="00142405">
        <w:rPr>
          <w:rFonts w:ascii="Times New Roman" w:eastAsia="Arial" w:hAnsi="Times New Roman" w:cs="Times New Roman"/>
          <w:color w:val="000000"/>
          <w:kern w:val="0"/>
          <w:sz w:val="24"/>
          <w:szCs w:val="24"/>
          <w:lang w:eastAsia="ar-SA"/>
          <w14:ligatures w14:val="none"/>
        </w:rPr>
        <w:t>usunąć wszelkie kopie Danych Osobowych, w tym przechowywane w formie elektronicznej lub papierowej, z systemów informatycznych, akt lub z dowolnej innej lokalizacji bądź urządzenia, gdzie są one przechowywane, bez uszczerbku dla obowiązku zatrzymania Danych Osobowych wynikającego z obowiązujących przepisów, w którym to przypadku dane zostaną zatrzymane wyłącznie przez okres nakazany w obowiązujących przepisach.</w:t>
      </w:r>
      <w:r w:rsidRPr="00142405">
        <w:rPr>
          <w:rFonts w:ascii="Times New Roman" w:eastAsia="Calibri" w:hAnsi="Times New Roman" w:cs="Times New Roman"/>
          <w:kern w:val="0"/>
          <w:sz w:val="24"/>
          <w:szCs w:val="24"/>
          <w:lang w:eastAsia="ar-SA"/>
          <w14:ligatures w14:val="none"/>
        </w:rPr>
        <w:t xml:space="preserve"> </w:t>
      </w:r>
      <w:r w:rsidRPr="00142405">
        <w:rPr>
          <w:rFonts w:ascii="Times New Roman" w:eastAsia="Arial" w:hAnsi="Times New Roman" w:cs="Times New Roman"/>
          <w:color w:val="000000"/>
          <w:kern w:val="0"/>
          <w:sz w:val="24"/>
          <w:szCs w:val="24"/>
          <w:lang w:eastAsia="ar-SA"/>
          <w14:ligatures w14:val="none"/>
        </w:rPr>
        <w:t>w terminie 14 (słownie: czternastu) dni od dnia zakończenia przetwarzania na podstawie przedmiotowej umowy.</w:t>
      </w:r>
    </w:p>
    <w:p w14:paraId="29887C3D" w14:textId="77777777" w:rsidR="00142405" w:rsidRPr="00142405" w:rsidRDefault="00142405" w:rsidP="00142405">
      <w:pPr>
        <w:numPr>
          <w:ilvl w:val="0"/>
          <w:numId w:val="18"/>
        </w:numPr>
        <w:suppressAutoHyphens/>
        <w:autoSpaceDE w:val="0"/>
        <w:spacing w:after="0" w:line="252" w:lineRule="auto"/>
        <w:jc w:val="both"/>
        <w:rPr>
          <w:rFonts w:ascii="Times New Roman" w:eastAsia="Arial" w:hAnsi="Times New Roman" w:cs="Times New Roman"/>
          <w:kern w:val="0"/>
          <w:sz w:val="24"/>
          <w:szCs w:val="24"/>
          <w:lang w:eastAsia="ar-SA"/>
          <w14:ligatures w14:val="none"/>
        </w:rPr>
      </w:pPr>
      <w:r w:rsidRPr="00142405">
        <w:rPr>
          <w:rFonts w:ascii="Times New Roman" w:eastAsia="Arial" w:hAnsi="Times New Roman" w:cs="Times New Roman"/>
          <w:kern w:val="0"/>
          <w:sz w:val="24"/>
          <w:szCs w:val="24"/>
          <w:lang w:eastAsia="ar-SA"/>
          <w14:ligatures w14:val="none"/>
        </w:rPr>
        <w:t>Podmiot przetwarzający zobowiązany jest do przekazania Administratorowi w terminie 7 (słownie: siedmiu) dni od dnia usunięcia Danych osobowych, protokołu usunięcia Danych osobowych.</w:t>
      </w:r>
    </w:p>
    <w:p w14:paraId="7412F098" w14:textId="77777777" w:rsidR="00142405" w:rsidRPr="00142405" w:rsidRDefault="00142405" w:rsidP="00142405">
      <w:pPr>
        <w:suppressAutoHyphens/>
        <w:autoSpaceDE w:val="0"/>
        <w:spacing w:after="0" w:line="252" w:lineRule="auto"/>
        <w:jc w:val="both"/>
        <w:rPr>
          <w:rFonts w:ascii="Times New Roman" w:eastAsia="Calibri" w:hAnsi="Times New Roman" w:cs="Times New Roman"/>
          <w:b/>
          <w:bCs/>
          <w:color w:val="000000"/>
          <w:kern w:val="0"/>
          <w:sz w:val="24"/>
          <w:szCs w:val="24"/>
          <w:lang w:eastAsia="ar-SA"/>
          <w14:ligatures w14:val="none"/>
        </w:rPr>
      </w:pPr>
    </w:p>
    <w:p w14:paraId="15A4FF84" w14:textId="77777777" w:rsidR="00142405" w:rsidRPr="00142405" w:rsidRDefault="00142405" w:rsidP="00142405">
      <w:pPr>
        <w:suppressAutoHyphens/>
        <w:autoSpaceDE w:val="0"/>
        <w:spacing w:after="0" w:line="252" w:lineRule="auto"/>
        <w:jc w:val="center"/>
        <w:rPr>
          <w:rFonts w:ascii="Times New Roman" w:eastAsia="Calibri" w:hAnsi="Times New Roman" w:cs="Times New Roman"/>
          <w:b/>
          <w:bCs/>
          <w:color w:val="000000"/>
          <w:kern w:val="0"/>
          <w:sz w:val="24"/>
          <w:szCs w:val="24"/>
          <w:lang w:eastAsia="ar-SA"/>
          <w14:ligatures w14:val="none"/>
        </w:rPr>
      </w:pPr>
      <w:r w:rsidRPr="00142405">
        <w:rPr>
          <w:rFonts w:ascii="Times New Roman" w:eastAsia="Calibri" w:hAnsi="Times New Roman" w:cs="Times New Roman"/>
          <w:b/>
          <w:bCs/>
          <w:color w:val="000000"/>
          <w:kern w:val="0"/>
          <w:sz w:val="24"/>
          <w:szCs w:val="24"/>
          <w:lang w:eastAsia="ar-SA"/>
          <w14:ligatures w14:val="none"/>
        </w:rPr>
        <w:t>§ 10</w:t>
      </w:r>
    </w:p>
    <w:p w14:paraId="75EB2E03" w14:textId="77777777" w:rsidR="00142405" w:rsidRPr="00142405" w:rsidRDefault="00142405" w:rsidP="00142405">
      <w:pPr>
        <w:suppressAutoHyphens/>
        <w:spacing w:after="0" w:line="252" w:lineRule="auto"/>
        <w:jc w:val="center"/>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b/>
          <w:color w:val="000000"/>
          <w:kern w:val="0"/>
          <w:sz w:val="24"/>
          <w:szCs w:val="24"/>
          <w:lang w:eastAsia="ar-SA"/>
          <w14:ligatures w14:val="none"/>
        </w:rPr>
        <w:t>Postanowienia końcowe</w:t>
      </w:r>
    </w:p>
    <w:p w14:paraId="5A5118BB" w14:textId="77777777" w:rsidR="00142405" w:rsidRPr="00142405" w:rsidRDefault="00142405" w:rsidP="00142405">
      <w:pPr>
        <w:numPr>
          <w:ilvl w:val="0"/>
          <w:numId w:val="19"/>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Umowa została sporządzona w dwóch jednobrzmiących egzemplarzach po jednej dla każdej ze stron.</w:t>
      </w:r>
    </w:p>
    <w:p w14:paraId="742EB0A5" w14:textId="0D596C3D" w:rsidR="00142405" w:rsidRPr="00142405" w:rsidRDefault="00142405" w:rsidP="00142405">
      <w:pPr>
        <w:numPr>
          <w:ilvl w:val="0"/>
          <w:numId w:val="19"/>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 xml:space="preserve">W sprawach nieuregulowanych zastosowanie będą miały przepisy </w:t>
      </w:r>
      <w:r w:rsidR="00603370">
        <w:rPr>
          <w:rFonts w:ascii="Times New Roman" w:eastAsia="Calibri" w:hAnsi="Times New Roman" w:cs="Times New Roman"/>
          <w:color w:val="000000"/>
          <w:kern w:val="0"/>
          <w:sz w:val="24"/>
          <w:szCs w:val="24"/>
          <w:lang w:eastAsia="ar-SA"/>
          <w14:ligatures w14:val="none"/>
        </w:rPr>
        <w:t xml:space="preserve">prawa polskiego, w szczególności </w:t>
      </w:r>
      <w:r w:rsidRPr="00142405">
        <w:rPr>
          <w:rFonts w:ascii="Times New Roman" w:eastAsia="Calibri" w:hAnsi="Times New Roman" w:cs="Times New Roman"/>
          <w:color w:val="000000"/>
          <w:kern w:val="0"/>
          <w:sz w:val="24"/>
          <w:szCs w:val="24"/>
          <w:lang w:eastAsia="ar-SA"/>
          <w14:ligatures w14:val="none"/>
        </w:rPr>
        <w:t xml:space="preserve">Kodeksu cywilnego oraz </w:t>
      </w:r>
      <w:r w:rsidR="00603370">
        <w:rPr>
          <w:rFonts w:ascii="Times New Roman" w:eastAsia="Calibri" w:hAnsi="Times New Roman" w:cs="Times New Roman"/>
          <w:color w:val="000000"/>
          <w:kern w:val="0"/>
          <w:sz w:val="24"/>
          <w:szCs w:val="24"/>
          <w:lang w:eastAsia="ar-SA"/>
          <w14:ligatures w14:val="none"/>
        </w:rPr>
        <w:t>r</w:t>
      </w:r>
      <w:r w:rsidR="00603370" w:rsidRPr="00142405">
        <w:rPr>
          <w:rFonts w:ascii="Times New Roman" w:eastAsia="Calibri" w:hAnsi="Times New Roman" w:cs="Times New Roman"/>
          <w:color w:val="000000"/>
          <w:kern w:val="0"/>
          <w:sz w:val="24"/>
          <w:szCs w:val="24"/>
          <w:lang w:eastAsia="ar-SA"/>
          <w14:ligatures w14:val="none"/>
        </w:rPr>
        <w:t xml:space="preserve">ozporządzenia </w:t>
      </w:r>
      <w:r w:rsidRPr="00142405">
        <w:rPr>
          <w:rFonts w:ascii="Times New Roman" w:eastAsia="Calibri" w:hAnsi="Times New Roman" w:cs="Times New Roman"/>
          <w:color w:val="000000"/>
          <w:kern w:val="0"/>
          <w:sz w:val="24"/>
          <w:szCs w:val="24"/>
          <w:lang w:eastAsia="ar-SA"/>
          <w14:ligatures w14:val="none"/>
        </w:rPr>
        <w:t xml:space="preserve">i </w:t>
      </w:r>
      <w:r w:rsidR="00603370">
        <w:rPr>
          <w:rFonts w:ascii="Times New Roman" w:eastAsia="Calibri" w:hAnsi="Times New Roman" w:cs="Times New Roman"/>
          <w:color w:val="000000"/>
          <w:kern w:val="0"/>
          <w:sz w:val="24"/>
          <w:szCs w:val="24"/>
          <w:lang w:eastAsia="ar-SA"/>
          <w14:ligatures w14:val="none"/>
        </w:rPr>
        <w:t>u</w:t>
      </w:r>
      <w:r w:rsidR="00603370" w:rsidRPr="00142405">
        <w:rPr>
          <w:rFonts w:ascii="Times New Roman" w:eastAsia="Calibri" w:hAnsi="Times New Roman" w:cs="Times New Roman"/>
          <w:color w:val="000000"/>
          <w:kern w:val="0"/>
          <w:sz w:val="24"/>
          <w:szCs w:val="24"/>
          <w:lang w:eastAsia="ar-SA"/>
          <w14:ligatures w14:val="none"/>
        </w:rPr>
        <w:t xml:space="preserve">stawy </w:t>
      </w:r>
      <w:r w:rsidRPr="00142405">
        <w:rPr>
          <w:rFonts w:ascii="Times New Roman" w:eastAsia="Calibri" w:hAnsi="Times New Roman" w:cs="Times New Roman"/>
          <w:color w:val="000000"/>
          <w:kern w:val="0"/>
          <w:sz w:val="24"/>
          <w:szCs w:val="24"/>
          <w:lang w:eastAsia="ar-SA"/>
          <w14:ligatures w14:val="none"/>
        </w:rPr>
        <w:t>krajowej wydanej na podstawie Rozporządzenia.</w:t>
      </w:r>
    </w:p>
    <w:p w14:paraId="3E3BADAA" w14:textId="77777777" w:rsidR="00142405" w:rsidRPr="00142405" w:rsidRDefault="00142405" w:rsidP="00142405">
      <w:pPr>
        <w:numPr>
          <w:ilvl w:val="0"/>
          <w:numId w:val="19"/>
        </w:numPr>
        <w:suppressAutoHyphens/>
        <w:spacing w:after="0" w:line="252" w:lineRule="auto"/>
        <w:jc w:val="both"/>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Wszelkie spory mogące powstać w związku z wykonywaniem niniejszej umowy strony poddają pod rozstrzygnięcie Sądu właściwego według siedziby Administratora Danych.</w:t>
      </w:r>
    </w:p>
    <w:p w14:paraId="1A5303A3" w14:textId="77777777" w:rsidR="00142405" w:rsidRPr="00142405" w:rsidRDefault="00142405" w:rsidP="00142405">
      <w:pPr>
        <w:suppressAutoHyphens/>
        <w:spacing w:after="0" w:line="252" w:lineRule="auto"/>
        <w:jc w:val="both"/>
        <w:rPr>
          <w:rFonts w:ascii="Times New Roman" w:eastAsia="Calibri" w:hAnsi="Times New Roman" w:cs="Times New Roman"/>
          <w:color w:val="000000"/>
          <w:kern w:val="0"/>
          <w:sz w:val="24"/>
          <w:szCs w:val="24"/>
          <w:lang w:eastAsia="ar-SA"/>
          <w14:ligatures w14:val="none"/>
        </w:rPr>
      </w:pPr>
    </w:p>
    <w:p w14:paraId="7DBF44A6" w14:textId="77777777" w:rsidR="00142405" w:rsidRPr="00142405" w:rsidRDefault="00142405" w:rsidP="00142405">
      <w:pPr>
        <w:suppressAutoHyphens/>
        <w:spacing w:after="0" w:line="252" w:lineRule="auto"/>
        <w:jc w:val="both"/>
        <w:rPr>
          <w:rFonts w:ascii="Times New Roman" w:eastAsia="Calibri" w:hAnsi="Times New Roman" w:cs="Times New Roman"/>
          <w:color w:val="000000"/>
          <w:kern w:val="0"/>
          <w:sz w:val="24"/>
          <w:szCs w:val="24"/>
          <w:lang w:eastAsia="ar-SA"/>
          <w14:ligatures w14:val="none"/>
        </w:rPr>
      </w:pPr>
    </w:p>
    <w:p w14:paraId="2DB99C9A" w14:textId="77777777" w:rsidR="00142405" w:rsidRPr="00142405" w:rsidRDefault="00142405" w:rsidP="00142405">
      <w:pPr>
        <w:suppressAutoHyphens/>
        <w:spacing w:after="0" w:line="252" w:lineRule="auto"/>
        <w:jc w:val="both"/>
        <w:rPr>
          <w:rFonts w:ascii="Times New Roman" w:eastAsia="Calibri" w:hAnsi="Times New Roman" w:cs="Times New Roman"/>
          <w:color w:val="000000"/>
          <w:kern w:val="0"/>
          <w:sz w:val="24"/>
          <w:szCs w:val="24"/>
          <w:lang w:eastAsia="ar-SA"/>
          <w14:ligatures w14:val="none"/>
        </w:rPr>
      </w:pPr>
    </w:p>
    <w:p w14:paraId="44B98302" w14:textId="77777777" w:rsidR="00142405" w:rsidRPr="00142405" w:rsidRDefault="00142405" w:rsidP="00142405">
      <w:pPr>
        <w:suppressAutoHyphens/>
        <w:spacing w:after="0" w:line="252" w:lineRule="auto"/>
        <w:jc w:val="center"/>
        <w:rPr>
          <w:rFonts w:ascii="Times New Roman" w:eastAsia="Calibri" w:hAnsi="Times New Roman" w:cs="Times New Roman"/>
          <w:color w:val="000000"/>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____________________</w:t>
      </w:r>
      <w:r w:rsidRPr="00142405">
        <w:rPr>
          <w:rFonts w:ascii="Times New Roman" w:eastAsia="Calibri" w:hAnsi="Times New Roman" w:cs="Times New Roman"/>
          <w:color w:val="000000"/>
          <w:kern w:val="0"/>
          <w:sz w:val="24"/>
          <w:szCs w:val="24"/>
          <w:lang w:eastAsia="ar-SA"/>
          <w14:ligatures w14:val="none"/>
        </w:rPr>
        <w:tab/>
      </w:r>
      <w:r w:rsidRPr="00142405">
        <w:rPr>
          <w:rFonts w:ascii="Times New Roman" w:eastAsia="Calibri" w:hAnsi="Times New Roman" w:cs="Times New Roman"/>
          <w:color w:val="000000"/>
          <w:kern w:val="0"/>
          <w:sz w:val="24"/>
          <w:szCs w:val="24"/>
          <w:lang w:eastAsia="ar-SA"/>
          <w14:ligatures w14:val="none"/>
        </w:rPr>
        <w:tab/>
      </w:r>
      <w:r w:rsidRPr="00142405">
        <w:rPr>
          <w:rFonts w:ascii="Times New Roman" w:eastAsia="Calibri" w:hAnsi="Times New Roman" w:cs="Times New Roman"/>
          <w:color w:val="000000"/>
          <w:kern w:val="0"/>
          <w:sz w:val="24"/>
          <w:szCs w:val="24"/>
          <w:lang w:eastAsia="ar-SA"/>
          <w14:ligatures w14:val="none"/>
        </w:rPr>
        <w:tab/>
      </w:r>
      <w:r w:rsidRPr="00142405">
        <w:rPr>
          <w:rFonts w:ascii="Times New Roman" w:eastAsia="Calibri" w:hAnsi="Times New Roman" w:cs="Times New Roman"/>
          <w:color w:val="000000"/>
          <w:kern w:val="0"/>
          <w:sz w:val="24"/>
          <w:szCs w:val="24"/>
          <w:lang w:eastAsia="ar-SA"/>
          <w14:ligatures w14:val="none"/>
        </w:rPr>
        <w:tab/>
      </w:r>
      <w:r w:rsidRPr="00142405">
        <w:rPr>
          <w:rFonts w:ascii="Times New Roman" w:eastAsia="Calibri" w:hAnsi="Times New Roman" w:cs="Times New Roman"/>
          <w:color w:val="000000"/>
          <w:kern w:val="0"/>
          <w:sz w:val="24"/>
          <w:szCs w:val="24"/>
          <w:lang w:eastAsia="ar-SA"/>
          <w14:ligatures w14:val="none"/>
        </w:rPr>
        <w:tab/>
        <w:t>____________________</w:t>
      </w:r>
    </w:p>
    <w:p w14:paraId="1BE3AD02" w14:textId="77777777" w:rsidR="00142405" w:rsidRPr="00142405" w:rsidRDefault="00142405" w:rsidP="00142405">
      <w:pPr>
        <w:suppressAutoHyphens/>
        <w:spacing w:after="0" w:line="252" w:lineRule="auto"/>
        <w:jc w:val="center"/>
        <w:rPr>
          <w:rFonts w:ascii="Times New Roman" w:eastAsia="Calibri" w:hAnsi="Times New Roman" w:cs="Times New Roman"/>
          <w:kern w:val="0"/>
          <w:sz w:val="24"/>
          <w:szCs w:val="24"/>
          <w:lang w:eastAsia="ar-SA"/>
          <w14:ligatures w14:val="none"/>
        </w:rPr>
      </w:pPr>
      <w:r w:rsidRPr="00142405">
        <w:rPr>
          <w:rFonts w:ascii="Times New Roman" w:eastAsia="Calibri" w:hAnsi="Times New Roman" w:cs="Times New Roman"/>
          <w:color w:val="000000"/>
          <w:kern w:val="0"/>
          <w:sz w:val="24"/>
          <w:szCs w:val="24"/>
          <w:lang w:eastAsia="ar-SA"/>
          <w14:ligatures w14:val="none"/>
        </w:rPr>
        <w:t xml:space="preserve">Administrator danych </w:t>
      </w:r>
      <w:r w:rsidRPr="00142405">
        <w:rPr>
          <w:rFonts w:ascii="Times New Roman" w:eastAsia="Calibri" w:hAnsi="Times New Roman" w:cs="Times New Roman"/>
          <w:color w:val="000000"/>
          <w:kern w:val="0"/>
          <w:sz w:val="24"/>
          <w:szCs w:val="24"/>
          <w:lang w:eastAsia="ar-SA"/>
          <w14:ligatures w14:val="none"/>
        </w:rPr>
        <w:tab/>
      </w:r>
      <w:r w:rsidRPr="00142405">
        <w:rPr>
          <w:rFonts w:ascii="Times New Roman" w:eastAsia="Calibri" w:hAnsi="Times New Roman" w:cs="Times New Roman"/>
          <w:color w:val="000000"/>
          <w:kern w:val="0"/>
          <w:sz w:val="24"/>
          <w:szCs w:val="24"/>
          <w:lang w:eastAsia="ar-SA"/>
          <w14:ligatures w14:val="none"/>
        </w:rPr>
        <w:tab/>
      </w:r>
      <w:r w:rsidRPr="00142405">
        <w:rPr>
          <w:rFonts w:ascii="Times New Roman" w:eastAsia="Calibri" w:hAnsi="Times New Roman" w:cs="Times New Roman"/>
          <w:color w:val="000000"/>
          <w:kern w:val="0"/>
          <w:sz w:val="24"/>
          <w:szCs w:val="24"/>
          <w:lang w:eastAsia="ar-SA"/>
          <w14:ligatures w14:val="none"/>
        </w:rPr>
        <w:tab/>
      </w:r>
      <w:r w:rsidRPr="00142405">
        <w:rPr>
          <w:rFonts w:ascii="Times New Roman" w:eastAsia="Calibri" w:hAnsi="Times New Roman" w:cs="Times New Roman"/>
          <w:color w:val="000000"/>
          <w:kern w:val="0"/>
          <w:sz w:val="24"/>
          <w:szCs w:val="24"/>
          <w:lang w:eastAsia="ar-SA"/>
          <w14:ligatures w14:val="none"/>
        </w:rPr>
        <w:tab/>
      </w:r>
      <w:r w:rsidRPr="00142405">
        <w:rPr>
          <w:rFonts w:ascii="Times New Roman" w:eastAsia="Calibri" w:hAnsi="Times New Roman" w:cs="Times New Roman"/>
          <w:color w:val="000000"/>
          <w:kern w:val="0"/>
          <w:sz w:val="24"/>
          <w:szCs w:val="24"/>
          <w:lang w:eastAsia="ar-SA"/>
          <w14:ligatures w14:val="none"/>
        </w:rPr>
        <w:tab/>
        <w:t>Podmiot przetwarzający</w:t>
      </w:r>
    </w:p>
    <w:p w14:paraId="468DD258" w14:textId="3EA263B3" w:rsidR="000B7F7A" w:rsidRPr="00382D97" w:rsidRDefault="000B7F7A" w:rsidP="00382D97"/>
    <w:sectPr w:rsidR="000B7F7A" w:rsidRPr="00382D97" w:rsidSect="00F17A0B">
      <w:footerReference w:type="default" r:id="rId9"/>
      <w:footerReference w:type="first" r:id="rId10"/>
      <w:pgSz w:w="11906" w:h="16838" w:code="9"/>
      <w:pgMar w:top="794" w:right="720" w:bottom="794" w:left="720" w:header="709" w:footer="28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B2873" w14:textId="77777777" w:rsidR="008F61E5" w:rsidRDefault="008F61E5">
      <w:pPr>
        <w:spacing w:after="0" w:line="240" w:lineRule="auto"/>
      </w:pPr>
      <w:r>
        <w:separator/>
      </w:r>
    </w:p>
  </w:endnote>
  <w:endnote w:type="continuationSeparator" w:id="0">
    <w:p w14:paraId="74AF3418" w14:textId="77777777" w:rsidR="008F61E5" w:rsidRDefault="008F6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0F1EF" w14:textId="77777777" w:rsidR="00730C0E" w:rsidRDefault="00EE52D0">
    <w:pPr>
      <w:pStyle w:val="Stopka"/>
      <w:jc w:val="center"/>
    </w:pPr>
    <w:r>
      <w:fldChar w:fldCharType="begin"/>
    </w:r>
    <w:r>
      <w:instrText>PAGE   \* MERGEFORMAT</w:instrText>
    </w:r>
    <w:r>
      <w:fldChar w:fldCharType="separate"/>
    </w:r>
    <w:r>
      <w:t>2</w:t>
    </w:r>
    <w:r>
      <w:fldChar w:fldCharType="end"/>
    </w:r>
  </w:p>
  <w:p w14:paraId="6FFE06E2" w14:textId="77777777" w:rsidR="00730C0E" w:rsidRDefault="00730C0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D7C9A" w14:textId="2B708AA9" w:rsidR="00730C0E" w:rsidRDefault="00F17A0B" w:rsidP="00F17A0B">
    <w:pPr>
      <w:pStyle w:val="Stopka"/>
      <w:tabs>
        <w:tab w:val="left" w:pos="4333"/>
        <w:tab w:val="center" w:pos="5233"/>
      </w:tabs>
    </w:pPr>
    <w:r>
      <w:tab/>
    </w:r>
    <w:r>
      <w:tab/>
    </w:r>
    <w:r>
      <w:tab/>
    </w:r>
    <w:r>
      <w:fldChar w:fldCharType="begin"/>
    </w:r>
    <w:r>
      <w:instrText>PAGE   \* MERGEFORMAT</w:instrText>
    </w:r>
    <w:r>
      <w:fldChar w:fldCharType="separate"/>
    </w:r>
    <w:r>
      <w:t>2</w:t>
    </w:r>
    <w:r>
      <w:fldChar w:fldCharType="end"/>
    </w:r>
  </w:p>
  <w:p w14:paraId="17B20DDE" w14:textId="77777777" w:rsidR="00730C0E" w:rsidRDefault="00730C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40656" w14:textId="77777777" w:rsidR="008F61E5" w:rsidRDefault="008F61E5">
      <w:pPr>
        <w:spacing w:after="0" w:line="240" w:lineRule="auto"/>
      </w:pPr>
      <w:r>
        <w:separator/>
      </w:r>
    </w:p>
  </w:footnote>
  <w:footnote w:type="continuationSeparator" w:id="0">
    <w:p w14:paraId="3D854F1E" w14:textId="77777777" w:rsidR="008F61E5" w:rsidRDefault="008F61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D90EA382"/>
    <w:name w:val="WW8Num2"/>
    <w:lvl w:ilvl="0">
      <w:start w:val="1"/>
      <w:numFmt w:val="decimal"/>
      <w:lvlText w:val="%1."/>
      <w:lvlJc w:val="left"/>
      <w:pPr>
        <w:tabs>
          <w:tab w:val="num" w:pos="357"/>
        </w:tabs>
        <w:ind w:left="357" w:hanging="357"/>
      </w:pPr>
      <w:rPr>
        <w:rFonts w:ascii="Times New Roman" w:hAnsi="Times New Roman" w:cs="Times New Roman" w:hint="default"/>
        <w:b w:val="0"/>
        <w:bCs w:val="0"/>
        <w:color w:val="auto"/>
        <w:sz w:val="24"/>
        <w:szCs w:val="24"/>
      </w:rPr>
    </w:lvl>
  </w:abstractNum>
  <w:abstractNum w:abstractNumId="1" w15:restartNumberingAfterBreak="0">
    <w:nsid w:val="00000006"/>
    <w:multiLevelType w:val="singleLevel"/>
    <w:tmpl w:val="8D986FB0"/>
    <w:name w:val="WW8Num6"/>
    <w:lvl w:ilvl="0">
      <w:start w:val="1"/>
      <w:numFmt w:val="decimal"/>
      <w:lvlText w:val="%1."/>
      <w:lvlJc w:val="left"/>
      <w:pPr>
        <w:tabs>
          <w:tab w:val="num" w:pos="357"/>
        </w:tabs>
        <w:ind w:left="357" w:hanging="357"/>
      </w:pPr>
      <w:rPr>
        <w:rFonts w:cs="Arial" w:hint="default"/>
        <w:b w:val="0"/>
        <w:bCs/>
        <w:lang w:val="pl-PL"/>
      </w:rPr>
    </w:lvl>
  </w:abstractNum>
  <w:abstractNum w:abstractNumId="2" w15:restartNumberingAfterBreak="0">
    <w:nsid w:val="02D84892"/>
    <w:multiLevelType w:val="hybridMultilevel"/>
    <w:tmpl w:val="9CA4C812"/>
    <w:name w:val="WW8Num2422"/>
    <w:lvl w:ilvl="0" w:tplc="0010B28E">
      <w:start w:val="1"/>
      <w:numFmt w:val="lowerLetter"/>
      <w:lvlText w:val="%1)"/>
      <w:lvlJc w:val="left"/>
      <w:pPr>
        <w:ind w:left="720" w:hanging="360"/>
      </w:pPr>
      <w:rPr>
        <w:rFonts w:ascii="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1055ED"/>
    <w:multiLevelType w:val="hybridMultilevel"/>
    <w:tmpl w:val="170EFC2A"/>
    <w:lvl w:ilvl="0" w:tplc="0010B28E">
      <w:start w:val="1"/>
      <w:numFmt w:val="lowerLetter"/>
      <w:lvlText w:val="%1)"/>
      <w:lvlJc w:val="left"/>
      <w:pPr>
        <w:ind w:left="1422" w:hanging="360"/>
      </w:pPr>
      <w:rPr>
        <w:rFonts w:ascii="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4" w15:restartNumberingAfterBreak="0">
    <w:nsid w:val="09577DB7"/>
    <w:multiLevelType w:val="hybridMultilevel"/>
    <w:tmpl w:val="0972C1BA"/>
    <w:name w:val="WW8Num22"/>
    <w:lvl w:ilvl="0" w:tplc="70CCA32A">
      <w:start w:val="1"/>
      <w:numFmt w:val="decimal"/>
      <w:lvlText w:val="%1."/>
      <w:lvlJc w:val="left"/>
      <w:pPr>
        <w:tabs>
          <w:tab w:val="num" w:pos="357"/>
        </w:tabs>
        <w:ind w:left="357" w:hanging="357"/>
      </w:pPr>
      <w:rPr>
        <w:rFonts w:ascii="Times New Roman" w:hAnsi="Times New Roman" w:cs="Times New Roman" w:hint="default"/>
        <w:b w:val="0"/>
        <w:bCs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E7801"/>
    <w:multiLevelType w:val="hybridMultilevel"/>
    <w:tmpl w:val="89F638AE"/>
    <w:lvl w:ilvl="0" w:tplc="109C9DDC">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F4D94"/>
    <w:multiLevelType w:val="hybridMultilevel"/>
    <w:tmpl w:val="85FC8584"/>
    <w:name w:val="WW8Num24252"/>
    <w:lvl w:ilvl="0" w:tplc="7758D1C8">
      <w:start w:val="1"/>
      <w:numFmt w:val="decimal"/>
      <w:lvlText w:val="%1."/>
      <w:lvlJc w:val="left"/>
      <w:pPr>
        <w:tabs>
          <w:tab w:val="num" w:pos="357"/>
        </w:tabs>
        <w:ind w:left="360" w:hanging="360"/>
      </w:pPr>
      <w:rPr>
        <w:rFonts w:ascii="Times New Roman" w:hAnsi="Times New Roman" w:cs="Times New Roman" w:hint="default"/>
        <w:b w:val="0"/>
        <w:bCs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3D512A"/>
    <w:multiLevelType w:val="hybridMultilevel"/>
    <w:tmpl w:val="94C85354"/>
    <w:lvl w:ilvl="0" w:tplc="70A62870">
      <w:start w:val="1"/>
      <w:numFmt w:val="decimal"/>
      <w:lvlText w:val="%1)"/>
      <w:lvlJc w:val="left"/>
      <w:pPr>
        <w:tabs>
          <w:tab w:val="num" w:pos="720"/>
        </w:tabs>
        <w:ind w:left="720" w:hanging="363"/>
      </w:pPr>
      <w:rPr>
        <w:rFonts w:ascii="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24004563"/>
    <w:multiLevelType w:val="hybridMultilevel"/>
    <w:tmpl w:val="A98A869C"/>
    <w:name w:val="WW8Num23"/>
    <w:lvl w:ilvl="0" w:tplc="39386582">
      <w:start w:val="1"/>
      <w:numFmt w:val="lowerLetter"/>
      <w:lvlText w:val="%1)"/>
      <w:lvlJc w:val="left"/>
      <w:pPr>
        <w:tabs>
          <w:tab w:val="num" w:pos="720"/>
        </w:tabs>
        <w:ind w:left="720" w:hanging="363"/>
      </w:pPr>
      <w:rPr>
        <w:rFonts w:ascii="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2773201B"/>
    <w:multiLevelType w:val="hybridMultilevel"/>
    <w:tmpl w:val="2154F6FA"/>
    <w:lvl w:ilvl="0" w:tplc="55C03842">
      <w:start w:val="1"/>
      <w:numFmt w:val="decimal"/>
      <w:lvlText w:val="%1)"/>
      <w:lvlJc w:val="left"/>
      <w:pPr>
        <w:ind w:left="720" w:hanging="360"/>
      </w:pPr>
      <w:rPr>
        <w:rFonts w:ascii="Arial" w:hAnsi="Arial" w:cs="Arial" w:hint="default"/>
        <w:b w:val="0"/>
        <w:i w:val="0"/>
        <w:strike w:val="0"/>
        <w:dstrike w:val="0"/>
        <w:color w:val="000000"/>
        <w:sz w:val="22"/>
        <w:szCs w:val="20"/>
        <w:u w:val="none" w:color="000000"/>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FDA7A83"/>
    <w:multiLevelType w:val="hybridMultilevel"/>
    <w:tmpl w:val="7986A71A"/>
    <w:name w:val="WW8Num242"/>
    <w:lvl w:ilvl="0" w:tplc="18AA8B1E">
      <w:start w:val="1"/>
      <w:numFmt w:val="decimal"/>
      <w:lvlText w:val="%1."/>
      <w:lvlJc w:val="left"/>
      <w:pPr>
        <w:tabs>
          <w:tab w:val="num" w:pos="357"/>
        </w:tabs>
        <w:ind w:left="357" w:hanging="357"/>
      </w:pPr>
      <w:rPr>
        <w:rFonts w:ascii="Times New Roman" w:hAnsi="Times New Roman" w:cs="Times New Roman" w:hint="default"/>
        <w:b w:val="0"/>
        <w:bCs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8522CF"/>
    <w:multiLevelType w:val="hybridMultilevel"/>
    <w:tmpl w:val="C93CB54A"/>
    <w:lvl w:ilvl="0" w:tplc="08700CFE">
      <w:start w:val="4"/>
      <w:numFmt w:val="decimal"/>
      <w:lvlText w:val="%1."/>
      <w:lvlJc w:val="left"/>
      <w:pPr>
        <w:tabs>
          <w:tab w:val="num" w:pos="357"/>
        </w:tabs>
        <w:ind w:left="357" w:hanging="357"/>
      </w:pPr>
      <w:rPr>
        <w:rFonts w:ascii="Arial" w:hAnsi="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B734DD"/>
    <w:multiLevelType w:val="hybridMultilevel"/>
    <w:tmpl w:val="6AAE3566"/>
    <w:name w:val="WW8Num24"/>
    <w:lvl w:ilvl="0" w:tplc="2C203FDA">
      <w:start w:val="2"/>
      <w:numFmt w:val="decimal"/>
      <w:lvlText w:val="%1."/>
      <w:lvlJc w:val="left"/>
      <w:pPr>
        <w:tabs>
          <w:tab w:val="num" w:pos="357"/>
        </w:tabs>
        <w:ind w:left="357" w:hanging="357"/>
      </w:pPr>
      <w:rPr>
        <w:rFonts w:ascii="Times New Roman" w:hAnsi="Times New Roman" w:cs="Times New Roman" w:hint="default"/>
        <w:b w:val="0"/>
        <w:bCs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F95C65"/>
    <w:multiLevelType w:val="hybridMultilevel"/>
    <w:tmpl w:val="B3066882"/>
    <w:lvl w:ilvl="0" w:tplc="9816EA24">
      <w:start w:val="1"/>
      <w:numFmt w:val="bullet"/>
      <w:lvlText w:val=""/>
      <w:lvlJc w:val="left"/>
      <w:pPr>
        <w:tabs>
          <w:tab w:val="num" w:pos="720"/>
        </w:tabs>
        <w:ind w:left="720" w:hanging="363"/>
      </w:pPr>
      <w:rPr>
        <w:rFonts w:ascii="Symbol" w:hAnsi="Symbol" w:hint="default"/>
        <w:b w:val="0"/>
        <w:i w:val="0"/>
        <w:color w:val="auto"/>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3203C7"/>
    <w:multiLevelType w:val="hybridMultilevel"/>
    <w:tmpl w:val="D4D8FDCE"/>
    <w:name w:val="WW8Num62"/>
    <w:lvl w:ilvl="0" w:tplc="40348182">
      <w:start w:val="1"/>
      <w:numFmt w:val="decimal"/>
      <w:lvlText w:val="%1."/>
      <w:lvlJc w:val="left"/>
      <w:pPr>
        <w:tabs>
          <w:tab w:val="num" w:pos="357"/>
        </w:tabs>
        <w:ind w:left="357" w:hanging="357"/>
      </w:pPr>
      <w:rPr>
        <w:rFonts w:ascii="Arial" w:hAnsi="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04204E"/>
    <w:multiLevelType w:val="hybridMultilevel"/>
    <w:tmpl w:val="FECA253C"/>
    <w:name w:val="WW8Num2423"/>
    <w:lvl w:ilvl="0" w:tplc="9FFE7A94">
      <w:start w:val="1"/>
      <w:numFmt w:val="decimal"/>
      <w:lvlText w:val="%1."/>
      <w:lvlJc w:val="left"/>
      <w:pPr>
        <w:tabs>
          <w:tab w:val="num" w:pos="357"/>
        </w:tabs>
        <w:ind w:left="360" w:hanging="360"/>
      </w:pPr>
      <w:rPr>
        <w:rFonts w:ascii="Times New Roman" w:hAnsi="Times New Roman" w:cs="Times New Roman" w:hint="default"/>
        <w:b w:val="0"/>
        <w:bCs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E24D1D"/>
    <w:multiLevelType w:val="hybridMultilevel"/>
    <w:tmpl w:val="75F81D5C"/>
    <w:name w:val="WW8Num2424"/>
    <w:lvl w:ilvl="0" w:tplc="0010B28E">
      <w:start w:val="1"/>
      <w:numFmt w:val="lowerLetter"/>
      <w:lvlText w:val="%1)"/>
      <w:lvlJc w:val="left"/>
      <w:pPr>
        <w:ind w:left="720" w:hanging="360"/>
      </w:pPr>
      <w:rPr>
        <w:rFonts w:ascii="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8A416F"/>
    <w:multiLevelType w:val="hybridMultilevel"/>
    <w:tmpl w:val="9A1CA42A"/>
    <w:lvl w:ilvl="0" w:tplc="53B4ABC0">
      <w:start w:val="1"/>
      <w:numFmt w:val="decimal"/>
      <w:lvlText w:val="%1."/>
      <w:lvlJc w:val="left"/>
      <w:pPr>
        <w:tabs>
          <w:tab w:val="num" w:pos="357"/>
        </w:tabs>
        <w:ind w:left="357" w:hanging="357"/>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173003"/>
    <w:multiLevelType w:val="hybridMultilevel"/>
    <w:tmpl w:val="55040C7C"/>
    <w:name w:val="WW8Num232"/>
    <w:lvl w:ilvl="0" w:tplc="0010B28E">
      <w:start w:val="1"/>
      <w:numFmt w:val="lowerLetter"/>
      <w:lvlText w:val="%1)"/>
      <w:lvlJc w:val="left"/>
      <w:pPr>
        <w:ind w:left="720" w:hanging="360"/>
      </w:pPr>
      <w:rPr>
        <w:rFonts w:ascii="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B572C01"/>
    <w:multiLevelType w:val="hybridMultilevel"/>
    <w:tmpl w:val="A26EB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B7E0E92"/>
    <w:multiLevelType w:val="hybridMultilevel"/>
    <w:tmpl w:val="1D7ECB68"/>
    <w:lvl w:ilvl="0" w:tplc="EA86C138">
      <w:start w:val="8"/>
      <w:numFmt w:val="decimal"/>
      <w:lvlText w:val="%1."/>
      <w:lvlJc w:val="left"/>
      <w:pPr>
        <w:tabs>
          <w:tab w:val="num" w:pos="357"/>
        </w:tabs>
        <w:ind w:left="357" w:hanging="35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3E08A4"/>
    <w:multiLevelType w:val="hybridMultilevel"/>
    <w:tmpl w:val="715086B2"/>
    <w:name w:val="WW8Num2425"/>
    <w:lvl w:ilvl="0" w:tplc="40A0A5B8">
      <w:start w:val="4"/>
      <w:numFmt w:val="decimal"/>
      <w:lvlText w:val="%1."/>
      <w:lvlJc w:val="left"/>
      <w:pPr>
        <w:ind w:left="360" w:hanging="360"/>
      </w:pPr>
      <w:rPr>
        <w:rFonts w:ascii="Times New Roman" w:hAnsi="Times New Roman" w:cs="Times New Roman" w:hint="default"/>
        <w:b w:val="0"/>
        <w:bCs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6B396B"/>
    <w:multiLevelType w:val="hybridMultilevel"/>
    <w:tmpl w:val="EBDA96F0"/>
    <w:lvl w:ilvl="0" w:tplc="221A9468">
      <w:start w:val="1"/>
      <w:numFmt w:val="decimal"/>
      <w:lvlText w:val="%1."/>
      <w:lvlJc w:val="left"/>
      <w:pPr>
        <w:tabs>
          <w:tab w:val="num" w:pos="357"/>
        </w:tabs>
        <w:ind w:left="357" w:hanging="357"/>
      </w:pPr>
      <w:rPr>
        <w:rFonts w:ascii="Times New Roman" w:hAnsi="Times New Roman" w:cs="Times New Roman"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7"/>
  </w:num>
  <w:num w:numId="3">
    <w:abstractNumId w:val="7"/>
  </w:num>
  <w:num w:numId="4">
    <w:abstractNumId w:val="0"/>
  </w:num>
  <w:num w:numId="5">
    <w:abstractNumId w:val="1"/>
  </w:num>
  <w:num w:numId="6">
    <w:abstractNumId w:val="22"/>
  </w:num>
  <w:num w:numId="7">
    <w:abstractNumId w:val="3"/>
  </w:num>
  <w:num w:numId="8">
    <w:abstractNumId w:val="20"/>
  </w:num>
  <w:num w:numId="9">
    <w:abstractNumId w:val="14"/>
  </w:num>
  <w:num w:numId="10">
    <w:abstractNumId w:val="4"/>
  </w:num>
  <w:num w:numId="11">
    <w:abstractNumId w:val="8"/>
  </w:num>
  <w:num w:numId="12">
    <w:abstractNumId w:val="12"/>
  </w:num>
  <w:num w:numId="13">
    <w:abstractNumId w:val="18"/>
  </w:num>
  <w:num w:numId="14">
    <w:abstractNumId w:val="10"/>
  </w:num>
  <w:num w:numId="15">
    <w:abstractNumId w:val="2"/>
  </w:num>
  <w:num w:numId="16">
    <w:abstractNumId w:val="15"/>
  </w:num>
  <w:num w:numId="17">
    <w:abstractNumId w:val="16"/>
  </w:num>
  <w:num w:numId="18">
    <w:abstractNumId w:val="21"/>
  </w:num>
  <w:num w:numId="19">
    <w:abstractNumId w:val="6"/>
  </w:num>
  <w:num w:numId="20">
    <w:abstractNumId w:val="9"/>
  </w:num>
  <w:num w:numId="21">
    <w:abstractNumId w:val="11"/>
  </w:num>
  <w:num w:numId="22">
    <w:abstractNumId w:val="1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595"/>
    <w:rsid w:val="00025249"/>
    <w:rsid w:val="000276AF"/>
    <w:rsid w:val="000A6AC0"/>
    <w:rsid w:val="000B7F7A"/>
    <w:rsid w:val="00137C98"/>
    <w:rsid w:val="00142405"/>
    <w:rsid w:val="002F21E5"/>
    <w:rsid w:val="002F437C"/>
    <w:rsid w:val="0037742E"/>
    <w:rsid w:val="00382D97"/>
    <w:rsid w:val="003E25CB"/>
    <w:rsid w:val="00543595"/>
    <w:rsid w:val="00603370"/>
    <w:rsid w:val="00730C0E"/>
    <w:rsid w:val="007947E5"/>
    <w:rsid w:val="007E3BF9"/>
    <w:rsid w:val="008452C6"/>
    <w:rsid w:val="008731F6"/>
    <w:rsid w:val="00893717"/>
    <w:rsid w:val="008C2738"/>
    <w:rsid w:val="008F61E5"/>
    <w:rsid w:val="00A74C08"/>
    <w:rsid w:val="00AA2294"/>
    <w:rsid w:val="00B4151B"/>
    <w:rsid w:val="00B918ED"/>
    <w:rsid w:val="00C3130B"/>
    <w:rsid w:val="00D76AA6"/>
    <w:rsid w:val="00E01215"/>
    <w:rsid w:val="00E364BC"/>
    <w:rsid w:val="00E81D7A"/>
    <w:rsid w:val="00EE52D0"/>
    <w:rsid w:val="00F17A0B"/>
    <w:rsid w:val="00FB6EE7"/>
    <w:rsid w:val="00FD5D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EF8F0"/>
  <w15:chartTrackingRefBased/>
  <w15:docId w15:val="{75555C91-7F10-4ADC-B91A-B0A2E09A5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B7F7A"/>
    <w:rPr>
      <w:color w:val="0563C1" w:themeColor="hyperlink"/>
      <w:u w:val="single"/>
    </w:rPr>
  </w:style>
  <w:style w:type="character" w:styleId="Nierozpoznanawzmianka">
    <w:name w:val="Unresolved Mention"/>
    <w:basedOn w:val="Domylnaczcionkaakapitu"/>
    <w:uiPriority w:val="99"/>
    <w:semiHidden/>
    <w:unhideWhenUsed/>
    <w:rsid w:val="000B7F7A"/>
    <w:rPr>
      <w:color w:val="605E5C"/>
      <w:shd w:val="clear" w:color="auto" w:fill="E1DFDD"/>
    </w:rPr>
  </w:style>
  <w:style w:type="paragraph" w:styleId="Stopka">
    <w:name w:val="footer"/>
    <w:basedOn w:val="Normalny"/>
    <w:link w:val="StopkaZnak"/>
    <w:uiPriority w:val="99"/>
    <w:unhideWhenUsed/>
    <w:rsid w:val="001424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42405"/>
  </w:style>
  <w:style w:type="paragraph" w:styleId="Nagwek">
    <w:name w:val="header"/>
    <w:basedOn w:val="Normalny"/>
    <w:link w:val="NagwekZnak"/>
    <w:uiPriority w:val="99"/>
    <w:unhideWhenUsed/>
    <w:rsid w:val="00F17A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7A0B"/>
  </w:style>
  <w:style w:type="paragraph" w:styleId="Poprawka">
    <w:name w:val="Revision"/>
    <w:hidden/>
    <w:uiPriority w:val="99"/>
    <w:semiHidden/>
    <w:rsid w:val="00E01215"/>
    <w:pPr>
      <w:spacing w:after="0" w:line="240" w:lineRule="auto"/>
    </w:pPr>
  </w:style>
  <w:style w:type="paragraph" w:styleId="Tekstdymka">
    <w:name w:val="Balloon Text"/>
    <w:basedOn w:val="Normalny"/>
    <w:link w:val="TekstdymkaZnak"/>
    <w:uiPriority w:val="99"/>
    <w:semiHidden/>
    <w:unhideWhenUsed/>
    <w:rsid w:val="00E81D7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1D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zoz.kss@szpital.kutn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99C0B-4997-4B23-8428-A845D4295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2590</Words>
  <Characters>15545</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Konwerski</dc:creator>
  <cp:keywords/>
  <dc:description/>
  <cp:lastModifiedBy>Agnieszka Tomalak</cp:lastModifiedBy>
  <cp:revision>3</cp:revision>
  <cp:lastPrinted>2024-06-06T11:29:00Z</cp:lastPrinted>
  <dcterms:created xsi:type="dcterms:W3CDTF">2024-06-06T11:26:00Z</dcterms:created>
  <dcterms:modified xsi:type="dcterms:W3CDTF">2024-06-06T12:32:00Z</dcterms:modified>
</cp:coreProperties>
</file>