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C0FC" w14:textId="77777777" w:rsidR="00623391" w:rsidRPr="00600EF9" w:rsidRDefault="00623391" w:rsidP="008515AA">
      <w:pPr>
        <w:pStyle w:val="Domylnie"/>
        <w:spacing w:before="0" w:after="160"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>PROJEKT UMOWY</w:t>
      </w:r>
    </w:p>
    <w:p w14:paraId="402541F6" w14:textId="14DB2947" w:rsidR="00623391" w:rsidRPr="0002022A" w:rsidRDefault="00623391" w:rsidP="008515AA">
      <w:pPr>
        <w:pStyle w:val="Domylnie"/>
        <w:spacing w:before="0" w:after="160" w:line="360" w:lineRule="auto"/>
        <w:jc w:val="both"/>
        <w:rPr>
          <w:rFonts w:ascii="Times New Roman" w:hAnsi="Times New Roman" w:cs="Times New Roman"/>
          <w:b/>
          <w:strike/>
          <w:color w:val="auto"/>
          <w:sz w:val="22"/>
          <w:szCs w:val="22"/>
        </w:rPr>
      </w:pPr>
    </w:p>
    <w:p w14:paraId="2D5BBC66" w14:textId="77777777" w:rsidR="00623391" w:rsidRPr="00600EF9" w:rsidRDefault="00623391" w:rsidP="00C57BF9">
      <w:pPr>
        <w:pStyle w:val="Domylnie"/>
        <w:spacing w:before="0" w:after="16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3575857" w14:textId="77777777" w:rsidR="00623391" w:rsidRPr="00600EF9" w:rsidRDefault="00623391" w:rsidP="00C57BF9">
      <w:pPr>
        <w:pStyle w:val="Domylnie"/>
        <w:spacing w:before="0" w:after="16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>W dniu ….......................................... roku w Poznaniu</w:t>
      </w:r>
    </w:p>
    <w:p w14:paraId="38E4DFCB" w14:textId="77777777" w:rsidR="00623391" w:rsidRPr="00600EF9" w:rsidRDefault="00623391" w:rsidP="00C57BF9">
      <w:pPr>
        <w:pStyle w:val="Domylnie"/>
        <w:spacing w:before="0" w:after="16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F6A2E96" w14:textId="77777777" w:rsidR="00623391" w:rsidRPr="00600EF9" w:rsidRDefault="00623391" w:rsidP="00C57BF9">
      <w:pPr>
        <w:pStyle w:val="Domylnie"/>
        <w:spacing w:before="0" w:after="16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>pomiędzy:</w:t>
      </w:r>
    </w:p>
    <w:p w14:paraId="678A010A" w14:textId="77777777" w:rsidR="00623391" w:rsidRPr="00600EF9" w:rsidRDefault="00623391" w:rsidP="00C57BF9">
      <w:pPr>
        <w:pStyle w:val="Domylnie"/>
        <w:spacing w:before="0" w:after="16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…………………………………………………………………</w:t>
      </w:r>
    </w:p>
    <w:p w14:paraId="3456C097" w14:textId="77777777" w:rsidR="00623391" w:rsidRPr="00600EF9" w:rsidRDefault="00623391" w:rsidP="00C57BF9">
      <w:pPr>
        <w:pStyle w:val="Domylnie"/>
        <w:spacing w:before="0" w:after="16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>reprezentowanym przez:</w:t>
      </w:r>
    </w:p>
    <w:p w14:paraId="7F27202B" w14:textId="77777777" w:rsidR="00623391" w:rsidRPr="00600EF9" w:rsidRDefault="00623391" w:rsidP="00C57BF9">
      <w:pPr>
        <w:pStyle w:val="Domylnie"/>
        <w:spacing w:before="0" w:after="16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…………………….- Dyrektora</w:t>
      </w:r>
    </w:p>
    <w:p w14:paraId="1B09FE1F" w14:textId="77777777" w:rsidR="00623391" w:rsidRPr="00600EF9" w:rsidRDefault="00623391" w:rsidP="00C57BF9">
      <w:pPr>
        <w:pStyle w:val="Domylnie"/>
        <w:spacing w:before="0" w:after="16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>NIP 209 000 14 40</w:t>
      </w:r>
    </w:p>
    <w:p w14:paraId="69669F56" w14:textId="77777777" w:rsidR="00623391" w:rsidRPr="00600EF9" w:rsidRDefault="00623391" w:rsidP="00C57BF9">
      <w:pPr>
        <w:pStyle w:val="Domylnie"/>
        <w:spacing w:before="0" w:after="16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>zwanym dalej Zamawiającym,</w:t>
      </w:r>
    </w:p>
    <w:p w14:paraId="20FB894D" w14:textId="77777777" w:rsidR="00623391" w:rsidRPr="00600EF9" w:rsidRDefault="00623391" w:rsidP="00C57BF9">
      <w:pPr>
        <w:pStyle w:val="Domylnie"/>
        <w:spacing w:before="0" w:after="16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>a</w:t>
      </w:r>
    </w:p>
    <w:p w14:paraId="6CCF0764" w14:textId="77777777" w:rsidR="00623391" w:rsidRPr="00600EF9" w:rsidRDefault="00623391" w:rsidP="00C57BF9">
      <w:pPr>
        <w:pStyle w:val="Domynie"/>
        <w:spacing w:before="0" w:after="16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>…..................................................................................</w:t>
      </w:r>
    </w:p>
    <w:p w14:paraId="5D5B7EEA" w14:textId="77777777" w:rsidR="00623391" w:rsidRPr="00600EF9" w:rsidRDefault="00623391" w:rsidP="00C57BF9">
      <w:pPr>
        <w:pStyle w:val="Domynie"/>
        <w:spacing w:before="0" w:after="16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  <w:t>NIP …........................................................</w:t>
      </w:r>
    </w:p>
    <w:p w14:paraId="1A20ACF4" w14:textId="77777777" w:rsidR="00623391" w:rsidRPr="00600EF9" w:rsidRDefault="00623391" w:rsidP="00C57BF9">
      <w:pPr>
        <w:pStyle w:val="Domynie"/>
        <w:spacing w:before="0" w:after="16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>zwanym dalej Wykonawcą,</w:t>
      </w:r>
    </w:p>
    <w:p w14:paraId="7297CD3A" w14:textId="77777777" w:rsidR="00623391" w:rsidRPr="00600EF9" w:rsidRDefault="00623391" w:rsidP="00C57BF9">
      <w:pPr>
        <w:pStyle w:val="Domylnie"/>
        <w:spacing w:before="0" w:after="16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>łącznie zwanymi Stronami,</w:t>
      </w:r>
    </w:p>
    <w:p w14:paraId="44A919F0" w14:textId="77777777" w:rsidR="00623391" w:rsidRPr="00600EF9" w:rsidRDefault="00623391" w:rsidP="008515AA">
      <w:pPr>
        <w:pStyle w:val="Domylnie"/>
        <w:spacing w:before="0" w:after="16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9475AAF" w14:textId="77777777" w:rsidR="00C57BF9" w:rsidRDefault="00EB6965" w:rsidP="00C57BF9">
      <w:pPr>
        <w:pStyle w:val="Domylnie"/>
        <w:spacing w:before="0" w:after="160"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 xml:space="preserve">bez </w:t>
      </w:r>
      <w:r w:rsidR="00807E05" w:rsidRPr="00600EF9">
        <w:rPr>
          <w:rFonts w:ascii="Times New Roman" w:hAnsi="Times New Roman" w:cs="Times New Roman"/>
          <w:b/>
          <w:color w:val="auto"/>
          <w:sz w:val="22"/>
          <w:szCs w:val="22"/>
        </w:rPr>
        <w:t>za</w:t>
      </w: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 xml:space="preserve">stosowania </w:t>
      </w:r>
      <w:r w:rsidR="00807E05" w:rsidRPr="00600EF9">
        <w:rPr>
          <w:rFonts w:ascii="Times New Roman" w:hAnsi="Times New Roman" w:cs="Times New Roman"/>
          <w:b/>
          <w:color w:val="auto"/>
          <w:sz w:val="22"/>
          <w:szCs w:val="22"/>
        </w:rPr>
        <w:t xml:space="preserve">przepisów </w:t>
      </w: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 xml:space="preserve">ustawy z dnia 11 września 2019 roku </w:t>
      </w:r>
      <w:r w:rsidR="00807E05" w:rsidRPr="00600EF9">
        <w:rPr>
          <w:rFonts w:ascii="Times New Roman" w:hAnsi="Times New Roman" w:cs="Times New Roman"/>
          <w:b/>
          <w:color w:val="auto"/>
          <w:sz w:val="22"/>
          <w:szCs w:val="22"/>
        </w:rPr>
        <w:t>P</w:t>
      </w: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>rawo zamówień publicznych (tekst jedn.  Dz. U. z 2019 r. poz. 2019 ze zmianami )</w:t>
      </w:r>
      <w:r w:rsidR="00807E05" w:rsidRPr="00600EF9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</w:p>
    <w:p w14:paraId="480EE4D7" w14:textId="597DC6FA" w:rsidR="0053502A" w:rsidRPr="00600EF9" w:rsidRDefault="008515AA" w:rsidP="00C57BF9">
      <w:pPr>
        <w:pStyle w:val="Domylnie"/>
        <w:spacing w:before="0" w:after="160" w:line="360" w:lineRule="auto"/>
        <w:contextualSpacing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53502A" w:rsidRPr="00600EF9">
        <w:rPr>
          <w:rFonts w:ascii="Times New Roman" w:hAnsi="Times New Roman" w:cs="Times New Roman"/>
          <w:b/>
          <w:color w:val="auto"/>
          <w:sz w:val="22"/>
          <w:szCs w:val="22"/>
        </w:rPr>
        <w:t xml:space="preserve">została zawarta umowa o następującej treści </w:t>
      </w:r>
    </w:p>
    <w:p w14:paraId="23231F8B" w14:textId="56D769AD" w:rsidR="00623391" w:rsidRPr="00600EF9" w:rsidRDefault="00623391" w:rsidP="00C57BF9">
      <w:pPr>
        <w:pStyle w:val="Domynie"/>
        <w:spacing w:before="0" w:after="120" w:line="360" w:lineRule="auto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§</w:t>
      </w:r>
      <w:r w:rsidR="00D101E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</w:p>
    <w:p w14:paraId="1886E59C" w14:textId="047FDA54" w:rsidR="002C0E3A" w:rsidRPr="00600EF9" w:rsidRDefault="00623391" w:rsidP="00C57BF9">
      <w:pPr>
        <w:pStyle w:val="Domynie"/>
        <w:spacing w:before="0" w:after="120"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>PRZEDMIOT UMOWY</w:t>
      </w:r>
    </w:p>
    <w:p w14:paraId="0A235D94" w14:textId="5B95C2A3" w:rsidR="002C0E3A" w:rsidRPr="00600EF9" w:rsidRDefault="00623391" w:rsidP="00C57BF9">
      <w:pPr>
        <w:pStyle w:val="Domynie"/>
        <w:numPr>
          <w:ilvl w:val="0"/>
          <w:numId w:val="1"/>
        </w:numPr>
        <w:spacing w:before="0" w:after="160" w:line="360" w:lineRule="auto"/>
        <w:ind w:hanging="35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Przedmiotem umowy jest świadczenie usługi prowadzenia szkoleń okresowych </w:t>
      </w:r>
      <w:r w:rsidR="002C0E3A"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z zakresu bezpieczeństwa i higieny pracy 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pracowników </w:t>
      </w:r>
      <w:r w:rsidR="002C0E3A"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zatrudnionych na stanowiskach: </w:t>
      </w:r>
    </w:p>
    <w:p w14:paraId="3A2DFC94" w14:textId="3DCB82C7" w:rsidR="00497DA7" w:rsidRPr="00600EF9" w:rsidRDefault="002C0E3A" w:rsidP="00C57BF9">
      <w:pPr>
        <w:pStyle w:val="Tekstkomentarza"/>
        <w:numPr>
          <w:ilvl w:val="0"/>
          <w:numId w:val="17"/>
        </w:numPr>
        <w:spacing w:line="360" w:lineRule="auto"/>
        <w:ind w:hanging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00EF9">
        <w:rPr>
          <w:rFonts w:ascii="Times New Roman" w:hAnsi="Times New Roman" w:cs="Times New Roman"/>
          <w:sz w:val="22"/>
          <w:szCs w:val="22"/>
        </w:rPr>
        <w:t xml:space="preserve">kierowniczych, tj. pracowników będących pracodawcami oraz </w:t>
      </w:r>
      <w:r w:rsidR="00635D86" w:rsidRPr="00600EF9">
        <w:rPr>
          <w:rFonts w:ascii="Times New Roman" w:hAnsi="Times New Roman" w:cs="Times New Roman"/>
          <w:sz w:val="22"/>
          <w:szCs w:val="22"/>
        </w:rPr>
        <w:t>l</w:t>
      </w:r>
      <w:r w:rsidR="00497DA7" w:rsidRPr="00600EF9">
        <w:rPr>
          <w:rFonts w:ascii="Times New Roman" w:hAnsi="Times New Roman" w:cs="Times New Roman"/>
          <w:sz w:val="22"/>
          <w:szCs w:val="22"/>
        </w:rPr>
        <w:t>ub osobami które kierują pracą innych</w:t>
      </w:r>
      <w:r w:rsidR="008515AA">
        <w:rPr>
          <w:rFonts w:ascii="Times New Roman" w:hAnsi="Times New Roman" w:cs="Times New Roman"/>
          <w:sz w:val="22"/>
          <w:szCs w:val="22"/>
        </w:rPr>
        <w:t xml:space="preserve"> - </w:t>
      </w:r>
      <w:r w:rsidR="003F2E49">
        <w:rPr>
          <w:rFonts w:ascii="Times New Roman" w:hAnsi="Times New Roman" w:cs="Times New Roman"/>
          <w:sz w:val="22"/>
          <w:szCs w:val="22"/>
        </w:rPr>
        <w:t>w formie samokształcenia</w:t>
      </w:r>
      <w:r w:rsidR="00D101EB">
        <w:rPr>
          <w:rFonts w:ascii="Times New Roman" w:hAnsi="Times New Roman" w:cs="Times New Roman"/>
          <w:sz w:val="22"/>
          <w:szCs w:val="22"/>
        </w:rPr>
        <w:t>,</w:t>
      </w:r>
    </w:p>
    <w:p w14:paraId="09C9AA52" w14:textId="0DD27B13" w:rsidR="00623391" w:rsidRPr="00600EF9" w:rsidRDefault="00497DA7" w:rsidP="00C57BF9">
      <w:pPr>
        <w:pStyle w:val="Domynie"/>
        <w:numPr>
          <w:ilvl w:val="0"/>
          <w:numId w:val="17"/>
        </w:numPr>
        <w:spacing w:before="0" w:after="160" w:line="360" w:lineRule="auto"/>
        <w:ind w:hanging="35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600EF9">
        <w:rPr>
          <w:rFonts w:ascii="Times New Roman" w:hAnsi="Times New Roman" w:cs="Times New Roman"/>
          <w:color w:val="auto"/>
          <w:sz w:val="22"/>
          <w:szCs w:val="22"/>
        </w:rPr>
        <w:t>administracyjno</w:t>
      </w:r>
      <w:proofErr w:type="spellEnd"/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101EB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 biurowych</w:t>
      </w:r>
      <w:r w:rsidR="003F2E4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515AA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3F2E49">
        <w:rPr>
          <w:rFonts w:ascii="Times New Roman" w:hAnsi="Times New Roman" w:cs="Times New Roman"/>
          <w:color w:val="auto"/>
          <w:sz w:val="22"/>
          <w:szCs w:val="22"/>
        </w:rPr>
        <w:t>w formie samokształcenia</w:t>
      </w:r>
      <w:r w:rsidR="00D101EB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1897BE12" w14:textId="432D6351" w:rsidR="002C0E3A" w:rsidRPr="00600EF9" w:rsidRDefault="002C0E3A" w:rsidP="00C57BF9">
      <w:pPr>
        <w:pStyle w:val="Domynie"/>
        <w:numPr>
          <w:ilvl w:val="0"/>
          <w:numId w:val="17"/>
        </w:numPr>
        <w:spacing w:before="0" w:after="160" w:line="360" w:lineRule="auto"/>
        <w:ind w:hanging="35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>robotniczych</w:t>
      </w:r>
      <w:r w:rsidR="003F2E4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515AA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3F2E49">
        <w:rPr>
          <w:rFonts w:ascii="Times New Roman" w:hAnsi="Times New Roman" w:cs="Times New Roman"/>
          <w:color w:val="auto"/>
          <w:sz w:val="22"/>
          <w:szCs w:val="22"/>
        </w:rPr>
        <w:t>w formie instruktażu.</w:t>
      </w:r>
    </w:p>
    <w:p w14:paraId="3117B839" w14:textId="32E43E79" w:rsidR="00950E4E" w:rsidRDefault="003333A2" w:rsidP="00C57BF9">
      <w:pPr>
        <w:pStyle w:val="Domynie"/>
        <w:numPr>
          <w:ilvl w:val="0"/>
          <w:numId w:val="1"/>
        </w:numPr>
        <w:spacing w:before="0" w:after="16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Wykaz </w:t>
      </w:r>
      <w:r w:rsidR="00FB6FC4"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imienny 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pracowników przewidzianych do </w:t>
      </w:r>
      <w:r w:rsidR="00FB6FC4"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przeprowadzenia 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>szkolenia okresowego z</w:t>
      </w:r>
      <w:r w:rsidR="00BE45C9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>zakresu bezpieczeństwa i higieny pracy na stanowiskach robotniczych wraz z</w:t>
      </w:r>
      <w:r w:rsidR="00D101EB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4445C" w:rsidRPr="00600EF9">
        <w:rPr>
          <w:rFonts w:ascii="Times New Roman" w:hAnsi="Times New Roman" w:cs="Times New Roman"/>
          <w:color w:val="auto"/>
          <w:sz w:val="22"/>
          <w:szCs w:val="22"/>
        </w:rPr>
        <w:t>wskazanymi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 stanowiskami, a także terminami szkoleń stanowi załącznik nr 1 do umowy. </w:t>
      </w:r>
    </w:p>
    <w:p w14:paraId="793D8371" w14:textId="42404AE8" w:rsidR="003F2E49" w:rsidRPr="00600EF9" w:rsidRDefault="003F2E49" w:rsidP="00C57BF9">
      <w:pPr>
        <w:pStyle w:val="Domynie"/>
        <w:numPr>
          <w:ilvl w:val="0"/>
          <w:numId w:val="1"/>
        </w:numPr>
        <w:spacing w:before="0" w:after="16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Wykaz imienny pracowników przewidzianych do prowadzenia szkolenia okresowego z zakresu bezpieczeństwa i higieny pracy na stanowiskach kierowniczych i administracyjno-biurowych </w:t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wraz ze wskazanymi stanowiskami, a także terminami szkoleń stanowi załącznik nr </w:t>
      </w:r>
      <w:r w:rsidR="00F36C6A">
        <w:rPr>
          <w:rFonts w:ascii="Times New Roman" w:hAnsi="Times New Roman" w:cs="Times New Roman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do</w:t>
      </w:r>
      <w:r w:rsidR="008515AA">
        <w:rPr>
          <w:rFonts w:ascii="Times New Roman" w:hAnsi="Times New Roman" w:cs="Times New Roman"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color w:val="auto"/>
          <w:sz w:val="22"/>
          <w:szCs w:val="22"/>
        </w:rPr>
        <w:t>umowy.</w:t>
      </w:r>
    </w:p>
    <w:p w14:paraId="50844F03" w14:textId="5D1EC0A5" w:rsidR="004A719D" w:rsidRPr="00600EF9" w:rsidRDefault="00422214" w:rsidP="00C57BF9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C0E3A" w:rsidRPr="00600EF9">
        <w:rPr>
          <w:rFonts w:ascii="Times New Roman" w:hAnsi="Times New Roman" w:cs="Times New Roman"/>
        </w:rPr>
        <w:t>zkoleni</w:t>
      </w:r>
      <w:r>
        <w:rPr>
          <w:rFonts w:ascii="Times New Roman" w:hAnsi="Times New Roman" w:cs="Times New Roman"/>
        </w:rPr>
        <w:t>a</w:t>
      </w:r>
      <w:r w:rsidR="002C0E3A" w:rsidRPr="00600EF9">
        <w:rPr>
          <w:rFonts w:ascii="Times New Roman" w:hAnsi="Times New Roman" w:cs="Times New Roman"/>
        </w:rPr>
        <w:t xml:space="preserve"> okresowe</w:t>
      </w:r>
      <w:r>
        <w:rPr>
          <w:rFonts w:ascii="Times New Roman" w:hAnsi="Times New Roman" w:cs="Times New Roman"/>
        </w:rPr>
        <w:t xml:space="preserve"> mają na celu </w:t>
      </w:r>
      <w:r w:rsidR="00497DA7" w:rsidRPr="00600EF9">
        <w:rPr>
          <w:rFonts w:ascii="Times New Roman" w:hAnsi="Times New Roman" w:cs="Times New Roman"/>
        </w:rPr>
        <w:t>aktualizacj</w:t>
      </w:r>
      <w:r>
        <w:rPr>
          <w:rFonts w:ascii="Times New Roman" w:hAnsi="Times New Roman" w:cs="Times New Roman"/>
        </w:rPr>
        <w:t>ę</w:t>
      </w:r>
      <w:r w:rsidR="002C0E3A" w:rsidRPr="00600EF9">
        <w:rPr>
          <w:rFonts w:ascii="Times New Roman" w:hAnsi="Times New Roman" w:cs="Times New Roman"/>
        </w:rPr>
        <w:t xml:space="preserve"> i ugruntowanie wiedzy i umiejętności w</w:t>
      </w:r>
      <w:r w:rsidR="006D09EF" w:rsidRPr="00600EF9">
        <w:rPr>
          <w:rFonts w:ascii="Times New Roman" w:hAnsi="Times New Roman" w:cs="Times New Roman"/>
        </w:rPr>
        <w:t> </w:t>
      </w:r>
      <w:r w:rsidR="002C0E3A" w:rsidRPr="00600EF9">
        <w:rPr>
          <w:rFonts w:ascii="Times New Roman" w:hAnsi="Times New Roman" w:cs="Times New Roman"/>
        </w:rPr>
        <w:t>dziedzinie bezpieczeństwa i higieny pracy oraz zaznajomienie uczestników szkolenia z</w:t>
      </w:r>
      <w:r w:rsidR="00BE45C9">
        <w:rPr>
          <w:rFonts w:ascii="Times New Roman" w:hAnsi="Times New Roman" w:cs="Times New Roman"/>
        </w:rPr>
        <w:t> </w:t>
      </w:r>
      <w:r w:rsidR="002C0E3A" w:rsidRPr="00600EF9">
        <w:rPr>
          <w:rFonts w:ascii="Times New Roman" w:hAnsi="Times New Roman" w:cs="Times New Roman"/>
        </w:rPr>
        <w:t>nowymi rozwiązaniami techniczno-organizacyjnymi w tym zakresie.</w:t>
      </w:r>
      <w:r w:rsidR="006D09EF" w:rsidRPr="00600EF9">
        <w:rPr>
          <w:rFonts w:ascii="Times New Roman" w:hAnsi="Times New Roman" w:cs="Times New Roman"/>
        </w:rPr>
        <w:t xml:space="preserve"> Szkolenia zostaną przeprowadzone zgodnie z wytycznymi </w:t>
      </w:r>
      <w:r w:rsidR="00D101EB">
        <w:rPr>
          <w:rFonts w:ascii="Times New Roman" w:hAnsi="Times New Roman" w:cs="Times New Roman"/>
        </w:rPr>
        <w:t>r</w:t>
      </w:r>
      <w:r w:rsidR="006D09EF" w:rsidRPr="00600EF9">
        <w:rPr>
          <w:rFonts w:ascii="Times New Roman" w:hAnsi="Times New Roman" w:cs="Times New Roman"/>
        </w:rPr>
        <w:t xml:space="preserve">ozporządzenia </w:t>
      </w:r>
      <w:r w:rsidR="00D101EB">
        <w:rPr>
          <w:rFonts w:ascii="Times New Roman" w:hAnsi="Times New Roman" w:cs="Times New Roman"/>
        </w:rPr>
        <w:t xml:space="preserve">Ministra </w:t>
      </w:r>
      <w:r w:rsidR="006D09EF" w:rsidRPr="00600EF9">
        <w:rPr>
          <w:rFonts w:ascii="Times New Roman" w:hAnsi="Times New Roman" w:cs="Times New Roman"/>
        </w:rPr>
        <w:t xml:space="preserve">Gospodarki i Pracy </w:t>
      </w:r>
      <w:r w:rsidR="00D101EB">
        <w:rPr>
          <w:rFonts w:ascii="Times New Roman" w:hAnsi="Times New Roman" w:cs="Times New Roman"/>
        </w:rPr>
        <w:t>z</w:t>
      </w:r>
      <w:r w:rsidR="00560FC7">
        <w:rPr>
          <w:rFonts w:ascii="Times New Roman" w:hAnsi="Times New Roman" w:cs="Times New Roman"/>
        </w:rPr>
        <w:t> </w:t>
      </w:r>
      <w:r w:rsidR="00D101EB">
        <w:rPr>
          <w:rFonts w:ascii="Times New Roman" w:hAnsi="Times New Roman" w:cs="Times New Roman"/>
        </w:rPr>
        <w:t>dnia</w:t>
      </w:r>
      <w:r w:rsidR="00560FC7">
        <w:rPr>
          <w:rFonts w:ascii="Times New Roman" w:hAnsi="Times New Roman" w:cs="Times New Roman"/>
        </w:rPr>
        <w:t> </w:t>
      </w:r>
      <w:r w:rsidR="00D101EB">
        <w:rPr>
          <w:rFonts w:ascii="Times New Roman" w:hAnsi="Times New Roman" w:cs="Times New Roman"/>
        </w:rPr>
        <w:t>27</w:t>
      </w:r>
      <w:r w:rsidR="00BE45C9">
        <w:rPr>
          <w:rFonts w:ascii="Times New Roman" w:hAnsi="Times New Roman" w:cs="Times New Roman"/>
        </w:rPr>
        <w:t> </w:t>
      </w:r>
      <w:r w:rsidR="00D101EB">
        <w:rPr>
          <w:rFonts w:ascii="Times New Roman" w:hAnsi="Times New Roman" w:cs="Times New Roman"/>
        </w:rPr>
        <w:t xml:space="preserve">lipca 2004 r. </w:t>
      </w:r>
      <w:r w:rsidR="00635D86" w:rsidRPr="00600EF9">
        <w:rPr>
          <w:rFonts w:ascii="Times New Roman" w:hAnsi="Times New Roman" w:cs="Times New Roman"/>
        </w:rPr>
        <w:t xml:space="preserve">w sprawie szkolenia </w:t>
      </w:r>
      <w:r w:rsidR="006D09EF" w:rsidRPr="00600EF9">
        <w:rPr>
          <w:rFonts w:ascii="Times New Roman" w:hAnsi="Times New Roman" w:cs="Times New Roman"/>
        </w:rPr>
        <w:t>w dziedzinie bezpieczeństwa i higieny pracy (Dz.</w:t>
      </w:r>
      <w:r w:rsidR="00BE45C9">
        <w:rPr>
          <w:rFonts w:ascii="Times New Roman" w:hAnsi="Times New Roman" w:cs="Times New Roman"/>
        </w:rPr>
        <w:t> </w:t>
      </w:r>
      <w:r w:rsidR="006D09EF" w:rsidRPr="00600EF9">
        <w:rPr>
          <w:rFonts w:ascii="Times New Roman" w:hAnsi="Times New Roman" w:cs="Times New Roman"/>
        </w:rPr>
        <w:t>U.</w:t>
      </w:r>
      <w:r w:rsidR="00BE45C9">
        <w:rPr>
          <w:rFonts w:ascii="Times New Roman" w:hAnsi="Times New Roman" w:cs="Times New Roman"/>
        </w:rPr>
        <w:t> </w:t>
      </w:r>
      <w:r w:rsidR="00D101EB">
        <w:rPr>
          <w:rFonts w:ascii="Times New Roman" w:hAnsi="Times New Roman" w:cs="Times New Roman"/>
        </w:rPr>
        <w:t>z</w:t>
      </w:r>
      <w:r w:rsidR="00BE45C9">
        <w:rPr>
          <w:rFonts w:ascii="Times New Roman" w:hAnsi="Times New Roman" w:cs="Times New Roman"/>
        </w:rPr>
        <w:t> </w:t>
      </w:r>
      <w:r w:rsidR="00D101EB">
        <w:rPr>
          <w:rFonts w:ascii="Times New Roman" w:hAnsi="Times New Roman" w:cs="Times New Roman"/>
        </w:rPr>
        <w:t xml:space="preserve">2004 r. </w:t>
      </w:r>
      <w:r w:rsidR="006D09EF" w:rsidRPr="00600EF9">
        <w:rPr>
          <w:rFonts w:ascii="Times New Roman" w:hAnsi="Times New Roman" w:cs="Times New Roman"/>
        </w:rPr>
        <w:t>Nr 180 poz. 1860</w:t>
      </w:r>
      <w:r w:rsidR="00635D86" w:rsidRPr="00600EF9">
        <w:rPr>
          <w:rFonts w:ascii="Times New Roman" w:hAnsi="Times New Roman" w:cs="Times New Roman"/>
        </w:rPr>
        <w:t xml:space="preserve"> z późniejszymi zmianami </w:t>
      </w:r>
      <w:r w:rsidR="006D09EF" w:rsidRPr="00600EF9">
        <w:rPr>
          <w:rFonts w:ascii="Times New Roman" w:hAnsi="Times New Roman" w:cs="Times New Roman"/>
        </w:rPr>
        <w:t>).</w:t>
      </w:r>
    </w:p>
    <w:p w14:paraId="5C71A128" w14:textId="562963DB" w:rsidR="008515AA" w:rsidRPr="008515AA" w:rsidRDefault="006D09EF" w:rsidP="00C57BF9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 xml:space="preserve">Wykonawca zobowiązany jest do przeprowadzenia szkoleń okresowych z zakresu bezpieczeństwa i higieny pracy, zgodnie z ramowymi programami szkoleń okresowych, opisanych jako załącznik nr 1 punkt IV, V i VIII </w:t>
      </w:r>
      <w:r w:rsidR="00D101EB">
        <w:rPr>
          <w:rFonts w:ascii="Times New Roman" w:hAnsi="Times New Roman" w:cs="Times New Roman"/>
        </w:rPr>
        <w:t>r</w:t>
      </w:r>
      <w:r w:rsidRPr="00600EF9">
        <w:rPr>
          <w:rFonts w:ascii="Times New Roman" w:hAnsi="Times New Roman" w:cs="Times New Roman"/>
        </w:rPr>
        <w:t xml:space="preserve">ozporządzenia </w:t>
      </w:r>
      <w:r w:rsidR="00D101EB">
        <w:rPr>
          <w:rFonts w:ascii="Times New Roman" w:hAnsi="Times New Roman" w:cs="Times New Roman"/>
        </w:rPr>
        <w:t xml:space="preserve">Ministra </w:t>
      </w:r>
      <w:r w:rsidRPr="00600EF9">
        <w:rPr>
          <w:rFonts w:ascii="Times New Roman" w:hAnsi="Times New Roman" w:cs="Times New Roman"/>
        </w:rPr>
        <w:t xml:space="preserve">Gospodarki i Pracy </w:t>
      </w:r>
      <w:r w:rsidR="00D101EB">
        <w:rPr>
          <w:rFonts w:ascii="Times New Roman" w:hAnsi="Times New Roman" w:cs="Times New Roman"/>
        </w:rPr>
        <w:t>z</w:t>
      </w:r>
      <w:r w:rsidR="00BE45C9">
        <w:rPr>
          <w:rFonts w:ascii="Times New Roman" w:hAnsi="Times New Roman" w:cs="Times New Roman"/>
        </w:rPr>
        <w:t> </w:t>
      </w:r>
      <w:r w:rsidR="00D101EB">
        <w:rPr>
          <w:rFonts w:ascii="Times New Roman" w:hAnsi="Times New Roman" w:cs="Times New Roman"/>
        </w:rPr>
        <w:t xml:space="preserve">dnia 27 lipca 2004 r. </w:t>
      </w:r>
      <w:r w:rsidRPr="00600EF9">
        <w:rPr>
          <w:rFonts w:ascii="Times New Roman" w:hAnsi="Times New Roman" w:cs="Times New Roman"/>
        </w:rPr>
        <w:t xml:space="preserve">w </w:t>
      </w:r>
      <w:r w:rsidR="00635D86" w:rsidRPr="00600EF9">
        <w:rPr>
          <w:rFonts w:ascii="Times New Roman" w:hAnsi="Times New Roman" w:cs="Times New Roman"/>
        </w:rPr>
        <w:t xml:space="preserve">sprawie szkolenia w </w:t>
      </w:r>
      <w:r w:rsidRPr="00600EF9">
        <w:rPr>
          <w:rFonts w:ascii="Times New Roman" w:hAnsi="Times New Roman" w:cs="Times New Roman"/>
        </w:rPr>
        <w:t>dziedzinie bezpieczeństwa i higieny pracy (Dz.</w:t>
      </w:r>
      <w:r w:rsidR="00BE45C9">
        <w:rPr>
          <w:rFonts w:ascii="Times New Roman" w:hAnsi="Times New Roman" w:cs="Times New Roman"/>
        </w:rPr>
        <w:t> </w:t>
      </w:r>
      <w:r w:rsidRPr="00600EF9">
        <w:rPr>
          <w:rFonts w:ascii="Times New Roman" w:hAnsi="Times New Roman" w:cs="Times New Roman"/>
        </w:rPr>
        <w:t>U.</w:t>
      </w:r>
      <w:r w:rsidR="00BE45C9">
        <w:rPr>
          <w:rFonts w:ascii="Times New Roman" w:hAnsi="Times New Roman" w:cs="Times New Roman"/>
        </w:rPr>
        <w:t> </w:t>
      </w:r>
      <w:r w:rsidR="00D101EB">
        <w:rPr>
          <w:rFonts w:ascii="Times New Roman" w:hAnsi="Times New Roman" w:cs="Times New Roman"/>
        </w:rPr>
        <w:t xml:space="preserve">z 2004 r. </w:t>
      </w:r>
      <w:r w:rsidRPr="00600EF9">
        <w:rPr>
          <w:rFonts w:ascii="Times New Roman" w:hAnsi="Times New Roman" w:cs="Times New Roman"/>
        </w:rPr>
        <w:t>Nr 180 poz. 1860</w:t>
      </w:r>
      <w:r w:rsidR="00635D86" w:rsidRPr="00600EF9">
        <w:rPr>
          <w:rFonts w:ascii="Times New Roman" w:hAnsi="Times New Roman" w:cs="Times New Roman"/>
        </w:rPr>
        <w:t xml:space="preserve"> z późniejszymi zmianami</w:t>
      </w:r>
      <w:r w:rsidRPr="00600EF9">
        <w:rPr>
          <w:rFonts w:ascii="Times New Roman" w:hAnsi="Times New Roman" w:cs="Times New Roman"/>
        </w:rPr>
        <w:t>).</w:t>
      </w:r>
    </w:p>
    <w:p w14:paraId="429E5B4F" w14:textId="0A684026" w:rsidR="006D09EF" w:rsidRPr="00600EF9" w:rsidRDefault="006D09EF" w:rsidP="00C57BF9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00EF9">
        <w:rPr>
          <w:rFonts w:ascii="Times New Roman" w:hAnsi="Times New Roman" w:cs="Times New Roman"/>
          <w:b/>
        </w:rPr>
        <w:t>§</w:t>
      </w:r>
      <w:r w:rsidR="00D101EB">
        <w:rPr>
          <w:rFonts w:ascii="Times New Roman" w:hAnsi="Times New Roman" w:cs="Times New Roman"/>
          <w:b/>
        </w:rPr>
        <w:t xml:space="preserve"> </w:t>
      </w:r>
      <w:r w:rsidRPr="00600EF9">
        <w:rPr>
          <w:rFonts w:ascii="Times New Roman" w:hAnsi="Times New Roman" w:cs="Times New Roman"/>
          <w:b/>
        </w:rPr>
        <w:t>2</w:t>
      </w:r>
    </w:p>
    <w:p w14:paraId="5021C887" w14:textId="77777777" w:rsidR="006D09EF" w:rsidRPr="00600EF9" w:rsidRDefault="006D09EF" w:rsidP="00C57BF9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00EF9">
        <w:rPr>
          <w:rFonts w:ascii="Times New Roman" w:hAnsi="Times New Roman" w:cs="Times New Roman"/>
          <w:b/>
        </w:rPr>
        <w:t>OBOWIĄZKI WYKONAWCY</w:t>
      </w:r>
      <w:r w:rsidR="00991397" w:rsidRPr="00600EF9">
        <w:rPr>
          <w:rFonts w:ascii="Times New Roman" w:hAnsi="Times New Roman" w:cs="Times New Roman"/>
          <w:b/>
        </w:rPr>
        <w:t xml:space="preserve"> W ZAKRESIE ŚWIADCZENIA USŁUG SZKOLENIA OKRESOWEGO DLA STANOWISK KIEROWNICZYCH I ADMINISTRACYJNO - BIUROWYCH</w:t>
      </w:r>
    </w:p>
    <w:p w14:paraId="1BCE9D35" w14:textId="7BED3F43" w:rsidR="00FF725C" w:rsidRPr="00BD722F" w:rsidRDefault="00780603" w:rsidP="008515AA">
      <w:pPr>
        <w:pStyle w:val="Trefftekstu"/>
        <w:numPr>
          <w:ilvl w:val="0"/>
          <w:numId w:val="4"/>
        </w:numPr>
        <w:spacing w:before="0" w:after="16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FF725C" w:rsidRPr="00600EF9">
        <w:rPr>
          <w:rFonts w:ascii="Times New Roman" w:hAnsi="Times New Roman" w:cs="Times New Roman"/>
          <w:color w:val="auto"/>
          <w:sz w:val="22"/>
          <w:szCs w:val="22"/>
        </w:rPr>
        <w:t>szkolenia okresow</w:t>
      </w:r>
      <w:r w:rsidR="00422214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FF725C"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 z zakresu bezpieczeństwa i higieny pracy dla stanowisk kierowniczych, o których mowa w §</w:t>
      </w:r>
      <w:r w:rsidR="00D101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F725C"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1 </w:t>
      </w:r>
      <w:r w:rsidR="00D101EB">
        <w:rPr>
          <w:rFonts w:ascii="Times New Roman" w:hAnsi="Times New Roman" w:cs="Times New Roman"/>
          <w:color w:val="auto"/>
          <w:sz w:val="22"/>
          <w:szCs w:val="22"/>
        </w:rPr>
        <w:t>ust. 1 pkt 1</w:t>
      </w:r>
      <w:r w:rsidR="00FF725C"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 oraz stanowisk administracyjno- biurowych, o których mowa w §</w:t>
      </w:r>
      <w:r w:rsidR="00D101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F725C"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1 </w:t>
      </w:r>
      <w:r w:rsidR="00D101EB">
        <w:rPr>
          <w:rFonts w:ascii="Times New Roman" w:hAnsi="Times New Roman" w:cs="Times New Roman"/>
          <w:color w:val="auto"/>
          <w:sz w:val="22"/>
          <w:szCs w:val="22"/>
        </w:rPr>
        <w:t>ust. 1 pkt 2</w:t>
      </w:r>
      <w:r w:rsidR="00FF725C"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 prowadził będzie w ramach zdefiniowanej w zapytaniu ofertowym grup</w:t>
      </w:r>
      <w:r w:rsidR="00422214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="00BD722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F725C"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w formie online za pomocą </w:t>
      </w:r>
      <w:r w:rsidR="00FF725C" w:rsidRPr="00600EF9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komunikatora</w:t>
      </w:r>
      <w:r w:rsidR="00BE45C9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r w:rsidR="00FF725C" w:rsidRPr="00600EF9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internetowego</w:t>
      </w:r>
      <w:r w:rsidR="00422214" w:rsidRPr="00BD722F">
        <w:rPr>
          <w:rFonts w:ascii="Times New Roman" w:hAnsi="Times New Roman" w:cs="Times New Roman"/>
          <w:i/>
          <w:iCs/>
          <w:color w:val="auto"/>
          <w:sz w:val="22"/>
          <w:szCs w:val="22"/>
          <w:shd w:val="clear" w:color="auto" w:fill="FFFFFF"/>
        </w:rPr>
        <w:t>……………………….</w:t>
      </w:r>
      <w:r w:rsidR="00BE45C9" w:rsidRPr="00BD722F">
        <w:rPr>
          <w:rFonts w:ascii="Times New Roman" w:hAnsi="Times New Roman" w:cs="Times New Roman"/>
          <w:i/>
          <w:iCs/>
          <w:color w:val="auto"/>
          <w:sz w:val="22"/>
          <w:szCs w:val="22"/>
          <w:shd w:val="clear" w:color="auto" w:fill="FFFFFF"/>
        </w:rPr>
        <w:t xml:space="preserve"> </w:t>
      </w:r>
      <w:r w:rsidR="00422214" w:rsidRPr="00BD722F">
        <w:rPr>
          <w:rFonts w:ascii="Times New Roman" w:hAnsi="Times New Roman" w:cs="Times New Roman"/>
          <w:i/>
          <w:iCs/>
          <w:color w:val="auto"/>
          <w:sz w:val="22"/>
          <w:szCs w:val="22"/>
          <w:shd w:val="clear" w:color="auto" w:fill="FFFFFF"/>
        </w:rPr>
        <w:t>(nazwa zostanie wpisan</w:t>
      </w:r>
      <w:r w:rsidR="00B11681" w:rsidRPr="00BD722F">
        <w:rPr>
          <w:rFonts w:ascii="Times New Roman" w:hAnsi="Times New Roman" w:cs="Times New Roman"/>
          <w:i/>
          <w:iCs/>
          <w:color w:val="auto"/>
          <w:sz w:val="22"/>
          <w:szCs w:val="22"/>
          <w:shd w:val="clear" w:color="auto" w:fill="FFFFFF"/>
        </w:rPr>
        <w:t>a</w:t>
      </w:r>
      <w:r w:rsidR="00422214" w:rsidRPr="00BD722F">
        <w:rPr>
          <w:rFonts w:ascii="Times New Roman" w:hAnsi="Times New Roman" w:cs="Times New Roman"/>
          <w:i/>
          <w:iCs/>
          <w:color w:val="auto"/>
          <w:sz w:val="22"/>
          <w:szCs w:val="22"/>
          <w:shd w:val="clear" w:color="auto" w:fill="FFFFFF"/>
        </w:rPr>
        <w:t xml:space="preserve"> zgodnie z </w:t>
      </w:r>
      <w:r w:rsidR="00B11681" w:rsidRPr="00BD722F">
        <w:rPr>
          <w:rFonts w:ascii="Times New Roman" w:hAnsi="Times New Roman" w:cs="Times New Roman"/>
          <w:i/>
          <w:iCs/>
          <w:color w:val="auto"/>
          <w:sz w:val="22"/>
          <w:szCs w:val="22"/>
          <w:shd w:val="clear" w:color="auto" w:fill="FFFFFF"/>
        </w:rPr>
        <w:t>informacją</w:t>
      </w:r>
      <w:r w:rsidR="00422214" w:rsidRPr="00BD722F">
        <w:rPr>
          <w:rFonts w:ascii="Times New Roman" w:hAnsi="Times New Roman" w:cs="Times New Roman"/>
          <w:i/>
          <w:iCs/>
          <w:color w:val="auto"/>
          <w:sz w:val="22"/>
          <w:szCs w:val="22"/>
          <w:shd w:val="clear" w:color="auto" w:fill="FFFFFF"/>
        </w:rPr>
        <w:t xml:space="preserve"> podaną w zapytaniu ofertowym )</w:t>
      </w:r>
      <w:r w:rsidR="00D101EB" w:rsidRPr="00BD722F">
        <w:rPr>
          <w:rFonts w:ascii="Times New Roman" w:hAnsi="Times New Roman" w:cs="Times New Roman"/>
          <w:i/>
          <w:iCs/>
          <w:color w:val="auto"/>
          <w:sz w:val="22"/>
          <w:szCs w:val="22"/>
          <w:shd w:val="clear" w:color="auto" w:fill="FFFFFF"/>
        </w:rPr>
        <w:t>,</w:t>
      </w:r>
      <w:r w:rsidR="00422214" w:rsidRPr="00BD722F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r w:rsidR="00FF725C" w:rsidRPr="00BD722F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dostępnego pod adresem wskazanym każdorazowo przez Wykonawcę</w:t>
      </w:r>
      <w:r w:rsidR="00FF725C" w:rsidRPr="00BD722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788D5C3" w14:textId="54A5F528" w:rsidR="00E137E8" w:rsidRPr="00600EF9" w:rsidRDefault="00FF725C" w:rsidP="008515AA">
      <w:pPr>
        <w:pStyle w:val="Textbody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00EF9">
        <w:rPr>
          <w:rFonts w:ascii="Times New Roman" w:hAnsi="Times New Roman" w:cs="Times New Roman"/>
          <w:sz w:val="22"/>
          <w:szCs w:val="22"/>
        </w:rPr>
        <w:t>Wykonawca zobowiązany jest w odniesieniu do każdego pracownika wskazanego w załączniku nr 1 do umowy, do przesłania linku do szkolenia i egzaminu w formie online.</w:t>
      </w:r>
      <w:r w:rsidR="00E137E8" w:rsidRPr="00600EF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Szkolenie w</w:t>
      </w:r>
      <w:r w:rsidR="00BE45C9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="00E137E8" w:rsidRPr="00600EF9">
        <w:rPr>
          <w:rFonts w:ascii="Times New Roman" w:hAnsi="Times New Roman" w:cs="Times New Roman"/>
          <w:sz w:val="22"/>
          <w:szCs w:val="22"/>
          <w:shd w:val="clear" w:color="auto" w:fill="FFFFFF"/>
        </w:rPr>
        <w:t>formie online odbędzie się zgodnie z terminem określonym w załączniku nr 1 do umowy.</w:t>
      </w:r>
    </w:p>
    <w:p w14:paraId="4B084F5B" w14:textId="01100CA3" w:rsidR="00780603" w:rsidRPr="00600EF9" w:rsidRDefault="00780603" w:rsidP="008515AA">
      <w:pPr>
        <w:pStyle w:val="Trefftekstu"/>
        <w:numPr>
          <w:ilvl w:val="0"/>
          <w:numId w:val="4"/>
        </w:numPr>
        <w:spacing w:before="0" w:after="16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W przeddzień zaplanowanego szkolenia, Wykonawca zobowiązany jest do kontaktu mailowego lub telefonicznego z pracownikiem Zamawiającego celem potwierdzenia, że pracownik otrzymał link do szkolenia w formie online.  </w:t>
      </w:r>
    </w:p>
    <w:p w14:paraId="75B4751A" w14:textId="02FE5107" w:rsidR="0030565A" w:rsidRPr="00600EF9" w:rsidRDefault="0030565A" w:rsidP="008515A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 xml:space="preserve">Każdorazowo, w odniesieniu do każdej z wymienionych w ust. 1 grup stanowiskowych, </w:t>
      </w:r>
      <w:r w:rsidR="00D75469" w:rsidRPr="00600EF9">
        <w:rPr>
          <w:rFonts w:ascii="Times New Roman" w:hAnsi="Times New Roman" w:cs="Times New Roman"/>
        </w:rPr>
        <w:t>link do</w:t>
      </w:r>
      <w:r w:rsidR="003A3A80">
        <w:rPr>
          <w:rFonts w:ascii="Times New Roman" w:hAnsi="Times New Roman" w:cs="Times New Roman"/>
        </w:rPr>
        <w:t> </w:t>
      </w:r>
      <w:r w:rsidR="00D75469" w:rsidRPr="00600EF9">
        <w:rPr>
          <w:rFonts w:ascii="Times New Roman" w:hAnsi="Times New Roman" w:cs="Times New Roman"/>
        </w:rPr>
        <w:t xml:space="preserve">egzaminu </w:t>
      </w:r>
      <w:r w:rsidRPr="00600EF9">
        <w:rPr>
          <w:rFonts w:ascii="Times New Roman" w:hAnsi="Times New Roman" w:cs="Times New Roman"/>
        </w:rPr>
        <w:t xml:space="preserve">zostanie udostępniony pracownikowi na okres </w:t>
      </w:r>
      <w:r w:rsidR="00E3066D" w:rsidRPr="00600EF9">
        <w:rPr>
          <w:rFonts w:ascii="Times New Roman" w:hAnsi="Times New Roman" w:cs="Times New Roman"/>
        </w:rPr>
        <w:t xml:space="preserve">minimum </w:t>
      </w:r>
      <w:r w:rsidRPr="00600EF9">
        <w:rPr>
          <w:rFonts w:ascii="Times New Roman" w:hAnsi="Times New Roman" w:cs="Times New Roman"/>
        </w:rPr>
        <w:t>30 dni kalendarzowych.</w:t>
      </w:r>
    </w:p>
    <w:p w14:paraId="26FD61A1" w14:textId="7177193C" w:rsidR="0030565A" w:rsidRPr="00600EF9" w:rsidRDefault="0030565A" w:rsidP="008515A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 xml:space="preserve">Wykonawca zobowiązany jest do przesłania </w:t>
      </w:r>
      <w:r w:rsidR="004F7221" w:rsidRPr="00600EF9">
        <w:rPr>
          <w:rFonts w:ascii="Times New Roman" w:hAnsi="Times New Roman" w:cs="Times New Roman"/>
        </w:rPr>
        <w:t xml:space="preserve">linku i </w:t>
      </w:r>
      <w:r w:rsidRPr="00600EF9">
        <w:rPr>
          <w:rFonts w:ascii="Times New Roman" w:hAnsi="Times New Roman" w:cs="Times New Roman"/>
        </w:rPr>
        <w:t>materiał</w:t>
      </w:r>
      <w:r w:rsidR="004F7221" w:rsidRPr="00600EF9">
        <w:rPr>
          <w:rFonts w:ascii="Times New Roman" w:hAnsi="Times New Roman" w:cs="Times New Roman"/>
        </w:rPr>
        <w:t>ów</w:t>
      </w:r>
      <w:r w:rsidRPr="00600EF9">
        <w:rPr>
          <w:rFonts w:ascii="Times New Roman" w:hAnsi="Times New Roman" w:cs="Times New Roman"/>
        </w:rPr>
        <w:t xml:space="preserve"> szkoleniow</w:t>
      </w:r>
      <w:r w:rsidR="004F7221" w:rsidRPr="00600EF9">
        <w:rPr>
          <w:rFonts w:ascii="Times New Roman" w:hAnsi="Times New Roman" w:cs="Times New Roman"/>
        </w:rPr>
        <w:t>ych</w:t>
      </w:r>
      <w:r w:rsidR="00497DA7" w:rsidRPr="00600EF9">
        <w:rPr>
          <w:rFonts w:ascii="Times New Roman" w:hAnsi="Times New Roman" w:cs="Times New Roman"/>
        </w:rPr>
        <w:t>, o którym mowa w ust.</w:t>
      </w:r>
      <w:r w:rsidR="003A3A80">
        <w:rPr>
          <w:rFonts w:ascii="Times New Roman" w:hAnsi="Times New Roman" w:cs="Times New Roman"/>
        </w:rPr>
        <w:t xml:space="preserve"> </w:t>
      </w:r>
      <w:r w:rsidR="00497DA7" w:rsidRPr="00600EF9">
        <w:rPr>
          <w:rFonts w:ascii="Times New Roman" w:hAnsi="Times New Roman" w:cs="Times New Roman"/>
        </w:rPr>
        <w:t xml:space="preserve">2 </w:t>
      </w:r>
      <w:r w:rsidRPr="00600EF9">
        <w:rPr>
          <w:rFonts w:ascii="Times New Roman" w:hAnsi="Times New Roman" w:cs="Times New Roman"/>
        </w:rPr>
        <w:t xml:space="preserve">na adres e-mail pracownika w domenie </w:t>
      </w:r>
      <w:proofErr w:type="spellStart"/>
      <w:r w:rsidRPr="00600EF9">
        <w:rPr>
          <w:rFonts w:ascii="Times New Roman" w:hAnsi="Times New Roman" w:cs="Times New Roman"/>
        </w:rPr>
        <w:t>m.poznan</w:t>
      </w:r>
      <w:proofErr w:type="spellEnd"/>
      <w:r w:rsidRPr="00600EF9">
        <w:rPr>
          <w:rFonts w:ascii="Times New Roman" w:hAnsi="Times New Roman" w:cs="Times New Roman"/>
        </w:rPr>
        <w:t xml:space="preserve">, wg wzoru </w:t>
      </w:r>
      <w:hyperlink r:id="rId7" w:history="1">
        <w:r w:rsidRPr="00600EF9">
          <w:rPr>
            <w:rStyle w:val="Hipercze"/>
            <w:rFonts w:ascii="Times New Roman" w:hAnsi="Times New Roman" w:cs="Times New Roman"/>
            <w:color w:val="auto"/>
          </w:rPr>
          <w:t>imię.nazwisko@m.poznan.pl</w:t>
        </w:r>
      </w:hyperlink>
      <w:r w:rsidRPr="00600EF9">
        <w:rPr>
          <w:rFonts w:ascii="Times New Roman" w:hAnsi="Times New Roman" w:cs="Times New Roman"/>
        </w:rPr>
        <w:t xml:space="preserve"> </w:t>
      </w:r>
    </w:p>
    <w:p w14:paraId="619728A4" w14:textId="5FC17ABE" w:rsidR="0030565A" w:rsidRPr="00600EF9" w:rsidRDefault="0030565A" w:rsidP="008515A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lastRenderedPageBreak/>
        <w:t>Wykonawca, w przypadku braku przystąpienia praco</w:t>
      </w:r>
      <w:r w:rsidR="004F0F34" w:rsidRPr="00600EF9">
        <w:rPr>
          <w:rFonts w:ascii="Times New Roman" w:hAnsi="Times New Roman" w:cs="Times New Roman"/>
        </w:rPr>
        <w:t xml:space="preserve">wnika do </w:t>
      </w:r>
      <w:r w:rsidR="00E137E8" w:rsidRPr="00600EF9">
        <w:rPr>
          <w:rFonts w:ascii="Times New Roman" w:hAnsi="Times New Roman" w:cs="Times New Roman"/>
        </w:rPr>
        <w:t>egzaminu</w:t>
      </w:r>
      <w:r w:rsidR="004F0F34" w:rsidRPr="00600EF9">
        <w:rPr>
          <w:rFonts w:ascii="Times New Roman" w:hAnsi="Times New Roman" w:cs="Times New Roman"/>
        </w:rPr>
        <w:t xml:space="preserve"> w </w:t>
      </w:r>
      <w:r w:rsidR="00044EE3" w:rsidRPr="00600EF9">
        <w:rPr>
          <w:rFonts w:ascii="Times New Roman" w:hAnsi="Times New Roman" w:cs="Times New Roman"/>
        </w:rPr>
        <w:t>formie online w</w:t>
      </w:r>
      <w:r w:rsidR="00BE45C9">
        <w:rPr>
          <w:rFonts w:ascii="Times New Roman" w:hAnsi="Times New Roman" w:cs="Times New Roman"/>
        </w:rPr>
        <w:t> </w:t>
      </w:r>
      <w:r w:rsidR="00044EE3" w:rsidRPr="00600EF9">
        <w:rPr>
          <w:rFonts w:ascii="Times New Roman" w:hAnsi="Times New Roman" w:cs="Times New Roman"/>
        </w:rPr>
        <w:t>t</w:t>
      </w:r>
      <w:r w:rsidR="004F0F34" w:rsidRPr="00600EF9">
        <w:rPr>
          <w:rFonts w:ascii="Times New Roman" w:hAnsi="Times New Roman" w:cs="Times New Roman"/>
        </w:rPr>
        <w:t>erminie 25</w:t>
      </w:r>
      <w:r w:rsidRPr="00600EF9">
        <w:rPr>
          <w:rFonts w:ascii="Times New Roman" w:hAnsi="Times New Roman" w:cs="Times New Roman"/>
        </w:rPr>
        <w:t xml:space="preserve"> dni kalendarzowych, zobowiązany jest do powiadomienia dyre</w:t>
      </w:r>
      <w:r w:rsidR="004F0F34" w:rsidRPr="00600EF9">
        <w:rPr>
          <w:rFonts w:ascii="Times New Roman" w:hAnsi="Times New Roman" w:cs="Times New Roman"/>
        </w:rPr>
        <w:t>ktora jednostki o</w:t>
      </w:r>
      <w:r w:rsidR="00BE45C9">
        <w:rPr>
          <w:rFonts w:ascii="Times New Roman" w:hAnsi="Times New Roman" w:cs="Times New Roman"/>
        </w:rPr>
        <w:t> </w:t>
      </w:r>
      <w:r w:rsidR="004F0F34" w:rsidRPr="00600EF9">
        <w:rPr>
          <w:rFonts w:ascii="Times New Roman" w:hAnsi="Times New Roman" w:cs="Times New Roman"/>
        </w:rPr>
        <w:t>braku reakcji ze strony pracownika. Powiadomienie nastąpi w formie wiadomości e- mail, na</w:t>
      </w:r>
      <w:r w:rsidR="00BE45C9">
        <w:rPr>
          <w:rFonts w:ascii="Times New Roman" w:hAnsi="Times New Roman" w:cs="Times New Roman"/>
        </w:rPr>
        <w:t> </w:t>
      </w:r>
      <w:r w:rsidR="004F0F34" w:rsidRPr="00600EF9">
        <w:rPr>
          <w:rFonts w:ascii="Times New Roman" w:hAnsi="Times New Roman" w:cs="Times New Roman"/>
        </w:rPr>
        <w:t xml:space="preserve">adres </w:t>
      </w:r>
      <w:r w:rsidR="00792958">
        <w:rPr>
          <w:rFonts w:ascii="Times New Roman" w:hAnsi="Times New Roman" w:cs="Times New Roman"/>
        </w:rPr>
        <w:t xml:space="preserve">mailowy </w:t>
      </w:r>
      <w:r w:rsidR="00D101EB">
        <w:rPr>
          <w:rFonts w:ascii="Times New Roman" w:hAnsi="Times New Roman" w:cs="Times New Roman"/>
        </w:rPr>
        <w:t>D</w:t>
      </w:r>
      <w:r w:rsidR="004F0F34" w:rsidRPr="00600EF9">
        <w:rPr>
          <w:rFonts w:ascii="Times New Roman" w:hAnsi="Times New Roman" w:cs="Times New Roman"/>
        </w:rPr>
        <w:t xml:space="preserve">yrektora </w:t>
      </w:r>
      <w:r w:rsidR="00D101EB">
        <w:rPr>
          <w:rFonts w:ascii="Times New Roman" w:hAnsi="Times New Roman" w:cs="Times New Roman"/>
        </w:rPr>
        <w:t>J</w:t>
      </w:r>
      <w:r w:rsidR="004F0F34" w:rsidRPr="00600EF9">
        <w:rPr>
          <w:rFonts w:ascii="Times New Roman" w:hAnsi="Times New Roman" w:cs="Times New Roman"/>
        </w:rPr>
        <w:t>ednostki, tj</w:t>
      </w:r>
      <w:r w:rsidR="00D101EB">
        <w:rPr>
          <w:rFonts w:ascii="Times New Roman" w:hAnsi="Times New Roman" w:cs="Times New Roman"/>
        </w:rPr>
        <w:t xml:space="preserve">. </w:t>
      </w:r>
      <w:r w:rsidR="00881FF9">
        <w:rPr>
          <w:rFonts w:ascii="Times New Roman" w:hAnsi="Times New Roman" w:cs="Times New Roman"/>
        </w:rPr>
        <w:t>…………</w:t>
      </w:r>
      <w:r w:rsidR="004F0F34" w:rsidRPr="00600EF9">
        <w:rPr>
          <w:rFonts w:ascii="Times New Roman" w:hAnsi="Times New Roman" w:cs="Times New Roman"/>
        </w:rPr>
        <w:t xml:space="preserve"> </w:t>
      </w:r>
      <w:r w:rsidRPr="00600EF9">
        <w:rPr>
          <w:rFonts w:ascii="Times New Roman" w:hAnsi="Times New Roman" w:cs="Times New Roman"/>
        </w:rPr>
        <w:t xml:space="preserve"> </w:t>
      </w:r>
      <w:r w:rsidR="00E137E8" w:rsidRPr="00600EF9">
        <w:rPr>
          <w:rFonts w:ascii="Times New Roman" w:hAnsi="Times New Roman" w:cs="Times New Roman"/>
        </w:rPr>
        <w:t>W takim przypadku strony mogą uzgodnić nowy termin e</w:t>
      </w:r>
      <w:r w:rsidR="00DB514A" w:rsidRPr="00600EF9">
        <w:rPr>
          <w:rFonts w:ascii="Times New Roman" w:hAnsi="Times New Roman" w:cs="Times New Roman"/>
        </w:rPr>
        <w:t xml:space="preserve">gzaminu pracownika. </w:t>
      </w:r>
    </w:p>
    <w:p w14:paraId="44F086D9" w14:textId="5B6502D0" w:rsidR="006A3018" w:rsidRPr="008176CF" w:rsidRDefault="00E137E8" w:rsidP="008515A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 xml:space="preserve">W przypadku nieobecności pracownika na szkoleniu </w:t>
      </w:r>
      <w:r w:rsidR="006A3018" w:rsidRPr="00600EF9">
        <w:rPr>
          <w:rFonts w:ascii="Times New Roman" w:hAnsi="Times New Roman" w:cs="Times New Roman"/>
        </w:rPr>
        <w:t>Dyrektor Jednostki, zobowiązany jest do</w:t>
      </w:r>
      <w:r w:rsidR="00BE45C9">
        <w:rPr>
          <w:rFonts w:ascii="Times New Roman" w:hAnsi="Times New Roman" w:cs="Times New Roman"/>
        </w:rPr>
        <w:t> </w:t>
      </w:r>
      <w:r w:rsidR="006A3018" w:rsidRPr="00600EF9">
        <w:rPr>
          <w:rFonts w:ascii="Times New Roman" w:hAnsi="Times New Roman" w:cs="Times New Roman"/>
        </w:rPr>
        <w:t xml:space="preserve">ustalenia z Wykonawcą kolejnego terminu szkolenia okresowego. Korespondencja w tym zakresie odbywać się będzie za pomocą poczty e- mail na adres Wykonawcy: </w:t>
      </w:r>
      <w:hyperlink r:id="rId8" w:history="1">
        <w:r w:rsidR="00881FF9" w:rsidRPr="00881FF9">
          <w:rPr>
            <w:rStyle w:val="Hipercze"/>
            <w:rFonts w:ascii="Times New Roman" w:hAnsi="Times New Roman" w:cs="Times New Roman"/>
            <w:color w:val="auto"/>
            <w:u w:val="none"/>
          </w:rPr>
          <w:t>……………..</w:t>
        </w:r>
      </w:hyperlink>
      <w:r w:rsidR="006A3018" w:rsidRPr="00600EF9">
        <w:rPr>
          <w:rFonts w:ascii="Times New Roman" w:hAnsi="Times New Roman" w:cs="Times New Roman"/>
        </w:rPr>
        <w:t xml:space="preserve"> . Wykonawca może wskazać termin kolejny termin szkolenia przypisując pracownika Jednostki do innej grupy szkoleniowej zdefiniowanej w zapytaniu ofertowym</w:t>
      </w:r>
      <w:r w:rsidR="008176CF">
        <w:rPr>
          <w:rFonts w:ascii="Times New Roman" w:hAnsi="Times New Roman" w:cs="Times New Roman"/>
        </w:rPr>
        <w:t xml:space="preserve"> lub wyznaczając indywidulany dodatkowy termin. </w:t>
      </w:r>
      <w:r w:rsidR="008176CF" w:rsidRPr="00600EF9">
        <w:rPr>
          <w:rFonts w:ascii="Times New Roman" w:hAnsi="Times New Roman" w:cs="Times New Roman"/>
        </w:rPr>
        <w:t xml:space="preserve">  </w:t>
      </w:r>
      <w:r w:rsidR="006A3018" w:rsidRPr="008176CF">
        <w:rPr>
          <w:rFonts w:ascii="Times New Roman" w:hAnsi="Times New Roman" w:cs="Times New Roman"/>
        </w:rPr>
        <w:t xml:space="preserve">  </w:t>
      </w:r>
    </w:p>
    <w:p w14:paraId="65298892" w14:textId="68D5BBE1" w:rsidR="0030565A" w:rsidRPr="00600EF9" w:rsidRDefault="0030565A" w:rsidP="008515A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>Po zakończeniu przez pracownika, o którym mowa w §</w:t>
      </w:r>
      <w:r w:rsidR="00D101EB">
        <w:rPr>
          <w:rFonts w:ascii="Times New Roman" w:hAnsi="Times New Roman" w:cs="Times New Roman"/>
        </w:rPr>
        <w:t xml:space="preserve"> </w:t>
      </w:r>
      <w:r w:rsidRPr="00600EF9">
        <w:rPr>
          <w:rFonts w:ascii="Times New Roman" w:hAnsi="Times New Roman" w:cs="Times New Roman"/>
        </w:rPr>
        <w:t xml:space="preserve">1 </w:t>
      </w:r>
      <w:r w:rsidR="00D101EB">
        <w:rPr>
          <w:rFonts w:ascii="Times New Roman" w:hAnsi="Times New Roman" w:cs="Times New Roman"/>
        </w:rPr>
        <w:t>ust. 1 pkt 1 i 2</w:t>
      </w:r>
      <w:r w:rsidR="00497DA7" w:rsidRPr="00600EF9">
        <w:rPr>
          <w:rFonts w:ascii="Times New Roman" w:hAnsi="Times New Roman" w:cs="Times New Roman"/>
        </w:rPr>
        <w:t xml:space="preserve"> </w:t>
      </w:r>
      <w:r w:rsidRPr="00600EF9">
        <w:rPr>
          <w:rFonts w:ascii="Times New Roman" w:hAnsi="Times New Roman" w:cs="Times New Roman"/>
        </w:rPr>
        <w:t xml:space="preserve">szkolenia okresowego, Wykonawca zobowiązany jest do </w:t>
      </w:r>
      <w:r w:rsidR="00991397" w:rsidRPr="00600EF9">
        <w:rPr>
          <w:rFonts w:ascii="Times New Roman" w:hAnsi="Times New Roman" w:cs="Times New Roman"/>
        </w:rPr>
        <w:t xml:space="preserve">wystawienia zaświadczenia o zakończeniu szkolenia okresowego w dwóch egzemplarzach – </w:t>
      </w:r>
      <w:r w:rsidR="00EF33D3">
        <w:rPr>
          <w:rFonts w:ascii="Times New Roman" w:hAnsi="Times New Roman" w:cs="Times New Roman"/>
        </w:rPr>
        <w:t>jeden</w:t>
      </w:r>
      <w:r w:rsidR="00991397" w:rsidRPr="00600EF9">
        <w:rPr>
          <w:rFonts w:ascii="Times New Roman" w:hAnsi="Times New Roman" w:cs="Times New Roman"/>
        </w:rPr>
        <w:t xml:space="preserve"> egzemplarz dla pracownika, jeden egzemplarz dla</w:t>
      </w:r>
      <w:r w:rsidR="003A3A80">
        <w:rPr>
          <w:rFonts w:ascii="Times New Roman" w:hAnsi="Times New Roman" w:cs="Times New Roman"/>
        </w:rPr>
        <w:t> </w:t>
      </w:r>
      <w:r w:rsidR="00991397" w:rsidRPr="00600EF9">
        <w:rPr>
          <w:rFonts w:ascii="Times New Roman" w:hAnsi="Times New Roman" w:cs="Times New Roman"/>
        </w:rPr>
        <w:t>Centrum Usług Wspólnych w Poznaniu – celem włączenia do akt osobowych pracownika.</w:t>
      </w:r>
    </w:p>
    <w:p w14:paraId="2C3493FC" w14:textId="5C8E3E7A" w:rsidR="008515AA" w:rsidRPr="00C57BF9" w:rsidRDefault="00991397" w:rsidP="00C57BF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 xml:space="preserve">Wykonawca zobowiązany jest do przesłania </w:t>
      </w:r>
      <w:r w:rsidR="00B11681">
        <w:rPr>
          <w:rFonts w:ascii="Times New Roman" w:hAnsi="Times New Roman" w:cs="Times New Roman"/>
        </w:rPr>
        <w:t xml:space="preserve">jednego </w:t>
      </w:r>
      <w:r w:rsidRPr="00600EF9">
        <w:rPr>
          <w:rFonts w:ascii="Times New Roman" w:hAnsi="Times New Roman" w:cs="Times New Roman"/>
        </w:rPr>
        <w:t>oryginału zaświadczenia o ukończeniu szkolenia okresowego z zakresu bezpieczeństwa i higieny pracy do pracodawcy, którego pracownik był szkolony,</w:t>
      </w:r>
      <w:r w:rsidR="00881FF9">
        <w:rPr>
          <w:rFonts w:ascii="Times New Roman" w:hAnsi="Times New Roman" w:cs="Times New Roman"/>
        </w:rPr>
        <w:t xml:space="preserve"> </w:t>
      </w:r>
      <w:r w:rsidR="00B11681">
        <w:rPr>
          <w:rFonts w:ascii="Times New Roman" w:hAnsi="Times New Roman" w:cs="Times New Roman"/>
        </w:rPr>
        <w:t>d</w:t>
      </w:r>
      <w:r w:rsidR="00D96368">
        <w:rPr>
          <w:rFonts w:ascii="Times New Roman" w:hAnsi="Times New Roman" w:cs="Times New Roman"/>
        </w:rPr>
        <w:t>rugiego</w:t>
      </w:r>
      <w:r w:rsidR="00881FF9">
        <w:rPr>
          <w:rFonts w:ascii="Times New Roman" w:hAnsi="Times New Roman" w:cs="Times New Roman"/>
        </w:rPr>
        <w:t xml:space="preserve"> </w:t>
      </w:r>
      <w:r w:rsidRPr="00600EF9">
        <w:rPr>
          <w:rFonts w:ascii="Times New Roman" w:hAnsi="Times New Roman" w:cs="Times New Roman"/>
        </w:rPr>
        <w:t>oryginału do Centrum Usług Wspólnych w Poznaniu na</w:t>
      </w:r>
      <w:r w:rsidR="003A3A80">
        <w:rPr>
          <w:rFonts w:ascii="Times New Roman" w:hAnsi="Times New Roman" w:cs="Times New Roman"/>
        </w:rPr>
        <w:t> </w:t>
      </w:r>
      <w:r w:rsidRPr="00600EF9">
        <w:rPr>
          <w:rFonts w:ascii="Times New Roman" w:hAnsi="Times New Roman" w:cs="Times New Roman"/>
        </w:rPr>
        <w:t xml:space="preserve">adres: Centrum Usług Wspólnych w Poznaniu, Al. Niepodległości 27, 61-714 Poznań. </w:t>
      </w:r>
      <w:r w:rsidR="00653A7F" w:rsidRPr="00600EF9">
        <w:rPr>
          <w:rFonts w:ascii="Times New Roman" w:hAnsi="Times New Roman" w:cs="Times New Roman"/>
        </w:rPr>
        <w:t xml:space="preserve">Zamawiający dopuszcza przesłanie egzemplarza zaświadczenia dla Centrum Usług Wspólnych w Poznaniu </w:t>
      </w:r>
      <w:r w:rsidR="00881FF9">
        <w:rPr>
          <w:rFonts w:ascii="Times New Roman" w:hAnsi="Times New Roman" w:cs="Times New Roman"/>
        </w:rPr>
        <w:t>jeden</w:t>
      </w:r>
      <w:r w:rsidR="00653A7F" w:rsidRPr="00600EF9">
        <w:rPr>
          <w:rFonts w:ascii="Times New Roman" w:hAnsi="Times New Roman" w:cs="Times New Roman"/>
        </w:rPr>
        <w:t xml:space="preserve"> raz w miesiącu, nie później niż do 30 dnia każdego miesiąca kalendarzowego.</w:t>
      </w:r>
      <w:r w:rsidR="00EF33D3" w:rsidRPr="00EF33D3">
        <w:rPr>
          <w:rFonts w:ascii="Times New Roman" w:hAnsi="Times New Roman" w:cs="Times New Roman"/>
        </w:rPr>
        <w:t xml:space="preserve"> </w:t>
      </w:r>
      <w:r w:rsidR="00EF33D3">
        <w:rPr>
          <w:rFonts w:ascii="Times New Roman" w:hAnsi="Times New Roman" w:cs="Times New Roman"/>
        </w:rPr>
        <w:t xml:space="preserve">Natomiast w przypadku gdy, szkolenie odbędzie się w ostatnich 4 dniach miesiąca kalendarzowego, egzemplarz należy przesłać w kolejnym miesiącu kalendarzowym.  </w:t>
      </w:r>
      <w:r w:rsidR="00EF33D3" w:rsidRPr="00600EF9">
        <w:rPr>
          <w:rFonts w:ascii="Times New Roman" w:hAnsi="Times New Roman" w:cs="Times New Roman"/>
        </w:rPr>
        <w:t xml:space="preserve"> </w:t>
      </w:r>
    </w:p>
    <w:p w14:paraId="6E4DC2C8" w14:textId="5605810C" w:rsidR="00991397" w:rsidRPr="00600EF9" w:rsidRDefault="00991397" w:rsidP="00C57BF9">
      <w:pPr>
        <w:pStyle w:val="Akapitzlist"/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600EF9">
        <w:rPr>
          <w:rFonts w:ascii="Times New Roman" w:hAnsi="Times New Roman" w:cs="Times New Roman"/>
          <w:b/>
        </w:rPr>
        <w:t>§</w:t>
      </w:r>
      <w:r w:rsidR="00D101EB">
        <w:rPr>
          <w:rFonts w:ascii="Times New Roman" w:hAnsi="Times New Roman" w:cs="Times New Roman"/>
          <w:b/>
        </w:rPr>
        <w:t xml:space="preserve"> </w:t>
      </w:r>
      <w:r w:rsidRPr="00600EF9">
        <w:rPr>
          <w:rFonts w:ascii="Times New Roman" w:hAnsi="Times New Roman" w:cs="Times New Roman"/>
          <w:b/>
        </w:rPr>
        <w:t>3</w:t>
      </w:r>
    </w:p>
    <w:p w14:paraId="7197D20A" w14:textId="6AD60BD1" w:rsidR="00D96368" w:rsidRPr="00D96368" w:rsidRDefault="00991397" w:rsidP="00C57BF9">
      <w:pPr>
        <w:pStyle w:val="Akapitzlist"/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600EF9">
        <w:rPr>
          <w:rFonts w:ascii="Times New Roman" w:hAnsi="Times New Roman" w:cs="Times New Roman"/>
          <w:b/>
        </w:rPr>
        <w:t xml:space="preserve">OBOWIĄZKI WYKONAWCY W ZAKRESIE ŚWIADCZENIA USŁUG SZKOLENIA OKRESOWEGO DLA STANOWISK ROBOTNICZYCH </w:t>
      </w:r>
    </w:p>
    <w:p w14:paraId="1ACD4016" w14:textId="051DCF72" w:rsidR="00991397" w:rsidRPr="00600EF9" w:rsidRDefault="00991397" w:rsidP="008515A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>Wykonawca w odniesieniu do szkoleń okresowych z zakresu bezpieczeństwa i higieny pracy dla stanowisk, o których mowa w §</w:t>
      </w:r>
      <w:r w:rsidR="00D101EB">
        <w:rPr>
          <w:rFonts w:ascii="Times New Roman" w:hAnsi="Times New Roman" w:cs="Times New Roman"/>
        </w:rPr>
        <w:t xml:space="preserve"> </w:t>
      </w:r>
      <w:r w:rsidRPr="00600EF9">
        <w:rPr>
          <w:rFonts w:ascii="Times New Roman" w:hAnsi="Times New Roman" w:cs="Times New Roman"/>
        </w:rPr>
        <w:t xml:space="preserve">1 </w:t>
      </w:r>
      <w:r w:rsidR="00D101EB">
        <w:rPr>
          <w:rFonts w:ascii="Times New Roman" w:hAnsi="Times New Roman" w:cs="Times New Roman"/>
        </w:rPr>
        <w:t>ust.1 pkt 3,</w:t>
      </w:r>
      <w:r w:rsidR="00653A7F" w:rsidRPr="00600EF9">
        <w:rPr>
          <w:rFonts w:ascii="Times New Roman" w:hAnsi="Times New Roman" w:cs="Times New Roman"/>
        </w:rPr>
        <w:t xml:space="preserve"> zobowiązany jest do przeprowadzenia szkolenia w formie </w:t>
      </w:r>
      <w:r w:rsidR="001E131E">
        <w:rPr>
          <w:rFonts w:ascii="Times New Roman" w:hAnsi="Times New Roman" w:cs="Times New Roman"/>
        </w:rPr>
        <w:t>instruktażu.</w:t>
      </w:r>
    </w:p>
    <w:p w14:paraId="25F5B053" w14:textId="58DDA603" w:rsidR="00653A7F" w:rsidRPr="00C57BF9" w:rsidRDefault="00653A7F" w:rsidP="008515A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C57BF9">
        <w:rPr>
          <w:rFonts w:ascii="Times New Roman" w:hAnsi="Times New Roman" w:cs="Times New Roman"/>
        </w:rPr>
        <w:t>Wykonawca zobowiązany jest do przeprowadzenia szkoleń okresowych</w:t>
      </w:r>
      <w:r w:rsidR="00AE4980" w:rsidRPr="00C57BF9">
        <w:rPr>
          <w:rFonts w:ascii="Times New Roman" w:hAnsi="Times New Roman" w:cs="Times New Roman"/>
        </w:rPr>
        <w:t xml:space="preserve"> </w:t>
      </w:r>
      <w:r w:rsidRPr="00C57BF9">
        <w:rPr>
          <w:rFonts w:ascii="Times New Roman" w:hAnsi="Times New Roman" w:cs="Times New Roman"/>
        </w:rPr>
        <w:t>dla stanowisk robotniczych w pomieszczeniach zorganizowanych we własnym zakresie. Wykonawca wskazuje jako miejsce organizowania szkoleń siedzibę</w:t>
      </w:r>
      <w:r w:rsidR="00C57BF9" w:rsidRPr="00C57BF9">
        <w:rPr>
          <w:rFonts w:ascii="Times New Roman" w:hAnsi="Times New Roman" w:cs="Times New Roman"/>
        </w:rPr>
        <w:t>:</w:t>
      </w:r>
      <w:r w:rsidR="00C57BF9">
        <w:rPr>
          <w:rFonts w:ascii="Times New Roman" w:hAnsi="Times New Roman" w:cs="Times New Roman"/>
        </w:rPr>
        <w:t>………………………….</w:t>
      </w:r>
      <w:r w:rsidRPr="00C57BF9">
        <w:rPr>
          <w:rFonts w:ascii="Times New Roman" w:hAnsi="Times New Roman" w:cs="Times New Roman"/>
        </w:rPr>
        <w:t xml:space="preserve">/adres – ulica/ </w:t>
      </w:r>
    </w:p>
    <w:p w14:paraId="5D7A2516" w14:textId="77777777" w:rsidR="00653A7F" w:rsidRPr="00600EF9" w:rsidRDefault="00653A7F" w:rsidP="008515A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 xml:space="preserve">Pomieszczenia, w których odbywać się będą szkolenia okresowe dla stanowisk robotniczych muszą mieć zapewniony dostęp do </w:t>
      </w:r>
      <w:r w:rsidR="006705B4" w:rsidRPr="00600EF9">
        <w:rPr>
          <w:rFonts w:ascii="Times New Roman" w:hAnsi="Times New Roman" w:cs="Times New Roman"/>
        </w:rPr>
        <w:t xml:space="preserve">toalety oraz zostać wyposażone w stoły i krzesła. </w:t>
      </w:r>
    </w:p>
    <w:p w14:paraId="31ED9B07" w14:textId="77777777" w:rsidR="006705B4" w:rsidRPr="00600EF9" w:rsidRDefault="006705B4" w:rsidP="008515A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>Pomieszczenia muszą zostać wyposażone w płyn do dezynfekcji rąk.</w:t>
      </w:r>
    </w:p>
    <w:p w14:paraId="036133D0" w14:textId="0A8E5C11" w:rsidR="006705B4" w:rsidRPr="00600EF9" w:rsidRDefault="006705B4" w:rsidP="008515A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 xml:space="preserve">Wykonawca zapewnia, że po każdym przeprowadzonym szkoleniu, wykona dezynfekcję powierzchni pierwszego kontaktu, tj. blatów stołów i/lub podłokietników krzeseł. </w:t>
      </w:r>
    </w:p>
    <w:p w14:paraId="430D64FD" w14:textId="77777777" w:rsidR="006705B4" w:rsidRPr="00600EF9" w:rsidRDefault="006705B4" w:rsidP="008515A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lastRenderedPageBreak/>
        <w:t xml:space="preserve">Wykonawca w trakcie prowadzenia szkolenia zapewni wentylację Sali poprzez otwieranie okien i wietrzenie pomieszczeń, nie rzadziej niż 1 raz na godzinę. </w:t>
      </w:r>
    </w:p>
    <w:p w14:paraId="73E8211D" w14:textId="3764E76B" w:rsidR="006705B4" w:rsidRPr="00600EF9" w:rsidRDefault="006705B4" w:rsidP="008515A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>Wykonawca zapewni minimum odstęp</w:t>
      </w:r>
      <w:r w:rsidR="003B7780" w:rsidRPr="00600EF9">
        <w:rPr>
          <w:rFonts w:ascii="Times New Roman" w:hAnsi="Times New Roman" w:cs="Times New Roman"/>
        </w:rPr>
        <w:t>u</w:t>
      </w:r>
      <w:r w:rsidRPr="00600EF9">
        <w:rPr>
          <w:rFonts w:ascii="Times New Roman" w:hAnsi="Times New Roman" w:cs="Times New Roman"/>
        </w:rPr>
        <w:t xml:space="preserve"> p</w:t>
      </w:r>
      <w:r w:rsidR="00497DA7" w:rsidRPr="00600EF9">
        <w:rPr>
          <w:rFonts w:ascii="Times New Roman" w:hAnsi="Times New Roman" w:cs="Times New Roman"/>
        </w:rPr>
        <w:t>omiędzy uczestnikami szkolenia, zgodny z</w:t>
      </w:r>
      <w:r w:rsidR="00AE4980">
        <w:rPr>
          <w:rFonts w:ascii="Times New Roman" w:hAnsi="Times New Roman" w:cs="Times New Roman"/>
        </w:rPr>
        <w:t> </w:t>
      </w:r>
      <w:r w:rsidR="00497DA7" w:rsidRPr="00600EF9">
        <w:rPr>
          <w:rFonts w:ascii="Times New Roman" w:hAnsi="Times New Roman" w:cs="Times New Roman"/>
        </w:rPr>
        <w:t>wytycznymi aktualnie obowiązujących aktów prawnych.</w:t>
      </w:r>
    </w:p>
    <w:p w14:paraId="2B4B4242" w14:textId="3667E3C1" w:rsidR="006705B4" w:rsidRPr="00600EF9" w:rsidRDefault="00165C20" w:rsidP="008515A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Przedstawiciel </w:t>
      </w:r>
      <w:r w:rsidR="006705B4" w:rsidRPr="00600EF9">
        <w:rPr>
          <w:rFonts w:ascii="Times New Roman" w:hAnsi="Times New Roman" w:cs="Times New Roman"/>
        </w:rPr>
        <w:t>Wykonawc</w:t>
      </w:r>
      <w:r>
        <w:rPr>
          <w:rFonts w:ascii="Times New Roman" w:hAnsi="Times New Roman" w:cs="Times New Roman"/>
        </w:rPr>
        <w:t xml:space="preserve">y </w:t>
      </w:r>
      <w:r w:rsidR="00AE498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Wykładowca </w:t>
      </w:r>
      <w:r w:rsidR="006705B4" w:rsidRPr="00600EF9">
        <w:rPr>
          <w:rFonts w:ascii="Times New Roman" w:hAnsi="Times New Roman" w:cs="Times New Roman"/>
        </w:rPr>
        <w:t xml:space="preserve"> będzie prowadził szkolenie z zachowaniem reżimu sanitarnego, osłaniając usta i nos przy pomocy maseczki. </w:t>
      </w:r>
    </w:p>
    <w:p w14:paraId="0139A709" w14:textId="6EB2F79E" w:rsidR="006705B4" w:rsidRPr="00600EF9" w:rsidRDefault="006705B4" w:rsidP="008515A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 xml:space="preserve">Każdy z uczestników szkolenia zobowiązany jest do osłaniania ust i nosa za pomocą maseczki oraz dezynfekcji rąk przed wejściem na salę. </w:t>
      </w:r>
    </w:p>
    <w:p w14:paraId="1BC9BB92" w14:textId="3B431143" w:rsidR="00653A7F" w:rsidRPr="00600EF9" w:rsidRDefault="00653A7F" w:rsidP="008515A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>Wykonawca, po przeprowadzeniu kursu, zobowiązany jest do przeprowadzenia komisyjnego egzaminu sprawdzającego przyswojenie przez uczestnika szkolenia wiedzy objętej programem szkolenia oraz umiejętności wykonywania lub organizowania pracy zgodnie z przepisami i</w:t>
      </w:r>
      <w:r w:rsidR="00AE4980">
        <w:rPr>
          <w:rFonts w:ascii="Times New Roman" w:hAnsi="Times New Roman" w:cs="Times New Roman"/>
        </w:rPr>
        <w:t> </w:t>
      </w:r>
      <w:r w:rsidRPr="00600EF9">
        <w:rPr>
          <w:rFonts w:ascii="Times New Roman" w:hAnsi="Times New Roman" w:cs="Times New Roman"/>
        </w:rPr>
        <w:t xml:space="preserve">zasadami bezpieczeństwa i higieny pracy. Egzamin zostanie przeprowadzony bezpośrednio, po zakończonym kursie. </w:t>
      </w:r>
    </w:p>
    <w:p w14:paraId="252D8577" w14:textId="25AE4AF3" w:rsidR="00653A7F" w:rsidRPr="00600EF9" w:rsidRDefault="00653A7F" w:rsidP="008515A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 xml:space="preserve">Ukończenie szkolenia z wynikiem pozytywnym przez uczestnika szkolenia, jest równoznaczne z wydaniem przez Wykonawcę zaświadczenia o ukończeniu szkolenia. Jeden egzemplarz zaświadczenia zostaje przekazany przez Wykonawcę do </w:t>
      </w:r>
      <w:r w:rsidR="00D101EB">
        <w:rPr>
          <w:rFonts w:ascii="Times New Roman" w:hAnsi="Times New Roman" w:cs="Times New Roman"/>
        </w:rPr>
        <w:t>D</w:t>
      </w:r>
      <w:r w:rsidRPr="00600EF9">
        <w:rPr>
          <w:rFonts w:ascii="Times New Roman" w:hAnsi="Times New Roman" w:cs="Times New Roman"/>
        </w:rPr>
        <w:t xml:space="preserve">yrektora </w:t>
      </w:r>
      <w:r w:rsidR="00D101EB">
        <w:rPr>
          <w:rFonts w:ascii="Times New Roman" w:hAnsi="Times New Roman" w:cs="Times New Roman"/>
        </w:rPr>
        <w:t>J</w:t>
      </w:r>
      <w:r w:rsidRPr="00600EF9">
        <w:rPr>
          <w:rFonts w:ascii="Times New Roman" w:hAnsi="Times New Roman" w:cs="Times New Roman"/>
        </w:rPr>
        <w:t xml:space="preserve">ednostki, drugi natomiast do Centrum Usług Wspólnych w Poznaniu na adres: Centrum Usług Wspólnych w Poznaniu, Al. Niepodległości 27, 61-714 Poznań. Zamawiający dopuszcza przesłanie egzemplarza zaświadczenia dla Centrum Usług Wspólnych w Poznaniu </w:t>
      </w:r>
      <w:r w:rsidR="00165C20">
        <w:rPr>
          <w:rFonts w:ascii="Times New Roman" w:hAnsi="Times New Roman" w:cs="Times New Roman"/>
        </w:rPr>
        <w:t>jeden</w:t>
      </w:r>
      <w:r w:rsidRPr="00600EF9">
        <w:rPr>
          <w:rFonts w:ascii="Times New Roman" w:hAnsi="Times New Roman" w:cs="Times New Roman"/>
        </w:rPr>
        <w:t xml:space="preserve"> raz w miesiącu, nie później niż do 30 dnia każdego miesiąca kalendarzowego.</w:t>
      </w:r>
      <w:r w:rsidR="00EF33D3">
        <w:rPr>
          <w:rFonts w:ascii="Times New Roman" w:hAnsi="Times New Roman" w:cs="Times New Roman"/>
        </w:rPr>
        <w:t xml:space="preserve"> Natomiast w przypadku gdy, szkolenie odbędzie się w ostatnich 4 dniach miesiąca kalendarzowego, egzemplarz należy przesłać w kolejnym miesiącu kalendarzowym.  </w:t>
      </w:r>
      <w:r w:rsidRPr="00600EF9">
        <w:rPr>
          <w:rFonts w:ascii="Times New Roman" w:hAnsi="Times New Roman" w:cs="Times New Roman"/>
        </w:rPr>
        <w:t xml:space="preserve"> </w:t>
      </w:r>
    </w:p>
    <w:p w14:paraId="090540D3" w14:textId="6EF7FE47" w:rsidR="00327086" w:rsidRPr="00600EF9" w:rsidRDefault="006705B4" w:rsidP="008515A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>Wykonawca zobowiązuje się do przeprowadzenia szkoleń okresowych z zakresu bezpieczeństwa i higieny pracy na podstawie wy</w:t>
      </w:r>
      <w:r w:rsidR="00497DA7" w:rsidRPr="00600EF9">
        <w:rPr>
          <w:rFonts w:ascii="Times New Roman" w:hAnsi="Times New Roman" w:cs="Times New Roman"/>
        </w:rPr>
        <w:t xml:space="preserve">kazu stanowiącego załącznik nr </w:t>
      </w:r>
      <w:r w:rsidR="000152E0" w:rsidRPr="00600EF9">
        <w:rPr>
          <w:rFonts w:ascii="Times New Roman" w:hAnsi="Times New Roman" w:cs="Times New Roman"/>
        </w:rPr>
        <w:t>1</w:t>
      </w:r>
      <w:r w:rsidRPr="00600EF9">
        <w:rPr>
          <w:rFonts w:ascii="Times New Roman" w:hAnsi="Times New Roman" w:cs="Times New Roman"/>
        </w:rPr>
        <w:t xml:space="preserve"> do umowy, </w:t>
      </w:r>
      <w:r w:rsidR="000152E0" w:rsidRPr="00600EF9">
        <w:rPr>
          <w:rFonts w:ascii="Times New Roman" w:hAnsi="Times New Roman" w:cs="Times New Roman"/>
        </w:rPr>
        <w:t xml:space="preserve">w zdefiniowanych w zapytaniu ofertowym </w:t>
      </w:r>
      <w:r w:rsidRPr="00600EF9">
        <w:rPr>
          <w:rFonts w:ascii="Times New Roman" w:hAnsi="Times New Roman" w:cs="Times New Roman"/>
        </w:rPr>
        <w:t xml:space="preserve">grupach szkoleniowych. </w:t>
      </w:r>
    </w:p>
    <w:p w14:paraId="04DC5BD3" w14:textId="0DDB2A40" w:rsidR="00A9290C" w:rsidRPr="00600EF9" w:rsidRDefault="00A9290C" w:rsidP="008515A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 xml:space="preserve">W przypadku wprowadzenia </w:t>
      </w:r>
      <w:r w:rsidR="00165C20">
        <w:rPr>
          <w:rFonts w:ascii="Times New Roman" w:hAnsi="Times New Roman" w:cs="Times New Roman"/>
        </w:rPr>
        <w:t xml:space="preserve">dalszych </w:t>
      </w:r>
      <w:r w:rsidRPr="00600EF9">
        <w:rPr>
          <w:rFonts w:ascii="Times New Roman" w:hAnsi="Times New Roman" w:cs="Times New Roman"/>
        </w:rPr>
        <w:t xml:space="preserve">obostrzeń sanitarnych związanych ze stanem pandemii, Zamawiający dopuszcza możliwość zmiany terminów wskazanych w harmonogramie stanowiącym załącznik nr </w:t>
      </w:r>
      <w:r w:rsidR="00044EE3" w:rsidRPr="00600EF9">
        <w:rPr>
          <w:rFonts w:ascii="Times New Roman" w:hAnsi="Times New Roman" w:cs="Times New Roman"/>
        </w:rPr>
        <w:t>1</w:t>
      </w:r>
      <w:r w:rsidRPr="00600EF9">
        <w:rPr>
          <w:rFonts w:ascii="Times New Roman" w:hAnsi="Times New Roman" w:cs="Times New Roman"/>
        </w:rPr>
        <w:t xml:space="preserve"> do umowy, zgodnie z wytycznymi obowiązujących w danym czasookresie aktów prawnych. </w:t>
      </w:r>
    </w:p>
    <w:p w14:paraId="7AC12CDD" w14:textId="6F70FA9F" w:rsidR="00A136A8" w:rsidRPr="00C57BF9" w:rsidRDefault="00630B35" w:rsidP="00C57B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 xml:space="preserve">W przypadku braku, potwierdzonej podpisem, obecności pracownika na szkoleniu okresowym z zakresu bezpieczeństwa i higieny pracy, Wykonawca zawiadamia o tym fakcie, niezwłocznie, nie później jednak niż po zakończeniu kursu, Dyrektora Jednostki, z której pracownik miał obowiązek uczestniczenia w kursie i przystąpienie do egzaminu sprawdzającego. </w:t>
      </w:r>
      <w:r w:rsidR="00A17EDF" w:rsidRPr="00600EF9">
        <w:rPr>
          <w:rFonts w:ascii="Times New Roman" w:hAnsi="Times New Roman" w:cs="Times New Roman"/>
        </w:rPr>
        <w:t xml:space="preserve">W </w:t>
      </w:r>
      <w:r w:rsidR="00E44478" w:rsidRPr="00600EF9">
        <w:rPr>
          <w:rFonts w:ascii="Times New Roman" w:hAnsi="Times New Roman" w:cs="Times New Roman"/>
        </w:rPr>
        <w:t xml:space="preserve">takim </w:t>
      </w:r>
      <w:r w:rsidR="00A17EDF" w:rsidRPr="00600EF9">
        <w:rPr>
          <w:rFonts w:ascii="Times New Roman" w:hAnsi="Times New Roman" w:cs="Times New Roman"/>
        </w:rPr>
        <w:t>przypadku Wykonawca może wskazać kolejny termin szkolenia przypisując pracownika Jednostki do innej grupy szkoleniowej zdefiniowanej w zapytaniu ofertowym</w:t>
      </w:r>
      <w:r w:rsidR="008176CF">
        <w:rPr>
          <w:rFonts w:ascii="Times New Roman" w:hAnsi="Times New Roman" w:cs="Times New Roman"/>
        </w:rPr>
        <w:t xml:space="preserve"> lub wyznaczając indywidulany dodatkowy termin. </w:t>
      </w:r>
      <w:r w:rsidR="00A17EDF" w:rsidRPr="00600EF9">
        <w:rPr>
          <w:rFonts w:ascii="Times New Roman" w:hAnsi="Times New Roman" w:cs="Times New Roman"/>
        </w:rPr>
        <w:t xml:space="preserve">  </w:t>
      </w:r>
    </w:p>
    <w:p w14:paraId="423B8A66" w14:textId="77777777" w:rsidR="00C57BF9" w:rsidRDefault="00C57BF9" w:rsidP="00C57BF9">
      <w:pPr>
        <w:pStyle w:val="Akapitzlist"/>
        <w:spacing w:after="120" w:line="360" w:lineRule="auto"/>
        <w:jc w:val="center"/>
        <w:rPr>
          <w:rFonts w:ascii="Times New Roman" w:hAnsi="Times New Roman" w:cs="Times New Roman"/>
          <w:b/>
        </w:rPr>
      </w:pPr>
    </w:p>
    <w:p w14:paraId="76C6EA64" w14:textId="4C21A81F" w:rsidR="00630B35" w:rsidRPr="00600EF9" w:rsidRDefault="00E137E8" w:rsidP="00C57BF9">
      <w:pPr>
        <w:pStyle w:val="Akapitzlist"/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600EF9">
        <w:rPr>
          <w:rFonts w:ascii="Times New Roman" w:hAnsi="Times New Roman" w:cs="Times New Roman"/>
          <w:b/>
        </w:rPr>
        <w:lastRenderedPageBreak/>
        <w:t xml:space="preserve">  </w:t>
      </w:r>
      <w:r w:rsidR="00630B35" w:rsidRPr="00600EF9">
        <w:rPr>
          <w:rFonts w:ascii="Times New Roman" w:hAnsi="Times New Roman" w:cs="Times New Roman"/>
          <w:b/>
        </w:rPr>
        <w:t>§</w:t>
      </w:r>
      <w:r w:rsidR="00D101EB">
        <w:rPr>
          <w:rFonts w:ascii="Times New Roman" w:hAnsi="Times New Roman" w:cs="Times New Roman"/>
          <w:b/>
        </w:rPr>
        <w:t xml:space="preserve"> </w:t>
      </w:r>
      <w:r w:rsidR="00630B35" w:rsidRPr="00600EF9">
        <w:rPr>
          <w:rFonts w:ascii="Times New Roman" w:hAnsi="Times New Roman" w:cs="Times New Roman"/>
          <w:b/>
        </w:rPr>
        <w:t>4</w:t>
      </w:r>
    </w:p>
    <w:p w14:paraId="481AE6A1" w14:textId="77777777" w:rsidR="00630B35" w:rsidRPr="00600EF9" w:rsidRDefault="00630B35" w:rsidP="00C57BF9">
      <w:pPr>
        <w:pStyle w:val="Akapitzlist"/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600EF9">
        <w:rPr>
          <w:rFonts w:ascii="Times New Roman" w:hAnsi="Times New Roman" w:cs="Times New Roman"/>
          <w:b/>
        </w:rPr>
        <w:t>OBOWIĄZKI ZAMAWIAJACEGO</w:t>
      </w:r>
    </w:p>
    <w:p w14:paraId="4B0E8255" w14:textId="0C3B9692" w:rsidR="00630B35" w:rsidRPr="00600EF9" w:rsidRDefault="00630B35" w:rsidP="008515A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00EF9">
        <w:rPr>
          <w:rFonts w:ascii="Times New Roman" w:hAnsi="Times New Roman" w:cs="Times New Roman"/>
        </w:rPr>
        <w:t xml:space="preserve">Zamawiający, </w:t>
      </w:r>
      <w:r w:rsidR="004F0F34" w:rsidRPr="00600EF9">
        <w:rPr>
          <w:rFonts w:ascii="Times New Roman" w:hAnsi="Times New Roman" w:cs="Times New Roman"/>
        </w:rPr>
        <w:t>zobowiązany jest zawiadomić pracownika o dacie i</w:t>
      </w:r>
      <w:r w:rsidR="00A17EDF" w:rsidRPr="00600EF9">
        <w:rPr>
          <w:rFonts w:ascii="Times New Roman" w:hAnsi="Times New Roman" w:cs="Times New Roman"/>
        </w:rPr>
        <w:t xml:space="preserve"> formie szkolenia, a także w</w:t>
      </w:r>
      <w:r w:rsidR="00560FC7">
        <w:rPr>
          <w:rFonts w:ascii="Times New Roman" w:hAnsi="Times New Roman" w:cs="Times New Roman"/>
        </w:rPr>
        <w:t> </w:t>
      </w:r>
      <w:r w:rsidR="00A17EDF" w:rsidRPr="00600EF9">
        <w:rPr>
          <w:rFonts w:ascii="Times New Roman" w:hAnsi="Times New Roman" w:cs="Times New Roman"/>
        </w:rPr>
        <w:t xml:space="preserve">przypadku szkoleń na stanowiskach </w:t>
      </w:r>
      <w:r w:rsidR="006A3018" w:rsidRPr="00600EF9">
        <w:rPr>
          <w:rFonts w:ascii="Times New Roman" w:hAnsi="Times New Roman" w:cs="Times New Roman"/>
        </w:rPr>
        <w:t xml:space="preserve">robotniczych o </w:t>
      </w:r>
      <w:r w:rsidR="004F0F34" w:rsidRPr="00600EF9">
        <w:rPr>
          <w:rFonts w:ascii="Times New Roman" w:hAnsi="Times New Roman" w:cs="Times New Roman"/>
        </w:rPr>
        <w:t xml:space="preserve"> miejscu szkolenia okresowego.</w:t>
      </w:r>
    </w:p>
    <w:p w14:paraId="06AADA8A" w14:textId="197A3749" w:rsidR="004F0F34" w:rsidRPr="00600EF9" w:rsidRDefault="004F0F34" w:rsidP="008515A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00EF9">
        <w:rPr>
          <w:rFonts w:ascii="Times New Roman" w:hAnsi="Times New Roman" w:cs="Times New Roman"/>
        </w:rPr>
        <w:t>Zamawiający, w przypadku braku możliwości uczestniczenia jego pracownika w wyznaczonym szkoleniu okresowym z zakresu bezpieczeństwa i higieny pracy, zobowiązany jest do</w:t>
      </w:r>
      <w:r w:rsidR="00560FC7">
        <w:rPr>
          <w:rFonts w:ascii="Times New Roman" w:hAnsi="Times New Roman" w:cs="Times New Roman"/>
        </w:rPr>
        <w:t> </w:t>
      </w:r>
      <w:r w:rsidRPr="00600EF9">
        <w:rPr>
          <w:rFonts w:ascii="Times New Roman" w:hAnsi="Times New Roman" w:cs="Times New Roman"/>
        </w:rPr>
        <w:t xml:space="preserve">poinformowania Wykonawcy o tym fakcie, nie później niż </w:t>
      </w:r>
      <w:r w:rsidR="006A3018" w:rsidRPr="00600EF9">
        <w:rPr>
          <w:rFonts w:ascii="Times New Roman" w:hAnsi="Times New Roman" w:cs="Times New Roman"/>
        </w:rPr>
        <w:t xml:space="preserve">na 4 dni robocze przed </w:t>
      </w:r>
      <w:r w:rsidR="00E137E8" w:rsidRPr="00600EF9">
        <w:rPr>
          <w:rFonts w:ascii="Times New Roman" w:hAnsi="Times New Roman" w:cs="Times New Roman"/>
        </w:rPr>
        <w:t>wskazanym</w:t>
      </w:r>
      <w:r w:rsidR="006A3018" w:rsidRPr="00600EF9">
        <w:rPr>
          <w:rFonts w:ascii="Times New Roman" w:hAnsi="Times New Roman" w:cs="Times New Roman"/>
        </w:rPr>
        <w:t xml:space="preserve"> w załączniku nr 1 </w:t>
      </w:r>
      <w:r w:rsidR="00165C20">
        <w:rPr>
          <w:rFonts w:ascii="Times New Roman" w:hAnsi="Times New Roman" w:cs="Times New Roman"/>
        </w:rPr>
        <w:t xml:space="preserve">do umowy </w:t>
      </w:r>
      <w:r w:rsidR="006A3018" w:rsidRPr="00600EF9">
        <w:rPr>
          <w:rFonts w:ascii="Times New Roman" w:hAnsi="Times New Roman" w:cs="Times New Roman"/>
        </w:rPr>
        <w:t xml:space="preserve">terminem szkolenia. </w:t>
      </w:r>
    </w:p>
    <w:p w14:paraId="6C9C42DC" w14:textId="47BDE28E" w:rsidR="008515AA" w:rsidRPr="00C57BF9" w:rsidRDefault="004F0F34" w:rsidP="00C57BF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00EF9">
        <w:rPr>
          <w:rFonts w:ascii="Times New Roman" w:hAnsi="Times New Roman" w:cs="Times New Roman"/>
        </w:rPr>
        <w:t xml:space="preserve">Zamawiający zobowiązany jest do uzgodnienia z Wykonawcą daty kolejnego szkolenia, według zasad, o których mowa w </w:t>
      </w:r>
      <w:r w:rsidR="006A3018" w:rsidRPr="00600EF9">
        <w:rPr>
          <w:rFonts w:ascii="Times New Roman" w:hAnsi="Times New Roman" w:cs="Times New Roman"/>
        </w:rPr>
        <w:t>§</w:t>
      </w:r>
      <w:r w:rsidR="00D101EB">
        <w:rPr>
          <w:rFonts w:ascii="Times New Roman" w:hAnsi="Times New Roman" w:cs="Times New Roman"/>
        </w:rPr>
        <w:t xml:space="preserve"> </w:t>
      </w:r>
      <w:r w:rsidR="006A3018" w:rsidRPr="00600EF9">
        <w:rPr>
          <w:rFonts w:ascii="Times New Roman" w:hAnsi="Times New Roman" w:cs="Times New Roman"/>
        </w:rPr>
        <w:t xml:space="preserve">2 ust. 9 oraz </w:t>
      </w:r>
      <w:r w:rsidRPr="00600EF9">
        <w:rPr>
          <w:rFonts w:ascii="Times New Roman" w:hAnsi="Times New Roman" w:cs="Times New Roman"/>
        </w:rPr>
        <w:t>§</w:t>
      </w:r>
      <w:r w:rsidR="00D101EB">
        <w:rPr>
          <w:rFonts w:ascii="Times New Roman" w:hAnsi="Times New Roman" w:cs="Times New Roman"/>
        </w:rPr>
        <w:t xml:space="preserve"> </w:t>
      </w:r>
      <w:r w:rsidRPr="00600EF9">
        <w:rPr>
          <w:rFonts w:ascii="Times New Roman" w:hAnsi="Times New Roman" w:cs="Times New Roman"/>
        </w:rPr>
        <w:t xml:space="preserve">3 ust. </w:t>
      </w:r>
      <w:r w:rsidR="006A3018" w:rsidRPr="00600EF9">
        <w:rPr>
          <w:rFonts w:ascii="Times New Roman" w:hAnsi="Times New Roman" w:cs="Times New Roman"/>
        </w:rPr>
        <w:t>12 – 1</w:t>
      </w:r>
      <w:r w:rsidR="0038664E" w:rsidRPr="00600EF9">
        <w:rPr>
          <w:rFonts w:ascii="Times New Roman" w:hAnsi="Times New Roman" w:cs="Times New Roman"/>
        </w:rPr>
        <w:t>3</w:t>
      </w:r>
      <w:r w:rsidR="006A3018" w:rsidRPr="00600EF9">
        <w:rPr>
          <w:rFonts w:ascii="Times New Roman" w:hAnsi="Times New Roman" w:cs="Times New Roman"/>
        </w:rPr>
        <w:t xml:space="preserve"> </w:t>
      </w:r>
      <w:r w:rsidRPr="00600EF9">
        <w:rPr>
          <w:rFonts w:ascii="Times New Roman" w:hAnsi="Times New Roman" w:cs="Times New Roman"/>
        </w:rPr>
        <w:t>. Korespondencja w tym zakresie prowadzona będzie pomiędzy Zamawiającym, a Wykonawcą za pomocą poczty e- mail</w:t>
      </w:r>
      <w:r w:rsidR="00792958">
        <w:rPr>
          <w:rFonts w:ascii="Times New Roman" w:hAnsi="Times New Roman" w:cs="Times New Roman"/>
        </w:rPr>
        <w:t xml:space="preserve">. </w:t>
      </w:r>
      <w:r w:rsidRPr="00792958">
        <w:rPr>
          <w:rFonts w:ascii="Times New Roman" w:hAnsi="Times New Roman" w:cs="Times New Roman"/>
        </w:rPr>
        <w:t xml:space="preserve"> </w:t>
      </w:r>
    </w:p>
    <w:p w14:paraId="6D5A7504" w14:textId="2382D118" w:rsidR="00263C6E" w:rsidRPr="00600EF9" w:rsidRDefault="00263C6E" w:rsidP="00C57BF9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00EF9">
        <w:rPr>
          <w:rFonts w:ascii="Times New Roman" w:hAnsi="Times New Roman" w:cs="Times New Roman"/>
          <w:b/>
        </w:rPr>
        <w:t>§</w:t>
      </w:r>
      <w:r w:rsidR="00D101EB">
        <w:rPr>
          <w:rFonts w:ascii="Times New Roman" w:hAnsi="Times New Roman" w:cs="Times New Roman"/>
          <w:b/>
        </w:rPr>
        <w:t xml:space="preserve"> </w:t>
      </w:r>
      <w:r w:rsidRPr="00600EF9">
        <w:rPr>
          <w:rFonts w:ascii="Times New Roman" w:hAnsi="Times New Roman" w:cs="Times New Roman"/>
          <w:b/>
        </w:rPr>
        <w:t>5</w:t>
      </w:r>
    </w:p>
    <w:p w14:paraId="424819C2" w14:textId="77777777" w:rsidR="00263C6E" w:rsidRPr="00600EF9" w:rsidRDefault="00263C6E" w:rsidP="00C57BF9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00EF9">
        <w:rPr>
          <w:rFonts w:ascii="Times New Roman" w:hAnsi="Times New Roman" w:cs="Times New Roman"/>
          <w:b/>
        </w:rPr>
        <w:t>TERMIN WYKONANIA</w:t>
      </w:r>
    </w:p>
    <w:p w14:paraId="2F95DE6D" w14:textId="59DE02C6" w:rsidR="008515AA" w:rsidRPr="00C57BF9" w:rsidRDefault="00263C6E" w:rsidP="00C57BF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>Strony ustalają termin wykonania umowy od dnia podpisania do dnia 3</w:t>
      </w:r>
      <w:r w:rsidR="00F36C6A">
        <w:rPr>
          <w:rFonts w:ascii="Times New Roman" w:hAnsi="Times New Roman" w:cs="Times New Roman"/>
        </w:rPr>
        <w:t>0 listopada</w:t>
      </w:r>
      <w:r w:rsidRPr="00600EF9">
        <w:rPr>
          <w:rFonts w:ascii="Times New Roman" w:hAnsi="Times New Roman" w:cs="Times New Roman"/>
        </w:rPr>
        <w:t xml:space="preserve"> 2021 roku.</w:t>
      </w:r>
    </w:p>
    <w:p w14:paraId="1C2D6BF7" w14:textId="781DF03A" w:rsidR="00263C6E" w:rsidRPr="00600EF9" w:rsidRDefault="00263C6E" w:rsidP="00C57BF9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00EF9">
        <w:rPr>
          <w:rFonts w:ascii="Times New Roman" w:hAnsi="Times New Roman" w:cs="Times New Roman"/>
          <w:b/>
        </w:rPr>
        <w:t>§</w:t>
      </w:r>
      <w:r w:rsidR="00D101EB">
        <w:rPr>
          <w:rFonts w:ascii="Times New Roman" w:hAnsi="Times New Roman" w:cs="Times New Roman"/>
          <w:b/>
        </w:rPr>
        <w:t xml:space="preserve"> </w:t>
      </w:r>
      <w:r w:rsidRPr="00600EF9">
        <w:rPr>
          <w:rFonts w:ascii="Times New Roman" w:hAnsi="Times New Roman" w:cs="Times New Roman"/>
          <w:b/>
        </w:rPr>
        <w:t>6</w:t>
      </w:r>
    </w:p>
    <w:p w14:paraId="1593A857" w14:textId="77777777" w:rsidR="00263C6E" w:rsidRPr="00600EF9" w:rsidRDefault="00263C6E" w:rsidP="00C57BF9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00EF9">
        <w:rPr>
          <w:rFonts w:ascii="Times New Roman" w:hAnsi="Times New Roman" w:cs="Times New Roman"/>
          <w:b/>
        </w:rPr>
        <w:t>WYNAGRODZENIE I ZASADY ROZLICZEŃ</w:t>
      </w:r>
    </w:p>
    <w:p w14:paraId="4B6D99B0" w14:textId="77777777" w:rsidR="00B36407" w:rsidRPr="00600EF9" w:rsidRDefault="005B5140" w:rsidP="00C57BF9">
      <w:pPr>
        <w:pStyle w:val="Teksttreci20"/>
        <w:numPr>
          <w:ilvl w:val="0"/>
          <w:numId w:val="15"/>
        </w:numPr>
        <w:shd w:val="clear" w:color="auto" w:fill="auto"/>
        <w:tabs>
          <w:tab w:val="left" w:pos="330"/>
        </w:tabs>
        <w:spacing w:after="16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 xml:space="preserve">Zamawiający zapłaci Wykonawcy za wykonanie przedmiotu umowy kwotę nie większą niż </w:t>
      </w:r>
      <w:r w:rsidRPr="00600EF9">
        <w:rPr>
          <w:rFonts w:ascii="Times New Roman" w:hAnsi="Times New Roman" w:cs="Times New Roman"/>
        </w:rPr>
        <w:br/>
        <w:t>………………. złotych brutto (słownie:</w:t>
      </w:r>
      <w:r w:rsidR="00B36407" w:rsidRPr="00600EF9">
        <w:rPr>
          <w:rFonts w:ascii="Times New Roman" w:hAnsi="Times New Roman" w:cs="Times New Roman"/>
        </w:rPr>
        <w:t xml:space="preserve"> złotych </w:t>
      </w:r>
      <w:r w:rsidRPr="00600EF9">
        <w:rPr>
          <w:rFonts w:ascii="Times New Roman" w:hAnsi="Times New Roman" w:cs="Times New Roman"/>
        </w:rPr>
        <w:t>)</w:t>
      </w:r>
      <w:r w:rsidR="00B36407" w:rsidRPr="00600EF9">
        <w:rPr>
          <w:rFonts w:ascii="Times New Roman" w:hAnsi="Times New Roman" w:cs="Times New Roman"/>
        </w:rPr>
        <w:t>.</w:t>
      </w:r>
    </w:p>
    <w:p w14:paraId="1FFD817D" w14:textId="31136EFE" w:rsidR="00B36407" w:rsidRPr="00600EF9" w:rsidRDefault="00B36407" w:rsidP="00C57BF9">
      <w:pPr>
        <w:pStyle w:val="Teksttreci20"/>
        <w:numPr>
          <w:ilvl w:val="0"/>
          <w:numId w:val="15"/>
        </w:numPr>
        <w:shd w:val="clear" w:color="auto" w:fill="auto"/>
        <w:tabs>
          <w:tab w:val="left" w:pos="330"/>
        </w:tabs>
        <w:spacing w:after="16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>Wynagrodzenie Wykonawcy stanowić będzie iloczyn fatycznie zrealizowanych usług objętych przedmiotem umowy oraz cen jednostkowych wskazanych w formularzu cenowym</w:t>
      </w:r>
      <w:r w:rsidR="00A136A8">
        <w:rPr>
          <w:rFonts w:ascii="Times New Roman" w:hAnsi="Times New Roman" w:cs="Times New Roman"/>
        </w:rPr>
        <w:t>, stanowiącym załącznik nr 2 do umowy.</w:t>
      </w:r>
    </w:p>
    <w:p w14:paraId="36FE2F81" w14:textId="7554DE3B" w:rsidR="00E3066D" w:rsidRPr="00600EF9" w:rsidRDefault="00E3066D" w:rsidP="00C57BF9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00EF9">
        <w:rPr>
          <w:rFonts w:ascii="Times New Roman" w:hAnsi="Times New Roman" w:cs="Times New Roman"/>
        </w:rPr>
        <w:t xml:space="preserve">Wynagrodzenie, o którym mowa w ust.1 obejmuje wszystkie koszty związane z </w:t>
      </w:r>
      <w:r w:rsidR="00A84DFC" w:rsidRPr="00600EF9">
        <w:rPr>
          <w:rFonts w:ascii="Times New Roman" w:hAnsi="Times New Roman" w:cs="Times New Roman"/>
        </w:rPr>
        <w:t> </w:t>
      </w:r>
      <w:r w:rsidRPr="00600EF9">
        <w:rPr>
          <w:rFonts w:ascii="Times New Roman" w:hAnsi="Times New Roman" w:cs="Times New Roman"/>
        </w:rPr>
        <w:t xml:space="preserve">realizacją przedmiotu umowy, w tym ryzyko Wykonawcy z tytułu nie oszacowania wszelkich kosztów związanych z realizacją przedmiotu umowy, a także oddziaływania innych czynników mających lub mogących mieć wpływ na koszty. </w:t>
      </w:r>
    </w:p>
    <w:p w14:paraId="507148AC" w14:textId="0A0C57ED" w:rsidR="00E3066D" w:rsidRPr="00600EF9" w:rsidRDefault="00E3066D" w:rsidP="00C57BF9">
      <w:pPr>
        <w:pStyle w:val="Domynie"/>
        <w:numPr>
          <w:ilvl w:val="0"/>
          <w:numId w:val="15"/>
        </w:numPr>
        <w:spacing w:before="0" w:after="16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>Nieoszacowanie, pominięcie oraz brak rozpoznania zakresu przedmiotu umowy nie może być podstawą do żądania zmiany wynagrodzenia określonego w ust. 1 niniejszego paragrafu.</w:t>
      </w:r>
    </w:p>
    <w:p w14:paraId="24FDBC0A" w14:textId="77777777" w:rsidR="00E3066D" w:rsidRPr="00600EF9" w:rsidRDefault="00E3066D" w:rsidP="00C57BF9">
      <w:pPr>
        <w:pStyle w:val="Domynie"/>
        <w:numPr>
          <w:ilvl w:val="0"/>
          <w:numId w:val="15"/>
        </w:numPr>
        <w:spacing w:before="0" w:after="16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>Za wykonanie przedmiotu umowy Wykonawca wystawi fakturę na rzecz:</w:t>
      </w:r>
    </w:p>
    <w:p w14:paraId="35237F09" w14:textId="3D8CC4EE" w:rsidR="00E3066D" w:rsidRPr="00600EF9" w:rsidRDefault="00E3066D" w:rsidP="00C57BF9">
      <w:pPr>
        <w:pStyle w:val="Domynie"/>
        <w:spacing w:before="0" w:after="160" w:line="36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>Miasto Poznań,  ……………………………………………………. w Poznaniu,</w:t>
      </w:r>
    </w:p>
    <w:p w14:paraId="2DCD46F9" w14:textId="77777777" w:rsidR="00E3066D" w:rsidRPr="00600EF9" w:rsidRDefault="00E3066D" w:rsidP="00C57BF9">
      <w:pPr>
        <w:pStyle w:val="Domynie"/>
        <w:spacing w:before="0" w:after="160" w:line="360" w:lineRule="auto"/>
        <w:contextualSpacing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i/>
          <w:color w:val="auto"/>
          <w:sz w:val="22"/>
          <w:szCs w:val="22"/>
        </w:rPr>
        <w:t>(nazwa Jednostki)</w:t>
      </w:r>
    </w:p>
    <w:p w14:paraId="37289BF8" w14:textId="77777777" w:rsidR="00E3066D" w:rsidRPr="00600EF9" w:rsidRDefault="00E3066D" w:rsidP="00C57BF9">
      <w:pPr>
        <w:pStyle w:val="Domynie"/>
        <w:spacing w:before="0" w:after="160" w:line="360" w:lineRule="auto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>Ul. ………………………………….</w:t>
      </w:r>
    </w:p>
    <w:p w14:paraId="2BF446F2" w14:textId="669FDFC0" w:rsidR="00E3066D" w:rsidRDefault="00E3066D" w:rsidP="00C57BF9">
      <w:pPr>
        <w:pStyle w:val="Domynie"/>
        <w:spacing w:before="0" w:after="160" w:line="360" w:lineRule="auto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>Kod pocztowy i miejscowość</w:t>
      </w:r>
    </w:p>
    <w:p w14:paraId="1E57AB95" w14:textId="02DEBB07" w:rsidR="00A136A8" w:rsidRPr="00600EF9" w:rsidRDefault="00A136A8" w:rsidP="00C57BF9">
      <w:pPr>
        <w:pStyle w:val="Domynie"/>
        <w:spacing w:before="0" w:after="160" w:line="360" w:lineRule="auto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……………………………………….</w:t>
      </w:r>
    </w:p>
    <w:p w14:paraId="711C52C2" w14:textId="5F69B738" w:rsidR="00A136A8" w:rsidRPr="00A136A8" w:rsidRDefault="00E3066D" w:rsidP="00C57BF9">
      <w:pPr>
        <w:pStyle w:val="Domynie"/>
        <w:spacing w:before="0" w:after="160" w:line="360" w:lineRule="auto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>NIP: 209-000-14-40</w:t>
      </w:r>
    </w:p>
    <w:p w14:paraId="5932EF05" w14:textId="03657288" w:rsidR="00E3066D" w:rsidRPr="00600EF9" w:rsidRDefault="00E3066D" w:rsidP="00C57BF9">
      <w:pPr>
        <w:pStyle w:val="Domylnie"/>
        <w:numPr>
          <w:ilvl w:val="0"/>
          <w:numId w:val="15"/>
        </w:numPr>
        <w:spacing w:before="0" w:after="16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Do faktury Wykonawca zobowiązany jest do dołączenia wykazu osób </w:t>
      </w:r>
      <w:r w:rsidR="00882920" w:rsidRPr="00600EF9">
        <w:rPr>
          <w:rFonts w:ascii="Times New Roman" w:hAnsi="Times New Roman" w:cs="Times New Roman"/>
          <w:color w:val="auto"/>
          <w:sz w:val="22"/>
          <w:szCs w:val="22"/>
        </w:rPr>
        <w:t>przeszkolonych.</w:t>
      </w:r>
    </w:p>
    <w:p w14:paraId="120871D4" w14:textId="77777777" w:rsidR="00E3066D" w:rsidRPr="00600EF9" w:rsidRDefault="00E3066D" w:rsidP="00C57BF9">
      <w:pPr>
        <w:pStyle w:val="Domylnie"/>
        <w:numPr>
          <w:ilvl w:val="0"/>
          <w:numId w:val="15"/>
        </w:numPr>
        <w:spacing w:before="0" w:after="16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lastRenderedPageBreak/>
        <w:t>Wynagrodzenie płatne będzie w terminie do 14 dni od daty przedłożenia Zamawiającemu prawidłowo wypełnionej faktury VAT, przelewem na rachunek bankowy Wykonawcy wskazany w treści faktury.</w:t>
      </w:r>
    </w:p>
    <w:p w14:paraId="690391C7" w14:textId="77777777" w:rsidR="00E3066D" w:rsidRPr="00600EF9" w:rsidRDefault="00E3066D" w:rsidP="00C57BF9">
      <w:pPr>
        <w:pStyle w:val="Domylnie"/>
        <w:numPr>
          <w:ilvl w:val="0"/>
          <w:numId w:val="15"/>
        </w:numPr>
        <w:spacing w:before="0" w:after="16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>Zapłatę uznaje się za dokonaną z chwilą obciążenia rachunku bankowego Zamawiającego.</w:t>
      </w:r>
    </w:p>
    <w:p w14:paraId="48FC6F3C" w14:textId="77777777" w:rsidR="00E3066D" w:rsidRPr="00600EF9" w:rsidRDefault="00E3066D" w:rsidP="00C57BF9">
      <w:pPr>
        <w:pStyle w:val="Domylnie"/>
        <w:numPr>
          <w:ilvl w:val="0"/>
          <w:numId w:val="15"/>
        </w:numPr>
        <w:spacing w:before="0" w:after="16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>Zamawiający wyraża zgodę na otrzymanie faktury w formie elektronicznej.</w:t>
      </w:r>
    </w:p>
    <w:p w14:paraId="174438E0" w14:textId="6D2AD92D" w:rsidR="00A84DFC" w:rsidRPr="00600EF9" w:rsidRDefault="00E3066D" w:rsidP="00C57BF9">
      <w:pPr>
        <w:pStyle w:val="Domylnie"/>
        <w:numPr>
          <w:ilvl w:val="0"/>
          <w:numId w:val="15"/>
        </w:numPr>
        <w:spacing w:before="0" w:after="160" w:line="36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>Wykonawca oświadcza, że podany numer rachunku bankowego, na który maja być zapłacone należności umowne jest rachunkiem firmowym wskazanym na wykazie podmiotów, o którym mowa w art. 96b ustawy z dnia 11 marca 2004r. o podatku od towarów i usług (t.</w:t>
      </w:r>
      <w:r w:rsidR="00D101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j. </w:t>
      </w:r>
      <w:r w:rsidR="00D101EB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Dz. U. z </w:t>
      </w:r>
      <w:r w:rsidR="00A84DFC" w:rsidRPr="00600EF9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2018 r. poz. 2174 ze zm.). Zamawiający nie ponosi odpowiedzialności wobec Wykonawcy w </w:t>
      </w:r>
      <w:r w:rsidR="00A84DFC" w:rsidRPr="00600EF9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>przypadku zapłaty należności umownych po terminie, spowodowanej nieposiadaniem rachunku firmowego lub niezgodnością wskazanego z numerem rachunku bankowego wskazanego w umowie z w/w rejestrem.</w:t>
      </w:r>
    </w:p>
    <w:p w14:paraId="2F46A851" w14:textId="1FDA8817" w:rsidR="00A84DFC" w:rsidRPr="00600EF9" w:rsidRDefault="00A84DFC" w:rsidP="00C57BF9">
      <w:pPr>
        <w:pStyle w:val="Domylnie"/>
        <w:spacing w:before="0" w:after="120"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>§</w:t>
      </w:r>
      <w:r w:rsidR="00D101E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</w:p>
    <w:p w14:paraId="44B3F515" w14:textId="77777777" w:rsidR="00A84DFC" w:rsidRPr="00600EF9" w:rsidRDefault="00A84DFC" w:rsidP="00C57BF9">
      <w:pPr>
        <w:pStyle w:val="Domylnie"/>
        <w:spacing w:before="0" w:after="120"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>KARY UMOWNE</w:t>
      </w:r>
    </w:p>
    <w:p w14:paraId="46CDEF4F" w14:textId="77777777" w:rsidR="00A84DFC" w:rsidRPr="00600EF9" w:rsidRDefault="00A84DFC" w:rsidP="00C57BF9">
      <w:pPr>
        <w:pStyle w:val="Domynie"/>
        <w:spacing w:before="0" w:after="160" w:line="360" w:lineRule="auto"/>
        <w:ind w:left="709" w:hanging="425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>1. Zamawiający uprawniony jest do naliczenia kary umownej w następujących przypadkach:</w:t>
      </w:r>
    </w:p>
    <w:p w14:paraId="083F4CC0" w14:textId="1A2D7F23" w:rsidR="00A517D7" w:rsidRPr="00600EF9" w:rsidRDefault="00A517D7" w:rsidP="00C57BF9">
      <w:pPr>
        <w:pStyle w:val="Domynie"/>
        <w:numPr>
          <w:ilvl w:val="0"/>
          <w:numId w:val="18"/>
        </w:numPr>
        <w:spacing w:before="0" w:after="16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>za nieprzeprowadzenie szkolenia, zgodnie z wytycznymi w §</w:t>
      </w:r>
      <w:r w:rsidR="00D101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>1 u</w:t>
      </w:r>
      <w:r w:rsidR="00D101EB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 – w wysokości 500,00</w:t>
      </w:r>
      <w:r w:rsidR="00560FC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>zł za pierwszy przypadek;</w:t>
      </w:r>
    </w:p>
    <w:p w14:paraId="1497E046" w14:textId="02AFCB91" w:rsidR="00A517D7" w:rsidRPr="00600EF9" w:rsidRDefault="00A517D7" w:rsidP="00C57BF9">
      <w:pPr>
        <w:pStyle w:val="Domynie"/>
        <w:numPr>
          <w:ilvl w:val="0"/>
          <w:numId w:val="18"/>
        </w:numPr>
        <w:spacing w:before="0" w:after="16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>za nieprzeprowadzenie szkolenia, zgodnie z wytycznymi w §</w:t>
      </w:r>
      <w:r w:rsidR="00D101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1 </w:t>
      </w:r>
      <w:r w:rsidR="00D101EB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 – w wysokości 750,00</w:t>
      </w:r>
      <w:r w:rsidR="00560FC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zł za drugi </w:t>
      </w:r>
      <w:r w:rsidR="00D101EB">
        <w:rPr>
          <w:rFonts w:ascii="Times New Roman" w:hAnsi="Times New Roman" w:cs="Times New Roman"/>
          <w:color w:val="auto"/>
          <w:sz w:val="22"/>
          <w:szCs w:val="22"/>
        </w:rPr>
        <w:t xml:space="preserve">i kolejny 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>przypadek;</w:t>
      </w:r>
    </w:p>
    <w:p w14:paraId="105B85B7" w14:textId="04D81231" w:rsidR="003333A2" w:rsidRDefault="00EF087C" w:rsidP="00C57BF9">
      <w:pPr>
        <w:pStyle w:val="Domylnie"/>
        <w:numPr>
          <w:ilvl w:val="0"/>
          <w:numId w:val="18"/>
        </w:numPr>
        <w:spacing w:before="0" w:after="16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>za brak przeprowadzenia szkolenia w opisie i zakresie o którym mowa w §</w:t>
      </w:r>
      <w:r w:rsidR="00D101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>1 u</w:t>
      </w:r>
      <w:r w:rsidR="00D101EB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60FC7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="00D101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560FC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wysokości </w:t>
      </w:r>
      <w:r w:rsidR="00A517D7" w:rsidRPr="00600EF9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>0,00 zł za każdy dzień roboczy opóźnienia po upływie terminu wskazanego w</w:t>
      </w:r>
      <w:r w:rsidR="00560FC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>załączniku nr 1 do umowy;</w:t>
      </w:r>
    </w:p>
    <w:p w14:paraId="38353F83" w14:textId="19B218D0" w:rsidR="00AA15E4" w:rsidRPr="00D101EB" w:rsidRDefault="00AA15E4" w:rsidP="00C57BF9">
      <w:pPr>
        <w:pStyle w:val="Domylnie"/>
        <w:numPr>
          <w:ilvl w:val="0"/>
          <w:numId w:val="18"/>
        </w:numPr>
        <w:spacing w:before="0" w:after="160" w:line="36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101EB">
        <w:rPr>
          <w:rFonts w:ascii="Times New Roman" w:hAnsi="Times New Roman" w:cs="Times New Roman"/>
          <w:color w:val="auto"/>
          <w:sz w:val="22"/>
          <w:szCs w:val="22"/>
        </w:rPr>
        <w:t xml:space="preserve">w przypadku odstąpienia od umowy przez Wykonawcę lub jej rozwiązania bez wypowiedzenia, z przyczyn leżących po stronie Wykonawcy </w:t>
      </w:r>
      <w:r w:rsidR="00D101EB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D101EB">
        <w:rPr>
          <w:rFonts w:ascii="Times New Roman" w:hAnsi="Times New Roman" w:cs="Times New Roman"/>
          <w:color w:val="auto"/>
          <w:sz w:val="22"/>
          <w:szCs w:val="22"/>
        </w:rPr>
        <w:t>w wysokości 50% łącznej wartości brutto wynagrodzenia, o którym mowa w §</w:t>
      </w:r>
      <w:r w:rsidR="00D101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101EB">
        <w:rPr>
          <w:rFonts w:ascii="Times New Roman" w:hAnsi="Times New Roman" w:cs="Times New Roman"/>
          <w:color w:val="auto"/>
          <w:sz w:val="22"/>
          <w:szCs w:val="22"/>
        </w:rPr>
        <w:t>6 ust. 1.</w:t>
      </w:r>
    </w:p>
    <w:p w14:paraId="5ACAB3BC" w14:textId="606E9996" w:rsidR="00A517D7" w:rsidRDefault="00A517D7" w:rsidP="00C57BF9">
      <w:pPr>
        <w:pStyle w:val="Domynie"/>
        <w:spacing w:before="0" w:after="160" w:line="360" w:lineRule="auto"/>
        <w:ind w:left="568" w:hanging="284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2. Wykonawca uznaje, iż wysokość wszystkich kar umownych opisanych w umowie nie jest wygórowana. </w:t>
      </w:r>
    </w:p>
    <w:p w14:paraId="3A14C231" w14:textId="4A3BA7D1" w:rsidR="00F247BC" w:rsidRDefault="00D101EB" w:rsidP="00CF7ACF">
      <w:pPr>
        <w:pStyle w:val="Domynie"/>
        <w:spacing w:before="0" w:after="160" w:line="360" w:lineRule="auto"/>
        <w:ind w:left="568" w:hanging="284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3. Wykonawca wyraża zgodę na potrącenie kar umownych z przysługującego mu wynagrodzenia, o</w:t>
      </w:r>
      <w:r w:rsidR="00560FC7">
        <w:rPr>
          <w:rFonts w:ascii="Times New Roman" w:hAnsi="Times New Roman" w:cs="Times New Roman"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color w:val="auto"/>
          <w:sz w:val="22"/>
          <w:szCs w:val="22"/>
        </w:rPr>
        <w:t>ile jest to zgodne z obowiązującymi przepisami.</w:t>
      </w:r>
    </w:p>
    <w:p w14:paraId="37ECE6FC" w14:textId="77777777" w:rsidR="00CF7ACF" w:rsidRDefault="00CF7ACF" w:rsidP="00CF7ACF">
      <w:pPr>
        <w:pStyle w:val="Domynie"/>
        <w:spacing w:before="0" w:after="160"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DD2512A" w14:textId="240D93D4" w:rsidR="00A84DFC" w:rsidRPr="00F247BC" w:rsidRDefault="00A84DFC" w:rsidP="00CF7ACF">
      <w:pPr>
        <w:pStyle w:val="Domynie"/>
        <w:spacing w:before="0" w:after="160" w:line="360" w:lineRule="auto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>§</w:t>
      </w:r>
      <w:r w:rsidR="00D101E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</w:p>
    <w:p w14:paraId="3880AA86" w14:textId="40BAF945" w:rsidR="00A84DFC" w:rsidRPr="00600EF9" w:rsidRDefault="00A84DFC" w:rsidP="00C57BF9">
      <w:pPr>
        <w:pStyle w:val="Domynie"/>
        <w:spacing w:before="0" w:after="120" w:line="360" w:lineRule="auto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 xml:space="preserve">ODSTĄPIENIE OD UMOWY </w:t>
      </w:r>
      <w:r w:rsidR="00D101EB">
        <w:rPr>
          <w:rFonts w:ascii="Times New Roman" w:hAnsi="Times New Roman" w:cs="Times New Roman"/>
          <w:b/>
          <w:color w:val="auto"/>
          <w:sz w:val="22"/>
          <w:szCs w:val="22"/>
        </w:rPr>
        <w:t>I WYPOWIEDZENIE</w:t>
      </w:r>
    </w:p>
    <w:p w14:paraId="3B1AB0AB" w14:textId="6C356DF2" w:rsidR="00A84DFC" w:rsidRPr="00600EF9" w:rsidRDefault="00A84DFC" w:rsidP="00C57BF9">
      <w:pPr>
        <w:pStyle w:val="Tretekstu"/>
        <w:spacing w:before="0" w:after="160" w:line="360" w:lineRule="auto"/>
        <w:ind w:left="568" w:hanging="284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>1. W razie niewykonania umowy w terminach określonych w załączniku nr 1</w:t>
      </w:r>
      <w:r w:rsidR="008D1D52"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 do umowy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, Zamawiający jest uprawniony do </w:t>
      </w:r>
      <w:bookmarkStart w:id="0" w:name="_Hlk529182946"/>
      <w:r w:rsidRPr="00600EF9">
        <w:rPr>
          <w:rFonts w:ascii="Times New Roman" w:hAnsi="Times New Roman" w:cs="Times New Roman"/>
          <w:color w:val="auto"/>
          <w:sz w:val="22"/>
          <w:szCs w:val="22"/>
        </w:rPr>
        <w:t>rozwiązania umowy bez zachowania terminów wypowiedzenia</w:t>
      </w:r>
      <w:bookmarkEnd w:id="0"/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09F86FBC" w14:textId="5FF9B0C5" w:rsidR="00A84DFC" w:rsidRDefault="00A84DFC" w:rsidP="00C57BF9">
      <w:pPr>
        <w:pStyle w:val="Tretekstu"/>
        <w:spacing w:before="0" w:after="160" w:line="360" w:lineRule="auto"/>
        <w:ind w:left="568" w:hanging="284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color w:val="auto"/>
          <w:sz w:val="22"/>
          <w:szCs w:val="22"/>
        </w:rPr>
        <w:t xml:space="preserve">2. Zamawiający jest uprawniony do rozwiązania umowy bez zachowania terminów wypowiedzenia </w:t>
      </w:r>
      <w:r w:rsidRPr="00600EF9">
        <w:rPr>
          <w:rFonts w:ascii="Times New Roman" w:hAnsi="Times New Roman" w:cs="Times New Roman"/>
          <w:color w:val="auto"/>
          <w:sz w:val="22"/>
          <w:szCs w:val="22"/>
        </w:rPr>
        <w:lastRenderedPageBreak/>
        <w:t>w innych przypadkach określonych w przepisach Kodeksu cywilnego.</w:t>
      </w:r>
    </w:p>
    <w:p w14:paraId="08FF5434" w14:textId="082B2E00" w:rsidR="00D101EB" w:rsidRPr="00600EF9" w:rsidRDefault="00D101EB" w:rsidP="00C57BF9">
      <w:pPr>
        <w:pStyle w:val="Tretekstu"/>
        <w:spacing w:before="0" w:after="160" w:line="360" w:lineRule="auto"/>
        <w:ind w:left="568" w:hanging="284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3. Każdej ze stron przysługuje prawo do rozwiązania niniejszej umowy za miesięcznym okresem wypowiedzenia, ze skutkiem na koniec miesiąca kalendarzowego.</w:t>
      </w:r>
    </w:p>
    <w:p w14:paraId="1AE32A15" w14:textId="7F9E155C" w:rsidR="00AA15E4" w:rsidRPr="00600EF9" w:rsidRDefault="00AA15E4" w:rsidP="00C57BF9">
      <w:pPr>
        <w:pStyle w:val="Domylnie"/>
        <w:spacing w:before="0" w:after="120"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>§</w:t>
      </w:r>
      <w:r w:rsidR="00A136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600EF9">
        <w:rPr>
          <w:rFonts w:ascii="Times New Roman" w:hAnsi="Times New Roman" w:cs="Times New Roman"/>
          <w:b/>
          <w:color w:val="auto"/>
          <w:sz w:val="22"/>
          <w:szCs w:val="22"/>
        </w:rPr>
        <w:t>9</w:t>
      </w:r>
    </w:p>
    <w:p w14:paraId="17D2369B" w14:textId="77777777" w:rsidR="00AA15E4" w:rsidRPr="00600EF9" w:rsidRDefault="00AA15E4" w:rsidP="00C57BF9">
      <w:pPr>
        <w:widowControl w:val="0"/>
        <w:autoSpaceDE w:val="0"/>
        <w:autoSpaceDN w:val="0"/>
        <w:adjustRightInd w:val="0"/>
        <w:spacing w:after="120" w:line="360" w:lineRule="auto"/>
        <w:contextualSpacing/>
        <w:mirrorIndents/>
        <w:jc w:val="center"/>
        <w:rPr>
          <w:rFonts w:ascii="Times New Roman" w:eastAsiaTheme="minorEastAsia" w:hAnsi="Times New Roman" w:cs="Times New Roman"/>
          <w:kern w:val="1"/>
          <w:lang w:bidi="hi-IN"/>
        </w:rPr>
      </w:pPr>
      <w:r w:rsidRPr="00600EF9">
        <w:rPr>
          <w:rFonts w:ascii="Times New Roman" w:eastAsiaTheme="minorEastAsia" w:hAnsi="Times New Roman" w:cs="Times New Roman"/>
          <w:b/>
          <w:kern w:val="1"/>
          <w:lang w:bidi="hi-IN"/>
        </w:rPr>
        <w:t>POSTANOWIENIA KOŃCOWE</w:t>
      </w:r>
    </w:p>
    <w:p w14:paraId="76859D04" w14:textId="50BE8CCA" w:rsidR="00AA15E4" w:rsidRPr="00600EF9" w:rsidRDefault="00AA15E4" w:rsidP="00C57BF9">
      <w:pPr>
        <w:widowControl w:val="0"/>
        <w:autoSpaceDE w:val="0"/>
        <w:autoSpaceDN w:val="0"/>
        <w:adjustRightInd w:val="0"/>
        <w:spacing w:line="360" w:lineRule="auto"/>
        <w:ind w:left="568" w:hanging="284"/>
        <w:contextualSpacing/>
        <w:mirrorIndents/>
        <w:jc w:val="both"/>
        <w:rPr>
          <w:rFonts w:ascii="Times New Roman" w:eastAsiaTheme="minorEastAsia" w:hAnsi="Times New Roman" w:cs="Times New Roman"/>
          <w:kern w:val="1"/>
          <w:lang w:bidi="hi-IN"/>
        </w:rPr>
      </w:pPr>
      <w:r w:rsidRPr="00600EF9">
        <w:rPr>
          <w:rFonts w:ascii="Times New Roman" w:eastAsiaTheme="minorEastAsia" w:hAnsi="Times New Roman" w:cs="Times New Roman"/>
          <w:kern w:val="1"/>
          <w:lang w:bidi="hi-IN"/>
        </w:rPr>
        <w:t xml:space="preserve">1. W sprawach nieuregulowanych niniejszą umową mają zastosowanie przepisy </w:t>
      </w:r>
      <w:r w:rsidR="00D101EB">
        <w:rPr>
          <w:rFonts w:ascii="Times New Roman" w:eastAsiaTheme="minorEastAsia" w:hAnsi="Times New Roman" w:cs="Times New Roman"/>
          <w:kern w:val="1"/>
          <w:lang w:bidi="hi-IN"/>
        </w:rPr>
        <w:t>K</w:t>
      </w:r>
      <w:r w:rsidRPr="00600EF9">
        <w:rPr>
          <w:rFonts w:ascii="Times New Roman" w:eastAsiaTheme="minorEastAsia" w:hAnsi="Times New Roman" w:cs="Times New Roman"/>
          <w:kern w:val="1"/>
          <w:lang w:bidi="hi-IN"/>
        </w:rPr>
        <w:t>odeksu cywilnego oraz inne właściwe przepisy.</w:t>
      </w:r>
    </w:p>
    <w:p w14:paraId="7EE591F1" w14:textId="219F5805" w:rsidR="00AA15E4" w:rsidRDefault="00AA15E4" w:rsidP="00C57BF9">
      <w:pPr>
        <w:widowControl w:val="0"/>
        <w:autoSpaceDE w:val="0"/>
        <w:autoSpaceDN w:val="0"/>
        <w:adjustRightInd w:val="0"/>
        <w:spacing w:line="360" w:lineRule="auto"/>
        <w:ind w:left="568" w:hanging="284"/>
        <w:contextualSpacing/>
        <w:mirrorIndents/>
        <w:jc w:val="both"/>
        <w:rPr>
          <w:rFonts w:ascii="Times New Roman" w:eastAsiaTheme="minorEastAsia" w:hAnsi="Times New Roman" w:cs="Times New Roman"/>
          <w:kern w:val="1"/>
          <w:lang w:bidi="hi-IN"/>
        </w:rPr>
      </w:pPr>
      <w:r w:rsidRPr="00600EF9">
        <w:rPr>
          <w:rFonts w:ascii="Times New Roman" w:eastAsiaTheme="minorEastAsia" w:hAnsi="Times New Roman" w:cs="Times New Roman"/>
          <w:kern w:val="1"/>
          <w:lang w:bidi="hi-IN"/>
        </w:rPr>
        <w:t>2. Wszelkie zmiany niniejszej umowy wymagają formy pisemnej pod rygorem nieważności.</w:t>
      </w:r>
    </w:p>
    <w:p w14:paraId="79008224" w14:textId="4CC1E514" w:rsidR="00A136A8" w:rsidRPr="00600EF9" w:rsidRDefault="00A136A8" w:rsidP="00C57BF9">
      <w:pPr>
        <w:widowControl w:val="0"/>
        <w:autoSpaceDE w:val="0"/>
        <w:autoSpaceDN w:val="0"/>
        <w:adjustRightInd w:val="0"/>
        <w:spacing w:line="360" w:lineRule="auto"/>
        <w:ind w:left="568" w:hanging="284"/>
        <w:contextualSpacing/>
        <w:mirrorIndents/>
        <w:jc w:val="both"/>
        <w:rPr>
          <w:rFonts w:ascii="Times New Roman" w:eastAsiaTheme="minorEastAsia" w:hAnsi="Times New Roman" w:cs="Times New Roman"/>
          <w:kern w:val="1"/>
          <w:lang w:bidi="hi-IN"/>
        </w:rPr>
      </w:pPr>
      <w:r>
        <w:rPr>
          <w:rFonts w:ascii="Times New Roman" w:eastAsiaTheme="minorEastAsia" w:hAnsi="Times New Roman" w:cs="Times New Roman"/>
          <w:kern w:val="1"/>
          <w:lang w:bidi="hi-IN"/>
        </w:rPr>
        <w:t>3. Spory wynikające z realizacji niniejszej umowy będą rozwiązywane przez sąd powszechny właściwy miejscowo dla Zamawiającego.</w:t>
      </w:r>
    </w:p>
    <w:p w14:paraId="481CD58B" w14:textId="005B390D" w:rsidR="00AA15E4" w:rsidRPr="00600EF9" w:rsidRDefault="00A136A8" w:rsidP="00C57BF9">
      <w:pPr>
        <w:widowControl w:val="0"/>
        <w:autoSpaceDE w:val="0"/>
        <w:autoSpaceDN w:val="0"/>
        <w:adjustRightInd w:val="0"/>
        <w:spacing w:line="360" w:lineRule="auto"/>
        <w:ind w:left="568" w:hanging="284"/>
        <w:contextualSpacing/>
        <w:mirrorIndents/>
        <w:jc w:val="both"/>
        <w:rPr>
          <w:rFonts w:ascii="Times New Roman" w:eastAsiaTheme="minorEastAsia" w:hAnsi="Times New Roman" w:cs="Times New Roman"/>
          <w:kern w:val="1"/>
          <w:lang w:bidi="hi-IN"/>
        </w:rPr>
      </w:pPr>
      <w:r>
        <w:rPr>
          <w:rFonts w:ascii="Times New Roman" w:eastAsiaTheme="minorEastAsia" w:hAnsi="Times New Roman" w:cs="Times New Roman"/>
          <w:kern w:val="1"/>
          <w:lang w:bidi="hi-IN"/>
        </w:rPr>
        <w:t>4</w:t>
      </w:r>
      <w:r w:rsidR="00AA15E4" w:rsidRPr="00600EF9">
        <w:rPr>
          <w:rFonts w:ascii="Times New Roman" w:eastAsiaTheme="minorEastAsia" w:hAnsi="Times New Roman" w:cs="Times New Roman"/>
          <w:kern w:val="1"/>
          <w:lang w:bidi="hi-IN"/>
        </w:rPr>
        <w:t>. Umowa została sporządzona w dwóch jednobrzmiących egzemplarzach, jeden egzemplarz dla Zamawiającego i jeden egzemplarz dla Wykonawcy.</w:t>
      </w:r>
    </w:p>
    <w:p w14:paraId="553DDF93" w14:textId="77777777" w:rsidR="00AA15E4" w:rsidRPr="00600EF9" w:rsidRDefault="00AA15E4" w:rsidP="00C57BF9">
      <w:pPr>
        <w:widowControl w:val="0"/>
        <w:autoSpaceDE w:val="0"/>
        <w:autoSpaceDN w:val="0"/>
        <w:adjustRightInd w:val="0"/>
        <w:spacing w:line="360" w:lineRule="auto"/>
        <w:contextualSpacing/>
        <w:mirrorIndents/>
        <w:rPr>
          <w:rFonts w:ascii="Times New Roman" w:eastAsiaTheme="minorEastAsia" w:hAnsi="Times New Roman" w:cs="Times New Roman"/>
          <w:b/>
          <w:kern w:val="1"/>
          <w:lang w:eastAsia="zh-CN" w:bidi="hi-IN"/>
        </w:rPr>
      </w:pPr>
    </w:p>
    <w:p w14:paraId="2E3F8629" w14:textId="77777777" w:rsidR="00C57BF9" w:rsidRDefault="00C57BF9" w:rsidP="008515AA">
      <w:pPr>
        <w:widowControl w:val="0"/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ascii="Times New Roman" w:eastAsiaTheme="minorEastAsia" w:hAnsi="Times New Roman" w:cs="Times New Roman"/>
          <w:b/>
          <w:kern w:val="1"/>
          <w:lang w:eastAsia="zh-CN" w:bidi="hi-IN"/>
        </w:rPr>
      </w:pPr>
    </w:p>
    <w:p w14:paraId="71C28347" w14:textId="77777777" w:rsidR="00C57BF9" w:rsidRDefault="00C57BF9" w:rsidP="008515AA">
      <w:pPr>
        <w:widowControl w:val="0"/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ascii="Times New Roman" w:eastAsiaTheme="minorEastAsia" w:hAnsi="Times New Roman" w:cs="Times New Roman"/>
          <w:b/>
          <w:kern w:val="1"/>
          <w:lang w:eastAsia="zh-CN" w:bidi="hi-IN"/>
        </w:rPr>
      </w:pPr>
    </w:p>
    <w:p w14:paraId="1CD2ECC0" w14:textId="77777777" w:rsidR="00C57BF9" w:rsidRDefault="00C57BF9" w:rsidP="008515AA">
      <w:pPr>
        <w:widowControl w:val="0"/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ascii="Times New Roman" w:eastAsiaTheme="minorEastAsia" w:hAnsi="Times New Roman" w:cs="Times New Roman"/>
          <w:b/>
          <w:kern w:val="1"/>
          <w:lang w:eastAsia="zh-CN" w:bidi="hi-IN"/>
        </w:rPr>
      </w:pPr>
    </w:p>
    <w:p w14:paraId="41B6FE3E" w14:textId="4E33305B" w:rsidR="00AA15E4" w:rsidRPr="00600EF9" w:rsidRDefault="00AA15E4" w:rsidP="008515AA">
      <w:pPr>
        <w:widowControl w:val="0"/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ascii="Times New Roman" w:eastAsiaTheme="minorEastAsia" w:hAnsi="Times New Roman" w:cs="Times New Roman"/>
          <w:kern w:val="1"/>
          <w:lang w:eastAsia="zh-CN" w:bidi="hi-IN"/>
        </w:rPr>
      </w:pPr>
      <w:r w:rsidRPr="00600EF9">
        <w:rPr>
          <w:rFonts w:ascii="Times New Roman" w:eastAsiaTheme="minorEastAsia" w:hAnsi="Times New Roman" w:cs="Times New Roman"/>
          <w:b/>
          <w:kern w:val="1"/>
          <w:lang w:eastAsia="zh-CN" w:bidi="hi-IN"/>
        </w:rPr>
        <w:t>WYKONAWCA                                                                           ZAMAWIAJĄCY</w:t>
      </w:r>
    </w:p>
    <w:p w14:paraId="24446352" w14:textId="57FFBC04" w:rsidR="00AA15E4" w:rsidRDefault="00AA15E4" w:rsidP="008515AA">
      <w:pPr>
        <w:pStyle w:val="Tretekstu"/>
        <w:spacing w:before="0" w:after="16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8DCBC4C" w14:textId="17307718" w:rsidR="00C57BF9" w:rsidRDefault="00C57BF9" w:rsidP="008515AA">
      <w:pPr>
        <w:pStyle w:val="Tretekstu"/>
        <w:spacing w:before="0" w:after="16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B42012B" w14:textId="0DE18388" w:rsidR="00C57BF9" w:rsidRDefault="00C57BF9" w:rsidP="008515AA">
      <w:pPr>
        <w:pStyle w:val="Tretekstu"/>
        <w:spacing w:before="0" w:after="16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7FB699" w14:textId="4441497E" w:rsidR="00C57BF9" w:rsidRDefault="00C57BF9" w:rsidP="008515AA">
      <w:pPr>
        <w:pStyle w:val="Tretekstu"/>
        <w:spacing w:before="0" w:after="16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7AD2F02" w14:textId="69F11719" w:rsidR="00C57BF9" w:rsidRDefault="00C57BF9" w:rsidP="008515AA">
      <w:pPr>
        <w:pStyle w:val="Tretekstu"/>
        <w:spacing w:before="0" w:after="16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10FFCD6" w14:textId="455D874C" w:rsidR="00C57BF9" w:rsidRDefault="00C57BF9" w:rsidP="008515AA">
      <w:pPr>
        <w:pStyle w:val="Tretekstu"/>
        <w:spacing w:before="0" w:after="16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01C4AFF" w14:textId="4875F10D" w:rsidR="00CF7ACF" w:rsidRDefault="00CF7ACF" w:rsidP="008515AA">
      <w:pPr>
        <w:pStyle w:val="Tretekstu"/>
        <w:spacing w:before="0" w:after="16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FAD6672" w14:textId="77777777" w:rsidR="00CF7ACF" w:rsidRDefault="00CF7ACF" w:rsidP="008515AA">
      <w:pPr>
        <w:pStyle w:val="Tretekstu"/>
        <w:spacing w:before="0" w:after="16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C398004" w14:textId="77777777" w:rsidR="00D101EB" w:rsidRPr="00C57BF9" w:rsidRDefault="00D101EB" w:rsidP="008515AA">
      <w:pPr>
        <w:widowControl w:val="0"/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</w:pPr>
      <w:r w:rsidRPr="00C57BF9"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>Załączniki do umowy:</w:t>
      </w:r>
    </w:p>
    <w:p w14:paraId="14F0D2A0" w14:textId="7C642C06" w:rsidR="00D101EB" w:rsidRPr="00C57BF9" w:rsidRDefault="00D101EB" w:rsidP="008515AA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mirrorIndents/>
        <w:jc w:val="both"/>
        <w:rPr>
          <w:rFonts w:ascii="Times New Roman" w:hAnsi="Times New Roman" w:cs="Times New Roman"/>
          <w:sz w:val="18"/>
          <w:szCs w:val="18"/>
        </w:rPr>
      </w:pPr>
      <w:r w:rsidRPr="00C57BF9">
        <w:rPr>
          <w:rFonts w:ascii="Times New Roman" w:hAnsi="Times New Roman" w:cs="Times New Roman"/>
          <w:sz w:val="18"/>
          <w:szCs w:val="18"/>
        </w:rPr>
        <w:t>Wykaz imienny pracowników zatrudnionych na stanowiskach kierowniczych, administracyjno – biurowych i robotniczych wraz z datami szkoleń okresowych– załącznik nr 1.</w:t>
      </w:r>
    </w:p>
    <w:p w14:paraId="4F3D846E" w14:textId="36CB326C" w:rsidR="006D09EF" w:rsidRPr="00C57BF9" w:rsidRDefault="00D101EB" w:rsidP="006D09EF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mirrorIndents/>
        <w:jc w:val="both"/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</w:pPr>
      <w:r w:rsidRPr="00C57BF9">
        <w:rPr>
          <w:rFonts w:ascii="Times New Roman" w:hAnsi="Times New Roman" w:cs="Times New Roman"/>
          <w:sz w:val="18"/>
          <w:szCs w:val="18"/>
        </w:rPr>
        <w:t>Formularz cenowy dla Jednostki – załącznik nr 2</w:t>
      </w:r>
      <w:r w:rsidR="00A136A8" w:rsidRPr="00C57BF9">
        <w:rPr>
          <w:rFonts w:ascii="Times New Roman" w:hAnsi="Times New Roman" w:cs="Times New Roman"/>
          <w:sz w:val="18"/>
          <w:szCs w:val="18"/>
        </w:rPr>
        <w:t>.</w:t>
      </w:r>
    </w:p>
    <w:sectPr w:rsidR="006D09EF" w:rsidRPr="00C57B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A5A9" w14:textId="77777777" w:rsidR="002A6FC6" w:rsidRDefault="002A6FC6" w:rsidP="00263C6E">
      <w:pPr>
        <w:spacing w:after="0" w:line="240" w:lineRule="auto"/>
      </w:pPr>
      <w:r>
        <w:separator/>
      </w:r>
    </w:p>
  </w:endnote>
  <w:endnote w:type="continuationSeparator" w:id="0">
    <w:p w14:paraId="0D8A6163" w14:textId="77777777" w:rsidR="002A6FC6" w:rsidRDefault="002A6FC6" w:rsidP="0026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0382755"/>
      <w:docPartObj>
        <w:docPartGallery w:val="Page Numbers (Bottom of Page)"/>
        <w:docPartUnique/>
      </w:docPartObj>
    </w:sdtPr>
    <w:sdtEndPr/>
    <w:sdtContent>
      <w:p w14:paraId="26D39C20" w14:textId="42F0BAF9" w:rsidR="00263C6E" w:rsidRPr="00263C6E" w:rsidRDefault="00263C6E" w:rsidP="00635D86">
        <w:pPr>
          <w:pStyle w:val="Stopka"/>
          <w:jc w:val="right"/>
          <w:rPr>
            <w:rFonts w:ascii="Times New Roman" w:hAnsi="Times New Roman" w:cs="Times New Roman"/>
            <w:i/>
            <w:sz w:val="18"/>
            <w:szCs w:val="18"/>
          </w:rPr>
        </w:pPr>
        <w:r>
          <w:rPr>
            <w:rFonts w:ascii="Times New Roman" w:hAnsi="Times New Roman" w:cs="Times New Roman"/>
            <w:i/>
            <w:sz w:val="18"/>
            <w:szCs w:val="18"/>
          </w:rPr>
          <w:t xml:space="preserve">. </w:t>
        </w:r>
      </w:p>
      <w:p w14:paraId="1F194D45" w14:textId="7BC65C97" w:rsidR="00263C6E" w:rsidRDefault="00263C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90C">
          <w:rPr>
            <w:noProof/>
          </w:rPr>
          <w:t>1</w:t>
        </w:r>
        <w:r>
          <w:fldChar w:fldCharType="end"/>
        </w:r>
      </w:p>
    </w:sdtContent>
  </w:sdt>
  <w:p w14:paraId="28B61B25" w14:textId="77777777" w:rsidR="00263C6E" w:rsidRDefault="00263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BF74" w14:textId="77777777" w:rsidR="002A6FC6" w:rsidRDefault="002A6FC6" w:rsidP="00263C6E">
      <w:pPr>
        <w:spacing w:after="0" w:line="240" w:lineRule="auto"/>
      </w:pPr>
      <w:r>
        <w:separator/>
      </w:r>
    </w:p>
  </w:footnote>
  <w:footnote w:type="continuationSeparator" w:id="0">
    <w:p w14:paraId="6F8F5A8B" w14:textId="77777777" w:rsidR="002A6FC6" w:rsidRDefault="002A6FC6" w:rsidP="00263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946"/>
    <w:multiLevelType w:val="hybridMultilevel"/>
    <w:tmpl w:val="D40A1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A63"/>
    <w:multiLevelType w:val="hybridMultilevel"/>
    <w:tmpl w:val="593A7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7F65"/>
    <w:multiLevelType w:val="hybridMultilevel"/>
    <w:tmpl w:val="20A023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266F0F"/>
    <w:multiLevelType w:val="multilevel"/>
    <w:tmpl w:val="C1882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4E6AFB"/>
    <w:multiLevelType w:val="hybridMultilevel"/>
    <w:tmpl w:val="1370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02271"/>
    <w:multiLevelType w:val="hybridMultilevel"/>
    <w:tmpl w:val="00146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2DA9"/>
    <w:multiLevelType w:val="hybridMultilevel"/>
    <w:tmpl w:val="E44A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7507B"/>
    <w:multiLevelType w:val="hybridMultilevel"/>
    <w:tmpl w:val="9A78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D0B5A"/>
    <w:multiLevelType w:val="hybridMultilevel"/>
    <w:tmpl w:val="71042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7442"/>
    <w:multiLevelType w:val="hybridMultilevel"/>
    <w:tmpl w:val="B2CCC6B0"/>
    <w:lvl w:ilvl="0" w:tplc="DDA8184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C37D5"/>
    <w:multiLevelType w:val="hybridMultilevel"/>
    <w:tmpl w:val="F90A81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C84DDA"/>
    <w:multiLevelType w:val="hybridMultilevel"/>
    <w:tmpl w:val="F32CA20C"/>
    <w:lvl w:ilvl="0" w:tplc="51B27D3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D5D31"/>
    <w:multiLevelType w:val="hybridMultilevel"/>
    <w:tmpl w:val="D7E28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E5E7B"/>
    <w:multiLevelType w:val="multilevel"/>
    <w:tmpl w:val="88E2A6CA"/>
    <w:lvl w:ilvl="0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4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838" w:hanging="360"/>
      </w:pPr>
      <w:rPr>
        <w:rFonts w:ascii="Arial" w:eastAsia="Arial" w:hAnsi="Arial" w:cs="Arial" w:hint="default"/>
        <w:w w:val="99"/>
        <w:sz w:val="18"/>
        <w:szCs w:val="18"/>
      </w:rPr>
    </w:lvl>
    <w:lvl w:ilvl="2">
      <w:numFmt w:val="bullet"/>
      <w:lvlText w:val="•"/>
      <w:lvlJc w:val="left"/>
      <w:pPr>
        <w:ind w:left="1780" w:hanging="360"/>
      </w:pPr>
      <w:rPr>
        <w:rFonts w:hint="default"/>
      </w:rPr>
    </w:lvl>
    <w:lvl w:ilvl="3">
      <w:numFmt w:val="bullet"/>
      <w:lvlText w:val="•"/>
      <w:lvlJc w:val="left"/>
      <w:pPr>
        <w:ind w:left="2720" w:hanging="360"/>
      </w:pPr>
      <w:rPr>
        <w:rFonts w:hint="default"/>
      </w:rPr>
    </w:lvl>
    <w:lvl w:ilvl="4">
      <w:numFmt w:val="bullet"/>
      <w:lvlText w:val="•"/>
      <w:lvlJc w:val="left"/>
      <w:pPr>
        <w:ind w:left="3660" w:hanging="360"/>
      </w:pPr>
      <w:rPr>
        <w:rFonts w:hint="default"/>
      </w:rPr>
    </w:lvl>
    <w:lvl w:ilvl="5">
      <w:numFmt w:val="bullet"/>
      <w:lvlText w:val="•"/>
      <w:lvlJc w:val="left"/>
      <w:pPr>
        <w:ind w:left="4600" w:hanging="360"/>
      </w:pPr>
      <w:rPr>
        <w:rFonts w:hint="default"/>
      </w:rPr>
    </w:lvl>
    <w:lvl w:ilvl="6">
      <w:numFmt w:val="bullet"/>
      <w:lvlText w:val="•"/>
      <w:lvlJc w:val="left"/>
      <w:pPr>
        <w:ind w:left="5540" w:hanging="360"/>
      </w:pPr>
      <w:rPr>
        <w:rFonts w:hint="default"/>
      </w:rPr>
    </w:lvl>
    <w:lvl w:ilvl="7">
      <w:numFmt w:val="bullet"/>
      <w:lvlText w:val="•"/>
      <w:lvlJc w:val="left"/>
      <w:pPr>
        <w:ind w:left="6480" w:hanging="360"/>
      </w:pPr>
      <w:rPr>
        <w:rFonts w:hint="default"/>
      </w:rPr>
    </w:lvl>
    <w:lvl w:ilvl="8">
      <w:numFmt w:val="bullet"/>
      <w:lvlText w:val="•"/>
      <w:lvlJc w:val="left"/>
      <w:pPr>
        <w:ind w:left="7420" w:hanging="360"/>
      </w:pPr>
      <w:rPr>
        <w:rFonts w:hint="default"/>
      </w:rPr>
    </w:lvl>
  </w:abstractNum>
  <w:abstractNum w:abstractNumId="14" w15:restartNumberingAfterBreak="0">
    <w:nsid w:val="457F6434"/>
    <w:multiLevelType w:val="hybridMultilevel"/>
    <w:tmpl w:val="87F42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D3192"/>
    <w:multiLevelType w:val="hybridMultilevel"/>
    <w:tmpl w:val="6950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14C73"/>
    <w:multiLevelType w:val="hybridMultilevel"/>
    <w:tmpl w:val="FDAEC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31337"/>
    <w:multiLevelType w:val="hybridMultilevel"/>
    <w:tmpl w:val="9D4282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CB4D19"/>
    <w:multiLevelType w:val="hybridMultilevel"/>
    <w:tmpl w:val="D81643AA"/>
    <w:lvl w:ilvl="0" w:tplc="2FF41C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B0BA6"/>
    <w:multiLevelType w:val="hybridMultilevel"/>
    <w:tmpl w:val="02C81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C67A4"/>
    <w:multiLevelType w:val="hybridMultilevel"/>
    <w:tmpl w:val="B5700C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981379"/>
    <w:multiLevelType w:val="hybridMultilevel"/>
    <w:tmpl w:val="7480E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E556C"/>
    <w:multiLevelType w:val="hybridMultilevel"/>
    <w:tmpl w:val="A5E0EC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4"/>
  </w:num>
  <w:num w:numId="5">
    <w:abstractNumId w:val="6"/>
  </w:num>
  <w:num w:numId="6">
    <w:abstractNumId w:val="5"/>
  </w:num>
  <w:num w:numId="7">
    <w:abstractNumId w:val="18"/>
  </w:num>
  <w:num w:numId="8">
    <w:abstractNumId w:val="13"/>
  </w:num>
  <w:num w:numId="9">
    <w:abstractNumId w:val="15"/>
  </w:num>
  <w:num w:numId="10">
    <w:abstractNumId w:val="21"/>
  </w:num>
  <w:num w:numId="11">
    <w:abstractNumId w:val="7"/>
  </w:num>
  <w:num w:numId="12">
    <w:abstractNumId w:val="11"/>
  </w:num>
  <w:num w:numId="13">
    <w:abstractNumId w:val="19"/>
  </w:num>
  <w:num w:numId="14">
    <w:abstractNumId w:val="8"/>
  </w:num>
  <w:num w:numId="15">
    <w:abstractNumId w:val="16"/>
  </w:num>
  <w:num w:numId="16">
    <w:abstractNumId w:val="3"/>
  </w:num>
  <w:num w:numId="17">
    <w:abstractNumId w:val="22"/>
  </w:num>
  <w:num w:numId="18">
    <w:abstractNumId w:val="0"/>
  </w:num>
  <w:num w:numId="19">
    <w:abstractNumId w:val="14"/>
  </w:num>
  <w:num w:numId="20">
    <w:abstractNumId w:val="20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2B9"/>
    <w:rsid w:val="000152E0"/>
    <w:rsid w:val="0002022A"/>
    <w:rsid w:val="00044EE3"/>
    <w:rsid w:val="000527A9"/>
    <w:rsid w:val="000572B9"/>
    <w:rsid w:val="000F4E8B"/>
    <w:rsid w:val="00112DA5"/>
    <w:rsid w:val="001354BE"/>
    <w:rsid w:val="00165C20"/>
    <w:rsid w:val="001E131E"/>
    <w:rsid w:val="00263C6E"/>
    <w:rsid w:val="002647A5"/>
    <w:rsid w:val="002A6FC6"/>
    <w:rsid w:val="002C0E3A"/>
    <w:rsid w:val="002F00B3"/>
    <w:rsid w:val="0030565A"/>
    <w:rsid w:val="00327086"/>
    <w:rsid w:val="003333A2"/>
    <w:rsid w:val="0038664E"/>
    <w:rsid w:val="003A3A80"/>
    <w:rsid w:val="003A3BD7"/>
    <w:rsid w:val="003B4CC5"/>
    <w:rsid w:val="003B7780"/>
    <w:rsid w:val="003F2E49"/>
    <w:rsid w:val="00422214"/>
    <w:rsid w:val="004260BF"/>
    <w:rsid w:val="0044445C"/>
    <w:rsid w:val="00497DA7"/>
    <w:rsid w:val="004A719D"/>
    <w:rsid w:val="004A78ED"/>
    <w:rsid w:val="004C2E56"/>
    <w:rsid w:val="004F0F34"/>
    <w:rsid w:val="004F4BA5"/>
    <w:rsid w:val="004F7221"/>
    <w:rsid w:val="00527012"/>
    <w:rsid w:val="0053502A"/>
    <w:rsid w:val="00550BF7"/>
    <w:rsid w:val="00560FC7"/>
    <w:rsid w:val="005B5140"/>
    <w:rsid w:val="005B66AB"/>
    <w:rsid w:val="00600EF9"/>
    <w:rsid w:val="00623391"/>
    <w:rsid w:val="00630B35"/>
    <w:rsid w:val="00635D86"/>
    <w:rsid w:val="00653A7F"/>
    <w:rsid w:val="006705B4"/>
    <w:rsid w:val="0067282B"/>
    <w:rsid w:val="006A3018"/>
    <w:rsid w:val="006C5CF2"/>
    <w:rsid w:val="006D09EF"/>
    <w:rsid w:val="006E3F7E"/>
    <w:rsid w:val="00721ECD"/>
    <w:rsid w:val="00741FCB"/>
    <w:rsid w:val="00754837"/>
    <w:rsid w:val="007739B0"/>
    <w:rsid w:val="00780603"/>
    <w:rsid w:val="00792958"/>
    <w:rsid w:val="007F17A5"/>
    <w:rsid w:val="007F39C5"/>
    <w:rsid w:val="00807E05"/>
    <w:rsid w:val="008176CF"/>
    <w:rsid w:val="00842561"/>
    <w:rsid w:val="008515AA"/>
    <w:rsid w:val="00860739"/>
    <w:rsid w:val="00881FF9"/>
    <w:rsid w:val="00882920"/>
    <w:rsid w:val="008D1D52"/>
    <w:rsid w:val="00937D67"/>
    <w:rsid w:val="00946799"/>
    <w:rsid w:val="00950E4E"/>
    <w:rsid w:val="00957723"/>
    <w:rsid w:val="00976A99"/>
    <w:rsid w:val="00991397"/>
    <w:rsid w:val="009A05C6"/>
    <w:rsid w:val="00A136A8"/>
    <w:rsid w:val="00A17EDF"/>
    <w:rsid w:val="00A26B4A"/>
    <w:rsid w:val="00A517D7"/>
    <w:rsid w:val="00A84DFC"/>
    <w:rsid w:val="00A9290C"/>
    <w:rsid w:val="00AA15E4"/>
    <w:rsid w:val="00AB69EB"/>
    <w:rsid w:val="00AE4980"/>
    <w:rsid w:val="00B11681"/>
    <w:rsid w:val="00B31026"/>
    <w:rsid w:val="00B36407"/>
    <w:rsid w:val="00B51B6B"/>
    <w:rsid w:val="00B96850"/>
    <w:rsid w:val="00BD722F"/>
    <w:rsid w:val="00BE45C9"/>
    <w:rsid w:val="00C57BF9"/>
    <w:rsid w:val="00C7693D"/>
    <w:rsid w:val="00CC3066"/>
    <w:rsid w:val="00CF7ACF"/>
    <w:rsid w:val="00D101EB"/>
    <w:rsid w:val="00D42277"/>
    <w:rsid w:val="00D75469"/>
    <w:rsid w:val="00D96368"/>
    <w:rsid w:val="00DB514A"/>
    <w:rsid w:val="00E137E8"/>
    <w:rsid w:val="00E3066D"/>
    <w:rsid w:val="00E34BA0"/>
    <w:rsid w:val="00E44478"/>
    <w:rsid w:val="00EB6965"/>
    <w:rsid w:val="00EF087C"/>
    <w:rsid w:val="00EF33D3"/>
    <w:rsid w:val="00F247BC"/>
    <w:rsid w:val="00F36C6A"/>
    <w:rsid w:val="00FB6FC4"/>
    <w:rsid w:val="00FF0B93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2169"/>
  <w15:chartTrackingRefBased/>
  <w15:docId w15:val="{07838D4F-ED75-4275-B07D-658DB1CC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623391"/>
    <w:pPr>
      <w:widowControl w:val="0"/>
      <w:autoSpaceDE w:val="0"/>
      <w:autoSpaceDN w:val="0"/>
      <w:adjustRightInd w:val="0"/>
      <w:spacing w:before="100"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Domylnie">
    <w:name w:val="Domy?lnie"/>
    <w:uiPriority w:val="99"/>
    <w:rsid w:val="00623391"/>
    <w:pPr>
      <w:widowControl w:val="0"/>
      <w:autoSpaceDE w:val="0"/>
      <w:autoSpaceDN w:val="0"/>
      <w:adjustRightInd w:val="0"/>
      <w:spacing w:before="100"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pl-PL" w:bidi="hi-IN"/>
    </w:rPr>
  </w:style>
  <w:style w:type="paragraph" w:styleId="Akapitzlist">
    <w:name w:val="List Paragraph"/>
    <w:basedOn w:val="Normalny"/>
    <w:uiPriority w:val="1"/>
    <w:qFormat/>
    <w:rsid w:val="002C0E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565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3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C6E"/>
  </w:style>
  <w:style w:type="paragraph" w:styleId="Stopka">
    <w:name w:val="footer"/>
    <w:basedOn w:val="Normalny"/>
    <w:link w:val="StopkaZnak"/>
    <w:uiPriority w:val="99"/>
    <w:unhideWhenUsed/>
    <w:rsid w:val="00263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C6E"/>
  </w:style>
  <w:style w:type="paragraph" w:styleId="Tekstpodstawowy">
    <w:name w:val="Body Text"/>
    <w:basedOn w:val="Normalny"/>
    <w:link w:val="TekstpodstawowyZnak"/>
    <w:uiPriority w:val="1"/>
    <w:qFormat/>
    <w:rsid w:val="00263C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63C6E"/>
    <w:rPr>
      <w:rFonts w:ascii="Arial" w:eastAsia="Arial" w:hAnsi="Arial" w:cs="Arial"/>
      <w:sz w:val="18"/>
      <w:szCs w:val="18"/>
      <w:lang w:val="en-US"/>
    </w:rPr>
  </w:style>
  <w:style w:type="paragraph" w:customStyle="1" w:styleId="Tretekstu">
    <w:name w:val="Tre?? tekstu"/>
    <w:basedOn w:val="Domylnie"/>
    <w:uiPriority w:val="99"/>
    <w:rsid w:val="00A84DFC"/>
    <w:pPr>
      <w:spacing w:after="140"/>
    </w:pPr>
    <w:rPr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7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0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0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0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0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D67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5B5140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B5140"/>
    <w:pPr>
      <w:widowControl w:val="0"/>
      <w:shd w:val="clear" w:color="auto" w:fill="FFFFFF"/>
      <w:spacing w:after="60" w:line="0" w:lineRule="atLeast"/>
      <w:ind w:hanging="380"/>
      <w:jc w:val="right"/>
    </w:pPr>
  </w:style>
  <w:style w:type="paragraph" w:customStyle="1" w:styleId="Trefftekstu">
    <w:name w:val="Tre・f・f tekstu"/>
    <w:basedOn w:val="Normalny"/>
    <w:uiPriority w:val="99"/>
    <w:rsid w:val="00780603"/>
    <w:pPr>
      <w:widowControl w:val="0"/>
      <w:autoSpaceDE w:val="0"/>
      <w:autoSpaceDN w:val="0"/>
      <w:adjustRightInd w:val="0"/>
      <w:spacing w:before="100" w:after="140" w:line="288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zh-CN"/>
    </w:rPr>
  </w:style>
  <w:style w:type="paragraph" w:customStyle="1" w:styleId="Textbody">
    <w:name w:val="Text body"/>
    <w:basedOn w:val="Normalny"/>
    <w:rsid w:val="0078060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i&#281;.nazwisko@m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i&#281;.nazwisko@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2096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Zapasińska</dc:creator>
  <cp:keywords/>
  <dc:description/>
  <cp:lastModifiedBy>ADemidow</cp:lastModifiedBy>
  <cp:revision>3</cp:revision>
  <cp:lastPrinted>2021-06-07T11:24:00Z</cp:lastPrinted>
  <dcterms:created xsi:type="dcterms:W3CDTF">2021-06-17T09:58:00Z</dcterms:created>
  <dcterms:modified xsi:type="dcterms:W3CDTF">2021-06-21T09:53:00Z</dcterms:modified>
</cp:coreProperties>
</file>