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DFD62" w14:textId="77777777" w:rsidR="001471C2" w:rsidRDefault="001471C2" w:rsidP="0048473E">
      <w:pPr>
        <w:tabs>
          <w:tab w:val="left" w:pos="384"/>
        </w:tabs>
        <w:spacing w:line="276" w:lineRule="auto"/>
        <w:ind w:right="115"/>
        <w:rPr>
          <w:rFonts w:ascii="Calibri Light" w:hAnsi="Calibri Light" w:cs="Calibri Light"/>
        </w:rPr>
      </w:pPr>
    </w:p>
    <w:p w14:paraId="2DBCE2D7" w14:textId="77777777" w:rsidR="0048473E" w:rsidRPr="007E4349" w:rsidRDefault="0048473E" w:rsidP="007E4349">
      <w:pPr>
        <w:tabs>
          <w:tab w:val="left" w:pos="384"/>
        </w:tabs>
        <w:spacing w:line="360" w:lineRule="auto"/>
        <w:ind w:right="115"/>
        <w:rPr>
          <w:rFonts w:ascii="Calibri" w:hAnsi="Calibri" w:cs="Calibri"/>
          <w:sz w:val="20"/>
          <w:szCs w:val="20"/>
        </w:rPr>
      </w:pPr>
    </w:p>
    <w:p w14:paraId="24D3595F" w14:textId="1B73C622" w:rsidR="001471C2" w:rsidRPr="007E4349" w:rsidRDefault="002D0CFD" w:rsidP="007E4349">
      <w:pPr>
        <w:pStyle w:val="Nagwek21"/>
        <w:numPr>
          <w:ilvl w:val="0"/>
          <w:numId w:val="6"/>
        </w:numPr>
        <w:tabs>
          <w:tab w:val="left" w:pos="360"/>
        </w:tabs>
        <w:spacing w:line="360" w:lineRule="auto"/>
        <w:ind w:left="359" w:hanging="260"/>
        <w:rPr>
          <w:rFonts w:ascii="Calibri" w:hAnsi="Calibri" w:cs="Calibri"/>
        </w:rPr>
      </w:pPr>
      <w:r w:rsidRPr="007E4349">
        <w:rPr>
          <w:rFonts w:ascii="Calibri" w:hAnsi="Calibri" w:cs="Calibri"/>
        </w:rPr>
        <w:t>OPIS</w:t>
      </w:r>
      <w:r w:rsidRPr="007E4349">
        <w:rPr>
          <w:rFonts w:ascii="Calibri" w:hAnsi="Calibri" w:cs="Calibri"/>
          <w:spacing w:val="-8"/>
        </w:rPr>
        <w:t xml:space="preserve"> </w:t>
      </w:r>
      <w:r w:rsidRPr="007E4349">
        <w:rPr>
          <w:rFonts w:ascii="Calibri" w:hAnsi="Calibri" w:cs="Calibri"/>
        </w:rPr>
        <w:t>PRZEDMIOTU</w:t>
      </w:r>
      <w:r w:rsidRPr="007E4349">
        <w:rPr>
          <w:rFonts w:ascii="Calibri" w:hAnsi="Calibri" w:cs="Calibri"/>
          <w:spacing w:val="-5"/>
        </w:rPr>
        <w:t xml:space="preserve"> </w:t>
      </w:r>
      <w:r w:rsidRPr="007E4349">
        <w:rPr>
          <w:rFonts w:ascii="Calibri" w:hAnsi="Calibri" w:cs="Calibri"/>
          <w:spacing w:val="-2"/>
        </w:rPr>
        <w:t>ZAMÓWIENIA</w:t>
      </w:r>
    </w:p>
    <w:p w14:paraId="5B1869ED" w14:textId="77777777" w:rsidR="00E5137C" w:rsidRPr="007E4349" w:rsidRDefault="002D0CFD" w:rsidP="007E4349">
      <w:pPr>
        <w:pStyle w:val="Akapitzlist"/>
        <w:numPr>
          <w:ilvl w:val="1"/>
          <w:numId w:val="6"/>
        </w:numPr>
        <w:tabs>
          <w:tab w:val="left" w:pos="821"/>
        </w:tabs>
        <w:spacing w:line="360" w:lineRule="auto"/>
        <w:ind w:left="820" w:hanging="361"/>
        <w:jc w:val="both"/>
        <w:rPr>
          <w:rFonts w:ascii="Calibri" w:hAnsi="Calibri" w:cs="Calibri"/>
          <w:sz w:val="20"/>
          <w:szCs w:val="20"/>
        </w:rPr>
      </w:pPr>
      <w:r w:rsidRPr="007E4349">
        <w:rPr>
          <w:rFonts w:ascii="Calibri" w:hAnsi="Calibri" w:cs="Calibri"/>
          <w:sz w:val="20"/>
          <w:szCs w:val="20"/>
        </w:rPr>
        <w:t>Przedmiotem</w:t>
      </w:r>
      <w:r w:rsidRPr="007E4349">
        <w:rPr>
          <w:rFonts w:ascii="Calibri" w:hAnsi="Calibri" w:cs="Calibri"/>
          <w:spacing w:val="-8"/>
          <w:sz w:val="20"/>
          <w:szCs w:val="20"/>
        </w:rPr>
        <w:t xml:space="preserve"> </w:t>
      </w:r>
      <w:r w:rsidRPr="007E4349">
        <w:rPr>
          <w:rFonts w:ascii="Calibri" w:hAnsi="Calibri" w:cs="Calibri"/>
          <w:sz w:val="20"/>
          <w:szCs w:val="20"/>
        </w:rPr>
        <w:t>zamówienia</w:t>
      </w:r>
      <w:r w:rsidRPr="007E4349">
        <w:rPr>
          <w:rFonts w:ascii="Calibri" w:hAnsi="Calibri" w:cs="Calibri"/>
          <w:spacing w:val="-8"/>
          <w:sz w:val="20"/>
          <w:szCs w:val="20"/>
        </w:rPr>
        <w:t xml:space="preserve"> </w:t>
      </w:r>
      <w:r w:rsidRPr="007E4349">
        <w:rPr>
          <w:rFonts w:ascii="Calibri" w:hAnsi="Calibri" w:cs="Calibri"/>
          <w:sz w:val="20"/>
          <w:szCs w:val="20"/>
        </w:rPr>
        <w:t>jest</w:t>
      </w:r>
      <w:r w:rsidR="00E5137C" w:rsidRPr="007E4349">
        <w:rPr>
          <w:rFonts w:ascii="Calibri" w:hAnsi="Calibri" w:cs="Calibri"/>
          <w:sz w:val="20"/>
          <w:szCs w:val="20"/>
        </w:rPr>
        <w:t>:</w:t>
      </w:r>
    </w:p>
    <w:p w14:paraId="52A48FD3" w14:textId="77777777" w:rsidR="00D04B7A" w:rsidRPr="007E4349" w:rsidRDefault="00D04B7A" w:rsidP="007E4349">
      <w:pPr>
        <w:pStyle w:val="Akapitzlist"/>
        <w:numPr>
          <w:ilvl w:val="0"/>
          <w:numId w:val="7"/>
        </w:numPr>
        <w:tabs>
          <w:tab w:val="left" w:pos="821"/>
        </w:tabs>
        <w:spacing w:line="360" w:lineRule="auto"/>
        <w:jc w:val="left"/>
        <w:rPr>
          <w:rFonts w:ascii="Calibri" w:hAnsi="Calibri" w:cs="Calibri"/>
          <w:sz w:val="20"/>
          <w:szCs w:val="20"/>
        </w:rPr>
      </w:pPr>
      <w:r w:rsidRPr="007E4349">
        <w:rPr>
          <w:rFonts w:ascii="Calibri" w:hAnsi="Calibri" w:cs="Calibri"/>
          <w:sz w:val="20"/>
          <w:szCs w:val="20"/>
        </w:rPr>
        <w:t>zakup</w:t>
      </w:r>
      <w:r w:rsidRPr="007E4349">
        <w:rPr>
          <w:rFonts w:ascii="Calibri" w:hAnsi="Calibri" w:cs="Calibri"/>
          <w:spacing w:val="-7"/>
          <w:sz w:val="20"/>
          <w:szCs w:val="20"/>
        </w:rPr>
        <w:t xml:space="preserve"> </w:t>
      </w:r>
      <w:r w:rsidRPr="007E4349">
        <w:rPr>
          <w:rFonts w:ascii="Calibri" w:hAnsi="Calibri" w:cs="Calibri"/>
          <w:b/>
          <w:sz w:val="20"/>
          <w:szCs w:val="20"/>
        </w:rPr>
        <w:t>6</w:t>
      </w:r>
      <w:r w:rsidRPr="007E4349">
        <w:rPr>
          <w:rFonts w:ascii="Calibri" w:hAnsi="Calibri" w:cs="Calibri"/>
          <w:b/>
          <w:spacing w:val="-7"/>
          <w:sz w:val="20"/>
          <w:szCs w:val="20"/>
        </w:rPr>
        <w:t xml:space="preserve"> </w:t>
      </w:r>
      <w:r w:rsidRPr="007E4349">
        <w:rPr>
          <w:rFonts w:ascii="Calibri" w:hAnsi="Calibri" w:cs="Calibri"/>
          <w:b/>
          <w:sz w:val="20"/>
          <w:szCs w:val="20"/>
        </w:rPr>
        <w:t>szt</w:t>
      </w:r>
      <w:r w:rsidRPr="007E4349">
        <w:rPr>
          <w:rFonts w:ascii="Calibri" w:hAnsi="Calibri" w:cs="Calibri"/>
          <w:sz w:val="20"/>
          <w:szCs w:val="20"/>
        </w:rPr>
        <w:t>.</w:t>
      </w:r>
      <w:r w:rsidRPr="007E4349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7E4349">
        <w:rPr>
          <w:rFonts w:ascii="Calibri" w:hAnsi="Calibri" w:cs="Calibri"/>
          <w:sz w:val="20"/>
          <w:szCs w:val="20"/>
        </w:rPr>
        <w:t>fabrycznie</w:t>
      </w:r>
      <w:r w:rsidRPr="007E4349">
        <w:rPr>
          <w:rFonts w:ascii="Calibri" w:hAnsi="Calibri" w:cs="Calibri"/>
          <w:spacing w:val="36"/>
          <w:sz w:val="20"/>
          <w:szCs w:val="20"/>
        </w:rPr>
        <w:t xml:space="preserve"> </w:t>
      </w:r>
      <w:r w:rsidRPr="007E4349">
        <w:rPr>
          <w:rFonts w:ascii="Calibri" w:hAnsi="Calibri" w:cs="Calibri"/>
          <w:sz w:val="20"/>
          <w:szCs w:val="20"/>
        </w:rPr>
        <w:t>nowych</w:t>
      </w:r>
      <w:r w:rsidRPr="007E4349">
        <w:rPr>
          <w:rFonts w:ascii="Calibri" w:hAnsi="Calibri" w:cs="Calibri"/>
          <w:spacing w:val="-7"/>
          <w:sz w:val="20"/>
          <w:szCs w:val="20"/>
        </w:rPr>
        <w:t xml:space="preserve"> </w:t>
      </w:r>
      <w:r w:rsidRPr="007E4349">
        <w:rPr>
          <w:rFonts w:ascii="Calibri" w:hAnsi="Calibri" w:cs="Calibri"/>
          <w:sz w:val="20"/>
          <w:szCs w:val="20"/>
        </w:rPr>
        <w:t>komputerów</w:t>
      </w:r>
      <w:r w:rsidRPr="007E4349">
        <w:rPr>
          <w:rFonts w:ascii="Calibri" w:hAnsi="Calibri" w:cs="Calibri"/>
          <w:spacing w:val="-7"/>
          <w:sz w:val="20"/>
          <w:szCs w:val="20"/>
        </w:rPr>
        <w:t xml:space="preserve"> </w:t>
      </w:r>
      <w:r w:rsidRPr="007E4349">
        <w:rPr>
          <w:rFonts w:ascii="Calibri" w:hAnsi="Calibri" w:cs="Calibri"/>
          <w:spacing w:val="-2"/>
          <w:sz w:val="20"/>
          <w:szCs w:val="20"/>
        </w:rPr>
        <w:t>przenośnych</w:t>
      </w:r>
      <w:r w:rsidR="00270B4A" w:rsidRPr="007E4349">
        <w:rPr>
          <w:rFonts w:ascii="Calibri" w:hAnsi="Calibri" w:cs="Calibri"/>
          <w:spacing w:val="-2"/>
          <w:sz w:val="20"/>
          <w:szCs w:val="20"/>
        </w:rPr>
        <w:t xml:space="preserve"> (laptopów)</w:t>
      </w:r>
      <w:r w:rsidRPr="007E4349">
        <w:rPr>
          <w:rFonts w:ascii="Calibri" w:hAnsi="Calibri" w:cs="Calibri"/>
          <w:spacing w:val="-2"/>
          <w:sz w:val="20"/>
          <w:szCs w:val="20"/>
        </w:rPr>
        <w:t>,</w:t>
      </w:r>
    </w:p>
    <w:p w14:paraId="0E2E6C9E" w14:textId="77777777" w:rsidR="00D04B7A" w:rsidRPr="007E4349" w:rsidRDefault="00D04B7A" w:rsidP="007E4349">
      <w:pPr>
        <w:pStyle w:val="Akapitzlist"/>
        <w:numPr>
          <w:ilvl w:val="0"/>
          <w:numId w:val="7"/>
        </w:numPr>
        <w:tabs>
          <w:tab w:val="left" w:pos="821"/>
        </w:tabs>
        <w:spacing w:line="360" w:lineRule="auto"/>
        <w:jc w:val="left"/>
        <w:rPr>
          <w:rFonts w:ascii="Calibri" w:hAnsi="Calibri" w:cs="Calibri"/>
          <w:sz w:val="20"/>
          <w:szCs w:val="20"/>
        </w:rPr>
      </w:pPr>
      <w:r w:rsidRPr="007E4349">
        <w:rPr>
          <w:rFonts w:ascii="Calibri" w:hAnsi="Calibri" w:cs="Calibri"/>
          <w:spacing w:val="-2"/>
          <w:sz w:val="20"/>
          <w:szCs w:val="20"/>
        </w:rPr>
        <w:t xml:space="preserve">zakup </w:t>
      </w:r>
      <w:r w:rsidRPr="007E4349">
        <w:rPr>
          <w:rFonts w:ascii="Calibri" w:hAnsi="Calibri" w:cs="Calibri"/>
          <w:b/>
          <w:spacing w:val="-2"/>
          <w:sz w:val="20"/>
          <w:szCs w:val="20"/>
        </w:rPr>
        <w:t>6 szt.</w:t>
      </w:r>
      <w:r w:rsidRPr="007E4349">
        <w:rPr>
          <w:rFonts w:ascii="Calibri" w:hAnsi="Calibri" w:cs="Calibri"/>
          <w:spacing w:val="-2"/>
          <w:sz w:val="20"/>
          <w:szCs w:val="20"/>
        </w:rPr>
        <w:t xml:space="preserve"> słuchawek przewodowych z mikrofonem, </w:t>
      </w:r>
    </w:p>
    <w:p w14:paraId="2609B082" w14:textId="77777777" w:rsidR="00D04B7A" w:rsidRPr="007E4349" w:rsidRDefault="00D04B7A" w:rsidP="007E4349">
      <w:pPr>
        <w:pStyle w:val="Akapitzlist"/>
        <w:numPr>
          <w:ilvl w:val="0"/>
          <w:numId w:val="7"/>
        </w:numPr>
        <w:tabs>
          <w:tab w:val="left" w:pos="821"/>
        </w:tabs>
        <w:spacing w:line="360" w:lineRule="auto"/>
        <w:jc w:val="left"/>
        <w:rPr>
          <w:rFonts w:ascii="Calibri" w:hAnsi="Calibri" w:cs="Calibri"/>
          <w:sz w:val="20"/>
          <w:szCs w:val="20"/>
        </w:rPr>
      </w:pPr>
      <w:r w:rsidRPr="007E4349">
        <w:rPr>
          <w:rFonts w:ascii="Calibri" w:hAnsi="Calibri" w:cs="Calibri"/>
          <w:iCs/>
          <w:sz w:val="20"/>
          <w:szCs w:val="20"/>
        </w:rPr>
        <w:t>zakup 65” monitora interaktywnego</w:t>
      </w:r>
      <w:r w:rsidRPr="007E4349">
        <w:rPr>
          <w:rFonts w:ascii="Calibri" w:hAnsi="Calibri" w:cs="Calibri"/>
          <w:b/>
          <w:sz w:val="20"/>
          <w:szCs w:val="20"/>
        </w:rPr>
        <w:t xml:space="preserve"> szt.1,</w:t>
      </w:r>
    </w:p>
    <w:p w14:paraId="5CC52D29" w14:textId="77777777" w:rsidR="00E5137C" w:rsidRPr="007E4349" w:rsidRDefault="00D04B7A" w:rsidP="007E4349">
      <w:pPr>
        <w:pStyle w:val="Akapitzlist"/>
        <w:numPr>
          <w:ilvl w:val="0"/>
          <w:numId w:val="7"/>
        </w:numPr>
        <w:tabs>
          <w:tab w:val="left" w:pos="821"/>
        </w:tabs>
        <w:spacing w:line="360" w:lineRule="auto"/>
        <w:jc w:val="left"/>
        <w:rPr>
          <w:rFonts w:ascii="Calibri" w:hAnsi="Calibri" w:cs="Calibri"/>
          <w:sz w:val="20"/>
          <w:szCs w:val="20"/>
        </w:rPr>
      </w:pPr>
      <w:r w:rsidRPr="007E4349">
        <w:rPr>
          <w:rFonts w:ascii="Calibri" w:hAnsi="Calibri" w:cs="Calibri"/>
          <w:sz w:val="20"/>
          <w:szCs w:val="20"/>
        </w:rPr>
        <w:t xml:space="preserve"> zakup </w:t>
      </w:r>
      <w:r w:rsidRPr="007E4349">
        <w:rPr>
          <w:rFonts w:ascii="Calibri" w:hAnsi="Calibri" w:cs="Calibri"/>
          <w:b/>
          <w:iCs/>
          <w:sz w:val="20"/>
          <w:szCs w:val="20"/>
        </w:rPr>
        <w:t>6 szt.</w:t>
      </w:r>
      <w:r w:rsidRPr="007E4349">
        <w:rPr>
          <w:rFonts w:ascii="Calibri" w:hAnsi="Calibri" w:cs="Calibri"/>
          <w:iCs/>
          <w:sz w:val="20"/>
          <w:szCs w:val="20"/>
        </w:rPr>
        <w:t xml:space="preserve"> licencji kursu multimedialnego do nauki języka polskiego</w:t>
      </w:r>
      <w:r w:rsidR="006B63F5" w:rsidRPr="007E4349">
        <w:rPr>
          <w:rFonts w:ascii="Calibri" w:hAnsi="Calibri" w:cs="Calibri"/>
          <w:iCs/>
          <w:sz w:val="20"/>
          <w:szCs w:val="20"/>
        </w:rPr>
        <w:t xml:space="preserve"> A1</w:t>
      </w:r>
      <w:r w:rsidRPr="007E4349">
        <w:rPr>
          <w:rFonts w:ascii="Calibri" w:hAnsi="Calibri" w:cs="Calibri"/>
          <w:iCs/>
          <w:sz w:val="20"/>
          <w:szCs w:val="20"/>
        </w:rPr>
        <w:t>.</w:t>
      </w:r>
    </w:p>
    <w:p w14:paraId="1362781B" w14:textId="77777777" w:rsidR="00E5137C" w:rsidRPr="007E4349" w:rsidRDefault="002D0CFD" w:rsidP="007E4349">
      <w:pPr>
        <w:pStyle w:val="Akapitzlist"/>
        <w:numPr>
          <w:ilvl w:val="1"/>
          <w:numId w:val="6"/>
        </w:numPr>
        <w:tabs>
          <w:tab w:val="left" w:pos="821"/>
        </w:tabs>
        <w:spacing w:line="360" w:lineRule="auto"/>
        <w:ind w:left="820" w:right="112" w:hanging="360"/>
        <w:jc w:val="both"/>
        <w:rPr>
          <w:rFonts w:ascii="Calibri" w:hAnsi="Calibri" w:cs="Calibri"/>
          <w:sz w:val="20"/>
          <w:szCs w:val="20"/>
        </w:rPr>
      </w:pPr>
      <w:r w:rsidRPr="007E4349">
        <w:rPr>
          <w:rFonts w:ascii="Calibri" w:hAnsi="Calibri" w:cs="Calibri"/>
          <w:sz w:val="20"/>
          <w:szCs w:val="20"/>
        </w:rPr>
        <w:t>Przedmiot dostawy ma być</w:t>
      </w:r>
      <w:r w:rsidR="00E5137C" w:rsidRPr="007E4349">
        <w:rPr>
          <w:rFonts w:ascii="Calibri" w:hAnsi="Calibri" w:cs="Calibri"/>
          <w:sz w:val="20"/>
          <w:szCs w:val="20"/>
        </w:rPr>
        <w:t>:</w:t>
      </w:r>
    </w:p>
    <w:p w14:paraId="43A6611A" w14:textId="77777777" w:rsidR="001471C2" w:rsidRPr="007E4349" w:rsidRDefault="002D0CFD" w:rsidP="007E4349">
      <w:pPr>
        <w:pStyle w:val="Akapitzlist"/>
        <w:numPr>
          <w:ilvl w:val="0"/>
          <w:numId w:val="10"/>
        </w:numPr>
        <w:tabs>
          <w:tab w:val="left" w:pos="821"/>
        </w:tabs>
        <w:spacing w:line="360" w:lineRule="auto"/>
        <w:ind w:right="112"/>
        <w:jc w:val="left"/>
        <w:rPr>
          <w:rFonts w:ascii="Calibri" w:hAnsi="Calibri" w:cs="Calibri"/>
          <w:sz w:val="20"/>
          <w:szCs w:val="20"/>
        </w:rPr>
      </w:pPr>
      <w:r w:rsidRPr="007E4349">
        <w:rPr>
          <w:rFonts w:ascii="Calibri" w:hAnsi="Calibri" w:cs="Calibri"/>
          <w:sz w:val="20"/>
          <w:szCs w:val="20"/>
        </w:rPr>
        <w:t>fabrycznie nowy, nieużywany, kompletny, wprowadzony do obrotu na terytorium Rzeczypospolitej Polskiej, sprawny technicznie – w oryginalnych, nienaruszonych opakowaniach. Dostarczany sprzęt będzie posiadał deklaracje CE lub równoważne oraz instrukcje obsługi w języku polskim dostępne przez cały okres realizacji umowy on-line na stronie producenta lub Wykonawcy lub na płycie CD/DVD.</w:t>
      </w:r>
    </w:p>
    <w:p w14:paraId="60E7EC3F" w14:textId="77777777" w:rsidR="00D04B7A" w:rsidRPr="007E4349" w:rsidRDefault="00D04B7A" w:rsidP="007E4349">
      <w:pPr>
        <w:pStyle w:val="Akapitzlist"/>
        <w:numPr>
          <w:ilvl w:val="0"/>
          <w:numId w:val="10"/>
        </w:numPr>
        <w:tabs>
          <w:tab w:val="left" w:pos="821"/>
        </w:tabs>
        <w:spacing w:line="360" w:lineRule="auto"/>
        <w:ind w:right="112"/>
        <w:jc w:val="left"/>
        <w:rPr>
          <w:rFonts w:ascii="Calibri" w:hAnsi="Calibri" w:cs="Calibri"/>
          <w:sz w:val="20"/>
          <w:szCs w:val="20"/>
        </w:rPr>
      </w:pPr>
      <w:r w:rsidRPr="007E4349">
        <w:rPr>
          <w:rFonts w:ascii="Calibri" w:hAnsi="Calibri" w:cs="Calibri"/>
          <w:sz w:val="20"/>
          <w:szCs w:val="20"/>
        </w:rPr>
        <w:t>fabrycznie nowy, nieużywany, kompletny, wprowadzony do obrotu na terytorium Rzeczypospolitej Polskiej, sprawny technicznie – w oryginalnych, nienaruszonych opakowaniach. Dostarczany sprzęt będzie posiadał deklaracje CE lub równoważne oraz instrukcje obsługi w języku polskim dostępne przez cały okres realizacji umowy on-line na stronie producenta lub Wykonawcy lub na płycie CD/DVD.</w:t>
      </w:r>
    </w:p>
    <w:p w14:paraId="3C5F29DE" w14:textId="77777777" w:rsidR="00D04B7A" w:rsidRPr="007E4349" w:rsidRDefault="00D04B7A" w:rsidP="007E4349">
      <w:pPr>
        <w:pStyle w:val="Akapitzlist"/>
        <w:numPr>
          <w:ilvl w:val="0"/>
          <w:numId w:val="10"/>
        </w:numPr>
        <w:tabs>
          <w:tab w:val="left" w:pos="821"/>
        </w:tabs>
        <w:spacing w:line="360" w:lineRule="auto"/>
        <w:ind w:right="112"/>
        <w:jc w:val="left"/>
        <w:rPr>
          <w:rFonts w:ascii="Calibri" w:hAnsi="Calibri" w:cs="Calibri"/>
          <w:sz w:val="20"/>
          <w:szCs w:val="20"/>
        </w:rPr>
      </w:pPr>
      <w:r w:rsidRPr="007E4349">
        <w:rPr>
          <w:rFonts w:ascii="Calibri" w:hAnsi="Calibri" w:cs="Calibri"/>
          <w:sz w:val="20"/>
          <w:szCs w:val="20"/>
        </w:rPr>
        <w:t>fabrycznie nowy, nieużywany, kompletny, wprowadzony do obrotu na terytorium Rzeczypospolitej Polskiej, sprawny technicznie – w oryginalnych, nienaruszonych opakowaniach. Dostarczany sprzęt będzie posiadał deklaracje CE lub równoważne oraz instrukcje obsługi w języku polskim dostępne przez cały okres realizacji umowy on-line na stronie producenta lub Wykonawcy lub na płycie CD/DVD.</w:t>
      </w:r>
    </w:p>
    <w:p w14:paraId="29D60297" w14:textId="77777777" w:rsidR="00E5137C" w:rsidRPr="007E4349" w:rsidRDefault="00D04B7A" w:rsidP="007E4349">
      <w:pPr>
        <w:pStyle w:val="Akapitzlist"/>
        <w:widowControl/>
        <w:autoSpaceDE/>
        <w:autoSpaceDN/>
        <w:spacing w:line="360" w:lineRule="auto"/>
        <w:ind w:left="851" w:firstLine="0"/>
        <w:contextualSpacing/>
        <w:rPr>
          <w:rFonts w:ascii="Calibri" w:hAnsi="Calibri" w:cs="Calibri"/>
          <w:sz w:val="20"/>
          <w:szCs w:val="20"/>
        </w:rPr>
      </w:pPr>
      <w:r w:rsidRPr="007E4349">
        <w:rPr>
          <w:rFonts w:ascii="Calibri" w:hAnsi="Calibri" w:cs="Calibri"/>
          <w:b/>
          <w:sz w:val="20"/>
          <w:szCs w:val="20"/>
        </w:rPr>
        <w:t>d</w:t>
      </w:r>
      <w:r w:rsidR="00E5137C" w:rsidRPr="007E4349">
        <w:rPr>
          <w:rFonts w:ascii="Calibri" w:hAnsi="Calibri" w:cs="Calibri"/>
          <w:b/>
          <w:sz w:val="20"/>
          <w:szCs w:val="20"/>
        </w:rPr>
        <w:t xml:space="preserve">. </w:t>
      </w:r>
      <w:r w:rsidR="00E5137C" w:rsidRPr="007E4349">
        <w:rPr>
          <w:rFonts w:ascii="Calibri" w:hAnsi="Calibri" w:cs="Calibri"/>
          <w:sz w:val="20"/>
          <w:szCs w:val="20"/>
        </w:rPr>
        <w:t>licencja oprogramowan</w:t>
      </w:r>
      <w:r w:rsidRPr="007E4349">
        <w:rPr>
          <w:rFonts w:ascii="Calibri" w:hAnsi="Calibri" w:cs="Calibri"/>
          <w:sz w:val="20"/>
          <w:szCs w:val="20"/>
        </w:rPr>
        <w:t>ia</w:t>
      </w:r>
      <w:r w:rsidR="00E5137C" w:rsidRPr="007E4349">
        <w:rPr>
          <w:rFonts w:ascii="Calibri" w:hAnsi="Calibri" w:cs="Calibri"/>
          <w:sz w:val="20"/>
          <w:szCs w:val="20"/>
        </w:rPr>
        <w:t>, do instalacji na komputerze osobistym z licencją nieograniczoną czasowo. Polsk wersja językowa. Przez słowo „licencja” Zamawiający rozumie prawo do legalnego korzystania z oprogramowania na warunkach wskazanych przez jego producenta.</w:t>
      </w:r>
    </w:p>
    <w:p w14:paraId="122E25A3" w14:textId="57CF2E5A" w:rsidR="001471C2" w:rsidRPr="007E4349" w:rsidRDefault="002D0CFD" w:rsidP="007E4349">
      <w:pPr>
        <w:pStyle w:val="Akapitzlist"/>
        <w:numPr>
          <w:ilvl w:val="1"/>
          <w:numId w:val="6"/>
        </w:numPr>
        <w:tabs>
          <w:tab w:val="left" w:pos="821"/>
        </w:tabs>
        <w:spacing w:line="360" w:lineRule="auto"/>
        <w:ind w:left="820" w:right="117" w:hanging="360"/>
        <w:jc w:val="both"/>
        <w:rPr>
          <w:rFonts w:ascii="Calibri" w:hAnsi="Calibri" w:cs="Calibri"/>
          <w:sz w:val="20"/>
          <w:szCs w:val="20"/>
        </w:rPr>
      </w:pPr>
      <w:r w:rsidRPr="007E4349">
        <w:rPr>
          <w:rFonts w:ascii="Calibri" w:hAnsi="Calibri" w:cs="Calibri"/>
          <w:sz w:val="20"/>
          <w:szCs w:val="20"/>
        </w:rPr>
        <w:t>Wykonawca jest zobowiązany do dostarczenia na własny koszt i wniesienie sprzętu do budynku Urzędu</w:t>
      </w:r>
      <w:r w:rsidR="00E5137C" w:rsidRPr="007E4349">
        <w:rPr>
          <w:rFonts w:ascii="Calibri" w:hAnsi="Calibri" w:cs="Calibri"/>
          <w:sz w:val="20"/>
          <w:szCs w:val="20"/>
        </w:rPr>
        <w:t xml:space="preserve"> Miasta i Gminy Pelplin</w:t>
      </w:r>
      <w:r w:rsidRPr="007E4349">
        <w:rPr>
          <w:rFonts w:ascii="Calibri" w:hAnsi="Calibri" w:cs="Calibri"/>
          <w:sz w:val="20"/>
          <w:szCs w:val="20"/>
        </w:rPr>
        <w:t>. Wykonawca odpowiada za asortyment w czasie transportu. W przypadku uszkodzeń ponosi pełną odpowiedzialność za powstałe szkody.</w:t>
      </w:r>
    </w:p>
    <w:p w14:paraId="423216F3" w14:textId="0EE03B15" w:rsidR="001F2E20" w:rsidRPr="007E4349" w:rsidRDefault="001F2E20" w:rsidP="007E4349">
      <w:pPr>
        <w:pStyle w:val="Akapitzlist"/>
        <w:numPr>
          <w:ilvl w:val="1"/>
          <w:numId w:val="6"/>
        </w:numPr>
        <w:tabs>
          <w:tab w:val="left" w:pos="821"/>
        </w:tabs>
        <w:spacing w:line="360" w:lineRule="auto"/>
        <w:ind w:left="820" w:right="117" w:hanging="360"/>
        <w:jc w:val="both"/>
        <w:rPr>
          <w:rFonts w:ascii="Calibri" w:hAnsi="Calibri" w:cs="Calibri"/>
          <w:sz w:val="20"/>
          <w:szCs w:val="20"/>
        </w:rPr>
      </w:pPr>
      <w:r w:rsidRPr="007E4349">
        <w:rPr>
          <w:rFonts w:ascii="Calibri" w:hAnsi="Calibri" w:cs="Calibri"/>
          <w:sz w:val="20"/>
          <w:szCs w:val="20"/>
        </w:rPr>
        <w:t xml:space="preserve">Wykonawca udziela gwarancji na okres minimum 36 miesięcy. </w:t>
      </w:r>
    </w:p>
    <w:p w14:paraId="0F669C55" w14:textId="77777777" w:rsidR="001471C2" w:rsidRPr="007E4349" w:rsidRDefault="002D0CFD" w:rsidP="007E4349">
      <w:pPr>
        <w:pStyle w:val="Akapitzlist"/>
        <w:numPr>
          <w:ilvl w:val="1"/>
          <w:numId w:val="6"/>
        </w:numPr>
        <w:tabs>
          <w:tab w:val="left" w:pos="821"/>
        </w:tabs>
        <w:spacing w:line="360" w:lineRule="auto"/>
        <w:ind w:left="820" w:right="123" w:hanging="360"/>
        <w:jc w:val="both"/>
        <w:rPr>
          <w:rFonts w:ascii="Calibri" w:hAnsi="Calibri" w:cs="Calibri"/>
          <w:sz w:val="20"/>
          <w:szCs w:val="20"/>
        </w:rPr>
      </w:pPr>
      <w:r w:rsidRPr="007E4349">
        <w:rPr>
          <w:rFonts w:ascii="Calibri" w:hAnsi="Calibri" w:cs="Calibri"/>
          <w:sz w:val="20"/>
          <w:szCs w:val="20"/>
        </w:rPr>
        <w:t>Zamawiający dopuszcza realizację dostaw częściowych, przy czym ostatnia dostawa musi nastąpić przed terminem określonym w umowie jako termin realizacji zamówienia.</w:t>
      </w:r>
    </w:p>
    <w:p w14:paraId="6E88329B" w14:textId="77777777" w:rsidR="001471C2" w:rsidRPr="007E4349" w:rsidRDefault="002D0CFD" w:rsidP="007E4349">
      <w:pPr>
        <w:pStyle w:val="Akapitzlist"/>
        <w:numPr>
          <w:ilvl w:val="1"/>
          <w:numId w:val="6"/>
        </w:numPr>
        <w:tabs>
          <w:tab w:val="left" w:pos="821"/>
        </w:tabs>
        <w:spacing w:line="360" w:lineRule="auto"/>
        <w:ind w:left="820" w:right="124" w:hanging="360"/>
        <w:jc w:val="both"/>
        <w:rPr>
          <w:rFonts w:ascii="Calibri" w:hAnsi="Calibri" w:cs="Calibri"/>
          <w:sz w:val="20"/>
          <w:szCs w:val="20"/>
        </w:rPr>
      </w:pPr>
      <w:r w:rsidRPr="007E4349">
        <w:rPr>
          <w:rFonts w:ascii="Calibri" w:hAnsi="Calibri" w:cs="Calibri"/>
          <w:sz w:val="20"/>
          <w:szCs w:val="20"/>
        </w:rPr>
        <w:t>Wykonawca zobowiązany jest do naprawy/wymiany sprzętu wadliwego, na wolny od wad, w okresie gwarancji maksymalnie 14 dni od daty przedłożenia Wykonawcy przez Zamawiającego informacji o wadliwym produkcie.</w:t>
      </w:r>
    </w:p>
    <w:p w14:paraId="7A0A5A51" w14:textId="6770FD9E" w:rsidR="001471C2" w:rsidRPr="007E4349" w:rsidRDefault="002D0CFD" w:rsidP="007E4349">
      <w:pPr>
        <w:pStyle w:val="Akapitzlist"/>
        <w:numPr>
          <w:ilvl w:val="1"/>
          <w:numId w:val="6"/>
        </w:numPr>
        <w:tabs>
          <w:tab w:val="left" w:pos="821"/>
        </w:tabs>
        <w:spacing w:line="360" w:lineRule="auto"/>
        <w:ind w:left="820" w:right="120" w:hanging="360"/>
        <w:jc w:val="both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7E4349">
        <w:rPr>
          <w:rFonts w:ascii="Calibri" w:hAnsi="Calibri" w:cs="Calibri"/>
          <w:b/>
          <w:bCs/>
          <w:color w:val="FF0000"/>
          <w:sz w:val="20"/>
          <w:szCs w:val="20"/>
        </w:rPr>
        <w:t>Zamawiający wymaga aby Wykonawca przedłożył wraz z ofertą specyfikacje wraz z opisem oferowanych produktów. Specyfikacja powinna zawierać co najmniej: markę, model, kod produktu producenta, opis produktu, zestawienie parametrów.</w:t>
      </w:r>
      <w:r w:rsidR="00946D6D" w:rsidRPr="007E4349">
        <w:rPr>
          <w:rFonts w:ascii="Calibri" w:hAnsi="Calibri" w:cs="Calibri"/>
          <w:b/>
          <w:bCs/>
          <w:color w:val="FF0000"/>
          <w:sz w:val="20"/>
          <w:szCs w:val="20"/>
        </w:rPr>
        <w:t xml:space="preserve"> Jeśli wraz z ofertą, ww. opis produktu nie zostanie dostarczony, wówczas zamawiający wezwie wykonawcę, do dostarczenia w wyznaczonym terminie kompletnych </w:t>
      </w:r>
      <w:r w:rsidR="00946D6D" w:rsidRPr="007E4349">
        <w:rPr>
          <w:rFonts w:ascii="Calibri" w:hAnsi="Calibri" w:cs="Calibri"/>
          <w:b/>
          <w:bCs/>
          <w:color w:val="FF0000"/>
          <w:sz w:val="20"/>
          <w:szCs w:val="20"/>
        </w:rPr>
        <w:lastRenderedPageBreak/>
        <w:t xml:space="preserve">dokumentów. </w:t>
      </w:r>
    </w:p>
    <w:p w14:paraId="7A37D8EC" w14:textId="77777777" w:rsidR="001471C2" w:rsidRPr="007E4349" w:rsidRDefault="002D0CFD" w:rsidP="007E4349">
      <w:pPr>
        <w:pStyle w:val="Akapitzlist"/>
        <w:numPr>
          <w:ilvl w:val="1"/>
          <w:numId w:val="6"/>
        </w:numPr>
        <w:tabs>
          <w:tab w:val="left" w:pos="821"/>
        </w:tabs>
        <w:spacing w:line="360" w:lineRule="auto"/>
        <w:ind w:left="820" w:right="120" w:hanging="360"/>
        <w:jc w:val="both"/>
        <w:rPr>
          <w:rFonts w:ascii="Calibri" w:hAnsi="Calibri" w:cs="Calibri"/>
          <w:sz w:val="20"/>
          <w:szCs w:val="20"/>
        </w:rPr>
      </w:pPr>
      <w:r w:rsidRPr="007E4349">
        <w:rPr>
          <w:rFonts w:ascii="Calibri" w:hAnsi="Calibri" w:cs="Calibri"/>
          <w:sz w:val="20"/>
          <w:szCs w:val="20"/>
        </w:rPr>
        <w:t>Podane przez Zmawiającego parametry techniczne wyposażenia są parametrami minimalnymi. Wykonawca może zaproponować wyposażenie o parametrach technicznych równoważnych lub wyższych, lecz nie gorszych od wskazanych przez Zamawiającego.</w:t>
      </w:r>
    </w:p>
    <w:p w14:paraId="4B89CD8B" w14:textId="77777777" w:rsidR="001471C2" w:rsidRPr="007E4349" w:rsidRDefault="002D0CFD" w:rsidP="007E4349">
      <w:pPr>
        <w:pStyle w:val="Akapitzlist"/>
        <w:numPr>
          <w:ilvl w:val="1"/>
          <w:numId w:val="6"/>
        </w:numPr>
        <w:tabs>
          <w:tab w:val="left" w:pos="821"/>
        </w:tabs>
        <w:spacing w:line="360" w:lineRule="auto"/>
        <w:ind w:left="820" w:right="120" w:hanging="360"/>
        <w:jc w:val="both"/>
        <w:rPr>
          <w:rFonts w:ascii="Calibri" w:hAnsi="Calibri" w:cs="Calibri"/>
          <w:sz w:val="20"/>
          <w:szCs w:val="20"/>
        </w:rPr>
      </w:pPr>
      <w:r w:rsidRPr="007E4349">
        <w:rPr>
          <w:rFonts w:ascii="Calibri" w:hAnsi="Calibri" w:cs="Calibri"/>
          <w:sz w:val="20"/>
          <w:szCs w:val="20"/>
        </w:rPr>
        <w:t>Zamawiający zastrzega sobie możliwość unieważnienia postępowania bez podania przyczyny. Wykonawcy nie przysługują roszczenia z tego tytułu.</w:t>
      </w:r>
    </w:p>
    <w:p w14:paraId="009F386C" w14:textId="77777777" w:rsidR="001471C2" w:rsidRPr="007E4349" w:rsidRDefault="002D0CFD" w:rsidP="007E4349">
      <w:pPr>
        <w:pStyle w:val="Akapitzlist"/>
        <w:numPr>
          <w:ilvl w:val="1"/>
          <w:numId w:val="6"/>
        </w:numPr>
        <w:tabs>
          <w:tab w:val="left" w:pos="821"/>
        </w:tabs>
        <w:spacing w:line="360" w:lineRule="auto"/>
        <w:ind w:left="820" w:hanging="361"/>
        <w:jc w:val="both"/>
        <w:rPr>
          <w:rFonts w:ascii="Calibri" w:hAnsi="Calibri" w:cs="Calibri"/>
          <w:sz w:val="20"/>
          <w:szCs w:val="20"/>
        </w:rPr>
      </w:pPr>
      <w:r w:rsidRPr="007E4349">
        <w:rPr>
          <w:rFonts w:ascii="Calibri" w:hAnsi="Calibri" w:cs="Calibri"/>
          <w:sz w:val="20"/>
          <w:szCs w:val="20"/>
        </w:rPr>
        <w:t>Wspólny</w:t>
      </w:r>
      <w:r w:rsidRPr="007E4349">
        <w:rPr>
          <w:rFonts w:ascii="Calibri" w:hAnsi="Calibri" w:cs="Calibri"/>
          <w:spacing w:val="-9"/>
          <w:sz w:val="20"/>
          <w:szCs w:val="20"/>
        </w:rPr>
        <w:t xml:space="preserve"> </w:t>
      </w:r>
      <w:r w:rsidRPr="007E4349">
        <w:rPr>
          <w:rFonts w:ascii="Calibri" w:hAnsi="Calibri" w:cs="Calibri"/>
          <w:sz w:val="20"/>
          <w:szCs w:val="20"/>
        </w:rPr>
        <w:t>Słownik</w:t>
      </w:r>
      <w:r w:rsidRPr="007E4349">
        <w:rPr>
          <w:rFonts w:ascii="Calibri" w:hAnsi="Calibri" w:cs="Calibri"/>
          <w:spacing w:val="-10"/>
          <w:sz w:val="20"/>
          <w:szCs w:val="20"/>
        </w:rPr>
        <w:t xml:space="preserve"> </w:t>
      </w:r>
      <w:r w:rsidRPr="007E4349">
        <w:rPr>
          <w:rFonts w:ascii="Calibri" w:hAnsi="Calibri" w:cs="Calibri"/>
          <w:sz w:val="20"/>
          <w:szCs w:val="20"/>
        </w:rPr>
        <w:t>Zamówień</w:t>
      </w:r>
      <w:r w:rsidRPr="007E4349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7E4349">
        <w:rPr>
          <w:rFonts w:ascii="Calibri" w:hAnsi="Calibri" w:cs="Calibri"/>
          <w:sz w:val="20"/>
          <w:szCs w:val="20"/>
        </w:rPr>
        <w:t>(kody</w:t>
      </w:r>
      <w:r w:rsidRPr="007E4349">
        <w:rPr>
          <w:rFonts w:ascii="Calibri" w:hAnsi="Calibri" w:cs="Calibri"/>
          <w:spacing w:val="-8"/>
          <w:sz w:val="20"/>
          <w:szCs w:val="20"/>
        </w:rPr>
        <w:t xml:space="preserve"> </w:t>
      </w:r>
      <w:r w:rsidRPr="007E4349">
        <w:rPr>
          <w:rFonts w:ascii="Calibri" w:hAnsi="Calibri" w:cs="Calibri"/>
          <w:sz w:val="20"/>
          <w:szCs w:val="20"/>
        </w:rPr>
        <w:t>CPV</w:t>
      </w:r>
      <w:r w:rsidRPr="007E4349">
        <w:rPr>
          <w:rFonts w:ascii="Calibri" w:hAnsi="Calibri" w:cs="Calibri"/>
          <w:spacing w:val="-9"/>
          <w:sz w:val="20"/>
          <w:szCs w:val="20"/>
        </w:rPr>
        <w:t xml:space="preserve"> </w:t>
      </w:r>
      <w:r w:rsidRPr="007E4349">
        <w:rPr>
          <w:rFonts w:ascii="Calibri" w:hAnsi="Calibri" w:cs="Calibri"/>
          <w:sz w:val="20"/>
          <w:szCs w:val="20"/>
        </w:rPr>
        <w:t>przedmiotu</w:t>
      </w:r>
      <w:r w:rsidRPr="007E4349">
        <w:rPr>
          <w:rFonts w:ascii="Calibri" w:hAnsi="Calibri" w:cs="Calibri"/>
          <w:spacing w:val="-9"/>
          <w:sz w:val="20"/>
          <w:szCs w:val="20"/>
        </w:rPr>
        <w:t xml:space="preserve"> </w:t>
      </w:r>
      <w:r w:rsidRPr="007E4349">
        <w:rPr>
          <w:rFonts w:ascii="Calibri" w:hAnsi="Calibri" w:cs="Calibri"/>
          <w:spacing w:val="-2"/>
          <w:sz w:val="20"/>
          <w:szCs w:val="20"/>
        </w:rPr>
        <w:t>zamówienia):</w:t>
      </w:r>
    </w:p>
    <w:p w14:paraId="7744426D" w14:textId="77777777" w:rsidR="00E5137C" w:rsidRPr="007E4349" w:rsidRDefault="00EF7C8A" w:rsidP="007E4349">
      <w:pPr>
        <w:spacing w:line="360" w:lineRule="auto"/>
        <w:ind w:left="720"/>
        <w:jc w:val="both"/>
        <w:rPr>
          <w:rFonts w:ascii="Calibri" w:hAnsi="Calibri" w:cs="Calibri"/>
          <w:sz w:val="20"/>
          <w:szCs w:val="20"/>
        </w:rPr>
      </w:pPr>
      <w:r w:rsidRPr="007E4349">
        <w:rPr>
          <w:rFonts w:ascii="Calibri" w:hAnsi="Calibri" w:cs="Calibri"/>
          <w:sz w:val="20"/>
          <w:szCs w:val="20"/>
        </w:rPr>
        <w:t xml:space="preserve">   </w:t>
      </w:r>
    </w:p>
    <w:tbl>
      <w:tblPr>
        <w:tblStyle w:val="Tabela-Siatka"/>
        <w:tblW w:w="8336" w:type="dxa"/>
        <w:tblInd w:w="1270" w:type="dxa"/>
        <w:tblLook w:val="04A0" w:firstRow="1" w:lastRow="0" w:firstColumn="1" w:lastColumn="0" w:noHBand="0" w:noVBand="1"/>
      </w:tblPr>
      <w:tblGrid>
        <w:gridCol w:w="2536"/>
        <w:gridCol w:w="5800"/>
      </w:tblGrid>
      <w:tr w:rsidR="00E5137C" w:rsidRPr="007E4349" w14:paraId="13DDAA21" w14:textId="77777777" w:rsidTr="00D04B7A">
        <w:tc>
          <w:tcPr>
            <w:tcW w:w="8336" w:type="dxa"/>
            <w:gridSpan w:val="2"/>
          </w:tcPr>
          <w:p w14:paraId="10B53C79" w14:textId="77777777" w:rsidR="00E5137C" w:rsidRPr="007E4349" w:rsidRDefault="00E5137C" w:rsidP="007E4349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E4349">
              <w:rPr>
                <w:rFonts w:ascii="Calibri" w:hAnsi="Calibri" w:cs="Calibri"/>
                <w:sz w:val="20"/>
                <w:szCs w:val="20"/>
              </w:rPr>
              <w:t>Główny przedmiot</w:t>
            </w:r>
          </w:p>
        </w:tc>
      </w:tr>
      <w:tr w:rsidR="00E5137C" w:rsidRPr="007E4349" w14:paraId="20B1724B" w14:textId="77777777" w:rsidTr="00D04B7A">
        <w:tc>
          <w:tcPr>
            <w:tcW w:w="2536" w:type="dxa"/>
          </w:tcPr>
          <w:p w14:paraId="39D461FF" w14:textId="77777777" w:rsidR="00E5137C" w:rsidRPr="007E4349" w:rsidRDefault="00E5137C" w:rsidP="007E4349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E4349">
              <w:rPr>
                <w:rFonts w:ascii="Calibri" w:eastAsia="Times New Roman" w:hAnsi="Calibri" w:cs="Calibri"/>
                <w:sz w:val="20"/>
                <w:szCs w:val="20"/>
              </w:rPr>
              <w:t xml:space="preserve">30200000-1 </w:t>
            </w:r>
          </w:p>
        </w:tc>
        <w:tc>
          <w:tcPr>
            <w:tcW w:w="5800" w:type="dxa"/>
          </w:tcPr>
          <w:p w14:paraId="23C03B58" w14:textId="77777777" w:rsidR="00E5137C" w:rsidRPr="007E4349" w:rsidRDefault="00E5137C" w:rsidP="007E4349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E4349">
              <w:rPr>
                <w:rFonts w:ascii="Calibri" w:eastAsia="Times New Roman" w:hAnsi="Calibri" w:cs="Calibri"/>
                <w:sz w:val="20"/>
                <w:szCs w:val="20"/>
              </w:rPr>
              <w:t>Urządzenia komputerowe</w:t>
            </w:r>
          </w:p>
        </w:tc>
      </w:tr>
      <w:tr w:rsidR="00E5137C" w:rsidRPr="007E4349" w14:paraId="3AE03DEA" w14:textId="77777777" w:rsidTr="00D04B7A">
        <w:tc>
          <w:tcPr>
            <w:tcW w:w="8336" w:type="dxa"/>
            <w:gridSpan w:val="2"/>
          </w:tcPr>
          <w:p w14:paraId="527A5A1F" w14:textId="77777777" w:rsidR="00E5137C" w:rsidRPr="007E4349" w:rsidRDefault="00E5137C" w:rsidP="007E4349">
            <w:pPr>
              <w:spacing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E4349">
              <w:rPr>
                <w:rFonts w:ascii="Calibri" w:eastAsia="Times New Roman" w:hAnsi="Calibri" w:cs="Calibri"/>
                <w:sz w:val="20"/>
                <w:szCs w:val="20"/>
                <w:shd w:val="clear" w:color="auto" w:fill="FFFFFF"/>
              </w:rPr>
              <w:t>Dodatkowe przedmioty</w:t>
            </w:r>
          </w:p>
        </w:tc>
      </w:tr>
      <w:tr w:rsidR="00E5137C" w:rsidRPr="007E4349" w14:paraId="075213C9" w14:textId="77777777" w:rsidTr="00D04B7A">
        <w:trPr>
          <w:trHeight w:val="257"/>
        </w:trPr>
        <w:tc>
          <w:tcPr>
            <w:tcW w:w="2536" w:type="dxa"/>
          </w:tcPr>
          <w:p w14:paraId="47B40E01" w14:textId="77777777" w:rsidR="00E5137C" w:rsidRPr="007E4349" w:rsidRDefault="00E5137C" w:rsidP="007E4349">
            <w:pPr>
              <w:pStyle w:val="mb-0"/>
              <w:spacing w:before="0" w:beforeAutospacing="0" w:after="0" w:afterAutospacing="0" w:line="36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7E4349">
              <w:rPr>
                <w:rFonts w:ascii="Calibri" w:hAnsi="Calibri" w:cs="Calibri"/>
                <w:bCs/>
                <w:sz w:val="20"/>
                <w:szCs w:val="20"/>
              </w:rPr>
              <w:t xml:space="preserve">30213000-5 </w:t>
            </w:r>
          </w:p>
        </w:tc>
        <w:tc>
          <w:tcPr>
            <w:tcW w:w="5800" w:type="dxa"/>
          </w:tcPr>
          <w:p w14:paraId="618A0797" w14:textId="77777777" w:rsidR="00E5137C" w:rsidRPr="007E4349" w:rsidRDefault="00E5137C" w:rsidP="007E4349">
            <w:pPr>
              <w:spacing w:line="36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7E4349">
              <w:rPr>
                <w:rFonts w:ascii="Calibri" w:hAnsi="Calibri" w:cs="Calibri"/>
                <w:bCs/>
                <w:sz w:val="20"/>
                <w:szCs w:val="20"/>
              </w:rPr>
              <w:t>Komputery osobiste</w:t>
            </w:r>
          </w:p>
        </w:tc>
      </w:tr>
      <w:tr w:rsidR="00E5137C" w:rsidRPr="007E4349" w14:paraId="04FB4E47" w14:textId="77777777" w:rsidTr="00D04B7A">
        <w:tc>
          <w:tcPr>
            <w:tcW w:w="2536" w:type="dxa"/>
          </w:tcPr>
          <w:p w14:paraId="72CDB705" w14:textId="77777777" w:rsidR="00E5137C" w:rsidRPr="007E4349" w:rsidRDefault="00D04B7A" w:rsidP="007E4349">
            <w:pPr>
              <w:pStyle w:val="mb-0"/>
              <w:spacing w:before="0" w:beforeAutospacing="0" w:after="0" w:afterAutospacing="0" w:line="36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7E4349">
              <w:rPr>
                <w:rFonts w:ascii="Calibri" w:hAnsi="Calibri" w:cs="Calibri"/>
                <w:bCs/>
                <w:sz w:val="20"/>
                <w:szCs w:val="20"/>
              </w:rPr>
              <w:t>48500000-3</w:t>
            </w:r>
            <w:r w:rsidR="00E5137C" w:rsidRPr="007E4349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00" w:type="dxa"/>
          </w:tcPr>
          <w:p w14:paraId="58F33313" w14:textId="77777777" w:rsidR="00E5137C" w:rsidRPr="007E4349" w:rsidRDefault="00D04B7A" w:rsidP="007E4349">
            <w:pPr>
              <w:spacing w:line="36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7E4349">
              <w:rPr>
                <w:rFonts w:ascii="Calibri" w:hAnsi="Calibri" w:cs="Calibri"/>
                <w:bCs/>
                <w:sz w:val="20"/>
                <w:szCs w:val="20"/>
              </w:rPr>
              <w:t>Pakiet oprogramowania komunikacyjnego i multimedialnego</w:t>
            </w:r>
          </w:p>
        </w:tc>
      </w:tr>
      <w:tr w:rsidR="00D04B7A" w:rsidRPr="007E4349" w14:paraId="3B79A3DF" w14:textId="77777777" w:rsidTr="00270B4A">
        <w:trPr>
          <w:trHeight w:val="435"/>
        </w:trPr>
        <w:tc>
          <w:tcPr>
            <w:tcW w:w="2536" w:type="dxa"/>
          </w:tcPr>
          <w:p w14:paraId="37F69C43" w14:textId="77777777" w:rsidR="00D04B7A" w:rsidRPr="007E4349" w:rsidRDefault="00D04B7A" w:rsidP="007E4349">
            <w:pPr>
              <w:spacing w:line="36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7E4349">
              <w:rPr>
                <w:rFonts w:ascii="Calibri" w:hAnsi="Calibri" w:cs="Calibri"/>
                <w:sz w:val="20"/>
                <w:szCs w:val="20"/>
              </w:rPr>
              <w:t>30231300-0</w:t>
            </w:r>
          </w:p>
        </w:tc>
        <w:tc>
          <w:tcPr>
            <w:tcW w:w="5800" w:type="dxa"/>
            <w:vAlign w:val="center"/>
          </w:tcPr>
          <w:p w14:paraId="0AD57F19" w14:textId="77777777" w:rsidR="00D04B7A" w:rsidRPr="007E4349" w:rsidRDefault="00D04B7A" w:rsidP="007E4349">
            <w:pPr>
              <w:spacing w:line="36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E4349">
              <w:rPr>
                <w:rFonts w:ascii="Calibri" w:eastAsia="Times New Roman" w:hAnsi="Calibri" w:cs="Calibri"/>
                <w:sz w:val="20"/>
                <w:szCs w:val="20"/>
              </w:rPr>
              <w:t>Monitory ekranowe</w:t>
            </w:r>
          </w:p>
        </w:tc>
      </w:tr>
      <w:tr w:rsidR="00D04B7A" w:rsidRPr="007E4349" w14:paraId="6B31B61F" w14:textId="77777777" w:rsidTr="00D04B7A">
        <w:trPr>
          <w:trHeight w:val="375"/>
        </w:trPr>
        <w:tc>
          <w:tcPr>
            <w:tcW w:w="2536" w:type="dxa"/>
          </w:tcPr>
          <w:p w14:paraId="449067EB" w14:textId="77777777" w:rsidR="00D04B7A" w:rsidRPr="007E4349" w:rsidRDefault="00D04B7A" w:rsidP="007E4349">
            <w:pPr>
              <w:pStyle w:val="mb-0"/>
              <w:spacing w:before="0" w:beforeAutospacing="0" w:after="0" w:afterAutospacing="0"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7E4349">
              <w:rPr>
                <w:rFonts w:ascii="Calibri" w:hAnsi="Calibri" w:cs="Calibri"/>
                <w:sz w:val="20"/>
                <w:szCs w:val="20"/>
              </w:rPr>
              <w:t>32342200-4</w:t>
            </w:r>
          </w:p>
        </w:tc>
        <w:tc>
          <w:tcPr>
            <w:tcW w:w="5800" w:type="dxa"/>
          </w:tcPr>
          <w:p w14:paraId="72EF8E44" w14:textId="77777777" w:rsidR="00D04B7A" w:rsidRPr="007E4349" w:rsidRDefault="00D04B7A" w:rsidP="007E4349">
            <w:pPr>
              <w:spacing w:line="36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7E4349">
              <w:rPr>
                <w:rFonts w:ascii="Calibri" w:hAnsi="Calibri" w:cs="Calibri"/>
                <w:sz w:val="20"/>
                <w:szCs w:val="20"/>
              </w:rPr>
              <w:t>Słuchawki douszne</w:t>
            </w:r>
          </w:p>
        </w:tc>
      </w:tr>
    </w:tbl>
    <w:p w14:paraId="6D24A0FF" w14:textId="77777777" w:rsidR="00E5137C" w:rsidRPr="007E4349" w:rsidRDefault="00E5137C" w:rsidP="007E4349">
      <w:pPr>
        <w:pStyle w:val="Tekstpodstawowy"/>
        <w:spacing w:line="360" w:lineRule="auto"/>
        <w:ind w:left="820"/>
        <w:jc w:val="both"/>
        <w:rPr>
          <w:rFonts w:ascii="Calibri" w:hAnsi="Calibri" w:cs="Calibri"/>
        </w:rPr>
      </w:pPr>
    </w:p>
    <w:p w14:paraId="31413978" w14:textId="77777777" w:rsidR="001471C2" w:rsidRPr="007E4349" w:rsidRDefault="002D0CFD" w:rsidP="007E4349">
      <w:pPr>
        <w:pStyle w:val="Akapitzlist"/>
        <w:numPr>
          <w:ilvl w:val="1"/>
          <w:numId w:val="6"/>
        </w:numPr>
        <w:tabs>
          <w:tab w:val="left" w:pos="821"/>
        </w:tabs>
        <w:spacing w:line="360" w:lineRule="auto"/>
        <w:ind w:left="820" w:hanging="361"/>
        <w:jc w:val="both"/>
        <w:rPr>
          <w:rFonts w:ascii="Calibri" w:hAnsi="Calibri" w:cs="Calibri"/>
          <w:sz w:val="20"/>
          <w:szCs w:val="20"/>
        </w:rPr>
      </w:pPr>
      <w:r w:rsidRPr="007E4349">
        <w:rPr>
          <w:rFonts w:ascii="Calibri" w:hAnsi="Calibri" w:cs="Calibri"/>
          <w:spacing w:val="-2"/>
          <w:sz w:val="20"/>
          <w:szCs w:val="20"/>
        </w:rPr>
        <w:t>Rozwiązania</w:t>
      </w:r>
      <w:r w:rsidRPr="007E4349">
        <w:rPr>
          <w:rFonts w:ascii="Calibri" w:hAnsi="Calibri" w:cs="Calibri"/>
          <w:spacing w:val="9"/>
          <w:sz w:val="20"/>
          <w:szCs w:val="20"/>
        </w:rPr>
        <w:t xml:space="preserve"> </w:t>
      </w:r>
      <w:r w:rsidRPr="007E4349">
        <w:rPr>
          <w:rFonts w:ascii="Calibri" w:hAnsi="Calibri" w:cs="Calibri"/>
          <w:spacing w:val="-2"/>
          <w:sz w:val="20"/>
          <w:szCs w:val="20"/>
        </w:rPr>
        <w:t>równoważne:</w:t>
      </w:r>
    </w:p>
    <w:p w14:paraId="2E467A8D" w14:textId="77777777" w:rsidR="001471C2" w:rsidRPr="007E4349" w:rsidRDefault="002D0CFD" w:rsidP="007E4349">
      <w:pPr>
        <w:pStyle w:val="Tekstpodstawowy"/>
        <w:spacing w:line="360" w:lineRule="auto"/>
        <w:ind w:left="820" w:right="113"/>
        <w:jc w:val="both"/>
        <w:rPr>
          <w:rFonts w:ascii="Calibri" w:hAnsi="Calibri" w:cs="Calibri"/>
        </w:rPr>
      </w:pPr>
      <w:r w:rsidRPr="007E4349">
        <w:rPr>
          <w:rFonts w:ascii="Calibri" w:hAnsi="Calibri" w:cs="Calibri"/>
        </w:rPr>
        <w:t>W przypadku użycia w zapytaniu ofertowym, szczegółowym opisie przedmiotu zamówienia lub załącznikach odniesień do norm, europejskich ocen technicznych, aprobat, specyfikacji technicznych</w:t>
      </w:r>
      <w:r w:rsidRPr="007E4349">
        <w:rPr>
          <w:rFonts w:ascii="Calibri" w:hAnsi="Calibri" w:cs="Calibri"/>
          <w:spacing w:val="80"/>
        </w:rPr>
        <w:t xml:space="preserve"> </w:t>
      </w:r>
      <w:r w:rsidRPr="007E4349">
        <w:rPr>
          <w:rFonts w:ascii="Calibri" w:hAnsi="Calibri" w:cs="Calibri"/>
        </w:rPr>
        <w:t xml:space="preserve">i systemów referencji technicznych, </w:t>
      </w:r>
      <w:r w:rsidR="00E5137C" w:rsidRPr="007E4349">
        <w:rPr>
          <w:rFonts w:ascii="Calibri" w:hAnsi="Calibri" w:cs="Calibri"/>
        </w:rPr>
        <w:t>Zamawiający</w:t>
      </w:r>
      <w:r w:rsidRPr="007E4349">
        <w:rPr>
          <w:rFonts w:ascii="Calibri" w:hAnsi="Calibri" w:cs="Calibri"/>
        </w:rPr>
        <w:t xml:space="preserve"> dopuszcza rozwiązania równoważne. W przypadku, gdy w opisie przedmiotu zamówienia lub </w:t>
      </w:r>
      <w:r w:rsidR="00E5137C" w:rsidRPr="007E4349">
        <w:rPr>
          <w:rFonts w:ascii="Calibri" w:hAnsi="Calibri" w:cs="Calibri"/>
        </w:rPr>
        <w:t>Załącznikach</w:t>
      </w:r>
      <w:r w:rsidRPr="007E4349">
        <w:rPr>
          <w:rFonts w:ascii="Calibri" w:hAnsi="Calibri" w:cs="Calibri"/>
        </w:rPr>
        <w:t xml:space="preserve"> zostały użyte znaki towarowe, oznacza to, że</w:t>
      </w:r>
      <w:r w:rsidRPr="007E4349">
        <w:rPr>
          <w:rFonts w:ascii="Calibri" w:hAnsi="Calibri" w:cs="Calibri"/>
          <w:spacing w:val="40"/>
        </w:rPr>
        <w:t xml:space="preserve"> </w:t>
      </w:r>
      <w:r w:rsidRPr="007E4349">
        <w:rPr>
          <w:rFonts w:ascii="Calibri" w:hAnsi="Calibri" w:cs="Calibri"/>
        </w:rPr>
        <w:t>są podane przykładowo i określają jedynie minimalne oczekiwania parametry jakościowe oraz wymagany standard. Wykonawca może zastosować materiały lub urządzenia równoważne, lecz o parametrach technicznych i jakościowych podobnych lub lepszych, których zastosowanie w żaden sposób nie wpłynie negatywnie na prawidłowe funkcjonowanie programów komputerowych, wyposażenia i sprzętu Wykonawca, który zastosuje urządzenia lub materiały równoważne będzie obowiązany wykazać w trakcie realizacji zamówienia, że zastosowane przez niego urządzenia i materiały spełniają wymagania określone przez Zamawiającego.</w:t>
      </w:r>
    </w:p>
    <w:p w14:paraId="60D83169" w14:textId="77777777" w:rsidR="001471C2" w:rsidRPr="007E4349" w:rsidRDefault="002D0CFD" w:rsidP="007E4349">
      <w:pPr>
        <w:pStyle w:val="Tekstpodstawowy"/>
        <w:spacing w:line="360" w:lineRule="auto"/>
        <w:ind w:left="820" w:right="113"/>
        <w:jc w:val="both"/>
        <w:rPr>
          <w:rFonts w:ascii="Calibri" w:hAnsi="Calibri" w:cs="Calibri"/>
        </w:rPr>
      </w:pPr>
      <w:r w:rsidRPr="007E4349">
        <w:rPr>
          <w:rFonts w:ascii="Calibri" w:hAnsi="Calibri" w:cs="Calibri"/>
        </w:rPr>
        <w:t>W przypadku, gdy Wykonawca z przyczyn od niego niezależnych nie może uzyskać określonego przez Zamawiającego oznakowania lub oznakowania potwierdzającego, że dane dostawy lub usługi spełniają równoważne wymagania, Zamawiający w terminie przez siebie wyznaczonym akceptuje inne odpowiednie środki dowodowe, w szczególności dokumentację techniczną producenta, o ile</w:t>
      </w:r>
      <w:r w:rsidRPr="007E4349">
        <w:rPr>
          <w:rFonts w:ascii="Calibri" w:hAnsi="Calibri" w:cs="Calibri"/>
          <w:spacing w:val="40"/>
        </w:rPr>
        <w:t xml:space="preserve"> </w:t>
      </w:r>
      <w:r w:rsidRPr="007E4349">
        <w:rPr>
          <w:rFonts w:ascii="Calibri" w:hAnsi="Calibri" w:cs="Calibri"/>
        </w:rPr>
        <w:t xml:space="preserve">dany Wykonawca udowodni, że dostawy lub usługi, które mają zostać przez niego wykonane, spełniają wymagania określonego oznakowania lub określone wymagania wskazane przez </w:t>
      </w:r>
      <w:r w:rsidRPr="007E4349">
        <w:rPr>
          <w:rFonts w:ascii="Calibri" w:hAnsi="Calibri" w:cs="Calibri"/>
          <w:spacing w:val="-2"/>
        </w:rPr>
        <w:t>Zamawiającego.</w:t>
      </w:r>
    </w:p>
    <w:p w14:paraId="6BFF3CC7" w14:textId="4DFA1601" w:rsidR="001471C2" w:rsidRPr="007E4349" w:rsidRDefault="002D0CFD" w:rsidP="007E4349">
      <w:pPr>
        <w:pStyle w:val="Tekstpodstawowy"/>
        <w:spacing w:line="360" w:lineRule="auto"/>
        <w:ind w:left="820" w:right="116"/>
        <w:jc w:val="both"/>
        <w:rPr>
          <w:rFonts w:ascii="Calibri" w:hAnsi="Calibri" w:cs="Calibri"/>
        </w:rPr>
      </w:pPr>
      <w:r w:rsidRPr="007E4349">
        <w:rPr>
          <w:rFonts w:ascii="Calibri" w:hAnsi="Calibri" w:cs="Calibri"/>
        </w:rPr>
        <w:t xml:space="preserve">Użycie w zapytaniu ofertowym lub załącznikach wymogu posiadania certyfikatu wydanego przez jednostkę oceniającą zgodność lub sprawozdania z badań przeprowadzonych przez tę jednostkę jako środka </w:t>
      </w:r>
      <w:r w:rsidRPr="007E4349">
        <w:rPr>
          <w:rFonts w:ascii="Calibri" w:hAnsi="Calibri" w:cs="Calibri"/>
        </w:rPr>
        <w:lastRenderedPageBreak/>
        <w:t>dowodowego potwierdzającego zgodność z wymaganiami lub cechami określonymi w opisie przedmiotu zamówienia, kryteriach oceny ofert lub warunkach realizacji zamówienia oznacza, że Zamawiający akceptuje również certyfikaty wydane przez inne równoważne jednostki oceniające zgodność. Zamawiający akceptuje także inne odpowiednie środki dowodowe, w szczególności dokumentację techniczną producenta, w przypadku gdy dany Wykonawca nie ma ani dostępu do certyfikatów lub sprawozdań z badań, ani możliwości ich uzyskania w odpowiedni terminie, o ile ten brak dostępu nie może być przypisany danemu Wykonawcy, oraz pod warunkiem, że dany Wykonawca udowodni, że wykonywane przez niego dostawy lub usługi spełniają wymogi lub kryteria określonych w opisie przedmiotu zamówienia, kryteriach ofert lub warunkach realizacji zamówienia.</w:t>
      </w:r>
    </w:p>
    <w:p w14:paraId="39CBA218" w14:textId="77777777" w:rsidR="009A6D4D" w:rsidRPr="007E4349" w:rsidRDefault="009A6D4D" w:rsidP="007E4349">
      <w:pPr>
        <w:tabs>
          <w:tab w:val="left" w:pos="603"/>
        </w:tabs>
        <w:spacing w:line="360" w:lineRule="auto"/>
        <w:ind w:right="125"/>
        <w:rPr>
          <w:rFonts w:ascii="Calibri" w:hAnsi="Calibri" w:cs="Calibri"/>
          <w:sz w:val="20"/>
          <w:szCs w:val="20"/>
        </w:rPr>
      </w:pPr>
    </w:p>
    <w:p w14:paraId="541639AD" w14:textId="77777777" w:rsidR="001471C2" w:rsidRPr="007E4349" w:rsidRDefault="001471C2" w:rsidP="007E4349">
      <w:pPr>
        <w:pStyle w:val="Tekstpodstawowy"/>
        <w:spacing w:line="360" w:lineRule="auto"/>
        <w:rPr>
          <w:rFonts w:ascii="Calibri" w:hAnsi="Calibri" w:cs="Calibri"/>
        </w:rPr>
      </w:pPr>
    </w:p>
    <w:p w14:paraId="73AF7C35" w14:textId="77777777" w:rsidR="001471C2" w:rsidRPr="007E4349" w:rsidRDefault="002D0CFD" w:rsidP="007E4349">
      <w:pPr>
        <w:pStyle w:val="Nagwek21"/>
        <w:numPr>
          <w:ilvl w:val="0"/>
          <w:numId w:val="6"/>
        </w:numPr>
        <w:tabs>
          <w:tab w:val="left" w:pos="415"/>
        </w:tabs>
        <w:spacing w:line="360" w:lineRule="auto"/>
        <w:ind w:left="414" w:hanging="315"/>
        <w:rPr>
          <w:rFonts w:ascii="Calibri" w:hAnsi="Calibri" w:cs="Calibri"/>
        </w:rPr>
      </w:pPr>
      <w:r w:rsidRPr="007E4349">
        <w:rPr>
          <w:rFonts w:ascii="Calibri" w:hAnsi="Calibri" w:cs="Calibri"/>
        </w:rPr>
        <w:t>MIEJSCE</w:t>
      </w:r>
      <w:r w:rsidRPr="007E4349">
        <w:rPr>
          <w:rFonts w:ascii="Calibri" w:hAnsi="Calibri" w:cs="Calibri"/>
          <w:spacing w:val="-5"/>
        </w:rPr>
        <w:t xml:space="preserve"> </w:t>
      </w:r>
      <w:r w:rsidRPr="007E4349">
        <w:rPr>
          <w:rFonts w:ascii="Calibri" w:hAnsi="Calibri" w:cs="Calibri"/>
        </w:rPr>
        <w:t>ORAZ</w:t>
      </w:r>
      <w:r w:rsidRPr="007E4349">
        <w:rPr>
          <w:rFonts w:ascii="Calibri" w:hAnsi="Calibri" w:cs="Calibri"/>
          <w:spacing w:val="-8"/>
        </w:rPr>
        <w:t xml:space="preserve"> </w:t>
      </w:r>
      <w:r w:rsidRPr="007E4349">
        <w:rPr>
          <w:rFonts w:ascii="Calibri" w:hAnsi="Calibri" w:cs="Calibri"/>
        </w:rPr>
        <w:t>TERMIN</w:t>
      </w:r>
      <w:r w:rsidRPr="007E4349">
        <w:rPr>
          <w:rFonts w:ascii="Calibri" w:hAnsi="Calibri" w:cs="Calibri"/>
          <w:spacing w:val="-8"/>
        </w:rPr>
        <w:t xml:space="preserve"> </w:t>
      </w:r>
      <w:r w:rsidRPr="007E4349">
        <w:rPr>
          <w:rFonts w:ascii="Calibri" w:hAnsi="Calibri" w:cs="Calibri"/>
        </w:rPr>
        <w:t>SKŁADANIA</w:t>
      </w:r>
      <w:r w:rsidRPr="007E4349">
        <w:rPr>
          <w:rFonts w:ascii="Calibri" w:hAnsi="Calibri" w:cs="Calibri"/>
          <w:spacing w:val="-6"/>
        </w:rPr>
        <w:t xml:space="preserve"> </w:t>
      </w:r>
      <w:r w:rsidRPr="007E4349">
        <w:rPr>
          <w:rFonts w:ascii="Calibri" w:hAnsi="Calibri" w:cs="Calibri"/>
          <w:spacing w:val="-4"/>
        </w:rPr>
        <w:t>OFERT</w:t>
      </w:r>
    </w:p>
    <w:p w14:paraId="2E3CFFB5" w14:textId="77777777" w:rsidR="001471C2" w:rsidRPr="007E4349" w:rsidRDefault="001471C2" w:rsidP="007E4349">
      <w:pPr>
        <w:pStyle w:val="Tekstpodstawowy"/>
        <w:spacing w:line="360" w:lineRule="auto"/>
        <w:rPr>
          <w:rFonts w:ascii="Calibri" w:hAnsi="Calibri" w:cs="Calibri"/>
          <w:b/>
        </w:rPr>
      </w:pPr>
    </w:p>
    <w:p w14:paraId="752A7F5E" w14:textId="77777777" w:rsidR="00D04B7A" w:rsidRPr="007E4349" w:rsidRDefault="00D04B7A" w:rsidP="007E4349">
      <w:pPr>
        <w:pStyle w:val="Akapitzlist"/>
        <w:numPr>
          <w:ilvl w:val="1"/>
          <w:numId w:val="6"/>
        </w:numPr>
        <w:tabs>
          <w:tab w:val="left" w:pos="461"/>
        </w:tabs>
        <w:spacing w:line="360" w:lineRule="auto"/>
        <w:ind w:left="460" w:right="113" w:hanging="360"/>
        <w:jc w:val="both"/>
        <w:rPr>
          <w:rFonts w:ascii="Calibri" w:hAnsi="Calibri" w:cs="Calibri"/>
          <w:b/>
          <w:sz w:val="20"/>
          <w:szCs w:val="20"/>
        </w:rPr>
      </w:pPr>
      <w:r w:rsidRPr="007E4349">
        <w:rPr>
          <w:rFonts w:ascii="Calibri" w:hAnsi="Calibri" w:cs="Calibri"/>
          <w:sz w:val="20"/>
          <w:szCs w:val="20"/>
        </w:rPr>
        <w:t xml:space="preserve">Oferta powinna być złożona za pomocą platformy zakupowej </w:t>
      </w:r>
      <w:r w:rsidR="002D0CFD" w:rsidRPr="007E4349">
        <w:rPr>
          <w:rFonts w:ascii="Calibri" w:hAnsi="Calibri" w:cs="Calibri"/>
          <w:sz w:val="20"/>
          <w:szCs w:val="20"/>
        </w:rPr>
        <w:t>:</w:t>
      </w:r>
      <w:r w:rsidRPr="007E4349">
        <w:rPr>
          <w:rFonts w:ascii="Calibri" w:hAnsi="Calibri" w:cs="Calibri"/>
          <w:sz w:val="20"/>
          <w:szCs w:val="20"/>
        </w:rPr>
        <w:t xml:space="preserve">                                           </w:t>
      </w:r>
    </w:p>
    <w:p w14:paraId="731A14C0" w14:textId="6BF4A310" w:rsidR="00D04B7A" w:rsidRPr="007E4349" w:rsidRDefault="002D0CFD" w:rsidP="007E4349">
      <w:pPr>
        <w:pStyle w:val="Akapitzlist"/>
        <w:tabs>
          <w:tab w:val="left" w:pos="461"/>
        </w:tabs>
        <w:spacing w:line="360" w:lineRule="auto"/>
        <w:ind w:left="460" w:right="113" w:firstLine="0"/>
        <w:rPr>
          <w:rFonts w:ascii="Calibri" w:hAnsi="Calibri" w:cs="Calibri"/>
          <w:b/>
          <w:sz w:val="20"/>
          <w:szCs w:val="20"/>
        </w:rPr>
      </w:pPr>
      <w:r w:rsidRPr="007E4349">
        <w:rPr>
          <w:rFonts w:ascii="Calibri" w:hAnsi="Calibri" w:cs="Calibri"/>
          <w:sz w:val="20"/>
          <w:szCs w:val="20"/>
        </w:rPr>
        <w:t xml:space="preserve"> </w:t>
      </w:r>
      <w:hyperlink r:id="rId7" w:history="1">
        <w:r w:rsidR="00D04B7A" w:rsidRPr="007E4349">
          <w:rPr>
            <w:rStyle w:val="Hipercze"/>
            <w:rFonts w:ascii="Calibri" w:hAnsi="Calibri" w:cs="Calibri"/>
            <w:noProof/>
            <w:sz w:val="20"/>
            <w:szCs w:val="20"/>
          </w:rPr>
          <w:t>https://platformazakupowa.pl/pn/pelplin</w:t>
        </w:r>
      </w:hyperlink>
      <w:r w:rsidRPr="007E4349">
        <w:rPr>
          <w:rFonts w:ascii="Calibri" w:hAnsi="Calibri" w:cs="Calibri"/>
          <w:sz w:val="20"/>
          <w:szCs w:val="20"/>
        </w:rPr>
        <w:t xml:space="preserve"> </w:t>
      </w:r>
    </w:p>
    <w:p w14:paraId="4A9B0A1A" w14:textId="77777777" w:rsidR="001471C2" w:rsidRPr="007E4349" w:rsidRDefault="001471C2" w:rsidP="007E4349">
      <w:pPr>
        <w:pStyle w:val="Tekstpodstawowy"/>
        <w:spacing w:line="360" w:lineRule="auto"/>
        <w:rPr>
          <w:rFonts w:ascii="Calibri" w:hAnsi="Calibri" w:cs="Calibri"/>
        </w:rPr>
      </w:pPr>
    </w:p>
    <w:p w14:paraId="38DF6721" w14:textId="17174E0D" w:rsidR="001471C2" w:rsidRPr="007E4349" w:rsidRDefault="007E4349" w:rsidP="007E4349">
      <w:pPr>
        <w:pStyle w:val="Nagwek21"/>
        <w:tabs>
          <w:tab w:val="left" w:pos="367"/>
        </w:tabs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III. </w:t>
      </w:r>
      <w:r w:rsidR="002D0CFD" w:rsidRPr="007E4349">
        <w:rPr>
          <w:rFonts w:ascii="Calibri" w:hAnsi="Calibri" w:cs="Calibri"/>
        </w:rPr>
        <w:t>OGÓLNE</w:t>
      </w:r>
      <w:r w:rsidR="002D0CFD" w:rsidRPr="007E4349">
        <w:rPr>
          <w:rFonts w:ascii="Calibri" w:hAnsi="Calibri" w:cs="Calibri"/>
          <w:spacing w:val="-8"/>
        </w:rPr>
        <w:t xml:space="preserve"> </w:t>
      </w:r>
      <w:r w:rsidR="002D0CFD" w:rsidRPr="007E4349">
        <w:rPr>
          <w:rFonts w:ascii="Calibri" w:hAnsi="Calibri" w:cs="Calibri"/>
        </w:rPr>
        <w:t>POSTANOWIENIA</w:t>
      </w:r>
      <w:r w:rsidR="002D0CFD" w:rsidRPr="007E4349">
        <w:rPr>
          <w:rFonts w:ascii="Calibri" w:hAnsi="Calibri" w:cs="Calibri"/>
          <w:spacing w:val="-7"/>
        </w:rPr>
        <w:t xml:space="preserve"> </w:t>
      </w:r>
      <w:r w:rsidR="002D0CFD" w:rsidRPr="007E4349">
        <w:rPr>
          <w:rFonts w:ascii="Calibri" w:hAnsi="Calibri" w:cs="Calibri"/>
        </w:rPr>
        <w:t>DOT.</w:t>
      </w:r>
      <w:r w:rsidR="002D0CFD" w:rsidRPr="007E4349">
        <w:rPr>
          <w:rFonts w:ascii="Calibri" w:hAnsi="Calibri" w:cs="Calibri"/>
          <w:spacing w:val="-10"/>
        </w:rPr>
        <w:t xml:space="preserve"> </w:t>
      </w:r>
      <w:r w:rsidR="002D0CFD" w:rsidRPr="007E4349">
        <w:rPr>
          <w:rFonts w:ascii="Calibri" w:hAnsi="Calibri" w:cs="Calibri"/>
        </w:rPr>
        <w:t>REALIZACJI</w:t>
      </w:r>
      <w:r w:rsidR="002D0CFD" w:rsidRPr="007E4349">
        <w:rPr>
          <w:rFonts w:ascii="Calibri" w:hAnsi="Calibri" w:cs="Calibri"/>
          <w:spacing w:val="-9"/>
        </w:rPr>
        <w:t xml:space="preserve"> </w:t>
      </w:r>
      <w:r w:rsidR="002D0CFD" w:rsidRPr="007E4349">
        <w:rPr>
          <w:rFonts w:ascii="Calibri" w:hAnsi="Calibri" w:cs="Calibri"/>
        </w:rPr>
        <w:t>PRZEDMIOTU</w:t>
      </w:r>
      <w:r w:rsidR="002D0CFD" w:rsidRPr="007E4349">
        <w:rPr>
          <w:rFonts w:ascii="Calibri" w:hAnsi="Calibri" w:cs="Calibri"/>
          <w:spacing w:val="-10"/>
        </w:rPr>
        <w:t xml:space="preserve"> </w:t>
      </w:r>
      <w:r w:rsidR="002D0CFD" w:rsidRPr="007E4349">
        <w:rPr>
          <w:rFonts w:ascii="Calibri" w:hAnsi="Calibri" w:cs="Calibri"/>
          <w:spacing w:val="-2"/>
        </w:rPr>
        <w:t>ZAPYTANIA</w:t>
      </w:r>
    </w:p>
    <w:p w14:paraId="6D84351A" w14:textId="77777777" w:rsidR="001471C2" w:rsidRPr="007E4349" w:rsidRDefault="001471C2" w:rsidP="007E4349">
      <w:pPr>
        <w:pStyle w:val="Tekstpodstawowy"/>
        <w:spacing w:line="360" w:lineRule="auto"/>
        <w:rPr>
          <w:rFonts w:ascii="Calibri" w:hAnsi="Calibri" w:cs="Calibri"/>
          <w:b/>
        </w:rPr>
      </w:pPr>
    </w:p>
    <w:p w14:paraId="03F617AA" w14:textId="1EDDC48E" w:rsidR="001471C2" w:rsidRDefault="002D0CFD" w:rsidP="007E4349">
      <w:pPr>
        <w:tabs>
          <w:tab w:val="left" w:pos="821"/>
        </w:tabs>
        <w:spacing w:line="360" w:lineRule="auto"/>
        <w:ind w:right="114"/>
        <w:rPr>
          <w:rFonts w:ascii="Calibri" w:hAnsi="Calibri" w:cs="Calibri"/>
          <w:sz w:val="20"/>
          <w:szCs w:val="20"/>
        </w:rPr>
      </w:pPr>
      <w:r w:rsidRPr="007E4349">
        <w:rPr>
          <w:rFonts w:ascii="Calibri" w:hAnsi="Calibri" w:cs="Calibri"/>
          <w:sz w:val="20"/>
          <w:szCs w:val="20"/>
        </w:rPr>
        <w:t>Końcowe rozliczenie odbędzie się na podstawie protokołu zdawczo-odbiorczego (protokół</w:t>
      </w:r>
      <w:r w:rsidRPr="007E4349">
        <w:rPr>
          <w:rFonts w:ascii="Calibri" w:hAnsi="Calibri" w:cs="Calibri"/>
          <w:spacing w:val="40"/>
          <w:sz w:val="20"/>
          <w:szCs w:val="20"/>
        </w:rPr>
        <w:t xml:space="preserve"> </w:t>
      </w:r>
      <w:r w:rsidRPr="007E4349">
        <w:rPr>
          <w:rFonts w:ascii="Calibri" w:hAnsi="Calibri" w:cs="Calibri"/>
          <w:sz w:val="20"/>
          <w:szCs w:val="20"/>
        </w:rPr>
        <w:t>sporządzany przez dostawcę), przy czym w przypadku realizacji dostaw częściowych wymagane jest sporządzenie częściowych protokołów zdawczo-odbiorczych.</w:t>
      </w:r>
    </w:p>
    <w:p w14:paraId="3CCA3548" w14:textId="346ADFC0" w:rsidR="007E4349" w:rsidRDefault="007E4349" w:rsidP="007E4349">
      <w:pPr>
        <w:tabs>
          <w:tab w:val="left" w:pos="821"/>
        </w:tabs>
        <w:spacing w:line="360" w:lineRule="auto"/>
        <w:ind w:right="114"/>
        <w:rPr>
          <w:rFonts w:ascii="Calibri" w:hAnsi="Calibri" w:cs="Calibri"/>
          <w:sz w:val="20"/>
          <w:szCs w:val="20"/>
        </w:rPr>
      </w:pPr>
    </w:p>
    <w:p w14:paraId="16D2A7BF" w14:textId="79BC1E40" w:rsidR="007E4349" w:rsidRPr="007E4349" w:rsidRDefault="007E4349" w:rsidP="007E4349">
      <w:pPr>
        <w:pStyle w:val="Akapitzlist"/>
        <w:numPr>
          <w:ilvl w:val="0"/>
          <w:numId w:val="12"/>
        </w:numPr>
        <w:shd w:val="clear" w:color="auto" w:fill="FFFFFF"/>
        <w:spacing w:line="360" w:lineRule="auto"/>
        <w:rPr>
          <w:rFonts w:ascii="Calibri" w:hAnsi="Calibri" w:cs="Calibri"/>
          <w:b/>
          <w:bCs/>
          <w:color w:val="000000" w:themeColor="text1"/>
          <w:sz w:val="20"/>
          <w:szCs w:val="20"/>
        </w:rPr>
      </w:pPr>
      <w:r w:rsidRPr="007E4349">
        <w:rPr>
          <w:rFonts w:ascii="Calibri" w:hAnsi="Calibri" w:cs="Calibri"/>
          <w:b/>
          <w:bCs/>
          <w:color w:val="000000" w:themeColor="text1"/>
          <w:sz w:val="20"/>
          <w:szCs w:val="20"/>
        </w:rPr>
        <w:t>Osoby do kontaktu:</w:t>
      </w:r>
    </w:p>
    <w:p w14:paraId="2A79FE64" w14:textId="77777777" w:rsidR="007E4349" w:rsidRPr="007E4349" w:rsidRDefault="007E4349" w:rsidP="007E4349">
      <w:pPr>
        <w:shd w:val="clear" w:color="auto" w:fill="FFFFFF"/>
        <w:spacing w:line="360" w:lineRule="auto"/>
        <w:ind w:left="340"/>
        <w:jc w:val="both"/>
        <w:rPr>
          <w:rFonts w:ascii="Calibri" w:hAnsi="Calibri" w:cs="Calibri"/>
          <w:color w:val="000000" w:themeColor="text1"/>
          <w:spacing w:val="-5"/>
          <w:sz w:val="20"/>
          <w:szCs w:val="20"/>
        </w:rPr>
      </w:pPr>
      <w:r w:rsidRPr="007E4349">
        <w:rPr>
          <w:rFonts w:ascii="Calibri" w:hAnsi="Calibri" w:cs="Calibri"/>
          <w:color w:val="000000" w:themeColor="text1"/>
          <w:sz w:val="20"/>
          <w:szCs w:val="20"/>
        </w:rPr>
        <w:t>Pan Tomasz Stefaniak pod</w:t>
      </w:r>
      <w:r w:rsidRPr="007E4349">
        <w:rPr>
          <w:rFonts w:ascii="Calibri" w:hAnsi="Calibri" w:cs="Calibri"/>
          <w:color w:val="000000" w:themeColor="text1"/>
          <w:spacing w:val="-6"/>
          <w:sz w:val="20"/>
          <w:szCs w:val="20"/>
        </w:rPr>
        <w:t xml:space="preserve"> </w:t>
      </w:r>
      <w:r w:rsidRPr="007E4349">
        <w:rPr>
          <w:rFonts w:ascii="Calibri" w:hAnsi="Calibri" w:cs="Calibri"/>
          <w:color w:val="000000" w:themeColor="text1"/>
          <w:sz w:val="20"/>
          <w:szCs w:val="20"/>
        </w:rPr>
        <w:t>numerem</w:t>
      </w:r>
      <w:r w:rsidRPr="007E4349">
        <w:rPr>
          <w:rFonts w:ascii="Calibri" w:hAnsi="Calibri" w:cs="Calibri"/>
          <w:color w:val="000000" w:themeColor="text1"/>
          <w:spacing w:val="-7"/>
          <w:sz w:val="20"/>
          <w:szCs w:val="20"/>
        </w:rPr>
        <w:t xml:space="preserve"> </w:t>
      </w:r>
      <w:r w:rsidRPr="007E4349">
        <w:rPr>
          <w:rFonts w:ascii="Calibri" w:hAnsi="Calibri" w:cs="Calibri"/>
          <w:color w:val="000000" w:themeColor="text1"/>
          <w:sz w:val="20"/>
          <w:szCs w:val="20"/>
        </w:rPr>
        <w:t>telefonu</w:t>
      </w:r>
      <w:r w:rsidRPr="007E4349">
        <w:rPr>
          <w:rFonts w:ascii="Calibri" w:hAnsi="Calibri" w:cs="Calibri"/>
          <w:color w:val="000000" w:themeColor="text1"/>
          <w:spacing w:val="-4"/>
          <w:sz w:val="20"/>
          <w:szCs w:val="20"/>
        </w:rPr>
        <w:t xml:space="preserve"> </w:t>
      </w:r>
      <w:r w:rsidRPr="007E4349">
        <w:rPr>
          <w:rFonts w:ascii="Calibri" w:hAnsi="Calibri" w:cs="Calibri"/>
          <w:color w:val="000000" w:themeColor="text1"/>
          <w:sz w:val="20"/>
          <w:szCs w:val="20"/>
        </w:rPr>
        <w:t xml:space="preserve">58 536 12 61 wew. </w:t>
      </w:r>
      <w:r w:rsidRPr="007E4349">
        <w:rPr>
          <w:rFonts w:ascii="Calibri" w:hAnsi="Calibri" w:cs="Calibri"/>
          <w:color w:val="000000" w:themeColor="text1"/>
          <w:spacing w:val="-6"/>
          <w:sz w:val="20"/>
          <w:szCs w:val="20"/>
        </w:rPr>
        <w:t xml:space="preserve"> </w:t>
      </w:r>
      <w:r w:rsidRPr="007E4349">
        <w:rPr>
          <w:rFonts w:ascii="Calibri" w:hAnsi="Calibri" w:cs="Calibri"/>
          <w:color w:val="000000" w:themeColor="text1"/>
          <w:spacing w:val="-5"/>
          <w:sz w:val="20"/>
          <w:szCs w:val="20"/>
        </w:rPr>
        <w:t>53.</w:t>
      </w:r>
    </w:p>
    <w:p w14:paraId="25210F0F" w14:textId="77777777" w:rsidR="007E4349" w:rsidRPr="007E4349" w:rsidRDefault="007E4349" w:rsidP="007E4349">
      <w:pPr>
        <w:shd w:val="clear" w:color="auto" w:fill="FFFFFF"/>
        <w:spacing w:line="360" w:lineRule="auto"/>
        <w:ind w:left="340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7E4349">
        <w:rPr>
          <w:rFonts w:ascii="Calibri" w:hAnsi="Calibri" w:cs="Calibri"/>
          <w:color w:val="000000" w:themeColor="text1"/>
          <w:spacing w:val="-5"/>
          <w:sz w:val="20"/>
          <w:szCs w:val="20"/>
        </w:rPr>
        <w:t>lub</w:t>
      </w:r>
    </w:p>
    <w:p w14:paraId="004B65EE" w14:textId="77777777" w:rsidR="007E4349" w:rsidRPr="007E4349" w:rsidRDefault="007E4349" w:rsidP="007E4349">
      <w:pPr>
        <w:shd w:val="clear" w:color="auto" w:fill="FFFFFF"/>
        <w:spacing w:line="360" w:lineRule="auto"/>
        <w:ind w:left="340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7E4349">
        <w:rPr>
          <w:rFonts w:ascii="Calibri" w:hAnsi="Calibri" w:cs="Calibri"/>
          <w:color w:val="000000" w:themeColor="text1"/>
          <w:sz w:val="20"/>
          <w:szCs w:val="20"/>
        </w:rPr>
        <w:t xml:space="preserve">Pani Emilia Recka </w:t>
      </w:r>
      <w:r w:rsidRPr="007E4349">
        <w:rPr>
          <w:rFonts w:ascii="Calibri" w:hAnsi="Calibri" w:cs="Calibri"/>
          <w:color w:val="000000" w:themeColor="text1"/>
          <w:spacing w:val="-5"/>
          <w:sz w:val="20"/>
          <w:szCs w:val="20"/>
        </w:rPr>
        <w:t xml:space="preserve"> </w:t>
      </w:r>
      <w:r w:rsidRPr="007E4349">
        <w:rPr>
          <w:rFonts w:ascii="Calibri" w:hAnsi="Calibri" w:cs="Calibri"/>
          <w:color w:val="000000" w:themeColor="text1"/>
          <w:sz w:val="20"/>
          <w:szCs w:val="20"/>
        </w:rPr>
        <w:t>pod</w:t>
      </w:r>
      <w:r w:rsidRPr="007E4349">
        <w:rPr>
          <w:rFonts w:ascii="Calibri" w:hAnsi="Calibri" w:cs="Calibri"/>
          <w:color w:val="000000" w:themeColor="text1"/>
          <w:spacing w:val="-6"/>
          <w:sz w:val="20"/>
          <w:szCs w:val="20"/>
        </w:rPr>
        <w:t xml:space="preserve"> </w:t>
      </w:r>
      <w:r w:rsidRPr="007E4349">
        <w:rPr>
          <w:rFonts w:ascii="Calibri" w:hAnsi="Calibri" w:cs="Calibri"/>
          <w:color w:val="000000" w:themeColor="text1"/>
          <w:sz w:val="20"/>
          <w:szCs w:val="20"/>
        </w:rPr>
        <w:t>numerem</w:t>
      </w:r>
      <w:r w:rsidRPr="007E4349">
        <w:rPr>
          <w:rFonts w:ascii="Calibri" w:hAnsi="Calibri" w:cs="Calibri"/>
          <w:color w:val="000000" w:themeColor="text1"/>
          <w:spacing w:val="-7"/>
          <w:sz w:val="20"/>
          <w:szCs w:val="20"/>
        </w:rPr>
        <w:t xml:space="preserve"> </w:t>
      </w:r>
      <w:r w:rsidRPr="007E4349">
        <w:rPr>
          <w:rFonts w:ascii="Calibri" w:hAnsi="Calibri" w:cs="Calibri"/>
          <w:color w:val="000000" w:themeColor="text1"/>
          <w:sz w:val="20"/>
          <w:szCs w:val="20"/>
        </w:rPr>
        <w:t>telefonu</w:t>
      </w:r>
      <w:r w:rsidRPr="007E4349">
        <w:rPr>
          <w:rFonts w:ascii="Calibri" w:hAnsi="Calibri" w:cs="Calibri"/>
          <w:color w:val="000000" w:themeColor="text1"/>
          <w:spacing w:val="-4"/>
          <w:sz w:val="20"/>
          <w:szCs w:val="20"/>
        </w:rPr>
        <w:t xml:space="preserve"> </w:t>
      </w:r>
      <w:r w:rsidRPr="007E4349">
        <w:rPr>
          <w:rFonts w:ascii="Calibri" w:hAnsi="Calibri" w:cs="Calibri"/>
          <w:color w:val="000000" w:themeColor="text1"/>
          <w:sz w:val="20"/>
          <w:szCs w:val="20"/>
        </w:rPr>
        <w:t xml:space="preserve">58 536 12 61 wew. </w:t>
      </w:r>
      <w:r w:rsidRPr="007E4349">
        <w:rPr>
          <w:rFonts w:ascii="Calibri" w:hAnsi="Calibri" w:cs="Calibri"/>
          <w:color w:val="000000" w:themeColor="text1"/>
          <w:spacing w:val="-6"/>
          <w:sz w:val="20"/>
          <w:szCs w:val="20"/>
        </w:rPr>
        <w:t xml:space="preserve"> </w:t>
      </w:r>
      <w:r w:rsidRPr="007E4349">
        <w:rPr>
          <w:rFonts w:ascii="Calibri" w:hAnsi="Calibri" w:cs="Calibri"/>
          <w:color w:val="000000" w:themeColor="text1"/>
          <w:spacing w:val="-5"/>
          <w:sz w:val="20"/>
          <w:szCs w:val="20"/>
        </w:rPr>
        <w:t>41.</w:t>
      </w:r>
    </w:p>
    <w:p w14:paraId="0316A55E" w14:textId="77777777" w:rsidR="007E4349" w:rsidRPr="007E4349" w:rsidRDefault="007E4349" w:rsidP="007E4349">
      <w:pPr>
        <w:tabs>
          <w:tab w:val="left" w:pos="821"/>
        </w:tabs>
        <w:spacing w:line="360" w:lineRule="auto"/>
        <w:ind w:right="114"/>
        <w:rPr>
          <w:rFonts w:ascii="Calibri" w:hAnsi="Calibri" w:cs="Calibri"/>
          <w:sz w:val="20"/>
          <w:szCs w:val="20"/>
        </w:rPr>
      </w:pPr>
    </w:p>
    <w:sectPr w:rsidR="007E4349" w:rsidRPr="007E4349" w:rsidSect="00C17FA4">
      <w:headerReference w:type="default" r:id="rId8"/>
      <w:footerReference w:type="default" r:id="rId9"/>
      <w:pgSz w:w="11910" w:h="16840"/>
      <w:pgMar w:top="1800" w:right="1140" w:bottom="1418" w:left="1160" w:header="708" w:footer="7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8225B" w14:textId="77777777" w:rsidR="00A10C8D" w:rsidRDefault="00A10C8D" w:rsidP="001471C2">
      <w:r>
        <w:separator/>
      </w:r>
    </w:p>
  </w:endnote>
  <w:endnote w:type="continuationSeparator" w:id="0">
    <w:p w14:paraId="5C8E955D" w14:textId="77777777" w:rsidR="00A10C8D" w:rsidRDefault="00A10C8D" w:rsidP="00147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A1CA3" w14:textId="77777777" w:rsidR="00270B4A" w:rsidRDefault="00270B4A">
    <w:pPr>
      <w:pStyle w:val="Tekstpodstawowy"/>
      <w:spacing w:line="14" w:lineRule="auto"/>
    </w:pPr>
    <w:r w:rsidRPr="00330152">
      <w:rPr>
        <w:noProof/>
        <w:lang w:eastAsia="pl-PL"/>
      </w:rPr>
      <w:drawing>
        <wp:anchor distT="0" distB="0" distL="114300" distR="114300" simplePos="0" relativeHeight="251657728" behindDoc="0" locked="0" layoutInCell="0" allowOverlap="1" wp14:anchorId="7DA3A2D3" wp14:editId="09AA7650">
          <wp:simplePos x="0" y="0"/>
          <wp:positionH relativeFrom="page">
            <wp:align>center</wp:align>
          </wp:positionH>
          <wp:positionV relativeFrom="page">
            <wp:posOffset>9972675</wp:posOffset>
          </wp:positionV>
          <wp:extent cx="7023735" cy="190500"/>
          <wp:effectExtent l="0" t="0" r="5715" b="0"/>
          <wp:wrapNone/>
          <wp:docPr id="12" name="Obraz 1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00000">
      <w:pict w14:anchorId="6B898B3D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523.4pt;margin-top:791.9pt;width:13pt;height:15.3pt;z-index:-251657728;mso-position-horizontal-relative:page;mso-position-vertical-relative:page" filled="f" stroked="f">
          <v:textbox inset="0,0,0,0">
            <w:txbxContent>
              <w:p w14:paraId="16AF9B7F" w14:textId="77777777" w:rsidR="00270B4A" w:rsidRPr="00321D8D" w:rsidRDefault="00803169">
                <w:pPr>
                  <w:spacing w:before="10"/>
                  <w:ind w:left="60"/>
                  <w:rPr>
                    <w:rFonts w:ascii="Calibri Light" w:hAnsi="Calibri Light" w:cs="Calibri Light"/>
                    <w:sz w:val="24"/>
                  </w:rPr>
                </w:pPr>
                <w:r w:rsidRPr="00321D8D">
                  <w:rPr>
                    <w:rFonts w:ascii="Calibri Light" w:hAnsi="Calibri Light" w:cs="Calibri Light"/>
                    <w:sz w:val="24"/>
                  </w:rPr>
                  <w:fldChar w:fldCharType="begin"/>
                </w:r>
                <w:r w:rsidR="00270B4A" w:rsidRPr="00321D8D">
                  <w:rPr>
                    <w:rFonts w:ascii="Calibri Light" w:hAnsi="Calibri Light" w:cs="Calibri Light"/>
                    <w:sz w:val="24"/>
                  </w:rPr>
                  <w:instrText xml:space="preserve"> PAGE </w:instrText>
                </w:r>
                <w:r w:rsidRPr="00321D8D">
                  <w:rPr>
                    <w:rFonts w:ascii="Calibri Light" w:hAnsi="Calibri Light" w:cs="Calibri Light"/>
                    <w:sz w:val="24"/>
                  </w:rPr>
                  <w:fldChar w:fldCharType="separate"/>
                </w:r>
                <w:r w:rsidR="00580034">
                  <w:rPr>
                    <w:rFonts w:ascii="Calibri Light" w:hAnsi="Calibri Light" w:cs="Calibri Light"/>
                    <w:noProof/>
                    <w:sz w:val="24"/>
                  </w:rPr>
                  <w:t>1</w:t>
                </w:r>
                <w:r w:rsidRPr="00321D8D">
                  <w:rPr>
                    <w:rFonts w:ascii="Calibri Light" w:hAnsi="Calibri Light" w:cs="Calibri Light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9F7DF" w14:textId="77777777" w:rsidR="00A10C8D" w:rsidRDefault="00A10C8D" w:rsidP="001471C2">
      <w:r>
        <w:separator/>
      </w:r>
    </w:p>
  </w:footnote>
  <w:footnote w:type="continuationSeparator" w:id="0">
    <w:p w14:paraId="3FDC7B15" w14:textId="77777777" w:rsidR="00A10C8D" w:rsidRDefault="00A10C8D" w:rsidP="001471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60C16" w14:textId="77777777" w:rsidR="00270B4A" w:rsidRDefault="00270B4A">
    <w:pPr>
      <w:pStyle w:val="Tekstpodstawowy"/>
      <w:spacing w:line="14" w:lineRule="auto"/>
    </w:pPr>
    <w:r w:rsidRPr="00330152">
      <w:rPr>
        <w:noProof/>
        <w:lang w:eastAsia="pl-PL"/>
      </w:rPr>
      <w:drawing>
        <wp:anchor distT="0" distB="0" distL="114300" distR="114300" simplePos="0" relativeHeight="251656704" behindDoc="0" locked="0" layoutInCell="0" allowOverlap="1" wp14:anchorId="26F42D37" wp14:editId="00775925">
          <wp:simplePos x="0" y="0"/>
          <wp:positionH relativeFrom="page">
            <wp:posOffset>285750</wp:posOffset>
          </wp:positionH>
          <wp:positionV relativeFrom="topMargin">
            <wp:align>bottom</wp:align>
          </wp:positionV>
          <wp:extent cx="7019925" cy="752475"/>
          <wp:effectExtent l="0" t="0" r="9525" b="9525"/>
          <wp:wrapNone/>
          <wp:docPr id="2" name="Obraz 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210F5"/>
    <w:multiLevelType w:val="hybridMultilevel"/>
    <w:tmpl w:val="40D0F41E"/>
    <w:lvl w:ilvl="0" w:tplc="BD80635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B427E"/>
    <w:multiLevelType w:val="hybridMultilevel"/>
    <w:tmpl w:val="8CA4034C"/>
    <w:lvl w:ilvl="0" w:tplc="B65EAB7E">
      <w:start w:val="1"/>
      <w:numFmt w:val="upperRoman"/>
      <w:lvlText w:val="%1."/>
      <w:lvlJc w:val="left"/>
      <w:pPr>
        <w:ind w:left="254" w:hanging="154"/>
      </w:pPr>
      <w:rPr>
        <w:rFonts w:ascii="Franklin Gothic Medium" w:eastAsia="Franklin Gothic Medium" w:hAnsi="Franklin Gothic Medium" w:cs="Franklin Gothic Medium" w:hint="default"/>
        <w:b/>
        <w:bCs/>
        <w:i w:val="0"/>
        <w:iCs w:val="0"/>
        <w:w w:val="99"/>
        <w:sz w:val="20"/>
        <w:szCs w:val="20"/>
        <w:lang w:val="pl-PL" w:eastAsia="en-US" w:bidi="ar-SA"/>
      </w:rPr>
    </w:lvl>
    <w:lvl w:ilvl="1" w:tplc="B740BA90">
      <w:start w:val="1"/>
      <w:numFmt w:val="decimal"/>
      <w:lvlText w:val="%2."/>
      <w:lvlJc w:val="left"/>
      <w:pPr>
        <w:ind w:left="4186" w:hanging="216"/>
        <w:jc w:val="right"/>
      </w:pPr>
      <w:rPr>
        <w:rFonts w:hint="default"/>
        <w:b/>
        <w:w w:val="99"/>
        <w:sz w:val="22"/>
        <w:szCs w:val="22"/>
        <w:lang w:val="pl-PL" w:eastAsia="en-US" w:bidi="ar-SA"/>
      </w:rPr>
    </w:lvl>
    <w:lvl w:ilvl="2" w:tplc="41A022F0">
      <w:numFmt w:val="bullet"/>
      <w:lvlText w:val=""/>
      <w:lvlJc w:val="left"/>
      <w:pPr>
        <w:ind w:left="1540" w:hanging="21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3" w:tplc="A3B262F6">
      <w:numFmt w:val="bullet"/>
      <w:lvlText w:val=""/>
      <w:lvlJc w:val="left"/>
      <w:pPr>
        <w:ind w:left="2260" w:hanging="21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4" w:tplc="0D28FFAA">
      <w:numFmt w:val="bullet"/>
      <w:lvlText w:val="•"/>
      <w:lvlJc w:val="left"/>
      <w:pPr>
        <w:ind w:left="820" w:hanging="216"/>
      </w:pPr>
      <w:rPr>
        <w:rFonts w:hint="default"/>
        <w:lang w:val="pl-PL" w:eastAsia="en-US" w:bidi="ar-SA"/>
      </w:rPr>
    </w:lvl>
    <w:lvl w:ilvl="5" w:tplc="E9B8BA6C">
      <w:numFmt w:val="bullet"/>
      <w:lvlText w:val="•"/>
      <w:lvlJc w:val="left"/>
      <w:pPr>
        <w:ind w:left="1540" w:hanging="216"/>
      </w:pPr>
      <w:rPr>
        <w:rFonts w:hint="default"/>
        <w:lang w:val="pl-PL" w:eastAsia="en-US" w:bidi="ar-SA"/>
      </w:rPr>
    </w:lvl>
    <w:lvl w:ilvl="6" w:tplc="64826FE4">
      <w:numFmt w:val="bullet"/>
      <w:lvlText w:val="•"/>
      <w:lvlJc w:val="left"/>
      <w:pPr>
        <w:ind w:left="2260" w:hanging="216"/>
      </w:pPr>
      <w:rPr>
        <w:rFonts w:hint="default"/>
        <w:lang w:val="pl-PL" w:eastAsia="en-US" w:bidi="ar-SA"/>
      </w:rPr>
    </w:lvl>
    <w:lvl w:ilvl="7" w:tplc="E656F630">
      <w:numFmt w:val="bullet"/>
      <w:lvlText w:val="•"/>
      <w:lvlJc w:val="left"/>
      <w:pPr>
        <w:ind w:left="4096" w:hanging="216"/>
      </w:pPr>
      <w:rPr>
        <w:rFonts w:hint="default"/>
        <w:lang w:val="pl-PL" w:eastAsia="en-US" w:bidi="ar-SA"/>
      </w:rPr>
    </w:lvl>
    <w:lvl w:ilvl="8" w:tplc="0FC2C136">
      <w:numFmt w:val="bullet"/>
      <w:lvlText w:val="•"/>
      <w:lvlJc w:val="left"/>
      <w:pPr>
        <w:ind w:left="5933" w:hanging="216"/>
      </w:pPr>
      <w:rPr>
        <w:rFonts w:hint="default"/>
        <w:lang w:val="pl-PL" w:eastAsia="en-US" w:bidi="ar-SA"/>
      </w:rPr>
    </w:lvl>
  </w:abstractNum>
  <w:abstractNum w:abstractNumId="2" w15:restartNumberingAfterBreak="0">
    <w:nsid w:val="18356440"/>
    <w:multiLevelType w:val="hybridMultilevel"/>
    <w:tmpl w:val="60341DCA"/>
    <w:lvl w:ilvl="0" w:tplc="173A6832">
      <w:start w:val="1"/>
      <w:numFmt w:val="decimal"/>
      <w:lvlText w:val="%1)"/>
      <w:lvlJc w:val="left"/>
      <w:pPr>
        <w:ind w:left="851" w:hanging="360"/>
      </w:pPr>
      <w:rPr>
        <w:rFonts w:ascii="Franklin Gothic Medium" w:eastAsia="Franklin Gothic Medium" w:hAnsi="Franklin Gothic Medium" w:cs="Franklin Gothic Medium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B37ABB3E">
      <w:numFmt w:val="bullet"/>
      <w:lvlText w:val="•"/>
      <w:lvlJc w:val="left"/>
      <w:pPr>
        <w:ind w:left="1734" w:hanging="360"/>
      </w:pPr>
      <w:rPr>
        <w:rFonts w:hint="default"/>
        <w:lang w:val="pl-PL" w:eastAsia="en-US" w:bidi="ar-SA"/>
      </w:rPr>
    </w:lvl>
    <w:lvl w:ilvl="2" w:tplc="C93CBC7A">
      <w:numFmt w:val="bullet"/>
      <w:lvlText w:val="•"/>
      <w:lvlJc w:val="left"/>
      <w:pPr>
        <w:ind w:left="2609" w:hanging="360"/>
      </w:pPr>
      <w:rPr>
        <w:rFonts w:hint="default"/>
        <w:lang w:val="pl-PL" w:eastAsia="en-US" w:bidi="ar-SA"/>
      </w:rPr>
    </w:lvl>
    <w:lvl w:ilvl="3" w:tplc="460EFFD0">
      <w:numFmt w:val="bullet"/>
      <w:lvlText w:val="•"/>
      <w:lvlJc w:val="left"/>
      <w:pPr>
        <w:ind w:left="3483" w:hanging="360"/>
      </w:pPr>
      <w:rPr>
        <w:rFonts w:hint="default"/>
        <w:lang w:val="pl-PL" w:eastAsia="en-US" w:bidi="ar-SA"/>
      </w:rPr>
    </w:lvl>
    <w:lvl w:ilvl="4" w:tplc="5A106CE2">
      <w:numFmt w:val="bullet"/>
      <w:lvlText w:val="•"/>
      <w:lvlJc w:val="left"/>
      <w:pPr>
        <w:ind w:left="4358" w:hanging="360"/>
      </w:pPr>
      <w:rPr>
        <w:rFonts w:hint="default"/>
        <w:lang w:val="pl-PL" w:eastAsia="en-US" w:bidi="ar-SA"/>
      </w:rPr>
    </w:lvl>
    <w:lvl w:ilvl="5" w:tplc="84E6F4A8">
      <w:numFmt w:val="bullet"/>
      <w:lvlText w:val="•"/>
      <w:lvlJc w:val="left"/>
      <w:pPr>
        <w:ind w:left="5233" w:hanging="360"/>
      </w:pPr>
      <w:rPr>
        <w:rFonts w:hint="default"/>
        <w:lang w:val="pl-PL" w:eastAsia="en-US" w:bidi="ar-SA"/>
      </w:rPr>
    </w:lvl>
    <w:lvl w:ilvl="6" w:tplc="565212D4">
      <w:numFmt w:val="bullet"/>
      <w:lvlText w:val="•"/>
      <w:lvlJc w:val="left"/>
      <w:pPr>
        <w:ind w:left="6107" w:hanging="360"/>
      </w:pPr>
      <w:rPr>
        <w:rFonts w:hint="default"/>
        <w:lang w:val="pl-PL" w:eastAsia="en-US" w:bidi="ar-SA"/>
      </w:rPr>
    </w:lvl>
    <w:lvl w:ilvl="7" w:tplc="C9485672">
      <w:numFmt w:val="bullet"/>
      <w:lvlText w:val="•"/>
      <w:lvlJc w:val="left"/>
      <w:pPr>
        <w:ind w:left="6982" w:hanging="360"/>
      </w:pPr>
      <w:rPr>
        <w:rFonts w:hint="default"/>
        <w:lang w:val="pl-PL" w:eastAsia="en-US" w:bidi="ar-SA"/>
      </w:rPr>
    </w:lvl>
    <w:lvl w:ilvl="8" w:tplc="DE1421BC">
      <w:numFmt w:val="bullet"/>
      <w:lvlText w:val="•"/>
      <w:lvlJc w:val="left"/>
      <w:pPr>
        <w:ind w:left="7857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1C0D48CC"/>
    <w:multiLevelType w:val="hybridMultilevel"/>
    <w:tmpl w:val="D92C0F64"/>
    <w:lvl w:ilvl="0" w:tplc="9C10BC28">
      <w:start w:val="4"/>
      <w:numFmt w:val="upperRoman"/>
      <w:lvlText w:val="%1."/>
      <w:lvlJc w:val="left"/>
      <w:pPr>
        <w:ind w:left="8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0" w:hanging="360"/>
      </w:pPr>
    </w:lvl>
    <w:lvl w:ilvl="2" w:tplc="0415001B" w:tentative="1">
      <w:start w:val="1"/>
      <w:numFmt w:val="lowerRoman"/>
      <w:lvlText w:val="%3."/>
      <w:lvlJc w:val="right"/>
      <w:pPr>
        <w:ind w:left="1900" w:hanging="180"/>
      </w:pPr>
    </w:lvl>
    <w:lvl w:ilvl="3" w:tplc="0415000F" w:tentative="1">
      <w:start w:val="1"/>
      <w:numFmt w:val="decimal"/>
      <w:lvlText w:val="%4."/>
      <w:lvlJc w:val="left"/>
      <w:pPr>
        <w:ind w:left="2620" w:hanging="360"/>
      </w:pPr>
    </w:lvl>
    <w:lvl w:ilvl="4" w:tplc="04150019" w:tentative="1">
      <w:start w:val="1"/>
      <w:numFmt w:val="lowerLetter"/>
      <w:lvlText w:val="%5."/>
      <w:lvlJc w:val="left"/>
      <w:pPr>
        <w:ind w:left="3340" w:hanging="360"/>
      </w:pPr>
    </w:lvl>
    <w:lvl w:ilvl="5" w:tplc="0415001B" w:tentative="1">
      <w:start w:val="1"/>
      <w:numFmt w:val="lowerRoman"/>
      <w:lvlText w:val="%6."/>
      <w:lvlJc w:val="right"/>
      <w:pPr>
        <w:ind w:left="4060" w:hanging="180"/>
      </w:pPr>
    </w:lvl>
    <w:lvl w:ilvl="6" w:tplc="0415000F" w:tentative="1">
      <w:start w:val="1"/>
      <w:numFmt w:val="decimal"/>
      <w:lvlText w:val="%7."/>
      <w:lvlJc w:val="left"/>
      <w:pPr>
        <w:ind w:left="4780" w:hanging="360"/>
      </w:pPr>
    </w:lvl>
    <w:lvl w:ilvl="7" w:tplc="04150019" w:tentative="1">
      <w:start w:val="1"/>
      <w:numFmt w:val="lowerLetter"/>
      <w:lvlText w:val="%8."/>
      <w:lvlJc w:val="left"/>
      <w:pPr>
        <w:ind w:left="5500" w:hanging="360"/>
      </w:pPr>
    </w:lvl>
    <w:lvl w:ilvl="8" w:tplc="0415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" w15:restartNumberingAfterBreak="0">
    <w:nsid w:val="277572D9"/>
    <w:multiLevelType w:val="hybridMultilevel"/>
    <w:tmpl w:val="10B8C9C2"/>
    <w:lvl w:ilvl="0" w:tplc="C7EAF64A">
      <w:start w:val="1"/>
      <w:numFmt w:val="lowerLetter"/>
      <w:lvlText w:val="%1."/>
      <w:lvlJc w:val="left"/>
      <w:pPr>
        <w:ind w:left="11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00" w:hanging="360"/>
      </w:pPr>
    </w:lvl>
    <w:lvl w:ilvl="2" w:tplc="0415001B" w:tentative="1">
      <w:start w:val="1"/>
      <w:numFmt w:val="lowerRoman"/>
      <w:lvlText w:val="%3."/>
      <w:lvlJc w:val="right"/>
      <w:pPr>
        <w:ind w:left="2620" w:hanging="180"/>
      </w:pPr>
    </w:lvl>
    <w:lvl w:ilvl="3" w:tplc="0415000F" w:tentative="1">
      <w:start w:val="1"/>
      <w:numFmt w:val="decimal"/>
      <w:lvlText w:val="%4."/>
      <w:lvlJc w:val="left"/>
      <w:pPr>
        <w:ind w:left="3340" w:hanging="360"/>
      </w:pPr>
    </w:lvl>
    <w:lvl w:ilvl="4" w:tplc="04150019" w:tentative="1">
      <w:start w:val="1"/>
      <w:numFmt w:val="lowerLetter"/>
      <w:lvlText w:val="%5."/>
      <w:lvlJc w:val="left"/>
      <w:pPr>
        <w:ind w:left="4060" w:hanging="360"/>
      </w:pPr>
    </w:lvl>
    <w:lvl w:ilvl="5" w:tplc="0415001B" w:tentative="1">
      <w:start w:val="1"/>
      <w:numFmt w:val="lowerRoman"/>
      <w:lvlText w:val="%6."/>
      <w:lvlJc w:val="right"/>
      <w:pPr>
        <w:ind w:left="4780" w:hanging="180"/>
      </w:pPr>
    </w:lvl>
    <w:lvl w:ilvl="6" w:tplc="0415000F" w:tentative="1">
      <w:start w:val="1"/>
      <w:numFmt w:val="decimal"/>
      <w:lvlText w:val="%7."/>
      <w:lvlJc w:val="left"/>
      <w:pPr>
        <w:ind w:left="5500" w:hanging="360"/>
      </w:pPr>
    </w:lvl>
    <w:lvl w:ilvl="7" w:tplc="04150019" w:tentative="1">
      <w:start w:val="1"/>
      <w:numFmt w:val="lowerLetter"/>
      <w:lvlText w:val="%8."/>
      <w:lvlJc w:val="left"/>
      <w:pPr>
        <w:ind w:left="6220" w:hanging="360"/>
      </w:pPr>
    </w:lvl>
    <w:lvl w:ilvl="8" w:tplc="0415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5" w15:restartNumberingAfterBreak="0">
    <w:nsid w:val="312339F0"/>
    <w:multiLevelType w:val="hybridMultilevel"/>
    <w:tmpl w:val="C30A090A"/>
    <w:lvl w:ilvl="0" w:tplc="39A4CC40">
      <w:start w:val="1"/>
      <w:numFmt w:val="decimal"/>
      <w:lvlText w:val="%1)"/>
      <w:lvlJc w:val="left"/>
      <w:pPr>
        <w:ind w:left="1180" w:hanging="360"/>
      </w:pPr>
      <w:rPr>
        <w:rFonts w:ascii="Franklin Gothic Medium" w:eastAsia="Franklin Gothic Medium" w:hAnsi="Franklin Gothic Medium" w:cs="Franklin Gothic Medium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55062FC6">
      <w:numFmt w:val="bullet"/>
      <w:lvlText w:val="•"/>
      <w:lvlJc w:val="left"/>
      <w:pPr>
        <w:ind w:left="2022" w:hanging="360"/>
      </w:pPr>
      <w:rPr>
        <w:rFonts w:hint="default"/>
        <w:lang w:val="pl-PL" w:eastAsia="en-US" w:bidi="ar-SA"/>
      </w:rPr>
    </w:lvl>
    <w:lvl w:ilvl="2" w:tplc="33220DB2">
      <w:numFmt w:val="bullet"/>
      <w:lvlText w:val="•"/>
      <w:lvlJc w:val="left"/>
      <w:pPr>
        <w:ind w:left="2865" w:hanging="360"/>
      </w:pPr>
      <w:rPr>
        <w:rFonts w:hint="default"/>
        <w:lang w:val="pl-PL" w:eastAsia="en-US" w:bidi="ar-SA"/>
      </w:rPr>
    </w:lvl>
    <w:lvl w:ilvl="3" w:tplc="A81A84FA">
      <w:numFmt w:val="bullet"/>
      <w:lvlText w:val="•"/>
      <w:lvlJc w:val="left"/>
      <w:pPr>
        <w:ind w:left="3707" w:hanging="360"/>
      </w:pPr>
      <w:rPr>
        <w:rFonts w:hint="default"/>
        <w:lang w:val="pl-PL" w:eastAsia="en-US" w:bidi="ar-SA"/>
      </w:rPr>
    </w:lvl>
    <w:lvl w:ilvl="4" w:tplc="CCFEA442">
      <w:numFmt w:val="bullet"/>
      <w:lvlText w:val="•"/>
      <w:lvlJc w:val="left"/>
      <w:pPr>
        <w:ind w:left="4550" w:hanging="360"/>
      </w:pPr>
      <w:rPr>
        <w:rFonts w:hint="default"/>
        <w:lang w:val="pl-PL" w:eastAsia="en-US" w:bidi="ar-SA"/>
      </w:rPr>
    </w:lvl>
    <w:lvl w:ilvl="5" w:tplc="FDF2CC50">
      <w:numFmt w:val="bullet"/>
      <w:lvlText w:val="•"/>
      <w:lvlJc w:val="left"/>
      <w:pPr>
        <w:ind w:left="5393" w:hanging="360"/>
      </w:pPr>
      <w:rPr>
        <w:rFonts w:hint="default"/>
        <w:lang w:val="pl-PL" w:eastAsia="en-US" w:bidi="ar-SA"/>
      </w:rPr>
    </w:lvl>
    <w:lvl w:ilvl="6" w:tplc="BA1AF020">
      <w:numFmt w:val="bullet"/>
      <w:lvlText w:val="•"/>
      <w:lvlJc w:val="left"/>
      <w:pPr>
        <w:ind w:left="6235" w:hanging="360"/>
      </w:pPr>
      <w:rPr>
        <w:rFonts w:hint="default"/>
        <w:lang w:val="pl-PL" w:eastAsia="en-US" w:bidi="ar-SA"/>
      </w:rPr>
    </w:lvl>
    <w:lvl w:ilvl="7" w:tplc="8D1CDACE">
      <w:numFmt w:val="bullet"/>
      <w:lvlText w:val="•"/>
      <w:lvlJc w:val="left"/>
      <w:pPr>
        <w:ind w:left="7078" w:hanging="360"/>
      </w:pPr>
      <w:rPr>
        <w:rFonts w:hint="default"/>
        <w:lang w:val="pl-PL" w:eastAsia="en-US" w:bidi="ar-SA"/>
      </w:rPr>
    </w:lvl>
    <w:lvl w:ilvl="8" w:tplc="C1CE9AFC">
      <w:numFmt w:val="bullet"/>
      <w:lvlText w:val="•"/>
      <w:lvlJc w:val="left"/>
      <w:pPr>
        <w:ind w:left="7921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38956104"/>
    <w:multiLevelType w:val="hybridMultilevel"/>
    <w:tmpl w:val="58ECCD36"/>
    <w:lvl w:ilvl="0" w:tplc="35902774">
      <w:numFmt w:val="bullet"/>
      <w:lvlText w:val="-"/>
      <w:lvlJc w:val="left"/>
      <w:pPr>
        <w:ind w:left="100" w:hanging="99"/>
      </w:pPr>
      <w:rPr>
        <w:rFonts w:ascii="Franklin Gothic Medium" w:eastAsia="Franklin Gothic Medium" w:hAnsi="Franklin Gothic Medium" w:cs="Franklin Gothic Medium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149AA5DC">
      <w:numFmt w:val="bullet"/>
      <w:lvlText w:val="•"/>
      <w:lvlJc w:val="left"/>
      <w:pPr>
        <w:ind w:left="1050" w:hanging="99"/>
      </w:pPr>
      <w:rPr>
        <w:rFonts w:hint="default"/>
        <w:lang w:val="pl-PL" w:eastAsia="en-US" w:bidi="ar-SA"/>
      </w:rPr>
    </w:lvl>
    <w:lvl w:ilvl="2" w:tplc="5D4E0F90">
      <w:numFmt w:val="bullet"/>
      <w:lvlText w:val="•"/>
      <w:lvlJc w:val="left"/>
      <w:pPr>
        <w:ind w:left="2001" w:hanging="99"/>
      </w:pPr>
      <w:rPr>
        <w:rFonts w:hint="default"/>
        <w:lang w:val="pl-PL" w:eastAsia="en-US" w:bidi="ar-SA"/>
      </w:rPr>
    </w:lvl>
    <w:lvl w:ilvl="3" w:tplc="7BFE502E">
      <w:numFmt w:val="bullet"/>
      <w:lvlText w:val="•"/>
      <w:lvlJc w:val="left"/>
      <w:pPr>
        <w:ind w:left="2951" w:hanging="99"/>
      </w:pPr>
      <w:rPr>
        <w:rFonts w:hint="default"/>
        <w:lang w:val="pl-PL" w:eastAsia="en-US" w:bidi="ar-SA"/>
      </w:rPr>
    </w:lvl>
    <w:lvl w:ilvl="4" w:tplc="7F0433C4">
      <w:numFmt w:val="bullet"/>
      <w:lvlText w:val="•"/>
      <w:lvlJc w:val="left"/>
      <w:pPr>
        <w:ind w:left="3902" w:hanging="99"/>
      </w:pPr>
      <w:rPr>
        <w:rFonts w:hint="default"/>
        <w:lang w:val="pl-PL" w:eastAsia="en-US" w:bidi="ar-SA"/>
      </w:rPr>
    </w:lvl>
    <w:lvl w:ilvl="5" w:tplc="5EEAD52A">
      <w:numFmt w:val="bullet"/>
      <w:lvlText w:val="•"/>
      <w:lvlJc w:val="left"/>
      <w:pPr>
        <w:ind w:left="4853" w:hanging="99"/>
      </w:pPr>
      <w:rPr>
        <w:rFonts w:hint="default"/>
        <w:lang w:val="pl-PL" w:eastAsia="en-US" w:bidi="ar-SA"/>
      </w:rPr>
    </w:lvl>
    <w:lvl w:ilvl="6" w:tplc="63B22A10">
      <w:numFmt w:val="bullet"/>
      <w:lvlText w:val="•"/>
      <w:lvlJc w:val="left"/>
      <w:pPr>
        <w:ind w:left="5803" w:hanging="99"/>
      </w:pPr>
      <w:rPr>
        <w:rFonts w:hint="default"/>
        <w:lang w:val="pl-PL" w:eastAsia="en-US" w:bidi="ar-SA"/>
      </w:rPr>
    </w:lvl>
    <w:lvl w:ilvl="7" w:tplc="271A84CE">
      <w:numFmt w:val="bullet"/>
      <w:lvlText w:val="•"/>
      <w:lvlJc w:val="left"/>
      <w:pPr>
        <w:ind w:left="6754" w:hanging="99"/>
      </w:pPr>
      <w:rPr>
        <w:rFonts w:hint="default"/>
        <w:lang w:val="pl-PL" w:eastAsia="en-US" w:bidi="ar-SA"/>
      </w:rPr>
    </w:lvl>
    <w:lvl w:ilvl="8" w:tplc="493C0C1E">
      <w:numFmt w:val="bullet"/>
      <w:lvlText w:val="•"/>
      <w:lvlJc w:val="left"/>
      <w:pPr>
        <w:ind w:left="7705" w:hanging="99"/>
      </w:pPr>
      <w:rPr>
        <w:rFonts w:hint="default"/>
        <w:lang w:val="pl-PL" w:eastAsia="en-US" w:bidi="ar-SA"/>
      </w:rPr>
    </w:lvl>
  </w:abstractNum>
  <w:abstractNum w:abstractNumId="7" w15:restartNumberingAfterBreak="0">
    <w:nsid w:val="51C53C33"/>
    <w:multiLevelType w:val="hybridMultilevel"/>
    <w:tmpl w:val="6FDA5FDE"/>
    <w:lvl w:ilvl="0" w:tplc="231087D4">
      <w:start w:val="1"/>
      <w:numFmt w:val="lowerLetter"/>
      <w:lvlText w:val="%1."/>
      <w:lvlJc w:val="left"/>
      <w:pPr>
        <w:ind w:left="1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0" w:hanging="360"/>
      </w:pPr>
    </w:lvl>
    <w:lvl w:ilvl="2" w:tplc="0415001B" w:tentative="1">
      <w:start w:val="1"/>
      <w:numFmt w:val="lowerRoman"/>
      <w:lvlText w:val="%3."/>
      <w:lvlJc w:val="right"/>
      <w:pPr>
        <w:ind w:left="2620" w:hanging="180"/>
      </w:pPr>
    </w:lvl>
    <w:lvl w:ilvl="3" w:tplc="0415000F" w:tentative="1">
      <w:start w:val="1"/>
      <w:numFmt w:val="decimal"/>
      <w:lvlText w:val="%4."/>
      <w:lvlJc w:val="left"/>
      <w:pPr>
        <w:ind w:left="3340" w:hanging="360"/>
      </w:pPr>
    </w:lvl>
    <w:lvl w:ilvl="4" w:tplc="04150019" w:tentative="1">
      <w:start w:val="1"/>
      <w:numFmt w:val="lowerLetter"/>
      <w:lvlText w:val="%5."/>
      <w:lvlJc w:val="left"/>
      <w:pPr>
        <w:ind w:left="4060" w:hanging="360"/>
      </w:pPr>
    </w:lvl>
    <w:lvl w:ilvl="5" w:tplc="0415001B" w:tentative="1">
      <w:start w:val="1"/>
      <w:numFmt w:val="lowerRoman"/>
      <w:lvlText w:val="%6."/>
      <w:lvlJc w:val="right"/>
      <w:pPr>
        <w:ind w:left="4780" w:hanging="180"/>
      </w:pPr>
    </w:lvl>
    <w:lvl w:ilvl="6" w:tplc="0415000F" w:tentative="1">
      <w:start w:val="1"/>
      <w:numFmt w:val="decimal"/>
      <w:lvlText w:val="%7."/>
      <w:lvlJc w:val="left"/>
      <w:pPr>
        <w:ind w:left="5500" w:hanging="360"/>
      </w:pPr>
    </w:lvl>
    <w:lvl w:ilvl="7" w:tplc="04150019" w:tentative="1">
      <w:start w:val="1"/>
      <w:numFmt w:val="lowerLetter"/>
      <w:lvlText w:val="%8."/>
      <w:lvlJc w:val="left"/>
      <w:pPr>
        <w:ind w:left="6220" w:hanging="360"/>
      </w:pPr>
    </w:lvl>
    <w:lvl w:ilvl="8" w:tplc="0415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8" w15:restartNumberingAfterBreak="0">
    <w:nsid w:val="6E895E3B"/>
    <w:multiLevelType w:val="hybridMultilevel"/>
    <w:tmpl w:val="36B08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203ACA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6D3E71"/>
    <w:multiLevelType w:val="hybridMultilevel"/>
    <w:tmpl w:val="A2447BD2"/>
    <w:lvl w:ilvl="0" w:tplc="8E5AA638">
      <w:numFmt w:val="bullet"/>
      <w:lvlText w:val=""/>
      <w:lvlJc w:val="left"/>
      <w:pPr>
        <w:ind w:left="82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1E0AC83E">
      <w:numFmt w:val="bullet"/>
      <w:lvlText w:val="•"/>
      <w:lvlJc w:val="left"/>
      <w:pPr>
        <w:ind w:left="1698" w:hanging="360"/>
      </w:pPr>
      <w:rPr>
        <w:rFonts w:hint="default"/>
        <w:lang w:val="pl-PL" w:eastAsia="en-US" w:bidi="ar-SA"/>
      </w:rPr>
    </w:lvl>
    <w:lvl w:ilvl="2" w:tplc="77EC2B90">
      <w:numFmt w:val="bullet"/>
      <w:lvlText w:val="•"/>
      <w:lvlJc w:val="left"/>
      <w:pPr>
        <w:ind w:left="2577" w:hanging="360"/>
      </w:pPr>
      <w:rPr>
        <w:rFonts w:hint="default"/>
        <w:lang w:val="pl-PL" w:eastAsia="en-US" w:bidi="ar-SA"/>
      </w:rPr>
    </w:lvl>
    <w:lvl w:ilvl="3" w:tplc="76CCD41C">
      <w:numFmt w:val="bullet"/>
      <w:lvlText w:val="•"/>
      <w:lvlJc w:val="left"/>
      <w:pPr>
        <w:ind w:left="3455" w:hanging="360"/>
      </w:pPr>
      <w:rPr>
        <w:rFonts w:hint="default"/>
        <w:lang w:val="pl-PL" w:eastAsia="en-US" w:bidi="ar-SA"/>
      </w:rPr>
    </w:lvl>
    <w:lvl w:ilvl="4" w:tplc="C85AB664">
      <w:numFmt w:val="bullet"/>
      <w:lvlText w:val="•"/>
      <w:lvlJc w:val="left"/>
      <w:pPr>
        <w:ind w:left="4334" w:hanging="360"/>
      </w:pPr>
      <w:rPr>
        <w:rFonts w:hint="default"/>
        <w:lang w:val="pl-PL" w:eastAsia="en-US" w:bidi="ar-SA"/>
      </w:rPr>
    </w:lvl>
    <w:lvl w:ilvl="5" w:tplc="9AF65194">
      <w:numFmt w:val="bullet"/>
      <w:lvlText w:val="•"/>
      <w:lvlJc w:val="left"/>
      <w:pPr>
        <w:ind w:left="5213" w:hanging="360"/>
      </w:pPr>
      <w:rPr>
        <w:rFonts w:hint="default"/>
        <w:lang w:val="pl-PL" w:eastAsia="en-US" w:bidi="ar-SA"/>
      </w:rPr>
    </w:lvl>
    <w:lvl w:ilvl="6" w:tplc="03260F0C">
      <w:numFmt w:val="bullet"/>
      <w:lvlText w:val="•"/>
      <w:lvlJc w:val="left"/>
      <w:pPr>
        <w:ind w:left="6091" w:hanging="360"/>
      </w:pPr>
      <w:rPr>
        <w:rFonts w:hint="default"/>
        <w:lang w:val="pl-PL" w:eastAsia="en-US" w:bidi="ar-SA"/>
      </w:rPr>
    </w:lvl>
    <w:lvl w:ilvl="7" w:tplc="882A5596">
      <w:numFmt w:val="bullet"/>
      <w:lvlText w:val="•"/>
      <w:lvlJc w:val="left"/>
      <w:pPr>
        <w:ind w:left="6970" w:hanging="360"/>
      </w:pPr>
      <w:rPr>
        <w:rFonts w:hint="default"/>
        <w:lang w:val="pl-PL" w:eastAsia="en-US" w:bidi="ar-SA"/>
      </w:rPr>
    </w:lvl>
    <w:lvl w:ilvl="8" w:tplc="B360DF6C">
      <w:numFmt w:val="bullet"/>
      <w:lvlText w:val="•"/>
      <w:lvlJc w:val="left"/>
      <w:pPr>
        <w:ind w:left="7849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71CC7E83"/>
    <w:multiLevelType w:val="hybridMultilevel"/>
    <w:tmpl w:val="95D82098"/>
    <w:lvl w:ilvl="0" w:tplc="BB1A59CC">
      <w:start w:val="11"/>
      <w:numFmt w:val="upperRoman"/>
      <w:lvlText w:val="%1."/>
      <w:lvlJc w:val="left"/>
      <w:pPr>
        <w:ind w:left="366" w:hanging="266"/>
      </w:pPr>
      <w:rPr>
        <w:rFonts w:ascii="Franklin Gothic Medium" w:eastAsia="Franklin Gothic Medium" w:hAnsi="Franklin Gothic Medium" w:cs="Franklin Gothic Medium" w:hint="default"/>
        <w:b/>
        <w:bCs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409282F0">
      <w:start w:val="1"/>
      <w:numFmt w:val="decimal"/>
      <w:lvlText w:val="%2."/>
      <w:lvlJc w:val="left"/>
      <w:pPr>
        <w:ind w:left="820" w:hanging="360"/>
      </w:pPr>
      <w:rPr>
        <w:rFonts w:ascii="Franklin Gothic Medium" w:eastAsia="Franklin Gothic Medium" w:hAnsi="Franklin Gothic Medium" w:cs="Franklin Gothic Medium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2" w:tplc="98FA5D00">
      <w:numFmt w:val="bullet"/>
      <w:lvlText w:val="•"/>
      <w:lvlJc w:val="left"/>
      <w:pPr>
        <w:ind w:left="1796" w:hanging="360"/>
      </w:pPr>
      <w:rPr>
        <w:rFonts w:hint="default"/>
        <w:lang w:val="pl-PL" w:eastAsia="en-US" w:bidi="ar-SA"/>
      </w:rPr>
    </w:lvl>
    <w:lvl w:ilvl="3" w:tplc="5BA65DA2">
      <w:numFmt w:val="bullet"/>
      <w:lvlText w:val="•"/>
      <w:lvlJc w:val="left"/>
      <w:pPr>
        <w:ind w:left="2772" w:hanging="360"/>
      </w:pPr>
      <w:rPr>
        <w:rFonts w:hint="default"/>
        <w:lang w:val="pl-PL" w:eastAsia="en-US" w:bidi="ar-SA"/>
      </w:rPr>
    </w:lvl>
    <w:lvl w:ilvl="4" w:tplc="72A23CD4">
      <w:numFmt w:val="bullet"/>
      <w:lvlText w:val="•"/>
      <w:lvlJc w:val="left"/>
      <w:pPr>
        <w:ind w:left="3748" w:hanging="360"/>
      </w:pPr>
      <w:rPr>
        <w:rFonts w:hint="default"/>
        <w:lang w:val="pl-PL" w:eastAsia="en-US" w:bidi="ar-SA"/>
      </w:rPr>
    </w:lvl>
    <w:lvl w:ilvl="5" w:tplc="0778D1C4">
      <w:numFmt w:val="bullet"/>
      <w:lvlText w:val="•"/>
      <w:lvlJc w:val="left"/>
      <w:pPr>
        <w:ind w:left="4725" w:hanging="360"/>
      </w:pPr>
      <w:rPr>
        <w:rFonts w:hint="default"/>
        <w:lang w:val="pl-PL" w:eastAsia="en-US" w:bidi="ar-SA"/>
      </w:rPr>
    </w:lvl>
    <w:lvl w:ilvl="6" w:tplc="CE481ADE">
      <w:numFmt w:val="bullet"/>
      <w:lvlText w:val="•"/>
      <w:lvlJc w:val="left"/>
      <w:pPr>
        <w:ind w:left="5701" w:hanging="360"/>
      </w:pPr>
      <w:rPr>
        <w:rFonts w:hint="default"/>
        <w:lang w:val="pl-PL" w:eastAsia="en-US" w:bidi="ar-SA"/>
      </w:rPr>
    </w:lvl>
    <w:lvl w:ilvl="7" w:tplc="0AAA9E7E">
      <w:numFmt w:val="bullet"/>
      <w:lvlText w:val="•"/>
      <w:lvlJc w:val="left"/>
      <w:pPr>
        <w:ind w:left="6677" w:hanging="360"/>
      </w:pPr>
      <w:rPr>
        <w:rFonts w:hint="default"/>
        <w:lang w:val="pl-PL" w:eastAsia="en-US" w:bidi="ar-SA"/>
      </w:rPr>
    </w:lvl>
    <w:lvl w:ilvl="8" w:tplc="EB689346">
      <w:numFmt w:val="bullet"/>
      <w:lvlText w:val="•"/>
      <w:lvlJc w:val="left"/>
      <w:pPr>
        <w:ind w:left="7653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7DB4266A"/>
    <w:multiLevelType w:val="hybridMultilevel"/>
    <w:tmpl w:val="B9580E6A"/>
    <w:lvl w:ilvl="0" w:tplc="04150011">
      <w:start w:val="1"/>
      <w:numFmt w:val="decimal"/>
      <w:lvlText w:val="%1)"/>
      <w:lvlJc w:val="left"/>
      <w:pPr>
        <w:ind w:left="62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45" w:hanging="360"/>
      </w:pPr>
    </w:lvl>
    <w:lvl w:ilvl="2" w:tplc="FFFFFFFF" w:tentative="1">
      <w:start w:val="1"/>
      <w:numFmt w:val="lowerRoman"/>
      <w:lvlText w:val="%3."/>
      <w:lvlJc w:val="right"/>
      <w:pPr>
        <w:ind w:left="2065" w:hanging="180"/>
      </w:pPr>
    </w:lvl>
    <w:lvl w:ilvl="3" w:tplc="FFFFFFFF" w:tentative="1">
      <w:start w:val="1"/>
      <w:numFmt w:val="decimal"/>
      <w:lvlText w:val="%4."/>
      <w:lvlJc w:val="left"/>
      <w:pPr>
        <w:ind w:left="2785" w:hanging="360"/>
      </w:pPr>
    </w:lvl>
    <w:lvl w:ilvl="4" w:tplc="FFFFFFFF" w:tentative="1">
      <w:start w:val="1"/>
      <w:numFmt w:val="lowerLetter"/>
      <w:lvlText w:val="%5."/>
      <w:lvlJc w:val="left"/>
      <w:pPr>
        <w:ind w:left="3505" w:hanging="360"/>
      </w:pPr>
    </w:lvl>
    <w:lvl w:ilvl="5" w:tplc="FFFFFFFF" w:tentative="1">
      <w:start w:val="1"/>
      <w:numFmt w:val="lowerRoman"/>
      <w:lvlText w:val="%6."/>
      <w:lvlJc w:val="right"/>
      <w:pPr>
        <w:ind w:left="4225" w:hanging="180"/>
      </w:pPr>
    </w:lvl>
    <w:lvl w:ilvl="6" w:tplc="FFFFFFFF" w:tentative="1">
      <w:start w:val="1"/>
      <w:numFmt w:val="decimal"/>
      <w:lvlText w:val="%7."/>
      <w:lvlJc w:val="left"/>
      <w:pPr>
        <w:ind w:left="4945" w:hanging="360"/>
      </w:pPr>
    </w:lvl>
    <w:lvl w:ilvl="7" w:tplc="FFFFFFFF" w:tentative="1">
      <w:start w:val="1"/>
      <w:numFmt w:val="lowerLetter"/>
      <w:lvlText w:val="%8."/>
      <w:lvlJc w:val="left"/>
      <w:pPr>
        <w:ind w:left="5665" w:hanging="360"/>
      </w:pPr>
    </w:lvl>
    <w:lvl w:ilvl="8" w:tplc="FFFFFFFF" w:tentative="1">
      <w:start w:val="1"/>
      <w:numFmt w:val="lowerRoman"/>
      <w:lvlText w:val="%9."/>
      <w:lvlJc w:val="right"/>
      <w:pPr>
        <w:ind w:left="6385" w:hanging="180"/>
      </w:pPr>
    </w:lvl>
  </w:abstractNum>
  <w:num w:numId="1" w16cid:durableId="1257858632">
    <w:abstractNumId w:val="9"/>
  </w:num>
  <w:num w:numId="2" w16cid:durableId="502865516">
    <w:abstractNumId w:val="10"/>
  </w:num>
  <w:num w:numId="3" w16cid:durableId="1619490524">
    <w:abstractNumId w:val="5"/>
  </w:num>
  <w:num w:numId="4" w16cid:durableId="285434930">
    <w:abstractNumId w:val="2"/>
  </w:num>
  <w:num w:numId="5" w16cid:durableId="24907713">
    <w:abstractNumId w:val="6"/>
  </w:num>
  <w:num w:numId="6" w16cid:durableId="528371753">
    <w:abstractNumId w:val="1"/>
  </w:num>
  <w:num w:numId="7" w16cid:durableId="1761100398">
    <w:abstractNumId w:val="7"/>
  </w:num>
  <w:num w:numId="8" w16cid:durableId="435708399">
    <w:abstractNumId w:val="0"/>
  </w:num>
  <w:num w:numId="9" w16cid:durableId="1085802314">
    <w:abstractNumId w:val="11"/>
  </w:num>
  <w:num w:numId="10" w16cid:durableId="1151992689">
    <w:abstractNumId w:val="4"/>
  </w:num>
  <w:num w:numId="11" w16cid:durableId="1974628222">
    <w:abstractNumId w:val="8"/>
  </w:num>
  <w:num w:numId="12" w16cid:durableId="14811148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71C2"/>
    <w:rsid w:val="0010272D"/>
    <w:rsid w:val="001471C2"/>
    <w:rsid w:val="001F2E20"/>
    <w:rsid w:val="00270B4A"/>
    <w:rsid w:val="00273478"/>
    <w:rsid w:val="002C32DB"/>
    <w:rsid w:val="002D0CFD"/>
    <w:rsid w:val="003166A0"/>
    <w:rsid w:val="00321D8D"/>
    <w:rsid w:val="00330152"/>
    <w:rsid w:val="00460128"/>
    <w:rsid w:val="0046538D"/>
    <w:rsid w:val="0048107A"/>
    <w:rsid w:val="0048473E"/>
    <w:rsid w:val="004C5CD3"/>
    <w:rsid w:val="005044FF"/>
    <w:rsid w:val="0052612F"/>
    <w:rsid w:val="00552C4B"/>
    <w:rsid w:val="00580034"/>
    <w:rsid w:val="005F0B86"/>
    <w:rsid w:val="005F2EFE"/>
    <w:rsid w:val="006B63F5"/>
    <w:rsid w:val="007249F6"/>
    <w:rsid w:val="007A0227"/>
    <w:rsid w:val="007E4349"/>
    <w:rsid w:val="007F5218"/>
    <w:rsid w:val="00803169"/>
    <w:rsid w:val="00944E68"/>
    <w:rsid w:val="00946D6D"/>
    <w:rsid w:val="00994300"/>
    <w:rsid w:val="009A6D4D"/>
    <w:rsid w:val="00A10C8D"/>
    <w:rsid w:val="00C17FA4"/>
    <w:rsid w:val="00C93DB0"/>
    <w:rsid w:val="00CE5322"/>
    <w:rsid w:val="00D04B7A"/>
    <w:rsid w:val="00D665DF"/>
    <w:rsid w:val="00D8202C"/>
    <w:rsid w:val="00E25F26"/>
    <w:rsid w:val="00E5137C"/>
    <w:rsid w:val="00EE29D0"/>
    <w:rsid w:val="00EF7C8A"/>
    <w:rsid w:val="00F20CCA"/>
    <w:rsid w:val="00FD7795"/>
    <w:rsid w:val="00FE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336348"/>
  <w15:docId w15:val="{FC087159-3D1B-41B3-900A-5ABE724A0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1471C2"/>
    <w:rPr>
      <w:rFonts w:ascii="Franklin Gothic Medium" w:eastAsia="Franklin Gothic Medium" w:hAnsi="Franklin Gothic Medium" w:cs="Franklin Gothic Medium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71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1471C2"/>
    <w:rPr>
      <w:sz w:val="20"/>
      <w:szCs w:val="20"/>
    </w:rPr>
  </w:style>
  <w:style w:type="paragraph" w:customStyle="1" w:styleId="Nagwek11">
    <w:name w:val="Nagłówek 11"/>
    <w:basedOn w:val="Normalny"/>
    <w:uiPriority w:val="1"/>
    <w:qFormat/>
    <w:rsid w:val="001471C2"/>
    <w:pPr>
      <w:spacing w:before="10"/>
      <w:ind w:left="60" w:hanging="1186"/>
      <w:outlineLvl w:val="1"/>
    </w:pPr>
    <w:rPr>
      <w:sz w:val="24"/>
      <w:szCs w:val="24"/>
      <w:u w:val="single" w:color="000000"/>
    </w:rPr>
  </w:style>
  <w:style w:type="paragraph" w:customStyle="1" w:styleId="Nagwek21">
    <w:name w:val="Nagłówek 21"/>
    <w:basedOn w:val="Normalny"/>
    <w:uiPriority w:val="1"/>
    <w:qFormat/>
    <w:rsid w:val="001471C2"/>
    <w:pPr>
      <w:ind w:left="366" w:hanging="267"/>
      <w:outlineLvl w:val="2"/>
    </w:pPr>
    <w:rPr>
      <w:b/>
      <w:bCs/>
      <w:sz w:val="20"/>
      <w:szCs w:val="20"/>
    </w:rPr>
  </w:style>
  <w:style w:type="paragraph" w:customStyle="1" w:styleId="Nagwek31">
    <w:name w:val="Nagłówek 31"/>
    <w:basedOn w:val="Normalny"/>
    <w:uiPriority w:val="1"/>
    <w:qFormat/>
    <w:rsid w:val="001471C2"/>
    <w:pPr>
      <w:ind w:left="820"/>
      <w:outlineLvl w:val="3"/>
    </w:pPr>
    <w:rPr>
      <w:b/>
      <w:bCs/>
      <w:sz w:val="20"/>
      <w:szCs w:val="20"/>
    </w:rPr>
  </w:style>
  <w:style w:type="paragraph" w:styleId="Tytu">
    <w:name w:val="Title"/>
    <w:basedOn w:val="Normalny"/>
    <w:uiPriority w:val="1"/>
    <w:qFormat/>
    <w:rsid w:val="001471C2"/>
    <w:pPr>
      <w:ind w:left="3307"/>
    </w:pPr>
    <w:rPr>
      <w:b/>
      <w:bCs/>
      <w:sz w:val="36"/>
      <w:szCs w:val="36"/>
    </w:rPr>
  </w:style>
  <w:style w:type="paragraph" w:styleId="Akapitzlist">
    <w:name w:val="List Paragraph"/>
    <w:aliases w:val="normalny tekst,Akapit z list¹,Preambuła,L1,Numerowanie,List Paragraph,CW_Lista,Wypunktowanie,Akapit z listą BS,Nag 1,sw tekst,Akapit z listą5,Kolorowa lista — akcent 11,Bulleted list,Odstavec,Podsis rysunku,T_SZ_List Paragraph"/>
    <w:basedOn w:val="Normalny"/>
    <w:link w:val="AkapitzlistZnak"/>
    <w:uiPriority w:val="34"/>
    <w:qFormat/>
    <w:rsid w:val="001471C2"/>
    <w:pPr>
      <w:ind w:left="820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1471C2"/>
  </w:style>
  <w:style w:type="character" w:styleId="Hipercze">
    <w:name w:val="Hyperlink"/>
    <w:unhideWhenUsed/>
    <w:rsid w:val="00E5137C"/>
    <w:rPr>
      <w:color w:val="0000FF"/>
      <w:u w:val="single"/>
    </w:rPr>
  </w:style>
  <w:style w:type="character" w:customStyle="1" w:styleId="AkapitzlistZnak">
    <w:name w:val="Akapit z listą Znak"/>
    <w:aliases w:val="normalny tekst Znak,Akapit z list¹ Znak,Preambuła Znak,L1 Znak,Numerowanie Znak,List Paragraph Znak,CW_Lista Znak,Wypunktowanie Znak,Akapit z listą BS Znak,Nag 1 Znak,sw tekst Znak,Akapit z listą5 Znak,Kolorowa lista — akcent 11 Znak"/>
    <w:link w:val="Akapitzlist"/>
    <w:uiPriority w:val="34"/>
    <w:qFormat/>
    <w:locked/>
    <w:rsid w:val="00E5137C"/>
    <w:rPr>
      <w:rFonts w:ascii="Franklin Gothic Medium" w:eastAsia="Franklin Gothic Medium" w:hAnsi="Franklin Gothic Medium" w:cs="Franklin Gothic Medium"/>
      <w:lang w:val="pl-PL"/>
    </w:rPr>
  </w:style>
  <w:style w:type="table" w:styleId="Tabela-Siatka">
    <w:name w:val="Table Grid"/>
    <w:basedOn w:val="Standardowy"/>
    <w:uiPriority w:val="59"/>
    <w:rsid w:val="00E5137C"/>
    <w:pPr>
      <w:widowControl/>
      <w:autoSpaceDE/>
      <w:autoSpaceDN/>
    </w:pPr>
    <w:rPr>
      <w:rFonts w:ascii="Arial" w:eastAsia="Arial" w:hAnsi="Arial" w:cs="Aria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b-0">
    <w:name w:val="mb-0"/>
    <w:basedOn w:val="Normalny"/>
    <w:rsid w:val="00E5137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5137C"/>
    <w:rPr>
      <w:b/>
      <w:bCs/>
    </w:rPr>
  </w:style>
  <w:style w:type="paragraph" w:styleId="Stopka">
    <w:name w:val="footer"/>
    <w:basedOn w:val="Normalny"/>
    <w:link w:val="StopkaZnak"/>
    <w:uiPriority w:val="99"/>
    <w:rsid w:val="00E5137C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5137C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F7C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F7C8A"/>
    <w:rPr>
      <w:rFonts w:ascii="Franklin Gothic Medium" w:eastAsia="Franklin Gothic Medium" w:hAnsi="Franklin Gothic Medium" w:cs="Franklin Gothic Medium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0272D"/>
    <w:rPr>
      <w:rFonts w:ascii="Franklin Gothic Medium" w:eastAsia="Franklin Gothic Medium" w:hAnsi="Franklin Gothic Medium" w:cs="Franklin Gothic Medium"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8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pelpl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963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/>
  <LinksUpToDate>false</LinksUpToDate>
  <CharactersWithSpaces>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creator>Tomasz Stefaniak</dc:creator>
  <cp:lastModifiedBy>Emilia Recka</cp:lastModifiedBy>
  <cp:revision>6</cp:revision>
  <cp:lastPrinted>2022-10-26T07:13:00Z</cp:lastPrinted>
  <dcterms:created xsi:type="dcterms:W3CDTF">2023-03-20T11:46:00Z</dcterms:created>
  <dcterms:modified xsi:type="dcterms:W3CDTF">2023-03-23T12:44:00Z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2022-10-25T00:00:00Z</vt:filetime>
  </property>
  <property fmtid="{D5CDD505-2E9C-101B-9397-08002B2CF9AE}" pid="5" name="Producer">
    <vt:lpwstr>Microsoft® Word 2010</vt:lpwstr>
  </property>
</Properties>
</file>