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DB" w:rsidRDefault="000A24DB" w:rsidP="000A24DB">
      <w:pPr>
        <w:pStyle w:val="Bezodstpw"/>
        <w:ind w:left="6372"/>
      </w:pPr>
      <w:r>
        <w:t>Załącznik nr 4</w:t>
      </w:r>
      <w:r w:rsidRPr="00A82797">
        <w:t xml:space="preserve"> do SIWZ</w:t>
      </w:r>
    </w:p>
    <w:p w:rsidR="000A24DB" w:rsidRPr="00A82797" w:rsidRDefault="000A24DB" w:rsidP="000A24DB">
      <w:pPr>
        <w:pStyle w:val="Bezodstpw"/>
        <w:jc w:val="right"/>
        <w:rPr>
          <w:rFonts w:ascii="Tahoma" w:hAnsi="Tahoma" w:cs="Tahoma"/>
          <w:sz w:val="24"/>
          <w:szCs w:val="24"/>
        </w:rPr>
      </w:pPr>
    </w:p>
    <w:p w:rsidR="000A24DB" w:rsidRPr="003D0663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WZÓR UMOWY</w:t>
      </w:r>
    </w:p>
    <w:p w:rsidR="000A24DB" w:rsidRPr="00974763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 w:rsidRPr="00217EF4">
        <w:rPr>
          <w:rFonts w:ascii="Tahoma" w:hAnsi="Tahoma" w:cs="Tahoma"/>
          <w:b/>
          <w:sz w:val="24"/>
          <w:szCs w:val="24"/>
        </w:rPr>
        <w:t>(znak postęp. WP.272.</w:t>
      </w:r>
      <w:r w:rsidR="00217EF4" w:rsidRPr="00217EF4">
        <w:rPr>
          <w:rFonts w:ascii="Tahoma" w:hAnsi="Tahoma" w:cs="Tahoma"/>
          <w:b/>
          <w:sz w:val="24"/>
          <w:szCs w:val="24"/>
        </w:rPr>
        <w:t>1.001.121.2024</w:t>
      </w:r>
      <w:r w:rsidRPr="00217EF4">
        <w:rPr>
          <w:rFonts w:ascii="Tahoma" w:hAnsi="Tahoma" w:cs="Tahoma"/>
          <w:b/>
          <w:sz w:val="24"/>
          <w:szCs w:val="24"/>
        </w:rPr>
        <w:t>)</w:t>
      </w: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  <w:r w:rsidRPr="00EA0FFD">
        <w:rPr>
          <w:rFonts w:ascii="Tahoma" w:hAnsi="Tahoma" w:cs="Tahoma"/>
          <w:sz w:val="24"/>
          <w:szCs w:val="24"/>
        </w:rPr>
        <w:t>„</w:t>
      </w:r>
      <w:r>
        <w:rPr>
          <w:rFonts w:ascii="Tahoma" w:hAnsi="Tahoma" w:cs="Tahoma"/>
          <w:sz w:val="24"/>
          <w:szCs w:val="24"/>
        </w:rPr>
        <w:t xml:space="preserve"> Na dostawę</w:t>
      </w:r>
      <w:r w:rsidR="00E97002">
        <w:rPr>
          <w:rFonts w:ascii="Tahoma" w:hAnsi="Tahoma" w:cs="Tahoma"/>
          <w:sz w:val="24"/>
          <w:szCs w:val="24"/>
        </w:rPr>
        <w:t xml:space="preserve"> fabrycznie nowego</w:t>
      </w:r>
      <w:r w:rsidR="00592DD1">
        <w:rPr>
          <w:rFonts w:ascii="Tahoma" w:hAnsi="Tahoma" w:cs="Tahoma"/>
          <w:sz w:val="24"/>
          <w:szCs w:val="24"/>
        </w:rPr>
        <w:t xml:space="preserve"> samochodu specjalnego</w:t>
      </w:r>
      <w:r w:rsidRPr="00EA0FFD">
        <w:rPr>
          <w:rFonts w:ascii="Tahoma" w:hAnsi="Tahoma" w:cs="Tahoma"/>
          <w:sz w:val="24"/>
          <w:szCs w:val="24"/>
        </w:rPr>
        <w:t xml:space="preserve"> typu </w:t>
      </w:r>
      <w:proofErr w:type="spellStart"/>
      <w:r w:rsidRPr="00EA0FFD">
        <w:rPr>
          <w:rFonts w:ascii="Tahoma" w:hAnsi="Tahoma" w:cs="Tahoma"/>
          <w:sz w:val="24"/>
          <w:szCs w:val="24"/>
        </w:rPr>
        <w:t>bus</w:t>
      </w:r>
      <w:proofErr w:type="spellEnd"/>
      <w:r w:rsidRPr="00EA0FFD">
        <w:rPr>
          <w:rFonts w:ascii="Tahoma" w:hAnsi="Tahoma" w:cs="Tahoma"/>
          <w:sz w:val="24"/>
          <w:szCs w:val="24"/>
        </w:rPr>
        <w:t xml:space="preserve"> z zabudową biurową wraz ze specjalistycznym wyposażeniem dla Wojewódzkiego Inspektoratu Transportu Drogowego we Wrocławiu”</w:t>
      </w: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Zawarta we Wrocławiu w dniu………………… pomiędzy:</w:t>
      </w: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Wojewódzkim Inspektorem Transportu Drogowego we Wrocławiu przy ul. B. Krzywoustego 28, 51-165 Wrocław (NIP 897-16-67-142), (REGON 93932721175) reprezentowanym przez:</w:t>
      </w: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- …………………  - Dolnośląskiego</w:t>
      </w:r>
      <w:proofErr w:type="gramEnd"/>
      <w:r>
        <w:rPr>
          <w:rFonts w:ascii="Tahoma" w:hAnsi="Tahoma" w:cs="Tahoma"/>
          <w:sz w:val="24"/>
          <w:szCs w:val="24"/>
        </w:rPr>
        <w:t xml:space="preserve"> Wojewódzkiego Inspektora Transportu Drogowego we Wrocławiu,</w:t>
      </w: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…………………. - Główną Księgową Wojewódzkiego Inspektora Transportu Drogowego we Wrocławiu</w:t>
      </w:r>
    </w:p>
    <w:p w:rsidR="000A24DB" w:rsidRDefault="000A24DB" w:rsidP="000A24DB">
      <w:pPr>
        <w:jc w:val="both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zwanych</w:t>
      </w:r>
      <w:proofErr w:type="gramEnd"/>
      <w:r>
        <w:rPr>
          <w:rFonts w:ascii="Tahoma" w:hAnsi="Tahoma" w:cs="Tahoma"/>
          <w:sz w:val="24"/>
          <w:szCs w:val="24"/>
        </w:rPr>
        <w:t xml:space="preserve"> w dalszej części </w:t>
      </w:r>
      <w:r>
        <w:rPr>
          <w:rFonts w:ascii="Tahoma" w:hAnsi="Tahoma" w:cs="Tahoma"/>
          <w:b/>
          <w:sz w:val="24"/>
          <w:szCs w:val="24"/>
        </w:rPr>
        <w:t>Zamawiającym,</w:t>
      </w: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 ……………………………………………………………………………………………………</w:t>
      </w:r>
    </w:p>
    <w:p w:rsidR="000A24DB" w:rsidRDefault="000A24DB" w:rsidP="000A24DB">
      <w:pPr>
        <w:jc w:val="both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zwanym</w:t>
      </w:r>
      <w:proofErr w:type="gramEnd"/>
      <w:r>
        <w:rPr>
          <w:rFonts w:ascii="Tahoma" w:hAnsi="Tahoma" w:cs="Tahoma"/>
          <w:sz w:val="24"/>
          <w:szCs w:val="24"/>
        </w:rPr>
        <w:t xml:space="preserve"> w dalszej części </w:t>
      </w:r>
      <w:r>
        <w:rPr>
          <w:rFonts w:ascii="Tahoma" w:hAnsi="Tahoma" w:cs="Tahoma"/>
          <w:b/>
          <w:sz w:val="24"/>
          <w:szCs w:val="24"/>
        </w:rPr>
        <w:t>Wykonawcą.</w:t>
      </w:r>
    </w:p>
    <w:p w:rsidR="000A24DB" w:rsidRDefault="000A24DB" w:rsidP="000A24DB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1</w:t>
      </w:r>
    </w:p>
    <w:p w:rsidR="000A24DB" w:rsidRDefault="000A24DB" w:rsidP="000A24DB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Przedmiot umowy</w:t>
      </w:r>
    </w:p>
    <w:p w:rsidR="000A24DB" w:rsidRPr="0059656B" w:rsidRDefault="000A24DB" w:rsidP="000A24D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59656B">
        <w:rPr>
          <w:rFonts w:ascii="Tahoma" w:hAnsi="Tahoma" w:cs="Tahoma"/>
          <w:sz w:val="24"/>
          <w:szCs w:val="24"/>
        </w:rPr>
        <w:t>Przedmiotem</w:t>
      </w:r>
      <w:r>
        <w:rPr>
          <w:rFonts w:ascii="Tahoma" w:hAnsi="Tahoma" w:cs="Tahoma"/>
          <w:sz w:val="24"/>
          <w:szCs w:val="24"/>
        </w:rPr>
        <w:t xml:space="preserve"> umowy jest dostawa przez Wykonawcę do siedziby Zamawia</w:t>
      </w:r>
      <w:r w:rsidR="00592DD1">
        <w:rPr>
          <w:rFonts w:ascii="Tahoma" w:hAnsi="Tahoma" w:cs="Tahoma"/>
          <w:sz w:val="24"/>
          <w:szCs w:val="24"/>
        </w:rPr>
        <w:t>jącego samochodu</w:t>
      </w:r>
      <w:r w:rsidR="00072B1C">
        <w:rPr>
          <w:rFonts w:ascii="Tahoma" w:hAnsi="Tahoma" w:cs="Tahoma"/>
          <w:sz w:val="24"/>
          <w:szCs w:val="24"/>
        </w:rPr>
        <w:t xml:space="preserve"> specjalnego</w:t>
      </w:r>
      <w:r>
        <w:rPr>
          <w:rFonts w:ascii="Tahoma" w:hAnsi="Tahoma" w:cs="Tahoma"/>
          <w:sz w:val="24"/>
          <w:szCs w:val="24"/>
        </w:rPr>
        <w:t xml:space="preserve"> typu </w:t>
      </w:r>
      <w:proofErr w:type="spellStart"/>
      <w:r>
        <w:rPr>
          <w:rFonts w:ascii="Tahoma" w:hAnsi="Tahoma" w:cs="Tahoma"/>
          <w:sz w:val="24"/>
          <w:szCs w:val="24"/>
        </w:rPr>
        <w:t>bus</w:t>
      </w:r>
      <w:proofErr w:type="spellEnd"/>
      <w:r>
        <w:rPr>
          <w:rFonts w:ascii="Tahoma" w:hAnsi="Tahoma" w:cs="Tahoma"/>
          <w:sz w:val="24"/>
          <w:szCs w:val="24"/>
        </w:rPr>
        <w:t xml:space="preserve"> z zabudową biurową oraz wyposażeniem, spełniających warunki techniczne, warunki gwarancji oraz posiadających wyposażenie określone w złożonej przez Wykonawcę ofercie, stanowiącej integralną część niniejszej umowy, </w:t>
      </w:r>
      <w:r w:rsidRPr="0059656B">
        <w:rPr>
          <w:rFonts w:ascii="Tahoma" w:hAnsi="Tahoma" w:cs="Tahoma"/>
          <w:sz w:val="24"/>
          <w:szCs w:val="24"/>
        </w:rPr>
        <w:t>określonej w załączniku nr 2 do SWZ.</w:t>
      </w:r>
    </w:p>
    <w:p w:rsidR="000A24DB" w:rsidRDefault="000A24DB" w:rsidP="000A24D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Wykonawca oświadcza, że posiada uprawnienia i kwalifikacje niezbędne do należytego wykonania przedmiotu umowy.</w:t>
      </w:r>
    </w:p>
    <w:p w:rsidR="000A24DB" w:rsidRDefault="00072B1C" w:rsidP="000A24D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Samochód, o którym mowa w ust. 1, będzie fabrycznie nowy i nieużywany, wyprodukowany w 2024 roku, sprawny technicznie, przygotowany do eksploatacji, tj. gotowy do jazdy oraz wolny</w:t>
      </w:r>
      <w:r w:rsidR="000A24DB">
        <w:rPr>
          <w:rFonts w:ascii="Tahoma" w:hAnsi="Tahoma" w:cs="Tahoma"/>
          <w:sz w:val="24"/>
          <w:szCs w:val="24"/>
        </w:rPr>
        <w:t xml:space="preserve"> od wad fizycznych i prawnych, a także od wszel</w:t>
      </w:r>
      <w:r>
        <w:rPr>
          <w:rFonts w:ascii="Tahoma" w:hAnsi="Tahoma" w:cs="Tahoma"/>
          <w:sz w:val="24"/>
          <w:szCs w:val="24"/>
        </w:rPr>
        <w:t>kich długów i obciążeń oraz będzie</w:t>
      </w:r>
      <w:r w:rsidR="000A24DB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0A24DB">
        <w:rPr>
          <w:rFonts w:ascii="Tahoma" w:hAnsi="Tahoma" w:cs="Tahoma"/>
          <w:sz w:val="24"/>
          <w:szCs w:val="24"/>
        </w:rPr>
        <w:t>wysokiej jakości</w:t>
      </w:r>
      <w:proofErr w:type="gramEnd"/>
      <w:r w:rsidR="000A24DB">
        <w:rPr>
          <w:rFonts w:ascii="Tahoma" w:hAnsi="Tahoma" w:cs="Tahoma"/>
          <w:sz w:val="24"/>
          <w:szCs w:val="24"/>
        </w:rPr>
        <w:t xml:space="preserve"> określonej dla tego typu asortymentu.</w:t>
      </w:r>
    </w:p>
    <w:p w:rsidR="000A24DB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</w:p>
    <w:p w:rsidR="000A24DB" w:rsidRPr="00E621EB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  <w:r w:rsidRPr="00E621EB">
        <w:rPr>
          <w:rFonts w:ascii="Tahoma" w:hAnsi="Tahoma" w:cs="Tahoma"/>
          <w:b/>
          <w:sz w:val="24"/>
          <w:szCs w:val="24"/>
        </w:rPr>
        <w:t>§ 2</w:t>
      </w:r>
    </w:p>
    <w:p w:rsidR="000A24DB" w:rsidRPr="00E621EB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  <w:r w:rsidRPr="00E621EB">
        <w:rPr>
          <w:rFonts w:ascii="Tahoma" w:hAnsi="Tahoma" w:cs="Tahoma"/>
          <w:b/>
          <w:sz w:val="24"/>
          <w:szCs w:val="24"/>
        </w:rPr>
        <w:t>Zobowiązania stron</w:t>
      </w:r>
    </w:p>
    <w:p w:rsidR="000A24DB" w:rsidRDefault="000A24DB" w:rsidP="000A24DB">
      <w:pPr>
        <w:pStyle w:val="Akapitzlist"/>
        <w:jc w:val="both"/>
        <w:rPr>
          <w:rFonts w:ascii="Tahoma" w:hAnsi="Tahoma" w:cs="Tahoma"/>
          <w:sz w:val="24"/>
          <w:szCs w:val="24"/>
        </w:rPr>
      </w:pPr>
    </w:p>
    <w:p w:rsidR="000A24DB" w:rsidRPr="00E03AF7" w:rsidRDefault="000A24DB" w:rsidP="000A24DB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E03AF7">
        <w:rPr>
          <w:rFonts w:ascii="Tahoma" w:hAnsi="Tahoma" w:cs="Tahoma"/>
          <w:sz w:val="24"/>
          <w:szCs w:val="24"/>
        </w:rPr>
        <w:t xml:space="preserve">Wykonawca zobowiązuje </w:t>
      </w:r>
      <w:r w:rsidR="00072B1C">
        <w:rPr>
          <w:rFonts w:ascii="Tahoma" w:hAnsi="Tahoma" w:cs="Tahoma"/>
          <w:sz w:val="24"/>
          <w:szCs w:val="24"/>
        </w:rPr>
        <w:t xml:space="preserve">się dostarczyć </w:t>
      </w:r>
      <w:proofErr w:type="gramStart"/>
      <w:r w:rsidR="00072B1C">
        <w:rPr>
          <w:rFonts w:ascii="Tahoma" w:hAnsi="Tahoma" w:cs="Tahoma"/>
          <w:sz w:val="24"/>
          <w:szCs w:val="24"/>
        </w:rPr>
        <w:t>Zamawiającemu  pojazd</w:t>
      </w:r>
      <w:proofErr w:type="gramEnd"/>
      <w:r w:rsidR="00072B1C">
        <w:rPr>
          <w:rFonts w:ascii="Tahoma" w:hAnsi="Tahoma" w:cs="Tahoma"/>
          <w:sz w:val="24"/>
          <w:szCs w:val="24"/>
        </w:rPr>
        <w:t xml:space="preserve">  specjalny </w:t>
      </w:r>
      <w:r w:rsidRPr="00E03AF7">
        <w:rPr>
          <w:rFonts w:ascii="Tahoma" w:hAnsi="Tahoma" w:cs="Tahoma"/>
          <w:sz w:val="24"/>
          <w:szCs w:val="24"/>
        </w:rPr>
        <w:t>ze specjalistyczną zabudową biurową oraz specjalistyc</w:t>
      </w:r>
      <w:r w:rsidR="00E97002">
        <w:rPr>
          <w:rFonts w:ascii="Tahoma" w:hAnsi="Tahoma" w:cs="Tahoma"/>
          <w:sz w:val="24"/>
          <w:szCs w:val="24"/>
        </w:rPr>
        <w:t>znym wyposażeniem, wyprodukowany</w:t>
      </w:r>
      <w:r w:rsidRPr="00E03AF7">
        <w:rPr>
          <w:rFonts w:ascii="Tahoma" w:hAnsi="Tahoma" w:cs="Tahoma"/>
          <w:sz w:val="24"/>
          <w:szCs w:val="24"/>
        </w:rPr>
        <w:t xml:space="preserve"> w 202</w:t>
      </w:r>
      <w:r w:rsidR="00072B1C">
        <w:rPr>
          <w:rFonts w:ascii="Tahoma" w:hAnsi="Tahoma" w:cs="Tahoma"/>
          <w:sz w:val="24"/>
          <w:szCs w:val="24"/>
        </w:rPr>
        <w:t>4</w:t>
      </w:r>
      <w:r w:rsidRPr="00E03AF7">
        <w:rPr>
          <w:rFonts w:ascii="Tahoma" w:hAnsi="Tahoma" w:cs="Tahoma"/>
          <w:sz w:val="24"/>
          <w:szCs w:val="24"/>
        </w:rPr>
        <w:t xml:space="preserve"> roku, o parametrach zgodnych z SWZ oraz ofertą Wykonawcy:</w:t>
      </w:r>
    </w:p>
    <w:p w:rsidR="000A24DB" w:rsidRPr="00E03AF7" w:rsidRDefault="000A24DB" w:rsidP="000A24DB">
      <w:pPr>
        <w:pStyle w:val="Akapitzlist"/>
        <w:ind w:left="1080"/>
        <w:jc w:val="both"/>
        <w:rPr>
          <w:rFonts w:ascii="Tahoma" w:hAnsi="Tahoma" w:cs="Tahoma"/>
          <w:sz w:val="24"/>
          <w:szCs w:val="24"/>
        </w:rPr>
      </w:pPr>
    </w:p>
    <w:p w:rsidR="000A24DB" w:rsidRPr="00E03AF7" w:rsidRDefault="000A24DB" w:rsidP="000A24DB">
      <w:pPr>
        <w:pStyle w:val="Akapitzlist"/>
        <w:ind w:left="1080"/>
        <w:jc w:val="both"/>
        <w:rPr>
          <w:rFonts w:ascii="Tahoma" w:hAnsi="Tahoma" w:cs="Tahoma"/>
          <w:sz w:val="24"/>
          <w:szCs w:val="24"/>
        </w:rPr>
      </w:pPr>
      <w:proofErr w:type="gramStart"/>
      <w:r w:rsidRPr="00E03AF7">
        <w:rPr>
          <w:rFonts w:ascii="Tahoma" w:hAnsi="Tahoma" w:cs="Tahoma"/>
          <w:sz w:val="24"/>
          <w:szCs w:val="24"/>
        </w:rPr>
        <w:t>marka</w:t>
      </w:r>
      <w:proofErr w:type="gramEnd"/>
      <w:r w:rsidRPr="00E03AF7">
        <w:rPr>
          <w:rFonts w:ascii="Tahoma" w:hAnsi="Tahoma" w:cs="Tahoma"/>
          <w:sz w:val="24"/>
          <w:szCs w:val="24"/>
        </w:rPr>
        <w:t xml:space="preserve"> ……………………, model ……………………, rok produkcji ………………, kolor ………………………………; </w:t>
      </w:r>
    </w:p>
    <w:p w:rsidR="000A24DB" w:rsidRPr="0059656B" w:rsidRDefault="00072B1C" w:rsidP="000A24DB">
      <w:pPr>
        <w:pStyle w:val="Akapitzlist"/>
        <w:ind w:left="108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spełniający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="000A24DB" w:rsidRPr="00E03AF7">
        <w:rPr>
          <w:rFonts w:ascii="Tahoma" w:hAnsi="Tahoma" w:cs="Tahoma"/>
          <w:sz w:val="24"/>
          <w:szCs w:val="24"/>
        </w:rPr>
        <w:t xml:space="preserve">warunki techniczne oraz warunki gwarancji z oferty Wykonawcy, a Zamawiający zobowiązuje się zapłacić cenę w wysokości i na zasadach określonych </w:t>
      </w:r>
      <w:r w:rsidR="000A24DB" w:rsidRPr="0059656B">
        <w:rPr>
          <w:rFonts w:ascii="Tahoma" w:hAnsi="Tahoma" w:cs="Tahoma"/>
          <w:sz w:val="24"/>
          <w:szCs w:val="24"/>
        </w:rPr>
        <w:t>w § 4 oraz § 5.</w:t>
      </w:r>
    </w:p>
    <w:p w:rsidR="000A24DB" w:rsidRPr="0059656B" w:rsidRDefault="000A24DB" w:rsidP="000A24DB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59656B">
        <w:rPr>
          <w:rFonts w:ascii="Tahoma" w:hAnsi="Tahoma" w:cs="Tahoma"/>
          <w:sz w:val="24"/>
          <w:szCs w:val="24"/>
        </w:rPr>
        <w:t>Wykonawca zobowiązuje się wydać Zamawiającemu przedmiot zamówie</w:t>
      </w:r>
      <w:r w:rsidR="00217EF4">
        <w:rPr>
          <w:rFonts w:ascii="Tahoma" w:hAnsi="Tahoma" w:cs="Tahoma"/>
          <w:sz w:val="24"/>
          <w:szCs w:val="24"/>
        </w:rPr>
        <w:t>nia w terminie do 16.12</w:t>
      </w:r>
      <w:r w:rsidRPr="0059656B">
        <w:rPr>
          <w:rFonts w:ascii="Tahoma" w:hAnsi="Tahoma" w:cs="Tahoma"/>
          <w:sz w:val="24"/>
          <w:szCs w:val="24"/>
        </w:rPr>
        <w:t>.202</w:t>
      </w:r>
      <w:r w:rsidR="00072B1C">
        <w:rPr>
          <w:rFonts w:ascii="Tahoma" w:hAnsi="Tahoma" w:cs="Tahoma"/>
          <w:sz w:val="24"/>
          <w:szCs w:val="24"/>
        </w:rPr>
        <w:t>4</w:t>
      </w:r>
      <w:r w:rsidRPr="0059656B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59656B">
        <w:rPr>
          <w:rFonts w:ascii="Tahoma" w:hAnsi="Tahoma" w:cs="Tahoma"/>
          <w:sz w:val="24"/>
          <w:szCs w:val="24"/>
        </w:rPr>
        <w:t>r</w:t>
      </w:r>
      <w:proofErr w:type="gramEnd"/>
      <w:r w:rsidRPr="0059656B">
        <w:rPr>
          <w:rFonts w:ascii="Tahoma" w:hAnsi="Tahoma" w:cs="Tahoma"/>
          <w:sz w:val="24"/>
          <w:szCs w:val="24"/>
        </w:rPr>
        <w:t>.</w:t>
      </w:r>
    </w:p>
    <w:p w:rsidR="000A24DB" w:rsidRDefault="000A24DB" w:rsidP="000A24DB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Wykonawca zobowiązuje się do wskazania na piśmie, w dniu zawarcia umowy, osoby/osób upoważnionych ze strony Wykonawcy do kontaktów z Zamawiającym w sprawie realizacji zamówienia publicznego, ze wskazaniem danych do kontaktu. O zmianie osoby/osób upoważnionej lub danych kontaktowych Wykonawca niezwłocznie poinformuje Zamawiającego, jednakże nie później niż w terminie 3 dni od dnia jej powstania. </w:t>
      </w:r>
    </w:p>
    <w:p w:rsidR="000A24DB" w:rsidRDefault="000A24DB" w:rsidP="000A24DB">
      <w:pPr>
        <w:pStyle w:val="Akapitzlist"/>
        <w:jc w:val="both"/>
        <w:rPr>
          <w:rFonts w:ascii="Tahoma" w:hAnsi="Tahoma" w:cs="Tahoma"/>
          <w:sz w:val="24"/>
          <w:szCs w:val="24"/>
        </w:rPr>
      </w:pPr>
    </w:p>
    <w:p w:rsidR="000A24DB" w:rsidRPr="00EE58E2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3</w:t>
      </w:r>
    </w:p>
    <w:p w:rsidR="000A24DB" w:rsidRPr="00EE58E2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  <w:r w:rsidRPr="00EE58E2">
        <w:rPr>
          <w:rFonts w:ascii="Tahoma" w:hAnsi="Tahoma" w:cs="Tahoma"/>
          <w:b/>
          <w:sz w:val="24"/>
          <w:szCs w:val="24"/>
        </w:rPr>
        <w:t>Odbiór</w:t>
      </w:r>
    </w:p>
    <w:p w:rsidR="000A24DB" w:rsidRDefault="000A24DB" w:rsidP="000A24DB">
      <w:pPr>
        <w:pStyle w:val="Akapitzlist"/>
        <w:jc w:val="both"/>
        <w:rPr>
          <w:rFonts w:ascii="Tahoma" w:hAnsi="Tahoma" w:cs="Tahoma"/>
          <w:sz w:val="24"/>
          <w:szCs w:val="24"/>
        </w:rPr>
      </w:pPr>
    </w:p>
    <w:p w:rsidR="000A24DB" w:rsidRDefault="000A24DB" w:rsidP="000A24DB">
      <w:pPr>
        <w:pStyle w:val="Akapitzlist"/>
        <w:numPr>
          <w:ilvl w:val="0"/>
          <w:numId w:val="10"/>
        </w:num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EE58E2">
        <w:rPr>
          <w:rFonts w:ascii="Tahoma" w:hAnsi="Tahoma" w:cs="Tahoma"/>
          <w:sz w:val="24"/>
          <w:szCs w:val="24"/>
        </w:rPr>
        <w:t>Wykonawca zgłosi zamawiającemu gotowość dostarczenia przedmiotu</w:t>
      </w:r>
      <w:r>
        <w:rPr>
          <w:rFonts w:ascii="Tahoma" w:hAnsi="Tahoma" w:cs="Tahoma"/>
          <w:sz w:val="24"/>
          <w:szCs w:val="24"/>
        </w:rPr>
        <w:t xml:space="preserve"> umowy, z co najmniej 3</w:t>
      </w:r>
      <w:r w:rsidRPr="00EE58E2">
        <w:rPr>
          <w:rFonts w:ascii="Tahoma" w:hAnsi="Tahoma" w:cs="Tahoma"/>
          <w:sz w:val="24"/>
          <w:szCs w:val="24"/>
        </w:rPr>
        <w:t xml:space="preserve"> dniowym wyprzedzeniem na adres e-mail: WAT@dolnyslask.</w:t>
      </w:r>
      <w:proofErr w:type="gramStart"/>
      <w:r w:rsidRPr="00EE58E2">
        <w:rPr>
          <w:rFonts w:ascii="Tahoma" w:hAnsi="Tahoma" w:cs="Tahoma"/>
          <w:sz w:val="24"/>
          <w:szCs w:val="24"/>
        </w:rPr>
        <w:t>witd</w:t>
      </w:r>
      <w:proofErr w:type="gramEnd"/>
      <w:r w:rsidRPr="00EE58E2">
        <w:rPr>
          <w:rFonts w:ascii="Tahoma" w:hAnsi="Tahoma" w:cs="Tahoma"/>
          <w:sz w:val="24"/>
          <w:szCs w:val="24"/>
        </w:rPr>
        <w:t>.</w:t>
      </w:r>
      <w:proofErr w:type="gramStart"/>
      <w:r w:rsidRPr="00EE58E2">
        <w:rPr>
          <w:rFonts w:ascii="Tahoma" w:hAnsi="Tahoma" w:cs="Tahoma"/>
          <w:sz w:val="24"/>
          <w:szCs w:val="24"/>
        </w:rPr>
        <w:t>gov</w:t>
      </w:r>
      <w:proofErr w:type="gramEnd"/>
      <w:r w:rsidRPr="00EE58E2">
        <w:rPr>
          <w:rFonts w:ascii="Tahoma" w:hAnsi="Tahoma" w:cs="Tahoma"/>
          <w:sz w:val="24"/>
          <w:szCs w:val="24"/>
        </w:rPr>
        <w:t>.</w:t>
      </w:r>
      <w:proofErr w:type="gramStart"/>
      <w:r w:rsidRPr="00EE58E2">
        <w:rPr>
          <w:rFonts w:ascii="Tahoma" w:hAnsi="Tahoma" w:cs="Tahoma"/>
          <w:sz w:val="24"/>
          <w:szCs w:val="24"/>
        </w:rPr>
        <w:t>pl</w:t>
      </w:r>
      <w:proofErr w:type="gramEnd"/>
      <w:r w:rsidRPr="00EE58E2">
        <w:rPr>
          <w:rFonts w:ascii="Tahoma" w:hAnsi="Tahoma" w:cs="Tahoma"/>
          <w:sz w:val="24"/>
          <w:szCs w:val="24"/>
        </w:rPr>
        <w:t xml:space="preserve"> podając proponowana datę jego dostarczenia.</w:t>
      </w:r>
    </w:p>
    <w:p w:rsidR="000A24DB" w:rsidRDefault="000A24DB" w:rsidP="000A24DB">
      <w:pPr>
        <w:pStyle w:val="Akapitzlist"/>
        <w:numPr>
          <w:ilvl w:val="0"/>
          <w:numId w:val="10"/>
        </w:numPr>
        <w:ind w:left="709"/>
        <w:jc w:val="both"/>
        <w:rPr>
          <w:rFonts w:ascii="Tahoma" w:hAnsi="Tahoma" w:cs="Tahoma"/>
          <w:sz w:val="24"/>
          <w:szCs w:val="24"/>
        </w:rPr>
      </w:pPr>
      <w:r w:rsidRPr="00EE58E2">
        <w:rPr>
          <w:rFonts w:ascii="Tahoma" w:hAnsi="Tahoma" w:cs="Tahoma"/>
          <w:sz w:val="24"/>
          <w:szCs w:val="24"/>
        </w:rPr>
        <w:t>Strony ustalają, że Wykonawca dokona dostawy przedmiotu umowy w dzień roboczy tj. od po</w:t>
      </w:r>
      <w:r w:rsidR="00072B1C">
        <w:rPr>
          <w:rFonts w:ascii="Tahoma" w:hAnsi="Tahoma" w:cs="Tahoma"/>
          <w:sz w:val="24"/>
          <w:szCs w:val="24"/>
        </w:rPr>
        <w:t>niedziałku do piątku w godz. 7.0</w:t>
      </w:r>
      <w:r w:rsidRPr="00EE58E2">
        <w:rPr>
          <w:rFonts w:ascii="Tahoma" w:hAnsi="Tahoma" w:cs="Tahoma"/>
          <w:sz w:val="24"/>
          <w:szCs w:val="24"/>
        </w:rPr>
        <w:t>0 do 15</w:t>
      </w:r>
      <w:r w:rsidR="00072B1C">
        <w:rPr>
          <w:rFonts w:ascii="Tahoma" w:hAnsi="Tahoma" w:cs="Tahoma"/>
          <w:sz w:val="24"/>
          <w:szCs w:val="24"/>
        </w:rPr>
        <w:t>.0</w:t>
      </w:r>
      <w:r w:rsidRPr="00EE58E2">
        <w:rPr>
          <w:rFonts w:ascii="Tahoma" w:hAnsi="Tahoma" w:cs="Tahoma"/>
          <w:sz w:val="24"/>
          <w:szCs w:val="24"/>
        </w:rPr>
        <w:t xml:space="preserve">0 </w:t>
      </w:r>
      <w:proofErr w:type="gramStart"/>
      <w:r w:rsidRPr="00EE58E2">
        <w:rPr>
          <w:rFonts w:ascii="Tahoma" w:hAnsi="Tahoma" w:cs="Tahoma"/>
          <w:sz w:val="24"/>
          <w:szCs w:val="24"/>
        </w:rPr>
        <w:t>w</w:t>
      </w:r>
      <w:proofErr w:type="gramEnd"/>
      <w:r w:rsidRPr="00EE58E2">
        <w:rPr>
          <w:rFonts w:ascii="Tahoma" w:hAnsi="Tahoma" w:cs="Tahoma"/>
          <w:sz w:val="24"/>
          <w:szCs w:val="24"/>
        </w:rPr>
        <w:t xml:space="preserve"> miejscu wskazanym przez Zamawiającego.</w:t>
      </w:r>
    </w:p>
    <w:p w:rsidR="000A24DB" w:rsidRPr="00EE58E2" w:rsidRDefault="00E97002" w:rsidP="000A24DB">
      <w:pPr>
        <w:pStyle w:val="Akapitzlist"/>
        <w:numPr>
          <w:ilvl w:val="0"/>
          <w:numId w:val="10"/>
        </w:num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Odbiór samochodu określonego</w:t>
      </w:r>
      <w:r w:rsidR="000A24DB" w:rsidRPr="00EE58E2">
        <w:rPr>
          <w:rFonts w:ascii="Tahoma" w:hAnsi="Tahoma" w:cs="Tahoma"/>
          <w:sz w:val="24"/>
          <w:szCs w:val="24"/>
        </w:rPr>
        <w:t xml:space="preserve"> w ust. 1 nastąpi w siedzibie Zamawiającego tj. we Wrocławiu przy ul. B. Krzywoustego 28 przy udziale upoważnionych pracowników Wykonawcy i Zamawiającego.</w:t>
      </w:r>
    </w:p>
    <w:p w:rsidR="000A24DB" w:rsidRDefault="000A24DB" w:rsidP="000A24D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Odbió</w:t>
      </w:r>
      <w:r w:rsidR="00E97002">
        <w:rPr>
          <w:rFonts w:ascii="Tahoma" w:hAnsi="Tahoma" w:cs="Tahoma"/>
          <w:sz w:val="24"/>
          <w:szCs w:val="24"/>
        </w:rPr>
        <w:t>r przez Zamawiającego samochodu</w:t>
      </w:r>
      <w:r>
        <w:rPr>
          <w:rFonts w:ascii="Tahoma" w:hAnsi="Tahoma" w:cs="Tahoma"/>
          <w:sz w:val="24"/>
          <w:szCs w:val="24"/>
        </w:rPr>
        <w:t>, o który</w:t>
      </w:r>
      <w:r w:rsidR="00E97002"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 xml:space="preserve"> mowa w ust. 1 będzie </w:t>
      </w:r>
      <w:r w:rsidRPr="003E4614">
        <w:rPr>
          <w:rFonts w:ascii="Tahoma" w:hAnsi="Tahoma" w:cs="Tahoma"/>
          <w:color w:val="000000" w:themeColor="text1"/>
          <w:sz w:val="24"/>
          <w:szCs w:val="24"/>
        </w:rPr>
        <w:t xml:space="preserve">potwierdzony protokołem zdawczo-odbiorczym, </w:t>
      </w:r>
      <w:r>
        <w:rPr>
          <w:rFonts w:ascii="Tahoma" w:hAnsi="Tahoma" w:cs="Tahoma"/>
          <w:sz w:val="24"/>
          <w:szCs w:val="24"/>
        </w:rPr>
        <w:t>podpisanym przez upoważnionych pracowników Wykonawcy i Zamawiającego.</w:t>
      </w:r>
    </w:p>
    <w:p w:rsidR="000A24DB" w:rsidRDefault="000A24DB" w:rsidP="000A24D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Podpisanie protokołu zdawczo-odbiorczego nastąpi po stwierdzeniu przez Zamawiającego:</w:t>
      </w:r>
    </w:p>
    <w:p w:rsidR="000A24DB" w:rsidRDefault="000A24DB" w:rsidP="000A24DB">
      <w:pPr>
        <w:pStyle w:val="Akapitzlist"/>
        <w:jc w:val="both"/>
        <w:rPr>
          <w:rFonts w:ascii="Tahoma" w:hAnsi="Tahoma" w:cs="Tahoma"/>
          <w:sz w:val="24"/>
          <w:szCs w:val="24"/>
        </w:rPr>
      </w:pPr>
      <w:proofErr w:type="gramStart"/>
      <w:r w:rsidRPr="008700A3">
        <w:rPr>
          <w:rFonts w:ascii="Tahoma" w:hAnsi="Tahoma" w:cs="Tahoma"/>
          <w:sz w:val="24"/>
          <w:szCs w:val="24"/>
        </w:rPr>
        <w:t>a</w:t>
      </w:r>
      <w:proofErr w:type="gramEnd"/>
      <w:r w:rsidRPr="008700A3">
        <w:rPr>
          <w:rFonts w:ascii="Tahoma" w:hAnsi="Tahoma" w:cs="Tahoma"/>
          <w:sz w:val="24"/>
          <w:szCs w:val="24"/>
        </w:rPr>
        <w:t>) kompletności dostawy oraz jej zgodności ze specyfi</w:t>
      </w:r>
      <w:r>
        <w:rPr>
          <w:rFonts w:ascii="Tahoma" w:hAnsi="Tahoma" w:cs="Tahoma"/>
          <w:sz w:val="24"/>
          <w:szCs w:val="24"/>
        </w:rPr>
        <w:t>kacją określoną w opisie przedmiotu zamówienia stanowiącym załącznik nr 1 do SWZ, będącym integralną częścią umowy;</w:t>
      </w:r>
    </w:p>
    <w:p w:rsidR="000A24DB" w:rsidRDefault="000A24DB" w:rsidP="000A24DB">
      <w:pPr>
        <w:pStyle w:val="Akapitzlist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b</w:t>
      </w:r>
      <w:proofErr w:type="gramEnd"/>
      <w:r>
        <w:rPr>
          <w:rFonts w:ascii="Tahoma" w:hAnsi="Tahoma" w:cs="Tahoma"/>
          <w:sz w:val="24"/>
          <w:szCs w:val="24"/>
        </w:rPr>
        <w:t xml:space="preserve">) </w:t>
      </w:r>
      <w:r w:rsidR="00E97002">
        <w:rPr>
          <w:rFonts w:ascii="Tahoma" w:hAnsi="Tahoma" w:cs="Tahoma"/>
          <w:sz w:val="24"/>
          <w:szCs w:val="24"/>
        </w:rPr>
        <w:t>braku jakichkolwiek wad pojazdu</w:t>
      </w:r>
      <w:r>
        <w:rPr>
          <w:rFonts w:ascii="Tahoma" w:hAnsi="Tahoma" w:cs="Tahoma"/>
          <w:sz w:val="24"/>
          <w:szCs w:val="24"/>
        </w:rPr>
        <w:t>;</w:t>
      </w:r>
    </w:p>
    <w:p w:rsidR="000A24DB" w:rsidRPr="00564A0A" w:rsidRDefault="000A24DB" w:rsidP="000A24DB">
      <w:pPr>
        <w:pStyle w:val="Akapitzlist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</w:t>
      </w:r>
      <w:proofErr w:type="gramEnd"/>
      <w:r>
        <w:rPr>
          <w:rFonts w:ascii="Tahoma" w:hAnsi="Tahoma" w:cs="Tahoma"/>
          <w:sz w:val="24"/>
          <w:szCs w:val="24"/>
        </w:rPr>
        <w:t>) dorę</w:t>
      </w:r>
      <w:r w:rsidR="00217EF4">
        <w:rPr>
          <w:rFonts w:ascii="Tahoma" w:hAnsi="Tahoma" w:cs="Tahoma"/>
          <w:sz w:val="24"/>
          <w:szCs w:val="24"/>
        </w:rPr>
        <w:t>czeniu zamawiającemu dokumentów</w:t>
      </w:r>
      <w:r>
        <w:rPr>
          <w:rFonts w:ascii="Tahoma" w:hAnsi="Tahoma" w:cs="Tahoma"/>
          <w:sz w:val="24"/>
          <w:szCs w:val="24"/>
        </w:rPr>
        <w:t>, o których mowa w pkt.9.</w:t>
      </w:r>
    </w:p>
    <w:p w:rsidR="000A24DB" w:rsidRDefault="000A24DB" w:rsidP="000A24D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FE459A">
        <w:rPr>
          <w:rFonts w:ascii="Tahoma" w:hAnsi="Tahoma" w:cs="Tahoma"/>
          <w:sz w:val="24"/>
          <w:szCs w:val="24"/>
        </w:rPr>
        <w:lastRenderedPageBreak/>
        <w:t>Korzyści, ciężary oraz niebezpieczeństwo utraty lub uszkodzenia związane</w:t>
      </w:r>
      <w:r>
        <w:rPr>
          <w:rFonts w:ascii="Tahoma" w:hAnsi="Tahoma" w:cs="Tahoma"/>
          <w:sz w:val="24"/>
          <w:szCs w:val="24"/>
        </w:rPr>
        <w:t xml:space="preserve"> z </w:t>
      </w:r>
      <w:r w:rsidRPr="00FE459A">
        <w:rPr>
          <w:rFonts w:ascii="Tahoma" w:hAnsi="Tahoma" w:cs="Tahoma"/>
          <w:sz w:val="24"/>
          <w:szCs w:val="24"/>
        </w:rPr>
        <w:t xml:space="preserve">dostawą </w:t>
      </w:r>
      <w:r w:rsidR="00E97002">
        <w:rPr>
          <w:rFonts w:ascii="Tahoma" w:hAnsi="Tahoma" w:cs="Tahoma"/>
          <w:sz w:val="24"/>
          <w:szCs w:val="24"/>
        </w:rPr>
        <w:t>samochodu, o jakim</w:t>
      </w:r>
      <w:r>
        <w:rPr>
          <w:rFonts w:ascii="Tahoma" w:hAnsi="Tahoma" w:cs="Tahoma"/>
          <w:sz w:val="24"/>
          <w:szCs w:val="24"/>
        </w:rPr>
        <w:t xml:space="preserve"> mowa w ust. 1 ponosi Wykonawca do momentu podpisania przez obie strony bez zastrzeżeń protokołu zdawczo-odbiorczego.</w:t>
      </w:r>
    </w:p>
    <w:p w:rsidR="000A24DB" w:rsidRPr="00DE235A" w:rsidRDefault="000A24DB" w:rsidP="000A24D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terminie dostawy, W</w:t>
      </w:r>
      <w:r w:rsidR="00E97002">
        <w:rPr>
          <w:rFonts w:ascii="Tahoma" w:hAnsi="Tahoma" w:cs="Tahoma"/>
          <w:sz w:val="24"/>
          <w:szCs w:val="24"/>
        </w:rPr>
        <w:t>ykonawca doręczy Zamawiającemu</w:t>
      </w:r>
      <w:r w:rsidRPr="00B72466">
        <w:rPr>
          <w:rFonts w:ascii="Tahoma" w:hAnsi="Tahoma" w:cs="Tahoma"/>
          <w:sz w:val="24"/>
          <w:szCs w:val="24"/>
        </w:rPr>
        <w:t>:</w:t>
      </w:r>
    </w:p>
    <w:p w:rsidR="000A24DB" w:rsidRDefault="00E97002" w:rsidP="000A24DB">
      <w:pPr>
        <w:pStyle w:val="Akapitzlist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) </w:t>
      </w:r>
      <w:r w:rsidR="000A24DB">
        <w:rPr>
          <w:rFonts w:ascii="Tahoma" w:hAnsi="Tahoma" w:cs="Tahoma"/>
          <w:sz w:val="24"/>
          <w:szCs w:val="24"/>
        </w:rPr>
        <w:t>dokumenty niezbędne do rejestracji pojazdu;</w:t>
      </w:r>
    </w:p>
    <w:p w:rsidR="000A24DB" w:rsidRDefault="00E97002" w:rsidP="000A24DB">
      <w:pPr>
        <w:pStyle w:val="Akapitzlist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b</w:t>
      </w:r>
      <w:proofErr w:type="gramEnd"/>
      <w:r>
        <w:rPr>
          <w:rFonts w:ascii="Tahoma" w:hAnsi="Tahoma" w:cs="Tahoma"/>
          <w:sz w:val="24"/>
          <w:szCs w:val="24"/>
        </w:rPr>
        <w:t xml:space="preserve">) </w:t>
      </w:r>
      <w:r w:rsidR="000A24DB">
        <w:rPr>
          <w:rFonts w:ascii="Tahoma" w:hAnsi="Tahoma" w:cs="Tahoma"/>
          <w:sz w:val="24"/>
          <w:szCs w:val="24"/>
        </w:rPr>
        <w:t>instrukcję obsługi w języku polskim (dla pojazdu oraz zamontowanych urządzeń);</w:t>
      </w:r>
    </w:p>
    <w:p w:rsidR="000A24DB" w:rsidRDefault="00E97002" w:rsidP="000A24DB">
      <w:pPr>
        <w:pStyle w:val="Akapitzli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c) </w:t>
      </w:r>
      <w:r w:rsidR="000A24DB">
        <w:rPr>
          <w:rFonts w:ascii="Tahoma" w:hAnsi="Tahoma" w:cs="Tahoma"/>
          <w:sz w:val="24"/>
          <w:szCs w:val="24"/>
        </w:rPr>
        <w:t xml:space="preserve">świadectwo </w:t>
      </w:r>
      <w:proofErr w:type="gramStart"/>
      <w:r w:rsidR="000A24DB">
        <w:rPr>
          <w:rFonts w:ascii="Tahoma" w:hAnsi="Tahoma" w:cs="Tahoma"/>
          <w:sz w:val="24"/>
          <w:szCs w:val="24"/>
        </w:rPr>
        <w:t>homologacji  dla</w:t>
      </w:r>
      <w:proofErr w:type="gramEnd"/>
      <w:r w:rsidR="000A24DB">
        <w:rPr>
          <w:rFonts w:ascii="Tahoma" w:hAnsi="Tahoma" w:cs="Tahoma"/>
          <w:sz w:val="24"/>
          <w:szCs w:val="24"/>
        </w:rPr>
        <w:t xml:space="preserve"> skompletowanego pojazdu (po zabudowie);</w:t>
      </w:r>
    </w:p>
    <w:p w:rsidR="000A24DB" w:rsidRDefault="000A24DB" w:rsidP="000A24DB">
      <w:pPr>
        <w:pStyle w:val="Akapitzlist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d) co</w:t>
      </w:r>
      <w:proofErr w:type="gramEnd"/>
      <w:r>
        <w:rPr>
          <w:rFonts w:ascii="Tahoma" w:hAnsi="Tahoma" w:cs="Tahoma"/>
          <w:sz w:val="24"/>
          <w:szCs w:val="24"/>
        </w:rPr>
        <w:t xml:space="preserve"> najmniej dwa komplety kluczyków.</w:t>
      </w:r>
    </w:p>
    <w:p w:rsidR="000A24DB" w:rsidRDefault="00E97002" w:rsidP="000A24D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Własność samochodu</w:t>
      </w:r>
      <w:r w:rsidR="000A24DB" w:rsidRPr="00FE4179">
        <w:rPr>
          <w:rFonts w:ascii="Tahoma" w:hAnsi="Tahoma" w:cs="Tahoma"/>
          <w:sz w:val="24"/>
          <w:szCs w:val="24"/>
        </w:rPr>
        <w:t xml:space="preserve"> prze</w:t>
      </w:r>
      <w:r>
        <w:rPr>
          <w:rFonts w:ascii="Tahoma" w:hAnsi="Tahoma" w:cs="Tahoma"/>
          <w:sz w:val="24"/>
          <w:szCs w:val="24"/>
        </w:rPr>
        <w:t>chodzi na Zamawiającego z chwilą</w:t>
      </w:r>
      <w:r w:rsidR="000A24DB" w:rsidRPr="00FE4179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0A24DB" w:rsidRPr="00FE4179">
        <w:rPr>
          <w:rFonts w:ascii="Tahoma" w:hAnsi="Tahoma" w:cs="Tahoma"/>
          <w:sz w:val="24"/>
          <w:szCs w:val="24"/>
        </w:rPr>
        <w:t xml:space="preserve">podpisania </w:t>
      </w:r>
      <w:r w:rsidR="000A24DB">
        <w:rPr>
          <w:rFonts w:ascii="Tahoma" w:hAnsi="Tahoma" w:cs="Tahoma"/>
          <w:sz w:val="24"/>
          <w:szCs w:val="24"/>
        </w:rPr>
        <w:t xml:space="preserve"> przez</w:t>
      </w:r>
      <w:proofErr w:type="gramEnd"/>
      <w:r w:rsidR="000A24DB">
        <w:rPr>
          <w:rFonts w:ascii="Tahoma" w:hAnsi="Tahoma" w:cs="Tahoma"/>
          <w:sz w:val="24"/>
          <w:szCs w:val="24"/>
        </w:rPr>
        <w:t xml:space="preserve"> niego bezusterkowego protokołu zdawczo-odbiorczego.</w:t>
      </w:r>
    </w:p>
    <w:p w:rsidR="000A24DB" w:rsidRPr="00DB39E2" w:rsidRDefault="00072B1C" w:rsidP="000A24D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Jeżeli samochód nie będzie</w:t>
      </w:r>
      <w:r w:rsidR="000A24DB" w:rsidRPr="00DB39E2">
        <w:rPr>
          <w:rFonts w:ascii="Tahoma" w:hAnsi="Tahoma" w:cs="Tahoma"/>
          <w:sz w:val="24"/>
          <w:szCs w:val="24"/>
        </w:rPr>
        <w:t xml:space="preserve"> odpowiadał ustaleniom umowy, co wynikać będzie z zastrzeżeń w protokole, o którym mowa w </w:t>
      </w:r>
      <w:r w:rsidR="000A24DB" w:rsidRPr="0059656B">
        <w:rPr>
          <w:rFonts w:ascii="Tahoma" w:hAnsi="Tahoma" w:cs="Tahoma"/>
          <w:sz w:val="24"/>
          <w:szCs w:val="24"/>
        </w:rPr>
        <w:t>§ 3 ust. 4,</w:t>
      </w:r>
      <w:r w:rsidR="000A24DB" w:rsidRPr="00DB39E2">
        <w:rPr>
          <w:rFonts w:ascii="Tahoma" w:hAnsi="Tahoma" w:cs="Tahoma"/>
          <w:sz w:val="24"/>
          <w:szCs w:val="24"/>
        </w:rPr>
        <w:t xml:space="preserve"> Zamawiający ma prawo zażądać dostarczenia innego egzemplarza samochodu, lub usunięcia wad. Wykonawca zobowiązuje się dostarczyć przedmiot zamówienia wolny od wad lub usunąć wady zgodnie z żądaniem Zamawiającego, w terminie </w:t>
      </w:r>
      <w:r w:rsidR="000A24DB">
        <w:rPr>
          <w:rFonts w:ascii="Tahoma" w:hAnsi="Tahoma" w:cs="Tahoma"/>
          <w:sz w:val="24"/>
          <w:szCs w:val="24"/>
        </w:rPr>
        <w:t xml:space="preserve">do      </w:t>
      </w:r>
      <w:r w:rsidR="00217EF4"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>.12.2024</w:t>
      </w:r>
      <w:r w:rsidR="000A24DB" w:rsidRPr="0059656B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0A24DB" w:rsidRPr="0059656B">
        <w:rPr>
          <w:rFonts w:ascii="Tahoma" w:hAnsi="Tahoma" w:cs="Tahoma"/>
          <w:sz w:val="24"/>
          <w:szCs w:val="24"/>
        </w:rPr>
        <w:t>r</w:t>
      </w:r>
      <w:proofErr w:type="gramEnd"/>
      <w:r w:rsidR="000A24DB" w:rsidRPr="0059656B">
        <w:rPr>
          <w:rFonts w:ascii="Tahoma" w:hAnsi="Tahoma" w:cs="Tahoma"/>
          <w:sz w:val="24"/>
          <w:szCs w:val="24"/>
        </w:rPr>
        <w:t xml:space="preserve">. </w:t>
      </w:r>
    </w:p>
    <w:p w:rsidR="000A24DB" w:rsidRPr="00E42B5C" w:rsidRDefault="00072B1C" w:rsidP="00072B1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Z chwilą </w:t>
      </w:r>
      <w:r w:rsidR="000A24DB" w:rsidRPr="00207B55">
        <w:rPr>
          <w:rFonts w:ascii="Tahoma" w:hAnsi="Tahoma" w:cs="Tahoma"/>
          <w:color w:val="000000" w:themeColor="text1"/>
          <w:sz w:val="24"/>
          <w:szCs w:val="24"/>
        </w:rPr>
        <w:t>podpisania przez Zamawiającego</w:t>
      </w:r>
      <w:r w:rsidRPr="00072B1C">
        <w:t xml:space="preserve"> </w:t>
      </w:r>
      <w:r w:rsidRPr="00072B1C">
        <w:rPr>
          <w:rFonts w:ascii="Tahoma" w:hAnsi="Tahoma" w:cs="Tahoma"/>
          <w:color w:val="000000" w:themeColor="text1"/>
          <w:sz w:val="24"/>
          <w:szCs w:val="24"/>
        </w:rPr>
        <w:t>protokoł</w:t>
      </w:r>
      <w:r>
        <w:rPr>
          <w:rFonts w:ascii="Tahoma" w:hAnsi="Tahoma" w:cs="Tahoma"/>
          <w:color w:val="000000" w:themeColor="text1"/>
          <w:sz w:val="24"/>
          <w:szCs w:val="24"/>
        </w:rPr>
        <w:t>u zdawczo-odbiorczego</w:t>
      </w:r>
      <w:r w:rsidR="000A24DB" w:rsidRPr="00207B55">
        <w:rPr>
          <w:rFonts w:ascii="Tahoma" w:hAnsi="Tahoma" w:cs="Tahoma"/>
          <w:color w:val="000000" w:themeColor="text1"/>
          <w:sz w:val="24"/>
          <w:szCs w:val="24"/>
        </w:rPr>
        <w:t>, przecho</w:t>
      </w:r>
      <w:r w:rsidR="009C53E0">
        <w:rPr>
          <w:rFonts w:ascii="Tahoma" w:hAnsi="Tahoma" w:cs="Tahoma"/>
          <w:color w:val="000000" w:themeColor="text1"/>
          <w:sz w:val="24"/>
          <w:szCs w:val="24"/>
        </w:rPr>
        <w:t>dzi na niego własność samochodu objętego</w:t>
      </w:r>
      <w:r w:rsidR="000A24DB" w:rsidRPr="00207B55">
        <w:rPr>
          <w:rFonts w:ascii="Tahoma" w:hAnsi="Tahoma" w:cs="Tahoma"/>
          <w:color w:val="000000" w:themeColor="text1"/>
          <w:sz w:val="24"/>
          <w:szCs w:val="24"/>
        </w:rPr>
        <w:t xml:space="preserve"> przedmiotowym protokołem.</w:t>
      </w:r>
    </w:p>
    <w:p w:rsidR="000A24DB" w:rsidRPr="00E42B5C" w:rsidRDefault="000A24DB" w:rsidP="000A24DB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E42B5C">
        <w:rPr>
          <w:rFonts w:ascii="Tahoma" w:hAnsi="Tahoma" w:cs="Tahoma"/>
          <w:b/>
          <w:sz w:val="24"/>
          <w:szCs w:val="24"/>
        </w:rPr>
        <w:t>§ 4</w:t>
      </w:r>
    </w:p>
    <w:p w:rsidR="000A24DB" w:rsidRPr="00E42B5C" w:rsidRDefault="000A24DB" w:rsidP="000A24DB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E42B5C">
        <w:rPr>
          <w:rFonts w:ascii="Tahoma" w:hAnsi="Tahoma" w:cs="Tahoma"/>
          <w:b/>
          <w:sz w:val="24"/>
          <w:szCs w:val="24"/>
        </w:rPr>
        <w:t>Wynagrodzenie</w:t>
      </w:r>
    </w:p>
    <w:p w:rsidR="000A24DB" w:rsidRPr="00E42B5C" w:rsidRDefault="000A24DB" w:rsidP="000A24DB">
      <w:pPr>
        <w:jc w:val="both"/>
        <w:rPr>
          <w:rFonts w:ascii="Tahoma" w:hAnsi="Tahoma" w:cs="Tahoma"/>
          <w:sz w:val="24"/>
          <w:szCs w:val="24"/>
        </w:rPr>
      </w:pPr>
    </w:p>
    <w:p w:rsidR="000A24DB" w:rsidRPr="00E42B5C" w:rsidRDefault="000A24DB" w:rsidP="000A24DB">
      <w:pPr>
        <w:pStyle w:val="Akapitzlist"/>
        <w:numPr>
          <w:ilvl w:val="0"/>
          <w:numId w:val="11"/>
        </w:numPr>
        <w:ind w:left="284"/>
        <w:jc w:val="both"/>
        <w:rPr>
          <w:rFonts w:ascii="Tahoma" w:hAnsi="Tahoma" w:cs="Tahoma"/>
          <w:sz w:val="24"/>
          <w:szCs w:val="24"/>
        </w:rPr>
      </w:pPr>
      <w:r w:rsidRPr="00E42B5C">
        <w:rPr>
          <w:rFonts w:ascii="Tahoma" w:hAnsi="Tahoma" w:cs="Tahoma"/>
          <w:sz w:val="24"/>
          <w:szCs w:val="24"/>
        </w:rPr>
        <w:t>Strony ustalają:</w:t>
      </w:r>
    </w:p>
    <w:p w:rsidR="000A24DB" w:rsidRPr="00E42B5C" w:rsidRDefault="002E565D" w:rsidP="000A24DB">
      <w:p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cenę</w:t>
      </w:r>
      <w:proofErr w:type="gramEnd"/>
      <w:r>
        <w:rPr>
          <w:rFonts w:ascii="Tahoma" w:hAnsi="Tahoma" w:cs="Tahoma"/>
          <w:sz w:val="24"/>
          <w:szCs w:val="24"/>
        </w:rPr>
        <w:t xml:space="preserve"> za przedmiot</w:t>
      </w:r>
      <w:r w:rsidR="00217EF4">
        <w:rPr>
          <w:rFonts w:ascii="Tahoma" w:hAnsi="Tahoma" w:cs="Tahoma"/>
          <w:sz w:val="24"/>
          <w:szCs w:val="24"/>
        </w:rPr>
        <w:t xml:space="preserve"> umowy określony</w:t>
      </w:r>
      <w:r w:rsidR="000A24DB" w:rsidRPr="00E42B5C">
        <w:rPr>
          <w:rFonts w:ascii="Tahoma" w:hAnsi="Tahoma" w:cs="Tahoma"/>
          <w:sz w:val="24"/>
          <w:szCs w:val="24"/>
        </w:rPr>
        <w:t xml:space="preserve"> w § 1 ust. 1 w wysokości netto______________ złotych (słownie: ______________ złotych), plus należny podatek VAT, obowiązujący na dzień wystawienia faktury, w kwocie ______________ złotych (słownie ______________ złotych), tj. brutto ______________ złotych (słownie ______________ złotych)</w:t>
      </w: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</w:t>
      </w:r>
      <w:r w:rsidRPr="00E42B5C">
        <w:rPr>
          <w:rFonts w:ascii="Tahoma" w:hAnsi="Tahoma" w:cs="Tahoma"/>
          <w:sz w:val="24"/>
          <w:szCs w:val="24"/>
        </w:rPr>
        <w:t xml:space="preserve">Wartość brutto, o której mowa w </w:t>
      </w:r>
      <w:r>
        <w:rPr>
          <w:rFonts w:ascii="Tahoma" w:hAnsi="Tahoma" w:cs="Tahoma"/>
          <w:sz w:val="24"/>
          <w:szCs w:val="24"/>
        </w:rPr>
        <w:t xml:space="preserve">ust. 1, jest ceną niezmienną i </w:t>
      </w:r>
      <w:r w:rsidRPr="00E42B5C">
        <w:rPr>
          <w:rFonts w:ascii="Tahoma" w:hAnsi="Tahoma" w:cs="Tahoma"/>
          <w:sz w:val="24"/>
          <w:szCs w:val="24"/>
        </w:rPr>
        <w:t>ostateczną zawierającą zapłatę za przedmiot zamówienia.</w:t>
      </w: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</w:t>
      </w:r>
      <w:r w:rsidRPr="00E42B5C">
        <w:rPr>
          <w:rFonts w:ascii="Tahoma" w:hAnsi="Tahoma" w:cs="Tahoma"/>
          <w:sz w:val="24"/>
          <w:szCs w:val="24"/>
        </w:rPr>
        <w:t>Cena, o jakiej mowa w ust.1, nie obejmuje obowiązkowych opłat i innych kosztów opłacanych przez Zamawiającego, w tym zgłoszenia rejestracji samochodu i jego ubezpieczenia.</w:t>
      </w:r>
    </w:p>
    <w:p w:rsidR="000A24DB" w:rsidRPr="00E42B5C" w:rsidRDefault="000A24DB" w:rsidP="000A24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4. </w:t>
      </w:r>
      <w:r w:rsidRPr="00E42B5C">
        <w:rPr>
          <w:rFonts w:ascii="Tahoma" w:hAnsi="Tahoma" w:cs="Tahoma"/>
          <w:sz w:val="24"/>
          <w:szCs w:val="24"/>
        </w:rPr>
        <w:t>Wartość podana w ust. 1 została ustalona na podstawie formularza oferty stanowiącego integralną część umowy.</w:t>
      </w:r>
    </w:p>
    <w:p w:rsidR="000A24DB" w:rsidRPr="006D166D" w:rsidRDefault="000A24DB" w:rsidP="000A24DB">
      <w:pPr>
        <w:pStyle w:val="Akapitzlist"/>
        <w:jc w:val="center"/>
        <w:rPr>
          <w:rFonts w:ascii="Tahoma" w:hAnsi="Tahoma" w:cs="Tahoma"/>
          <w:sz w:val="24"/>
          <w:szCs w:val="24"/>
        </w:rPr>
      </w:pPr>
    </w:p>
    <w:p w:rsidR="000A24DB" w:rsidRDefault="000A24DB" w:rsidP="000A24DB">
      <w:pPr>
        <w:spacing w:after="0"/>
        <w:ind w:left="357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§ 5</w:t>
      </w:r>
    </w:p>
    <w:p w:rsidR="000A24DB" w:rsidRDefault="000A24DB" w:rsidP="000A24DB">
      <w:pPr>
        <w:spacing w:after="0"/>
        <w:ind w:left="357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Płatność </w:t>
      </w:r>
    </w:p>
    <w:p w:rsidR="000A24DB" w:rsidRDefault="000A24DB" w:rsidP="000A24DB">
      <w:pPr>
        <w:spacing w:after="0"/>
        <w:ind w:left="357"/>
        <w:jc w:val="center"/>
        <w:rPr>
          <w:rFonts w:ascii="Tahoma" w:hAnsi="Tahoma" w:cs="Tahoma"/>
          <w:b/>
          <w:sz w:val="24"/>
          <w:szCs w:val="24"/>
        </w:rPr>
      </w:pPr>
    </w:p>
    <w:p w:rsidR="000A24DB" w:rsidRDefault="000A24DB" w:rsidP="000A24D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Zamawiający zobowiązuje się zapłacić cenę określoną w</w:t>
      </w:r>
      <w:r w:rsidRPr="00891E57">
        <w:rPr>
          <w:rFonts w:ascii="Tahoma" w:hAnsi="Tahoma" w:cs="Tahoma"/>
          <w:sz w:val="24"/>
          <w:szCs w:val="24"/>
        </w:rPr>
        <w:t xml:space="preserve"> §</w:t>
      </w:r>
      <w:r>
        <w:rPr>
          <w:rFonts w:ascii="Tahoma" w:hAnsi="Tahoma" w:cs="Tahoma"/>
          <w:sz w:val="24"/>
          <w:szCs w:val="24"/>
        </w:rPr>
        <w:t xml:space="preserve"> 4 ust. 1, na podstawie podpisanego bez zastrzeżeń protokołu zdawczo-odbiorczego, o którym mowa w </w:t>
      </w:r>
      <w:r w:rsidR="002E565D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3 ust. 4 i po otrzymaniu od Wykonawcy oryginału prawidłowo wystawionej faktury oraz dokumentów w języku polskim takich jak:</w:t>
      </w:r>
    </w:p>
    <w:p w:rsidR="000A24DB" w:rsidRDefault="000A24DB" w:rsidP="000A24D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karta</w:t>
      </w:r>
      <w:proofErr w:type="gramEnd"/>
      <w:r>
        <w:rPr>
          <w:rFonts w:ascii="Tahoma" w:hAnsi="Tahoma" w:cs="Tahoma"/>
          <w:sz w:val="24"/>
          <w:szCs w:val="24"/>
        </w:rPr>
        <w:t xml:space="preserve"> pojazdu,</w:t>
      </w:r>
    </w:p>
    <w:p w:rsidR="000A24DB" w:rsidRDefault="000A24DB" w:rsidP="000A24D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instrukcja</w:t>
      </w:r>
      <w:proofErr w:type="gramEnd"/>
      <w:r>
        <w:rPr>
          <w:rFonts w:ascii="Tahoma" w:hAnsi="Tahoma" w:cs="Tahoma"/>
          <w:sz w:val="24"/>
          <w:szCs w:val="24"/>
        </w:rPr>
        <w:t xml:space="preserve"> obsługi samochodu,</w:t>
      </w:r>
    </w:p>
    <w:p w:rsidR="000A24DB" w:rsidRDefault="000A24DB" w:rsidP="000A24D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instrukcja</w:t>
      </w:r>
      <w:proofErr w:type="gramEnd"/>
      <w:r>
        <w:rPr>
          <w:rFonts w:ascii="Tahoma" w:hAnsi="Tahoma" w:cs="Tahoma"/>
          <w:sz w:val="24"/>
          <w:szCs w:val="24"/>
        </w:rPr>
        <w:t xml:space="preserve"> obsługi urządzeń i wyposażenia dodatkowego,</w:t>
      </w:r>
    </w:p>
    <w:p w:rsidR="000A24DB" w:rsidRDefault="000A24DB" w:rsidP="000A24D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wyciągi ze świadectwa homologacji </w:t>
      </w:r>
      <w:proofErr w:type="gramStart"/>
      <w:r>
        <w:rPr>
          <w:rFonts w:ascii="Tahoma" w:hAnsi="Tahoma" w:cs="Tahoma"/>
          <w:sz w:val="24"/>
          <w:szCs w:val="24"/>
        </w:rPr>
        <w:t>pojazdu  wraz</w:t>
      </w:r>
      <w:proofErr w:type="gramEnd"/>
      <w:r>
        <w:rPr>
          <w:rFonts w:ascii="Tahoma" w:hAnsi="Tahoma" w:cs="Tahoma"/>
          <w:sz w:val="24"/>
          <w:szCs w:val="24"/>
        </w:rPr>
        <w:t xml:space="preserve"> z zabudową gwarantującą rejestracje pojazdu, jako specjalny.</w:t>
      </w:r>
    </w:p>
    <w:p w:rsidR="000A24DB" w:rsidRDefault="000A24DB" w:rsidP="000A24D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kompletu</w:t>
      </w:r>
      <w:proofErr w:type="gramEnd"/>
      <w:r>
        <w:rPr>
          <w:rFonts w:ascii="Tahoma" w:hAnsi="Tahoma" w:cs="Tahoma"/>
          <w:sz w:val="24"/>
          <w:szCs w:val="24"/>
        </w:rPr>
        <w:t xml:space="preserve"> kluczyków zgodnie ze specyfikacją producenta.</w:t>
      </w:r>
    </w:p>
    <w:p w:rsidR="000A24DB" w:rsidRPr="00AB0556" w:rsidRDefault="000A24DB" w:rsidP="000A24D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AB0556">
        <w:rPr>
          <w:rFonts w:ascii="Tahoma" w:hAnsi="Tahoma" w:cs="Tahoma"/>
          <w:color w:val="000000" w:themeColor="text1"/>
          <w:sz w:val="24"/>
          <w:szCs w:val="24"/>
        </w:rPr>
        <w:t>Strony zgodnie ustalają, ze p</w:t>
      </w:r>
      <w:r w:rsidR="009C53E0">
        <w:rPr>
          <w:rFonts w:ascii="Tahoma" w:hAnsi="Tahoma" w:cs="Tahoma"/>
          <w:color w:val="000000" w:themeColor="text1"/>
          <w:sz w:val="24"/>
          <w:szCs w:val="24"/>
        </w:rPr>
        <w:t>łatność za prawidłowo wystawioną</w:t>
      </w:r>
      <w:r w:rsidRPr="00AB0556">
        <w:rPr>
          <w:rFonts w:ascii="Tahoma" w:hAnsi="Tahoma" w:cs="Tahoma"/>
          <w:color w:val="000000" w:themeColor="text1"/>
          <w:sz w:val="24"/>
          <w:szCs w:val="24"/>
        </w:rPr>
        <w:t xml:space="preserve"> fakturę, pod warunkiem dostarczenia dokumentów, o których mowa w ust. 1 niniejszego </w:t>
      </w:r>
      <w:proofErr w:type="gramStart"/>
      <w:r w:rsidRPr="00AB0556">
        <w:rPr>
          <w:rFonts w:ascii="Tahoma" w:hAnsi="Tahoma" w:cs="Tahoma"/>
          <w:color w:val="000000" w:themeColor="text1"/>
          <w:sz w:val="24"/>
          <w:szCs w:val="24"/>
        </w:rPr>
        <w:t>paragrafu,  dokonana</w:t>
      </w:r>
      <w:proofErr w:type="gramEnd"/>
      <w:r w:rsidRPr="00AB0556">
        <w:rPr>
          <w:rFonts w:ascii="Tahoma" w:hAnsi="Tahoma" w:cs="Tahoma"/>
          <w:color w:val="000000" w:themeColor="text1"/>
          <w:sz w:val="24"/>
          <w:szCs w:val="24"/>
        </w:rPr>
        <w:t xml:space="preserve"> zostanie przelewem, na konto bankowe Wykonawcy o nr…………………………………………………………………………. w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ciągu 30</w:t>
      </w:r>
      <w:r w:rsidRPr="00AB0556">
        <w:rPr>
          <w:rFonts w:ascii="Tahoma" w:hAnsi="Tahoma" w:cs="Tahoma"/>
          <w:color w:val="000000" w:themeColor="text1"/>
          <w:sz w:val="24"/>
          <w:szCs w:val="24"/>
        </w:rPr>
        <w:t xml:space="preserve"> dni od dnia otrzymania przez Zamawiającego faktury oraz ww. dokumentów.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W wypadku niedostarczenia</w:t>
      </w:r>
      <w:r w:rsidRPr="00AB0556">
        <w:rPr>
          <w:rFonts w:ascii="Tahoma" w:hAnsi="Tahoma" w:cs="Tahoma"/>
          <w:color w:val="000000" w:themeColor="text1"/>
          <w:sz w:val="24"/>
          <w:szCs w:val="24"/>
        </w:rPr>
        <w:t xml:space="preserve"> wszystkich ww. dokumentów jednocześnie, termin zapłaty należności liczony będzie od dnia dostarczenia ostatniego z wymaganych dokumentów, o których mowa w ust. 1 niniejszego paragrafu.</w:t>
      </w:r>
    </w:p>
    <w:p w:rsidR="000A24DB" w:rsidRDefault="000A24DB" w:rsidP="000A24D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razie opóźnienia w zapłacie faktury Zamawiający zobowiązuje się do zapłaty Wykonawcy odsetek ustawowych za każdy dzień opóźnienia w dokonaniu płatności.</w:t>
      </w:r>
    </w:p>
    <w:p w:rsidR="000A24DB" w:rsidRDefault="000A24DB" w:rsidP="000A24D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dzień zapłaty uważany będzie dzień obciążenia rachunku Zamawiającego.</w:t>
      </w:r>
    </w:p>
    <w:p w:rsidR="000A24DB" w:rsidRDefault="000A24DB" w:rsidP="000A24D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przypadku zaangażowania przez Wykonawcę Podwykonawcy lub Podwykonawców, do faktury wystawionej przez Wykonawcę niezbędne jest dołączenie oświadczeń wszystkich Podwykonawców o uregulowaniu na jego rzecz należności za wykonane przez Podwykonawców usługi.</w:t>
      </w:r>
    </w:p>
    <w:p w:rsidR="000A24DB" w:rsidRDefault="000A24DB" w:rsidP="000A24D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Zamawiający ma prawo do wstrzymania zapłaty należności za wykonane dostawy, na rzecz Wykonawcy z przedstawionej faktury do czasu przedstawienia oświadczenia Podwykonawcy, o którym mowa w ust. 6.</w:t>
      </w:r>
    </w:p>
    <w:p w:rsidR="000A24DB" w:rsidRDefault="000A24DB" w:rsidP="000A24D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Wykonawcy nie będą przysługiwały odsetki za opóźnienie w zapłacie </w:t>
      </w:r>
      <w:r w:rsidRPr="00D15364">
        <w:rPr>
          <w:rFonts w:ascii="Tahoma" w:hAnsi="Tahoma" w:cs="Tahoma"/>
          <w:sz w:val="24"/>
          <w:szCs w:val="24"/>
        </w:rPr>
        <w:t>powstałe</w:t>
      </w:r>
      <w:r>
        <w:rPr>
          <w:rFonts w:ascii="Tahoma" w:hAnsi="Tahoma" w:cs="Tahoma"/>
          <w:sz w:val="24"/>
          <w:szCs w:val="24"/>
        </w:rPr>
        <w:t xml:space="preserve"> wskutek oczekiwania Zamawiającego na oświadczenie Podwykonawcy o otrzymaniu od Wykonawcy należności za wykonane usługi. </w:t>
      </w:r>
    </w:p>
    <w:p w:rsidR="000A24DB" w:rsidRPr="0041019E" w:rsidRDefault="000A24DB" w:rsidP="000A24D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przypadku naliczenia kar umownych, o których mowa § 7,</w:t>
      </w:r>
      <w:r w:rsidR="00217EF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Zamawiający zastrzega sobie prawo potrącenia naliczonej kwoty z wartości faktury wystawionej przez Wykonawcę.</w:t>
      </w:r>
    </w:p>
    <w:p w:rsidR="000A24DB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6</w:t>
      </w:r>
    </w:p>
    <w:p w:rsidR="000A24DB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 w:rsidRPr="00D15364">
        <w:rPr>
          <w:rFonts w:ascii="Tahoma" w:hAnsi="Tahoma" w:cs="Tahoma"/>
          <w:b/>
          <w:sz w:val="24"/>
          <w:szCs w:val="24"/>
        </w:rPr>
        <w:t>Gwarancja, rękojmia i serwis</w:t>
      </w:r>
    </w:p>
    <w:p w:rsidR="000A24DB" w:rsidRPr="00217EF4" w:rsidRDefault="000A24DB" w:rsidP="000A24DB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  <w:highlight w:val="yellow"/>
        </w:rPr>
      </w:pPr>
      <w:r w:rsidRPr="00217EF4">
        <w:rPr>
          <w:rFonts w:ascii="Tahoma" w:hAnsi="Tahoma" w:cs="Tahoma"/>
          <w:sz w:val="24"/>
          <w:szCs w:val="24"/>
          <w:highlight w:val="yellow"/>
        </w:rPr>
        <w:lastRenderedPageBreak/>
        <w:t>Samochód będący przedmiotem umowy objęty jest gwarancją na następujące okresy:</w:t>
      </w:r>
    </w:p>
    <w:p w:rsidR="000A24DB" w:rsidRPr="00217EF4" w:rsidRDefault="000A24DB" w:rsidP="000A24DB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  <w:highlight w:val="yellow"/>
        </w:rPr>
      </w:pPr>
      <w:r w:rsidRPr="00217EF4">
        <w:rPr>
          <w:rFonts w:ascii="Tahoma" w:hAnsi="Tahoma" w:cs="Tahoma"/>
          <w:szCs w:val="24"/>
          <w:highlight w:val="yellow"/>
        </w:rPr>
        <w:t xml:space="preserve">……………………….. </w:t>
      </w:r>
      <w:proofErr w:type="gramStart"/>
      <w:r w:rsidRPr="00217EF4">
        <w:rPr>
          <w:rFonts w:ascii="Tahoma" w:hAnsi="Tahoma" w:cs="Tahoma"/>
          <w:szCs w:val="24"/>
          <w:highlight w:val="yellow"/>
        </w:rPr>
        <w:t>gwarancja jakości</w:t>
      </w:r>
      <w:proofErr w:type="gramEnd"/>
      <w:r w:rsidRPr="00217EF4">
        <w:rPr>
          <w:rFonts w:ascii="Tahoma" w:hAnsi="Tahoma" w:cs="Tahoma"/>
          <w:szCs w:val="24"/>
          <w:highlight w:val="yellow"/>
        </w:rPr>
        <w:t xml:space="preserve"> na pojazd (słownie……………….*),</w:t>
      </w:r>
    </w:p>
    <w:p w:rsidR="000A24DB" w:rsidRPr="00217EF4" w:rsidRDefault="000A24DB" w:rsidP="000A24DB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  <w:highlight w:val="yellow"/>
        </w:rPr>
      </w:pPr>
      <w:r w:rsidRPr="00217EF4">
        <w:rPr>
          <w:rFonts w:ascii="Tahoma" w:hAnsi="Tahoma" w:cs="Tahoma"/>
          <w:szCs w:val="24"/>
          <w:highlight w:val="yellow"/>
        </w:rPr>
        <w:t xml:space="preserve">……………………….. </w:t>
      </w:r>
      <w:proofErr w:type="gramStart"/>
      <w:r w:rsidRPr="00217EF4">
        <w:rPr>
          <w:rFonts w:ascii="Tahoma" w:hAnsi="Tahoma" w:cs="Tahoma"/>
          <w:szCs w:val="24"/>
          <w:highlight w:val="yellow"/>
        </w:rPr>
        <w:t>gwarancja jakości</w:t>
      </w:r>
      <w:proofErr w:type="gramEnd"/>
      <w:r w:rsidRPr="00217EF4">
        <w:rPr>
          <w:rFonts w:ascii="Tahoma" w:hAnsi="Tahoma" w:cs="Tahoma"/>
          <w:szCs w:val="24"/>
          <w:highlight w:val="yellow"/>
        </w:rPr>
        <w:t xml:space="preserve"> na zabudowę biurową nadwozia (słownie……………….*),</w:t>
      </w:r>
    </w:p>
    <w:p w:rsidR="000A24DB" w:rsidRPr="00217EF4" w:rsidRDefault="000A24DB" w:rsidP="000A24DB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  <w:highlight w:val="yellow"/>
        </w:rPr>
      </w:pPr>
      <w:r w:rsidRPr="00217EF4">
        <w:rPr>
          <w:rFonts w:ascii="Tahoma" w:hAnsi="Tahoma" w:cs="Tahoma"/>
          <w:szCs w:val="24"/>
          <w:highlight w:val="yellow"/>
        </w:rPr>
        <w:t xml:space="preserve">min. 36 miesięcy gwarancja jakości na powłoki </w:t>
      </w:r>
      <w:proofErr w:type="gramStart"/>
      <w:r w:rsidRPr="00217EF4">
        <w:rPr>
          <w:rFonts w:ascii="Tahoma" w:hAnsi="Tahoma" w:cs="Tahoma"/>
          <w:szCs w:val="24"/>
          <w:highlight w:val="yellow"/>
        </w:rPr>
        <w:t>lakiernicze  (słownie</w:t>
      </w:r>
      <w:proofErr w:type="gramEnd"/>
      <w:r w:rsidRPr="00217EF4">
        <w:rPr>
          <w:rFonts w:ascii="Tahoma" w:hAnsi="Tahoma" w:cs="Tahoma"/>
          <w:szCs w:val="24"/>
          <w:highlight w:val="yellow"/>
        </w:rPr>
        <w:t>……………….</w:t>
      </w:r>
    </w:p>
    <w:p w:rsidR="000A24DB" w:rsidRPr="00217EF4" w:rsidRDefault="000A24DB" w:rsidP="000A24DB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  <w:highlight w:val="yellow"/>
        </w:rPr>
      </w:pPr>
      <w:proofErr w:type="gramStart"/>
      <w:r w:rsidRPr="00217EF4">
        <w:rPr>
          <w:rFonts w:ascii="Tahoma" w:hAnsi="Tahoma" w:cs="Tahoma"/>
          <w:szCs w:val="24"/>
          <w:highlight w:val="yellow"/>
        </w:rPr>
        <w:t>min</w:t>
      </w:r>
      <w:proofErr w:type="gramEnd"/>
      <w:r w:rsidRPr="00217EF4">
        <w:rPr>
          <w:rFonts w:ascii="Tahoma" w:hAnsi="Tahoma" w:cs="Tahoma"/>
          <w:szCs w:val="24"/>
          <w:highlight w:val="yellow"/>
        </w:rPr>
        <w:t>. 72 miesięcy,</w:t>
      </w:r>
      <w:r w:rsidRPr="00217EF4">
        <w:rPr>
          <w:highlight w:val="yellow"/>
        </w:rPr>
        <w:t xml:space="preserve"> </w:t>
      </w:r>
      <w:r w:rsidRPr="00217EF4">
        <w:rPr>
          <w:rFonts w:ascii="Tahoma" w:hAnsi="Tahoma" w:cs="Tahoma"/>
          <w:szCs w:val="24"/>
          <w:highlight w:val="yellow"/>
        </w:rPr>
        <w:t>perforacja korozyjna elementów nadwozia (słownie……………)</w:t>
      </w:r>
    </w:p>
    <w:p w:rsidR="000A24DB" w:rsidRDefault="000A24DB" w:rsidP="000A24DB">
      <w:pPr>
        <w:ind w:left="720"/>
        <w:jc w:val="both"/>
        <w:rPr>
          <w:rFonts w:ascii="Tahoma" w:hAnsi="Tahoma" w:cs="Tahoma"/>
          <w:szCs w:val="24"/>
        </w:rPr>
      </w:pPr>
      <w:r w:rsidRPr="00217EF4">
        <w:rPr>
          <w:rFonts w:ascii="Tahoma" w:hAnsi="Tahoma" w:cs="Tahoma"/>
          <w:szCs w:val="24"/>
          <w:highlight w:val="yellow"/>
        </w:rPr>
        <w:t xml:space="preserve"> (*-</w:t>
      </w:r>
      <w:r w:rsidRPr="00217EF4">
        <w:rPr>
          <w:rFonts w:ascii="Tahoma" w:hAnsi="Tahoma" w:cs="Tahoma"/>
          <w:i/>
          <w:szCs w:val="24"/>
          <w:highlight w:val="yellow"/>
        </w:rPr>
        <w:t>Zostanie wpisana gwarancja zaproponowana przez Wykonawcę z formularza oferty)</w:t>
      </w:r>
    </w:p>
    <w:p w:rsidR="000A24DB" w:rsidRPr="00D15364" w:rsidRDefault="000A24DB" w:rsidP="000A24DB">
      <w:pPr>
        <w:ind w:left="72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 w:val="24"/>
          <w:szCs w:val="24"/>
        </w:rPr>
        <w:t>Okres gwarancji nie jest zależny od ilości przejechanych kilometrów.</w:t>
      </w:r>
    </w:p>
    <w:p w:rsidR="000A24DB" w:rsidRPr="00EE7CD8" w:rsidRDefault="000A24DB" w:rsidP="000A24DB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Okres gwarancji biegnie od daty bezusterkowego podpisania protokołu zdawczo-odbiorczego.</w:t>
      </w:r>
    </w:p>
    <w:p w:rsidR="000A24DB" w:rsidRPr="00A1647E" w:rsidRDefault="000A24DB" w:rsidP="000A24DB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Wykonawca zapewnia Zamawiającemu przyjazd serwisu do miejsca użytkowania pojazdów u Zamawiającego w ciągu 48 godzin od zgłoszenia awarii, wady, usterki. Jeżeli naprawa w miejscu użytkowania okaże się niemożliwa Wykonawca ponosi koszty i ryzyko związane z transportem pojazdu do serwisu i z serwisu do siedziby Zamawiającego do momentu przekazania pojazdu Zamawiającemu.</w:t>
      </w:r>
    </w:p>
    <w:p w:rsidR="000A24DB" w:rsidRPr="008F20E2" w:rsidRDefault="000A24DB" w:rsidP="000A24DB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przypadku nieprzystąpienia do usunięcia przez Wykonawcę wad lub usterek objętych gwarancją w terminie określonym w ust. 3, Zamawiający może usunąć je na koszt i ryzyko Wykonawcy we własnym zakresie lub zlecić ich usuniecie osobie trzeciej z zachowaniem swoich praw wynikających z gwarancji. W przypadku skorzystania z powyższego uprawnienia, Zamawiający w formie pisemnej niezwłocznie powiadomi Wykonawcę o tym fakcie i zakresie wykonanych prac. Wykonawca zapłaci Zamawiającemu kwotę stanowiącą równowartość poniesionego przez Zamawiającego kosztu wykonania tych prac.</w:t>
      </w:r>
    </w:p>
    <w:p w:rsidR="000A24DB" w:rsidRPr="00EF1C89" w:rsidRDefault="000A24DB" w:rsidP="000A24DB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Wykonawca zobowiązuje się wykonywać naprawy gwarancyjne z użyciem fabrycznie nowych, nieregenerowanych, części.</w:t>
      </w:r>
    </w:p>
    <w:p w:rsidR="000A24DB" w:rsidRPr="00F975F2" w:rsidRDefault="000A24DB" w:rsidP="000A24DB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Okres gwarancji ulega przedłużeniu o czas od momentu zgłoszenia samochodu do naprawy do czasu przekazania Zamawiającemu sprawnego samochodu.</w:t>
      </w:r>
    </w:p>
    <w:p w:rsidR="000A24DB" w:rsidRPr="00EB4EED" w:rsidRDefault="000A24DB" w:rsidP="000A24DB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Wykonawca zobowiązuje się do wykonania napraw gwarancyjnych samochodów wraz z zabudową i wyposażeniem dodatkowym pojazdu w terminie nie dłużmy niż 10 dni roboczych od chwili zgłoszenia usterki. </w:t>
      </w:r>
      <w:r w:rsidRPr="00EB4EED">
        <w:rPr>
          <w:rFonts w:ascii="Tahoma" w:hAnsi="Tahoma" w:cs="Tahoma"/>
          <w:sz w:val="24"/>
          <w:szCs w:val="24"/>
        </w:rPr>
        <w:t>Zamawiający będzie dokonywał zgłoszeń pisemnie z pomocą faksu lub e-maila.</w:t>
      </w:r>
    </w:p>
    <w:p w:rsidR="000A24DB" w:rsidRPr="006E73EA" w:rsidRDefault="000A24DB" w:rsidP="000A24DB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Usługi związane z zachowaniem i zapewnieniem gwarancji, w szczególności przeglądy techniczne i serwis, będą realizowane zgodnie z zaleceniami producenta dostarczonego samochodu.</w:t>
      </w:r>
    </w:p>
    <w:p w:rsidR="000A24DB" w:rsidRPr="00075931" w:rsidRDefault="000A24DB" w:rsidP="000A24DB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Wykonawca nie może odmówić usunięcia wad objętych gwarancja na swój koszt bez względu na wysokość związanych z tym kosztów, chyba, że wymieni </w:t>
      </w:r>
      <w:r>
        <w:rPr>
          <w:rFonts w:ascii="Tahoma" w:hAnsi="Tahoma" w:cs="Tahoma"/>
          <w:sz w:val="24"/>
          <w:szCs w:val="24"/>
        </w:rPr>
        <w:lastRenderedPageBreak/>
        <w:t>dostarczony samochód na nowy tej samej marki i typu o nie gorszych parametrach techniczno-użytkowych.</w:t>
      </w:r>
    </w:p>
    <w:p w:rsidR="000A24DB" w:rsidRPr="00D15364" w:rsidRDefault="000A24DB" w:rsidP="000A24DB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Niezależnie od uprawnień wynikających z gwarancji Zamawiający ma prawo dochodzenia roszczeń z tytułu rękojmi za wady przedmiotu umowy.</w:t>
      </w:r>
    </w:p>
    <w:p w:rsidR="000A24DB" w:rsidRPr="00D15364" w:rsidRDefault="000A24DB" w:rsidP="000A24DB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D15364">
        <w:rPr>
          <w:rFonts w:ascii="Tahoma" w:hAnsi="Tahoma" w:cs="Tahoma"/>
          <w:sz w:val="24"/>
          <w:szCs w:val="24"/>
        </w:rPr>
        <w:t>Wykonawca, bez pisemnej zgody Zamawiającego, nie może przenosić na osoby trzecie wierzytelności wynikających z niniejszej umowy.</w:t>
      </w:r>
    </w:p>
    <w:p w:rsidR="000A24DB" w:rsidRPr="00D15364" w:rsidRDefault="000A24DB" w:rsidP="000A24DB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D15364">
        <w:rPr>
          <w:rFonts w:ascii="Tahoma" w:hAnsi="Tahoma" w:cs="Tahoma"/>
          <w:sz w:val="24"/>
          <w:szCs w:val="24"/>
        </w:rPr>
        <w:t>Wykonawca ponosi pełną odpowiedzialność z tytułu rękojmi za wady samochodu dostarczonego w ramach niniejszej umowy.</w:t>
      </w:r>
    </w:p>
    <w:p w:rsidR="000A24DB" w:rsidRPr="00EA128B" w:rsidRDefault="000A24DB" w:rsidP="000A24DB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D15364">
        <w:rPr>
          <w:rFonts w:ascii="Tahoma" w:hAnsi="Tahoma" w:cs="Tahoma"/>
          <w:sz w:val="24"/>
          <w:szCs w:val="24"/>
        </w:rPr>
        <w:t>Wykonawca odpowiedzialny jest za działania osób realizujących umowę w jego imieniu, jak za własne.</w:t>
      </w:r>
    </w:p>
    <w:p w:rsidR="000A24DB" w:rsidRPr="003B4A0E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</w:p>
    <w:p w:rsidR="000A24DB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7</w:t>
      </w:r>
    </w:p>
    <w:p w:rsidR="000A24DB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Kary umowne</w:t>
      </w:r>
    </w:p>
    <w:p w:rsidR="000A24DB" w:rsidRPr="00EA128B" w:rsidRDefault="000A24DB" w:rsidP="000A24DB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A128B">
        <w:rPr>
          <w:rFonts w:ascii="Tahoma" w:hAnsi="Tahoma" w:cs="Tahoma"/>
          <w:sz w:val="24"/>
          <w:szCs w:val="24"/>
        </w:rPr>
        <w:t>Za zwłokę w wydaniu przedmiotu umowy Wykonawca zapłaci Zamawiają</w:t>
      </w:r>
      <w:r>
        <w:rPr>
          <w:rFonts w:ascii="Tahoma" w:hAnsi="Tahoma" w:cs="Tahoma"/>
          <w:sz w:val="24"/>
          <w:szCs w:val="24"/>
        </w:rPr>
        <w:t>cemu karę umowną w wysokości 0,4</w:t>
      </w:r>
      <w:r w:rsidRPr="00EA128B">
        <w:rPr>
          <w:rFonts w:ascii="Tahoma" w:hAnsi="Tahoma" w:cs="Tahoma"/>
          <w:sz w:val="24"/>
          <w:szCs w:val="24"/>
        </w:rPr>
        <w:t>% wartości przedmiotu umowy wydanego ze zwłoką, za każdy dzień zwłoki.</w:t>
      </w:r>
    </w:p>
    <w:p w:rsidR="000A24DB" w:rsidRPr="00EA128B" w:rsidRDefault="000A24DB" w:rsidP="000A24DB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A128B">
        <w:rPr>
          <w:rFonts w:ascii="Tahoma" w:hAnsi="Tahoma" w:cs="Tahoma"/>
          <w:sz w:val="24"/>
          <w:szCs w:val="24"/>
        </w:rPr>
        <w:t>Zamawiający zastrzega sobie prawo dochodzenia odszkodowania uzupełniającego przewyższającego wysokość zastrzeżonych kar umownych na zasadach ogólnych określonych w Kodeksie cywilnym.</w:t>
      </w:r>
    </w:p>
    <w:p w:rsidR="000A24DB" w:rsidRPr="00EA128B" w:rsidRDefault="000A24DB" w:rsidP="000A24DB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A128B">
        <w:rPr>
          <w:rFonts w:ascii="Tahoma" w:hAnsi="Tahoma" w:cs="Tahoma"/>
          <w:sz w:val="24"/>
          <w:szCs w:val="24"/>
        </w:rPr>
        <w:t>Zapłata kar umownych nie zwalnia Wykonawcy od obowiązku wykonania umowy.</w:t>
      </w:r>
    </w:p>
    <w:p w:rsidR="000A24DB" w:rsidRPr="00EA128B" w:rsidRDefault="000A24DB" w:rsidP="000A24DB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A128B">
        <w:rPr>
          <w:rFonts w:ascii="Tahoma" w:hAnsi="Tahoma" w:cs="Tahoma"/>
          <w:sz w:val="24"/>
          <w:szCs w:val="24"/>
        </w:rPr>
        <w:t>Wykonawca wyraża zgodę na potrącenie wierzytelności wynikających z kar umownych z przysługującego mu wynagrodzenia, z zastrzeżeniem art. 15r1 ust. 1 ustawy z dnia 2 marca 2020 r. o szczególnych rozwiązaniach związanych z zapobieganiem, przeciwdziałaniem i zwalczaniem COVID-19, innych chorób zakaźnych oraz wywołanych nimi sytuacji kryzysowych.</w:t>
      </w:r>
    </w:p>
    <w:p w:rsidR="000A24DB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8</w:t>
      </w:r>
    </w:p>
    <w:p w:rsidR="000A24DB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 w:rsidRPr="006E772B">
        <w:rPr>
          <w:rFonts w:ascii="Tahoma" w:hAnsi="Tahoma" w:cs="Tahoma"/>
          <w:b/>
          <w:sz w:val="24"/>
          <w:szCs w:val="24"/>
        </w:rPr>
        <w:t>Odstąpienie od umowy</w:t>
      </w:r>
    </w:p>
    <w:p w:rsidR="000A24DB" w:rsidRPr="006E772B" w:rsidRDefault="000A24DB" w:rsidP="000A24DB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6E772B">
        <w:rPr>
          <w:rFonts w:ascii="Tahoma" w:hAnsi="Tahoma" w:cs="Tahoma"/>
          <w:sz w:val="24"/>
          <w:szCs w:val="24"/>
        </w:rPr>
        <w:t>Zamawiający może odstąpić od umowy w przypadkach określonych w art. 456 ustawy z dnia 11 września 2019 r. Prawo zamówień publicznych.</w:t>
      </w:r>
    </w:p>
    <w:p w:rsidR="000A24DB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</w:p>
    <w:p w:rsidR="000A24DB" w:rsidRPr="006E772B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  <w:r w:rsidRPr="006E772B">
        <w:rPr>
          <w:rFonts w:ascii="Tahoma" w:hAnsi="Tahoma" w:cs="Tahoma"/>
          <w:b/>
          <w:sz w:val="24"/>
          <w:szCs w:val="24"/>
        </w:rPr>
        <w:t>§ 9</w:t>
      </w:r>
    </w:p>
    <w:p w:rsidR="000A24DB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  <w:r w:rsidRPr="006E772B">
        <w:rPr>
          <w:rFonts w:ascii="Tahoma" w:hAnsi="Tahoma" w:cs="Tahoma"/>
          <w:b/>
          <w:sz w:val="24"/>
          <w:szCs w:val="24"/>
        </w:rPr>
        <w:t>Zmiany umowy</w:t>
      </w:r>
    </w:p>
    <w:p w:rsidR="000A24DB" w:rsidRPr="006E772B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</w:p>
    <w:p w:rsidR="000A24DB" w:rsidRPr="006E772B" w:rsidRDefault="000A24DB" w:rsidP="000A24D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6E772B">
        <w:rPr>
          <w:rFonts w:ascii="Tahoma" w:hAnsi="Tahoma" w:cs="Tahoma"/>
          <w:sz w:val="24"/>
          <w:szCs w:val="24"/>
        </w:rPr>
        <w:t>Oferta, na podstawie, której dokonano wyboru Wykonawcy przez Zamawiającego, stanowi integralna część umowy.</w:t>
      </w:r>
    </w:p>
    <w:p w:rsidR="000A24DB" w:rsidRDefault="000A24DB" w:rsidP="000A24D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Zmiana umowy może nastąpić wyłącznie w formie pisemnej pod rygorem nieważności.</w:t>
      </w:r>
    </w:p>
    <w:p w:rsidR="000A24DB" w:rsidRDefault="000A24DB" w:rsidP="000A24D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Zakazuje się istotnych zmian postanowień niniejszej umowy w stosunku do treści ofert, na podstawie, której dokonano wyboru Wykonawcy.</w:t>
      </w:r>
    </w:p>
    <w:p w:rsidR="000A24DB" w:rsidRDefault="000A24DB" w:rsidP="000A24D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Zmiana umowy musi być zgodna z art. 433 ustawy z dnia </w:t>
      </w:r>
      <w:r w:rsidRPr="006E772B">
        <w:rPr>
          <w:rFonts w:ascii="Tahoma" w:hAnsi="Tahoma" w:cs="Tahoma"/>
          <w:sz w:val="24"/>
          <w:szCs w:val="24"/>
        </w:rPr>
        <w:t>11 września 2019 r. Prawo zamówień publicznych.</w:t>
      </w:r>
    </w:p>
    <w:p w:rsidR="000A24DB" w:rsidRPr="006E772B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 w:rsidRPr="006E772B">
        <w:rPr>
          <w:rFonts w:ascii="Tahoma" w:hAnsi="Tahoma" w:cs="Tahoma"/>
          <w:b/>
          <w:sz w:val="24"/>
          <w:szCs w:val="24"/>
        </w:rPr>
        <w:t>§10</w:t>
      </w:r>
    </w:p>
    <w:p w:rsidR="000A24DB" w:rsidRPr="006E772B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 w:rsidRPr="006E772B">
        <w:rPr>
          <w:rFonts w:ascii="Tahoma" w:hAnsi="Tahoma" w:cs="Tahoma"/>
          <w:b/>
          <w:sz w:val="24"/>
          <w:szCs w:val="24"/>
        </w:rPr>
        <w:t>Postanowienia końcowe</w:t>
      </w:r>
    </w:p>
    <w:p w:rsidR="000A24DB" w:rsidRDefault="000A24DB" w:rsidP="000A24DB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Wszelkie spory, jakie mogą powstać w związku z realizacja umowy będą rozpoznawane przez sąd właściwy miejscowo dla siedziby Zamawiającego.</w:t>
      </w:r>
    </w:p>
    <w:p w:rsidR="000A24DB" w:rsidRDefault="000A24DB" w:rsidP="000A24DB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sprawach nie</w:t>
      </w:r>
      <w:r w:rsidRPr="006E772B">
        <w:rPr>
          <w:rFonts w:ascii="Tahoma" w:hAnsi="Tahoma" w:cs="Tahoma"/>
          <w:sz w:val="24"/>
          <w:szCs w:val="24"/>
        </w:rPr>
        <w:t>uregulowanych niniejszą umową zastosowanie mają odpowiednie przepisy Kodeksu cywilnego oraz ustawy z dnia 11 września 2019 r. Prawo zamówień publicznych.</w:t>
      </w:r>
    </w:p>
    <w:p w:rsidR="000A24DB" w:rsidRPr="006E772B" w:rsidRDefault="000A24DB" w:rsidP="000A24DB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6E772B">
        <w:rPr>
          <w:rFonts w:ascii="Tahoma" w:hAnsi="Tahoma" w:cs="Tahoma"/>
          <w:sz w:val="24"/>
          <w:szCs w:val="24"/>
        </w:rPr>
        <w:t xml:space="preserve">Na żądanie Zamawiającego oraz w terminie i miejscu przez niego wskazanym, Wykonawca zobowiązuje się do podpisania umowy o powierzenie przetwarzania danych przed rozpoczęciem przetwarzania danych osobowych, w razie zaistnienia przesłanek określonych w rozporządzeniu Parlamentu Europejskiego i Rady (UE) 2016/679 z dnia 27 kwietnia 2016 r. w sprawie ochrony osób fizycznych w związku z przetwarzaniem </w:t>
      </w:r>
      <w:bookmarkStart w:id="0" w:name="_GoBack"/>
      <w:bookmarkEnd w:id="0"/>
      <w:r w:rsidRPr="006E772B">
        <w:rPr>
          <w:rFonts w:ascii="Tahoma" w:hAnsi="Tahoma" w:cs="Tahoma"/>
          <w:sz w:val="24"/>
          <w:szCs w:val="24"/>
        </w:rPr>
        <w:t>danych osobowych i w sprawie swobodnego przepływu takich danych oraz uchylenia dyrektywy 95/46/WE (ogólne rozporządzenie o ochronie danych) lub umowy o zachowaniu poufności.</w:t>
      </w:r>
    </w:p>
    <w:p w:rsidR="000A24DB" w:rsidRPr="006E772B" w:rsidRDefault="000A24DB" w:rsidP="000A24DB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6E772B">
        <w:rPr>
          <w:rFonts w:ascii="Tahoma" w:hAnsi="Tahoma" w:cs="Tahoma"/>
          <w:sz w:val="24"/>
          <w:szCs w:val="24"/>
        </w:rPr>
        <w:t>Wykonawca zobowiązany jest do pisemne</w:t>
      </w:r>
      <w:r>
        <w:rPr>
          <w:rFonts w:ascii="Tahoma" w:hAnsi="Tahoma" w:cs="Tahoma"/>
          <w:sz w:val="24"/>
          <w:szCs w:val="24"/>
        </w:rPr>
        <w:t>go zawiadomienia Zamawiającego w</w:t>
      </w:r>
      <w:r w:rsidRPr="006E772B">
        <w:rPr>
          <w:rFonts w:ascii="Tahoma" w:hAnsi="Tahoma" w:cs="Tahoma"/>
          <w:sz w:val="24"/>
          <w:szCs w:val="24"/>
        </w:rPr>
        <w:t xml:space="preserve"> terminie 7 dni o:</w:t>
      </w:r>
    </w:p>
    <w:p w:rsidR="000A24DB" w:rsidRPr="006E772B" w:rsidRDefault="000A24DB" w:rsidP="009C53E0">
      <w:pPr>
        <w:pStyle w:val="Akapitzlist"/>
        <w:numPr>
          <w:ilvl w:val="0"/>
          <w:numId w:val="12"/>
        </w:numPr>
        <w:ind w:left="993"/>
        <w:jc w:val="both"/>
        <w:rPr>
          <w:rFonts w:ascii="Tahoma" w:hAnsi="Tahoma" w:cs="Tahoma"/>
          <w:sz w:val="24"/>
          <w:szCs w:val="24"/>
        </w:rPr>
      </w:pPr>
      <w:proofErr w:type="gramStart"/>
      <w:r w:rsidRPr="006E772B">
        <w:rPr>
          <w:rFonts w:ascii="Tahoma" w:hAnsi="Tahoma" w:cs="Tahoma"/>
          <w:sz w:val="24"/>
          <w:szCs w:val="24"/>
        </w:rPr>
        <w:t>zmianie</w:t>
      </w:r>
      <w:proofErr w:type="gramEnd"/>
      <w:r w:rsidRPr="006E772B">
        <w:rPr>
          <w:rFonts w:ascii="Tahoma" w:hAnsi="Tahoma" w:cs="Tahoma"/>
          <w:sz w:val="24"/>
          <w:szCs w:val="24"/>
        </w:rPr>
        <w:t xml:space="preserve"> siedziby lub nazwy firmy Wykonawcy;</w:t>
      </w:r>
    </w:p>
    <w:p w:rsidR="000A24DB" w:rsidRPr="006E772B" w:rsidRDefault="000A24DB" w:rsidP="009C53E0">
      <w:pPr>
        <w:pStyle w:val="Akapitzlist"/>
        <w:numPr>
          <w:ilvl w:val="0"/>
          <w:numId w:val="12"/>
        </w:numPr>
        <w:ind w:left="993"/>
        <w:jc w:val="both"/>
        <w:rPr>
          <w:rFonts w:ascii="Tahoma" w:hAnsi="Tahoma" w:cs="Tahoma"/>
          <w:sz w:val="24"/>
          <w:szCs w:val="24"/>
        </w:rPr>
      </w:pPr>
      <w:proofErr w:type="gramStart"/>
      <w:r w:rsidRPr="006E772B">
        <w:rPr>
          <w:rFonts w:ascii="Tahoma" w:hAnsi="Tahoma" w:cs="Tahoma"/>
          <w:sz w:val="24"/>
          <w:szCs w:val="24"/>
        </w:rPr>
        <w:t>zmianie</w:t>
      </w:r>
      <w:proofErr w:type="gramEnd"/>
      <w:r w:rsidRPr="006E772B">
        <w:rPr>
          <w:rFonts w:ascii="Tahoma" w:hAnsi="Tahoma" w:cs="Tahoma"/>
          <w:sz w:val="24"/>
          <w:szCs w:val="24"/>
        </w:rPr>
        <w:t xml:space="preserve"> osób reprezentujących Wykonawcę;</w:t>
      </w:r>
    </w:p>
    <w:p w:rsidR="000A24DB" w:rsidRPr="006E772B" w:rsidRDefault="000A24DB" w:rsidP="009C53E0">
      <w:pPr>
        <w:pStyle w:val="Akapitzlist"/>
        <w:numPr>
          <w:ilvl w:val="0"/>
          <w:numId w:val="12"/>
        </w:numPr>
        <w:ind w:left="993"/>
        <w:jc w:val="both"/>
        <w:rPr>
          <w:rFonts w:ascii="Tahoma" w:hAnsi="Tahoma" w:cs="Tahoma"/>
          <w:sz w:val="24"/>
          <w:szCs w:val="24"/>
        </w:rPr>
      </w:pPr>
      <w:proofErr w:type="gramStart"/>
      <w:r w:rsidRPr="006E772B">
        <w:rPr>
          <w:rFonts w:ascii="Tahoma" w:hAnsi="Tahoma" w:cs="Tahoma"/>
          <w:sz w:val="24"/>
          <w:szCs w:val="24"/>
        </w:rPr>
        <w:t>ogłoszeniu</w:t>
      </w:r>
      <w:proofErr w:type="gramEnd"/>
      <w:r w:rsidRPr="006E772B">
        <w:rPr>
          <w:rFonts w:ascii="Tahoma" w:hAnsi="Tahoma" w:cs="Tahoma"/>
          <w:sz w:val="24"/>
          <w:szCs w:val="24"/>
        </w:rPr>
        <w:t xml:space="preserve"> upadłości Wykonawcy;</w:t>
      </w:r>
    </w:p>
    <w:p w:rsidR="000A24DB" w:rsidRPr="006E772B" w:rsidRDefault="000A24DB" w:rsidP="009C53E0">
      <w:pPr>
        <w:pStyle w:val="Akapitzlist"/>
        <w:numPr>
          <w:ilvl w:val="0"/>
          <w:numId w:val="12"/>
        </w:numPr>
        <w:ind w:left="993"/>
        <w:jc w:val="both"/>
        <w:rPr>
          <w:rFonts w:ascii="Tahoma" w:hAnsi="Tahoma" w:cs="Tahoma"/>
          <w:sz w:val="24"/>
          <w:szCs w:val="24"/>
        </w:rPr>
      </w:pPr>
      <w:proofErr w:type="gramStart"/>
      <w:r w:rsidRPr="006E772B">
        <w:rPr>
          <w:rFonts w:ascii="Tahoma" w:hAnsi="Tahoma" w:cs="Tahoma"/>
          <w:sz w:val="24"/>
          <w:szCs w:val="24"/>
        </w:rPr>
        <w:t>wszczęciu</w:t>
      </w:r>
      <w:proofErr w:type="gramEnd"/>
      <w:r w:rsidRPr="006E772B">
        <w:rPr>
          <w:rFonts w:ascii="Tahoma" w:hAnsi="Tahoma" w:cs="Tahoma"/>
          <w:sz w:val="24"/>
          <w:szCs w:val="24"/>
        </w:rPr>
        <w:t xml:space="preserve"> postępowania układowego, w którym uczestniczy Wykonawca;</w:t>
      </w:r>
    </w:p>
    <w:p w:rsidR="000A24DB" w:rsidRPr="006E772B" w:rsidRDefault="000A24DB" w:rsidP="009C53E0">
      <w:pPr>
        <w:pStyle w:val="Akapitzlist"/>
        <w:numPr>
          <w:ilvl w:val="0"/>
          <w:numId w:val="12"/>
        </w:numPr>
        <w:ind w:left="993"/>
        <w:jc w:val="both"/>
        <w:rPr>
          <w:rFonts w:ascii="Tahoma" w:hAnsi="Tahoma" w:cs="Tahoma"/>
          <w:sz w:val="24"/>
          <w:szCs w:val="24"/>
        </w:rPr>
      </w:pPr>
      <w:proofErr w:type="gramStart"/>
      <w:r w:rsidRPr="006E772B">
        <w:rPr>
          <w:rFonts w:ascii="Tahoma" w:hAnsi="Tahoma" w:cs="Tahoma"/>
          <w:sz w:val="24"/>
          <w:szCs w:val="24"/>
        </w:rPr>
        <w:t>ogłoszeniu</w:t>
      </w:r>
      <w:proofErr w:type="gramEnd"/>
      <w:r w:rsidRPr="006E772B">
        <w:rPr>
          <w:rFonts w:ascii="Tahoma" w:hAnsi="Tahoma" w:cs="Tahoma"/>
          <w:sz w:val="24"/>
          <w:szCs w:val="24"/>
        </w:rPr>
        <w:t xml:space="preserve"> likwidacji firmy Wykonawcy;</w:t>
      </w:r>
    </w:p>
    <w:p w:rsidR="000A24DB" w:rsidRDefault="000A24DB" w:rsidP="009C53E0">
      <w:pPr>
        <w:pStyle w:val="Akapitzlist"/>
        <w:numPr>
          <w:ilvl w:val="0"/>
          <w:numId w:val="12"/>
        </w:numPr>
        <w:ind w:left="993"/>
        <w:jc w:val="both"/>
        <w:rPr>
          <w:rFonts w:ascii="Tahoma" w:hAnsi="Tahoma" w:cs="Tahoma"/>
          <w:sz w:val="24"/>
          <w:szCs w:val="24"/>
        </w:rPr>
      </w:pPr>
      <w:proofErr w:type="gramStart"/>
      <w:r w:rsidRPr="006E772B">
        <w:rPr>
          <w:rFonts w:ascii="Tahoma" w:hAnsi="Tahoma" w:cs="Tahoma"/>
          <w:sz w:val="24"/>
          <w:szCs w:val="24"/>
        </w:rPr>
        <w:t>zawieszenia</w:t>
      </w:r>
      <w:proofErr w:type="gramEnd"/>
      <w:r w:rsidRPr="006E772B">
        <w:rPr>
          <w:rFonts w:ascii="Tahoma" w:hAnsi="Tahoma" w:cs="Tahoma"/>
          <w:sz w:val="24"/>
          <w:szCs w:val="24"/>
        </w:rPr>
        <w:t xml:space="preserve"> działalności firmy Wykonawcy.</w:t>
      </w:r>
    </w:p>
    <w:p w:rsidR="000A24DB" w:rsidRPr="006E772B" w:rsidRDefault="000A24DB" w:rsidP="000A24DB">
      <w:pPr>
        <w:pStyle w:val="Akapitzlist"/>
        <w:ind w:left="360"/>
        <w:jc w:val="both"/>
        <w:rPr>
          <w:rFonts w:ascii="Tahoma" w:hAnsi="Tahoma" w:cs="Tahoma"/>
          <w:sz w:val="24"/>
          <w:szCs w:val="24"/>
        </w:rPr>
      </w:pPr>
    </w:p>
    <w:p w:rsidR="000A24DB" w:rsidRDefault="000A24DB" w:rsidP="000A24DB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Umowa została sporządzona w </w:t>
      </w:r>
      <w:r w:rsidRPr="0059656B">
        <w:rPr>
          <w:rFonts w:ascii="Tahoma" w:hAnsi="Tahoma" w:cs="Tahoma"/>
          <w:sz w:val="24"/>
          <w:szCs w:val="24"/>
        </w:rPr>
        <w:t>trzech jednobrzmiących</w:t>
      </w:r>
      <w:r>
        <w:rPr>
          <w:rFonts w:ascii="Tahoma" w:hAnsi="Tahoma" w:cs="Tahoma"/>
          <w:sz w:val="24"/>
          <w:szCs w:val="24"/>
        </w:rPr>
        <w:t xml:space="preserve"> egzemplarzach, jeden dla Wykonawcy i dwa dla Zamawiającego. </w:t>
      </w: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</w:p>
    <w:p w:rsidR="000A24DB" w:rsidRPr="00221AB3" w:rsidRDefault="000A24DB" w:rsidP="000A24DB">
      <w:p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Zamawiający                                                  </w:t>
      </w:r>
      <w:proofErr w:type="gramEnd"/>
      <w:r>
        <w:rPr>
          <w:rFonts w:ascii="Tahoma" w:hAnsi="Tahoma" w:cs="Tahoma"/>
          <w:sz w:val="24"/>
          <w:szCs w:val="24"/>
        </w:rPr>
        <w:t xml:space="preserve">                        Wykonawca</w:t>
      </w:r>
      <w:r w:rsidRPr="00221AB3">
        <w:rPr>
          <w:rFonts w:ascii="Tahoma" w:hAnsi="Tahoma" w:cs="Tahoma"/>
          <w:sz w:val="24"/>
          <w:szCs w:val="24"/>
        </w:rPr>
        <w:t xml:space="preserve"> </w:t>
      </w:r>
    </w:p>
    <w:p w:rsidR="008575C8" w:rsidRDefault="008575C8"/>
    <w:sectPr w:rsidR="008575C8" w:rsidSect="00F14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DC2" w:rsidRDefault="00722DC2">
      <w:pPr>
        <w:spacing w:after="0" w:line="240" w:lineRule="auto"/>
      </w:pPr>
      <w:r>
        <w:separator/>
      </w:r>
    </w:p>
  </w:endnote>
  <w:endnote w:type="continuationSeparator" w:id="0">
    <w:p w:rsidR="00722DC2" w:rsidRDefault="0072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2E" w:rsidRDefault="009C53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650750"/>
      <w:docPartObj>
        <w:docPartGallery w:val="Page Numbers (Bottom of Page)"/>
        <w:docPartUnique/>
      </w:docPartObj>
    </w:sdtPr>
    <w:sdtEndPr/>
    <w:sdtContent>
      <w:p w:rsidR="0058492E" w:rsidRDefault="000A24D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3E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8492E" w:rsidRDefault="009C53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2E" w:rsidRDefault="009C53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DC2" w:rsidRDefault="00722DC2">
      <w:pPr>
        <w:spacing w:after="0" w:line="240" w:lineRule="auto"/>
      </w:pPr>
      <w:r>
        <w:separator/>
      </w:r>
    </w:p>
  </w:footnote>
  <w:footnote w:type="continuationSeparator" w:id="0">
    <w:p w:rsidR="00722DC2" w:rsidRDefault="0072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2E" w:rsidRDefault="009C53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2E" w:rsidRDefault="009C53E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2E" w:rsidRDefault="009C53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60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004F24"/>
    <w:multiLevelType w:val="hybridMultilevel"/>
    <w:tmpl w:val="6E040294"/>
    <w:lvl w:ilvl="0" w:tplc="40B48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E7839"/>
    <w:multiLevelType w:val="hybridMultilevel"/>
    <w:tmpl w:val="632ADF14"/>
    <w:lvl w:ilvl="0" w:tplc="3F10A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A636C7"/>
    <w:multiLevelType w:val="hybridMultilevel"/>
    <w:tmpl w:val="C33AF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B2A64"/>
    <w:multiLevelType w:val="hybridMultilevel"/>
    <w:tmpl w:val="DF9E4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61CA8"/>
    <w:multiLevelType w:val="hybridMultilevel"/>
    <w:tmpl w:val="E904022A"/>
    <w:lvl w:ilvl="0" w:tplc="B8960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783378"/>
    <w:multiLevelType w:val="hybridMultilevel"/>
    <w:tmpl w:val="52723842"/>
    <w:lvl w:ilvl="0" w:tplc="4F04C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915841"/>
    <w:multiLevelType w:val="multilevel"/>
    <w:tmpl w:val="CA163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color w:val="FF0000"/>
      </w:rPr>
    </w:lvl>
  </w:abstractNum>
  <w:abstractNum w:abstractNumId="8" w15:restartNumberingAfterBreak="0">
    <w:nsid w:val="64C068EA"/>
    <w:multiLevelType w:val="hybridMultilevel"/>
    <w:tmpl w:val="98022A5E"/>
    <w:lvl w:ilvl="0" w:tplc="0494E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0E621D"/>
    <w:multiLevelType w:val="hybridMultilevel"/>
    <w:tmpl w:val="0E52B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D471F"/>
    <w:multiLevelType w:val="hybridMultilevel"/>
    <w:tmpl w:val="1666B7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12150"/>
    <w:multiLevelType w:val="hybridMultilevel"/>
    <w:tmpl w:val="BF1AB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DB"/>
    <w:rsid w:val="00072B1C"/>
    <w:rsid w:val="000A24DB"/>
    <w:rsid w:val="00217EF4"/>
    <w:rsid w:val="002E565D"/>
    <w:rsid w:val="00592DD1"/>
    <w:rsid w:val="00653EA5"/>
    <w:rsid w:val="00722DC2"/>
    <w:rsid w:val="008575C8"/>
    <w:rsid w:val="009C53E0"/>
    <w:rsid w:val="00E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EFC29-CB46-4A07-8187-745E3F08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4D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4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A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24D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4DB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0A24D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1940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5</cp:revision>
  <dcterms:created xsi:type="dcterms:W3CDTF">2023-03-29T09:10:00Z</dcterms:created>
  <dcterms:modified xsi:type="dcterms:W3CDTF">2024-05-20T11:28:00Z</dcterms:modified>
</cp:coreProperties>
</file>