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EE96" w14:textId="64FD9BA4" w:rsidR="00481210" w:rsidRDefault="00481210" w:rsidP="008F3200">
      <w:pPr>
        <w:pStyle w:val="Bezodstpw"/>
        <w:spacing w:line="276" w:lineRule="auto"/>
        <w:rPr>
          <w:rFonts w:ascii="Times New Roman" w:hAnsi="Times New Roman" w:cs="Times New Roman"/>
        </w:rPr>
      </w:pPr>
    </w:p>
    <w:p w14:paraId="735039D3" w14:textId="2933AAC4" w:rsidR="00803D1E" w:rsidRDefault="003E22AA" w:rsidP="000F56FE">
      <w:pPr>
        <w:pStyle w:val="Bezodstpw"/>
        <w:spacing w:line="276" w:lineRule="auto"/>
        <w:jc w:val="center"/>
        <w:rPr>
          <w:rFonts w:ascii="Times New Roman" w:hAnsi="Times New Roman" w:cs="Times New Roman"/>
        </w:rPr>
      </w:pPr>
      <w:r>
        <w:rPr>
          <w:noProof/>
          <w:lang w:eastAsia="pl-PL"/>
        </w:rPr>
        <w:drawing>
          <wp:inline distT="0" distB="0" distL="0" distR="0" wp14:anchorId="3E2ADB46" wp14:editId="20E7FB3A">
            <wp:extent cx="5759450" cy="2581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581275"/>
                    </a:xfrm>
                    <a:prstGeom prst="rect">
                      <a:avLst/>
                    </a:prstGeom>
                  </pic:spPr>
                </pic:pic>
              </a:graphicData>
            </a:graphic>
          </wp:inline>
        </w:drawing>
      </w:r>
    </w:p>
    <w:p w14:paraId="67C737AE" w14:textId="77777777" w:rsidR="00047366" w:rsidRDefault="00047366" w:rsidP="009F7AF7">
      <w:pPr>
        <w:pStyle w:val="Bezodstpw"/>
        <w:spacing w:line="276" w:lineRule="auto"/>
        <w:jc w:val="center"/>
        <w:rPr>
          <w:rFonts w:ascii="Times New Roman" w:hAnsi="Times New Roman" w:cs="Times New Roman"/>
          <w:sz w:val="56"/>
          <w:szCs w:val="56"/>
        </w:rPr>
      </w:pPr>
    </w:p>
    <w:p w14:paraId="60AFFAEE" w14:textId="77777777" w:rsidR="00A37606" w:rsidRDefault="00A37606" w:rsidP="009F7AF7">
      <w:pPr>
        <w:pStyle w:val="Bezodstpw"/>
        <w:spacing w:line="276" w:lineRule="auto"/>
        <w:jc w:val="center"/>
        <w:rPr>
          <w:rFonts w:ascii="Times New Roman" w:hAnsi="Times New Roman" w:cs="Times New Roman"/>
          <w:sz w:val="56"/>
          <w:szCs w:val="56"/>
        </w:rPr>
      </w:pPr>
      <w:r w:rsidRPr="00803D1E">
        <w:rPr>
          <w:rFonts w:ascii="Times New Roman" w:hAnsi="Times New Roman" w:cs="Times New Roman"/>
          <w:sz w:val="56"/>
          <w:szCs w:val="56"/>
        </w:rPr>
        <w:t>SPECYFIKACJA WARUNKÓW ZAMÓWIENIA</w:t>
      </w:r>
    </w:p>
    <w:p w14:paraId="5A3A6BCE" w14:textId="77777777" w:rsidR="00044736" w:rsidRPr="00803D1E" w:rsidRDefault="00044736" w:rsidP="009F7AF7">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14:paraId="0E469488" w14:textId="77777777" w:rsidR="00A37606" w:rsidRDefault="00A37606" w:rsidP="009F7AF7">
      <w:pPr>
        <w:pStyle w:val="Bezodstpw"/>
        <w:spacing w:line="276" w:lineRule="auto"/>
        <w:rPr>
          <w:rFonts w:ascii="Times New Roman" w:hAnsi="Times New Roman" w:cs="Times New Roman"/>
        </w:rPr>
      </w:pPr>
    </w:p>
    <w:p w14:paraId="591F3176" w14:textId="475BF928"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 xml:space="preserve">ustawy z dnia 11 września 2019 r. Prawo zamówień publicznych </w:t>
      </w:r>
      <w:r w:rsidR="00946CAF">
        <w:rPr>
          <w:rFonts w:ascii="Times New Roman" w:hAnsi="Times New Roman" w:cs="Times New Roman"/>
        </w:rPr>
        <w:br/>
      </w:r>
      <w:r w:rsidR="00872BE9">
        <w:rPr>
          <w:rFonts w:ascii="Times New Roman" w:hAnsi="Times New Roman" w:cs="Times New Roman"/>
        </w:rPr>
        <w:t>(</w:t>
      </w:r>
      <w:r w:rsidR="00F818BC">
        <w:rPr>
          <w:rFonts w:ascii="Times New Roman" w:hAnsi="Times New Roman" w:cs="Times New Roman"/>
        </w:rPr>
        <w:t xml:space="preserve">t. jedn. </w:t>
      </w:r>
      <w:r w:rsidR="00872BE9">
        <w:rPr>
          <w:rFonts w:ascii="Times New Roman" w:hAnsi="Times New Roman" w:cs="Times New Roman"/>
        </w:rPr>
        <w:t>Dz.</w:t>
      </w:r>
      <w:r w:rsidR="00E33D17">
        <w:rPr>
          <w:rFonts w:ascii="Times New Roman" w:hAnsi="Times New Roman" w:cs="Times New Roman"/>
        </w:rPr>
        <w:t xml:space="preserve"> </w:t>
      </w:r>
      <w:r w:rsidR="00872BE9">
        <w:rPr>
          <w:rFonts w:ascii="Times New Roman" w:hAnsi="Times New Roman" w:cs="Times New Roman"/>
        </w:rPr>
        <w:t xml:space="preserve">U. z </w:t>
      </w:r>
      <w:r w:rsidR="006F4254">
        <w:rPr>
          <w:rFonts w:ascii="Times New Roman" w:hAnsi="Times New Roman" w:cs="Times New Roman"/>
        </w:rPr>
        <w:t>202</w:t>
      </w:r>
      <w:r w:rsidR="00E33D17">
        <w:rPr>
          <w:rFonts w:ascii="Times New Roman" w:hAnsi="Times New Roman" w:cs="Times New Roman"/>
        </w:rPr>
        <w:t>3</w:t>
      </w:r>
      <w:r w:rsidR="00872BE9">
        <w:rPr>
          <w:rFonts w:ascii="Times New Roman" w:hAnsi="Times New Roman" w:cs="Times New Roman"/>
        </w:rPr>
        <w:t xml:space="preserve"> r. poz. </w:t>
      </w:r>
      <w:r w:rsidR="00E33D17">
        <w:rPr>
          <w:rFonts w:ascii="Times New Roman" w:hAnsi="Times New Roman" w:cs="Times New Roman"/>
        </w:rPr>
        <w:t xml:space="preserve">1605 </w:t>
      </w:r>
      <w:r w:rsidR="000D12EF">
        <w:rPr>
          <w:rFonts w:ascii="Times New Roman" w:hAnsi="Times New Roman" w:cs="Times New Roman"/>
        </w:rPr>
        <w:t>z późn.</w:t>
      </w:r>
      <w:r w:rsidR="009E61B6">
        <w:rPr>
          <w:rFonts w:ascii="Times New Roman" w:hAnsi="Times New Roman" w:cs="Times New Roman"/>
        </w:rPr>
        <w:t xml:space="preserve">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 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p.z.p.</w:t>
      </w:r>
      <w:r w:rsidR="00872BE9">
        <w:rPr>
          <w:rFonts w:ascii="Times New Roman" w:hAnsi="Times New Roman" w:cs="Times New Roman"/>
        </w:rPr>
        <w:t>,</w:t>
      </w:r>
      <w:r w:rsidR="00EC6369">
        <w:rPr>
          <w:rFonts w:ascii="Times New Roman" w:hAnsi="Times New Roman" w:cs="Times New Roman"/>
        </w:rPr>
        <w:t xml:space="preserve"> na zadanie pn.:</w:t>
      </w:r>
    </w:p>
    <w:p w14:paraId="1CB96871" w14:textId="77777777" w:rsidR="00803D1E" w:rsidRDefault="00803D1E" w:rsidP="009F7AF7">
      <w:pPr>
        <w:pStyle w:val="Bezodstpw"/>
        <w:spacing w:line="276" w:lineRule="auto"/>
        <w:rPr>
          <w:rFonts w:ascii="Times New Roman" w:hAnsi="Times New Roman" w:cs="Times New Roman"/>
        </w:rPr>
      </w:pPr>
    </w:p>
    <w:p w14:paraId="0FE87219" w14:textId="77777777" w:rsidR="00A37606" w:rsidRDefault="00A37606" w:rsidP="009F7AF7">
      <w:pPr>
        <w:pStyle w:val="Bezodstpw"/>
        <w:spacing w:line="276" w:lineRule="auto"/>
        <w:rPr>
          <w:rFonts w:ascii="Times New Roman" w:hAnsi="Times New Roman" w:cs="Times New Roman"/>
        </w:rPr>
      </w:pPr>
    </w:p>
    <w:p w14:paraId="636DE1A7" w14:textId="260FDCB0" w:rsidR="00EC6369" w:rsidRPr="00197B52" w:rsidRDefault="00E33D17" w:rsidP="00197B52">
      <w:pPr>
        <w:pStyle w:val="Tytu"/>
        <w:spacing w:line="276" w:lineRule="auto"/>
        <w:jc w:val="center"/>
        <w:rPr>
          <w:rFonts w:ascii="Times New Roman" w:hAnsi="Times New Roman" w:cs="Times New Roman"/>
          <w:sz w:val="28"/>
          <w:szCs w:val="28"/>
        </w:rPr>
      </w:pPr>
      <w:r w:rsidRPr="00197B52">
        <w:rPr>
          <w:rFonts w:ascii="Times New Roman" w:hAnsi="Times New Roman" w:cs="Times New Roman"/>
          <w:sz w:val="28"/>
          <w:szCs w:val="28"/>
        </w:rPr>
        <w:t>„</w:t>
      </w:r>
      <w:r w:rsidR="00F818BC">
        <w:rPr>
          <w:rFonts w:ascii="Times New Roman" w:hAnsi="Times New Roman"/>
          <w:sz w:val="28"/>
          <w:szCs w:val="28"/>
          <w:shd w:val="clear" w:color="auto" w:fill="FFFFFF"/>
        </w:rPr>
        <w:t>Dostawa sprzętu komputerowego wraz z oprogramowaniem i urządzeń wielofunkcyjnych dla Akademii Nauk Stosowanych w Nowym Targu</w:t>
      </w:r>
      <w:r>
        <w:rPr>
          <w:rFonts w:ascii="Times New Roman" w:hAnsi="Times New Roman"/>
          <w:caps/>
          <w:sz w:val="28"/>
          <w:szCs w:val="28"/>
          <w:shd w:val="clear" w:color="auto" w:fill="FFFFFF"/>
        </w:rPr>
        <w:t>”</w:t>
      </w:r>
    </w:p>
    <w:p w14:paraId="0976A2D5" w14:textId="77777777" w:rsidR="00EC6369" w:rsidRPr="00301B92" w:rsidRDefault="00EC6369" w:rsidP="009F7AF7">
      <w:pPr>
        <w:spacing w:line="276" w:lineRule="auto"/>
        <w:rPr>
          <w:rFonts w:ascii="Times New Roman" w:hAnsi="Times New Roman" w:cs="Times New Roman"/>
        </w:rPr>
      </w:pPr>
    </w:p>
    <w:p w14:paraId="27516CB8" w14:textId="77777777" w:rsidR="00803D1E" w:rsidRDefault="00803D1E" w:rsidP="009F7AF7">
      <w:pPr>
        <w:pStyle w:val="Bezodstpw"/>
        <w:spacing w:line="276" w:lineRule="auto"/>
        <w:rPr>
          <w:rFonts w:ascii="Times New Roman" w:hAnsi="Times New Roman" w:cs="Times New Roman"/>
        </w:rPr>
      </w:pPr>
    </w:p>
    <w:p w14:paraId="79C4902E" w14:textId="77777777"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 xml:space="preserve">Przedmiotowe postępowanie prowadzone jest przy użyciu środków komunikacji elektronicznej. </w:t>
      </w:r>
      <w:r>
        <w:rPr>
          <w:rFonts w:ascii="Times New Roman" w:hAnsi="Times New Roman" w:cs="Times New Roman"/>
        </w:rPr>
        <w:t xml:space="preserve">Oferty należy </w:t>
      </w:r>
      <w:r w:rsidR="00803D1E">
        <w:rPr>
          <w:rFonts w:ascii="Times New Roman" w:hAnsi="Times New Roman" w:cs="Times New Roman"/>
        </w:rPr>
        <w:t>składać</w:t>
      </w:r>
      <w:r w:rsidRPr="00A37606">
        <w:rPr>
          <w:rFonts w:ascii="Times New Roman" w:hAnsi="Times New Roman" w:cs="Times New Roman"/>
        </w:rPr>
        <w:t xml:space="preserve"> za pośrednictwem </w:t>
      </w:r>
      <w:r w:rsidR="00803D1E">
        <w:rPr>
          <w:rFonts w:ascii="Times New Roman" w:hAnsi="Times New Roman" w:cs="Times New Roman"/>
        </w:rPr>
        <w:t xml:space="preserve">systemu </w:t>
      </w:r>
      <w:r w:rsidR="009B4E2B">
        <w:rPr>
          <w:rFonts w:ascii="Times New Roman" w:hAnsi="Times New Roman" w:cs="Times New Roman"/>
          <w:b/>
        </w:rPr>
        <w:t>platformazakupowa.pl</w:t>
      </w:r>
      <w:r w:rsidR="00803D1E">
        <w:rPr>
          <w:rFonts w:ascii="Times New Roman" w:hAnsi="Times New Roman" w:cs="Times New Roman"/>
        </w:rPr>
        <w:t xml:space="preserve"> dostępnego</w:t>
      </w:r>
      <w:r w:rsidRPr="00A37606">
        <w:rPr>
          <w:rFonts w:ascii="Times New Roman" w:hAnsi="Times New Roman" w:cs="Times New Roman"/>
        </w:rPr>
        <w:t xml:space="preserve"> pod adresem internetowym: </w:t>
      </w:r>
      <w:r w:rsidR="009B4E2B" w:rsidRPr="009B4E2B">
        <w:rPr>
          <w:rFonts w:ascii="Times New Roman" w:hAnsi="Times New Roman" w:cs="Times New Roman"/>
          <w:b/>
          <w:u w:val="single"/>
        </w:rPr>
        <w:t>https://platformazakupowa.pl/pn/ppuz</w:t>
      </w:r>
    </w:p>
    <w:p w14:paraId="04DC1D8A" w14:textId="77777777" w:rsidR="00803D1E" w:rsidRDefault="00803D1E" w:rsidP="009F7AF7">
      <w:pPr>
        <w:pStyle w:val="Bezodstpw"/>
        <w:spacing w:line="276" w:lineRule="auto"/>
        <w:rPr>
          <w:rFonts w:ascii="Times New Roman" w:hAnsi="Times New Roman" w:cs="Times New Roman"/>
        </w:rPr>
      </w:pPr>
    </w:p>
    <w:p w14:paraId="0B65EF1C" w14:textId="62EDFBF2" w:rsidR="00803D1E" w:rsidRPr="00D93D89" w:rsidRDefault="00235052" w:rsidP="009F7AF7">
      <w:pPr>
        <w:pStyle w:val="Bezodstpw"/>
        <w:spacing w:line="276" w:lineRule="auto"/>
        <w:rPr>
          <w:rFonts w:ascii="Times New Roman" w:hAnsi="Times New Roman" w:cs="Times New Roman"/>
        </w:rPr>
      </w:pPr>
      <w:r w:rsidRPr="00D93D89">
        <w:rPr>
          <w:rFonts w:ascii="Times New Roman" w:hAnsi="Times New Roman" w:cs="Times New Roman"/>
        </w:rPr>
        <w:t xml:space="preserve">Nr identyfikacyjny postępowania </w:t>
      </w:r>
      <w:r w:rsidR="00F45644">
        <w:rPr>
          <w:rFonts w:ascii="Times New Roman" w:hAnsi="Times New Roman" w:cs="Times New Roman"/>
        </w:rPr>
        <w:t xml:space="preserve">w serwisie </w:t>
      </w:r>
      <w:r w:rsidR="000B5DD7">
        <w:rPr>
          <w:rFonts w:ascii="Times New Roman" w:hAnsi="Times New Roman" w:cs="Times New Roman"/>
        </w:rPr>
        <w:t>Platforma zakupowa</w:t>
      </w:r>
      <w:r w:rsidRPr="00D93D89">
        <w:rPr>
          <w:rFonts w:ascii="Times New Roman" w:hAnsi="Times New Roman" w:cs="Times New Roman"/>
        </w:rPr>
        <w:t xml:space="preserve">: </w:t>
      </w:r>
      <w:r w:rsidR="00AA2873" w:rsidRPr="00AA2873">
        <w:rPr>
          <w:rFonts w:ascii="Times New Roman" w:hAnsi="Times New Roman" w:cs="Times New Roman"/>
          <w:b/>
        </w:rPr>
        <w:t>954851</w:t>
      </w:r>
    </w:p>
    <w:p w14:paraId="6092AC95" w14:textId="2A6B0794" w:rsidR="00A37606" w:rsidRPr="00A37606" w:rsidRDefault="00A37606" w:rsidP="009F7AF7">
      <w:pPr>
        <w:pStyle w:val="Bezodstpw"/>
        <w:spacing w:line="276" w:lineRule="auto"/>
        <w:rPr>
          <w:rFonts w:ascii="Times New Roman" w:hAnsi="Times New Roman" w:cs="Times New Roman"/>
        </w:rPr>
      </w:pPr>
      <w:r w:rsidRPr="00A37606">
        <w:rPr>
          <w:rFonts w:ascii="Times New Roman" w:hAnsi="Times New Roman" w:cs="Times New Roman"/>
        </w:rPr>
        <w:t>Nr postępowania</w:t>
      </w:r>
      <w:r w:rsidR="00803D1E">
        <w:rPr>
          <w:rFonts w:ascii="Times New Roman" w:hAnsi="Times New Roman" w:cs="Times New Roman"/>
        </w:rPr>
        <w:t xml:space="preserve"> nadany przez Zamawiającego</w:t>
      </w:r>
      <w:r w:rsidRPr="00A06608">
        <w:rPr>
          <w:rFonts w:ascii="Times New Roman" w:hAnsi="Times New Roman" w:cs="Times New Roman"/>
        </w:rPr>
        <w:t xml:space="preserve">: </w:t>
      </w:r>
      <w:r w:rsidR="00EC6369" w:rsidRPr="00A06608">
        <w:rPr>
          <w:rFonts w:ascii="Times New Roman" w:hAnsi="Times New Roman" w:cs="Times New Roman"/>
          <w:b/>
        </w:rPr>
        <w:t>KZP</w:t>
      </w:r>
      <w:r w:rsidR="00A06608" w:rsidRPr="00A06608">
        <w:rPr>
          <w:rFonts w:ascii="Times New Roman" w:hAnsi="Times New Roman" w:cs="Times New Roman"/>
          <w:b/>
        </w:rPr>
        <w:t>.382.0</w:t>
      </w:r>
      <w:r w:rsidR="00F818BC">
        <w:rPr>
          <w:rFonts w:ascii="Times New Roman" w:hAnsi="Times New Roman" w:cs="Times New Roman"/>
          <w:b/>
        </w:rPr>
        <w:t>9</w:t>
      </w:r>
      <w:r w:rsidR="00A06608" w:rsidRPr="00A06608">
        <w:rPr>
          <w:rFonts w:ascii="Times New Roman" w:hAnsi="Times New Roman" w:cs="Times New Roman"/>
          <w:b/>
        </w:rPr>
        <w:t>.</w:t>
      </w:r>
      <w:r w:rsidR="009B4E2B">
        <w:rPr>
          <w:rFonts w:ascii="Times New Roman" w:hAnsi="Times New Roman" w:cs="Times New Roman"/>
          <w:b/>
        </w:rPr>
        <w:t>202</w:t>
      </w:r>
      <w:r w:rsidR="00E33D17">
        <w:rPr>
          <w:rFonts w:ascii="Times New Roman" w:hAnsi="Times New Roman" w:cs="Times New Roman"/>
          <w:b/>
        </w:rPr>
        <w:t>4</w:t>
      </w:r>
    </w:p>
    <w:p w14:paraId="22EB7CD1" w14:textId="77777777" w:rsidR="00197B52" w:rsidRDefault="00197B52" w:rsidP="009F7AF7">
      <w:pPr>
        <w:pStyle w:val="Bezodstpw"/>
        <w:spacing w:line="276" w:lineRule="auto"/>
        <w:rPr>
          <w:rFonts w:ascii="Times New Roman" w:hAnsi="Times New Roman" w:cs="Times New Roman"/>
        </w:rPr>
      </w:pPr>
    </w:p>
    <w:p w14:paraId="3F201633" w14:textId="1655D056" w:rsidR="00803D1E" w:rsidRDefault="00F818BC" w:rsidP="00EC69F2">
      <w:pPr>
        <w:pStyle w:val="Bezodstpw"/>
        <w:spacing w:line="276" w:lineRule="auto"/>
        <w:ind w:left="5664" w:firstLine="708"/>
        <w:rPr>
          <w:rFonts w:ascii="Times New Roman" w:hAnsi="Times New Roman" w:cs="Times New Roman"/>
        </w:rPr>
      </w:pPr>
      <w:r>
        <w:rPr>
          <w:rFonts w:ascii="Times New Roman" w:hAnsi="Times New Roman" w:cs="Times New Roman"/>
        </w:rPr>
        <w:t xml:space="preserve">   </w:t>
      </w:r>
      <w:r w:rsidR="00803D1E">
        <w:rPr>
          <w:rFonts w:ascii="Times New Roman" w:hAnsi="Times New Roman" w:cs="Times New Roman"/>
        </w:rPr>
        <w:t>/Zatwierdzam/</w:t>
      </w:r>
    </w:p>
    <w:p w14:paraId="4D0065D0" w14:textId="77777777" w:rsidR="00803D1E" w:rsidRDefault="00803D1E" w:rsidP="009F7AF7">
      <w:pPr>
        <w:pStyle w:val="Bezodstpw"/>
        <w:spacing w:line="276" w:lineRule="auto"/>
        <w:ind w:left="5664"/>
        <w:rPr>
          <w:rFonts w:ascii="Times New Roman" w:hAnsi="Times New Roman" w:cs="Times New Roman"/>
        </w:rPr>
      </w:pPr>
    </w:p>
    <w:p w14:paraId="1E5F1797" w14:textId="77777777" w:rsidR="00803D1E" w:rsidRDefault="00803D1E" w:rsidP="007F1E4B">
      <w:pPr>
        <w:pStyle w:val="Bezodstpw"/>
        <w:spacing w:line="276" w:lineRule="auto"/>
        <w:rPr>
          <w:rFonts w:ascii="Times New Roman" w:hAnsi="Times New Roman" w:cs="Times New Roman"/>
        </w:rPr>
      </w:pPr>
    </w:p>
    <w:p w14:paraId="4118CC67" w14:textId="2A1F4E58" w:rsidR="00803D1E" w:rsidRDefault="00803D1E" w:rsidP="00EC69F2">
      <w:pPr>
        <w:pStyle w:val="Bezodstpw"/>
        <w:spacing w:line="276" w:lineRule="auto"/>
        <w:ind w:left="4956" w:firstLine="708"/>
        <w:rPr>
          <w:rFonts w:ascii="Times New Roman" w:hAnsi="Times New Roman" w:cs="Times New Roman"/>
        </w:rPr>
      </w:pPr>
      <w:r>
        <w:rPr>
          <w:rFonts w:ascii="Times New Roman" w:hAnsi="Times New Roman" w:cs="Times New Roman"/>
        </w:rPr>
        <w:t>……………………………………</w:t>
      </w:r>
    </w:p>
    <w:p w14:paraId="6F666F5F" w14:textId="1C730639" w:rsidR="00803D1E" w:rsidRPr="00803D1E" w:rsidRDefault="00F818BC"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EC69F2">
        <w:rPr>
          <w:rFonts w:ascii="Times New Roman" w:hAnsi="Times New Roman" w:cs="Times New Roman"/>
          <w:vertAlign w:val="superscript"/>
        </w:rPr>
        <w:t xml:space="preserve">       </w:t>
      </w:r>
      <w:r w:rsidR="002E3F83">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720CD232" w14:textId="77777777" w:rsidR="00F818BC" w:rsidRDefault="00F818BC" w:rsidP="009E61B6">
      <w:pPr>
        <w:pStyle w:val="Bezodstpw"/>
        <w:spacing w:line="276" w:lineRule="auto"/>
        <w:jc w:val="center"/>
        <w:rPr>
          <w:rFonts w:ascii="Times New Roman" w:hAnsi="Times New Roman" w:cs="Times New Roman"/>
          <w:b/>
        </w:rPr>
        <w:sectPr w:rsidR="00F818BC" w:rsidSect="001364F8">
          <w:headerReference w:type="default" r:id="rId9"/>
          <w:footerReference w:type="default" r:id="rId10"/>
          <w:pgSz w:w="11906" w:h="16838"/>
          <w:pgMar w:top="851" w:right="1418" w:bottom="1134" w:left="1418" w:header="283" w:footer="709" w:gutter="0"/>
          <w:cols w:space="708"/>
          <w:titlePg/>
          <w:docGrid w:linePitch="360"/>
        </w:sectPr>
      </w:pPr>
    </w:p>
    <w:p w14:paraId="6A668A79" w14:textId="77777777" w:rsidR="003A3F0B" w:rsidRDefault="003A3F0B" w:rsidP="009E61B6">
      <w:pPr>
        <w:pStyle w:val="Bezodstpw"/>
        <w:spacing w:line="276" w:lineRule="auto"/>
        <w:jc w:val="center"/>
        <w:rPr>
          <w:rFonts w:ascii="Times New Roman" w:hAnsi="Times New Roman" w:cs="Times New Roman"/>
          <w:b/>
        </w:rPr>
      </w:pPr>
    </w:p>
    <w:p w14:paraId="2C02844A" w14:textId="0A0A25D3" w:rsidR="00EC6369"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t>NOWY TARG</w:t>
      </w:r>
      <w:r w:rsidR="000A4E7C">
        <w:rPr>
          <w:rFonts w:ascii="Times New Roman" w:hAnsi="Times New Roman" w:cs="Times New Roman"/>
          <w:b/>
        </w:rPr>
        <w:t xml:space="preserve"> 3</w:t>
      </w:r>
      <w:r w:rsidR="00F818BC">
        <w:rPr>
          <w:rFonts w:ascii="Times New Roman" w:hAnsi="Times New Roman" w:cs="Times New Roman"/>
          <w:b/>
        </w:rPr>
        <w:t>.07</w:t>
      </w:r>
      <w:r w:rsidR="00CC6CEF" w:rsidRPr="001A1E78">
        <w:rPr>
          <w:rFonts w:ascii="Times New Roman" w:hAnsi="Times New Roman" w:cs="Times New Roman"/>
          <w:b/>
        </w:rPr>
        <w:t>.</w:t>
      </w:r>
      <w:r w:rsidR="00A37606" w:rsidRPr="001A1E78">
        <w:rPr>
          <w:rFonts w:ascii="Times New Roman" w:hAnsi="Times New Roman" w:cs="Times New Roman"/>
          <w:b/>
        </w:rPr>
        <w:t>202</w:t>
      </w:r>
      <w:r w:rsidR="00E33D17">
        <w:rPr>
          <w:rFonts w:ascii="Times New Roman" w:hAnsi="Times New Roman" w:cs="Times New Roman"/>
          <w:b/>
        </w:rPr>
        <w:t>4</w:t>
      </w:r>
      <w:r w:rsidR="00CC6CEF" w:rsidRPr="001A1E78">
        <w:rPr>
          <w:rFonts w:ascii="Times New Roman" w:hAnsi="Times New Roman" w:cs="Times New Roman"/>
          <w:b/>
        </w:rPr>
        <w:t xml:space="preserve"> r.</w:t>
      </w:r>
    </w:p>
    <w:p w14:paraId="32152468" w14:textId="77777777" w:rsidR="007F1E4B" w:rsidRPr="009E61B6" w:rsidRDefault="007F1E4B" w:rsidP="009E61B6">
      <w:pPr>
        <w:pStyle w:val="Bezodstpw"/>
        <w:spacing w:line="276" w:lineRule="auto"/>
        <w:jc w:val="center"/>
        <w:rPr>
          <w:rFonts w:ascii="Times New Roman" w:hAnsi="Times New Roman" w:cs="Times New Roman"/>
          <w:b/>
        </w:rPr>
      </w:pPr>
    </w:p>
    <w:p w14:paraId="7799C3AD" w14:textId="77777777"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7ED1E0E5" w14:textId="77777777" w:rsidTr="004C1AEA">
        <w:tc>
          <w:tcPr>
            <w:tcW w:w="9060" w:type="dxa"/>
            <w:shd w:val="clear" w:color="auto" w:fill="DEEAF6" w:themeFill="accent1" w:themeFillTint="33"/>
          </w:tcPr>
          <w:p w14:paraId="60F4B7E9" w14:textId="77777777" w:rsidR="004C1AEA" w:rsidRDefault="004C1AEA" w:rsidP="009F7AF7">
            <w:pPr>
              <w:pStyle w:val="Bezodstpw"/>
              <w:spacing w:line="276" w:lineRule="auto"/>
              <w:jc w:val="center"/>
              <w:rPr>
                <w:rFonts w:ascii="Times New Roman" w:hAnsi="Times New Roman" w:cs="Times New Roman"/>
                <w:sz w:val="24"/>
                <w:szCs w:val="24"/>
              </w:rPr>
            </w:pPr>
          </w:p>
          <w:p w14:paraId="27404D6C"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68E6F1A9"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54AD9EBC" w14:textId="70227C33" w:rsidR="004C1AEA" w:rsidRDefault="004C1AEA" w:rsidP="009F7AF7">
      <w:pPr>
        <w:pStyle w:val="Bezodstpw"/>
        <w:spacing w:line="276" w:lineRule="auto"/>
        <w:rPr>
          <w:rFonts w:ascii="Times New Roman" w:hAnsi="Times New Roman" w:cs="Times New Roman"/>
        </w:rPr>
      </w:pPr>
    </w:p>
    <w:p w14:paraId="7603A93C" w14:textId="77777777" w:rsidR="007F1E4B" w:rsidRDefault="007F1E4B" w:rsidP="009F7AF7">
      <w:pPr>
        <w:pStyle w:val="Bezodstpw"/>
        <w:spacing w:line="276" w:lineRule="auto"/>
        <w:rPr>
          <w:rFonts w:ascii="Times New Roman" w:hAnsi="Times New Roman" w:cs="Times New Roman"/>
        </w:rPr>
      </w:pPr>
    </w:p>
    <w:p w14:paraId="23AF81B8"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1F102725" w14:textId="77777777" w:rsidR="0046244D" w:rsidRDefault="0046244D" w:rsidP="009F7AF7">
      <w:pPr>
        <w:pStyle w:val="Bezodstpw"/>
        <w:spacing w:line="276" w:lineRule="auto"/>
        <w:rPr>
          <w:rFonts w:ascii="Times New Roman" w:hAnsi="Times New Roman" w:cs="Times New Roman"/>
        </w:rPr>
      </w:pPr>
    </w:p>
    <w:p w14:paraId="49BA6BDD" w14:textId="6D6E4925" w:rsidR="001A4F36" w:rsidRPr="001A4F36" w:rsidRDefault="00E33D17" w:rsidP="009F7AF7">
      <w:pPr>
        <w:pStyle w:val="Bezodstpw"/>
        <w:spacing w:line="276" w:lineRule="auto"/>
        <w:rPr>
          <w:rFonts w:ascii="Times New Roman" w:hAnsi="Times New Roman" w:cs="Times New Roman"/>
          <w:b/>
        </w:rPr>
      </w:pPr>
      <w:r>
        <w:rPr>
          <w:rFonts w:ascii="Times New Roman" w:hAnsi="Times New Roman" w:cs="Times New Roman"/>
          <w:b/>
        </w:rPr>
        <w:t>AKADEMIA NAUK STOSOWANYCH</w:t>
      </w:r>
      <w:r w:rsidR="001A4F36" w:rsidRPr="001A4F36">
        <w:rPr>
          <w:rFonts w:ascii="Times New Roman" w:hAnsi="Times New Roman" w:cs="Times New Roman"/>
          <w:b/>
        </w:rPr>
        <w:t xml:space="preserve"> W NOWYM TARGU</w:t>
      </w:r>
    </w:p>
    <w:p w14:paraId="0FC8EAAF" w14:textId="77777777" w:rsidR="001A4F36" w:rsidRDefault="001A4F36" w:rsidP="009F7AF7">
      <w:pPr>
        <w:pStyle w:val="Bezodstpw"/>
        <w:spacing w:line="276" w:lineRule="auto"/>
        <w:rPr>
          <w:rFonts w:ascii="Times New Roman" w:hAnsi="Times New Roman" w:cs="Times New Roman"/>
        </w:rPr>
      </w:pPr>
    </w:p>
    <w:p w14:paraId="29DFF68B"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10020A77"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14:paraId="39583426" w14:textId="77777777"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Pr>
          <w:rFonts w:ascii="Times New Roman" w:hAnsi="Times New Roman" w:cs="Times New Roman"/>
        </w:rPr>
        <w:t> 709</w:t>
      </w:r>
    </w:p>
    <w:p w14:paraId="07D56322" w14:textId="77777777"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11"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2048D437" w14:textId="00E239F1" w:rsidR="0046244D" w:rsidRPr="001A4F36" w:rsidRDefault="0046244D" w:rsidP="009F7AF7">
      <w:pPr>
        <w:pStyle w:val="Bezodstpw"/>
        <w:numPr>
          <w:ilvl w:val="0"/>
          <w:numId w:val="1"/>
        </w:numPr>
        <w:spacing w:line="276" w:lineRule="auto"/>
        <w:rPr>
          <w:rFonts w:ascii="Times New Roman" w:hAnsi="Times New Roman" w:cs="Times New Roman"/>
          <w:lang w:val="en-US"/>
        </w:rPr>
      </w:pPr>
      <w:r w:rsidRPr="00713688">
        <w:rPr>
          <w:rFonts w:ascii="Times New Roman" w:hAnsi="Times New Roman" w:cs="Times New Roman"/>
          <w:b/>
          <w:lang w:val="en-US"/>
        </w:rPr>
        <w:t>Adres</w:t>
      </w:r>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w:t>
      </w:r>
      <w:r w:rsidR="00E175BB">
        <w:rPr>
          <w:rFonts w:ascii="Times New Roman" w:hAnsi="Times New Roman" w:cs="Times New Roman"/>
          <w:lang w:val="en-US"/>
        </w:rPr>
        <w:t>ans-nt</w:t>
      </w:r>
      <w:r w:rsidR="001A4F36" w:rsidRPr="001A4F36">
        <w:rPr>
          <w:rFonts w:ascii="Times New Roman" w:hAnsi="Times New Roman" w:cs="Times New Roman"/>
          <w:lang w:val="en-US"/>
        </w:rPr>
        <w:t>.edu.p</w:t>
      </w:r>
      <w:r w:rsidR="001A4F36">
        <w:rPr>
          <w:rFonts w:ascii="Times New Roman" w:hAnsi="Times New Roman" w:cs="Times New Roman"/>
          <w:lang w:val="en-US"/>
        </w:rPr>
        <w:t>l</w:t>
      </w:r>
    </w:p>
    <w:p w14:paraId="2501F2B0" w14:textId="77777777" w:rsidR="001A4F36"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w:t>
      </w:r>
      <w:r w:rsidR="00EB6DE1">
        <w:rPr>
          <w:rFonts w:ascii="Times New Roman" w:hAnsi="Times New Roman" w:cs="Times New Roman"/>
        </w:rPr>
        <w:br/>
      </w:r>
      <w:r w:rsidR="001A00AC">
        <w:rPr>
          <w:rFonts w:ascii="Times New Roman" w:hAnsi="Times New Roman" w:cs="Times New Roman"/>
        </w:rPr>
        <w:t xml:space="preserve">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p>
    <w:p w14:paraId="0A514A5C" w14:textId="59AAD8F2" w:rsidR="00AA2873" w:rsidRPr="00AA2873" w:rsidRDefault="00C04829" w:rsidP="00AA2873">
      <w:pPr>
        <w:pStyle w:val="Bezodstpw"/>
        <w:spacing w:line="276" w:lineRule="auto"/>
        <w:ind w:left="360"/>
        <w:rPr>
          <w:rFonts w:ascii="Times New Roman" w:hAnsi="Times New Roman" w:cs="Times New Roman"/>
          <w:b/>
        </w:rPr>
      </w:pPr>
      <w:hyperlink r:id="rId12" w:history="1">
        <w:r w:rsidR="00AA2873" w:rsidRPr="00603CB1">
          <w:rPr>
            <w:rStyle w:val="Hipercze"/>
            <w:rFonts w:ascii="Times New Roman" w:hAnsi="Times New Roman" w:cs="Times New Roman"/>
          </w:rPr>
          <w:t>https://platformazakupowa.pl/transakcja/954851</w:t>
        </w:r>
      </w:hyperlink>
      <w:r w:rsidR="00AA2873">
        <w:rPr>
          <w:rFonts w:ascii="Times New Roman" w:hAnsi="Times New Roman" w:cs="Times New Roman"/>
          <w:b/>
        </w:rPr>
        <w:t xml:space="preserve"> </w:t>
      </w:r>
      <w:r w:rsidR="00AA2873" w:rsidRPr="00AA2873">
        <w:rPr>
          <w:rFonts w:ascii="Times New Roman" w:hAnsi="Times New Roman" w:cs="Times New Roman"/>
          <w:b/>
        </w:rPr>
        <w:t xml:space="preserve"> </w:t>
      </w:r>
    </w:p>
    <w:p w14:paraId="51B358C8" w14:textId="054384FB" w:rsidR="0046244D" w:rsidRDefault="0046244D" w:rsidP="00AA2873">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6861D761" w14:textId="77777777" w:rsidR="0046244D" w:rsidRDefault="0046244D" w:rsidP="009F7AF7">
      <w:pPr>
        <w:pStyle w:val="Bezodstpw"/>
        <w:spacing w:line="276" w:lineRule="auto"/>
        <w:rPr>
          <w:rFonts w:ascii="Times New Roman" w:hAnsi="Times New Roman" w:cs="Times New Roman"/>
        </w:rPr>
      </w:pPr>
    </w:p>
    <w:p w14:paraId="0C90A591"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242C72C9" w14:textId="77777777" w:rsidR="000D61D4" w:rsidRDefault="000D61D4" w:rsidP="009F7AF7">
      <w:pPr>
        <w:pStyle w:val="Bezodstpw"/>
        <w:spacing w:line="276" w:lineRule="auto"/>
        <w:rPr>
          <w:rFonts w:ascii="Times New Roman" w:hAnsi="Times New Roman" w:cs="Times New Roman"/>
        </w:rPr>
      </w:pPr>
    </w:p>
    <w:p w14:paraId="583C4AF5" w14:textId="01D57074" w:rsidR="00EA0989" w:rsidRPr="00EA0989" w:rsidRDefault="00106A91" w:rsidP="009F7AF7">
      <w:pPr>
        <w:spacing w:after="0" w:line="276" w:lineRule="auto"/>
        <w:jc w:val="both"/>
        <w:rPr>
          <w:rFonts w:ascii="Times New Roman" w:hAnsi="Times New Roman" w:cs="Times New Roman"/>
        </w:rPr>
      </w:pPr>
      <w:r>
        <w:rPr>
          <w:rFonts w:ascii="Times New Roman" w:hAnsi="Times New Roman" w:cs="Times New Roman"/>
        </w:rPr>
        <w:t>1.</w:t>
      </w:r>
      <w:r w:rsidR="00EA0989" w:rsidRPr="00EA0989">
        <w:rPr>
          <w:rFonts w:ascii="Times New Roman" w:hAnsi="Times New Roman" w:cs="Times New Roman"/>
        </w:rPr>
        <w:t xml:space="preserve">Zgodnie z art. 13 ust. 1 i ust. 2 Rozporządzenia Parlamentu Europejskiego i Rady (UE) 2016/679 </w:t>
      </w:r>
      <w:r w:rsidR="00E175BB">
        <w:rPr>
          <w:rFonts w:ascii="Times New Roman" w:hAnsi="Times New Roman" w:cs="Times New Roman"/>
        </w:rPr>
        <w:br/>
      </w:r>
      <w:r w:rsidR="00EA0989" w:rsidRPr="00EA0989">
        <w:rPr>
          <w:rFonts w:ascii="Times New Roman" w:hAnsi="Times New Roman" w:cs="Times New Roman"/>
        </w:rPr>
        <w:t>z 27 kwietnia 2016 r. w sprawie ochrony osób fizycznych w związku z przetwarzaniem danych osobowych i w sprawie swobodnego przepływu takich danych oraz uchylenia dyrektywy 95/46/WE (ogólne rozporządzenie o ochronie danych), uprzejmie informujemy, że</w:t>
      </w:r>
      <w:r w:rsidR="00F06F4B">
        <w:rPr>
          <w:rFonts w:ascii="Times New Roman" w:hAnsi="Times New Roman" w:cs="Times New Roman"/>
        </w:rPr>
        <w:t>:</w:t>
      </w:r>
    </w:p>
    <w:p w14:paraId="1C146CDA" w14:textId="77777777" w:rsidR="00EA0989" w:rsidRPr="00EA0989" w:rsidRDefault="00EA0989" w:rsidP="009F7AF7">
      <w:pPr>
        <w:spacing w:after="0" w:line="276" w:lineRule="auto"/>
        <w:jc w:val="both"/>
        <w:rPr>
          <w:rFonts w:ascii="Times New Roman" w:hAnsi="Times New Roman" w:cs="Times New Roman"/>
        </w:rPr>
      </w:pPr>
    </w:p>
    <w:p w14:paraId="56A0A47C" w14:textId="717D352C"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00E175BB">
        <w:rPr>
          <w:rFonts w:ascii="Times New Roman" w:hAnsi="Times New Roman" w:cs="Times New Roman"/>
          <w:b/>
        </w:rPr>
        <w:t xml:space="preserve">Akademia Nauk Stosowanych </w:t>
      </w:r>
      <w:r w:rsidRPr="00EA0989">
        <w:rPr>
          <w:rFonts w:ascii="Times New Roman" w:hAnsi="Times New Roman" w:cs="Times New Roman"/>
          <w:b/>
        </w:rPr>
        <w:t>w Nowym Targu,</w:t>
      </w:r>
      <w:r w:rsidRPr="00EA0989">
        <w:rPr>
          <w:rFonts w:ascii="Times New Roman" w:hAnsi="Times New Roman" w:cs="Times New Roman"/>
        </w:rPr>
        <w:t xml:space="preserve"> ul. Kokoszków 71, 34-400 Nowy Targ, zwana dalej </w:t>
      </w:r>
      <w:r w:rsidR="00E175BB">
        <w:rPr>
          <w:rFonts w:ascii="Times New Roman" w:hAnsi="Times New Roman" w:cs="Times New Roman"/>
        </w:rPr>
        <w:t xml:space="preserve">ANS </w:t>
      </w:r>
      <w:r w:rsidRPr="00EA0989">
        <w:rPr>
          <w:rFonts w:ascii="Times New Roman" w:hAnsi="Times New Roman" w:cs="Times New Roman"/>
        </w:rPr>
        <w:t>w Nowym Targu.</w:t>
      </w:r>
    </w:p>
    <w:p w14:paraId="6BD31936" w14:textId="3B936E28"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Administrator wyznaczył Inspektora Ochrony Danych</w:t>
      </w:r>
      <w:r w:rsidR="003F43DE">
        <w:rPr>
          <w:rFonts w:ascii="Times New Roman" w:hAnsi="Times New Roman" w:cs="Times New Roman"/>
        </w:rPr>
        <w:t xml:space="preserve"> w osobie Pani Barbary Kołacz Schule</w:t>
      </w:r>
      <w:r w:rsidRPr="00EA0989">
        <w:rPr>
          <w:rFonts w:ascii="Times New Roman" w:hAnsi="Times New Roman" w:cs="Times New Roman"/>
        </w:rPr>
        <w:t xml:space="preserve">, </w:t>
      </w:r>
      <w:r w:rsidR="003F43DE">
        <w:rPr>
          <w:rFonts w:ascii="Times New Roman" w:hAnsi="Times New Roman" w:cs="Times New Roman"/>
        </w:rPr>
        <w:br/>
      </w:r>
      <w:r w:rsidRPr="00EA0989">
        <w:rPr>
          <w:rFonts w:ascii="Times New Roman" w:hAnsi="Times New Roman" w:cs="Times New Roman"/>
        </w:rPr>
        <w:t xml:space="preserve">z którym można skontaktować się w sprawach dotyczących przetwarzania danych osobowych pisząc na adres podany powyżej lub na adres e-mail: </w:t>
      </w:r>
      <w:hyperlink r:id="rId13" w:history="1">
        <w:r w:rsidR="00E175BB" w:rsidRPr="009E22F2">
          <w:rPr>
            <w:rStyle w:val="Hipercze"/>
            <w:rFonts w:ascii="Times New Roman" w:hAnsi="Times New Roman" w:cs="Times New Roman"/>
          </w:rPr>
          <w:t>iod@ans-nt.edu.pl</w:t>
        </w:r>
      </w:hyperlink>
      <w:r w:rsidRPr="00EA0989">
        <w:rPr>
          <w:rFonts w:ascii="Times New Roman" w:hAnsi="Times New Roman" w:cs="Times New Roman"/>
        </w:rPr>
        <w:t>.</w:t>
      </w:r>
    </w:p>
    <w:p w14:paraId="1C7B299A" w14:textId="4C99EA9D" w:rsidR="00EA0989" w:rsidRPr="006F3CAF" w:rsidRDefault="00EA0989" w:rsidP="006F4254">
      <w:pPr>
        <w:numPr>
          <w:ilvl w:val="0"/>
          <w:numId w:val="2"/>
        </w:numPr>
        <w:spacing w:after="0" w:line="276" w:lineRule="auto"/>
        <w:jc w:val="both"/>
        <w:rPr>
          <w:rFonts w:ascii="Times New Roman" w:hAnsi="Times New Roman" w:cs="Times New Roman"/>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pn. „</w:t>
      </w:r>
      <w:r w:rsidR="005E3C36" w:rsidRPr="005E3C36">
        <w:rPr>
          <w:rFonts w:ascii="Times New Roman" w:hAnsi="Times New Roman"/>
          <w:b/>
          <w:szCs w:val="24"/>
          <w:shd w:val="clear" w:color="auto" w:fill="FFFFFF"/>
        </w:rPr>
        <w:t>Dostawa sprzętu komputerowego wraz z oprogramowaniem i urządzeń wielofunkcyjnych dla Akademii Nauk Stosowanych w Nowym Targu</w:t>
      </w:r>
      <w:r w:rsidR="006F3CAF" w:rsidRPr="00386C3C">
        <w:rPr>
          <w:rFonts w:ascii="Times New Roman" w:hAnsi="Times New Roman" w:cs="Times New Roman"/>
          <w:color w:val="000000" w:themeColor="text1"/>
        </w:rPr>
        <w:t>”</w:t>
      </w:r>
      <w:r w:rsidRPr="00386C3C">
        <w:rPr>
          <w:rFonts w:ascii="Times New Roman" w:hAnsi="Times New Roman" w:cs="Times New Roman"/>
          <w:color w:val="000000" w:themeColor="text1"/>
        </w:rPr>
        <w:t xml:space="preserve">, </w:t>
      </w:r>
      <w:r w:rsidRPr="006F3CAF">
        <w:rPr>
          <w:rFonts w:ascii="Times New Roman" w:hAnsi="Times New Roman" w:cs="Times New Roman"/>
        </w:rPr>
        <w:t>prowadzonym w trybie podstawowym,</w:t>
      </w:r>
      <w:r w:rsidR="00E175BB">
        <w:rPr>
          <w:rFonts w:ascii="Times New Roman" w:hAnsi="Times New Roman" w:cs="Times New Roman"/>
        </w:rPr>
        <w:t xml:space="preserve"> </w:t>
      </w:r>
      <w:r w:rsidR="005E3C36">
        <w:rPr>
          <w:rFonts w:ascii="Times New Roman" w:hAnsi="Times New Roman" w:cs="Times New Roman"/>
        </w:rPr>
        <w:br/>
      </w:r>
      <w:r w:rsidRPr="006F3CAF">
        <w:rPr>
          <w:rFonts w:ascii="Times New Roman" w:eastAsia="Calibri" w:hAnsi="Times New Roman" w:cs="Times New Roman"/>
        </w:rPr>
        <w:t xml:space="preserve">a w przypadku gdy dojdzie do zawarcia umowy również w celu związanym z realizacją </w:t>
      </w:r>
      <w:r w:rsidR="005E3C36">
        <w:rPr>
          <w:rFonts w:ascii="Times New Roman" w:eastAsia="Calibri" w:hAnsi="Times New Roman" w:cs="Times New Roman"/>
        </w:rPr>
        <w:br/>
      </w:r>
      <w:r w:rsidRPr="006F3CAF">
        <w:rPr>
          <w:rFonts w:ascii="Times New Roman" w:eastAsia="Calibri" w:hAnsi="Times New Roman" w:cs="Times New Roman"/>
        </w:rPr>
        <w:t>i rozliczeniem umowy.</w:t>
      </w:r>
    </w:p>
    <w:p w14:paraId="3BF7AB86" w14:textId="77777777" w:rsidR="00EA0989" w:rsidRPr="00EA0989" w:rsidRDefault="00EA0989" w:rsidP="009F7AF7">
      <w:pPr>
        <w:numPr>
          <w:ilvl w:val="0"/>
          <w:numId w:val="2"/>
        </w:numPr>
        <w:spacing w:after="0" w:line="276" w:lineRule="auto"/>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a w oparciu o art. 74 ustawy p.z.p</w:t>
      </w:r>
      <w:r w:rsidRPr="00EA0989">
        <w:rPr>
          <w:rFonts w:ascii="Times New Roman" w:eastAsia="Times New Roman" w:hAnsi="Times New Roman" w:cs="Times New Roman"/>
          <w:lang w:eastAsia="pl-PL"/>
        </w:rPr>
        <w:t>.</w:t>
      </w:r>
    </w:p>
    <w:p w14:paraId="277BFE76"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06283748" w14:textId="63DE7C8D" w:rsidR="0018223E" w:rsidRPr="00E175BB" w:rsidRDefault="0018223E" w:rsidP="009F7AF7">
      <w:pPr>
        <w:pStyle w:val="Akapitzlist"/>
        <w:numPr>
          <w:ilvl w:val="0"/>
          <w:numId w:val="2"/>
        </w:numPr>
        <w:spacing w:after="150" w:line="276" w:lineRule="auto"/>
        <w:jc w:val="both"/>
        <w:rPr>
          <w:rFonts w:ascii="Times New Roman" w:eastAsia="Times New Roman" w:hAnsi="Times New Roman" w:cs="Times New Roman"/>
          <w:b/>
          <w:i/>
          <w:lang w:eastAsia="pl-PL"/>
        </w:rPr>
      </w:pPr>
      <w:r w:rsidRPr="00E175BB">
        <w:rPr>
          <w:rFonts w:ascii="Times New Roman" w:eastAsia="Times New Roman" w:hAnsi="Times New Roman" w:cs="Times New Roman"/>
          <w:lang w:eastAsia="pl-PL"/>
        </w:rPr>
        <w:t>Obowiązek podania przez Panią/Pana danych osobowych bezpośrednio Pani/Pana dotyczących jest</w:t>
      </w:r>
      <w:r w:rsidR="00E175BB">
        <w:rPr>
          <w:rFonts w:ascii="Times New Roman" w:eastAsia="Times New Roman" w:hAnsi="Times New Roman" w:cs="Times New Roman"/>
          <w:lang w:eastAsia="pl-PL"/>
        </w:rPr>
        <w:t xml:space="preserve"> </w:t>
      </w:r>
      <w:r w:rsidRPr="00E175BB">
        <w:rPr>
          <w:rFonts w:ascii="Times New Roman" w:eastAsia="Times New Roman" w:hAnsi="Times New Roman" w:cs="Times New Roman"/>
          <w:lang w:eastAsia="pl-PL"/>
        </w:rPr>
        <w:t xml:space="preserve">wymogiem ustawowym określonym w przepisach ustawy p.z.p., związanym z udziałem </w:t>
      </w:r>
      <w:r w:rsidR="003F43DE" w:rsidRPr="00E175BB">
        <w:rPr>
          <w:rFonts w:ascii="Times New Roman" w:eastAsia="Times New Roman" w:hAnsi="Times New Roman" w:cs="Times New Roman"/>
          <w:lang w:eastAsia="pl-PL"/>
        </w:rPr>
        <w:br/>
      </w:r>
      <w:r w:rsidRPr="00E175BB">
        <w:rPr>
          <w:rFonts w:ascii="Times New Roman" w:eastAsia="Times New Roman" w:hAnsi="Times New Roman" w:cs="Times New Roman"/>
          <w:lang w:eastAsia="pl-PL"/>
        </w:rPr>
        <w:lastRenderedPageBreak/>
        <w:t>w postępowaniu o udzielenie zamówienia publicznego; konsekwencje niepodania określonych danych wynikają z ustawy p.z.p.;</w:t>
      </w:r>
      <w:r w:rsidR="00F818BC">
        <w:rPr>
          <w:rFonts w:ascii="Times New Roman" w:eastAsia="Times New Roman" w:hAnsi="Times New Roman" w:cs="Times New Roman"/>
          <w:lang w:eastAsia="pl-PL"/>
        </w:rPr>
        <w:t xml:space="preserve"> </w:t>
      </w:r>
    </w:p>
    <w:p w14:paraId="4FDD6E71"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7CE2C21C"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223D9CF1"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3F43DE">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niezgodnym z ustawą p.z.p.</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30BA8B44" w14:textId="77777777" w:rsidR="0018223E" w:rsidRPr="0018223E"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do ograniczenia przetwarzania nie ma zastosowania w odniesieniu do przechowywania, </w:t>
      </w:r>
      <w:r w:rsidR="003F43DE">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7F7D6EA4"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0A0A7999"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4EE7AB56"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28A4EA65"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59C0EA99"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58F4DB7A"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ślonym w przepisanych ustawy p.z.p.</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4494C6BD"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1A991E53" w14:textId="77777777" w:rsidR="009F5685" w:rsidRDefault="009F5685" w:rsidP="009F7AF7">
      <w:pPr>
        <w:pStyle w:val="Bezodstpw"/>
        <w:spacing w:line="276" w:lineRule="auto"/>
        <w:rPr>
          <w:rFonts w:ascii="Times New Roman" w:hAnsi="Times New Roman" w:cs="Times New Roman"/>
        </w:rPr>
      </w:pPr>
    </w:p>
    <w:p w14:paraId="7F2D0B93"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7E21F3CB" w14:textId="77777777" w:rsidR="008B45CA" w:rsidRDefault="008B45CA" w:rsidP="009F7AF7">
      <w:pPr>
        <w:pStyle w:val="Bezodstpw"/>
        <w:spacing w:line="276" w:lineRule="auto"/>
        <w:rPr>
          <w:rFonts w:ascii="Times New Roman" w:hAnsi="Times New Roman" w:cs="Times New Roman"/>
        </w:rPr>
      </w:pPr>
    </w:p>
    <w:p w14:paraId="7792BA70" w14:textId="77777777" w:rsidR="008B7A4B" w:rsidRPr="008B7A4B"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p.z.p. oraz niniejszej Specyfikacji Warunków Zamówienia, zwaną dalej "SWZ". </w:t>
      </w:r>
    </w:p>
    <w:p w14:paraId="53075917" w14:textId="77777777"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5BF1B1AD" w14:textId="77777777" w:rsidR="00DE7820"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p.z.p. </w:t>
      </w:r>
    </w:p>
    <w:p w14:paraId="623A3062" w14:textId="0AF53A15" w:rsidR="00184397" w:rsidRDefault="00184397" w:rsidP="009F7AF7">
      <w:pPr>
        <w:pStyle w:val="Bezodstpw"/>
        <w:numPr>
          <w:ilvl w:val="0"/>
          <w:numId w:val="5"/>
        </w:numPr>
        <w:spacing w:line="276" w:lineRule="auto"/>
        <w:ind w:left="357" w:hanging="357"/>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sidRPr="003E6256">
        <w:rPr>
          <w:rFonts w:ascii="Times New Roman" w:hAnsi="Times New Roman" w:cs="Times New Roman"/>
          <w:b/>
        </w:rPr>
        <w:t>dostawy</w:t>
      </w:r>
      <w:r w:rsidR="00B97767" w:rsidRPr="003E6256">
        <w:rPr>
          <w:rFonts w:ascii="Times New Roman" w:hAnsi="Times New Roman" w:cs="Times New Roman"/>
          <w:b/>
        </w:rPr>
        <w:t>.</w:t>
      </w:r>
    </w:p>
    <w:p w14:paraId="6D5F0713"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aukcji elektronicznej.</w:t>
      </w:r>
    </w:p>
    <w:p w14:paraId="719F5E2F"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złożenia oferty w postaci katalogów elektronicznych.</w:t>
      </w:r>
    </w:p>
    <w:p w14:paraId="09ED1BB3" w14:textId="77777777" w:rsid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prowadzi postępowania w celu zawarcia umowy ramowej.</w:t>
      </w:r>
    </w:p>
    <w:p w14:paraId="684C67C9" w14:textId="77777777" w:rsidR="002C0585" w:rsidRDefault="002C0585" w:rsidP="002C0585">
      <w:pPr>
        <w:pStyle w:val="Bezodstpw"/>
        <w:numPr>
          <w:ilvl w:val="0"/>
          <w:numId w:val="5"/>
        </w:numPr>
        <w:spacing w:line="276" w:lineRule="auto"/>
        <w:jc w:val="both"/>
        <w:rPr>
          <w:rFonts w:ascii="Times New Roman" w:hAnsi="Times New Roman" w:cs="Times New Roman"/>
        </w:rPr>
      </w:pPr>
      <w:r w:rsidRPr="002C0585">
        <w:rPr>
          <w:rFonts w:ascii="Times New Roman" w:hAnsi="Times New Roman" w:cs="Times New Roman"/>
        </w:rPr>
        <w:t>Zamawiający nie przewiduje udzielania zamówień, o których mowa w art. 214 ust. 1 pkt 7 i 8.</w:t>
      </w:r>
    </w:p>
    <w:p w14:paraId="563667FB" w14:textId="75346BA1" w:rsid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lastRenderedPageBreak/>
        <w:t xml:space="preserve">Zamawiający nie zastrzega możliwości ubiegania się o udzielenie zamówienia wyłącznie przez wykonawców, o których mowa w art. 94 p.z.p. </w:t>
      </w:r>
    </w:p>
    <w:p w14:paraId="7712048F" w14:textId="3969659F" w:rsidR="00D7744D" w:rsidRPr="00DE7820" w:rsidRDefault="00D7744D" w:rsidP="00DE7820">
      <w:pPr>
        <w:pStyle w:val="Bezodstpw"/>
        <w:numPr>
          <w:ilvl w:val="0"/>
          <w:numId w:val="5"/>
        </w:numPr>
        <w:spacing w:line="276" w:lineRule="auto"/>
        <w:jc w:val="both"/>
        <w:rPr>
          <w:rFonts w:ascii="Times New Roman" w:hAnsi="Times New Roman" w:cs="Times New Roman"/>
        </w:rPr>
      </w:pPr>
      <w:r>
        <w:rPr>
          <w:rFonts w:ascii="Times New Roman" w:hAnsi="Times New Roman" w:cs="Times New Roman"/>
        </w:rPr>
        <w:t xml:space="preserve">Zamawiający </w:t>
      </w:r>
      <w:r w:rsidR="005B3741">
        <w:rPr>
          <w:rFonts w:ascii="Times New Roman" w:hAnsi="Times New Roman" w:cs="Times New Roman"/>
        </w:rPr>
        <w:t>przewiduje składanie ofert częściowych</w:t>
      </w:r>
      <w:r w:rsidR="00EC1BA9">
        <w:rPr>
          <w:rFonts w:ascii="Times New Roman" w:hAnsi="Times New Roman" w:cs="Times New Roman"/>
        </w:rPr>
        <w:t>.</w:t>
      </w:r>
    </w:p>
    <w:p w14:paraId="003FD97C" w14:textId="77777777" w:rsidR="00DE7820" w:rsidRP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określa dodatkowych wymagań związanych z zatrudnianiem osób, o których mowa w art. 96 ust. 2 pkt 2 p.z.p.</w:t>
      </w:r>
    </w:p>
    <w:p w14:paraId="2C872099" w14:textId="43B7A24A" w:rsidR="00C5473B" w:rsidRPr="00560975" w:rsidRDefault="00106A91" w:rsidP="00C5473B">
      <w:pPr>
        <w:pStyle w:val="Bezodstpw"/>
        <w:numPr>
          <w:ilvl w:val="0"/>
          <w:numId w:val="5"/>
        </w:numPr>
        <w:spacing w:line="276" w:lineRule="auto"/>
        <w:ind w:left="357" w:hanging="357"/>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w:t>
      </w:r>
      <w:r w:rsidR="00F818BC">
        <w:rPr>
          <w:rFonts w:ascii="Times New Roman" w:eastAsia="Times New Roman" w:hAnsi="Times New Roman" w:cs="Times New Roman"/>
          <w:lang w:eastAsia="pl-PL"/>
        </w:rPr>
        <w:t>P.z.p.</w:t>
      </w:r>
      <w:r w:rsidRPr="00301B92">
        <w:rPr>
          <w:rFonts w:ascii="Times New Roman" w:eastAsia="Times New Roman" w:hAnsi="Times New Roman" w:cs="Times New Roman"/>
          <w:lang w:eastAsia="pl-PL"/>
        </w:rPr>
        <w:t xml:space="preserve"> oraz aktów wykonawczych wydanych na jej podstawie, a w sprawach nieuregulowanych przepisy ustawy z dnia 23 kwietnia 1964 r. </w:t>
      </w:r>
      <w:r w:rsidR="00C5473B" w:rsidRPr="00C5473B">
        <w:rPr>
          <w:rFonts w:ascii="Times New Roman" w:eastAsia="Times New Roman" w:hAnsi="Times New Roman" w:cs="Times New Roman"/>
          <w:b/>
          <w:bCs/>
          <w:lang w:eastAsia="pl-PL"/>
        </w:rPr>
        <w:t>-</w:t>
      </w:r>
      <w:r w:rsidR="00C5473B" w:rsidRPr="00C5473B">
        <w:rPr>
          <w:rFonts w:ascii="Times New Roman" w:eastAsia="Times New Roman" w:hAnsi="Times New Roman" w:cs="Times New Roman"/>
          <w:lang w:eastAsia="pl-PL"/>
        </w:rPr>
        <w:t xml:space="preserve"> </w:t>
      </w:r>
      <w:r w:rsidR="00C5473B" w:rsidRPr="00560975">
        <w:rPr>
          <w:rFonts w:ascii="Times New Roman" w:eastAsia="Times New Roman" w:hAnsi="Times New Roman" w:cs="Times New Roman"/>
          <w:lang w:eastAsia="pl-PL"/>
        </w:rPr>
        <w:t>Kodeks cywilny (</w:t>
      </w:r>
      <w:r w:rsidR="005E3C36">
        <w:rPr>
          <w:rFonts w:ascii="Times New Roman" w:eastAsia="Times New Roman" w:hAnsi="Times New Roman" w:cs="Times New Roman"/>
          <w:lang w:eastAsia="pl-PL"/>
        </w:rPr>
        <w:t xml:space="preserve">t. jedn. </w:t>
      </w:r>
      <w:r w:rsidR="00C5473B" w:rsidRPr="00560975">
        <w:rPr>
          <w:rFonts w:ascii="Times New Roman" w:eastAsia="Times New Roman" w:hAnsi="Times New Roman" w:cs="Times New Roman"/>
          <w:lang w:eastAsia="pl-PL"/>
        </w:rPr>
        <w:t>Dz. U. 202</w:t>
      </w:r>
      <w:r w:rsidR="001C09D1">
        <w:rPr>
          <w:rFonts w:ascii="Times New Roman" w:eastAsia="Times New Roman" w:hAnsi="Times New Roman" w:cs="Times New Roman"/>
          <w:lang w:eastAsia="pl-PL"/>
        </w:rPr>
        <w:t>3</w:t>
      </w:r>
      <w:r w:rsidR="00C5473B" w:rsidRPr="00560975">
        <w:rPr>
          <w:rFonts w:ascii="Times New Roman" w:eastAsia="Times New Roman" w:hAnsi="Times New Roman" w:cs="Times New Roman"/>
          <w:lang w:eastAsia="pl-PL"/>
        </w:rPr>
        <w:t xml:space="preserve"> r. poz. </w:t>
      </w:r>
      <w:r w:rsidR="001C09D1">
        <w:rPr>
          <w:rFonts w:ascii="Times New Roman" w:eastAsia="Times New Roman" w:hAnsi="Times New Roman" w:cs="Times New Roman"/>
          <w:lang w:eastAsia="pl-PL"/>
        </w:rPr>
        <w:t>1610</w:t>
      </w:r>
      <w:r w:rsidR="00C5473B" w:rsidRPr="00560975">
        <w:rPr>
          <w:rFonts w:ascii="Times New Roman" w:eastAsia="Times New Roman" w:hAnsi="Times New Roman" w:cs="Times New Roman"/>
          <w:lang w:eastAsia="pl-PL"/>
        </w:rPr>
        <w:t>, z późn. zm.).</w:t>
      </w:r>
    </w:p>
    <w:p w14:paraId="6AB43EB3" w14:textId="77777777" w:rsidR="008B7A4B" w:rsidRPr="000D61D4" w:rsidRDefault="008B7A4B" w:rsidP="009F7AF7">
      <w:pPr>
        <w:pStyle w:val="Bezodstpw"/>
        <w:spacing w:line="276" w:lineRule="auto"/>
        <w:rPr>
          <w:rFonts w:ascii="Times New Roman" w:hAnsi="Times New Roman" w:cs="Times New Roman"/>
        </w:rPr>
      </w:pPr>
    </w:p>
    <w:p w14:paraId="1FD63C3C"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OPIS PRZEDMIOTU ZAMÓWIENIA</w:t>
      </w:r>
    </w:p>
    <w:p w14:paraId="78D19027" w14:textId="77777777" w:rsidR="00E81FBD" w:rsidRDefault="00E81FBD" w:rsidP="009F7AF7">
      <w:pPr>
        <w:pStyle w:val="Bezodstpw"/>
        <w:spacing w:line="276" w:lineRule="auto"/>
        <w:rPr>
          <w:rFonts w:ascii="Times New Roman" w:hAnsi="Times New Roman" w:cs="Times New Roman"/>
        </w:rPr>
      </w:pPr>
    </w:p>
    <w:p w14:paraId="02B71C29" w14:textId="25C1B9FA" w:rsidR="00992C54" w:rsidRDefault="00687B35" w:rsidP="001C09D1">
      <w:pPr>
        <w:pStyle w:val="Akapitzlist"/>
        <w:numPr>
          <w:ilvl w:val="0"/>
          <w:numId w:val="6"/>
        </w:numPr>
        <w:spacing w:line="276" w:lineRule="auto"/>
        <w:jc w:val="both"/>
        <w:rPr>
          <w:rFonts w:ascii="Times New Roman" w:hAnsi="Times New Roman" w:cs="Times New Roman"/>
          <w:b/>
        </w:rPr>
      </w:pPr>
      <w:r w:rsidRPr="000D12EF">
        <w:rPr>
          <w:rFonts w:ascii="Times New Roman" w:hAnsi="Times New Roman" w:cs="Times New Roman"/>
          <w:b/>
        </w:rPr>
        <w:t xml:space="preserve">Przedmiotem zamówienia jest </w:t>
      </w:r>
      <w:r w:rsidR="005E3C36">
        <w:rPr>
          <w:rFonts w:ascii="Times New Roman" w:hAnsi="Times New Roman" w:cs="Times New Roman"/>
          <w:b/>
        </w:rPr>
        <w:t>d</w:t>
      </w:r>
      <w:r w:rsidR="005E3C36" w:rsidRPr="005E3C36">
        <w:rPr>
          <w:rFonts w:ascii="Times New Roman" w:hAnsi="Times New Roman" w:cs="Times New Roman"/>
          <w:b/>
        </w:rPr>
        <w:t xml:space="preserve">ostawa sprzętu komputerowego wraz z oprogramowaniem </w:t>
      </w:r>
      <w:r w:rsidR="005E3C36">
        <w:rPr>
          <w:rFonts w:ascii="Times New Roman" w:hAnsi="Times New Roman" w:cs="Times New Roman"/>
          <w:b/>
        </w:rPr>
        <w:br/>
      </w:r>
      <w:r w:rsidR="005E3C36" w:rsidRPr="005E3C36">
        <w:rPr>
          <w:rFonts w:ascii="Times New Roman" w:hAnsi="Times New Roman" w:cs="Times New Roman"/>
          <w:b/>
        </w:rPr>
        <w:t>i urządzeń wielofunkcyjnych dla Akademii Nauk Stosowanych w Nowym Targu</w:t>
      </w:r>
      <w:r w:rsidRPr="000D12EF">
        <w:rPr>
          <w:rFonts w:ascii="Times New Roman" w:hAnsi="Times New Roman" w:cs="Times New Roman"/>
          <w:b/>
        </w:rPr>
        <w:t>.</w:t>
      </w:r>
    </w:p>
    <w:p w14:paraId="5F6A3BA8" w14:textId="4FC1150C" w:rsidR="005E3C36" w:rsidRDefault="005E3C36" w:rsidP="005E3C36">
      <w:pPr>
        <w:pStyle w:val="Akapitzlist"/>
        <w:numPr>
          <w:ilvl w:val="0"/>
          <w:numId w:val="6"/>
        </w:numPr>
        <w:rPr>
          <w:rFonts w:ascii="Times New Roman" w:hAnsi="Times New Roman" w:cs="Times New Roman"/>
          <w:b/>
        </w:rPr>
      </w:pPr>
      <w:r w:rsidRPr="005E3C36">
        <w:rPr>
          <w:rFonts w:ascii="Times New Roman" w:hAnsi="Times New Roman" w:cs="Times New Roman"/>
          <w:b/>
        </w:rPr>
        <w:t>Przedmiot zamówienia został podzielony na 2 części:</w:t>
      </w:r>
    </w:p>
    <w:p w14:paraId="3D515C7B" w14:textId="77777777" w:rsidR="005E3C36" w:rsidRPr="005E3C36" w:rsidRDefault="005E3C36" w:rsidP="005E3C36">
      <w:pPr>
        <w:pStyle w:val="Akapitzlist"/>
        <w:ind w:left="360"/>
        <w:rPr>
          <w:rFonts w:ascii="Times New Roman" w:hAnsi="Times New Roman" w:cs="Times New Roman"/>
          <w:b/>
        </w:rPr>
      </w:pPr>
    </w:p>
    <w:tbl>
      <w:tblPr>
        <w:tblStyle w:val="Tabela-Siatka"/>
        <w:tblW w:w="0" w:type="auto"/>
        <w:tblInd w:w="360" w:type="dxa"/>
        <w:tblLook w:val="04A0" w:firstRow="1" w:lastRow="0" w:firstColumn="1" w:lastColumn="0" w:noHBand="0" w:noVBand="1"/>
      </w:tblPr>
      <w:tblGrid>
        <w:gridCol w:w="913"/>
        <w:gridCol w:w="5380"/>
        <w:gridCol w:w="1030"/>
        <w:gridCol w:w="1377"/>
      </w:tblGrid>
      <w:tr w:rsidR="003B0F98" w14:paraId="36ECF263" w14:textId="0F19A247" w:rsidTr="003B0F98">
        <w:tc>
          <w:tcPr>
            <w:tcW w:w="913" w:type="dxa"/>
            <w:vAlign w:val="center"/>
          </w:tcPr>
          <w:p w14:paraId="3178D28D" w14:textId="500122D4" w:rsidR="003B0F98" w:rsidRPr="00455D2C" w:rsidRDefault="003B0F98" w:rsidP="00946CAF">
            <w:pPr>
              <w:pStyle w:val="Akapitzlist"/>
              <w:spacing w:line="276" w:lineRule="auto"/>
              <w:ind w:left="0"/>
              <w:jc w:val="center"/>
              <w:rPr>
                <w:rFonts w:ascii="Times New Roman" w:hAnsi="Times New Roman" w:cs="Times New Roman"/>
                <w:b/>
              </w:rPr>
            </w:pPr>
            <w:r>
              <w:rPr>
                <w:rFonts w:ascii="Times New Roman" w:hAnsi="Times New Roman" w:cs="Times New Roman"/>
                <w:b/>
              </w:rPr>
              <w:t>Część numer:</w:t>
            </w:r>
          </w:p>
        </w:tc>
        <w:tc>
          <w:tcPr>
            <w:tcW w:w="5767" w:type="dxa"/>
            <w:vAlign w:val="center"/>
          </w:tcPr>
          <w:p w14:paraId="03322CCA" w14:textId="77777777" w:rsidR="003B0F98" w:rsidRPr="00455D2C" w:rsidRDefault="003B0F98" w:rsidP="00946CAF">
            <w:pPr>
              <w:pStyle w:val="Akapitzlist"/>
              <w:spacing w:line="276" w:lineRule="auto"/>
              <w:ind w:left="0"/>
              <w:jc w:val="center"/>
              <w:rPr>
                <w:rFonts w:ascii="Times New Roman" w:hAnsi="Times New Roman" w:cs="Times New Roman"/>
                <w:b/>
              </w:rPr>
            </w:pPr>
            <w:r w:rsidRPr="00455D2C">
              <w:rPr>
                <w:rFonts w:ascii="Times New Roman" w:hAnsi="Times New Roman" w:cs="Times New Roman"/>
                <w:b/>
              </w:rPr>
              <w:t>Nazwa części</w:t>
            </w:r>
          </w:p>
        </w:tc>
        <w:tc>
          <w:tcPr>
            <w:tcW w:w="1061" w:type="dxa"/>
          </w:tcPr>
          <w:p w14:paraId="294493E1" w14:textId="4AE40E17" w:rsidR="003B0F98" w:rsidRPr="00455D2C" w:rsidRDefault="003B0F98" w:rsidP="003B0F98">
            <w:pPr>
              <w:pStyle w:val="Akapitzlist"/>
              <w:spacing w:line="276" w:lineRule="auto"/>
              <w:ind w:left="0"/>
              <w:jc w:val="center"/>
              <w:rPr>
                <w:rFonts w:ascii="Times New Roman" w:hAnsi="Times New Roman" w:cs="Times New Roman"/>
                <w:b/>
              </w:rPr>
            </w:pPr>
            <w:r>
              <w:rPr>
                <w:rFonts w:ascii="Times New Roman" w:hAnsi="Times New Roman" w:cs="Times New Roman"/>
                <w:b/>
              </w:rPr>
              <w:t>Ilość</w:t>
            </w:r>
          </w:p>
        </w:tc>
        <w:tc>
          <w:tcPr>
            <w:tcW w:w="959" w:type="dxa"/>
          </w:tcPr>
          <w:p w14:paraId="657328BA" w14:textId="049E3ACD" w:rsidR="003B0F98" w:rsidRDefault="003B0F98" w:rsidP="003B0F98">
            <w:pPr>
              <w:pStyle w:val="Akapitzlist"/>
              <w:spacing w:line="276" w:lineRule="auto"/>
              <w:ind w:left="0"/>
              <w:jc w:val="center"/>
              <w:rPr>
                <w:rFonts w:ascii="Times New Roman" w:hAnsi="Times New Roman" w:cs="Times New Roman"/>
                <w:b/>
              </w:rPr>
            </w:pPr>
            <w:r>
              <w:rPr>
                <w:rFonts w:ascii="Times New Roman" w:hAnsi="Times New Roman" w:cs="Times New Roman"/>
                <w:b/>
              </w:rPr>
              <w:t>Opis parametrów</w:t>
            </w:r>
          </w:p>
        </w:tc>
      </w:tr>
      <w:tr w:rsidR="003B0F98" w14:paraId="400A0581" w14:textId="0DEE447C" w:rsidTr="003B0F98">
        <w:tc>
          <w:tcPr>
            <w:tcW w:w="913" w:type="dxa"/>
            <w:vAlign w:val="center"/>
          </w:tcPr>
          <w:p w14:paraId="3B1B91DD" w14:textId="67F12615" w:rsidR="003B0F98" w:rsidRDefault="003B0F98" w:rsidP="00946CAF">
            <w:pPr>
              <w:pStyle w:val="Akapitzlist"/>
              <w:spacing w:line="276" w:lineRule="auto"/>
              <w:ind w:left="0"/>
              <w:jc w:val="center"/>
              <w:rPr>
                <w:rFonts w:ascii="Times New Roman" w:hAnsi="Times New Roman" w:cs="Times New Roman"/>
              </w:rPr>
            </w:pPr>
            <w:r>
              <w:rPr>
                <w:rFonts w:ascii="Times New Roman" w:hAnsi="Times New Roman" w:cs="Times New Roman"/>
              </w:rPr>
              <w:t>I</w:t>
            </w:r>
          </w:p>
        </w:tc>
        <w:tc>
          <w:tcPr>
            <w:tcW w:w="5767" w:type="dxa"/>
            <w:vAlign w:val="center"/>
          </w:tcPr>
          <w:p w14:paraId="2BB7AA39" w14:textId="7AC0C365" w:rsidR="003B0F98" w:rsidRDefault="003B0F98" w:rsidP="00E731F2">
            <w:pPr>
              <w:pStyle w:val="Akapitzlist"/>
              <w:spacing w:line="276" w:lineRule="auto"/>
              <w:ind w:left="0"/>
              <w:jc w:val="both"/>
              <w:rPr>
                <w:rFonts w:ascii="Times New Roman" w:hAnsi="Times New Roman" w:cs="Times New Roman"/>
              </w:rPr>
            </w:pPr>
            <w:r w:rsidRPr="00992C54">
              <w:rPr>
                <w:rFonts w:ascii="Times New Roman" w:hAnsi="Times New Roman" w:cs="Times New Roman"/>
              </w:rPr>
              <w:t xml:space="preserve">Dostawa </w:t>
            </w:r>
            <w:r>
              <w:rPr>
                <w:rFonts w:ascii="Times New Roman" w:hAnsi="Times New Roman" w:cs="Times New Roman"/>
              </w:rPr>
              <w:t>komputerów stacjonarnych z monitorami, systemem operacyjnym</w:t>
            </w:r>
            <w:bookmarkStart w:id="0" w:name="_GoBack"/>
            <w:bookmarkEnd w:id="0"/>
            <w:r w:rsidRPr="005E3C36">
              <w:rPr>
                <w:rFonts w:ascii="Times New Roman" w:hAnsi="Times New Roman" w:cs="Times New Roman"/>
              </w:rPr>
              <w:t xml:space="preserve"> </w:t>
            </w:r>
            <w:r>
              <w:rPr>
                <w:rFonts w:ascii="Times New Roman" w:hAnsi="Times New Roman" w:cs="Times New Roman"/>
                <w:kern w:val="2"/>
                <w14:ligatures w14:val="standardContextual"/>
              </w:rPr>
              <w:t>oraz pakietem biurowym</w:t>
            </w:r>
          </w:p>
        </w:tc>
        <w:tc>
          <w:tcPr>
            <w:tcW w:w="1061" w:type="dxa"/>
          </w:tcPr>
          <w:p w14:paraId="185C9E2A" w14:textId="76F72009" w:rsidR="003B0F98" w:rsidRPr="00992C54" w:rsidRDefault="003B0F98" w:rsidP="00D16A8A">
            <w:pPr>
              <w:pStyle w:val="Akapitzlist"/>
              <w:spacing w:line="276" w:lineRule="auto"/>
              <w:ind w:left="0"/>
              <w:jc w:val="center"/>
              <w:rPr>
                <w:rFonts w:ascii="Times New Roman" w:hAnsi="Times New Roman" w:cs="Times New Roman"/>
              </w:rPr>
            </w:pPr>
            <w:r>
              <w:rPr>
                <w:rFonts w:ascii="Times New Roman" w:hAnsi="Times New Roman" w:cs="Times New Roman"/>
              </w:rPr>
              <w:t>3 sztuki</w:t>
            </w:r>
          </w:p>
        </w:tc>
        <w:tc>
          <w:tcPr>
            <w:tcW w:w="959" w:type="dxa"/>
          </w:tcPr>
          <w:p w14:paraId="08C60585" w14:textId="753368FB" w:rsidR="003B0F98" w:rsidRDefault="003B0F98" w:rsidP="00D16A8A">
            <w:pPr>
              <w:pStyle w:val="Akapitzlist"/>
              <w:spacing w:line="276" w:lineRule="auto"/>
              <w:ind w:left="0"/>
              <w:jc w:val="center"/>
              <w:rPr>
                <w:rFonts w:ascii="Times New Roman" w:hAnsi="Times New Roman" w:cs="Times New Roman"/>
              </w:rPr>
            </w:pPr>
            <w:r>
              <w:rPr>
                <w:rFonts w:ascii="Times New Roman" w:hAnsi="Times New Roman" w:cs="Times New Roman"/>
              </w:rPr>
              <w:t>Załącznik nr 1a</w:t>
            </w:r>
          </w:p>
        </w:tc>
      </w:tr>
      <w:tr w:rsidR="003B0F98" w14:paraId="2B6B32EB" w14:textId="2FCE62D5" w:rsidTr="003B0F98">
        <w:tc>
          <w:tcPr>
            <w:tcW w:w="913" w:type="dxa"/>
            <w:vAlign w:val="center"/>
          </w:tcPr>
          <w:p w14:paraId="5B81F390" w14:textId="2681EFED" w:rsidR="003B0F98" w:rsidRDefault="003B0F98" w:rsidP="00946CAF">
            <w:pPr>
              <w:pStyle w:val="Akapitzlist"/>
              <w:spacing w:line="276" w:lineRule="auto"/>
              <w:ind w:left="0"/>
              <w:jc w:val="center"/>
              <w:rPr>
                <w:rFonts w:ascii="Times New Roman" w:hAnsi="Times New Roman" w:cs="Times New Roman"/>
              </w:rPr>
            </w:pPr>
            <w:r>
              <w:rPr>
                <w:rFonts w:ascii="Times New Roman" w:hAnsi="Times New Roman" w:cs="Times New Roman"/>
              </w:rPr>
              <w:t>II</w:t>
            </w:r>
          </w:p>
        </w:tc>
        <w:tc>
          <w:tcPr>
            <w:tcW w:w="5767" w:type="dxa"/>
            <w:vAlign w:val="center"/>
          </w:tcPr>
          <w:p w14:paraId="2369C304" w14:textId="741106A3" w:rsidR="003B0F98" w:rsidRPr="00D06FEE" w:rsidRDefault="003B0F98" w:rsidP="008467A7">
            <w:pPr>
              <w:pStyle w:val="Akapitzlist"/>
              <w:spacing w:line="276" w:lineRule="auto"/>
              <w:ind w:left="0"/>
              <w:jc w:val="both"/>
              <w:rPr>
                <w:rFonts w:ascii="Times New Roman" w:hAnsi="Times New Roman" w:cs="Times New Roman"/>
              </w:rPr>
            </w:pPr>
            <w:r w:rsidRPr="00D06FEE">
              <w:rPr>
                <w:rFonts w:ascii="Times New Roman" w:hAnsi="Times New Roman" w:cs="Times New Roman"/>
              </w:rPr>
              <w:t>Dostawa</w:t>
            </w:r>
            <w:r>
              <w:rPr>
                <w:rFonts w:ascii="Times New Roman" w:hAnsi="Times New Roman" w:cs="Times New Roman"/>
              </w:rPr>
              <w:t xml:space="preserve"> </w:t>
            </w:r>
            <w:r w:rsidR="008467A7">
              <w:rPr>
                <w:rFonts w:ascii="Times New Roman" w:hAnsi="Times New Roman" w:cs="Times New Roman"/>
              </w:rPr>
              <w:t>urządzeń wielofunkcyjnych</w:t>
            </w:r>
            <w:r w:rsidRPr="00D06FEE">
              <w:rPr>
                <w:rFonts w:ascii="Times New Roman" w:hAnsi="Times New Roman" w:cs="Times New Roman"/>
              </w:rPr>
              <w:t xml:space="preserve"> A4 </w:t>
            </w:r>
            <w:r>
              <w:rPr>
                <w:rFonts w:ascii="Times New Roman" w:hAnsi="Times New Roman" w:cs="Times New Roman"/>
              </w:rPr>
              <w:t>laserowego kolorowego</w:t>
            </w:r>
          </w:p>
        </w:tc>
        <w:tc>
          <w:tcPr>
            <w:tcW w:w="1061" w:type="dxa"/>
          </w:tcPr>
          <w:p w14:paraId="296E6BF3" w14:textId="31E05251" w:rsidR="003B0F98" w:rsidRPr="00D06FEE" w:rsidRDefault="001C0D09" w:rsidP="00D16A8A">
            <w:pPr>
              <w:pStyle w:val="Akapitzlist"/>
              <w:spacing w:line="276" w:lineRule="auto"/>
              <w:ind w:left="0"/>
              <w:jc w:val="center"/>
              <w:rPr>
                <w:rFonts w:ascii="Times New Roman" w:hAnsi="Times New Roman" w:cs="Times New Roman"/>
              </w:rPr>
            </w:pPr>
            <w:r>
              <w:rPr>
                <w:rFonts w:ascii="Times New Roman" w:hAnsi="Times New Roman" w:cs="Times New Roman"/>
              </w:rPr>
              <w:t>2 sztuki</w:t>
            </w:r>
          </w:p>
        </w:tc>
        <w:tc>
          <w:tcPr>
            <w:tcW w:w="959" w:type="dxa"/>
          </w:tcPr>
          <w:p w14:paraId="1BB262F8" w14:textId="0203125C" w:rsidR="003B0F98" w:rsidRDefault="003B0F98" w:rsidP="00D16A8A">
            <w:pPr>
              <w:pStyle w:val="Akapitzlist"/>
              <w:spacing w:line="276" w:lineRule="auto"/>
              <w:ind w:left="0"/>
              <w:jc w:val="center"/>
              <w:rPr>
                <w:rFonts w:ascii="Times New Roman" w:hAnsi="Times New Roman" w:cs="Times New Roman"/>
              </w:rPr>
            </w:pPr>
            <w:r>
              <w:rPr>
                <w:rFonts w:ascii="Times New Roman" w:hAnsi="Times New Roman" w:cs="Times New Roman"/>
              </w:rPr>
              <w:t>Załącznik nr 1b</w:t>
            </w:r>
          </w:p>
        </w:tc>
      </w:tr>
    </w:tbl>
    <w:p w14:paraId="1E234847" w14:textId="77777777" w:rsidR="005E3C36" w:rsidRPr="005E3C36" w:rsidRDefault="005E3C36" w:rsidP="005E3C36">
      <w:pPr>
        <w:spacing w:line="276" w:lineRule="auto"/>
        <w:jc w:val="both"/>
        <w:rPr>
          <w:rFonts w:ascii="Times New Roman" w:hAnsi="Times New Roman" w:cs="Times New Roman"/>
          <w:b/>
        </w:rPr>
      </w:pPr>
    </w:p>
    <w:p w14:paraId="45C00425" w14:textId="4513EDFD" w:rsidR="00D44D3C" w:rsidRPr="00D44D3C" w:rsidRDefault="00D44D3C" w:rsidP="00992C54">
      <w:pPr>
        <w:pStyle w:val="Akapitzlist"/>
        <w:numPr>
          <w:ilvl w:val="0"/>
          <w:numId w:val="6"/>
        </w:numPr>
        <w:spacing w:line="276" w:lineRule="auto"/>
        <w:jc w:val="both"/>
        <w:rPr>
          <w:rFonts w:ascii="Times New Roman" w:hAnsi="Times New Roman" w:cs="Times New Roman"/>
        </w:rPr>
      </w:pPr>
      <w:r w:rsidRPr="00D44D3C">
        <w:rPr>
          <w:rFonts w:ascii="Times New Roman" w:hAnsi="Times New Roman" w:cs="Times New Roman"/>
        </w:rPr>
        <w:t>Szczegółowy opis przedmiotu zamówienia wraz z określeniem minimalnyc</w:t>
      </w:r>
      <w:r w:rsidR="007A065E">
        <w:rPr>
          <w:rFonts w:ascii="Times New Roman" w:hAnsi="Times New Roman" w:cs="Times New Roman"/>
        </w:rPr>
        <w:t>h wymaganych parametrów stanowi</w:t>
      </w:r>
      <w:r w:rsidR="003E6256">
        <w:rPr>
          <w:rFonts w:ascii="Times New Roman" w:hAnsi="Times New Roman" w:cs="Times New Roman"/>
        </w:rPr>
        <w:t>ą</w:t>
      </w:r>
      <w:r w:rsidR="001C09D1">
        <w:rPr>
          <w:rFonts w:ascii="Times New Roman" w:hAnsi="Times New Roman" w:cs="Times New Roman"/>
        </w:rPr>
        <w:t>: załącznik</w:t>
      </w:r>
      <w:r w:rsidR="00FD6CA5">
        <w:rPr>
          <w:rFonts w:ascii="Times New Roman" w:hAnsi="Times New Roman" w:cs="Times New Roman"/>
        </w:rPr>
        <w:t>i</w:t>
      </w:r>
      <w:r w:rsidR="001C09D1">
        <w:rPr>
          <w:rFonts w:ascii="Times New Roman" w:hAnsi="Times New Roman" w:cs="Times New Roman"/>
        </w:rPr>
        <w:t xml:space="preserve"> nr 1</w:t>
      </w:r>
      <w:r w:rsidR="00FD6CA5">
        <w:rPr>
          <w:rFonts w:ascii="Times New Roman" w:hAnsi="Times New Roman" w:cs="Times New Roman"/>
        </w:rPr>
        <w:t>a i 1b</w:t>
      </w:r>
      <w:r w:rsidR="007A065E">
        <w:rPr>
          <w:rFonts w:ascii="Times New Roman" w:hAnsi="Times New Roman" w:cs="Times New Roman"/>
        </w:rPr>
        <w:t xml:space="preserve"> </w:t>
      </w:r>
      <w:r w:rsidRPr="00D44D3C">
        <w:rPr>
          <w:rFonts w:ascii="Times New Roman" w:hAnsi="Times New Roman" w:cs="Times New Roman"/>
        </w:rPr>
        <w:t xml:space="preserve">do SWZ tj. </w:t>
      </w:r>
      <w:r>
        <w:rPr>
          <w:rFonts w:ascii="Times New Roman" w:hAnsi="Times New Roman" w:cs="Times New Roman"/>
        </w:rPr>
        <w:t>Opis parametrów technicznych, zestawienie asortymentowo - cenowe</w:t>
      </w:r>
      <w:r w:rsidRPr="00D44D3C">
        <w:rPr>
          <w:rFonts w:ascii="Times New Roman" w:hAnsi="Times New Roman" w:cs="Times New Roman"/>
        </w:rPr>
        <w:t xml:space="preserve"> oraz załącznik</w:t>
      </w:r>
      <w:r w:rsidR="003E6256">
        <w:rPr>
          <w:rFonts w:ascii="Times New Roman" w:hAnsi="Times New Roman" w:cs="Times New Roman"/>
        </w:rPr>
        <w:t>i</w:t>
      </w:r>
      <w:r w:rsidRPr="00D44D3C">
        <w:rPr>
          <w:rFonts w:ascii="Times New Roman" w:hAnsi="Times New Roman" w:cs="Times New Roman"/>
        </w:rPr>
        <w:t xml:space="preserve"> nr</w:t>
      </w:r>
      <w:r w:rsidR="001C09D1">
        <w:rPr>
          <w:rFonts w:ascii="Times New Roman" w:hAnsi="Times New Roman" w:cs="Times New Roman"/>
        </w:rPr>
        <w:t xml:space="preserve"> </w:t>
      </w:r>
      <w:r>
        <w:rPr>
          <w:rFonts w:ascii="Times New Roman" w:hAnsi="Times New Roman" w:cs="Times New Roman"/>
        </w:rPr>
        <w:t>5</w:t>
      </w:r>
      <w:r w:rsidR="003E6256">
        <w:rPr>
          <w:rFonts w:ascii="Times New Roman" w:hAnsi="Times New Roman" w:cs="Times New Roman"/>
        </w:rPr>
        <w:t>a i 5b</w:t>
      </w:r>
      <w:r w:rsidR="001C09D1">
        <w:rPr>
          <w:rFonts w:ascii="Times New Roman" w:hAnsi="Times New Roman" w:cs="Times New Roman"/>
        </w:rPr>
        <w:t xml:space="preserve"> </w:t>
      </w:r>
      <w:r>
        <w:rPr>
          <w:rFonts w:ascii="Times New Roman" w:hAnsi="Times New Roman" w:cs="Times New Roman"/>
        </w:rPr>
        <w:t>do S</w:t>
      </w:r>
      <w:r w:rsidRPr="00D44D3C">
        <w:rPr>
          <w:rFonts w:ascii="Times New Roman" w:hAnsi="Times New Roman" w:cs="Times New Roman"/>
        </w:rPr>
        <w:t xml:space="preserve">WZ tj. </w:t>
      </w:r>
      <w:r w:rsidR="001C09D1">
        <w:rPr>
          <w:rFonts w:ascii="Times New Roman" w:hAnsi="Times New Roman" w:cs="Times New Roman"/>
        </w:rPr>
        <w:t>projektowane postanowienia umowne</w:t>
      </w:r>
      <w:r w:rsidRPr="00D44D3C">
        <w:rPr>
          <w:rFonts w:ascii="Times New Roman" w:hAnsi="Times New Roman" w:cs="Times New Roman"/>
        </w:rPr>
        <w:t>.</w:t>
      </w:r>
    </w:p>
    <w:p w14:paraId="726BE292" w14:textId="05AB43E5" w:rsidR="00D44D3C" w:rsidRPr="00D44D3C" w:rsidRDefault="00872333"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Podane w załączni</w:t>
      </w:r>
      <w:r w:rsidR="001C09D1">
        <w:rPr>
          <w:rFonts w:ascii="Times New Roman" w:hAnsi="Times New Roman" w:cs="Times New Roman"/>
        </w:rPr>
        <w:t>k</w:t>
      </w:r>
      <w:r w:rsidR="00FD6CA5">
        <w:rPr>
          <w:rFonts w:ascii="Times New Roman" w:hAnsi="Times New Roman" w:cs="Times New Roman"/>
        </w:rPr>
        <w:t>ach</w:t>
      </w:r>
      <w:r w:rsidR="00D44D3C" w:rsidRPr="00D44D3C">
        <w:rPr>
          <w:rFonts w:ascii="Times New Roman" w:hAnsi="Times New Roman" w:cs="Times New Roman"/>
        </w:rPr>
        <w:t xml:space="preserve"> nr </w:t>
      </w:r>
      <w:r w:rsidR="007A065E">
        <w:rPr>
          <w:rFonts w:ascii="Times New Roman" w:hAnsi="Times New Roman" w:cs="Times New Roman"/>
        </w:rPr>
        <w:t>1</w:t>
      </w:r>
      <w:r w:rsidR="00FD6CA5">
        <w:rPr>
          <w:rFonts w:ascii="Times New Roman" w:hAnsi="Times New Roman" w:cs="Times New Roman"/>
        </w:rPr>
        <w:t>a i 1b</w:t>
      </w:r>
      <w:r w:rsidR="001C09D1">
        <w:rPr>
          <w:rFonts w:ascii="Times New Roman" w:hAnsi="Times New Roman" w:cs="Times New Roman"/>
        </w:rPr>
        <w:t xml:space="preserve"> </w:t>
      </w:r>
      <w:r w:rsidR="002F4D0F">
        <w:rPr>
          <w:rFonts w:ascii="Times New Roman" w:hAnsi="Times New Roman" w:cs="Times New Roman"/>
        </w:rPr>
        <w:t xml:space="preserve">do SWZ </w:t>
      </w:r>
      <w:r w:rsidR="00D44D3C" w:rsidRPr="00D44D3C">
        <w:rPr>
          <w:rFonts w:ascii="Times New Roman" w:hAnsi="Times New Roman" w:cs="Times New Roman"/>
        </w:rPr>
        <w:t xml:space="preserve">minimalne wymagania i parametry techniczne wynikają </w:t>
      </w:r>
      <w:r w:rsidR="001C09D1">
        <w:rPr>
          <w:rFonts w:ascii="Times New Roman" w:hAnsi="Times New Roman" w:cs="Times New Roman"/>
        </w:rPr>
        <w:br/>
      </w:r>
      <w:r w:rsidR="00D44D3C" w:rsidRPr="00D44D3C">
        <w:rPr>
          <w:rFonts w:ascii="Times New Roman" w:hAnsi="Times New Roman" w:cs="Times New Roman"/>
        </w:rPr>
        <w:t>z potrzeby zachowania jednolitości sprzętu/oprogramowania. Wykonawca bierze na siebie pełną odpowiedzialność za ich kompatybilność.</w:t>
      </w:r>
    </w:p>
    <w:p w14:paraId="363F062F" w14:textId="41BAEED2" w:rsidR="009B2C52" w:rsidRPr="00D3033A" w:rsidRDefault="007A065E" w:rsidP="00D3033A">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 xml:space="preserve">Zakres przedmiotu zamówienia </w:t>
      </w:r>
      <w:r w:rsidR="00673CD2">
        <w:rPr>
          <w:rFonts w:ascii="Times New Roman" w:hAnsi="Times New Roman" w:cs="Times New Roman"/>
        </w:rPr>
        <w:t>obejmuje także konfigurację i uruchomienie urządzeń w miejscu wskazanym przez Zamawiającego.</w:t>
      </w:r>
    </w:p>
    <w:p w14:paraId="3845C7CF" w14:textId="0D2B2C5A" w:rsidR="003919DA" w:rsidRPr="003919DA" w:rsidRDefault="003919DA" w:rsidP="00D3033A">
      <w:pPr>
        <w:pStyle w:val="Akapitzlist"/>
        <w:numPr>
          <w:ilvl w:val="0"/>
          <w:numId w:val="6"/>
        </w:numPr>
        <w:jc w:val="both"/>
        <w:rPr>
          <w:rFonts w:ascii="Times New Roman" w:hAnsi="Times New Roman" w:cs="Times New Roman"/>
        </w:rPr>
      </w:pPr>
      <w:r w:rsidRPr="003919DA">
        <w:rPr>
          <w:rFonts w:ascii="Times New Roman" w:hAnsi="Times New Roman" w:cs="Times New Roman"/>
        </w:rPr>
        <w:t>Zamawiający wymaga podania faktycznych parametrów sprzętu w taki sposób, by oceniający byli w stanie stwierdzić czy oferowany sprzęt spełnia warunki specyfikacji; oferty stwierdzające jedynie werbalnie spełnienie wymagań Zamawiającego bez podania istotnych parametrów zostaną odrzucone przez Zamawiającego jako niespełniające kompletu wymagań; dla jednoznacznej identyfikacji oferowanego sprzętu należy podać co najmniej nazwę producenta, nazwę i model oferowanego sprzętu, oraz w wypadku dostępności w ramach jednego modelu sprzętu z różną konfiguracją sprzętową należy podać również szczegółowe informacje na temat wyróżniającej, specyficznej konfiguracji.</w:t>
      </w:r>
    </w:p>
    <w:p w14:paraId="7B4B8DC9" w14:textId="6C84A89F" w:rsidR="009B2C52" w:rsidRPr="00AF0728" w:rsidRDefault="009B2C52" w:rsidP="00D3033A">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b/>
        </w:rPr>
        <w:t>Zamawiający dopuszcza możliwość składania ofert na wybrane części</w:t>
      </w:r>
      <w:r w:rsidRPr="00AF0728">
        <w:rPr>
          <w:rFonts w:ascii="Times New Roman" w:hAnsi="Times New Roman" w:cs="Times New Roman"/>
        </w:rPr>
        <w:t xml:space="preserve">, lecz </w:t>
      </w:r>
      <w:r w:rsidRPr="00AF0728">
        <w:rPr>
          <w:rFonts w:ascii="Times New Roman" w:hAnsi="Times New Roman" w:cs="Times New Roman"/>
          <w:b/>
        </w:rPr>
        <w:t>nie dopuszcza możliwości składania ofert na dowolnie wybrane pozycje w danej części</w:t>
      </w:r>
      <w:r w:rsidRPr="00AF0728">
        <w:rPr>
          <w:rFonts w:ascii="Times New Roman" w:hAnsi="Times New Roman" w:cs="Times New Roman"/>
        </w:rPr>
        <w:t>. W poszczególnych częściach musi być wyceniony pełen asortyment w ilościach podanych przez Zamawiającego.</w:t>
      </w:r>
    </w:p>
    <w:p w14:paraId="628C01F1" w14:textId="5C01D450" w:rsidR="009B2C52" w:rsidRPr="009B2C52" w:rsidRDefault="009B2C52" w:rsidP="00D3033A">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Wykonawca może złożyć ofertę na dowolną ilość części</w:t>
      </w:r>
      <w:r>
        <w:rPr>
          <w:rFonts w:ascii="Times New Roman" w:hAnsi="Times New Roman" w:cs="Times New Roman"/>
        </w:rPr>
        <w:t>.</w:t>
      </w:r>
    </w:p>
    <w:p w14:paraId="3E321138" w14:textId="37A7D980" w:rsidR="009F69DC" w:rsidRPr="00FE1522" w:rsidRDefault="009F69DC" w:rsidP="00D3033A">
      <w:pPr>
        <w:pStyle w:val="Akapitzlist"/>
        <w:numPr>
          <w:ilvl w:val="0"/>
          <w:numId w:val="6"/>
        </w:numPr>
        <w:spacing w:line="276" w:lineRule="auto"/>
        <w:jc w:val="both"/>
        <w:rPr>
          <w:rFonts w:ascii="Times New Roman" w:hAnsi="Times New Roman" w:cs="Times New Roman"/>
          <w:b/>
        </w:rPr>
      </w:pPr>
      <w:r w:rsidRPr="00FE1522">
        <w:rPr>
          <w:rFonts w:ascii="Times New Roman" w:hAnsi="Times New Roman" w:cs="Times New Roman"/>
          <w:b/>
        </w:rPr>
        <w:t xml:space="preserve">UWAGA! Zakres zamówienia </w:t>
      </w:r>
      <w:r w:rsidR="00FD6CA5" w:rsidRPr="00FE1522">
        <w:rPr>
          <w:rFonts w:ascii="Times New Roman" w:hAnsi="Times New Roman" w:cs="Times New Roman"/>
          <w:b/>
        </w:rPr>
        <w:t xml:space="preserve">dla Części I </w:t>
      </w:r>
      <w:proofErr w:type="spellStart"/>
      <w:r w:rsidR="00FD6CA5" w:rsidRPr="00FE1522">
        <w:rPr>
          <w:rFonts w:ascii="Times New Roman" w:hAnsi="Times New Roman" w:cs="Times New Roman"/>
          <w:b/>
        </w:rPr>
        <w:t>i</w:t>
      </w:r>
      <w:proofErr w:type="spellEnd"/>
      <w:r w:rsidR="00FD6CA5" w:rsidRPr="00FE1522">
        <w:rPr>
          <w:rFonts w:ascii="Times New Roman" w:hAnsi="Times New Roman" w:cs="Times New Roman"/>
          <w:b/>
        </w:rPr>
        <w:t xml:space="preserve"> II </w:t>
      </w:r>
      <w:r w:rsidRPr="00FE1522">
        <w:rPr>
          <w:rFonts w:ascii="Times New Roman" w:hAnsi="Times New Roman" w:cs="Times New Roman"/>
          <w:b/>
        </w:rPr>
        <w:t>obejmuje sprzęt komputerowy przeznaczony do celów dydaktycznych.</w:t>
      </w:r>
      <w:r w:rsidRPr="00FE1522">
        <w:rPr>
          <w:rFonts w:ascii="Times New Roman" w:hAnsi="Times New Roman" w:cs="Times New Roman"/>
        </w:rPr>
        <w:t xml:space="preserve"> Zamawiający zastrzega sobie prawo zastosowania stawki podatku VAT </w:t>
      </w:r>
      <w:r w:rsidR="00FD7A42" w:rsidRPr="00FE1522">
        <w:rPr>
          <w:rFonts w:ascii="Times New Roman" w:hAnsi="Times New Roman" w:cs="Times New Roman"/>
        </w:rPr>
        <w:br/>
      </w:r>
      <w:r w:rsidRPr="00FE1522">
        <w:rPr>
          <w:rFonts w:ascii="Times New Roman" w:hAnsi="Times New Roman" w:cs="Times New Roman"/>
        </w:rPr>
        <w:t xml:space="preserve">w wysokości 0% zgodnie z art. 83 ust. 1 pkt 26 lit. a) ustawy </w:t>
      </w:r>
      <w:r w:rsidR="00FD6CA5" w:rsidRPr="00FE1522">
        <w:rPr>
          <w:rFonts w:ascii="Times New Roman" w:hAnsi="Times New Roman" w:cs="Times New Roman"/>
        </w:rPr>
        <w:t xml:space="preserve">z dnia 11 marca 2004 r. </w:t>
      </w:r>
      <w:r w:rsidRPr="00FE1522">
        <w:rPr>
          <w:rFonts w:ascii="Times New Roman" w:hAnsi="Times New Roman" w:cs="Times New Roman"/>
        </w:rPr>
        <w:t>o podatku od towarów i usług (</w:t>
      </w:r>
      <w:r w:rsidR="00F818BC" w:rsidRPr="00FE1522">
        <w:rPr>
          <w:rFonts w:ascii="Times New Roman" w:hAnsi="Times New Roman" w:cs="Times New Roman"/>
        </w:rPr>
        <w:t>t. jedn.</w:t>
      </w:r>
      <w:r w:rsidRPr="00FE1522">
        <w:rPr>
          <w:rFonts w:ascii="Times New Roman" w:hAnsi="Times New Roman" w:cs="Times New Roman"/>
        </w:rPr>
        <w:t xml:space="preserve"> Dz. U. z 202</w:t>
      </w:r>
      <w:r w:rsidR="00D16A8A" w:rsidRPr="00FE1522">
        <w:rPr>
          <w:rFonts w:ascii="Times New Roman" w:hAnsi="Times New Roman" w:cs="Times New Roman"/>
        </w:rPr>
        <w:t>4</w:t>
      </w:r>
      <w:r w:rsidRPr="00FE1522">
        <w:rPr>
          <w:rFonts w:ascii="Times New Roman" w:hAnsi="Times New Roman" w:cs="Times New Roman"/>
        </w:rPr>
        <w:t xml:space="preserve"> r. poz. </w:t>
      </w:r>
      <w:r w:rsidR="00D16A8A" w:rsidRPr="00FE1522">
        <w:rPr>
          <w:rFonts w:ascii="Times New Roman" w:hAnsi="Times New Roman" w:cs="Times New Roman"/>
        </w:rPr>
        <w:t>361</w:t>
      </w:r>
      <w:r w:rsidR="00FD7A42" w:rsidRPr="00FE1522">
        <w:rPr>
          <w:rFonts w:ascii="Times New Roman" w:hAnsi="Times New Roman" w:cs="Times New Roman"/>
        </w:rPr>
        <w:t xml:space="preserve"> </w:t>
      </w:r>
      <w:r w:rsidRPr="00FE1522">
        <w:rPr>
          <w:rFonts w:ascii="Times New Roman" w:hAnsi="Times New Roman" w:cs="Times New Roman"/>
        </w:rPr>
        <w:t xml:space="preserve">z późn. zm.), pod warunkiem uzyskania zgody wydawanej przez </w:t>
      </w:r>
      <w:r w:rsidR="00E510D7" w:rsidRPr="00FE1522">
        <w:rPr>
          <w:rFonts w:ascii="Times New Roman" w:hAnsi="Times New Roman" w:cs="Times New Roman"/>
        </w:rPr>
        <w:t>Ministerstwo Nauki i Szkolnictwa Wyższego</w:t>
      </w:r>
      <w:r w:rsidRPr="00FE1522">
        <w:rPr>
          <w:rFonts w:ascii="Times New Roman" w:hAnsi="Times New Roman" w:cs="Times New Roman"/>
        </w:rPr>
        <w:t xml:space="preserve">. Zamawiający przekaże </w:t>
      </w:r>
      <w:r w:rsidRPr="00FE1522">
        <w:rPr>
          <w:rFonts w:ascii="Times New Roman" w:hAnsi="Times New Roman" w:cs="Times New Roman"/>
        </w:rPr>
        <w:lastRenderedPageBreak/>
        <w:t xml:space="preserve">wyłonionemu Wykonawcy pisemną informację o uzyskaniu zgody wydanej przez </w:t>
      </w:r>
      <w:r w:rsidR="00E510D7" w:rsidRPr="00FE1522">
        <w:rPr>
          <w:rFonts w:ascii="Times New Roman" w:hAnsi="Times New Roman" w:cs="Times New Roman"/>
        </w:rPr>
        <w:t>Ministerstwo Nauki i Szkolnictwa Wyższego</w:t>
      </w:r>
      <w:r w:rsidRPr="00FE1522">
        <w:rPr>
          <w:rFonts w:ascii="Times New Roman" w:hAnsi="Times New Roman" w:cs="Times New Roman"/>
        </w:rPr>
        <w:t xml:space="preserve">, na podstawie której Wykonawca zobowiązany będzie do wystawienia faktury korygującej. </w:t>
      </w:r>
      <w:r w:rsidRPr="00FE1522">
        <w:rPr>
          <w:rFonts w:ascii="Times New Roman" w:hAnsi="Times New Roman" w:cs="Times New Roman"/>
          <w:b/>
          <w:u w:val="single"/>
        </w:rPr>
        <w:t xml:space="preserve">Składając ofertę dot. ww. części Wykonawca zobowiązany jest zastosować podstawową stawkę podatku VAT, zastosowanie w ofercie preferencyjnej 0% stawki podatku VAT uznane będzie za błąd w obliczeniu ceny, oferta taka zostanie odrzucona </w:t>
      </w:r>
      <w:r w:rsidR="00FD7A42" w:rsidRPr="00FE1522">
        <w:rPr>
          <w:rFonts w:ascii="Times New Roman" w:hAnsi="Times New Roman" w:cs="Times New Roman"/>
          <w:b/>
          <w:u w:val="single"/>
        </w:rPr>
        <w:br/>
      </w:r>
      <w:r w:rsidRPr="00FE1522">
        <w:rPr>
          <w:rFonts w:ascii="Times New Roman" w:hAnsi="Times New Roman" w:cs="Times New Roman"/>
          <w:b/>
          <w:u w:val="single"/>
        </w:rPr>
        <w:t xml:space="preserve">na podstawie art. 226 ust. 1 pkt. 10 ustawy </w:t>
      </w:r>
      <w:r w:rsidR="00F818BC" w:rsidRPr="00FE1522">
        <w:rPr>
          <w:rFonts w:ascii="Times New Roman" w:hAnsi="Times New Roman" w:cs="Times New Roman"/>
          <w:b/>
          <w:u w:val="single"/>
        </w:rPr>
        <w:t>p.z.p.</w:t>
      </w:r>
    </w:p>
    <w:p w14:paraId="7D6BFB8A" w14:textId="7BF7B705" w:rsidR="00AF0728" w:rsidRPr="002C0585" w:rsidRDefault="00AF0728" w:rsidP="00D3033A">
      <w:pPr>
        <w:pStyle w:val="Akapitzlist"/>
        <w:numPr>
          <w:ilvl w:val="0"/>
          <w:numId w:val="6"/>
        </w:numPr>
        <w:spacing w:line="276" w:lineRule="auto"/>
        <w:jc w:val="both"/>
        <w:rPr>
          <w:rFonts w:ascii="Times New Roman" w:hAnsi="Times New Roman" w:cs="Times New Roman"/>
          <w:b/>
        </w:rPr>
      </w:pPr>
      <w:r w:rsidRPr="002C0585">
        <w:rPr>
          <w:rFonts w:ascii="Times New Roman" w:hAnsi="Times New Roman" w:cs="Times New Roman"/>
          <w:b/>
        </w:rPr>
        <w:t>Zamawiający nie dopuszcza składania ofert wariantowych</w:t>
      </w:r>
      <w:r w:rsidR="00145696">
        <w:rPr>
          <w:rFonts w:ascii="Times New Roman" w:hAnsi="Times New Roman" w:cs="Times New Roman"/>
          <w:b/>
        </w:rPr>
        <w:t>.</w:t>
      </w:r>
    </w:p>
    <w:p w14:paraId="329DE714" w14:textId="77777777" w:rsidR="00AF0728" w:rsidRPr="00AF0728" w:rsidRDefault="00AF0728" w:rsidP="00D3033A">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Dostarczany przedmiot zamówienia w momencie dostawy, winien być fabrycznie nowy, kompletny i gotowy do użycia – bez dodatkowych nakładów finansowych ze strony Zamawiającego.</w:t>
      </w:r>
    </w:p>
    <w:p w14:paraId="6EB6AD2D" w14:textId="3F711E4C" w:rsidR="00F33238" w:rsidRDefault="00AF0728" w:rsidP="00D3033A">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 xml:space="preserve">Dostawę należy wykonać do siedziby Zamawiającego, tj. </w:t>
      </w:r>
      <w:r>
        <w:rPr>
          <w:rFonts w:ascii="Times New Roman" w:hAnsi="Times New Roman" w:cs="Times New Roman"/>
        </w:rPr>
        <w:t>34-</w:t>
      </w:r>
      <w:r w:rsidRPr="008D72AB">
        <w:rPr>
          <w:rFonts w:ascii="Times New Roman" w:hAnsi="Times New Roman" w:cs="Times New Roman"/>
        </w:rPr>
        <w:t>4</w:t>
      </w:r>
      <w:r w:rsidR="006977A9" w:rsidRPr="008D72AB">
        <w:rPr>
          <w:rFonts w:ascii="Times New Roman" w:hAnsi="Times New Roman" w:cs="Times New Roman"/>
        </w:rPr>
        <w:t>0</w:t>
      </w:r>
      <w:r w:rsidRPr="008D72AB">
        <w:rPr>
          <w:rFonts w:ascii="Times New Roman" w:hAnsi="Times New Roman" w:cs="Times New Roman"/>
        </w:rPr>
        <w:t>0</w:t>
      </w:r>
      <w:r>
        <w:rPr>
          <w:rFonts w:ascii="Times New Roman" w:hAnsi="Times New Roman" w:cs="Times New Roman"/>
        </w:rPr>
        <w:t xml:space="preserve"> Nowy Targ</w:t>
      </w:r>
      <w:r w:rsidRPr="00AF0728">
        <w:rPr>
          <w:rFonts w:ascii="Times New Roman" w:hAnsi="Times New Roman" w:cs="Times New Roman"/>
        </w:rPr>
        <w:t xml:space="preserve">, ul. Kokoszków 71, </w:t>
      </w:r>
      <w:r w:rsidR="009B2C52">
        <w:rPr>
          <w:rFonts w:ascii="Times New Roman" w:hAnsi="Times New Roman" w:cs="Times New Roman"/>
        </w:rPr>
        <w:br/>
      </w:r>
      <w:r w:rsidRPr="00AF0728">
        <w:rPr>
          <w:rFonts w:ascii="Times New Roman" w:hAnsi="Times New Roman" w:cs="Times New Roman"/>
        </w:rPr>
        <w:t>w miejsce wskazane przez Zamawiającego.</w:t>
      </w:r>
    </w:p>
    <w:p w14:paraId="711E790D" w14:textId="26B4C1EC" w:rsidR="0058302E" w:rsidRPr="0058302E" w:rsidRDefault="0058302E" w:rsidP="00D3033A">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 xml:space="preserve">Dostarczone urządzenia muszą być fabrycznie nowe, nieużywane, </w:t>
      </w:r>
      <w:proofErr w:type="spellStart"/>
      <w:r w:rsidRPr="0058302E">
        <w:rPr>
          <w:rFonts w:ascii="Times New Roman" w:hAnsi="Times New Roman" w:cs="Times New Roman"/>
        </w:rPr>
        <w:t>niepowystawowe</w:t>
      </w:r>
      <w:proofErr w:type="spellEnd"/>
      <w:r w:rsidRPr="0058302E">
        <w:rPr>
          <w:rFonts w:ascii="Times New Roman" w:hAnsi="Times New Roman" w:cs="Times New Roman"/>
        </w:rPr>
        <w:t xml:space="preserve">, bez wad </w:t>
      </w:r>
      <w:r w:rsidR="006977A9">
        <w:rPr>
          <w:rFonts w:ascii="Times New Roman" w:hAnsi="Times New Roman" w:cs="Times New Roman"/>
        </w:rPr>
        <w:br/>
      </w:r>
      <w:r w:rsidRPr="0058302E">
        <w:rPr>
          <w:rFonts w:ascii="Times New Roman" w:hAnsi="Times New Roman" w:cs="Times New Roman"/>
        </w:rPr>
        <w:t>i uszkodzeń i pochodzić z bieżącej produkcji</w:t>
      </w:r>
      <w:r w:rsidR="00F26D02">
        <w:rPr>
          <w:rFonts w:ascii="Times New Roman" w:hAnsi="Times New Roman" w:cs="Times New Roman"/>
        </w:rPr>
        <w:t xml:space="preserve"> tj. wyprodukowa</w:t>
      </w:r>
      <w:r w:rsidR="00F26D02" w:rsidRPr="008D72AB">
        <w:rPr>
          <w:rFonts w:ascii="Times New Roman" w:hAnsi="Times New Roman" w:cs="Times New Roman"/>
        </w:rPr>
        <w:t>n</w:t>
      </w:r>
      <w:r w:rsidR="006977A9" w:rsidRPr="008D72AB">
        <w:rPr>
          <w:rFonts w:ascii="Times New Roman" w:hAnsi="Times New Roman" w:cs="Times New Roman"/>
        </w:rPr>
        <w:t>e</w:t>
      </w:r>
      <w:r w:rsidR="00F26D02">
        <w:rPr>
          <w:rFonts w:ascii="Times New Roman" w:hAnsi="Times New Roman" w:cs="Times New Roman"/>
        </w:rPr>
        <w:t xml:space="preserve"> w</w:t>
      </w:r>
      <w:r w:rsidR="009A3124">
        <w:rPr>
          <w:rFonts w:ascii="Times New Roman" w:hAnsi="Times New Roman" w:cs="Times New Roman"/>
        </w:rPr>
        <w:t xml:space="preserve"> </w:t>
      </w:r>
      <w:r w:rsidR="009A3124" w:rsidRPr="00915506">
        <w:rPr>
          <w:rFonts w:ascii="Times New Roman" w:hAnsi="Times New Roman" w:cs="Times New Roman"/>
        </w:rPr>
        <w:t>202</w:t>
      </w:r>
      <w:r w:rsidR="00C36826" w:rsidRPr="00915506">
        <w:rPr>
          <w:rFonts w:ascii="Times New Roman" w:hAnsi="Times New Roman" w:cs="Times New Roman"/>
        </w:rPr>
        <w:t>4</w:t>
      </w:r>
      <w:r w:rsidR="009A3124" w:rsidRPr="00915506">
        <w:rPr>
          <w:rFonts w:ascii="Times New Roman" w:hAnsi="Times New Roman" w:cs="Times New Roman"/>
        </w:rPr>
        <w:t xml:space="preserve"> roku</w:t>
      </w:r>
      <w:r w:rsidRPr="0058302E">
        <w:rPr>
          <w:rFonts w:ascii="Times New Roman" w:hAnsi="Times New Roman" w:cs="Times New Roman"/>
        </w:rPr>
        <w:t xml:space="preserve">. Urządzenia muszą posiadać dokumenty wymagane obowiązującymi przepisami tj. ustawą z dnia 30 sierpnia 2002 r. </w:t>
      </w:r>
      <w:r w:rsidR="00FD6CA5">
        <w:rPr>
          <w:rFonts w:ascii="Times New Roman" w:hAnsi="Times New Roman" w:cs="Times New Roman"/>
        </w:rPr>
        <w:br/>
      </w:r>
      <w:r w:rsidRPr="0058302E">
        <w:rPr>
          <w:rFonts w:ascii="Times New Roman" w:hAnsi="Times New Roman" w:cs="Times New Roman"/>
        </w:rPr>
        <w:t>o systemie oceny zgodności (</w:t>
      </w:r>
      <w:r w:rsidR="00F818BC">
        <w:rPr>
          <w:rFonts w:ascii="Times New Roman" w:hAnsi="Times New Roman" w:cs="Times New Roman"/>
        </w:rPr>
        <w:t>t. jedn.</w:t>
      </w:r>
      <w:r w:rsidRPr="0058302E">
        <w:rPr>
          <w:rFonts w:ascii="Times New Roman" w:hAnsi="Times New Roman" w:cs="Times New Roman"/>
        </w:rPr>
        <w:t xml:space="preserve"> </w:t>
      </w:r>
      <w:r w:rsidR="00F26D02">
        <w:rPr>
          <w:rFonts w:ascii="Times New Roman" w:hAnsi="Times New Roman" w:cs="Times New Roman"/>
        </w:rPr>
        <w:t>Dz. U. z 20</w:t>
      </w:r>
      <w:r w:rsidR="00C36826">
        <w:rPr>
          <w:rFonts w:ascii="Times New Roman" w:hAnsi="Times New Roman" w:cs="Times New Roman"/>
        </w:rPr>
        <w:t>23</w:t>
      </w:r>
      <w:r w:rsidR="007A065E">
        <w:rPr>
          <w:rFonts w:ascii="Times New Roman" w:hAnsi="Times New Roman" w:cs="Times New Roman"/>
        </w:rPr>
        <w:t xml:space="preserve"> r. poz. </w:t>
      </w:r>
      <w:r w:rsidR="00C36826">
        <w:rPr>
          <w:rFonts w:ascii="Times New Roman" w:hAnsi="Times New Roman" w:cs="Times New Roman"/>
        </w:rPr>
        <w:t>215 ze zm.</w:t>
      </w:r>
      <w:r w:rsidR="007A065E">
        <w:rPr>
          <w:rFonts w:ascii="Times New Roman" w:hAnsi="Times New Roman" w:cs="Times New Roman"/>
        </w:rPr>
        <w:t xml:space="preserve">) </w:t>
      </w:r>
      <w:r w:rsidRPr="0058302E">
        <w:rPr>
          <w:rFonts w:ascii="Times New Roman" w:hAnsi="Times New Roman" w:cs="Times New Roman"/>
        </w:rPr>
        <w:t>o ile</w:t>
      </w:r>
      <w:r w:rsidR="007A065E">
        <w:rPr>
          <w:rFonts w:ascii="Times New Roman" w:hAnsi="Times New Roman" w:cs="Times New Roman"/>
        </w:rPr>
        <w:t xml:space="preserve"> sprzęt takie dokumenty posiada</w:t>
      </w:r>
      <w:r w:rsidRPr="0058302E">
        <w:rPr>
          <w:rFonts w:ascii="Times New Roman" w:hAnsi="Times New Roman" w:cs="Times New Roman"/>
        </w:rPr>
        <w:t xml:space="preserve">. </w:t>
      </w:r>
      <w:r w:rsidRPr="00A24DD2">
        <w:rPr>
          <w:rFonts w:ascii="Times New Roman" w:hAnsi="Times New Roman" w:cs="Times New Roman"/>
          <w:b/>
        </w:rPr>
        <w:t>Dokumenty te muszą być dostarczone Zamawiającemu najpóźniej w dniu dostawy.</w:t>
      </w:r>
    </w:p>
    <w:p w14:paraId="3916E288" w14:textId="77777777" w:rsidR="0058302E" w:rsidRPr="0058302E" w:rsidRDefault="0058302E" w:rsidP="00D3033A">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Do wszystkich urządzeń (sprzętu) musi być dołączona szczegółowa instrukcja obsługi w języku polskim w wersji papierowej lub elektronicznej oraz karty gwarancyjne.</w:t>
      </w:r>
    </w:p>
    <w:p w14:paraId="3912B6B3" w14:textId="26565310" w:rsidR="00CD5848" w:rsidRDefault="00FE5EA1" w:rsidP="00D3033A">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Opis przedmiotu zamówienia wg kodów</w:t>
      </w:r>
      <w:r w:rsidR="00CD5848" w:rsidRPr="00CD5848">
        <w:rPr>
          <w:rFonts w:ascii="Times New Roman" w:hAnsi="Times New Roman" w:cs="Times New Roman"/>
          <w:b/>
        </w:rPr>
        <w:t xml:space="preserve"> CPV:</w:t>
      </w:r>
    </w:p>
    <w:p w14:paraId="58BD4A2D" w14:textId="631458D7" w:rsidR="00F444E0" w:rsidRDefault="00F444E0" w:rsidP="00F444E0">
      <w:pPr>
        <w:pStyle w:val="Akapitzlist"/>
        <w:spacing w:line="276" w:lineRule="auto"/>
        <w:ind w:left="360"/>
        <w:jc w:val="both"/>
        <w:rPr>
          <w:rFonts w:ascii="Times New Roman" w:hAnsi="Times New Roman" w:cs="Times New Roman"/>
          <w:b/>
        </w:rPr>
      </w:pPr>
      <w:r>
        <w:rPr>
          <w:rFonts w:ascii="Times New Roman" w:hAnsi="Times New Roman" w:cs="Times New Roman"/>
          <w:b/>
        </w:rPr>
        <w:t>Część I:</w:t>
      </w:r>
    </w:p>
    <w:p w14:paraId="1DF7C686" w14:textId="52C8E95A" w:rsidR="00E754EC" w:rsidRDefault="00E754EC" w:rsidP="0058302E">
      <w:pPr>
        <w:pStyle w:val="Akapitzlist"/>
        <w:spacing w:after="0" w:line="276" w:lineRule="auto"/>
        <w:ind w:left="360"/>
        <w:jc w:val="both"/>
        <w:rPr>
          <w:rFonts w:ascii="TimesNewRomanPSMT" w:hAnsi="TimesNewRomanPSMT" w:cs="TimesNewRomanPSMT"/>
          <w:b/>
          <w:lang w:eastAsia="pl-PL"/>
        </w:rPr>
      </w:pPr>
      <w:r w:rsidRPr="00E754EC">
        <w:rPr>
          <w:rFonts w:ascii="TimesNewRomanPSMT" w:hAnsi="TimesNewRomanPSMT" w:cs="TimesNewRomanPSMT"/>
          <w:b/>
          <w:lang w:eastAsia="pl-PL"/>
        </w:rPr>
        <w:t>30200000-1 – Urządzenia komputerowe</w:t>
      </w:r>
    </w:p>
    <w:p w14:paraId="00AD0B59" w14:textId="14010D56" w:rsidR="00C36826" w:rsidRPr="00DA06C9" w:rsidRDefault="00DA06C9" w:rsidP="0058302E">
      <w:pPr>
        <w:pStyle w:val="Akapitzlist"/>
        <w:spacing w:after="0" w:line="276" w:lineRule="auto"/>
        <w:ind w:left="360"/>
        <w:jc w:val="both"/>
        <w:rPr>
          <w:rFonts w:ascii="TimesNewRomanPSMT" w:hAnsi="TimesNewRomanPSMT" w:cs="TimesNewRomanPSMT"/>
          <w:bCs/>
          <w:lang w:eastAsia="pl-PL"/>
        </w:rPr>
      </w:pPr>
      <w:r w:rsidRPr="00DA06C9">
        <w:rPr>
          <w:rFonts w:ascii="TimesNewRomanPSMT" w:hAnsi="TimesNewRomanPSMT" w:cs="TimesNewRomanPSMT"/>
          <w:bCs/>
          <w:lang w:eastAsia="pl-PL"/>
        </w:rPr>
        <w:t>33195100-4</w:t>
      </w:r>
      <w:r>
        <w:rPr>
          <w:rFonts w:ascii="TimesNewRomanPSMT" w:hAnsi="TimesNewRomanPSMT" w:cs="TimesNewRomanPSMT"/>
          <w:bCs/>
          <w:lang w:eastAsia="pl-PL"/>
        </w:rPr>
        <w:t xml:space="preserve"> - Monitory</w:t>
      </w:r>
    </w:p>
    <w:p w14:paraId="4587BFD2" w14:textId="77777777" w:rsidR="00E754EC" w:rsidRPr="0058302E" w:rsidRDefault="00E754EC" w:rsidP="0058302E">
      <w:pPr>
        <w:pStyle w:val="Akapitzlist"/>
        <w:spacing w:after="0" w:line="276" w:lineRule="auto"/>
        <w:ind w:left="360"/>
        <w:jc w:val="both"/>
        <w:rPr>
          <w:rFonts w:ascii="TimesNewRomanPSMT" w:hAnsi="TimesNewRomanPSMT" w:cs="TimesNewRomanPSMT"/>
          <w:lang w:eastAsia="pl-PL"/>
        </w:rPr>
      </w:pPr>
      <w:r w:rsidRPr="00E754EC">
        <w:rPr>
          <w:rFonts w:ascii="TimesNewRomanPSMT" w:hAnsi="TimesNewRomanPSMT" w:cs="TimesNewRomanPSMT"/>
          <w:lang w:eastAsia="pl-PL"/>
        </w:rPr>
        <w:t>30232000-4</w:t>
      </w:r>
      <w:r>
        <w:rPr>
          <w:rFonts w:ascii="TimesNewRomanPSMT" w:hAnsi="TimesNewRomanPSMT" w:cs="TimesNewRomanPSMT"/>
          <w:lang w:eastAsia="pl-PL"/>
        </w:rPr>
        <w:t xml:space="preserve"> – Sprzęt peryferyjny</w:t>
      </w:r>
    </w:p>
    <w:p w14:paraId="1BA8E027" w14:textId="32F49A4A" w:rsidR="00F444E0" w:rsidRDefault="00F444E0" w:rsidP="00F444E0">
      <w:pPr>
        <w:pStyle w:val="Akapitzlist"/>
        <w:spacing w:after="0" w:line="276" w:lineRule="auto"/>
        <w:ind w:left="360"/>
        <w:jc w:val="both"/>
        <w:rPr>
          <w:rFonts w:ascii="TimesNewRomanPSMT" w:hAnsi="TimesNewRomanPSMT" w:cs="TimesNewRomanPSMT"/>
          <w:lang w:eastAsia="pl-PL"/>
        </w:rPr>
      </w:pPr>
      <w:r w:rsidRPr="00CF2933">
        <w:rPr>
          <w:rFonts w:ascii="TimesNewRomanPSMT" w:hAnsi="TimesNewRomanPSMT" w:cs="TimesNewRomanPSMT"/>
          <w:lang w:eastAsia="pl-PL"/>
        </w:rPr>
        <w:t>48700000-5</w:t>
      </w:r>
      <w:r>
        <w:rPr>
          <w:rFonts w:ascii="TimesNewRomanPSMT" w:hAnsi="TimesNewRomanPSMT" w:cs="TimesNewRomanPSMT"/>
          <w:lang w:eastAsia="pl-PL"/>
        </w:rPr>
        <w:t xml:space="preserve"> </w:t>
      </w:r>
      <w:r w:rsidRPr="00872333">
        <w:rPr>
          <w:rFonts w:ascii="TimesNewRomanPSMT" w:hAnsi="TimesNewRomanPSMT" w:cs="TimesNewRomanPSMT"/>
          <w:lang w:eastAsia="pl-PL"/>
        </w:rPr>
        <w:t xml:space="preserve">- </w:t>
      </w:r>
      <w:r w:rsidRPr="00CF2933">
        <w:rPr>
          <w:rFonts w:ascii="TimesNewRomanPSMT" w:hAnsi="TimesNewRomanPSMT" w:cs="TimesNewRomanPSMT"/>
          <w:lang w:eastAsia="pl-PL"/>
        </w:rPr>
        <w:t>Pakiety oprogramowania użytkowego</w:t>
      </w:r>
    </w:p>
    <w:p w14:paraId="6CCFE139" w14:textId="0E396831" w:rsidR="00F444E0" w:rsidRPr="00F444E0" w:rsidRDefault="00F444E0" w:rsidP="00F444E0">
      <w:pPr>
        <w:pStyle w:val="Akapitzlist"/>
        <w:spacing w:after="0" w:line="276" w:lineRule="auto"/>
        <w:ind w:left="360"/>
        <w:jc w:val="both"/>
        <w:rPr>
          <w:rFonts w:ascii="TimesNewRomanPSMT" w:hAnsi="TimesNewRomanPSMT" w:cs="TimesNewRomanPSMT"/>
          <w:b/>
          <w:lang w:eastAsia="pl-PL"/>
        </w:rPr>
      </w:pPr>
      <w:r>
        <w:rPr>
          <w:rFonts w:ascii="TimesNewRomanPSMT" w:hAnsi="TimesNewRomanPSMT" w:cs="TimesNewRomanPSMT"/>
          <w:b/>
          <w:lang w:eastAsia="pl-PL"/>
        </w:rPr>
        <w:t>Część II:</w:t>
      </w:r>
    </w:p>
    <w:p w14:paraId="555BD7FC" w14:textId="4A0C94BF" w:rsidR="00145696" w:rsidRPr="00E4662C" w:rsidRDefault="00145696" w:rsidP="00145696">
      <w:pPr>
        <w:pStyle w:val="Akapitzlist"/>
        <w:spacing w:after="0" w:line="276" w:lineRule="auto"/>
        <w:ind w:left="360"/>
        <w:jc w:val="both"/>
        <w:rPr>
          <w:rFonts w:ascii="TimesNewRomanPSMT" w:hAnsi="TimesNewRomanPSMT" w:cs="TimesNewRomanPSMT"/>
          <w:b/>
          <w:bCs/>
          <w:lang w:eastAsia="pl-PL"/>
        </w:rPr>
      </w:pPr>
      <w:r w:rsidRPr="00E4662C">
        <w:rPr>
          <w:rFonts w:ascii="TimesNewRomanPSMT" w:hAnsi="TimesNewRomanPSMT" w:cs="TimesNewRomanPSMT"/>
          <w:b/>
          <w:bCs/>
          <w:lang w:eastAsia="pl-PL"/>
        </w:rPr>
        <w:t>42962000-7 - Urządzenia drukujące i graficzne</w:t>
      </w:r>
    </w:p>
    <w:p w14:paraId="648F7489" w14:textId="23A3FED0" w:rsidR="00E754EC" w:rsidRDefault="003D0E90" w:rsidP="00D3033A">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Wymagany minimalny okres gwarancji jakości za wady na dostarczone urządzenia, licząc od daty odbioru przedmiotu dostawy wynosi minimum </w:t>
      </w:r>
      <w:r w:rsidR="006513A3">
        <w:rPr>
          <w:rFonts w:ascii="Times New Roman" w:hAnsi="Times New Roman" w:cs="Times New Roman"/>
          <w:b/>
          <w:color w:val="000000"/>
          <w:u w:val="single"/>
        </w:rPr>
        <w:t>24</w:t>
      </w:r>
      <w:r w:rsidR="0037675D">
        <w:rPr>
          <w:rFonts w:ascii="Times New Roman" w:hAnsi="Times New Roman" w:cs="Times New Roman"/>
          <w:b/>
          <w:color w:val="000000"/>
          <w:u w:val="single"/>
        </w:rPr>
        <w:t xml:space="preserve"> miesi</w:t>
      </w:r>
      <w:r w:rsidR="006513A3">
        <w:rPr>
          <w:rFonts w:ascii="Times New Roman" w:hAnsi="Times New Roman" w:cs="Times New Roman"/>
          <w:b/>
          <w:color w:val="000000"/>
          <w:u w:val="single"/>
        </w:rPr>
        <w:t>ące</w:t>
      </w:r>
      <w:r w:rsidRPr="008D72AB">
        <w:rPr>
          <w:rFonts w:ascii="Times New Roman" w:hAnsi="Times New Roman" w:cs="Times New Roman"/>
          <w:color w:val="000000"/>
        </w:rPr>
        <w:t>.</w:t>
      </w:r>
      <w:r>
        <w:rPr>
          <w:rFonts w:ascii="Times New Roman" w:hAnsi="Times New Roman" w:cs="Times New Roman"/>
          <w:color w:val="000000"/>
        </w:rPr>
        <w:t xml:space="preserve"> </w:t>
      </w:r>
      <w:r w:rsidRPr="003D0E90">
        <w:rPr>
          <w:rFonts w:ascii="Times New Roman" w:hAnsi="Times New Roman" w:cs="Times New Roman"/>
          <w:b/>
          <w:color w:val="000000"/>
        </w:rPr>
        <w:t>(</w:t>
      </w:r>
      <w:r>
        <w:rPr>
          <w:rFonts w:ascii="Times New Roman" w:hAnsi="Times New Roman" w:cs="Times New Roman"/>
          <w:b/>
          <w:color w:val="000000"/>
        </w:rPr>
        <w:t xml:space="preserve">Gwarancja stanowi jedno </w:t>
      </w:r>
      <w:r w:rsidR="008D72AB">
        <w:rPr>
          <w:rFonts w:ascii="Times New Roman" w:hAnsi="Times New Roman" w:cs="Times New Roman"/>
          <w:b/>
          <w:color w:val="000000"/>
        </w:rPr>
        <w:br/>
      </w:r>
      <w:r>
        <w:rPr>
          <w:rFonts w:ascii="Times New Roman" w:hAnsi="Times New Roman" w:cs="Times New Roman"/>
          <w:b/>
          <w:color w:val="000000"/>
        </w:rPr>
        <w:t>z kryteriów oceny ofert</w:t>
      </w:r>
      <w:r w:rsidRPr="003D0E90">
        <w:rPr>
          <w:rFonts w:ascii="Times New Roman" w:hAnsi="Times New Roman" w:cs="Times New Roman"/>
          <w:b/>
          <w:color w:val="000000"/>
        </w:rPr>
        <w:t>)</w:t>
      </w:r>
      <w:r>
        <w:rPr>
          <w:rFonts w:ascii="Times New Roman" w:hAnsi="Times New Roman" w:cs="Times New Roman"/>
          <w:b/>
          <w:color w:val="000000"/>
        </w:rPr>
        <w:t>.</w:t>
      </w:r>
      <w:r>
        <w:rPr>
          <w:rFonts w:ascii="Times New Roman" w:hAnsi="Times New Roman" w:cs="Times New Roman"/>
          <w:color w:val="000000"/>
        </w:rPr>
        <w:t xml:space="preserve"> </w:t>
      </w:r>
      <w:r w:rsidR="00E754EC">
        <w:rPr>
          <w:rFonts w:ascii="Times New Roman" w:hAnsi="Times New Roman" w:cs="Times New Roman"/>
          <w:color w:val="000000"/>
        </w:rPr>
        <w:t>Oferty w których Wykonawca zaoferował krótszy okres gwarancji zostaną odrzucone jako niespełniające warunków określonych w SWZ.</w:t>
      </w:r>
      <w:r w:rsidR="00DA06C9">
        <w:rPr>
          <w:rFonts w:ascii="Times New Roman" w:hAnsi="Times New Roman" w:cs="Times New Roman"/>
          <w:color w:val="000000"/>
        </w:rPr>
        <w:t xml:space="preserve"> Gwarancja musi zawierać oświadczenie producenta </w:t>
      </w:r>
      <w:r w:rsidR="00B86222">
        <w:rPr>
          <w:rFonts w:ascii="Times New Roman" w:hAnsi="Times New Roman" w:cs="Times New Roman"/>
          <w:color w:val="000000"/>
        </w:rPr>
        <w:t>komputera</w:t>
      </w:r>
      <w:r w:rsidR="00DA06C9">
        <w:rPr>
          <w:rFonts w:ascii="Times New Roman" w:hAnsi="Times New Roman" w:cs="Times New Roman"/>
          <w:color w:val="000000"/>
        </w:rPr>
        <w:t xml:space="preserve">, że w przypadku niewywiązywania się </w:t>
      </w:r>
      <w:r w:rsidR="00B86222">
        <w:rPr>
          <w:rFonts w:ascii="Times New Roman" w:hAnsi="Times New Roman" w:cs="Times New Roman"/>
          <w:color w:val="000000"/>
        </w:rPr>
        <w:t>z obowiązków gwarancyjnych oferenta lub firmy serwisującej, przejmie na siebie wszelkie zobowiązania związane z serwisem.</w:t>
      </w:r>
    </w:p>
    <w:p w14:paraId="77754A75" w14:textId="36F70C90" w:rsidR="00FD6CA5" w:rsidRPr="00FD6CA5" w:rsidRDefault="00FD6CA5" w:rsidP="00D3033A">
      <w:pPr>
        <w:pStyle w:val="Akapitzlist"/>
        <w:numPr>
          <w:ilvl w:val="0"/>
          <w:numId w:val="6"/>
        </w:numPr>
        <w:jc w:val="both"/>
        <w:rPr>
          <w:rFonts w:ascii="Times New Roman" w:hAnsi="Times New Roman" w:cs="Times New Roman"/>
          <w:color w:val="000000"/>
        </w:rPr>
      </w:pPr>
      <w:r w:rsidRPr="00FD6CA5">
        <w:rPr>
          <w:rFonts w:ascii="Times New Roman" w:hAnsi="Times New Roman" w:cs="Times New Roman"/>
          <w:color w:val="000000"/>
        </w:rPr>
        <w:t>Warunki wykonania zamówienia oraz serwisu gwarancyjnego zawarte są we wzor</w:t>
      </w:r>
      <w:r w:rsidR="00D85AFB">
        <w:rPr>
          <w:rFonts w:ascii="Times New Roman" w:hAnsi="Times New Roman" w:cs="Times New Roman"/>
          <w:color w:val="000000"/>
        </w:rPr>
        <w:t>ach</w:t>
      </w:r>
      <w:r w:rsidRPr="00FD6CA5">
        <w:rPr>
          <w:rFonts w:ascii="Times New Roman" w:hAnsi="Times New Roman" w:cs="Times New Roman"/>
          <w:color w:val="000000"/>
        </w:rPr>
        <w:t xml:space="preserve"> umowy stanowiący</w:t>
      </w:r>
      <w:r w:rsidR="00D85AFB">
        <w:rPr>
          <w:rFonts w:ascii="Times New Roman" w:hAnsi="Times New Roman" w:cs="Times New Roman"/>
          <w:color w:val="000000"/>
        </w:rPr>
        <w:t>ch</w:t>
      </w:r>
      <w:r w:rsidRPr="00FD6CA5">
        <w:rPr>
          <w:rFonts w:ascii="Times New Roman" w:hAnsi="Times New Roman" w:cs="Times New Roman"/>
          <w:color w:val="000000"/>
        </w:rPr>
        <w:t xml:space="preserve"> załącznik</w:t>
      </w:r>
      <w:r w:rsidR="00D85AFB">
        <w:rPr>
          <w:rFonts w:ascii="Times New Roman" w:hAnsi="Times New Roman" w:cs="Times New Roman"/>
          <w:color w:val="000000"/>
        </w:rPr>
        <w:t>i</w:t>
      </w:r>
      <w:r w:rsidRPr="00FD6CA5">
        <w:rPr>
          <w:rFonts w:ascii="Times New Roman" w:hAnsi="Times New Roman" w:cs="Times New Roman"/>
          <w:color w:val="000000"/>
        </w:rPr>
        <w:t xml:space="preserve"> nr 5</w:t>
      </w:r>
      <w:r w:rsidR="00D85AFB">
        <w:rPr>
          <w:rFonts w:ascii="Times New Roman" w:hAnsi="Times New Roman" w:cs="Times New Roman"/>
          <w:color w:val="000000"/>
        </w:rPr>
        <w:t>a i 5b</w:t>
      </w:r>
      <w:r w:rsidRPr="00FD6CA5">
        <w:rPr>
          <w:rFonts w:ascii="Times New Roman" w:hAnsi="Times New Roman" w:cs="Times New Roman"/>
          <w:color w:val="000000"/>
        </w:rPr>
        <w:t xml:space="preserve"> do SWZ.</w:t>
      </w:r>
    </w:p>
    <w:p w14:paraId="6E76A3F4" w14:textId="77777777" w:rsidR="000D6FF0" w:rsidRPr="009F69DC" w:rsidRDefault="003D0E90" w:rsidP="00D3033A">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Gwarancja obejmuje między innymi, poza ujętymi prawnie, wliczoną w cenę oferty, naprawę oraz ewentualną konserwację oraz przeglądy jeśli wynikają z warunków gwarancji producenta/ów </w:t>
      </w:r>
      <w:r w:rsidR="008D72AB">
        <w:rPr>
          <w:rFonts w:ascii="Times New Roman" w:hAnsi="Times New Roman" w:cs="Times New Roman"/>
          <w:color w:val="000000"/>
        </w:rPr>
        <w:br/>
      </w:r>
      <w:r w:rsidRPr="003D0E90">
        <w:rPr>
          <w:rFonts w:ascii="Times New Roman" w:hAnsi="Times New Roman" w:cs="Times New Roman"/>
          <w:color w:val="000000"/>
        </w:rPr>
        <w:t>w okresie gwarancyjnym realizowane w miejscu użytkowania, przez osoby lub podmioty posiadające stosowną autoryzację producenta/ów.</w:t>
      </w:r>
    </w:p>
    <w:p w14:paraId="587CAEF7" w14:textId="77777777" w:rsidR="00F22615" w:rsidRPr="000D61D4" w:rsidRDefault="00F22615" w:rsidP="009F7AF7">
      <w:pPr>
        <w:pStyle w:val="Bezodstpw"/>
        <w:spacing w:line="276" w:lineRule="auto"/>
        <w:rPr>
          <w:rFonts w:ascii="Times New Roman" w:hAnsi="Times New Roman" w:cs="Times New Roman"/>
        </w:rPr>
      </w:pPr>
    </w:p>
    <w:p w14:paraId="42512627"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3E3179A3" w14:textId="77777777" w:rsidR="008B45CA" w:rsidRDefault="008B45CA" w:rsidP="009F7AF7">
      <w:pPr>
        <w:pStyle w:val="Bezodstpw"/>
        <w:spacing w:line="276" w:lineRule="auto"/>
        <w:rPr>
          <w:rFonts w:ascii="Times New Roman" w:hAnsi="Times New Roman" w:cs="Times New Roman"/>
        </w:rPr>
      </w:pPr>
    </w:p>
    <w:p w14:paraId="0B144965"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24505FBD"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3A75AA68" w14:textId="77777777"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4F171BF7"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lastRenderedPageBreak/>
        <w:t xml:space="preserve">Wykonawca jest obowiązany zawiadomić Zamawiającego o wszelkich zmianach danych, </w:t>
      </w:r>
      <w:r w:rsidR="00CF2933">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4498B7CF" w14:textId="77777777"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31D05B50" w14:textId="77777777" w:rsidR="00F22615" w:rsidRPr="000D61D4" w:rsidRDefault="00F22615" w:rsidP="009F7AF7">
      <w:pPr>
        <w:pStyle w:val="Bezodstpw"/>
        <w:spacing w:line="276" w:lineRule="auto"/>
        <w:rPr>
          <w:rFonts w:ascii="Times New Roman" w:hAnsi="Times New Roman" w:cs="Times New Roman"/>
        </w:rPr>
      </w:pPr>
    </w:p>
    <w:p w14:paraId="214BE11C"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7707A8DD" w14:textId="77777777" w:rsidR="008B45CA" w:rsidRDefault="008B45CA" w:rsidP="009F7AF7">
      <w:pPr>
        <w:pStyle w:val="Bezodstpw"/>
        <w:spacing w:line="276" w:lineRule="auto"/>
        <w:rPr>
          <w:rFonts w:ascii="Times New Roman" w:hAnsi="Times New Roman" w:cs="Times New Roman"/>
        </w:rPr>
      </w:pPr>
    </w:p>
    <w:p w14:paraId="150B3681" w14:textId="77777777" w:rsidR="00DF0C1A" w:rsidRPr="00DF0C1A" w:rsidRDefault="00955826" w:rsidP="009F7AF7">
      <w:pPr>
        <w:pStyle w:val="Bezodstpw"/>
        <w:numPr>
          <w:ilvl w:val="0"/>
          <w:numId w:val="8"/>
        </w:numPr>
        <w:spacing w:line="276" w:lineRule="auto"/>
        <w:ind w:left="357" w:hanging="357"/>
        <w:jc w:val="both"/>
        <w:rPr>
          <w:rFonts w:ascii="Times New Roman" w:hAnsi="Times New Roman" w:cs="Times New Roman"/>
        </w:rPr>
      </w:pPr>
      <w:r>
        <w:rPr>
          <w:rFonts w:ascii="Times New Roman" w:hAnsi="Times New Roman" w:cs="Times New Roman"/>
        </w:rPr>
        <w:t xml:space="preserve">Termin wykonania przedmiotu </w:t>
      </w:r>
      <w:r w:rsidR="002C0585">
        <w:rPr>
          <w:rFonts w:ascii="Times New Roman" w:hAnsi="Times New Roman" w:cs="Times New Roman"/>
        </w:rPr>
        <w:t>zamówienia</w:t>
      </w:r>
      <w:r>
        <w:rPr>
          <w:rFonts w:ascii="Times New Roman" w:hAnsi="Times New Roman" w:cs="Times New Roman"/>
        </w:rPr>
        <w:t xml:space="preserve"> – </w:t>
      </w:r>
      <w:r w:rsidR="002C0585" w:rsidRPr="00B04D35">
        <w:rPr>
          <w:rFonts w:ascii="Times New Roman" w:hAnsi="Times New Roman" w:cs="Times New Roman"/>
          <w:b/>
          <w:u w:val="single"/>
        </w:rPr>
        <w:t xml:space="preserve">maksymalnie </w:t>
      </w:r>
      <w:r w:rsidR="00B04D35" w:rsidRPr="00B04D35">
        <w:rPr>
          <w:rFonts w:ascii="Times New Roman" w:hAnsi="Times New Roman" w:cs="Times New Roman"/>
          <w:b/>
          <w:u w:val="single"/>
        </w:rPr>
        <w:t>do</w:t>
      </w:r>
      <w:r w:rsidR="00DF0C1A">
        <w:rPr>
          <w:rFonts w:ascii="Times New Roman" w:hAnsi="Times New Roman" w:cs="Times New Roman"/>
          <w:b/>
          <w:u w:val="single"/>
        </w:rPr>
        <w:t>:</w:t>
      </w:r>
    </w:p>
    <w:p w14:paraId="7BE6213D" w14:textId="530EDADD" w:rsidR="009F1CC4" w:rsidRDefault="00F863E4" w:rsidP="00912D16">
      <w:pPr>
        <w:pStyle w:val="Bezodstpw"/>
        <w:numPr>
          <w:ilvl w:val="0"/>
          <w:numId w:val="71"/>
        </w:numPr>
        <w:spacing w:line="276" w:lineRule="auto"/>
        <w:ind w:left="709"/>
        <w:jc w:val="both"/>
        <w:rPr>
          <w:rFonts w:ascii="Times New Roman" w:hAnsi="Times New Roman" w:cs="Times New Roman"/>
        </w:rPr>
      </w:pPr>
      <w:r>
        <w:rPr>
          <w:rFonts w:ascii="Times New Roman" w:hAnsi="Times New Roman" w:cs="Times New Roman"/>
          <w:b/>
          <w:u w:val="single"/>
        </w:rPr>
        <w:t>3</w:t>
      </w:r>
      <w:r w:rsidR="002C0585" w:rsidRPr="00B04D35">
        <w:rPr>
          <w:rFonts w:ascii="Times New Roman" w:hAnsi="Times New Roman" w:cs="Times New Roman"/>
          <w:b/>
          <w:u w:val="single"/>
        </w:rPr>
        <w:t xml:space="preserve"> tygodni od daty zawarcia umowy</w:t>
      </w:r>
      <w:r w:rsidR="00DF0C1A">
        <w:rPr>
          <w:rFonts w:ascii="Times New Roman" w:hAnsi="Times New Roman" w:cs="Times New Roman"/>
        </w:rPr>
        <w:t xml:space="preserve"> – dla Części I</w:t>
      </w:r>
      <w:r w:rsidR="00912D16">
        <w:rPr>
          <w:rFonts w:ascii="Times New Roman" w:hAnsi="Times New Roman" w:cs="Times New Roman"/>
        </w:rPr>
        <w:t>;</w:t>
      </w:r>
    </w:p>
    <w:p w14:paraId="74E79758" w14:textId="2E6EF118" w:rsidR="00DF0C1A" w:rsidRDefault="00DF0C1A" w:rsidP="00912D16">
      <w:pPr>
        <w:pStyle w:val="Bezodstpw"/>
        <w:numPr>
          <w:ilvl w:val="0"/>
          <w:numId w:val="71"/>
        </w:numPr>
        <w:spacing w:line="276" w:lineRule="auto"/>
        <w:ind w:left="709"/>
        <w:jc w:val="both"/>
        <w:rPr>
          <w:rFonts w:ascii="Times New Roman" w:hAnsi="Times New Roman" w:cs="Times New Roman"/>
        </w:rPr>
      </w:pPr>
      <w:r>
        <w:rPr>
          <w:rFonts w:ascii="Times New Roman" w:hAnsi="Times New Roman" w:cs="Times New Roman"/>
          <w:b/>
          <w:u w:val="single"/>
        </w:rPr>
        <w:t xml:space="preserve">4 tygodni od daty zawarcia umowy </w:t>
      </w:r>
      <w:r>
        <w:rPr>
          <w:rFonts w:ascii="Times New Roman" w:hAnsi="Times New Roman" w:cs="Times New Roman"/>
        </w:rPr>
        <w:t>– dla Części II.</w:t>
      </w:r>
    </w:p>
    <w:p w14:paraId="46962436" w14:textId="3CC9FC78" w:rsidR="002C0585" w:rsidRPr="002C0585" w:rsidRDefault="005B3741" w:rsidP="002C0585">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R</w:t>
      </w:r>
      <w:r w:rsidR="001E0A2D">
        <w:rPr>
          <w:rFonts w:ascii="Times New Roman" w:hAnsi="Times New Roman" w:cs="Times New Roman"/>
        </w:rPr>
        <w:t>zeczywistą</w:t>
      </w:r>
      <w:r>
        <w:rPr>
          <w:rFonts w:ascii="Times New Roman" w:hAnsi="Times New Roman" w:cs="Times New Roman"/>
        </w:rPr>
        <w:t xml:space="preserve"> </w:t>
      </w:r>
      <w:r w:rsidR="001E0A2D">
        <w:rPr>
          <w:rFonts w:ascii="Times New Roman" w:hAnsi="Times New Roman" w:cs="Times New Roman"/>
        </w:rPr>
        <w:t>datę</w:t>
      </w:r>
      <w:r w:rsidR="002C0585">
        <w:rPr>
          <w:rFonts w:ascii="Times New Roman" w:hAnsi="Times New Roman" w:cs="Times New Roman"/>
        </w:rPr>
        <w:t xml:space="preserve"> dostawy należy uzgodn</w:t>
      </w:r>
      <w:r w:rsidR="002C0585" w:rsidRPr="002C0585">
        <w:rPr>
          <w:rFonts w:ascii="Times New Roman" w:hAnsi="Times New Roman" w:cs="Times New Roman"/>
        </w:rPr>
        <w:t>i</w:t>
      </w:r>
      <w:r w:rsidR="002C0585">
        <w:rPr>
          <w:rFonts w:ascii="Times New Roman" w:hAnsi="Times New Roman" w:cs="Times New Roman"/>
        </w:rPr>
        <w:t xml:space="preserve">ć </w:t>
      </w:r>
      <w:r w:rsidR="002C0585" w:rsidRPr="002C0585">
        <w:rPr>
          <w:rFonts w:ascii="Times New Roman" w:hAnsi="Times New Roman" w:cs="Times New Roman"/>
        </w:rPr>
        <w:t xml:space="preserve">z </w:t>
      </w:r>
      <w:r w:rsidR="00471E81">
        <w:rPr>
          <w:rFonts w:ascii="Times New Roman" w:hAnsi="Times New Roman" w:cs="Times New Roman"/>
        </w:rPr>
        <w:t>jedną z osób odpowiedzialnych</w:t>
      </w:r>
      <w:r w:rsidR="002C0585" w:rsidRPr="002C0585">
        <w:rPr>
          <w:rFonts w:ascii="Times New Roman" w:hAnsi="Times New Roman" w:cs="Times New Roman"/>
        </w:rPr>
        <w:t xml:space="preserve"> ze strony Zamawiającego </w:t>
      </w:r>
      <w:r w:rsidR="001E0A2D">
        <w:rPr>
          <w:rFonts w:ascii="Times New Roman" w:hAnsi="Times New Roman" w:cs="Times New Roman"/>
        </w:rPr>
        <w:t xml:space="preserve"> drogą email na adres:</w:t>
      </w:r>
      <w:r w:rsidR="00F444E0">
        <w:rPr>
          <w:rFonts w:ascii="Times New Roman" w:hAnsi="Times New Roman" w:cs="Times New Roman"/>
        </w:rPr>
        <w:t xml:space="preserve"> informatyka@ans-nt.edu.pl.</w:t>
      </w:r>
    </w:p>
    <w:p w14:paraId="08F7F99F" w14:textId="77777777" w:rsidR="009F1CC4" w:rsidRPr="000D61D4" w:rsidRDefault="009F1CC4" w:rsidP="009F7AF7">
      <w:pPr>
        <w:pStyle w:val="Bezodstpw"/>
        <w:spacing w:line="276" w:lineRule="auto"/>
        <w:rPr>
          <w:rFonts w:ascii="Times New Roman" w:hAnsi="Times New Roman" w:cs="Times New Roman"/>
        </w:rPr>
      </w:pPr>
    </w:p>
    <w:p w14:paraId="2C2FFF9C"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486DDC03" w14:textId="77777777" w:rsidR="000E1F2B" w:rsidRDefault="000E1F2B" w:rsidP="009F7AF7">
      <w:pPr>
        <w:pStyle w:val="Bezodstpw"/>
        <w:spacing w:line="276" w:lineRule="auto"/>
        <w:rPr>
          <w:rFonts w:ascii="Times New Roman" w:hAnsi="Times New Roman" w:cs="Times New Roman"/>
        </w:rPr>
      </w:pPr>
    </w:p>
    <w:p w14:paraId="06DDE9EB" w14:textId="54281725" w:rsidR="007671D7" w:rsidRPr="00D3033A" w:rsidRDefault="000E1F2B" w:rsidP="00D3033A">
      <w:pPr>
        <w:pStyle w:val="Akapitzlist"/>
        <w:numPr>
          <w:ilvl w:val="0"/>
          <w:numId w:val="65"/>
        </w:numPr>
        <w:spacing w:line="276" w:lineRule="auto"/>
        <w:ind w:left="284" w:hanging="284"/>
        <w:jc w:val="both"/>
        <w:rPr>
          <w:rFonts w:ascii="Times New Roman" w:hAnsi="Times New Roman" w:cs="Times New Roman"/>
          <w:color w:val="000000" w:themeColor="text1"/>
          <w:sz w:val="21"/>
          <w:szCs w:val="21"/>
          <w:shd w:val="clear" w:color="auto" w:fill="FFFFFF"/>
        </w:rPr>
      </w:pPr>
      <w:r w:rsidRPr="00D3033A">
        <w:rPr>
          <w:rFonts w:ascii="Times New Roman" w:hAnsi="Times New Roman" w:cs="Times New Roman"/>
          <w:color w:val="000000" w:themeColor="text1"/>
          <w:sz w:val="21"/>
          <w:szCs w:val="21"/>
          <w:shd w:val="clear" w:color="auto" w:fill="FFFFFF"/>
        </w:rPr>
        <w:t>W przypadku, gdy w opisie przedmiotu zamówienia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a odniesienie takie należy odczytywać wraz z określeniem ,,lub równoważne''.</w:t>
      </w:r>
      <w:r w:rsidR="00AA24F8" w:rsidRPr="00D3033A">
        <w:rPr>
          <w:rFonts w:ascii="Times New Roman" w:hAnsi="Times New Roman" w:cs="Times New Roman"/>
          <w:color w:val="000000" w:themeColor="text1"/>
          <w:sz w:val="21"/>
          <w:szCs w:val="21"/>
          <w:shd w:val="clear" w:color="auto" w:fill="FFFFFF"/>
        </w:rPr>
        <w:t xml:space="preserve"> </w:t>
      </w:r>
    </w:p>
    <w:p w14:paraId="1F20BDE3" w14:textId="37B81CB9" w:rsidR="00D3033A" w:rsidRPr="00D3033A" w:rsidRDefault="00D3033A" w:rsidP="00D3033A">
      <w:pPr>
        <w:pStyle w:val="Akapitzlist"/>
        <w:numPr>
          <w:ilvl w:val="0"/>
          <w:numId w:val="65"/>
        </w:numPr>
        <w:spacing w:line="276" w:lineRule="auto"/>
        <w:ind w:left="284" w:hanging="284"/>
        <w:jc w:val="both"/>
        <w:rPr>
          <w:rFonts w:ascii="Times New Roman" w:hAnsi="Times New Roman" w:cs="Times New Roman"/>
          <w:color w:val="000000" w:themeColor="text1"/>
          <w:sz w:val="21"/>
          <w:szCs w:val="21"/>
          <w:shd w:val="clear" w:color="auto" w:fill="FFFFFF"/>
        </w:rPr>
      </w:pPr>
      <w:r w:rsidRPr="00D3033A">
        <w:rPr>
          <w:rFonts w:ascii="Times New Roman" w:hAnsi="Times New Roman" w:cs="Times New Roman"/>
        </w:rPr>
        <w:t xml:space="preserve">Ilekroć w załącznikach nr 1a – 1b tj. Opisie parametrów technicznych, zestawieniu asortymentowo - cenowym wskazano znaki towarowe, patenty lub pochodzenia, a także normy – oznacza to, iż Zamawiający nie mógł opisać przedmiotu zamówienia za pomocą dostatecznie dokładnych określeń i dopuszcza rozwiązanie równoważne. Wskazanie znaku towarowego, pochodzenia lub patentu jest jedynie przykładowe i służy określenia minimalnych parametrów jakościowych i cech użytkowych, jakim muszą odpowiadać materiały, produkty, urządzenia aby spełniać wymagania stawiane przez Zamawiającego. Za rozwiązania równoważne Zamawiający uzna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t>
      </w:r>
      <w:r>
        <w:rPr>
          <w:rFonts w:ascii="Times New Roman" w:hAnsi="Times New Roman" w:cs="Times New Roman"/>
        </w:rPr>
        <w:br/>
      </w:r>
      <w:r w:rsidRPr="00D3033A">
        <w:rPr>
          <w:rFonts w:ascii="Times New Roman" w:hAnsi="Times New Roman" w:cs="Times New Roman"/>
        </w:rPr>
        <w:t>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p>
    <w:p w14:paraId="0A63A31B"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VIII</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ROZLICZENIE W WALUTACH OBCYCH</w:t>
      </w:r>
    </w:p>
    <w:p w14:paraId="2B750845" w14:textId="77777777" w:rsidR="00B04D35" w:rsidRDefault="00B04D35" w:rsidP="00B04D35">
      <w:pPr>
        <w:pStyle w:val="Bezodstpw"/>
        <w:rPr>
          <w:rFonts w:ascii="Times New Roman" w:hAnsi="Times New Roman" w:cs="Times New Roman"/>
        </w:rPr>
      </w:pPr>
    </w:p>
    <w:p w14:paraId="43CB0127" w14:textId="681C3EED"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rozliczenia w walutach obcych.</w:t>
      </w:r>
    </w:p>
    <w:p w14:paraId="1EA6F9E5" w14:textId="54B8011B" w:rsidR="00EC69F2" w:rsidRDefault="00EC69F2" w:rsidP="00B04D35">
      <w:pPr>
        <w:pStyle w:val="Bezodstpw"/>
        <w:rPr>
          <w:rFonts w:ascii="Times New Roman" w:hAnsi="Times New Roman" w:cs="Times New Roman"/>
        </w:rPr>
      </w:pPr>
    </w:p>
    <w:p w14:paraId="320F3CBB" w14:textId="77777777" w:rsidR="00EC69F2" w:rsidRDefault="00EC69F2" w:rsidP="00B04D35">
      <w:pPr>
        <w:pStyle w:val="Bezodstpw"/>
        <w:rPr>
          <w:rFonts w:ascii="Times New Roman" w:hAnsi="Times New Roman" w:cs="Times New Roman"/>
        </w:rPr>
      </w:pPr>
    </w:p>
    <w:p w14:paraId="5DF816F3" w14:textId="77777777" w:rsidR="00B04D35" w:rsidRPr="00B04D35" w:rsidRDefault="00B04D35" w:rsidP="00B04D35">
      <w:pPr>
        <w:pStyle w:val="Bezodstpw"/>
        <w:rPr>
          <w:rFonts w:ascii="Times New Roman" w:hAnsi="Times New Roman" w:cs="Times New Roman"/>
        </w:rPr>
      </w:pPr>
    </w:p>
    <w:p w14:paraId="119543B1"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ZWROT KOSZTÓW UDZIAŁU W POSTĘPOWANIU</w:t>
      </w:r>
    </w:p>
    <w:p w14:paraId="2652A7DB" w14:textId="77777777" w:rsidR="00B04D35" w:rsidRDefault="00B04D35" w:rsidP="00B04D35">
      <w:pPr>
        <w:pStyle w:val="Bezodstpw"/>
        <w:rPr>
          <w:rFonts w:ascii="Times New Roman" w:hAnsi="Times New Roman" w:cs="Times New Roman"/>
        </w:rPr>
      </w:pPr>
    </w:p>
    <w:p w14:paraId="4BFE4C22"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lastRenderedPageBreak/>
        <w:t>Zamawiający nie przewiduje zwrotu kosztów udziału w postępowaniu.</w:t>
      </w:r>
    </w:p>
    <w:p w14:paraId="75BB8A71" w14:textId="2D32C318" w:rsidR="00B04D35" w:rsidRDefault="00B04D35" w:rsidP="00B04D35">
      <w:pPr>
        <w:pStyle w:val="Bezodstpw"/>
        <w:rPr>
          <w:rFonts w:ascii="Times New Roman" w:hAnsi="Times New Roman" w:cs="Times New Roman"/>
        </w:rPr>
      </w:pPr>
    </w:p>
    <w:p w14:paraId="0F733A0D" w14:textId="77777777" w:rsidR="007B3AFA" w:rsidRPr="00B04D35" w:rsidRDefault="007B3AFA" w:rsidP="00B04D35">
      <w:pPr>
        <w:pStyle w:val="Bezodstpw"/>
        <w:rPr>
          <w:rFonts w:ascii="Times New Roman" w:hAnsi="Times New Roman" w:cs="Times New Roman"/>
        </w:rPr>
      </w:pPr>
    </w:p>
    <w:p w14:paraId="36BB05F1" w14:textId="77777777" w:rsidR="00386D5A" w:rsidRPr="00B04D35" w:rsidRDefault="00386D5A" w:rsidP="00B04D35">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8825E9">
        <w:rPr>
          <w:rFonts w:ascii="Times New Roman" w:hAnsi="Times New Roman" w:cs="Times New Roman"/>
          <w:b/>
          <w:shd w:val="clear" w:color="auto" w:fill="DEEAF6" w:themeFill="accent1" w:themeFillTint="33"/>
        </w:rPr>
        <w:tab/>
        <w:t>ZALICZKI NA POCZET WYKONANIA ZAMÓWIENIA</w:t>
      </w:r>
    </w:p>
    <w:p w14:paraId="3FDFAFD0" w14:textId="77777777" w:rsidR="00B04D35" w:rsidRDefault="00B04D35" w:rsidP="00B04D35">
      <w:pPr>
        <w:pStyle w:val="Bezodstpw"/>
        <w:rPr>
          <w:rFonts w:ascii="Times New Roman" w:hAnsi="Times New Roman" w:cs="Times New Roman"/>
        </w:rPr>
      </w:pPr>
    </w:p>
    <w:p w14:paraId="0368A06C" w14:textId="77777777" w:rsidR="008825E9"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udzielania zaliczek na poczet wykonania zamówienia.</w:t>
      </w:r>
    </w:p>
    <w:p w14:paraId="5FDF0B40" w14:textId="77777777" w:rsidR="00B04D35" w:rsidRPr="00B04D35" w:rsidRDefault="00B04D35" w:rsidP="00B04D35">
      <w:pPr>
        <w:pStyle w:val="Bezodstpw"/>
        <w:rPr>
          <w:rFonts w:ascii="Times New Roman" w:hAnsi="Times New Roman" w:cs="Times New Roman"/>
        </w:rPr>
      </w:pPr>
    </w:p>
    <w:p w14:paraId="0ABF830D"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w:t>
      </w:r>
      <w:r w:rsidR="008825E9">
        <w:rPr>
          <w:rFonts w:ascii="Times New Roman" w:hAnsi="Times New Roman" w:cs="Times New Roman"/>
          <w:b/>
          <w:shd w:val="clear" w:color="auto" w:fill="DEEAF6" w:themeFill="accent1" w:themeFillTint="33"/>
        </w:rPr>
        <w:tab/>
        <w:t>PŁATNOŚĆ CZĘŚCIOWA</w:t>
      </w:r>
    </w:p>
    <w:p w14:paraId="7013334E" w14:textId="77777777" w:rsidR="00B04D35" w:rsidRDefault="00B04D35" w:rsidP="00B04D35">
      <w:pPr>
        <w:pStyle w:val="Bezodstpw"/>
        <w:rPr>
          <w:rFonts w:ascii="Times New Roman" w:hAnsi="Times New Roman" w:cs="Times New Roman"/>
        </w:rPr>
      </w:pPr>
    </w:p>
    <w:p w14:paraId="2BA43046"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płatności częściowej. Płatność całego wynagrodzenia będzie dokonana na podstawie faktury końcowej.</w:t>
      </w:r>
    </w:p>
    <w:p w14:paraId="54DCA780" w14:textId="77777777" w:rsidR="00B04D35" w:rsidRPr="00B04D35" w:rsidRDefault="00B04D35" w:rsidP="00B04D35">
      <w:pPr>
        <w:pStyle w:val="Bezodstpw"/>
        <w:rPr>
          <w:rFonts w:ascii="Times New Roman" w:hAnsi="Times New Roman" w:cs="Times New Roman"/>
        </w:rPr>
      </w:pPr>
    </w:p>
    <w:p w14:paraId="3012AA93"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II.</w:t>
      </w:r>
      <w:r w:rsidR="008825E9">
        <w:rPr>
          <w:rFonts w:ascii="Times New Roman" w:hAnsi="Times New Roman" w:cs="Times New Roman"/>
          <w:b/>
          <w:shd w:val="clear" w:color="auto" w:fill="DEEAF6" w:themeFill="accent1" w:themeFillTint="33"/>
        </w:rPr>
        <w:tab/>
        <w:t>UNIEWAŻNIENIE POSTĘPOWANIA</w:t>
      </w:r>
    </w:p>
    <w:p w14:paraId="57269168" w14:textId="77777777" w:rsidR="00B04D35" w:rsidRDefault="00B04D35" w:rsidP="00B04D35">
      <w:pPr>
        <w:pStyle w:val="Bezodstpw"/>
        <w:rPr>
          <w:rFonts w:ascii="Times New Roman" w:hAnsi="Times New Roman" w:cs="Times New Roman"/>
        </w:rPr>
      </w:pPr>
    </w:p>
    <w:p w14:paraId="7DA531F9"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unieważni postępowanie w przypadku wystąpienia okoliczności wskazanych w art. 255 lub 256 ustawy p.z.p.</w:t>
      </w:r>
    </w:p>
    <w:p w14:paraId="457B0C93" w14:textId="77777777" w:rsidR="000E15A2" w:rsidRPr="00B04D35" w:rsidRDefault="000E15A2" w:rsidP="00B04D35">
      <w:pPr>
        <w:pStyle w:val="Bezodstpw"/>
        <w:rPr>
          <w:rFonts w:ascii="Times New Roman" w:hAnsi="Times New Roman" w:cs="Times New Roman"/>
        </w:rPr>
      </w:pPr>
    </w:p>
    <w:p w14:paraId="1C9E4BA1" w14:textId="77777777" w:rsidR="00B52698"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sidR="00B52698">
        <w:rPr>
          <w:rFonts w:ascii="Times New Roman" w:hAnsi="Times New Roman" w:cs="Times New Roman"/>
          <w:b/>
          <w:shd w:val="clear" w:color="auto" w:fill="DEEAF6" w:themeFill="accent1" w:themeFillTint="33"/>
        </w:rPr>
        <w:t>.</w:t>
      </w:r>
      <w:r w:rsidR="00B52698">
        <w:rPr>
          <w:rFonts w:ascii="Times New Roman" w:hAnsi="Times New Roman" w:cs="Times New Roman"/>
          <w:b/>
          <w:shd w:val="clear" w:color="auto" w:fill="DEEAF6" w:themeFill="accent1" w:themeFillTint="33"/>
        </w:rPr>
        <w:tab/>
      </w:r>
      <w:r w:rsidR="001432E6">
        <w:rPr>
          <w:rFonts w:ascii="Times New Roman" w:hAnsi="Times New Roman" w:cs="Times New Roman"/>
          <w:b/>
          <w:shd w:val="clear" w:color="auto" w:fill="DEEAF6" w:themeFill="accent1" w:themeFillTint="33"/>
        </w:rPr>
        <w:t>POUCZENIE O ŚRODKACH OCHRONY PRAWNEJ</w:t>
      </w:r>
    </w:p>
    <w:p w14:paraId="7FC82C5C" w14:textId="77777777" w:rsidR="00B52698" w:rsidRDefault="00B52698" w:rsidP="009F7AF7">
      <w:pPr>
        <w:pStyle w:val="Bezodstpw"/>
        <w:spacing w:line="276" w:lineRule="auto"/>
        <w:rPr>
          <w:rFonts w:ascii="Times New Roman" w:hAnsi="Times New Roman" w:cs="Times New Roman"/>
        </w:rPr>
      </w:pPr>
    </w:p>
    <w:p w14:paraId="3D5AD390" w14:textId="77777777" w:rsidR="004F32C8" w:rsidRPr="0021067D" w:rsidRDefault="004F32C8" w:rsidP="004F32C8">
      <w:pPr>
        <w:pStyle w:val="Tekstpodstawowywcity"/>
      </w:pPr>
      <w:r>
        <w:t>1)</w:t>
      </w:r>
      <w:r>
        <w:tab/>
      </w:r>
      <w:r w:rsidRPr="00B305E4">
        <w:t>Zgodnie z art. 505 ustawy p.z.p.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07304D1" w14:textId="77777777" w:rsidR="004F32C8" w:rsidRPr="0021067D" w:rsidRDefault="004F32C8" w:rsidP="004F32C8">
      <w:pPr>
        <w:pStyle w:val="Tekstpodstawowywcity"/>
      </w:pPr>
      <w:r>
        <w:t>2)</w:t>
      </w:r>
      <w:r>
        <w:tab/>
      </w:r>
      <w:r w:rsidRPr="0021067D">
        <w:t xml:space="preserve">Odwołanie przysługuje na: </w:t>
      </w:r>
    </w:p>
    <w:p w14:paraId="378CA709" w14:textId="77777777"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067D">
        <w:rPr>
          <w:rFonts w:ascii="Times New Roman" w:hAnsi="Times New Roman" w:cs="Times New Roman"/>
        </w:rPr>
        <w:t xml:space="preserve">niezgodną z przepisami ustawy czynność zamawiającego, podjętą w postępowaniu </w:t>
      </w:r>
      <w:r>
        <w:rPr>
          <w:rFonts w:ascii="Times New Roman" w:hAnsi="Times New Roman" w:cs="Times New Roman"/>
        </w:rPr>
        <w:br/>
      </w:r>
      <w:r w:rsidRPr="0021067D">
        <w:rPr>
          <w:rFonts w:ascii="Times New Roman" w:hAnsi="Times New Roman" w:cs="Times New Roman"/>
        </w:rPr>
        <w:t xml:space="preserve">o udzielenie zamówienia, o zawarcie umowy ramowej, dynamicznym systemie zakupów, systemie kwalifikowania wykonawców lub konkursie, w tym na projektowane postanowienie umowy; </w:t>
      </w:r>
    </w:p>
    <w:p w14:paraId="29F0C755" w14:textId="77777777" w:rsidR="004F32C8" w:rsidRPr="0021067D" w:rsidRDefault="004F32C8" w:rsidP="004F32C8">
      <w:pPr>
        <w:pStyle w:val="Tekstpodstawowywcity"/>
        <w:ind w:left="851"/>
      </w:pPr>
      <w:r>
        <w:t>b)</w:t>
      </w:r>
      <w:r>
        <w:tab/>
      </w:r>
      <w:r w:rsidRPr="0021067D">
        <w:t xml:space="preserve">zaniechanie czynności w postępowaniu o udzielenie zamówienia, o zawarcie umowy ramowej, dynamicznym systemie zakupów, systemie kwalifikowania wykonawców lub konkursie, do której zamawiający był obowiązany na podstawie ustawy; </w:t>
      </w:r>
    </w:p>
    <w:p w14:paraId="151BD129" w14:textId="047210FC"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067D">
        <w:rPr>
          <w:rFonts w:ascii="Times New Roman" w:hAnsi="Times New Roman" w:cs="Times New Roman"/>
        </w:rPr>
        <w:t xml:space="preserve">zaniechanie przeprowadzenia postępowania o udzielenie zamówienia lub zorganizowania konkursu na podstawie ustawy, mimo że </w:t>
      </w:r>
      <w:r w:rsidR="00F818BC">
        <w:rPr>
          <w:rFonts w:ascii="Times New Roman" w:hAnsi="Times New Roman" w:cs="Times New Roman"/>
        </w:rPr>
        <w:t xml:space="preserve"> Zamaw</w:t>
      </w:r>
      <w:r w:rsidRPr="0021067D">
        <w:rPr>
          <w:rFonts w:ascii="Times New Roman" w:hAnsi="Times New Roman" w:cs="Times New Roman"/>
        </w:rPr>
        <w:t xml:space="preserve">iający był do tego obowiązany. </w:t>
      </w:r>
    </w:p>
    <w:p w14:paraId="6733DE18" w14:textId="77777777" w:rsidR="004F32C8" w:rsidRPr="0021067D" w:rsidRDefault="004F32C8" w:rsidP="004F32C8">
      <w:pPr>
        <w:pStyle w:val="Tekstpodstawowywcity"/>
      </w:pPr>
      <w:r>
        <w:t>3)</w:t>
      </w:r>
      <w:r>
        <w:tab/>
      </w:r>
      <w:r w:rsidRPr="0021067D">
        <w:t>Odwołanie wnosi się:</w:t>
      </w:r>
    </w:p>
    <w:p w14:paraId="4BDC3481" w14:textId="173B84DE" w:rsidR="004F32C8" w:rsidRPr="0021067D" w:rsidRDefault="004F32C8" w:rsidP="004F32C8">
      <w:pPr>
        <w:pStyle w:val="Tekstpodstawowywcity2"/>
        <w:spacing w:after="0"/>
      </w:pPr>
      <w:r>
        <w:t>a)</w:t>
      </w:r>
      <w:r>
        <w:tab/>
      </w:r>
      <w:r w:rsidRPr="0021067D">
        <w:t xml:space="preserve">w terminie </w:t>
      </w:r>
      <w:r w:rsidR="001E0A2D">
        <w:t>5</w:t>
      </w:r>
      <w:r w:rsidRPr="0021067D">
        <w:t xml:space="preserve"> dni od dnia przekazania informacji o czynności zamawiającego stanow</w:t>
      </w:r>
      <w:r w:rsidR="007671D7">
        <w:t>iącego podstawę jego wniesienia</w:t>
      </w:r>
      <w:r w:rsidRPr="0021067D">
        <w:t>, jeżeli informacja została przekazana przy użyciu środków komunikacji elektronicznej</w:t>
      </w:r>
    </w:p>
    <w:p w14:paraId="59D72762" w14:textId="2C280971" w:rsidR="004F32C8" w:rsidRPr="0021067D" w:rsidRDefault="004F32C8" w:rsidP="004F32C8">
      <w:pPr>
        <w:pStyle w:val="Tekstpodstawowywcity2"/>
        <w:spacing w:after="0"/>
      </w:pPr>
      <w:r w:rsidRPr="0021067D">
        <w:t>b)</w:t>
      </w:r>
      <w:r w:rsidRPr="0021067D">
        <w:tab/>
        <w:t>1</w:t>
      </w:r>
      <w:r w:rsidR="001E0A2D">
        <w:t>0/</w:t>
      </w:r>
      <w:r w:rsidRPr="0021067D">
        <w:t xml:space="preserve"> dni od dnia przekazania informacji o czynności zamawiającego stanowiącego</w:t>
      </w:r>
      <w:r w:rsidR="00F818BC">
        <w:t xml:space="preserve"> </w:t>
      </w:r>
      <w:r w:rsidR="007671D7">
        <w:t>podstawę jego wniesienia</w:t>
      </w:r>
      <w:r w:rsidRPr="0021067D">
        <w:t>, jeżel</w:t>
      </w:r>
      <w:r>
        <w:t>i informacja została przekazana</w:t>
      </w:r>
      <w:r w:rsidRPr="0021067D">
        <w:t xml:space="preserve"> w sposób inny niż określony w lit. a). </w:t>
      </w:r>
    </w:p>
    <w:p w14:paraId="2E0EB15F" w14:textId="77777777" w:rsidR="004F32C8" w:rsidRPr="0021067D" w:rsidRDefault="004F32C8" w:rsidP="004F32C8">
      <w:pPr>
        <w:pStyle w:val="Tekstpodstawowywcity"/>
      </w:pPr>
      <w:r>
        <w:t>4)</w:t>
      </w:r>
      <w:r w:rsidRPr="0021067D">
        <w:tab/>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04B74A07"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21067D">
        <w:rPr>
          <w:rFonts w:ascii="Times New Roman" w:hAnsi="Times New Roman" w:cs="Times New Roman"/>
        </w:rPr>
        <w:t xml:space="preserve">Odwołanie wobec czynności innych niż określone w punktach </w:t>
      </w:r>
      <w:r w:rsidR="004D5FF0">
        <w:rPr>
          <w:rFonts w:ascii="Times New Roman" w:hAnsi="Times New Roman" w:cs="Times New Roman"/>
        </w:rPr>
        <w:t>2), 3) i 4)</w:t>
      </w:r>
      <w:r w:rsidRPr="0021067D">
        <w:rPr>
          <w:rFonts w:ascii="Times New Roman" w:hAnsi="Times New Roman" w:cs="Times New Roman"/>
        </w:rPr>
        <w:t xml:space="preserve"> </w:t>
      </w:r>
      <w:r w:rsidR="004D5FF0">
        <w:rPr>
          <w:rFonts w:ascii="Times New Roman" w:hAnsi="Times New Roman" w:cs="Times New Roman"/>
        </w:rPr>
        <w:t xml:space="preserve">Rozdz. </w:t>
      </w:r>
      <w:r w:rsidR="004D5FF0" w:rsidRPr="004D5FF0">
        <w:rPr>
          <w:rFonts w:ascii="Times New Roman" w:hAnsi="Times New Roman" w:cs="Times New Roman"/>
        </w:rPr>
        <w:t>XIII.</w:t>
      </w:r>
      <w:r w:rsidR="004D5FF0">
        <w:rPr>
          <w:rFonts w:ascii="Times New Roman" w:hAnsi="Times New Roman" w:cs="Times New Roman"/>
        </w:rPr>
        <w:t xml:space="preserve"> </w:t>
      </w:r>
      <w:r w:rsidRPr="0021067D">
        <w:rPr>
          <w:rFonts w:ascii="Times New Roman" w:hAnsi="Times New Roman" w:cs="Times New Roman"/>
        </w:rPr>
        <w:t>SWZ wnosi się w terminie 10 dni od dnia, w którym powzięto lub przy zachowaniu należytej staranności można było powziąć wiadomość o okolicznościach stanowiących podstawę jego wniesienia.</w:t>
      </w:r>
    </w:p>
    <w:p w14:paraId="069FB115"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1067D">
        <w:rPr>
          <w:rFonts w:ascii="Times New Roman" w:hAnsi="Times New Roman" w:cs="Times New Roman"/>
        </w:rPr>
        <w:t>Odwołanie wnosi się do Prezesa Krajowej Izby Odwoławczej.</w:t>
      </w:r>
    </w:p>
    <w:p w14:paraId="3759317F"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1067D">
        <w:rPr>
          <w:rFonts w:ascii="Times New Roman" w:hAnsi="Times New Roman" w:cs="Times New Roman"/>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3CC97D2" w14:textId="67F19178"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21067D">
        <w:rPr>
          <w:rFonts w:ascii="Times New Roman" w:hAnsi="Times New Roman" w:cs="Times New Roman"/>
        </w:rPr>
        <w:t>Pisma w formie pisemnej wnosi się za pośrednictwem operatora pocztowego, w rozumieniu ustawy z dnia 23 listopada 2012</w:t>
      </w:r>
      <w:r w:rsidR="004D5FF0">
        <w:rPr>
          <w:rFonts w:ascii="Times New Roman" w:hAnsi="Times New Roman" w:cs="Times New Roman"/>
        </w:rPr>
        <w:t xml:space="preserve"> </w:t>
      </w:r>
      <w:r w:rsidRPr="0021067D">
        <w:rPr>
          <w:rFonts w:ascii="Times New Roman" w:hAnsi="Times New Roman" w:cs="Times New Roman"/>
        </w:rPr>
        <w:t>r. – Prawo pocztowe</w:t>
      </w:r>
      <w:r w:rsidR="00E910BB">
        <w:rPr>
          <w:rFonts w:ascii="Times New Roman" w:hAnsi="Times New Roman" w:cs="Times New Roman"/>
        </w:rPr>
        <w:t xml:space="preserve"> (</w:t>
      </w:r>
      <w:r w:rsidR="002C3446">
        <w:rPr>
          <w:rFonts w:ascii="Times New Roman" w:hAnsi="Times New Roman" w:cs="Times New Roman"/>
        </w:rPr>
        <w:t xml:space="preserve">t. jedn. </w:t>
      </w:r>
      <w:r w:rsidR="00E910BB">
        <w:rPr>
          <w:rFonts w:ascii="Times New Roman" w:hAnsi="Times New Roman" w:cs="Times New Roman"/>
        </w:rPr>
        <w:t>Dz. U. z 2023 r., poz. 1640 ze zm.)</w:t>
      </w:r>
      <w:r w:rsidRPr="0021067D">
        <w:rPr>
          <w:rFonts w:ascii="Times New Roman" w:hAnsi="Times New Roman" w:cs="Times New Roman"/>
        </w:rPr>
        <w:t xml:space="preserve">, osobiście, </w:t>
      </w:r>
      <w:r w:rsidRPr="0021067D">
        <w:rPr>
          <w:rFonts w:ascii="Times New Roman" w:hAnsi="Times New Roman" w:cs="Times New Roman"/>
        </w:rPr>
        <w:lastRenderedPageBreak/>
        <w:t>za pośrednictwem posłańca,</w:t>
      </w:r>
      <w:r w:rsidR="00E910BB">
        <w:rPr>
          <w:rFonts w:ascii="Times New Roman" w:hAnsi="Times New Roman" w:cs="Times New Roman"/>
        </w:rPr>
        <w:t xml:space="preserve"> </w:t>
      </w:r>
      <w:r w:rsidRPr="0021067D">
        <w:rPr>
          <w:rFonts w:ascii="Times New Roman" w:hAnsi="Times New Roman" w:cs="Times New Roman"/>
        </w:rPr>
        <w:t>a pisma w postaci elektronicznej wnosi się przy użyciu środków komunikacji elektronicznej.</w:t>
      </w:r>
    </w:p>
    <w:p w14:paraId="0AE94675"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21067D">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240B106"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1067D">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6D407B2"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21067D">
        <w:rPr>
          <w:rFonts w:ascii="Times New Roman" w:hAnsi="Times New Roman" w:cs="Times New Roman"/>
        </w:rPr>
        <w:t xml:space="preserve">Odwołanie zawiera: </w:t>
      </w:r>
    </w:p>
    <w:p w14:paraId="3F3833AC"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imię i nazwisko albo nazwę, miejsce zamieszkania albo siedzibę, numer telefonu oraz adres poczty elektronicznej odwołującego oraz imię i nazwisko przedstawiciela (przedstawicieli); </w:t>
      </w:r>
    </w:p>
    <w:p w14:paraId="6A2318A3" w14:textId="2D0E687C" w:rsidR="004F32C8" w:rsidRPr="00F456F4"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F456F4">
        <w:rPr>
          <w:rFonts w:ascii="Times New Roman" w:hAnsi="Times New Roman" w:cs="Times New Roman"/>
        </w:rPr>
        <w:t xml:space="preserve">nazwę i siedzibę zamawiającego, numer telefonu oraz adres poczty elektronicznej </w:t>
      </w:r>
      <w:r w:rsidR="00E910BB">
        <w:rPr>
          <w:rFonts w:ascii="Times New Roman" w:hAnsi="Times New Roman" w:cs="Times New Roman"/>
        </w:rPr>
        <w:t>Z</w:t>
      </w:r>
      <w:r w:rsidRPr="00F456F4">
        <w:rPr>
          <w:rFonts w:ascii="Times New Roman" w:hAnsi="Times New Roman" w:cs="Times New Roman"/>
        </w:rPr>
        <w:t xml:space="preserve">amawiającego; </w:t>
      </w:r>
    </w:p>
    <w:p w14:paraId="5F75062C" w14:textId="0FF254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numer powszechnego elektronicznego systemu ewidencji ludności (PESEL) lub NIP</w:t>
      </w:r>
      <w:r w:rsidR="00F818BC">
        <w:rPr>
          <w:rFonts w:ascii="Times New Roman" w:hAnsi="Times New Roman" w:cs="Times New Roman"/>
        </w:rPr>
        <w:t xml:space="preserve"> </w:t>
      </w:r>
      <w:r w:rsidRPr="005A6EB5">
        <w:rPr>
          <w:rFonts w:ascii="Times New Roman" w:hAnsi="Times New Roman" w:cs="Times New Roman"/>
        </w:rPr>
        <w:t xml:space="preserve"> odwołującego będącego osobą fizyczną, jeżeli jest on obowiązany do jego posiadania albo</w:t>
      </w:r>
      <w:r w:rsidR="00F818BC">
        <w:rPr>
          <w:rFonts w:ascii="Times New Roman" w:hAnsi="Times New Roman" w:cs="Times New Roman"/>
        </w:rPr>
        <w:t xml:space="preserve"> </w:t>
      </w:r>
      <w:r w:rsidRPr="005A6EB5">
        <w:rPr>
          <w:rFonts w:ascii="Times New Roman" w:hAnsi="Times New Roman" w:cs="Times New Roman"/>
        </w:rPr>
        <w:t xml:space="preserve">posiada go nie mając takiego obowiązku; </w:t>
      </w:r>
    </w:p>
    <w:p w14:paraId="277AA179" w14:textId="178EE3BB"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numer w Krajowym Rejestrze Sądowym, a w przypadku jego braku – numer w innym</w:t>
      </w:r>
      <w:r w:rsidR="00F818BC">
        <w:rPr>
          <w:rFonts w:ascii="Times New Roman" w:hAnsi="Times New Roman" w:cs="Times New Roman"/>
        </w:rPr>
        <w:t xml:space="preserve"> </w:t>
      </w:r>
      <w:r w:rsidRPr="005A6EB5">
        <w:rPr>
          <w:rFonts w:ascii="Times New Roman" w:hAnsi="Times New Roman" w:cs="Times New Roman"/>
        </w:rPr>
        <w:t xml:space="preserve"> właściwym rejestrze, ewidencji lub nip odwołującego niebędącego osobą fizyczną, który</w:t>
      </w:r>
      <w:r>
        <w:rPr>
          <w:rFonts w:ascii="Times New Roman" w:hAnsi="Times New Roman" w:cs="Times New Roman"/>
        </w:rPr>
        <w:t xml:space="preserve"> </w:t>
      </w:r>
      <w:r w:rsidRPr="005A6EB5">
        <w:rPr>
          <w:rFonts w:ascii="Times New Roman" w:hAnsi="Times New Roman" w:cs="Times New Roman"/>
        </w:rPr>
        <w:t>nie ma obowiązku wpisu we właściwym rejestrze lub ewidencji, jeżeli jest on obowiązany</w:t>
      </w:r>
      <w:r w:rsidR="00F818BC">
        <w:rPr>
          <w:rFonts w:ascii="Times New Roman" w:hAnsi="Times New Roman" w:cs="Times New Roman"/>
        </w:rPr>
        <w:t xml:space="preserve"> </w:t>
      </w:r>
      <w:r w:rsidRPr="005A6EB5">
        <w:rPr>
          <w:rFonts w:ascii="Times New Roman" w:hAnsi="Times New Roman" w:cs="Times New Roman"/>
        </w:rPr>
        <w:t xml:space="preserve">do jego posiadania; </w:t>
      </w:r>
    </w:p>
    <w:p w14:paraId="2691707B"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określenie przedmiotu zamówienia; </w:t>
      </w:r>
    </w:p>
    <w:p w14:paraId="3494EA23" w14:textId="5DC0625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wskazanie numeru ogłoszenia w przypadku zamieszczenia w Biuletynie Zamówień</w:t>
      </w:r>
      <w:r w:rsidR="00F818BC">
        <w:rPr>
          <w:rFonts w:ascii="Times New Roman" w:hAnsi="Times New Roman" w:cs="Times New Roman"/>
        </w:rPr>
        <w:t xml:space="preserve"> </w:t>
      </w:r>
      <w:r w:rsidRPr="00C472A0">
        <w:rPr>
          <w:rFonts w:ascii="Times New Roman" w:hAnsi="Times New Roman" w:cs="Times New Roman"/>
        </w:rPr>
        <w:t xml:space="preserve"> Publicznych albo publikacji w Dzienniku Urzędowym Unii Europejskiej; </w:t>
      </w:r>
    </w:p>
    <w:p w14:paraId="4FE7172E" w14:textId="11EB3E8F"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wskazanie czynności lub zaniechania czynności zamawiającego, której zarzuca się</w:t>
      </w:r>
      <w:r w:rsidR="00F818BC">
        <w:rPr>
          <w:rFonts w:ascii="Times New Roman" w:hAnsi="Times New Roman" w:cs="Times New Roman"/>
        </w:rPr>
        <w:t xml:space="preserve"> </w:t>
      </w:r>
      <w:r w:rsidRPr="00C472A0">
        <w:rPr>
          <w:rFonts w:ascii="Times New Roman" w:hAnsi="Times New Roman" w:cs="Times New Roman"/>
        </w:rPr>
        <w:t xml:space="preserve"> niezgodność z przepisami ustawy lub wskazanie zaniechania przeprowadzenia postępowania o udzielenie zamówienia lub zorganizowania konkursu na podstawie ustawy; </w:t>
      </w:r>
    </w:p>
    <w:p w14:paraId="6F713113"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zwięzłe przedstawienie zarzutów; </w:t>
      </w:r>
    </w:p>
    <w:p w14:paraId="64749F49"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żądanie co do sposobu rozstrzygnięcia odwołania; </w:t>
      </w:r>
    </w:p>
    <w:p w14:paraId="690F973F"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wskazanie okoliczności faktycznych i prawnych uzasadniających wniesienie odwołania</w:t>
      </w:r>
      <w:r>
        <w:rPr>
          <w:rFonts w:ascii="Times New Roman" w:hAnsi="Times New Roman" w:cs="Times New Roman"/>
        </w:rPr>
        <w:t xml:space="preserve"> </w:t>
      </w:r>
      <w:r w:rsidRPr="005A6EB5">
        <w:rPr>
          <w:rFonts w:ascii="Times New Roman" w:hAnsi="Times New Roman" w:cs="Times New Roman"/>
        </w:rPr>
        <w:t xml:space="preserve">oraz dowodów na poparcie przytoczonych okoliczności; </w:t>
      </w:r>
    </w:p>
    <w:p w14:paraId="162A4307"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podpis odwołującego albo jego przedstawiciela lub przedstawicieli; </w:t>
      </w:r>
    </w:p>
    <w:p w14:paraId="6E5A0FAC"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wykaz załączników.</w:t>
      </w:r>
    </w:p>
    <w:p w14:paraId="1018392A" w14:textId="77777777" w:rsidR="004F32C8" w:rsidRPr="0021067D" w:rsidRDefault="004F32C8" w:rsidP="004F32C8">
      <w:pPr>
        <w:pStyle w:val="Tekstpodstawowywcity"/>
      </w:pPr>
      <w:r>
        <w:t>12)</w:t>
      </w:r>
      <w:r>
        <w:tab/>
      </w:r>
      <w:r w:rsidRPr="0021067D">
        <w:t xml:space="preserve">Do odwołania dołącza się: </w:t>
      </w:r>
    </w:p>
    <w:p w14:paraId="0C55C785"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a) </w:t>
      </w:r>
      <w:r w:rsidRPr="0021067D">
        <w:rPr>
          <w:rFonts w:ascii="Times New Roman" w:hAnsi="Times New Roman" w:cs="Times New Roman"/>
        </w:rPr>
        <w:tab/>
        <w:t xml:space="preserve">dowód uiszczenia wpisu od odwołania w wymaganej wysokości; </w:t>
      </w:r>
    </w:p>
    <w:p w14:paraId="51D3E2D3"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b) </w:t>
      </w:r>
      <w:r w:rsidRPr="0021067D">
        <w:rPr>
          <w:rFonts w:ascii="Times New Roman" w:hAnsi="Times New Roman" w:cs="Times New Roman"/>
        </w:rPr>
        <w:tab/>
        <w:t xml:space="preserve">dowód przekazania odpowiednio odwołania albo jego kopii zamawiającemu; </w:t>
      </w:r>
    </w:p>
    <w:p w14:paraId="48B1AA9E"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c) </w:t>
      </w:r>
      <w:r w:rsidRPr="0021067D">
        <w:rPr>
          <w:rFonts w:ascii="Times New Roman" w:hAnsi="Times New Roman" w:cs="Times New Roman"/>
        </w:rPr>
        <w:tab/>
        <w:t>dokument potwierdzający umocowanie do reprezentowania odwołującego.</w:t>
      </w:r>
    </w:p>
    <w:p w14:paraId="593435DF" w14:textId="1010C540" w:rsidR="00912D16" w:rsidRDefault="004F32C8" w:rsidP="009F7AF7">
      <w:pPr>
        <w:spacing w:line="276" w:lineRule="auto"/>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21067D">
        <w:rPr>
          <w:rFonts w:ascii="Times New Roman" w:hAnsi="Times New Roman" w:cs="Times New Roman"/>
        </w:rPr>
        <w:t>Na orzeczenie Krajowej Izby Odwoławczej oraz postanowienie Prezesa Krajowej Izby Odwoławczej, o którym mowa w art. 519 ust. 1 Ustawy, stronom oraz uczestnikom postępowania odwoławczego przysługuje skarga sądu, którą wnosi się do Sądu Okręgowego w Warszawie – sądu zamówień publicznych za pośrednictwem Prezesa Krajowej Izby Odwoławczej</w:t>
      </w:r>
      <w:r w:rsidR="00F818BC">
        <w:rPr>
          <w:rFonts w:ascii="Times New Roman" w:hAnsi="Times New Roman" w:cs="Times New Roman"/>
        </w:rPr>
        <w:t xml:space="preserve"> </w:t>
      </w:r>
      <w:r w:rsidRPr="0021067D">
        <w:rPr>
          <w:rFonts w:ascii="Times New Roman" w:hAnsi="Times New Roman" w:cs="Times New Roman"/>
        </w:rPr>
        <w:t xml:space="preserve">w terminie 14 dni od dnia doręczenia orzeczenia izby </w:t>
      </w:r>
      <w:r w:rsidR="006334DF">
        <w:rPr>
          <w:rFonts w:ascii="Times New Roman" w:hAnsi="Times New Roman" w:cs="Times New Roman"/>
        </w:rPr>
        <w:t>lub postanowienia Prezesa Izby,</w:t>
      </w:r>
      <w:r w:rsidRPr="0021067D">
        <w:rPr>
          <w:rFonts w:ascii="Times New Roman" w:hAnsi="Times New Roman" w:cs="Times New Roman"/>
        </w:rPr>
        <w:t xml:space="preserve"> o którym mowa w art. 519 ust. 1 Ustawy, przesyłając jednocześnie jej odpis przeciwnikowi skargi. Złożenie skargi </w:t>
      </w:r>
      <w:r w:rsidR="006334DF">
        <w:rPr>
          <w:rFonts w:ascii="Times New Roman" w:hAnsi="Times New Roman" w:cs="Times New Roman"/>
        </w:rPr>
        <w:br/>
      </w:r>
      <w:r w:rsidRPr="0021067D">
        <w:rPr>
          <w:rFonts w:ascii="Times New Roman" w:hAnsi="Times New Roman" w:cs="Times New Roman"/>
        </w:rPr>
        <w:t>w placówce pocztowej operatora wyznaczonego w rozumieniu ustawy z dnia 23 listopada 2012 r. – Prawo pocztowe</w:t>
      </w:r>
      <w:r>
        <w:rPr>
          <w:rFonts w:ascii="Times New Roman" w:hAnsi="Times New Roman" w:cs="Times New Roman"/>
        </w:rPr>
        <w:t xml:space="preserve"> (</w:t>
      </w:r>
      <w:r w:rsidR="002C3446">
        <w:rPr>
          <w:rFonts w:ascii="Times New Roman" w:hAnsi="Times New Roman" w:cs="Times New Roman"/>
        </w:rPr>
        <w:t xml:space="preserve">t. jedn. </w:t>
      </w:r>
      <w:r>
        <w:rPr>
          <w:rFonts w:ascii="Times New Roman" w:hAnsi="Times New Roman" w:cs="Times New Roman"/>
        </w:rPr>
        <w:t>Dz. U. z 202</w:t>
      </w:r>
      <w:r w:rsidR="00E910BB">
        <w:rPr>
          <w:rFonts w:ascii="Times New Roman" w:hAnsi="Times New Roman" w:cs="Times New Roman"/>
        </w:rPr>
        <w:t>3</w:t>
      </w:r>
      <w:r>
        <w:rPr>
          <w:rFonts w:ascii="Times New Roman" w:hAnsi="Times New Roman" w:cs="Times New Roman"/>
        </w:rPr>
        <w:t xml:space="preserve"> r., poz. </w:t>
      </w:r>
      <w:r w:rsidR="00E910BB">
        <w:rPr>
          <w:rFonts w:ascii="Times New Roman" w:hAnsi="Times New Roman" w:cs="Times New Roman"/>
        </w:rPr>
        <w:t xml:space="preserve">1640 </w:t>
      </w:r>
      <w:r>
        <w:rPr>
          <w:rFonts w:ascii="Times New Roman" w:hAnsi="Times New Roman" w:cs="Times New Roman"/>
        </w:rPr>
        <w:t>ze zm.)</w:t>
      </w:r>
      <w:r w:rsidRPr="0021067D">
        <w:rPr>
          <w:rFonts w:ascii="Times New Roman" w:hAnsi="Times New Roman" w:cs="Times New Roman"/>
        </w:rPr>
        <w:t xml:space="preserve"> jest równoważne z jej wniesieniem.</w:t>
      </w:r>
    </w:p>
    <w:p w14:paraId="6E6BDD39" w14:textId="77777777" w:rsidR="00F444E0" w:rsidRPr="001432E6" w:rsidRDefault="00F444E0" w:rsidP="009F7AF7">
      <w:pPr>
        <w:spacing w:line="276" w:lineRule="auto"/>
        <w:jc w:val="both"/>
        <w:rPr>
          <w:rFonts w:ascii="Times New Roman" w:hAnsi="Times New Roman" w:cs="Times New Roman"/>
          <w:sz w:val="24"/>
          <w:szCs w:val="24"/>
        </w:rPr>
      </w:pPr>
    </w:p>
    <w:p w14:paraId="47EE695A" w14:textId="77777777" w:rsidR="00B52698" w:rsidRPr="000E1F2B" w:rsidRDefault="002E274B"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sidR="00B52698">
        <w:rPr>
          <w:rFonts w:ascii="Times New Roman" w:hAnsi="Times New Roman" w:cs="Times New Roman"/>
          <w:b/>
          <w:shd w:val="clear" w:color="auto" w:fill="DEEAF6" w:themeFill="accent1" w:themeFillTint="33"/>
        </w:rPr>
        <w:t>.</w:t>
      </w:r>
      <w:r w:rsidR="001937B5">
        <w:rPr>
          <w:rFonts w:ascii="Times New Roman" w:hAnsi="Times New Roman" w:cs="Times New Roman"/>
          <w:b/>
          <w:shd w:val="clear" w:color="auto" w:fill="DEEAF6" w:themeFill="accent1" w:themeFillTint="33"/>
        </w:rPr>
        <w:tab/>
        <w:t>WYKONAWCY/PODWYKONAWCY</w:t>
      </w:r>
    </w:p>
    <w:p w14:paraId="204C7E89" w14:textId="77777777" w:rsidR="00B52698" w:rsidRDefault="00B52698" w:rsidP="009F7AF7">
      <w:pPr>
        <w:pStyle w:val="Bezodstpw"/>
        <w:spacing w:line="276" w:lineRule="auto"/>
        <w:rPr>
          <w:rFonts w:ascii="Times New Roman" w:hAnsi="Times New Roman" w:cs="Times New Roman"/>
        </w:rPr>
      </w:pPr>
    </w:p>
    <w:p w14:paraId="319F0345" w14:textId="77777777" w:rsidR="00F654EA" w:rsidRPr="006334DF" w:rsidRDefault="006F3CAF" w:rsidP="00F654EA">
      <w:pPr>
        <w:pStyle w:val="Default"/>
        <w:numPr>
          <w:ilvl w:val="0"/>
          <w:numId w:val="26"/>
        </w:numPr>
        <w:spacing w:after="18"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lastRenderedPageBreak/>
        <w:t>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w:t>
      </w:r>
      <w:r w:rsidR="00F654EA">
        <w:rPr>
          <w:rFonts w:ascii="Times New Roman" w:hAnsi="Times New Roman" w:cs="Times New Roman"/>
          <w:sz w:val="22"/>
          <w:szCs w:val="22"/>
        </w:rPr>
        <w:t xml:space="preserve">prawie zamówienia publicznego. </w:t>
      </w:r>
    </w:p>
    <w:p w14:paraId="3C4D3C11" w14:textId="77777777" w:rsidR="006F3CAF" w:rsidRPr="009F7AF7"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9F7AF7">
        <w:rPr>
          <w:rFonts w:ascii="Times New Roman" w:hAnsi="Times New Roman" w:cs="Times New Roman"/>
          <w:sz w:val="22"/>
          <w:szCs w:val="22"/>
        </w:rPr>
        <w:t xml:space="preserve">Zamówienie może zostać udzielone wykonawcy, który: </w:t>
      </w:r>
    </w:p>
    <w:p w14:paraId="7A063562" w14:textId="12647B55" w:rsidR="006F3CAF" w:rsidRPr="00FE1522" w:rsidRDefault="006F3CAF" w:rsidP="00876AC3">
      <w:pPr>
        <w:pStyle w:val="Default"/>
        <w:numPr>
          <w:ilvl w:val="0"/>
          <w:numId w:val="27"/>
        </w:numPr>
        <w:spacing w:line="276" w:lineRule="auto"/>
        <w:jc w:val="both"/>
        <w:rPr>
          <w:rFonts w:ascii="Times New Roman" w:hAnsi="Times New Roman" w:cs="Times New Roman"/>
          <w:sz w:val="22"/>
          <w:szCs w:val="22"/>
        </w:rPr>
      </w:pPr>
      <w:r w:rsidRPr="00FE1522">
        <w:rPr>
          <w:rFonts w:ascii="Times New Roman" w:hAnsi="Times New Roman" w:cs="Times New Roman"/>
          <w:sz w:val="22"/>
          <w:szCs w:val="22"/>
        </w:rPr>
        <w:t xml:space="preserve">spełnia warunki udziału w postępowaniu opisane w </w:t>
      </w:r>
      <w:r w:rsidR="009F7AF7" w:rsidRPr="00FE1522">
        <w:rPr>
          <w:rFonts w:ascii="Times New Roman" w:hAnsi="Times New Roman" w:cs="Times New Roman"/>
          <w:sz w:val="22"/>
          <w:szCs w:val="22"/>
        </w:rPr>
        <w:t>rozdziale X</w:t>
      </w:r>
      <w:r w:rsidR="00C81AA1" w:rsidRPr="00FE1522">
        <w:rPr>
          <w:rFonts w:ascii="Times New Roman" w:hAnsi="Times New Roman" w:cs="Times New Roman"/>
          <w:sz w:val="22"/>
          <w:szCs w:val="22"/>
        </w:rPr>
        <w:t>VII</w:t>
      </w:r>
      <w:r w:rsidR="009F7AF7" w:rsidRPr="00FE1522">
        <w:rPr>
          <w:rFonts w:ascii="Times New Roman" w:hAnsi="Times New Roman" w:cs="Times New Roman"/>
          <w:sz w:val="22"/>
          <w:szCs w:val="22"/>
        </w:rPr>
        <w:t xml:space="preserve"> </w:t>
      </w:r>
      <w:r w:rsidRPr="00FE1522">
        <w:rPr>
          <w:rFonts w:ascii="Times New Roman" w:hAnsi="Times New Roman" w:cs="Times New Roman"/>
          <w:sz w:val="22"/>
          <w:szCs w:val="22"/>
        </w:rPr>
        <w:t xml:space="preserve">SWZ, </w:t>
      </w:r>
    </w:p>
    <w:p w14:paraId="5B3AEF4E" w14:textId="74600E96" w:rsidR="006F3CAF" w:rsidRPr="00FE1522" w:rsidRDefault="006F3CAF" w:rsidP="0000668D">
      <w:pPr>
        <w:pStyle w:val="Default"/>
        <w:numPr>
          <w:ilvl w:val="0"/>
          <w:numId w:val="27"/>
        </w:numPr>
        <w:spacing w:line="276" w:lineRule="auto"/>
        <w:jc w:val="both"/>
        <w:rPr>
          <w:rFonts w:ascii="Times New Roman" w:hAnsi="Times New Roman" w:cs="Times New Roman"/>
          <w:sz w:val="22"/>
          <w:szCs w:val="22"/>
        </w:rPr>
      </w:pPr>
      <w:r w:rsidRPr="00FE1522">
        <w:rPr>
          <w:rFonts w:ascii="Times New Roman" w:hAnsi="Times New Roman" w:cs="Times New Roman"/>
          <w:sz w:val="22"/>
          <w:szCs w:val="22"/>
        </w:rPr>
        <w:t>nie podlega wykluczeniu na podstawie art. 108 ust. 1 i art</w:t>
      </w:r>
      <w:r w:rsidR="009F7AF7" w:rsidRPr="00FE1522">
        <w:rPr>
          <w:rFonts w:ascii="Times New Roman" w:hAnsi="Times New Roman" w:cs="Times New Roman"/>
          <w:sz w:val="22"/>
          <w:szCs w:val="22"/>
        </w:rPr>
        <w:t>. 109 ust. 1 pkt 4</w:t>
      </w:r>
      <w:r w:rsidRPr="00FE1522">
        <w:rPr>
          <w:rFonts w:ascii="Times New Roman" w:hAnsi="Times New Roman" w:cs="Times New Roman"/>
          <w:sz w:val="22"/>
          <w:szCs w:val="22"/>
        </w:rPr>
        <w:t xml:space="preserve"> ustawy p.z.p.</w:t>
      </w:r>
      <w:r w:rsidR="0000668D" w:rsidRPr="00FE1522">
        <w:rPr>
          <w:rFonts w:ascii="Times New Roman" w:hAnsi="Times New Roman" w:cs="Times New Roman"/>
          <w:sz w:val="22"/>
          <w:szCs w:val="22"/>
        </w:rPr>
        <w:t xml:space="preserve"> oraz art. 7 ust. 1 ustawy</w:t>
      </w:r>
      <w:r w:rsidR="0000668D" w:rsidRPr="00F444E0">
        <w:rPr>
          <w:rFonts w:ascii="Times New Roman" w:hAnsi="Times New Roman" w:cs="Times New Roman"/>
        </w:rPr>
        <w:t xml:space="preserve"> z dnia 13 kwietnia 2022 r. </w:t>
      </w:r>
      <w:r w:rsidR="0000668D" w:rsidRPr="00FE1522">
        <w:rPr>
          <w:rFonts w:ascii="Times New Roman" w:hAnsi="Times New Roman" w:cs="Times New Roman"/>
          <w:sz w:val="22"/>
          <w:szCs w:val="22"/>
        </w:rPr>
        <w:t xml:space="preserve">o szczególnych rozwiązaniach </w:t>
      </w:r>
      <w:r w:rsidR="00F444E0">
        <w:rPr>
          <w:rFonts w:ascii="Times New Roman" w:hAnsi="Times New Roman" w:cs="Times New Roman"/>
          <w:sz w:val="22"/>
          <w:szCs w:val="22"/>
        </w:rPr>
        <w:br/>
      </w:r>
      <w:r w:rsidR="0000668D" w:rsidRPr="00FE1522">
        <w:rPr>
          <w:rFonts w:ascii="Times New Roman" w:hAnsi="Times New Roman" w:cs="Times New Roman"/>
          <w:sz w:val="22"/>
          <w:szCs w:val="22"/>
        </w:rPr>
        <w:t>w zakresie przeciwdziałania wspieraniu agresji na Ukrainę oraz służących ochronie bezpieczeństwa narodowego</w:t>
      </w:r>
      <w:r w:rsidR="0000668D" w:rsidRPr="0000668D">
        <w:t xml:space="preserve"> </w:t>
      </w:r>
      <w:r w:rsidR="0000668D">
        <w:t>(</w:t>
      </w:r>
      <w:r w:rsidR="0000668D" w:rsidRPr="0000668D">
        <w:rPr>
          <w:rFonts w:ascii="Times New Roman" w:hAnsi="Times New Roman" w:cs="Times New Roman"/>
          <w:sz w:val="22"/>
          <w:szCs w:val="22"/>
        </w:rPr>
        <w:t>t.</w:t>
      </w:r>
      <w:r w:rsidR="0000668D">
        <w:rPr>
          <w:rFonts w:ascii="Times New Roman" w:hAnsi="Times New Roman" w:cs="Times New Roman"/>
          <w:sz w:val="22"/>
          <w:szCs w:val="22"/>
        </w:rPr>
        <w:t xml:space="preserve"> </w:t>
      </w:r>
      <w:r w:rsidR="0000668D" w:rsidRPr="0000668D">
        <w:rPr>
          <w:rFonts w:ascii="Times New Roman" w:hAnsi="Times New Roman" w:cs="Times New Roman"/>
          <w:sz w:val="22"/>
          <w:szCs w:val="22"/>
        </w:rPr>
        <w:t>j</w:t>
      </w:r>
      <w:r w:rsidR="0000668D">
        <w:rPr>
          <w:rFonts w:ascii="Times New Roman" w:hAnsi="Times New Roman" w:cs="Times New Roman"/>
          <w:sz w:val="22"/>
          <w:szCs w:val="22"/>
        </w:rPr>
        <w:t>edn</w:t>
      </w:r>
      <w:r w:rsidR="0000668D" w:rsidRPr="0000668D">
        <w:rPr>
          <w:rFonts w:ascii="Times New Roman" w:hAnsi="Times New Roman" w:cs="Times New Roman"/>
          <w:sz w:val="22"/>
          <w:szCs w:val="22"/>
        </w:rPr>
        <w:t>. Dz.U. z 2024 r. poz. 507</w:t>
      </w:r>
      <w:r w:rsidR="0000668D">
        <w:rPr>
          <w:rFonts w:ascii="Times New Roman" w:hAnsi="Times New Roman" w:cs="Times New Roman"/>
          <w:sz w:val="22"/>
          <w:szCs w:val="22"/>
        </w:rPr>
        <w:t>)</w:t>
      </w:r>
      <w:r w:rsidRPr="00FE1522">
        <w:rPr>
          <w:rFonts w:ascii="Times New Roman" w:hAnsi="Times New Roman" w:cs="Times New Roman"/>
          <w:sz w:val="22"/>
          <w:szCs w:val="22"/>
        </w:rPr>
        <w:t>,</w:t>
      </w:r>
    </w:p>
    <w:p w14:paraId="7EFB632A" w14:textId="77777777" w:rsidR="006F3CAF" w:rsidRPr="00FE1522" w:rsidRDefault="006F3CAF" w:rsidP="00F654EA">
      <w:pPr>
        <w:pStyle w:val="Default"/>
        <w:numPr>
          <w:ilvl w:val="0"/>
          <w:numId w:val="27"/>
        </w:numPr>
        <w:spacing w:line="276" w:lineRule="auto"/>
        <w:jc w:val="both"/>
        <w:rPr>
          <w:rFonts w:ascii="Times New Roman" w:hAnsi="Times New Roman" w:cs="Times New Roman"/>
          <w:sz w:val="22"/>
          <w:szCs w:val="22"/>
        </w:rPr>
      </w:pPr>
      <w:r w:rsidRPr="00FE1522">
        <w:rPr>
          <w:rFonts w:ascii="Times New Roman" w:hAnsi="Times New Roman" w:cs="Times New Roman"/>
          <w:sz w:val="22"/>
          <w:szCs w:val="22"/>
        </w:rPr>
        <w:t xml:space="preserve">złożył ofertę niepodlegającą odrzuceniu na podstawie art. 226 ust. 1 ustawy p.z.p. </w:t>
      </w:r>
    </w:p>
    <w:p w14:paraId="0D184EAD" w14:textId="77777777" w:rsidR="006F3CAF" w:rsidRPr="00FE1522"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FE1522">
        <w:rPr>
          <w:rFonts w:ascii="Times New Roman" w:hAnsi="Times New Roman" w:cs="Times New Roman"/>
          <w:sz w:val="22"/>
          <w:szCs w:val="22"/>
        </w:rPr>
        <w:t xml:space="preserve">Wykonawcy mogą wspólnie ubiegać się o udzielenie zamówienia. W takim przypadku: </w:t>
      </w:r>
    </w:p>
    <w:p w14:paraId="788F059B" w14:textId="77777777" w:rsidR="006F3CAF" w:rsidRPr="002836EB" w:rsidRDefault="006F3CAF" w:rsidP="00876AC3">
      <w:pPr>
        <w:pStyle w:val="Default"/>
        <w:numPr>
          <w:ilvl w:val="0"/>
          <w:numId w:val="28"/>
        </w:numPr>
        <w:spacing w:line="276" w:lineRule="auto"/>
        <w:jc w:val="both"/>
        <w:rPr>
          <w:rFonts w:ascii="Times New Roman" w:hAnsi="Times New Roman" w:cs="Times New Roman"/>
          <w:sz w:val="22"/>
          <w:szCs w:val="22"/>
        </w:rPr>
      </w:pPr>
      <w:r w:rsidRPr="00FE1522">
        <w:rPr>
          <w:rFonts w:ascii="Times New Roman" w:hAnsi="Times New Roman" w:cs="Times New Roman"/>
          <w:sz w:val="22"/>
          <w:szCs w:val="22"/>
        </w:rPr>
        <w:t>Wykonawcy występujący wspólnie</w:t>
      </w:r>
      <w:r w:rsidRPr="002836EB">
        <w:rPr>
          <w:rFonts w:ascii="Times New Roman" w:hAnsi="Times New Roman" w:cs="Times New Roman"/>
          <w:sz w:val="22"/>
          <w:szCs w:val="22"/>
        </w:rPr>
        <w:t xml:space="preserve"> są zobowiązani do ustanowienia pełnomocnika </w:t>
      </w:r>
      <w:r w:rsidRPr="002836EB">
        <w:rPr>
          <w:rFonts w:ascii="Times New Roman" w:hAnsi="Times New Roman" w:cs="Times New Roman"/>
          <w:sz w:val="22"/>
          <w:szCs w:val="22"/>
        </w:rPr>
        <w:br/>
        <w:t xml:space="preserve">do reprezentowania ich w postępowaniu albo do reprezentowania ich w postępowaniu </w:t>
      </w:r>
      <w:r w:rsidRPr="002836EB">
        <w:rPr>
          <w:rFonts w:ascii="Times New Roman" w:hAnsi="Times New Roman" w:cs="Times New Roman"/>
          <w:sz w:val="22"/>
          <w:szCs w:val="22"/>
        </w:rPr>
        <w:br/>
        <w:t xml:space="preserve">i zawarcia umowy w sprawie przedmiotowego zamówienia publicznego. </w:t>
      </w:r>
    </w:p>
    <w:p w14:paraId="21D70572" w14:textId="77777777" w:rsidR="006F3CAF" w:rsidRPr="00301B92"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Wszelka korespondencja będzie prowadzona przez zamawiającego wyłącznie </w:t>
      </w:r>
      <w:r w:rsidRPr="002836EB">
        <w:rPr>
          <w:rFonts w:ascii="Times New Roman" w:hAnsi="Times New Roman" w:cs="Times New Roman"/>
          <w:sz w:val="22"/>
          <w:szCs w:val="22"/>
        </w:rPr>
        <w:br/>
        <w:t>z pełnomocnikiem.</w:t>
      </w:r>
      <w:r w:rsidRPr="00301B92">
        <w:rPr>
          <w:rFonts w:ascii="Times New Roman" w:hAnsi="Times New Roman" w:cs="Times New Roman"/>
          <w:sz w:val="22"/>
          <w:szCs w:val="22"/>
        </w:rPr>
        <w:t xml:space="preserve"> </w:t>
      </w:r>
    </w:p>
    <w:p w14:paraId="50F89CE3" w14:textId="47FE534B"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 postępowaniu składa każdy z wykonawców</w:t>
      </w:r>
      <w:r w:rsidRPr="00520DA2">
        <w:rPr>
          <w:rFonts w:ascii="Times New Roman" w:hAnsi="Times New Roman" w:cs="Times New Roman"/>
        </w:rPr>
        <w:t xml:space="preserve"> w zakresie, w jakim wykazuje spełnianie warunków udziału </w:t>
      </w:r>
      <w:r w:rsidR="00D16A8A">
        <w:rPr>
          <w:rFonts w:ascii="Times New Roman" w:hAnsi="Times New Roman" w:cs="Times New Roman"/>
        </w:rPr>
        <w:br/>
      </w:r>
      <w:r w:rsidRPr="00520DA2">
        <w:rPr>
          <w:rFonts w:ascii="Times New Roman" w:hAnsi="Times New Roman" w:cs="Times New Roman"/>
        </w:rPr>
        <w:t xml:space="preserve">w </w:t>
      </w:r>
      <w:r w:rsidR="00D16A8A">
        <w:rPr>
          <w:rFonts w:ascii="Times New Roman" w:hAnsi="Times New Roman" w:cs="Times New Roman"/>
        </w:rPr>
        <w:t>p</w:t>
      </w:r>
      <w:r w:rsidRPr="00520DA2">
        <w:rPr>
          <w:rFonts w:ascii="Times New Roman" w:hAnsi="Times New Roman" w:cs="Times New Roman"/>
        </w:rPr>
        <w:t>ostępowaniu.</w:t>
      </w:r>
    </w:p>
    <w:p w14:paraId="6CA78C53" w14:textId="77777777"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Wykonawcy wspólnie ubiegający się o udzielenie zamówienia dołączają do oferty oświadczenie, 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72BF4083" w14:textId="77777777" w:rsidR="002836EB"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2E1AE53E" w14:textId="77777777" w:rsidR="008825E9" w:rsidRDefault="008825E9" w:rsidP="009F7AF7">
      <w:pPr>
        <w:spacing w:line="276" w:lineRule="auto"/>
      </w:pPr>
    </w:p>
    <w:p w14:paraId="58D9348B" w14:textId="77777777"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1FC19B1B" w14:textId="77777777" w:rsidR="00B52698" w:rsidRDefault="00B52698" w:rsidP="009F7AF7">
      <w:pPr>
        <w:pStyle w:val="Bezodstpw"/>
        <w:spacing w:line="276" w:lineRule="auto"/>
        <w:rPr>
          <w:rFonts w:ascii="Times New Roman" w:hAnsi="Times New Roman" w:cs="Times New Roman"/>
        </w:rPr>
      </w:pPr>
    </w:p>
    <w:p w14:paraId="61680FC8" w14:textId="77777777" w:rsidR="006F3CAF" w:rsidRPr="00301B92" w:rsidRDefault="006F3CAF" w:rsidP="00C81AA1">
      <w:pPr>
        <w:spacing w:line="276" w:lineRule="auto"/>
        <w:jc w:val="both"/>
        <w:rPr>
          <w:rFonts w:ascii="Times New Roman" w:hAnsi="Times New Roman" w:cs="Times New Roman"/>
        </w:rPr>
      </w:pPr>
      <w:r>
        <w:rPr>
          <w:rFonts w:ascii="Times New Roman" w:hAnsi="Times New Roman" w:cs="Times New Roman"/>
        </w:rPr>
        <w:t xml:space="preserve">Zamawiający </w:t>
      </w:r>
      <w:r w:rsidR="00C81AA1" w:rsidRPr="000E15A2">
        <w:rPr>
          <w:rFonts w:ascii="Times New Roman" w:hAnsi="Times New Roman" w:cs="Times New Roman"/>
          <w:b/>
          <w:u w:val="single"/>
        </w:rPr>
        <w:t>NIE STAWIA WYMOGU</w:t>
      </w:r>
      <w:r w:rsidRPr="00301B92">
        <w:rPr>
          <w:rFonts w:ascii="Times New Roman" w:hAnsi="Times New Roman" w:cs="Times New Roman"/>
        </w:rPr>
        <w:t xml:space="preserve"> w zakresie zatrudnienia przez wykonawcę lub podwykonawcę na podstawie stosunku pracy osób wykonujących czynności w z</w:t>
      </w:r>
      <w:r w:rsidR="00C81AA1">
        <w:rPr>
          <w:rFonts w:ascii="Times New Roman" w:hAnsi="Times New Roman" w:cs="Times New Roman"/>
        </w:rPr>
        <w:t xml:space="preserve">akresie realizacji zamówienia. </w:t>
      </w:r>
    </w:p>
    <w:p w14:paraId="7032559A" w14:textId="77777777" w:rsidR="00890A69" w:rsidRPr="006F280C" w:rsidRDefault="00890A69" w:rsidP="006F280C">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PRZEDMIOTOWE ŚRODKI DOWODOWE</w:t>
      </w:r>
    </w:p>
    <w:p w14:paraId="560AEF01" w14:textId="77777777" w:rsidR="006F280C" w:rsidRDefault="006F280C" w:rsidP="006F280C">
      <w:pPr>
        <w:pStyle w:val="Bezodstpw"/>
      </w:pPr>
    </w:p>
    <w:p w14:paraId="7C7FCF27" w14:textId="77777777" w:rsidR="00872333" w:rsidRPr="002714B9" w:rsidRDefault="00890A69" w:rsidP="006F280C">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4E3B0A8C" w14:textId="77777777"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XV</w:t>
      </w:r>
      <w:r w:rsidR="00C81AA1">
        <w:rPr>
          <w:rFonts w:ascii="Times New Roman" w:hAnsi="Times New Roman" w:cs="Times New Roman"/>
          <w:b/>
          <w:shd w:val="clear" w:color="auto" w:fill="DEEAF6" w:themeFill="accent1" w:themeFillTint="33"/>
        </w:rPr>
        <w:t>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4A106E9B" w14:textId="77777777" w:rsidR="008B45CA" w:rsidRDefault="008B45CA" w:rsidP="009F7AF7">
      <w:pPr>
        <w:pStyle w:val="Bezodstpw"/>
        <w:spacing w:line="276" w:lineRule="auto"/>
        <w:rPr>
          <w:rFonts w:ascii="Times New Roman" w:hAnsi="Times New Roman" w:cs="Times New Roman"/>
        </w:rPr>
      </w:pPr>
    </w:p>
    <w:p w14:paraId="737010AA" w14:textId="4DDCB81B" w:rsidR="00212504" w:rsidRDefault="00890A69" w:rsidP="009F7AF7">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udzielenie zamówienia mogą ubiegać się Wykonawcy, którzy nie podlegają wykluczeniu na zasadach określonych w SWZ, oraz spełniają określone przez Zamawiającego warunki u</w:t>
      </w:r>
      <w:r>
        <w:rPr>
          <w:rFonts w:ascii="Times New Roman" w:hAnsi="Times New Roman" w:cs="Times New Roman"/>
        </w:rPr>
        <w:t>działu w postępowaniu, w zakresie:</w:t>
      </w:r>
    </w:p>
    <w:p w14:paraId="2D3C3A3A" w14:textId="77777777" w:rsidR="00890A69" w:rsidRDefault="00890A69" w:rsidP="009F7AF7">
      <w:pPr>
        <w:pStyle w:val="Default"/>
        <w:spacing w:line="276" w:lineRule="auto"/>
        <w:jc w:val="both"/>
        <w:rPr>
          <w:rFonts w:ascii="Times New Roman" w:hAnsi="Times New Roman" w:cs="Times New Roman"/>
          <w:sz w:val="22"/>
          <w:szCs w:val="22"/>
        </w:rPr>
      </w:pPr>
    </w:p>
    <w:p w14:paraId="7A928F45" w14:textId="77777777" w:rsidR="00890A69" w:rsidRPr="00C81AA1"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C81AA1">
        <w:rPr>
          <w:rFonts w:ascii="Times New Roman" w:hAnsi="Times New Roman" w:cs="Times New Roman"/>
          <w:b/>
          <w:sz w:val="22"/>
          <w:szCs w:val="22"/>
        </w:rPr>
        <w:t>Zdolności do występowania w obrocie gospodarczym.</w:t>
      </w:r>
    </w:p>
    <w:p w14:paraId="638F3FDA" w14:textId="77777777" w:rsidR="00890A69" w:rsidRPr="000D12EF" w:rsidRDefault="00890A69" w:rsidP="000D12EF">
      <w:pPr>
        <w:pStyle w:val="Bezodstpw"/>
        <w:rPr>
          <w:rFonts w:ascii="Times New Roman" w:hAnsi="Times New Roman" w:cs="Times New Roman"/>
        </w:rPr>
      </w:pPr>
    </w:p>
    <w:p w14:paraId="09917CB8"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 xml:space="preserve">Zamawiający nie określa warunku w tym zakresie. </w:t>
      </w:r>
    </w:p>
    <w:p w14:paraId="2D6A4F40"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626F0AC3"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lastRenderedPageBreak/>
        <w:t xml:space="preserve">Uprawnień do prowadzenia określonej działalności gospodarczej lub zawodowej, </w:t>
      </w:r>
      <w:r w:rsidRPr="00F61B94">
        <w:rPr>
          <w:rFonts w:ascii="Times New Roman" w:hAnsi="Times New Roman" w:cs="Times New Roman"/>
          <w:b/>
          <w:sz w:val="22"/>
          <w:szCs w:val="22"/>
        </w:rPr>
        <w:br/>
        <w:t>o ile wynika to z odrębnych przepisów.</w:t>
      </w:r>
    </w:p>
    <w:p w14:paraId="58FCC3BD" w14:textId="77777777" w:rsidR="00C81AA1" w:rsidRDefault="00C81AA1" w:rsidP="00C81AA1">
      <w:pPr>
        <w:pStyle w:val="Default"/>
        <w:spacing w:line="276" w:lineRule="auto"/>
        <w:ind w:left="360"/>
        <w:jc w:val="both"/>
        <w:rPr>
          <w:rFonts w:ascii="Times New Roman" w:hAnsi="Times New Roman" w:cs="Times New Roman"/>
          <w:sz w:val="22"/>
          <w:szCs w:val="22"/>
        </w:rPr>
      </w:pPr>
    </w:p>
    <w:p w14:paraId="73EE0EE3"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166941C9" w14:textId="60BBD465" w:rsidR="007B3AFA" w:rsidRPr="00C81AA1" w:rsidRDefault="007B3AFA" w:rsidP="00C81AA1">
      <w:pPr>
        <w:pStyle w:val="Default"/>
        <w:spacing w:line="276" w:lineRule="auto"/>
        <w:jc w:val="both"/>
        <w:rPr>
          <w:rFonts w:ascii="Times New Roman" w:hAnsi="Times New Roman" w:cs="Times New Roman"/>
          <w:sz w:val="22"/>
          <w:szCs w:val="22"/>
        </w:rPr>
      </w:pPr>
    </w:p>
    <w:p w14:paraId="2A99ABE8"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Sytuacji ekonomicznej lub finansowej </w:t>
      </w:r>
    </w:p>
    <w:p w14:paraId="6464ABA9" w14:textId="77777777" w:rsidR="00890A69" w:rsidRPr="00C81AA1" w:rsidRDefault="00890A69" w:rsidP="00C81AA1">
      <w:pPr>
        <w:pStyle w:val="Bezodstpw"/>
        <w:spacing w:line="276" w:lineRule="auto"/>
        <w:jc w:val="both"/>
        <w:rPr>
          <w:rFonts w:ascii="Times New Roman" w:hAnsi="Times New Roman" w:cs="Times New Roman"/>
        </w:rPr>
      </w:pPr>
    </w:p>
    <w:p w14:paraId="051A5E12"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5F978CB0"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53FD25F6"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Zdolności technicznej lub zawodowej.</w:t>
      </w:r>
    </w:p>
    <w:p w14:paraId="31A62908" w14:textId="77777777" w:rsidR="00371863" w:rsidRDefault="00371863" w:rsidP="009F7AF7">
      <w:pPr>
        <w:pStyle w:val="Bezodstpw"/>
        <w:spacing w:line="276" w:lineRule="auto"/>
        <w:rPr>
          <w:rFonts w:ascii="Times New Roman" w:hAnsi="Times New Roman" w:cs="Times New Roman"/>
          <w:color w:val="000000"/>
          <w:u w:val="single"/>
        </w:rPr>
      </w:pPr>
    </w:p>
    <w:p w14:paraId="4E80E981" w14:textId="77777777" w:rsidR="005508FC" w:rsidRPr="005508FC" w:rsidRDefault="005508FC" w:rsidP="005508FC">
      <w:pPr>
        <w:pStyle w:val="Bezodstpw"/>
        <w:spacing w:line="276" w:lineRule="auto"/>
        <w:ind w:left="360"/>
        <w:rPr>
          <w:rFonts w:ascii="Times New Roman" w:hAnsi="Times New Roman" w:cs="Times New Roman"/>
          <w:color w:val="000000"/>
        </w:rPr>
      </w:pPr>
      <w:r w:rsidRPr="005508FC">
        <w:rPr>
          <w:rFonts w:ascii="Times New Roman" w:hAnsi="Times New Roman" w:cs="Times New Roman"/>
          <w:color w:val="000000"/>
        </w:rPr>
        <w:t>Zamawiający nie określa warunków w tym zakresie.</w:t>
      </w:r>
    </w:p>
    <w:p w14:paraId="428ACC49" w14:textId="77777777" w:rsidR="005508FC" w:rsidRPr="000D61D4" w:rsidRDefault="005508FC" w:rsidP="009F7AF7">
      <w:pPr>
        <w:pStyle w:val="Bezodstpw"/>
        <w:spacing w:line="276" w:lineRule="auto"/>
        <w:rPr>
          <w:rFonts w:ascii="Times New Roman" w:hAnsi="Times New Roman" w:cs="Times New Roman"/>
        </w:rPr>
      </w:pPr>
    </w:p>
    <w:p w14:paraId="61CBDEDD" w14:textId="77777777"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VIII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6531B606" w14:textId="77777777" w:rsidR="008B45CA" w:rsidRDefault="008B45CA" w:rsidP="009F7AF7">
      <w:pPr>
        <w:pStyle w:val="Bezodstpw"/>
        <w:spacing w:line="276" w:lineRule="auto"/>
        <w:rPr>
          <w:rFonts w:ascii="Times New Roman" w:hAnsi="Times New Roman" w:cs="Times New Roman"/>
        </w:rPr>
      </w:pPr>
    </w:p>
    <w:p w14:paraId="3F20FA0B" w14:textId="77777777" w:rsidR="004F32C8" w:rsidRDefault="004F32C8" w:rsidP="00876AC3">
      <w:pPr>
        <w:pStyle w:val="Bezodstpw"/>
        <w:numPr>
          <w:ilvl w:val="0"/>
          <w:numId w:val="30"/>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4519A0">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 art. 108 ust. 1 p.z.p., </w:t>
      </w:r>
      <w:r w:rsidR="004519A0">
        <w:rPr>
          <w:rFonts w:ascii="Times New Roman" w:hAnsi="Times New Roman" w:cs="Times New Roman"/>
        </w:rPr>
        <w:br/>
      </w:r>
      <w:r>
        <w:rPr>
          <w:rFonts w:ascii="Times New Roman" w:hAnsi="Times New Roman" w:cs="Times New Roman"/>
        </w:rPr>
        <w:t>tj. wykluczy:</w:t>
      </w:r>
    </w:p>
    <w:p w14:paraId="6F25471E" w14:textId="77777777" w:rsidR="004F32C8" w:rsidRDefault="004F32C8" w:rsidP="004F32C8">
      <w:pPr>
        <w:pStyle w:val="Bezodstpw"/>
        <w:spacing w:line="276" w:lineRule="auto"/>
        <w:jc w:val="both"/>
        <w:rPr>
          <w:rFonts w:ascii="Times New Roman" w:hAnsi="Times New Roman" w:cs="Times New Roman"/>
        </w:rPr>
      </w:pPr>
    </w:p>
    <w:p w14:paraId="1A8F06CC" w14:textId="1668E90B" w:rsidR="00A03AC9" w:rsidRPr="009B2C52" w:rsidRDefault="00A03AC9" w:rsidP="00A03AC9">
      <w:pPr>
        <w:suppressAutoHyphens/>
        <w:spacing w:after="0" w:line="276" w:lineRule="auto"/>
        <w:ind w:left="142"/>
        <w:jc w:val="both"/>
        <w:rPr>
          <w:rFonts w:ascii="Times New Roman" w:hAnsi="Times New Roman" w:cs="Times New Roman"/>
          <w:i/>
        </w:rPr>
      </w:pPr>
      <w:r w:rsidRPr="009B2C52">
        <w:rPr>
          <w:rFonts w:ascii="Times New Roman" w:hAnsi="Times New Roman" w:cs="Times New Roman"/>
          <w:i/>
        </w:rPr>
        <w:t>1.</w:t>
      </w:r>
      <w:r w:rsidRPr="009B2C52">
        <w:rPr>
          <w:rFonts w:ascii="Times New Roman" w:hAnsi="Times New Roman" w:cs="Times New Roman"/>
          <w:i/>
        </w:rPr>
        <w:tab/>
        <w:t>będącego osobą fizyczną, którego prawomocnie skazano za przestępstwo:</w:t>
      </w:r>
    </w:p>
    <w:p w14:paraId="7C04759B" w14:textId="7864730B"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udziału w zorganizowanej grupie przestępczej albo związku mającym na celu popełnienie przestępstwa lub przestępstwa skarbowego, o którym mowa w art. 258 Kodeksu karnego,</w:t>
      </w:r>
    </w:p>
    <w:p w14:paraId="5220AFAC" w14:textId="7CAE3D55"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handlu ludźmi, o którym mowa w art. 189a Kodeksu karnego,</w:t>
      </w:r>
    </w:p>
    <w:p w14:paraId="4B0036C5" w14:textId="387C03F8"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o którym mowa w art. 228-230a, art. 250a Kodeksu karnego, w art. 46-48 ustawy z dnia 25 czerwca 2010 r. o sporcie (</w:t>
      </w:r>
      <w:r w:rsidR="002C3446">
        <w:rPr>
          <w:rFonts w:ascii="Times New Roman" w:hAnsi="Times New Roman" w:cs="Times New Roman"/>
          <w:i/>
        </w:rPr>
        <w:t xml:space="preserve">t. jedn. </w:t>
      </w:r>
      <w:r w:rsidRPr="009B2C52">
        <w:rPr>
          <w:rFonts w:ascii="Times New Roman" w:hAnsi="Times New Roman" w:cs="Times New Roman"/>
          <w:i/>
        </w:rPr>
        <w:t>Dz. U. z 2022 r. poz. 1599 i 2185) lub w art. 54 ust. 1-4 ustawy z dnia 12 maja 2011 r. o refundacji leków, środków spożywczych specjalnego przeznaczenia żywieniowego oraz wyrobów medycznych (</w:t>
      </w:r>
      <w:r w:rsidR="002C3446">
        <w:rPr>
          <w:rFonts w:ascii="Times New Roman" w:hAnsi="Times New Roman" w:cs="Times New Roman"/>
          <w:i/>
        </w:rPr>
        <w:t xml:space="preserve">t. jedn. </w:t>
      </w:r>
      <w:r w:rsidRPr="009B2C52">
        <w:rPr>
          <w:rFonts w:ascii="Times New Roman" w:hAnsi="Times New Roman" w:cs="Times New Roman"/>
          <w:i/>
        </w:rPr>
        <w:t>Dz. U. z 2023 r. poz. 826),</w:t>
      </w:r>
    </w:p>
    <w:p w14:paraId="624202E0" w14:textId="334A6E04"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752704" w14:textId="5DEC8405"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o charakterze terrorystycznym, o którym mowa w art. 115 § 20 Kodeksu karnego, lub mające na celu popełnienie tego przestępstwa,</w:t>
      </w:r>
    </w:p>
    <w:p w14:paraId="3E667D8D" w14:textId="3C82620C" w:rsidR="00A03AC9" w:rsidRPr="009B2C52" w:rsidRDefault="00A03AC9" w:rsidP="00A03AC9">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powierzenia wykonywania pracy małoletniemu cudzoziemcowi, o którym mowa w art. 9 ust. 2 ustawy z dnia 15 czerwca 2012 r. o skutkach powierzania wykonywania pracy cudzoziemcom przebywającym wbrew przepisom na terytorium Rzeczypospolitej Polskiej (</w:t>
      </w:r>
      <w:r w:rsidR="002C3446">
        <w:rPr>
          <w:rFonts w:ascii="Times New Roman" w:hAnsi="Times New Roman" w:cs="Times New Roman"/>
          <w:i/>
        </w:rPr>
        <w:t xml:space="preserve">t .jedn. </w:t>
      </w:r>
      <w:r w:rsidRPr="009B2C52">
        <w:rPr>
          <w:rFonts w:ascii="Times New Roman" w:hAnsi="Times New Roman" w:cs="Times New Roman"/>
          <w:i/>
        </w:rPr>
        <w:t>Dz. U. z 2021 r. poz. 1745),</w:t>
      </w:r>
    </w:p>
    <w:p w14:paraId="7CEB4D6E" w14:textId="06E85C5C" w:rsidR="00A03AC9" w:rsidRPr="009B2C52" w:rsidRDefault="00A03AC9" w:rsidP="009B2C52">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06728A" w14:textId="61D92034" w:rsidR="00A03AC9" w:rsidRPr="009B2C52" w:rsidRDefault="00A03AC9" w:rsidP="009B2C52">
      <w:pPr>
        <w:numPr>
          <w:ilvl w:val="0"/>
          <w:numId w:val="41"/>
        </w:numPr>
        <w:suppressAutoHyphens/>
        <w:spacing w:after="0" w:line="276" w:lineRule="auto"/>
        <w:jc w:val="both"/>
        <w:rPr>
          <w:rFonts w:ascii="Times New Roman" w:hAnsi="Times New Roman" w:cs="Times New Roman"/>
          <w:i/>
        </w:rPr>
      </w:pPr>
      <w:r w:rsidRPr="009B2C52">
        <w:rPr>
          <w:rFonts w:ascii="Times New Roman" w:hAnsi="Times New Roman" w:cs="Times New Roman"/>
          <w:i/>
        </w:rPr>
        <w:t>o którym mowa w art. 9 ust. 1 i 3 lub art. 10 ustawy z dnia 15 czerwca 2012 r. o skutkach powierzania wykonywania pracy cudzoziemcom przebywającym wbrew przepisom na terytorium Rzeczypospolitej Polskiej</w:t>
      </w:r>
    </w:p>
    <w:p w14:paraId="69E8CF1B" w14:textId="748A454A" w:rsidR="004F32C8" w:rsidRPr="009B2C52" w:rsidRDefault="00A03AC9" w:rsidP="00A03AC9">
      <w:pPr>
        <w:suppressAutoHyphens/>
        <w:spacing w:after="0" w:line="276" w:lineRule="auto"/>
        <w:ind w:left="720"/>
        <w:jc w:val="both"/>
        <w:rPr>
          <w:rFonts w:ascii="Times New Roman" w:hAnsi="Times New Roman" w:cs="Times New Roman"/>
          <w:i/>
        </w:rPr>
      </w:pPr>
      <w:r w:rsidRPr="009B2C52">
        <w:rPr>
          <w:rFonts w:ascii="Times New Roman" w:hAnsi="Times New Roman" w:cs="Times New Roman"/>
          <w:i/>
        </w:rPr>
        <w:t>- lub za odpowiedni czyn zabroniony określony w przepisach prawa obcego;</w:t>
      </w:r>
    </w:p>
    <w:p w14:paraId="235E2B88" w14:textId="233B2DF9" w:rsidR="004F32C8" w:rsidRPr="007B3AFA" w:rsidRDefault="006C61F9" w:rsidP="007B3AFA">
      <w:pPr>
        <w:pStyle w:val="Akapitzlist"/>
        <w:numPr>
          <w:ilvl w:val="0"/>
          <w:numId w:val="68"/>
        </w:numPr>
        <w:spacing w:after="0" w:line="276" w:lineRule="auto"/>
        <w:ind w:left="426" w:hanging="426"/>
        <w:jc w:val="both"/>
        <w:rPr>
          <w:rFonts w:ascii="Times New Roman" w:hAnsi="Times New Roman" w:cs="Times New Roman"/>
        </w:rPr>
      </w:pPr>
      <w:r w:rsidRPr="007B3AFA">
        <w:rPr>
          <w:rFonts w:ascii="Times New Roman" w:hAnsi="Times New Roman" w:cs="Times New Roman"/>
        </w:rPr>
        <w:t>N</w:t>
      </w:r>
      <w:r w:rsidR="004F32C8" w:rsidRPr="007B3AFA">
        <w:rPr>
          <w:rFonts w:ascii="Times New Roman" w:hAnsi="Times New Roman" w:cs="Times New Roman"/>
        </w:rPr>
        <w:t xml:space="preserve">a mocy art. 7 ust. 1 ustawy z dnia 13 kwietnia 2022 r. o szczególnych rozwiązaniach </w:t>
      </w:r>
      <w:r w:rsidR="00485B1B" w:rsidRPr="007B3AFA">
        <w:rPr>
          <w:rFonts w:ascii="Times New Roman" w:hAnsi="Times New Roman" w:cs="Times New Roman"/>
        </w:rPr>
        <w:br/>
      </w:r>
      <w:r w:rsidR="004F32C8" w:rsidRPr="007B3AFA">
        <w:rPr>
          <w:rFonts w:ascii="Times New Roman" w:hAnsi="Times New Roman" w:cs="Times New Roman"/>
        </w:rPr>
        <w:t>w zakresie przeciwdziałania wspieraniu agresji na Ukrainę oraz służących ochronie bezpiecz</w:t>
      </w:r>
      <w:r w:rsidR="00C11AC4" w:rsidRPr="007B3AFA">
        <w:rPr>
          <w:rFonts w:ascii="Times New Roman" w:hAnsi="Times New Roman" w:cs="Times New Roman"/>
        </w:rPr>
        <w:t>eństwa narodowego (</w:t>
      </w:r>
      <w:r w:rsidR="002C3446" w:rsidRPr="007B3AFA">
        <w:rPr>
          <w:rFonts w:ascii="Times New Roman" w:hAnsi="Times New Roman" w:cs="Times New Roman"/>
        </w:rPr>
        <w:t xml:space="preserve">t. jedn. </w:t>
      </w:r>
      <w:r w:rsidR="00C11AC4" w:rsidRPr="007B3AFA">
        <w:rPr>
          <w:rFonts w:ascii="Times New Roman" w:hAnsi="Times New Roman" w:cs="Times New Roman"/>
        </w:rPr>
        <w:t>Dz. U. z 2023</w:t>
      </w:r>
      <w:r w:rsidR="004F32C8" w:rsidRPr="007B3AFA">
        <w:rPr>
          <w:rFonts w:ascii="Times New Roman" w:hAnsi="Times New Roman" w:cs="Times New Roman"/>
        </w:rPr>
        <w:t xml:space="preserve"> r., poz. </w:t>
      </w:r>
      <w:r w:rsidR="00C11AC4" w:rsidRPr="007B3AFA">
        <w:rPr>
          <w:rFonts w:ascii="Times New Roman" w:hAnsi="Times New Roman" w:cs="Times New Roman"/>
        </w:rPr>
        <w:t>129</w:t>
      </w:r>
      <w:r w:rsidR="004F32C8" w:rsidRPr="007B3AFA">
        <w:rPr>
          <w:rFonts w:ascii="Times New Roman" w:hAnsi="Times New Roman" w:cs="Times New Roman"/>
        </w:rPr>
        <w:t xml:space="preserve">), w celu przeciwdziałania wspieraniu agresji Federacji Rosyjskiej na Ukrainę rozpoczętej w dniu 24 lutego 2022 r. zwana </w:t>
      </w:r>
      <w:r w:rsidR="004F32C8" w:rsidRPr="007B3AFA">
        <w:rPr>
          <w:rFonts w:ascii="Times New Roman" w:hAnsi="Times New Roman" w:cs="Times New Roman"/>
        </w:rPr>
        <w:lastRenderedPageBreak/>
        <w:t xml:space="preserve">dalej „specustawą sankcyjną” (tzw. samoistne, obligatoryjne i dodatkowe przesłanki wykluczenia) tj. „Z postępowania o udzielenie zamówienia Zamawiający publicznego lub konkursu prowadzonego na podstawie ustawy z dnia 11 września 2019 r. - Prawo zamówień publicznych wyklucza się: </w:t>
      </w:r>
    </w:p>
    <w:p w14:paraId="6CF1FEBB" w14:textId="5289026B" w:rsidR="003735C8" w:rsidRPr="009B2C52" w:rsidRDefault="003735C8" w:rsidP="007B3AFA">
      <w:pPr>
        <w:pStyle w:val="Akapitzlist"/>
        <w:numPr>
          <w:ilvl w:val="0"/>
          <w:numId w:val="50"/>
        </w:numPr>
        <w:spacing w:after="0" w:line="276" w:lineRule="auto"/>
        <w:ind w:left="851"/>
        <w:jc w:val="both"/>
        <w:rPr>
          <w:rFonts w:ascii="Times New Roman" w:hAnsi="Times New Roman" w:cs="Times New Roman"/>
          <w:i/>
        </w:rPr>
      </w:pPr>
      <w:r w:rsidRPr="009B2C52">
        <w:rPr>
          <w:rFonts w:ascii="Times New Roman" w:hAnsi="Times New Roman" w:cs="Times New Roman"/>
          <w:i/>
        </w:rPr>
        <w:t xml:space="preserve">wykonawcę oraz uczestnika konkursu wymienionego w wykazach określonych </w:t>
      </w:r>
      <w:r w:rsidRPr="009B2C52">
        <w:rPr>
          <w:rFonts w:ascii="Times New Roman" w:hAnsi="Times New Roman" w:cs="Times New Roman"/>
          <w:i/>
        </w:rPr>
        <w:br/>
        <w:t xml:space="preserve">w rozporządzeniu 765/2006 i rozporządzeniu 269/2014 albo wpisanego na listę </w:t>
      </w:r>
      <w:r w:rsidRPr="009B2C52">
        <w:rPr>
          <w:rFonts w:ascii="Times New Roman" w:hAnsi="Times New Roman" w:cs="Times New Roman"/>
          <w:i/>
        </w:rPr>
        <w:br/>
        <w:t xml:space="preserve">na podstawie decyzji w sprawie wpisu na listę rozstrzygającej o zastosowaniu środka, </w:t>
      </w:r>
      <w:r w:rsidRPr="009B2C52">
        <w:rPr>
          <w:rFonts w:ascii="Times New Roman" w:hAnsi="Times New Roman" w:cs="Times New Roman"/>
          <w:i/>
        </w:rPr>
        <w:br/>
        <w:t>o którym mowa w art. 1 pkt 3;</w:t>
      </w:r>
    </w:p>
    <w:p w14:paraId="1AC62C12" w14:textId="1A1F2EEC" w:rsidR="003735C8" w:rsidRPr="009B2C52" w:rsidRDefault="003735C8" w:rsidP="007B3AFA">
      <w:pPr>
        <w:pStyle w:val="Akapitzlist"/>
        <w:numPr>
          <w:ilvl w:val="0"/>
          <w:numId w:val="50"/>
        </w:numPr>
        <w:spacing w:after="0" w:line="276" w:lineRule="auto"/>
        <w:ind w:left="851"/>
        <w:jc w:val="both"/>
        <w:rPr>
          <w:rFonts w:ascii="Times New Roman" w:hAnsi="Times New Roman" w:cs="Times New Roman"/>
          <w:i/>
        </w:rPr>
      </w:pPr>
      <w:r w:rsidRPr="009B2C52">
        <w:rPr>
          <w:rFonts w:ascii="Times New Roman" w:hAnsi="Times New Roman" w:cs="Times New Roman"/>
          <w:i/>
        </w:rPr>
        <w:t xml:space="preserve">wykonawcę oraz uczestnika konkursu, którego beneficjentem rzeczywistym </w:t>
      </w:r>
      <w:r w:rsidRPr="009B2C52">
        <w:rPr>
          <w:rFonts w:ascii="Times New Roman" w:hAnsi="Times New Roman" w:cs="Times New Roman"/>
          <w:i/>
        </w:rPr>
        <w:br/>
        <w:t>w rozumieniu ustawy z dnia 1 marca 2018 r. o przeciwdziałaniu praniu pieniędzy oraz finansowaniu terroryzmu (</w:t>
      </w:r>
      <w:r w:rsidR="002C3446">
        <w:rPr>
          <w:rFonts w:ascii="Times New Roman" w:hAnsi="Times New Roman" w:cs="Times New Roman"/>
          <w:i/>
        </w:rPr>
        <w:t xml:space="preserve">t. jedn. </w:t>
      </w:r>
      <w:r w:rsidRPr="009B2C52">
        <w:rPr>
          <w:rFonts w:ascii="Times New Roman" w:hAnsi="Times New Roman" w:cs="Times New Roman"/>
          <w:i/>
        </w:rPr>
        <w:t>Dz. U. z 2022 r. poz. 593, z późn.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2365A03" w14:textId="771E2A86" w:rsidR="004F32C8" w:rsidRPr="009B2C52" w:rsidRDefault="003735C8" w:rsidP="007B3AFA">
      <w:pPr>
        <w:pStyle w:val="Akapitzlist"/>
        <w:numPr>
          <w:ilvl w:val="0"/>
          <w:numId w:val="50"/>
        </w:numPr>
        <w:spacing w:after="0" w:line="276" w:lineRule="auto"/>
        <w:ind w:left="851"/>
        <w:jc w:val="both"/>
        <w:rPr>
          <w:rFonts w:ascii="Times New Roman" w:hAnsi="Times New Roman" w:cs="Times New Roman"/>
          <w:i/>
        </w:rPr>
      </w:pPr>
      <w:r w:rsidRPr="009B2C52">
        <w:rPr>
          <w:rFonts w:ascii="Times New Roman" w:hAnsi="Times New Roman" w:cs="Times New Roman"/>
          <w:i/>
        </w:rPr>
        <w:t>wykonawcę oraz uczestnika konkursu, którego jednostką dominującą w rozumieniu art. 3 ust. 1 pkt 37 ustawy z dnia 29 września 1994 r. o rachunkowości (</w:t>
      </w:r>
      <w:r w:rsidR="002C3446">
        <w:rPr>
          <w:rFonts w:ascii="Times New Roman" w:hAnsi="Times New Roman" w:cs="Times New Roman"/>
          <w:i/>
        </w:rPr>
        <w:t xml:space="preserve">t. jedn. </w:t>
      </w:r>
      <w:r w:rsidRPr="009B2C52">
        <w:rPr>
          <w:rFonts w:ascii="Times New Roman" w:hAnsi="Times New Roman" w:cs="Times New Roman"/>
          <w:i/>
        </w:rPr>
        <w:t>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4F32C8" w:rsidRPr="009B2C52">
        <w:rPr>
          <w:rFonts w:ascii="Times New Roman" w:hAnsi="Times New Roman" w:cs="Times New Roman"/>
          <w:i/>
        </w:rPr>
        <w:t>.</w:t>
      </w:r>
    </w:p>
    <w:p w14:paraId="5A281914" w14:textId="038A5697" w:rsidR="00485B1B" w:rsidRPr="007B3AFA" w:rsidRDefault="004F32C8" w:rsidP="007B3AFA">
      <w:pPr>
        <w:pStyle w:val="Akapitzlist"/>
        <w:numPr>
          <w:ilvl w:val="0"/>
          <w:numId w:val="69"/>
        </w:numPr>
        <w:suppressAutoHyphens/>
        <w:spacing w:after="0" w:line="276" w:lineRule="auto"/>
        <w:ind w:left="284"/>
        <w:jc w:val="both"/>
        <w:rPr>
          <w:rFonts w:ascii="Times New Roman" w:hAnsi="Times New Roman" w:cs="Times New Roman"/>
        </w:rPr>
      </w:pPr>
      <w:r w:rsidRPr="007B3AFA">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7B3AFA">
        <w:rPr>
          <w:rFonts w:ascii="Times New Roman" w:hAnsi="Times New Roman" w:cs="Times New Roman"/>
        </w:rPr>
        <w:br/>
      </w:r>
      <w:r w:rsidRPr="007B3AFA">
        <w:rPr>
          <w:rFonts w:ascii="Times New Roman" w:hAnsi="Times New Roman" w:cs="Times New Roman"/>
        </w:rPr>
        <w:t>w pkt</w:t>
      </w:r>
      <w:r w:rsidR="00F41E13" w:rsidRPr="007B3AFA">
        <w:rPr>
          <w:rFonts w:ascii="Times New Roman" w:hAnsi="Times New Roman" w:cs="Times New Roman"/>
        </w:rPr>
        <w:t>.</w:t>
      </w:r>
      <w:r w:rsidRPr="007B3AFA">
        <w:rPr>
          <w:rFonts w:ascii="Times New Roman" w:hAnsi="Times New Roman" w:cs="Times New Roman"/>
        </w:rPr>
        <w:t xml:space="preserve"> 1)</w:t>
      </w:r>
      <w:r w:rsidR="00ED05F5" w:rsidRPr="007B3AFA">
        <w:rPr>
          <w:rFonts w:ascii="Times New Roman" w:hAnsi="Times New Roman" w:cs="Times New Roman"/>
        </w:rPr>
        <w:t>.</w:t>
      </w:r>
      <w:r w:rsidRPr="007B3AFA">
        <w:rPr>
          <w:rFonts w:ascii="Times New Roman" w:hAnsi="Times New Roman" w:cs="Times New Roman"/>
        </w:rPr>
        <w:t xml:space="preserve"> </w:t>
      </w:r>
    </w:p>
    <w:p w14:paraId="4F56F4FF" w14:textId="1668D71E" w:rsidR="006C61F9" w:rsidRDefault="004F32C8" w:rsidP="007B3AFA">
      <w:pPr>
        <w:pStyle w:val="Akapitzlist"/>
        <w:numPr>
          <w:ilvl w:val="0"/>
          <w:numId w:val="69"/>
        </w:numPr>
        <w:suppressAutoHyphens/>
        <w:spacing w:after="0" w:line="276" w:lineRule="auto"/>
        <w:ind w:left="284" w:hanging="283"/>
        <w:jc w:val="both"/>
        <w:rPr>
          <w:rFonts w:ascii="Times New Roman" w:hAnsi="Times New Roman" w:cs="Times New Roman"/>
        </w:rPr>
      </w:pPr>
      <w:r w:rsidRPr="00485B1B">
        <w:rPr>
          <w:rFonts w:ascii="Times New Roman" w:hAnsi="Times New Roman" w:cs="Times New Roman"/>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Pr="00485B1B">
        <w:rPr>
          <w:rFonts w:ascii="Times New Roman" w:hAnsi="Times New Roman" w:cs="Times New Roman"/>
        </w:rPr>
        <w:br/>
        <w:t xml:space="preserve">do składania wniosków o dopuszczenie do udziału w postępowaniu albo przed upływem terminu składania ofert dokonał płatności należnych podatków, opłat lub składek </w:t>
      </w:r>
      <w:r w:rsidR="00F41E13">
        <w:rPr>
          <w:rFonts w:ascii="Times New Roman" w:hAnsi="Times New Roman" w:cs="Times New Roman"/>
        </w:rPr>
        <w:br/>
      </w:r>
      <w:r w:rsidRPr="00485B1B">
        <w:rPr>
          <w:rFonts w:ascii="Times New Roman" w:hAnsi="Times New Roman" w:cs="Times New Roman"/>
        </w:rPr>
        <w:t>na ubezpieczenie społeczne lub zdrowotne wraz z odsetkami lub grzywnami lub zawarł wiążące porozumienie w sprawie spłaty tych należności</w:t>
      </w:r>
      <w:r w:rsidR="00ED05F5">
        <w:rPr>
          <w:rFonts w:ascii="Times New Roman" w:hAnsi="Times New Roman" w:cs="Times New Roman"/>
        </w:rPr>
        <w:t>.</w:t>
      </w:r>
      <w:r w:rsidRPr="00485B1B">
        <w:rPr>
          <w:rFonts w:ascii="Times New Roman" w:hAnsi="Times New Roman" w:cs="Times New Roman"/>
        </w:rPr>
        <w:t xml:space="preserve"> </w:t>
      </w:r>
    </w:p>
    <w:p w14:paraId="5601C795" w14:textId="77777777" w:rsidR="006C61F9" w:rsidRDefault="004F32C8" w:rsidP="007B3AFA">
      <w:pPr>
        <w:pStyle w:val="Akapitzlist"/>
        <w:numPr>
          <w:ilvl w:val="0"/>
          <w:numId w:val="69"/>
        </w:numPr>
        <w:suppressAutoHyphens/>
        <w:spacing w:after="0" w:line="276" w:lineRule="auto"/>
        <w:ind w:left="284" w:hanging="283"/>
        <w:jc w:val="both"/>
        <w:rPr>
          <w:rFonts w:ascii="Times New Roman" w:hAnsi="Times New Roman" w:cs="Times New Roman"/>
        </w:rPr>
      </w:pPr>
      <w:r w:rsidRPr="006C61F9">
        <w:rPr>
          <w:rFonts w:ascii="Times New Roman" w:hAnsi="Times New Roman" w:cs="Times New Roman"/>
        </w:rPr>
        <w:t>Wykonawcę, wobec którego prawomocnie orzeczono zakaz ubiegania się o zamówienia publiczne</w:t>
      </w:r>
      <w:r w:rsidR="00ED05F5">
        <w:rPr>
          <w:rFonts w:ascii="Times New Roman" w:hAnsi="Times New Roman" w:cs="Times New Roman"/>
        </w:rPr>
        <w:t>.</w:t>
      </w:r>
      <w:r w:rsidRPr="006C61F9">
        <w:rPr>
          <w:rFonts w:ascii="Times New Roman" w:hAnsi="Times New Roman" w:cs="Times New Roman"/>
        </w:rPr>
        <w:t xml:space="preserve"> </w:t>
      </w:r>
    </w:p>
    <w:p w14:paraId="1D527D04" w14:textId="4FC77839" w:rsidR="006C61F9" w:rsidRDefault="004F32C8" w:rsidP="007B3AFA">
      <w:pPr>
        <w:pStyle w:val="Akapitzlist"/>
        <w:numPr>
          <w:ilvl w:val="0"/>
          <w:numId w:val="69"/>
        </w:numPr>
        <w:suppressAutoHyphens/>
        <w:spacing w:after="0" w:line="276" w:lineRule="auto"/>
        <w:ind w:left="284" w:hanging="283"/>
        <w:jc w:val="both"/>
        <w:rPr>
          <w:rFonts w:ascii="Times New Roman" w:hAnsi="Times New Roman" w:cs="Times New Roman"/>
        </w:rPr>
      </w:pPr>
      <w:r w:rsidRPr="006C61F9">
        <w:rPr>
          <w:rFonts w:ascii="Times New Roman" w:hAnsi="Times New Roman" w:cs="Times New Roman"/>
        </w:rPr>
        <w:t xml:space="preserve">Wykonawcę, jeżeli zamawiający może stwierdzić, na podstawie wiarygodnych przesłanek, </w:t>
      </w:r>
      <w:r w:rsidRPr="006C61F9">
        <w:rPr>
          <w:rFonts w:ascii="Times New Roman" w:hAnsi="Times New Roman" w:cs="Times New Roman"/>
        </w:rPr>
        <w:br/>
        <w:t>że wykonawca zawarł z innymi wykonawcami porozumienie mające na celu zakłócenie konkurencji, w szczególności jeżeli należąc do tej samej grupy kapitałowej w rozumieniu ustawy z dnia 16 lutego 2007 r. o ochronie konkurencji i konsumentów (</w:t>
      </w:r>
      <w:r w:rsidR="009B2C52">
        <w:rPr>
          <w:rFonts w:ascii="Times New Roman" w:hAnsi="Times New Roman" w:cs="Times New Roman"/>
        </w:rPr>
        <w:t xml:space="preserve">t. jedn. </w:t>
      </w:r>
      <w:r w:rsidRPr="006C61F9">
        <w:rPr>
          <w:rFonts w:ascii="Times New Roman" w:hAnsi="Times New Roman" w:cs="Times New Roman"/>
        </w:rPr>
        <w:t>Dz. U. 202</w:t>
      </w:r>
      <w:r w:rsidR="00F41E13">
        <w:rPr>
          <w:rFonts w:ascii="Times New Roman" w:hAnsi="Times New Roman" w:cs="Times New Roman"/>
        </w:rPr>
        <w:t>3</w:t>
      </w:r>
      <w:r w:rsidRPr="006C61F9">
        <w:rPr>
          <w:rFonts w:ascii="Times New Roman" w:hAnsi="Times New Roman" w:cs="Times New Roman"/>
        </w:rPr>
        <w:t xml:space="preserve"> r., poz. </w:t>
      </w:r>
      <w:r w:rsidR="00F41E13">
        <w:rPr>
          <w:rFonts w:ascii="Times New Roman" w:hAnsi="Times New Roman" w:cs="Times New Roman"/>
        </w:rPr>
        <w:t xml:space="preserve">1550 </w:t>
      </w:r>
      <w:r w:rsidRPr="006C61F9">
        <w:rPr>
          <w:rFonts w:ascii="Times New Roman" w:hAnsi="Times New Roman" w:cs="Times New Roman"/>
        </w:rPr>
        <w:t xml:space="preserve">ze zm.), złożyli odrębne oferty, oferty częściowe lub wnioski o dopuszczenie </w:t>
      </w:r>
      <w:r w:rsidR="009B2C52">
        <w:rPr>
          <w:rFonts w:ascii="Times New Roman" w:hAnsi="Times New Roman" w:cs="Times New Roman"/>
        </w:rPr>
        <w:br/>
      </w:r>
      <w:r w:rsidRPr="006C61F9">
        <w:rPr>
          <w:rFonts w:ascii="Times New Roman" w:hAnsi="Times New Roman" w:cs="Times New Roman"/>
        </w:rPr>
        <w:t xml:space="preserve">do udziału w postępowaniu, chyba że wykażą, że przygotowali te oferty lub wnioski niezależnie </w:t>
      </w:r>
      <w:r w:rsidR="00F41E13">
        <w:rPr>
          <w:rFonts w:ascii="Times New Roman" w:hAnsi="Times New Roman" w:cs="Times New Roman"/>
        </w:rPr>
        <w:br/>
      </w:r>
      <w:r w:rsidRPr="006C61F9">
        <w:rPr>
          <w:rFonts w:ascii="Times New Roman" w:hAnsi="Times New Roman" w:cs="Times New Roman"/>
        </w:rPr>
        <w:t>od siebie</w:t>
      </w:r>
      <w:r w:rsidR="00ED05F5">
        <w:rPr>
          <w:rFonts w:ascii="Times New Roman" w:hAnsi="Times New Roman" w:cs="Times New Roman"/>
        </w:rPr>
        <w:t>.</w:t>
      </w:r>
      <w:r w:rsidRPr="006C61F9">
        <w:rPr>
          <w:rFonts w:ascii="Times New Roman" w:hAnsi="Times New Roman" w:cs="Times New Roman"/>
        </w:rPr>
        <w:t xml:space="preserve"> </w:t>
      </w:r>
    </w:p>
    <w:p w14:paraId="0092CCC9" w14:textId="1CAC26F5" w:rsidR="004F32C8" w:rsidRPr="009F5D9A" w:rsidRDefault="004F32C8" w:rsidP="007B3AFA">
      <w:pPr>
        <w:pStyle w:val="Akapitzlist"/>
        <w:numPr>
          <w:ilvl w:val="0"/>
          <w:numId w:val="69"/>
        </w:numPr>
        <w:suppressAutoHyphens/>
        <w:spacing w:after="0" w:line="276" w:lineRule="auto"/>
        <w:ind w:left="284" w:hanging="283"/>
        <w:jc w:val="both"/>
        <w:rPr>
          <w:rFonts w:ascii="Times New Roman" w:hAnsi="Times New Roman" w:cs="Times New Roman"/>
        </w:rPr>
      </w:pPr>
      <w:r w:rsidRPr="006C61F9">
        <w:rPr>
          <w:rFonts w:ascii="Times New Roman" w:hAnsi="Times New Roman" w:cs="Times New Roman"/>
        </w:rPr>
        <w:t xml:space="preserve">Wykonawcę, jeżeli, w przypadkach, o których mowa w art. 85 ust. 1 ustawy, doszło </w:t>
      </w:r>
      <w:r w:rsidR="00F41E13">
        <w:rPr>
          <w:rFonts w:ascii="Times New Roman" w:hAnsi="Times New Roman" w:cs="Times New Roman"/>
        </w:rPr>
        <w:br/>
      </w:r>
      <w:r w:rsidRPr="006C61F9">
        <w:rPr>
          <w:rFonts w:ascii="Times New Roman" w:hAnsi="Times New Roman" w:cs="Times New Roman"/>
        </w:rPr>
        <w:t xml:space="preserve">do zakłócenia konkurencji wynikającego z wcześniejszego zaangażowania tego wykonawcy lub podmiotu, który należy z wykonawcą do tej samej grupy kapitałowej w rozumieniu ustawy </w:t>
      </w:r>
      <w:r w:rsidR="009B2C52">
        <w:rPr>
          <w:rFonts w:ascii="Times New Roman" w:hAnsi="Times New Roman" w:cs="Times New Roman"/>
        </w:rPr>
        <w:br/>
      </w:r>
      <w:r w:rsidRPr="006C61F9">
        <w:rPr>
          <w:rFonts w:ascii="Times New Roman" w:hAnsi="Times New Roman" w:cs="Times New Roman"/>
        </w:rPr>
        <w:t>z dnia 16 lutego 2007 r. o ochronie konkurencji i konsumentów, chyba że spowodowane tym zakłócenie konkurencji może być wyeliminowane w inny sposób niż przez wykluczenie Wykonawcy z udziału w postępowaniu o udzielenie zamówienia.</w:t>
      </w:r>
      <w:r w:rsidR="00F818BC">
        <w:rPr>
          <w:rFonts w:ascii="Times New Roman" w:hAnsi="Times New Roman" w:cs="Times New Roman"/>
        </w:rPr>
        <w:t xml:space="preserve"> </w:t>
      </w:r>
    </w:p>
    <w:p w14:paraId="1AC6F5B1" w14:textId="66231CDA" w:rsidR="004F32C8" w:rsidRPr="000F51F6" w:rsidRDefault="004F32C8" w:rsidP="007B3AFA">
      <w:pPr>
        <w:pStyle w:val="Akapitzlist"/>
        <w:numPr>
          <w:ilvl w:val="0"/>
          <w:numId w:val="69"/>
        </w:numPr>
        <w:suppressAutoHyphens/>
        <w:spacing w:after="0" w:line="276" w:lineRule="auto"/>
        <w:ind w:left="284" w:hanging="284"/>
        <w:jc w:val="both"/>
        <w:rPr>
          <w:rFonts w:ascii="Times New Roman" w:hAnsi="Times New Roman" w:cs="Times New Roman"/>
        </w:rPr>
      </w:pP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przypadkach,</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których</w:t>
      </w:r>
      <w:r>
        <w:rPr>
          <w:rFonts w:ascii="Times New Roman" w:hAnsi="Times New Roman" w:cs="Times New Roman"/>
        </w:rPr>
        <w:t xml:space="preserve"> </w:t>
      </w:r>
      <w:r w:rsidRPr="001E644C">
        <w:rPr>
          <w:rFonts w:ascii="Times New Roman" w:hAnsi="Times New Roman" w:cs="Times New Roman"/>
        </w:rPr>
        <w:t>mowa</w:t>
      </w:r>
      <w:r>
        <w:rPr>
          <w:rFonts w:ascii="Times New Roman" w:hAnsi="Times New Roman" w:cs="Times New Roman"/>
        </w:rPr>
        <w:t xml:space="preserve"> </w:t>
      </w: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art.</w:t>
      </w:r>
      <w:r>
        <w:rPr>
          <w:rFonts w:ascii="Times New Roman" w:hAnsi="Times New Roman" w:cs="Times New Roman"/>
        </w:rPr>
        <w:t xml:space="preserve"> </w:t>
      </w:r>
      <w:r w:rsidRPr="001E644C">
        <w:rPr>
          <w:rFonts w:ascii="Times New Roman" w:hAnsi="Times New Roman" w:cs="Times New Roman"/>
        </w:rPr>
        <w:t>108</w:t>
      </w:r>
      <w:r>
        <w:rPr>
          <w:rFonts w:ascii="Times New Roman" w:hAnsi="Times New Roman" w:cs="Times New Roman"/>
        </w:rPr>
        <w:t xml:space="preserve"> </w:t>
      </w:r>
      <w:r w:rsidRPr="001E644C">
        <w:rPr>
          <w:rFonts w:ascii="Times New Roman" w:hAnsi="Times New Roman" w:cs="Times New Roman"/>
        </w:rPr>
        <w:t>ust.</w:t>
      </w:r>
      <w:r>
        <w:rPr>
          <w:rFonts w:ascii="Times New Roman" w:hAnsi="Times New Roman" w:cs="Times New Roman"/>
        </w:rPr>
        <w:t xml:space="preserve"> </w:t>
      </w:r>
      <w:r w:rsidRPr="001E644C">
        <w:rPr>
          <w:rFonts w:ascii="Times New Roman" w:hAnsi="Times New Roman" w:cs="Times New Roman"/>
        </w:rPr>
        <w:t>1</w:t>
      </w:r>
      <w:r>
        <w:rPr>
          <w:rFonts w:ascii="Times New Roman" w:hAnsi="Times New Roman" w:cs="Times New Roman"/>
        </w:rPr>
        <w:t xml:space="preserve"> </w:t>
      </w:r>
      <w:r w:rsidRPr="001E644C">
        <w:rPr>
          <w:rFonts w:ascii="Times New Roman" w:hAnsi="Times New Roman" w:cs="Times New Roman"/>
        </w:rPr>
        <w:t>pkt</w:t>
      </w:r>
      <w:r>
        <w:rPr>
          <w:rFonts w:ascii="Times New Roman" w:hAnsi="Times New Roman" w:cs="Times New Roman"/>
        </w:rPr>
        <w:t xml:space="preserve"> </w:t>
      </w:r>
      <w:r w:rsidRPr="001E644C">
        <w:rPr>
          <w:rFonts w:ascii="Times New Roman" w:hAnsi="Times New Roman" w:cs="Times New Roman"/>
        </w:rPr>
        <w:t>6</w:t>
      </w:r>
      <w:r>
        <w:rPr>
          <w:rFonts w:ascii="Times New Roman" w:hAnsi="Times New Roman" w:cs="Times New Roman"/>
        </w:rPr>
        <w:t xml:space="preserve"> </w:t>
      </w:r>
      <w:r w:rsidRPr="001E644C">
        <w:rPr>
          <w:rFonts w:ascii="Times New Roman" w:hAnsi="Times New Roman" w:cs="Times New Roman"/>
        </w:rPr>
        <w:t>ustawy</w:t>
      </w:r>
      <w:r>
        <w:rPr>
          <w:rFonts w:ascii="Times New Roman" w:hAnsi="Times New Roman" w:cs="Times New Roman"/>
        </w:rPr>
        <w:t xml:space="preserve"> </w:t>
      </w:r>
      <w:r w:rsidR="00F818BC">
        <w:rPr>
          <w:rFonts w:ascii="Times New Roman" w:hAnsi="Times New Roman" w:cs="Times New Roman"/>
        </w:rPr>
        <w:t>p.z.p.</w:t>
      </w:r>
      <w:r w:rsidRPr="001E644C">
        <w:rPr>
          <w:rFonts w:ascii="Times New Roman" w:hAnsi="Times New Roman" w:cs="Times New Roman"/>
        </w:rPr>
        <w:t>,</w:t>
      </w:r>
      <w:r>
        <w:rPr>
          <w:rFonts w:ascii="Times New Roman" w:hAnsi="Times New Roman" w:cs="Times New Roman"/>
        </w:rPr>
        <w:t xml:space="preserve"> </w:t>
      </w:r>
      <w:r w:rsidRPr="001E644C">
        <w:rPr>
          <w:rFonts w:ascii="Times New Roman" w:hAnsi="Times New Roman" w:cs="Times New Roman"/>
        </w:rPr>
        <w:t>przed</w:t>
      </w:r>
      <w:r>
        <w:rPr>
          <w:rFonts w:ascii="Times New Roman" w:hAnsi="Times New Roman" w:cs="Times New Roman"/>
        </w:rPr>
        <w:t xml:space="preserve"> </w:t>
      </w:r>
      <w:r w:rsidRPr="001E644C">
        <w:rPr>
          <w:rFonts w:ascii="Times New Roman" w:hAnsi="Times New Roman" w:cs="Times New Roman"/>
        </w:rPr>
        <w:t xml:space="preserve">wykluczeniem </w:t>
      </w:r>
      <w:r w:rsidRPr="000F51F6">
        <w:rPr>
          <w:rFonts w:ascii="Times New Roman" w:hAnsi="Times New Roman" w:cs="Times New Roman"/>
        </w:rPr>
        <w:t xml:space="preserve">wykonawcy, zamawiający zapewnia temu wykonawcy możliwość udowodnienia, że jego udział </w:t>
      </w:r>
      <w:r>
        <w:rPr>
          <w:rFonts w:ascii="Times New Roman" w:hAnsi="Times New Roman" w:cs="Times New Roman"/>
        </w:rPr>
        <w:br/>
      </w:r>
      <w:r w:rsidRPr="000F51F6">
        <w:rPr>
          <w:rFonts w:ascii="Times New Roman" w:hAnsi="Times New Roman" w:cs="Times New Roman"/>
        </w:rPr>
        <w:lastRenderedPageBreak/>
        <w:t>w przygotowaniu</w:t>
      </w:r>
      <w:r>
        <w:rPr>
          <w:rFonts w:ascii="Times New Roman" w:hAnsi="Times New Roman" w:cs="Times New Roman"/>
        </w:rPr>
        <w:t xml:space="preserve"> </w:t>
      </w:r>
      <w:r w:rsidRPr="000F51F6">
        <w:rPr>
          <w:rFonts w:ascii="Times New Roman" w:hAnsi="Times New Roman" w:cs="Times New Roman"/>
        </w:rPr>
        <w:t>postępowania</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zakłóci</w:t>
      </w:r>
      <w:r>
        <w:rPr>
          <w:rFonts w:ascii="Times New Roman" w:hAnsi="Times New Roman" w:cs="Times New Roman"/>
        </w:rPr>
        <w:t xml:space="preserve"> </w:t>
      </w:r>
      <w:r w:rsidRPr="000F51F6">
        <w:rPr>
          <w:rFonts w:ascii="Times New Roman" w:hAnsi="Times New Roman" w:cs="Times New Roman"/>
        </w:rPr>
        <w:t>konkurencji.</w:t>
      </w:r>
      <w:r>
        <w:rPr>
          <w:rFonts w:ascii="Times New Roman" w:hAnsi="Times New Roman" w:cs="Times New Roman"/>
        </w:rPr>
        <w:t xml:space="preserve"> </w:t>
      </w:r>
      <w:r w:rsidRPr="000F51F6">
        <w:rPr>
          <w:rFonts w:ascii="Times New Roman" w:hAnsi="Times New Roman" w:cs="Times New Roman"/>
        </w:rPr>
        <w:t xml:space="preserve">Zamawiający wskazuje w protokole sposób zapewnienia konkurencji (zgodnie z art. 85 ust. 2 ustawy </w:t>
      </w:r>
      <w:r w:rsidR="00F818BC">
        <w:rPr>
          <w:rFonts w:ascii="Times New Roman" w:hAnsi="Times New Roman" w:cs="Times New Roman"/>
        </w:rPr>
        <w:t>p.z.p.</w:t>
      </w:r>
      <w:r w:rsidRPr="000F51F6">
        <w:rPr>
          <w:rFonts w:ascii="Times New Roman" w:hAnsi="Times New Roman" w:cs="Times New Roman"/>
        </w:rPr>
        <w:t>).</w:t>
      </w:r>
      <w:r>
        <w:rPr>
          <w:rFonts w:ascii="Times New Roman" w:hAnsi="Times New Roman" w:cs="Times New Roman"/>
        </w:rPr>
        <w:t xml:space="preserve"> </w:t>
      </w:r>
    </w:p>
    <w:p w14:paraId="5DCC4365" w14:textId="77777777" w:rsidR="004F32C8" w:rsidRPr="000F51F6" w:rsidRDefault="004F32C8" w:rsidP="007B3AFA">
      <w:pPr>
        <w:pStyle w:val="Akapitzlist"/>
        <w:numPr>
          <w:ilvl w:val="0"/>
          <w:numId w:val="69"/>
        </w:numPr>
        <w:suppressAutoHyphens/>
        <w:spacing w:after="0" w:line="276" w:lineRule="auto"/>
        <w:ind w:left="284" w:hanging="284"/>
        <w:jc w:val="both"/>
        <w:rPr>
          <w:rFonts w:ascii="Times New Roman" w:hAnsi="Times New Roman" w:cs="Times New Roman"/>
        </w:rPr>
      </w:pPr>
      <w:r w:rsidRPr="001E644C">
        <w:rPr>
          <w:rFonts w:ascii="Times New Roman" w:hAnsi="Times New Roman" w:cs="Times New Roman"/>
        </w:rPr>
        <w:t>Zamawiający</w:t>
      </w:r>
      <w:r>
        <w:rPr>
          <w:rFonts w:ascii="Times New Roman" w:hAnsi="Times New Roman" w:cs="Times New Roman"/>
        </w:rPr>
        <w:t xml:space="preserve"> </w:t>
      </w:r>
      <w:r w:rsidRPr="001E644C">
        <w:rPr>
          <w:rFonts w:ascii="Times New Roman" w:hAnsi="Times New Roman" w:cs="Times New Roman"/>
        </w:rPr>
        <w:t>może</w:t>
      </w:r>
      <w:r>
        <w:rPr>
          <w:rFonts w:ascii="Times New Roman" w:hAnsi="Times New Roman" w:cs="Times New Roman"/>
        </w:rPr>
        <w:t xml:space="preserve"> </w:t>
      </w:r>
      <w:r w:rsidRPr="001E644C">
        <w:rPr>
          <w:rFonts w:ascii="Times New Roman" w:hAnsi="Times New Roman" w:cs="Times New Roman"/>
        </w:rPr>
        <w:t>wykluczyć</w:t>
      </w:r>
      <w:r>
        <w:rPr>
          <w:rFonts w:ascii="Times New Roman" w:hAnsi="Times New Roman" w:cs="Times New Roman"/>
        </w:rPr>
        <w:t xml:space="preserve"> </w:t>
      </w:r>
      <w:r w:rsidRPr="001E644C">
        <w:rPr>
          <w:rFonts w:ascii="Times New Roman" w:hAnsi="Times New Roman" w:cs="Times New Roman"/>
        </w:rPr>
        <w:t>wykonawcę</w:t>
      </w:r>
      <w:r>
        <w:rPr>
          <w:rFonts w:ascii="Times New Roman" w:hAnsi="Times New Roman" w:cs="Times New Roman"/>
        </w:rPr>
        <w:t xml:space="preserve"> </w:t>
      </w:r>
      <w:r w:rsidRPr="001E644C">
        <w:rPr>
          <w:rFonts w:ascii="Times New Roman" w:hAnsi="Times New Roman" w:cs="Times New Roman"/>
        </w:rPr>
        <w:t>na</w:t>
      </w:r>
      <w:r>
        <w:rPr>
          <w:rFonts w:ascii="Times New Roman" w:hAnsi="Times New Roman" w:cs="Times New Roman"/>
        </w:rPr>
        <w:t xml:space="preserve"> </w:t>
      </w:r>
      <w:r w:rsidRPr="001E644C">
        <w:rPr>
          <w:rFonts w:ascii="Times New Roman" w:hAnsi="Times New Roman" w:cs="Times New Roman"/>
        </w:rPr>
        <w:t>każdym</w:t>
      </w:r>
      <w:r>
        <w:rPr>
          <w:rFonts w:ascii="Times New Roman" w:hAnsi="Times New Roman" w:cs="Times New Roman"/>
        </w:rPr>
        <w:t xml:space="preserve"> </w:t>
      </w:r>
      <w:r w:rsidRPr="001E644C">
        <w:rPr>
          <w:rFonts w:ascii="Times New Roman" w:hAnsi="Times New Roman" w:cs="Times New Roman"/>
        </w:rPr>
        <w:t>etapie</w:t>
      </w:r>
      <w:r>
        <w:rPr>
          <w:rFonts w:ascii="Times New Roman" w:hAnsi="Times New Roman" w:cs="Times New Roman"/>
        </w:rPr>
        <w:t xml:space="preserve"> </w:t>
      </w:r>
      <w:r w:rsidRPr="001E644C">
        <w:rPr>
          <w:rFonts w:ascii="Times New Roman" w:hAnsi="Times New Roman" w:cs="Times New Roman"/>
        </w:rPr>
        <w:t>postępowania</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 xml:space="preserve">udzielenie </w:t>
      </w:r>
      <w:r w:rsidRPr="000F51F6">
        <w:rPr>
          <w:rFonts w:ascii="Times New Roman" w:hAnsi="Times New Roman" w:cs="Times New Roman"/>
        </w:rPr>
        <w:t>zamówienia.</w:t>
      </w:r>
      <w:r>
        <w:rPr>
          <w:rFonts w:ascii="Times New Roman" w:hAnsi="Times New Roman" w:cs="Times New Roman"/>
        </w:rPr>
        <w:t xml:space="preserve"> </w:t>
      </w:r>
    </w:p>
    <w:p w14:paraId="00425299" w14:textId="77777777" w:rsidR="004F32C8" w:rsidRPr="009F5D9A" w:rsidRDefault="004F32C8" w:rsidP="007B3AFA">
      <w:pPr>
        <w:pStyle w:val="Akapitzlist"/>
        <w:numPr>
          <w:ilvl w:val="0"/>
          <w:numId w:val="69"/>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W celu potwierdzenia braku podstaw wykluczenia z udziału w postępowaniu, wykonawca, na wezwanie</w:t>
      </w:r>
      <w:r>
        <w:rPr>
          <w:rFonts w:ascii="Times New Roman" w:hAnsi="Times New Roman" w:cs="Times New Roman"/>
          <w:b/>
          <w:bCs/>
          <w:u w:val="single"/>
        </w:rPr>
        <w:t xml:space="preserve"> </w:t>
      </w:r>
      <w:r w:rsidRPr="000F51F6">
        <w:rPr>
          <w:rFonts w:ascii="Times New Roman" w:hAnsi="Times New Roman" w:cs="Times New Roman"/>
          <w:b/>
          <w:bCs/>
          <w:u w:val="single"/>
        </w:rPr>
        <w:t>zamawiającego,</w:t>
      </w:r>
      <w:r>
        <w:rPr>
          <w:rFonts w:ascii="Times New Roman" w:hAnsi="Times New Roman" w:cs="Times New Roman"/>
          <w:b/>
          <w:bCs/>
          <w:u w:val="single"/>
        </w:rPr>
        <w:t xml:space="preserve"> </w:t>
      </w:r>
      <w:r w:rsidRPr="000F51F6">
        <w:rPr>
          <w:rFonts w:ascii="Times New Roman" w:hAnsi="Times New Roman" w:cs="Times New Roman"/>
          <w:b/>
          <w:bCs/>
          <w:u w:val="single"/>
        </w:rPr>
        <w:t>zobowiązany</w:t>
      </w:r>
      <w:r>
        <w:rPr>
          <w:rFonts w:ascii="Times New Roman" w:hAnsi="Times New Roman" w:cs="Times New Roman"/>
          <w:b/>
          <w:bCs/>
          <w:u w:val="single"/>
        </w:rPr>
        <w:t xml:space="preserve"> </w:t>
      </w:r>
      <w:r w:rsidRPr="000F51F6">
        <w:rPr>
          <w:rFonts w:ascii="Times New Roman" w:hAnsi="Times New Roman" w:cs="Times New Roman"/>
          <w:b/>
          <w:bCs/>
          <w:u w:val="single"/>
        </w:rPr>
        <w:t>będzie</w:t>
      </w:r>
      <w:r>
        <w:rPr>
          <w:rFonts w:ascii="Times New Roman" w:hAnsi="Times New Roman" w:cs="Times New Roman"/>
          <w:b/>
          <w:bCs/>
          <w:u w:val="single"/>
        </w:rPr>
        <w:t xml:space="preserve"> </w:t>
      </w:r>
      <w:r w:rsidRPr="000F51F6">
        <w:rPr>
          <w:rFonts w:ascii="Times New Roman" w:hAnsi="Times New Roman" w:cs="Times New Roman"/>
          <w:b/>
          <w:bCs/>
          <w:u w:val="single"/>
        </w:rPr>
        <w:t>złożyć</w:t>
      </w:r>
      <w:r>
        <w:rPr>
          <w:rFonts w:ascii="Times New Roman" w:hAnsi="Times New Roman" w:cs="Times New Roman"/>
          <w:b/>
          <w:bCs/>
          <w:u w:val="single"/>
        </w:rPr>
        <w:t xml:space="preserve"> </w:t>
      </w:r>
      <w:r w:rsidRPr="000F51F6">
        <w:rPr>
          <w:rFonts w:ascii="Times New Roman" w:hAnsi="Times New Roman" w:cs="Times New Roman"/>
          <w:b/>
          <w:bCs/>
          <w:u w:val="single"/>
        </w:rPr>
        <w:t>następujące</w:t>
      </w:r>
      <w:r>
        <w:rPr>
          <w:rFonts w:ascii="Times New Roman" w:hAnsi="Times New Roman" w:cs="Times New Roman"/>
          <w:b/>
          <w:bCs/>
          <w:u w:val="single"/>
        </w:rPr>
        <w:t xml:space="preserve"> </w:t>
      </w:r>
      <w:r w:rsidRPr="000F51F6">
        <w:rPr>
          <w:rFonts w:ascii="Times New Roman" w:hAnsi="Times New Roman" w:cs="Times New Roman"/>
          <w:b/>
          <w:bCs/>
          <w:u w:val="single"/>
        </w:rPr>
        <w:t>podmiotowe</w:t>
      </w:r>
      <w:r>
        <w:rPr>
          <w:rFonts w:ascii="Times New Roman" w:hAnsi="Times New Roman" w:cs="Times New Roman"/>
          <w:b/>
          <w:bCs/>
          <w:u w:val="single"/>
        </w:rPr>
        <w:t xml:space="preserve"> środki dowodowe:</w:t>
      </w:r>
      <w:r w:rsidRPr="009F5D9A">
        <w:rPr>
          <w:rFonts w:ascii="Times New Roman" w:hAnsi="Times New Roman" w:cs="Times New Roman"/>
          <w:strike/>
          <w:highlight w:val="yellow"/>
        </w:rPr>
        <w:t xml:space="preserve"> </w:t>
      </w:r>
    </w:p>
    <w:p w14:paraId="0B676BBC" w14:textId="35481F5F" w:rsidR="004F32C8" w:rsidRPr="007B3AFA" w:rsidRDefault="004F32C8" w:rsidP="007B3AFA">
      <w:pPr>
        <w:pStyle w:val="Akapitzlist"/>
        <w:numPr>
          <w:ilvl w:val="0"/>
          <w:numId w:val="70"/>
        </w:numPr>
        <w:suppressAutoHyphens/>
        <w:spacing w:after="0" w:line="276" w:lineRule="auto"/>
        <w:jc w:val="both"/>
        <w:rPr>
          <w:rFonts w:ascii="Times New Roman" w:hAnsi="Times New Roman" w:cs="Times New Roman"/>
        </w:rPr>
      </w:pPr>
      <w:r w:rsidRPr="007B3AFA">
        <w:rPr>
          <w:rFonts w:ascii="Times New Roman" w:hAnsi="Times New Roman" w:cs="Times New Roman"/>
        </w:rPr>
        <w:t xml:space="preserve">oświadczenie wykonawcy, w zakresie art. 108 ust. 1 pkt 5 ustawy </w:t>
      </w:r>
      <w:r w:rsidR="00F818BC" w:rsidRPr="007B3AFA">
        <w:rPr>
          <w:rFonts w:ascii="Times New Roman" w:hAnsi="Times New Roman" w:cs="Times New Roman"/>
        </w:rPr>
        <w:t>p.z.p.</w:t>
      </w:r>
      <w:r w:rsidRPr="007B3AFA">
        <w:rPr>
          <w:rFonts w:ascii="Times New Roman" w:hAnsi="Times New Roman" w:cs="Times New Roman"/>
        </w:rPr>
        <w:t>, o braku przynależności do tej samej grupy kapitałowej w rozumieniu ustawy z dnia 16 lutego 2007 r. o ochronie konkurencji i konsumentów (</w:t>
      </w:r>
      <w:r w:rsidR="009B2C52" w:rsidRPr="007B3AFA">
        <w:rPr>
          <w:rFonts w:ascii="Times New Roman" w:hAnsi="Times New Roman" w:cs="Times New Roman"/>
        </w:rPr>
        <w:t xml:space="preserve">t. jedn. </w:t>
      </w:r>
      <w:r w:rsidRPr="007B3AFA">
        <w:rPr>
          <w:rFonts w:ascii="Times New Roman" w:hAnsi="Times New Roman" w:cs="Times New Roman"/>
        </w:rPr>
        <w:t xml:space="preserve">Dz. U. z 2021 r., poz. 275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199CCEF6" w14:textId="77777777" w:rsidR="004F32C8" w:rsidRPr="000F51F6" w:rsidRDefault="004F32C8" w:rsidP="004F32C8">
      <w:pPr>
        <w:pStyle w:val="Akapitzlist"/>
        <w:spacing w:after="0" w:line="276" w:lineRule="auto"/>
        <w:ind w:left="709"/>
        <w:jc w:val="both"/>
        <w:rPr>
          <w:rFonts w:ascii="Times New Roman" w:hAnsi="Times New Roman" w:cs="Times New Roman"/>
          <w:u w:val="single"/>
        </w:rPr>
      </w:pPr>
      <w:r w:rsidRPr="000F51F6">
        <w:rPr>
          <w:rFonts w:ascii="Times New Roman" w:hAnsi="Times New Roman" w:cs="Times New Roman"/>
          <w:u w:val="single"/>
        </w:rPr>
        <w:t xml:space="preserve">Wykonawca sporządza oświadczenie zgodnie ze wzorem stanowiącym </w:t>
      </w:r>
      <w:r w:rsidRPr="009F5D9A">
        <w:rPr>
          <w:rFonts w:ascii="Times New Roman" w:hAnsi="Times New Roman" w:cs="Times New Roman"/>
          <w:b/>
          <w:u w:val="single"/>
        </w:rPr>
        <w:t xml:space="preserve">Załącznik nr </w:t>
      </w:r>
      <w:r w:rsidR="00331C32" w:rsidRPr="009F5D9A">
        <w:rPr>
          <w:rFonts w:ascii="Times New Roman" w:hAnsi="Times New Roman" w:cs="Times New Roman"/>
          <w:b/>
          <w:u w:val="single"/>
        </w:rPr>
        <w:t>6</w:t>
      </w:r>
      <w:r w:rsidRPr="009F5D9A">
        <w:rPr>
          <w:rFonts w:ascii="Times New Roman" w:hAnsi="Times New Roman" w:cs="Times New Roman"/>
          <w:b/>
          <w:u w:val="single"/>
        </w:rPr>
        <w:t xml:space="preserve"> do SWZ.</w:t>
      </w:r>
      <w:r w:rsidRPr="000F51F6">
        <w:rPr>
          <w:rFonts w:ascii="Times New Roman" w:hAnsi="Times New Roman" w:cs="Times New Roman"/>
          <w:u w:val="single"/>
        </w:rPr>
        <w:t xml:space="preserve"> </w:t>
      </w:r>
    </w:p>
    <w:p w14:paraId="1EA9B3DC" w14:textId="77777777" w:rsidR="00ED05F5" w:rsidRDefault="004F32C8" w:rsidP="007B3AFA">
      <w:pPr>
        <w:pStyle w:val="Akapitzlist"/>
        <w:numPr>
          <w:ilvl w:val="0"/>
          <w:numId w:val="69"/>
        </w:numPr>
        <w:suppressAutoHyphens/>
        <w:spacing w:after="0" w:line="276" w:lineRule="auto"/>
        <w:jc w:val="both"/>
        <w:rPr>
          <w:rFonts w:ascii="Times New Roman" w:hAnsi="Times New Roman" w:cs="Times New Roman"/>
        </w:rPr>
      </w:pP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przypadku</w:t>
      </w:r>
      <w:r>
        <w:rPr>
          <w:rFonts w:ascii="Times New Roman" w:hAnsi="Times New Roman" w:cs="Times New Roman"/>
        </w:rPr>
        <w:t xml:space="preserve"> </w:t>
      </w:r>
      <w:r w:rsidRPr="000F51F6">
        <w:rPr>
          <w:rFonts w:ascii="Times New Roman" w:hAnsi="Times New Roman" w:cs="Times New Roman"/>
        </w:rPr>
        <w:t>wykonawców</w:t>
      </w:r>
      <w:r>
        <w:rPr>
          <w:rFonts w:ascii="Times New Roman" w:hAnsi="Times New Roman" w:cs="Times New Roman"/>
        </w:rPr>
        <w:t xml:space="preserve"> </w:t>
      </w:r>
      <w:r w:rsidRPr="000F51F6">
        <w:rPr>
          <w:rFonts w:ascii="Times New Roman" w:hAnsi="Times New Roman" w:cs="Times New Roman"/>
        </w:rPr>
        <w:t>wspólnie</w:t>
      </w:r>
      <w:r>
        <w:rPr>
          <w:rFonts w:ascii="Times New Roman" w:hAnsi="Times New Roman" w:cs="Times New Roman"/>
        </w:rPr>
        <w:t xml:space="preserve"> </w:t>
      </w:r>
      <w:r w:rsidRPr="000F51F6">
        <w:rPr>
          <w:rFonts w:ascii="Times New Roman" w:hAnsi="Times New Roman" w:cs="Times New Roman"/>
        </w:rPr>
        <w:t>ubiegających</w:t>
      </w:r>
      <w:r>
        <w:rPr>
          <w:rFonts w:ascii="Times New Roman" w:hAnsi="Times New Roman" w:cs="Times New Roman"/>
        </w:rPr>
        <w:t xml:space="preserve"> </w:t>
      </w:r>
      <w:r w:rsidRPr="000F51F6">
        <w:rPr>
          <w:rFonts w:ascii="Times New Roman" w:hAnsi="Times New Roman" w:cs="Times New Roman"/>
        </w:rPr>
        <w:t>się</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podmiotowe środki</w:t>
      </w:r>
      <w:r>
        <w:rPr>
          <w:rFonts w:ascii="Times New Roman" w:hAnsi="Times New Roman" w:cs="Times New Roman"/>
        </w:rPr>
        <w:t xml:space="preserve"> </w:t>
      </w:r>
      <w:r w:rsidRPr="000F51F6">
        <w:rPr>
          <w:rFonts w:ascii="Times New Roman" w:hAnsi="Times New Roman" w:cs="Times New Roman"/>
        </w:rPr>
        <w:t>dowodowe</w:t>
      </w:r>
      <w:r>
        <w:rPr>
          <w:rFonts w:ascii="Times New Roman" w:hAnsi="Times New Roman" w:cs="Times New Roman"/>
        </w:rPr>
        <w:t xml:space="preserve"> </w:t>
      </w:r>
      <w:r w:rsidRPr="000F51F6">
        <w:rPr>
          <w:rFonts w:ascii="Times New Roman" w:hAnsi="Times New Roman" w:cs="Times New Roman"/>
        </w:rPr>
        <w:t>wskazane</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w:t>
      </w:r>
      <w:r>
        <w:rPr>
          <w:rFonts w:ascii="Times New Roman" w:hAnsi="Times New Roman" w:cs="Times New Roman"/>
        </w:rPr>
        <w:t xml:space="preserve"> </w:t>
      </w:r>
      <w:r w:rsidRPr="000F51F6">
        <w:rPr>
          <w:rFonts w:ascii="Times New Roman" w:hAnsi="Times New Roman" w:cs="Times New Roman"/>
        </w:rPr>
        <w:t>3</w:t>
      </w:r>
      <w:r>
        <w:rPr>
          <w:rFonts w:ascii="Times New Roman" w:hAnsi="Times New Roman" w:cs="Times New Roman"/>
        </w:rPr>
        <w:t xml:space="preserve"> </w:t>
      </w:r>
      <w:r w:rsidRPr="000F51F6">
        <w:rPr>
          <w:rFonts w:ascii="Times New Roman" w:hAnsi="Times New Roman" w:cs="Times New Roman"/>
        </w:rPr>
        <w:t>składa</w:t>
      </w:r>
      <w:r>
        <w:rPr>
          <w:rFonts w:ascii="Times New Roman" w:hAnsi="Times New Roman" w:cs="Times New Roman"/>
        </w:rPr>
        <w:t xml:space="preserve"> </w:t>
      </w:r>
      <w:r w:rsidRPr="000F51F6">
        <w:rPr>
          <w:rFonts w:ascii="Times New Roman" w:hAnsi="Times New Roman" w:cs="Times New Roman"/>
        </w:rPr>
        <w:t>odrębnie</w:t>
      </w:r>
      <w:r>
        <w:rPr>
          <w:rFonts w:ascii="Times New Roman" w:hAnsi="Times New Roman" w:cs="Times New Roman"/>
        </w:rPr>
        <w:t xml:space="preserve"> </w:t>
      </w:r>
      <w:r w:rsidRPr="000F51F6">
        <w:rPr>
          <w:rFonts w:ascii="Times New Roman" w:hAnsi="Times New Roman" w:cs="Times New Roman"/>
        </w:rPr>
        <w:t>każdy</w:t>
      </w:r>
      <w:r>
        <w:rPr>
          <w:rFonts w:ascii="Times New Roman" w:hAnsi="Times New Roman" w:cs="Times New Roman"/>
        </w:rPr>
        <w:t xml:space="preserve"> </w:t>
      </w:r>
      <w:r w:rsidRPr="000F51F6">
        <w:rPr>
          <w:rFonts w:ascii="Times New Roman" w:hAnsi="Times New Roman" w:cs="Times New Roman"/>
        </w:rPr>
        <w:t>z wykonawców wspólnie ubiegających się o udzielenia zamówienia.</w:t>
      </w:r>
    </w:p>
    <w:p w14:paraId="6F65CA5F" w14:textId="77777777" w:rsidR="004F32C8" w:rsidRPr="009F5D9A" w:rsidRDefault="004F32C8" w:rsidP="007B3AFA">
      <w:pPr>
        <w:pStyle w:val="Akapitzlist"/>
        <w:numPr>
          <w:ilvl w:val="0"/>
          <w:numId w:val="69"/>
        </w:numPr>
        <w:suppressAutoHyphens/>
        <w:spacing w:after="0" w:line="276" w:lineRule="auto"/>
        <w:jc w:val="both"/>
        <w:rPr>
          <w:rFonts w:ascii="Times New Roman" w:hAnsi="Times New Roman" w:cs="Times New Roman"/>
        </w:rPr>
      </w:pPr>
      <w:r w:rsidRPr="009F5D9A">
        <w:rPr>
          <w:rFonts w:ascii="Times New Roman" w:hAnsi="Times New Roman" w:cs="Times New Roman"/>
        </w:rPr>
        <w:t xml:space="preserve">Zamawiający wykluczy z postępowania Wykonawcę, w stosunku do którego zachodzi którakolwiek z podstaw wykluczenia wskazanych w art. 109 ust. 1 pkt 4 Ustawy p.z.p., </w:t>
      </w:r>
      <w:r w:rsidRPr="009F5D9A">
        <w:rPr>
          <w:rFonts w:ascii="Times New Roman" w:hAnsi="Times New Roman" w:cs="Times New Roman"/>
        </w:rPr>
        <w:br/>
        <w:t xml:space="preserve">tj.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9F5D9A">
        <w:rPr>
          <w:rFonts w:ascii="Times New Roman" w:hAnsi="Times New Roman" w:cs="Times New Roman"/>
        </w:rPr>
        <w:br/>
      </w:r>
      <w:r w:rsidRPr="009F5D9A">
        <w:rPr>
          <w:rFonts w:ascii="Times New Roman" w:hAnsi="Times New Roman" w:cs="Times New Roman"/>
        </w:rPr>
        <w:t>z podobnej procedury przewidzianej w przepisach miejsca wszczęcia tej procedury.</w:t>
      </w:r>
    </w:p>
    <w:p w14:paraId="2F119B58" w14:textId="77777777" w:rsidR="00F97F3B" w:rsidRPr="000D61D4" w:rsidRDefault="00F97F3B" w:rsidP="009F7AF7">
      <w:pPr>
        <w:pStyle w:val="Bezodstpw"/>
        <w:spacing w:line="276" w:lineRule="auto"/>
        <w:rPr>
          <w:rFonts w:ascii="Times New Roman" w:hAnsi="Times New Roman" w:cs="Times New Roman"/>
        </w:rPr>
      </w:pPr>
    </w:p>
    <w:p w14:paraId="51814A1F" w14:textId="77777777" w:rsidR="000D61D4" w:rsidRPr="008B45CA" w:rsidRDefault="000E298D"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IX</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68056838" w14:textId="77777777" w:rsidR="008B45CA" w:rsidRDefault="008B45CA" w:rsidP="009F7AF7">
      <w:pPr>
        <w:pStyle w:val="Bezodstpw"/>
        <w:spacing w:line="276" w:lineRule="auto"/>
        <w:ind w:left="705" w:hanging="705"/>
        <w:rPr>
          <w:rFonts w:ascii="Times New Roman" w:hAnsi="Times New Roman" w:cs="Times New Roman"/>
        </w:rPr>
      </w:pPr>
    </w:p>
    <w:p w14:paraId="327C07D5" w14:textId="77777777" w:rsidR="000C4A17" w:rsidRPr="007602B4" w:rsidRDefault="000C4A17" w:rsidP="009F7AF7">
      <w:pPr>
        <w:pStyle w:val="Bezodstpw"/>
        <w:numPr>
          <w:ilvl w:val="0"/>
          <w:numId w:val="9"/>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5B4547E6" w14:textId="344A539C" w:rsidR="000C4A17" w:rsidRDefault="00315ABC" w:rsidP="00876AC3">
      <w:pPr>
        <w:pStyle w:val="Bezodstpw"/>
        <w:numPr>
          <w:ilvl w:val="1"/>
          <w:numId w:val="22"/>
        </w:numPr>
        <w:spacing w:line="276" w:lineRule="auto"/>
        <w:jc w:val="both"/>
        <w:rPr>
          <w:rFonts w:ascii="Times New Roman" w:hAnsi="Times New Roman" w:cs="Times New Roman"/>
        </w:rPr>
      </w:pPr>
      <w:r w:rsidRPr="00301B92">
        <w:rPr>
          <w:rFonts w:ascii="Times New Roman" w:hAnsi="Times New Roman" w:cs="Times New Roman"/>
        </w:rPr>
        <w:t xml:space="preserve">Oferta (na formularzu stanowiącym </w:t>
      </w:r>
      <w:r w:rsidRPr="009F7AF7">
        <w:rPr>
          <w:rFonts w:ascii="Times New Roman" w:hAnsi="Times New Roman" w:cs="Times New Roman"/>
          <w:b/>
          <w:bCs/>
        </w:rPr>
        <w:t xml:space="preserve">zał. Nr </w:t>
      </w:r>
      <w:r w:rsidR="001C72C3">
        <w:rPr>
          <w:rFonts w:ascii="Times New Roman" w:hAnsi="Times New Roman" w:cs="Times New Roman"/>
          <w:b/>
          <w:bCs/>
        </w:rPr>
        <w:t>2</w:t>
      </w:r>
      <w:r w:rsidRPr="009F7AF7">
        <w:rPr>
          <w:rFonts w:ascii="Times New Roman" w:hAnsi="Times New Roman" w:cs="Times New Roman"/>
          <w:b/>
          <w:bCs/>
        </w:rPr>
        <w:t xml:space="preserve"> do</w:t>
      </w:r>
      <w:r w:rsidRPr="00301B92">
        <w:rPr>
          <w:rFonts w:ascii="Times New Roman" w:hAnsi="Times New Roman" w:cs="Times New Roman"/>
          <w:b/>
          <w:bCs/>
        </w:rPr>
        <w:t xml:space="preserve"> SWZ</w:t>
      </w:r>
      <w:r w:rsidR="002C0972">
        <w:rPr>
          <w:rFonts w:ascii="Times New Roman" w:hAnsi="Times New Roman" w:cs="Times New Roman"/>
          <w:b/>
          <w:bCs/>
        </w:rPr>
        <w:t xml:space="preserve"> wraz w załącznikiem nr </w:t>
      </w:r>
      <w:r w:rsidR="003E6714">
        <w:rPr>
          <w:rFonts w:ascii="Times New Roman" w:hAnsi="Times New Roman" w:cs="Times New Roman"/>
          <w:b/>
          <w:bCs/>
        </w:rPr>
        <w:t>1</w:t>
      </w:r>
      <w:r w:rsidR="00510E0F">
        <w:rPr>
          <w:rFonts w:ascii="Times New Roman" w:hAnsi="Times New Roman" w:cs="Times New Roman"/>
          <w:b/>
          <w:bCs/>
        </w:rPr>
        <w:t>a lub 1b</w:t>
      </w:r>
      <w:r w:rsidR="003E6714">
        <w:rPr>
          <w:rFonts w:ascii="Times New Roman" w:hAnsi="Times New Roman" w:cs="Times New Roman"/>
          <w:b/>
          <w:bCs/>
        </w:rPr>
        <w:t xml:space="preserve"> </w:t>
      </w:r>
      <w:r w:rsidRPr="00301B92">
        <w:rPr>
          <w:rFonts w:ascii="Times New Roman" w:hAnsi="Times New Roman" w:cs="Times New Roman"/>
          <w:b/>
          <w:u w:val="single"/>
        </w:rPr>
        <w:t xml:space="preserve">składana jest pod rygorem nieważności w formie elektronicznej </w:t>
      </w:r>
      <w:bookmarkStart w:id="1" w:name="_Hlk170638012"/>
      <w:r w:rsidRPr="00301B92">
        <w:rPr>
          <w:rFonts w:ascii="Times New Roman" w:hAnsi="Times New Roman" w:cs="Times New Roman"/>
          <w:b/>
          <w:u w:val="single"/>
        </w:rPr>
        <w:t>(</w:t>
      </w:r>
      <w:r w:rsidRPr="00301B92">
        <w:rPr>
          <w:rFonts w:ascii="Times New Roman" w:hAnsi="Times New Roman" w:cs="Times New Roman"/>
        </w:rPr>
        <w:t>złożenie oświadczenia woli w postaci elektronicznej opatrzonego kwalifikowanym podpisem elektronicznym)</w:t>
      </w:r>
      <w:bookmarkEnd w:id="1"/>
      <w:r w:rsidRPr="00301B92">
        <w:rPr>
          <w:rFonts w:ascii="Times New Roman" w:hAnsi="Times New Roman" w:cs="Times New Roman"/>
        </w:rPr>
        <w:t xml:space="preserve"> </w:t>
      </w:r>
      <w:r w:rsidRPr="00301B92">
        <w:rPr>
          <w:rFonts w:ascii="Times New Roman" w:hAnsi="Times New Roman" w:cs="Times New Roman"/>
          <w:b/>
          <w:u w:val="single"/>
        </w:rPr>
        <w:t xml:space="preserve">lub </w:t>
      </w:r>
      <w:r w:rsidR="003E6714">
        <w:rPr>
          <w:rFonts w:ascii="Times New Roman" w:hAnsi="Times New Roman" w:cs="Times New Roman"/>
          <w:b/>
          <w:u w:val="single"/>
        </w:rPr>
        <w:br/>
      </w:r>
      <w:r w:rsidR="00CE6EF5" w:rsidRPr="00CE6EF5">
        <w:rPr>
          <w:rFonts w:ascii="Times New Roman" w:hAnsi="Times New Roman" w:cs="Times New Roman"/>
          <w:b/>
          <w:u w:val="single"/>
        </w:rPr>
        <w:t>w </w:t>
      </w:r>
      <w:r w:rsidR="00CE6EF5" w:rsidRPr="00CE6EF5">
        <w:rPr>
          <w:rFonts w:ascii="Times New Roman" w:hAnsi="Times New Roman" w:cs="Times New Roman"/>
          <w:b/>
          <w:bCs/>
          <w:u w:val="single"/>
        </w:rPr>
        <w:t>postaci elektronicznej opatrzonej podpisem zaufanym lub podpisem osobistym</w:t>
      </w:r>
      <w:r w:rsidRPr="00301B92">
        <w:rPr>
          <w:rFonts w:ascii="Times New Roman" w:hAnsi="Times New Roman" w:cs="Times New Roman"/>
        </w:rPr>
        <w:t>.</w:t>
      </w:r>
    </w:p>
    <w:p w14:paraId="0BE43460" w14:textId="77777777" w:rsid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 xml:space="preserve">Do oferty Wykonawca zobowiązany jest dołączyć aktualne na dzień składania ofert </w:t>
      </w:r>
      <w:r w:rsidR="00315ABC" w:rsidRPr="009F7AF7">
        <w:rPr>
          <w:rFonts w:ascii="Times New Roman" w:hAnsi="Times New Roman" w:cs="Times New Roman"/>
        </w:rPr>
        <w:t xml:space="preserve">wstępne </w:t>
      </w:r>
      <w:r w:rsidRPr="009F7AF7">
        <w:rPr>
          <w:rFonts w:ascii="Times New Roman" w:hAnsi="Times New Roman" w:cs="Times New Roman"/>
        </w:rPr>
        <w:t>oświadczenie o spełnianiu warunkó</w:t>
      </w:r>
      <w:r w:rsidR="00315ABC" w:rsidRPr="009F7AF7">
        <w:rPr>
          <w:rFonts w:ascii="Times New Roman" w:hAnsi="Times New Roman" w:cs="Times New Roman"/>
        </w:rPr>
        <w:t xml:space="preserve">w udziału w </w:t>
      </w:r>
      <w:r w:rsidR="00315ABC" w:rsidRPr="00560DE7">
        <w:rPr>
          <w:rFonts w:ascii="Times New Roman" w:hAnsi="Times New Roman" w:cs="Times New Roman"/>
        </w:rPr>
        <w:t>postępowaniu</w:t>
      </w:r>
      <w:r w:rsidR="0080698E" w:rsidRPr="00560DE7">
        <w:rPr>
          <w:rFonts w:ascii="Times New Roman" w:hAnsi="Times New Roman" w:cs="Times New Roman"/>
        </w:rPr>
        <w:t xml:space="preserve"> (zał. nr </w:t>
      </w:r>
      <w:r w:rsidR="00560DE7" w:rsidRPr="00560DE7">
        <w:rPr>
          <w:rFonts w:ascii="Times New Roman" w:hAnsi="Times New Roman" w:cs="Times New Roman"/>
        </w:rPr>
        <w:t>4</w:t>
      </w:r>
      <w:r w:rsidR="009F7AF7" w:rsidRPr="00560DE7">
        <w:rPr>
          <w:rFonts w:ascii="Times New Roman" w:hAnsi="Times New Roman" w:cs="Times New Roman"/>
        </w:rPr>
        <w:t xml:space="preserve"> </w:t>
      </w:r>
      <w:r w:rsidR="0080698E" w:rsidRPr="00560DE7">
        <w:rPr>
          <w:rFonts w:ascii="Times New Roman" w:hAnsi="Times New Roman" w:cs="Times New Roman"/>
        </w:rPr>
        <w:t>do SWZ)</w:t>
      </w:r>
      <w:r w:rsidR="00315ABC" w:rsidRPr="00560DE7">
        <w:rPr>
          <w:rFonts w:ascii="Times New Roman" w:hAnsi="Times New Roman" w:cs="Times New Roman"/>
        </w:rPr>
        <w:t xml:space="preserve"> oraz niepodleganiu wykluczeniu</w:t>
      </w:r>
      <w:r w:rsidRPr="00560DE7">
        <w:rPr>
          <w:rFonts w:ascii="Times New Roman" w:hAnsi="Times New Roman" w:cs="Times New Roman"/>
        </w:rPr>
        <w:t xml:space="preserve"> </w:t>
      </w:r>
      <w:r w:rsidR="0080698E" w:rsidRPr="00560DE7">
        <w:rPr>
          <w:rFonts w:ascii="Times New Roman" w:hAnsi="Times New Roman" w:cs="Times New Roman"/>
        </w:rPr>
        <w:t>(zał</w:t>
      </w:r>
      <w:r w:rsidR="009F7AF7" w:rsidRPr="00560DE7">
        <w:rPr>
          <w:rFonts w:ascii="Times New Roman" w:hAnsi="Times New Roman" w:cs="Times New Roman"/>
        </w:rPr>
        <w:t>.</w:t>
      </w:r>
      <w:r w:rsidR="0080698E" w:rsidRPr="00560DE7">
        <w:rPr>
          <w:rFonts w:ascii="Times New Roman" w:hAnsi="Times New Roman" w:cs="Times New Roman"/>
        </w:rPr>
        <w:t xml:space="preserve"> nr </w:t>
      </w:r>
      <w:r w:rsidR="00560DE7" w:rsidRPr="00560DE7">
        <w:rPr>
          <w:rFonts w:ascii="Times New Roman" w:hAnsi="Times New Roman" w:cs="Times New Roman"/>
        </w:rPr>
        <w:t>3</w:t>
      </w:r>
      <w:r w:rsidR="009F7AF7" w:rsidRPr="00560DE7">
        <w:rPr>
          <w:rFonts w:ascii="Times New Roman" w:hAnsi="Times New Roman" w:cs="Times New Roman"/>
        </w:rPr>
        <w:t xml:space="preserve"> </w:t>
      </w:r>
      <w:r w:rsidR="0080698E" w:rsidRPr="00560DE7">
        <w:rPr>
          <w:rFonts w:ascii="Times New Roman" w:hAnsi="Times New Roman" w:cs="Times New Roman"/>
        </w:rPr>
        <w:t xml:space="preserve">do SWZ) </w:t>
      </w:r>
      <w:r w:rsidRPr="00560DE7">
        <w:rPr>
          <w:rFonts w:ascii="Times New Roman" w:hAnsi="Times New Roman" w:cs="Times New Roman"/>
        </w:rPr>
        <w:t>z postępowania</w:t>
      </w:r>
      <w:r w:rsidR="00315ABC" w:rsidRPr="009F7AF7">
        <w:rPr>
          <w:rFonts w:ascii="Times New Roman" w:hAnsi="Times New Roman" w:cs="Times New Roman"/>
        </w:rPr>
        <w:t xml:space="preserve"> w zakresie wskazanym </w:t>
      </w:r>
      <w:r w:rsidR="00C74ED5">
        <w:rPr>
          <w:rFonts w:ascii="Times New Roman" w:hAnsi="Times New Roman" w:cs="Times New Roman"/>
        </w:rPr>
        <w:br/>
      </w:r>
      <w:r w:rsidR="00315ABC" w:rsidRPr="009F7AF7">
        <w:rPr>
          <w:rFonts w:ascii="Times New Roman" w:hAnsi="Times New Roman" w:cs="Times New Roman"/>
        </w:rPr>
        <w:t xml:space="preserve">w SWZ. </w:t>
      </w:r>
    </w:p>
    <w:p w14:paraId="4CB9F6FB" w14:textId="77777777" w:rsidR="000C4A17" w:rsidRP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Informacje zawarte w ośw</w:t>
      </w:r>
      <w:r w:rsidR="0080698E" w:rsidRPr="009F7AF7">
        <w:rPr>
          <w:rFonts w:ascii="Times New Roman" w:hAnsi="Times New Roman" w:cs="Times New Roman"/>
        </w:rPr>
        <w:t xml:space="preserve">iadczeniu, o którym mowa w pkt </w:t>
      </w:r>
      <w:r w:rsidR="001C72C3">
        <w:rPr>
          <w:rFonts w:ascii="Times New Roman" w:hAnsi="Times New Roman" w:cs="Times New Roman"/>
        </w:rPr>
        <w:t>1.</w:t>
      </w:r>
      <w:r w:rsidR="0080698E" w:rsidRPr="009F7AF7">
        <w:rPr>
          <w:rFonts w:ascii="Times New Roman" w:hAnsi="Times New Roman" w:cs="Times New Roman"/>
        </w:rPr>
        <w:t>2</w:t>
      </w:r>
      <w:r w:rsidRPr="009F7AF7">
        <w:rPr>
          <w:rFonts w:ascii="Times New Roman" w:hAnsi="Times New Roman" w:cs="Times New Roman"/>
        </w:rPr>
        <w:t xml:space="preserve"> stanowią wstępne potwierdzenie, że Wykonawca nie podlega wykluczeniu oraz spełnia warunki udziału </w:t>
      </w:r>
      <w:r w:rsidR="00C74ED5">
        <w:rPr>
          <w:rFonts w:ascii="Times New Roman" w:hAnsi="Times New Roman" w:cs="Times New Roman"/>
        </w:rPr>
        <w:br/>
      </w:r>
      <w:r w:rsidRPr="009F7AF7">
        <w:rPr>
          <w:rFonts w:ascii="Times New Roman" w:hAnsi="Times New Roman" w:cs="Times New Roman"/>
        </w:rPr>
        <w:t>w postępowaniu.</w:t>
      </w:r>
    </w:p>
    <w:p w14:paraId="1544C631" w14:textId="77777777" w:rsidR="000C4A17" w:rsidRDefault="0080698E"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sidR="00A03FCD">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0A73F276" w14:textId="77777777" w:rsidR="000C4A17" w:rsidRPr="000C4A17" w:rsidRDefault="000C4A17"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1D29563C" w14:textId="77777777" w:rsidR="000C4A17" w:rsidRPr="00301B92"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w:t>
      </w:r>
      <w:r w:rsidRPr="00301B92">
        <w:rPr>
          <w:rFonts w:ascii="Times New Roman" w:hAnsi="Times New Roman" w:cs="Times New Roman"/>
          <w:sz w:val="22"/>
          <w:szCs w:val="22"/>
        </w:rPr>
        <w:lastRenderedPageBreak/>
        <w:t xml:space="preserve">spełnianie warunków udziału w postępowaniu w zakresie, w jakim każdy z wykonawców wykazuje spełnianie warunków udziału w postępowaniu; </w:t>
      </w:r>
    </w:p>
    <w:p w14:paraId="55DE0C92" w14:textId="77777777" w:rsidR="00654E40"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w postępowaniu w zakresie, w jakim podmiot udostępnia swoje zasoby wykonawcy; </w:t>
      </w:r>
    </w:p>
    <w:p w14:paraId="42950F89" w14:textId="77777777" w:rsidR="000C4A17"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sidR="00654E40">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6B81D415" w14:textId="77777777" w:rsidR="000C4A17" w:rsidRPr="00301B92" w:rsidRDefault="000C4A17" w:rsidP="00876AC3">
      <w:pPr>
        <w:pStyle w:val="Default"/>
        <w:numPr>
          <w:ilvl w:val="1"/>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6EB2173F" w14:textId="77777777" w:rsidR="000C4A17" w:rsidRPr="00301B92" w:rsidRDefault="000C4A17" w:rsidP="003E6714">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4132C233" w14:textId="77777777"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350F12C" w14:textId="77777777"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63410C3C"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za nieprawidłowe postępowanie wykonawcy, </w:t>
      </w:r>
    </w:p>
    <w:p w14:paraId="517F3F2D"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9A771F9"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47CC2204"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7D41D502"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61959A98" w14:textId="77777777" w:rsidR="000C4A17"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Zamawiający oceni, czy podjęte przez wykonawcę czynności są wystarczające </w:t>
      </w:r>
      <w:r w:rsidR="00C74ED5">
        <w:rPr>
          <w:rFonts w:ascii="Times New Roman" w:hAnsi="Times New Roman" w:cs="Times New Roman"/>
          <w:sz w:val="22"/>
          <w:szCs w:val="22"/>
        </w:rPr>
        <w:br/>
      </w:r>
      <w:r w:rsidRPr="00301B92">
        <w:rPr>
          <w:rFonts w:ascii="Times New Roman" w:hAnsi="Times New Roman" w:cs="Times New Roman"/>
          <w:sz w:val="22"/>
          <w:szCs w:val="22"/>
        </w:rPr>
        <w:t>do wykazania jego rzetelności, uwzględniając wagę i szczególne okoliczności czynu wykonawcy, a jeżeli uzna, że nie są wystarczające, wyklucza wykonawcę.</w:t>
      </w:r>
    </w:p>
    <w:p w14:paraId="4358B693" w14:textId="77777777" w:rsidR="000C4A17" w:rsidRPr="007602B4" w:rsidRDefault="000C4A17" w:rsidP="009F1CC4">
      <w:pPr>
        <w:pStyle w:val="Nagwek2"/>
        <w:rPr>
          <w:rFonts w:ascii="Times New Roman" w:hAnsi="Times New Roman" w:cs="Times New Roman"/>
          <w:u w:val="single"/>
        </w:rPr>
      </w:pPr>
      <w:bookmarkStart w:id="2" w:name="_Toc66364593"/>
      <w:r w:rsidRPr="007602B4">
        <w:rPr>
          <w:rFonts w:ascii="Times New Roman" w:hAnsi="Times New Roman" w:cs="Times New Roman"/>
          <w:u w:val="single"/>
        </w:rPr>
        <w:t>2. Do oferty wykonawca załącza również:</w:t>
      </w:r>
      <w:bookmarkEnd w:id="2"/>
      <w:r w:rsidRPr="007602B4">
        <w:rPr>
          <w:rFonts w:ascii="Times New Roman" w:hAnsi="Times New Roman" w:cs="Times New Roman"/>
          <w:u w:val="single"/>
        </w:rPr>
        <w:t xml:space="preserve"> </w:t>
      </w:r>
    </w:p>
    <w:p w14:paraId="3D60FAD2" w14:textId="77777777" w:rsidR="000C4A17" w:rsidRPr="00301B92" w:rsidRDefault="000C4A17" w:rsidP="009F7AF7">
      <w:pPr>
        <w:pStyle w:val="Nagwek3"/>
        <w:rPr>
          <w:rFonts w:ascii="Times New Roman" w:hAnsi="Times New Roman" w:cs="Times New Roman"/>
        </w:rPr>
      </w:pPr>
      <w:bookmarkStart w:id="3" w:name="_Toc66364594"/>
      <w:r w:rsidRPr="00301B92">
        <w:rPr>
          <w:rFonts w:ascii="Times New Roman" w:hAnsi="Times New Roman" w:cs="Times New Roman"/>
        </w:rPr>
        <w:t>2.1. Pełnomocnictwo</w:t>
      </w:r>
      <w:bookmarkEnd w:id="3"/>
      <w:r w:rsidRPr="00301B92">
        <w:rPr>
          <w:rFonts w:ascii="Times New Roman" w:hAnsi="Times New Roman" w:cs="Times New Roman"/>
        </w:rPr>
        <w:t xml:space="preserve"> </w:t>
      </w:r>
    </w:p>
    <w:p w14:paraId="4C8326D3" w14:textId="77F2F88A" w:rsidR="000C4A17" w:rsidRDefault="000C4A17" w:rsidP="003E6714">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3E6714">
        <w:rPr>
          <w:rFonts w:ascii="Times New Roman" w:hAnsi="Times New Roman" w:cs="Times New Roman"/>
          <w:sz w:val="22"/>
          <w:szCs w:val="22"/>
        </w:rPr>
        <w:tab/>
      </w:r>
      <w:r w:rsidRPr="00301B92">
        <w:rPr>
          <w:rFonts w:ascii="Times New Roman" w:hAnsi="Times New Roman" w:cs="Times New Roman"/>
          <w:sz w:val="22"/>
          <w:szCs w:val="22"/>
        </w:rPr>
        <w:t>Gdy umocowanie osoby składającej ofertę nie wynika z dokumentów rejestrowych, wykonawca, który składa ofertę za pośrednictwem pełnomocnika, powinien dołączyć do oferty dokument pełnomocnictwa obejmujący swym zakresem umo</w:t>
      </w:r>
      <w:r w:rsidR="00654E40">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i podpisania umowy. </w:t>
      </w:r>
    </w:p>
    <w:p w14:paraId="48657980" w14:textId="77777777" w:rsidR="003E6714" w:rsidRPr="00301B92" w:rsidRDefault="003E6714" w:rsidP="003E6714">
      <w:pPr>
        <w:pStyle w:val="Default"/>
        <w:spacing w:line="276" w:lineRule="auto"/>
        <w:ind w:left="284" w:hanging="284"/>
        <w:jc w:val="both"/>
        <w:rPr>
          <w:rFonts w:ascii="Times New Roman" w:hAnsi="Times New Roman" w:cs="Times New Roman"/>
          <w:sz w:val="22"/>
          <w:szCs w:val="22"/>
        </w:rPr>
      </w:pPr>
    </w:p>
    <w:p w14:paraId="26B01B53" w14:textId="77777777" w:rsidR="00AD1756"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p>
    <w:p w14:paraId="095974B6" w14:textId="77777777" w:rsidR="00AD1756" w:rsidRPr="007602B4" w:rsidRDefault="00AD1756" w:rsidP="00AD1756">
      <w:pPr>
        <w:pStyle w:val="Default"/>
        <w:spacing w:line="276" w:lineRule="auto"/>
        <w:ind w:left="284" w:hanging="284"/>
        <w:jc w:val="both"/>
        <w:rPr>
          <w:rFonts w:ascii="Times New Roman" w:hAnsi="Times New Roman" w:cs="Times New Roman"/>
          <w:b/>
          <w:sz w:val="22"/>
          <w:szCs w:val="22"/>
        </w:rPr>
      </w:pPr>
    </w:p>
    <w:p w14:paraId="1F1C0C31" w14:textId="77777777" w:rsidR="000C4A17" w:rsidRPr="00301B92" w:rsidRDefault="000C4A17" w:rsidP="00AD1756">
      <w:pPr>
        <w:pStyle w:val="Default"/>
        <w:spacing w:line="360"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120C652F" w14:textId="589A072B"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w:t>
      </w:r>
      <w:r w:rsidR="00DC4ACE" w:rsidRPr="003E49B5">
        <w:rPr>
          <w:rFonts w:ascii="Times New Roman" w:hAnsi="Times New Roman" w:cs="Times New Roman"/>
          <w:sz w:val="22"/>
          <w:szCs w:val="22"/>
        </w:rPr>
        <w:t>(</w:t>
      </w:r>
      <w:r w:rsidR="00DC4ACE" w:rsidRPr="00DC4ACE">
        <w:rPr>
          <w:rFonts w:ascii="Times New Roman" w:hAnsi="Times New Roman" w:cs="Times New Roman"/>
          <w:sz w:val="22"/>
          <w:szCs w:val="22"/>
        </w:rPr>
        <w:t>złożenie oświadczenia woli w postaci elektronicznej opatrzonego kwalifikowanym podpisem elektronicznym)</w:t>
      </w:r>
      <w:r w:rsidR="003E49B5">
        <w:rPr>
          <w:rFonts w:ascii="Times New Roman" w:hAnsi="Times New Roman" w:cs="Times New Roman"/>
          <w:sz w:val="22"/>
          <w:szCs w:val="22"/>
        </w:rPr>
        <w:t xml:space="preserve"> </w:t>
      </w:r>
      <w:r w:rsidRPr="00301B92">
        <w:rPr>
          <w:rFonts w:ascii="Times New Roman" w:hAnsi="Times New Roman" w:cs="Times New Roman"/>
          <w:sz w:val="22"/>
          <w:szCs w:val="22"/>
        </w:rPr>
        <w:t xml:space="preserve">opatrzonej podpisem zaufanym, lub podpisem osobistym. Dopuszcza się również przedłożenie </w:t>
      </w:r>
      <w:r w:rsidRPr="00301B92">
        <w:rPr>
          <w:rFonts w:ascii="Times New Roman" w:hAnsi="Times New Roman" w:cs="Times New Roman"/>
          <w:sz w:val="22"/>
          <w:szCs w:val="22"/>
        </w:rPr>
        <w:lastRenderedPageBreak/>
        <w:t xml:space="preserve">elektronicznej kopii dokumentu poświadczonej za zgodność z oryginałem przez notariusza,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00926417" w14:textId="77777777" w:rsidR="000C4A17" w:rsidRPr="00301B92" w:rsidRDefault="000C4A17" w:rsidP="009F7AF7">
      <w:pPr>
        <w:pStyle w:val="Nagwek3"/>
        <w:rPr>
          <w:rFonts w:ascii="Times New Roman" w:hAnsi="Times New Roman" w:cs="Times New Roman"/>
        </w:rPr>
      </w:pPr>
      <w:bookmarkStart w:id="4" w:name="_Toc66364595"/>
      <w:r w:rsidRPr="00301B92">
        <w:rPr>
          <w:rFonts w:ascii="Times New Roman" w:hAnsi="Times New Roman" w:cs="Times New Roman"/>
        </w:rPr>
        <w:t>2.2 Oświadczenie wykonawców wspólnie ubiegających się o udzielenie zamówienia</w:t>
      </w:r>
      <w:bookmarkEnd w:id="4"/>
      <w:r w:rsidRPr="00301B92">
        <w:rPr>
          <w:rFonts w:ascii="Times New Roman" w:hAnsi="Times New Roman" w:cs="Times New Roman"/>
        </w:rPr>
        <w:t xml:space="preserve"> </w:t>
      </w:r>
    </w:p>
    <w:p w14:paraId="0B1679AF" w14:textId="700769D7" w:rsidR="000C4A17" w:rsidRPr="00301B92" w:rsidRDefault="000C4A17" w:rsidP="00DA0D3E">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DA0D3E">
        <w:rPr>
          <w:rFonts w:ascii="Times New Roman" w:hAnsi="Times New Roman" w:cs="Times New Roman"/>
          <w:sz w:val="22"/>
          <w:szCs w:val="22"/>
        </w:rPr>
        <w:tab/>
      </w:r>
      <w:r w:rsidRPr="00301B92">
        <w:rPr>
          <w:rFonts w:ascii="Times New Roman" w:hAnsi="Times New Roman" w:cs="Times New Roman"/>
          <w:sz w:val="22"/>
          <w:szCs w:val="22"/>
        </w:rPr>
        <w:t xml:space="preserve">Wykonawcy wspólnie ubiegający się o udzielenie zamówienia, spośród których tylko jeden spełnia warunek dotyczący uprawnień, są zobowiązani dołączyć do oferty oświadczenie, z którego wynika, które dostawy wykonają poszczególni wykonawcy. </w:t>
      </w:r>
    </w:p>
    <w:p w14:paraId="7846F24F" w14:textId="5BB0ABB6" w:rsidR="000C4A17" w:rsidRDefault="000C4A17" w:rsidP="00DA0D3E">
      <w:pPr>
        <w:pStyle w:val="Default"/>
        <w:spacing w:line="276" w:lineRule="auto"/>
        <w:ind w:left="284" w:hanging="284"/>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t>
      </w:r>
      <w:r w:rsidR="00DA0D3E">
        <w:rPr>
          <w:rFonts w:ascii="Times New Roman" w:hAnsi="Times New Roman" w:cs="Times New Roman"/>
          <w:sz w:val="22"/>
          <w:szCs w:val="22"/>
        </w:rPr>
        <w:tab/>
      </w:r>
      <w:r w:rsidRPr="00301B92">
        <w:rPr>
          <w:rFonts w:ascii="Times New Roman" w:hAnsi="Times New Roman" w:cs="Times New Roman"/>
          <w:sz w:val="22"/>
          <w:szCs w:val="22"/>
        </w:rPr>
        <w:t xml:space="preserve">Wykonawcy wspólnie ubiegający się o udzielenie zamówienia mogą polegać na zdolnościach tych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7602B4">
        <w:rPr>
          <w:rFonts w:ascii="Times New Roman" w:hAnsi="Times New Roman" w:cs="Times New Roman"/>
          <w:sz w:val="22"/>
          <w:szCs w:val="22"/>
        </w:rPr>
        <w:t>dostawy</w:t>
      </w:r>
      <w:r w:rsidRPr="00301B92">
        <w:rPr>
          <w:rFonts w:ascii="Times New Roman" w:hAnsi="Times New Roman" w:cs="Times New Roman"/>
          <w:sz w:val="22"/>
          <w:szCs w:val="22"/>
        </w:rPr>
        <w:t xml:space="preserve">, do realizacji których te zdolności są wymagane. </w:t>
      </w:r>
      <w:r w:rsidR="00DA0D3E">
        <w:rPr>
          <w:rFonts w:ascii="Times New Roman" w:hAnsi="Times New Roman" w:cs="Times New Roman"/>
          <w:sz w:val="22"/>
          <w:szCs w:val="22"/>
        </w:rPr>
        <w:br/>
      </w:r>
      <w:r w:rsidRPr="00301B92">
        <w:rPr>
          <w:rFonts w:ascii="Times New Roman" w:hAnsi="Times New Roman" w:cs="Times New Roman"/>
          <w:sz w:val="22"/>
          <w:szCs w:val="22"/>
          <w:u w:val="single"/>
        </w:rPr>
        <w:t xml:space="preserve">W takiej sytuacji wykonawcy są zobowiązani dołączyć do oferty oświadczenie, z którego wynika, które dostawy wykonają poszczególni wykonawcy. </w:t>
      </w:r>
    </w:p>
    <w:p w14:paraId="75BF365B" w14:textId="77777777" w:rsidR="00DA0D3E" w:rsidRPr="00301B92" w:rsidRDefault="00DA0D3E" w:rsidP="00DA0D3E">
      <w:pPr>
        <w:pStyle w:val="Default"/>
        <w:spacing w:line="276" w:lineRule="auto"/>
        <w:ind w:left="284" w:hanging="284"/>
        <w:jc w:val="both"/>
        <w:rPr>
          <w:rFonts w:ascii="Times New Roman" w:hAnsi="Times New Roman" w:cs="Times New Roman"/>
          <w:sz w:val="22"/>
          <w:szCs w:val="22"/>
          <w:u w:val="single"/>
        </w:rPr>
      </w:pPr>
    </w:p>
    <w:p w14:paraId="54CAADD5" w14:textId="77777777" w:rsidR="000C4A17" w:rsidRPr="00301B92" w:rsidRDefault="000C4A17" w:rsidP="00DA0D3E">
      <w:pPr>
        <w:pStyle w:val="Default"/>
        <w:spacing w:line="360"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7E7BA09D" w14:textId="77777777" w:rsidR="000C4A17"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7CD97E0" w14:textId="77777777" w:rsidR="000C4A17" w:rsidRDefault="000C4A17" w:rsidP="009F7AF7">
      <w:pPr>
        <w:pStyle w:val="Default"/>
        <w:spacing w:line="276" w:lineRule="auto"/>
        <w:jc w:val="both"/>
        <w:rPr>
          <w:rFonts w:ascii="Times New Roman" w:hAnsi="Times New Roman" w:cs="Times New Roman"/>
          <w:sz w:val="22"/>
          <w:szCs w:val="22"/>
        </w:rPr>
      </w:pPr>
    </w:p>
    <w:p w14:paraId="55485B7E" w14:textId="77777777" w:rsidR="000C4A17" w:rsidRDefault="00745934" w:rsidP="009F7AF7">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00C859CD">
        <w:rPr>
          <w:rFonts w:ascii="Times New Roman" w:hAnsi="Times New Roman" w:cs="Times New Roman"/>
          <w:b/>
          <w:sz w:val="22"/>
          <w:szCs w:val="22"/>
        </w:rPr>
        <w:t>dmiotowe środki dowodowe</w:t>
      </w:r>
    </w:p>
    <w:p w14:paraId="53EAD8EC" w14:textId="77777777" w:rsidR="00C859CD" w:rsidRPr="00C859CD" w:rsidRDefault="00C859CD" w:rsidP="009F7AF7">
      <w:pPr>
        <w:pStyle w:val="Default"/>
        <w:spacing w:line="276" w:lineRule="auto"/>
        <w:jc w:val="both"/>
        <w:rPr>
          <w:rFonts w:ascii="Times New Roman" w:hAnsi="Times New Roman" w:cs="Times New Roman"/>
          <w:b/>
          <w:sz w:val="22"/>
          <w:szCs w:val="22"/>
        </w:rPr>
      </w:pPr>
    </w:p>
    <w:p w14:paraId="7390C201" w14:textId="77777777" w:rsidR="000C4A17" w:rsidRDefault="000C4A17" w:rsidP="00DA0D3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w:t>
      </w:r>
      <w:r w:rsidR="0090718E">
        <w:rPr>
          <w:rFonts w:ascii="Times New Roman" w:hAnsi="Times New Roman" w:cs="Times New Roman"/>
          <w:sz w:val="22"/>
          <w:szCs w:val="22"/>
        </w:rPr>
        <w:t>e żąda załączania do oferty po</w:t>
      </w:r>
      <w:r>
        <w:rPr>
          <w:rFonts w:ascii="Times New Roman" w:hAnsi="Times New Roman" w:cs="Times New Roman"/>
          <w:sz w:val="22"/>
          <w:szCs w:val="22"/>
        </w:rPr>
        <w:t>dmiotowych środków dowodowych.</w:t>
      </w:r>
    </w:p>
    <w:p w14:paraId="136F8C43" w14:textId="77777777" w:rsidR="000C4A17" w:rsidRDefault="000C4A17" w:rsidP="009F7AF7">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14:paraId="3964AF65" w14:textId="1DD2C0F4" w:rsidR="00654E40" w:rsidRDefault="00654E40" w:rsidP="00654E40">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Pr="00A079F7">
        <w:rPr>
          <w:rFonts w:ascii="Times New Roman" w:hAnsi="Times New Roman" w:cs="Times New Roman"/>
        </w:rPr>
        <w:t>załącznik nr</w:t>
      </w:r>
      <w:r>
        <w:rPr>
          <w:rFonts w:ascii="Times New Roman" w:hAnsi="Times New Roman" w:cs="Times New Roman"/>
        </w:rPr>
        <w:t xml:space="preserve"> </w:t>
      </w:r>
      <w:r w:rsidR="00EF735A">
        <w:rPr>
          <w:rFonts w:ascii="Times New Roman" w:hAnsi="Times New Roman" w:cs="Times New Roman"/>
        </w:rPr>
        <w:t>7</w:t>
      </w:r>
      <w:r>
        <w:rPr>
          <w:rFonts w:ascii="Times New Roman" w:hAnsi="Times New Roman" w:cs="Times New Roman"/>
        </w:rPr>
        <w:t xml:space="preserve"> do SWZ.</w:t>
      </w:r>
    </w:p>
    <w:p w14:paraId="66A9935A" w14:textId="77777777" w:rsidR="00654E40" w:rsidRPr="009F1CC4" w:rsidRDefault="00654E40" w:rsidP="009F1CC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C74ED5">
        <w:rPr>
          <w:rFonts w:ascii="Times New Roman" w:hAnsi="Times New Roman" w:cs="Times New Roman"/>
        </w:rPr>
        <w:br/>
      </w:r>
      <w:r w:rsidRPr="00D17337">
        <w:rPr>
          <w:rFonts w:ascii="Times New Roman" w:hAnsi="Times New Roman" w:cs="Times New Roman"/>
        </w:rPr>
        <w:t>te zdolności są wymagane.</w:t>
      </w:r>
    </w:p>
    <w:p w14:paraId="1286BF7C" w14:textId="0119EF46" w:rsidR="000C4A17" w:rsidRPr="00301B92" w:rsidRDefault="000C4A17" w:rsidP="00CE6EF5">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00654E40">
        <w:rPr>
          <w:rFonts w:ascii="Times New Roman" w:hAnsi="Times New Roman" w:cs="Times New Roman"/>
          <w:sz w:val="22"/>
          <w:szCs w:val="22"/>
        </w:rPr>
        <w:t>Oświadczenie</w:t>
      </w:r>
      <w:r w:rsidR="009F7AF7">
        <w:rPr>
          <w:rFonts w:ascii="Times New Roman" w:hAnsi="Times New Roman" w:cs="Times New Roman"/>
          <w:sz w:val="22"/>
          <w:szCs w:val="22"/>
        </w:rPr>
        <w:t xml:space="preserve"> </w:t>
      </w:r>
      <w:r w:rsidRPr="00301B92">
        <w:rPr>
          <w:rFonts w:ascii="Times New Roman" w:hAnsi="Times New Roman" w:cs="Times New Roman"/>
          <w:sz w:val="22"/>
          <w:szCs w:val="22"/>
        </w:rPr>
        <w:t xml:space="preserve">podmiotu udostępniającego zasoby potwierdza, że stosunek łączący wykonawcę z podmiotami udostępniającymi zasoby gwarantuje rzeczywisty dostęp do tych zasobów oraz określa w szczególności: </w:t>
      </w:r>
    </w:p>
    <w:p w14:paraId="566CBF14" w14:textId="6A6CE837" w:rsidR="009F7AF7" w:rsidRDefault="000C4A17" w:rsidP="00CE6EF5">
      <w:pPr>
        <w:pStyle w:val="Default"/>
        <w:spacing w:line="276"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009F7AF7">
        <w:rPr>
          <w:rFonts w:ascii="Times New Roman" w:hAnsi="Times New Roman" w:cs="Times New Roman"/>
          <w:sz w:val="22"/>
          <w:szCs w:val="22"/>
        </w:rPr>
        <w:t>nazwę wykonawcy udostępniającego zasoby,</w:t>
      </w:r>
    </w:p>
    <w:p w14:paraId="24EB4399" w14:textId="22C4A48F" w:rsidR="000C4A17" w:rsidRPr="00301B92" w:rsidRDefault="009F7AF7" w:rsidP="00CE6EF5">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w:t>
      </w:r>
      <w:r w:rsidR="00CE6EF5">
        <w:rPr>
          <w:rFonts w:ascii="Times New Roman" w:hAnsi="Times New Roman" w:cs="Times New Roman"/>
          <w:sz w:val="22"/>
          <w:szCs w:val="22"/>
        </w:rPr>
        <w:tab/>
      </w:r>
      <w:r w:rsidR="000C4A17" w:rsidRPr="00301B92">
        <w:rPr>
          <w:rFonts w:ascii="Times New Roman" w:hAnsi="Times New Roman" w:cs="Times New Roman"/>
          <w:sz w:val="22"/>
          <w:szCs w:val="22"/>
        </w:rPr>
        <w:t xml:space="preserve">zakres dostępnych wykonawcy zasobów podmiotu udostępniającego zasoby; </w:t>
      </w:r>
    </w:p>
    <w:p w14:paraId="708D1C8C" w14:textId="5CED67C0" w:rsidR="000C4A17" w:rsidRPr="00301B92" w:rsidRDefault="000C4A17" w:rsidP="00CE6EF5">
      <w:pPr>
        <w:pStyle w:val="Default"/>
        <w:spacing w:line="276"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Pr="00301B92">
        <w:rPr>
          <w:rFonts w:ascii="Times New Roman" w:hAnsi="Times New Roman" w:cs="Times New Roman"/>
          <w:sz w:val="22"/>
          <w:szCs w:val="22"/>
        </w:rPr>
        <w:t>sposób udostępnienia wykonawcy i wykorzystania przez niego zasobów podmiotu udostępniającego te zasoby przy wykonywaniu zamówienia;</w:t>
      </w:r>
    </w:p>
    <w:p w14:paraId="39155CF2" w14:textId="039B8915" w:rsidR="00CE6EF5" w:rsidRPr="00654E40" w:rsidRDefault="000C4A17" w:rsidP="00CE6EF5">
      <w:pPr>
        <w:pStyle w:val="Default"/>
        <w:spacing w:line="360"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Pr="00301B92">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doświadczenia, zrealizuje </w:t>
      </w:r>
      <w:r w:rsidR="008F4B3E">
        <w:rPr>
          <w:rFonts w:ascii="Times New Roman" w:hAnsi="Times New Roman" w:cs="Times New Roman"/>
          <w:sz w:val="22"/>
          <w:szCs w:val="22"/>
        </w:rPr>
        <w:t>dostawy</w:t>
      </w:r>
      <w:r w:rsidRPr="00654E40">
        <w:rPr>
          <w:rFonts w:ascii="Times New Roman" w:hAnsi="Times New Roman" w:cs="Times New Roman"/>
          <w:sz w:val="22"/>
          <w:szCs w:val="22"/>
        </w:rPr>
        <w:t xml:space="preserve">, których wskazane zdolności dotyczą. </w:t>
      </w:r>
    </w:p>
    <w:p w14:paraId="6DCAD47A" w14:textId="77777777" w:rsidR="000C4A17" w:rsidRPr="00654E40" w:rsidRDefault="000C4A17" w:rsidP="00CE6EF5">
      <w:pPr>
        <w:pStyle w:val="Default"/>
        <w:spacing w:line="480"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14:paraId="19463E97" w14:textId="77777777" w:rsidR="000C4A17" w:rsidRPr="00301B92" w:rsidRDefault="009F7AF7" w:rsidP="009F7AF7">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w:t>
      </w:r>
      <w:r w:rsidR="000C4A17" w:rsidRPr="00654E40">
        <w:rPr>
          <w:rFonts w:ascii="Times New Roman" w:hAnsi="Times New Roman" w:cs="Times New Roman"/>
          <w:sz w:val="22"/>
          <w:szCs w:val="22"/>
        </w:rPr>
        <w:t xml:space="preserve">musi być złożone w formie </w:t>
      </w:r>
      <w:r w:rsidR="000C4A17" w:rsidRPr="00654E40">
        <w:rPr>
          <w:rFonts w:ascii="Times New Roman" w:hAnsi="Times New Roman" w:cs="Times New Roman"/>
          <w:b/>
          <w:sz w:val="22"/>
          <w:szCs w:val="22"/>
          <w:u w:val="single"/>
        </w:rPr>
        <w:t>elektronicznej lub w postaci elektronicznej opatrzonej podpisem zaufanym, lub podpisem osobistym osoby</w:t>
      </w:r>
      <w:r w:rsidR="000C4A17" w:rsidRPr="00654E40">
        <w:rPr>
          <w:rFonts w:ascii="Times New Roman" w:hAnsi="Times New Roman" w:cs="Times New Roman"/>
          <w:sz w:val="22"/>
          <w:szCs w:val="22"/>
        </w:rPr>
        <w:t xml:space="preserve"> upoważnionej do reprezentow</w:t>
      </w:r>
      <w:r w:rsidR="00654E40">
        <w:rPr>
          <w:rFonts w:ascii="Times New Roman" w:hAnsi="Times New Roman" w:cs="Times New Roman"/>
          <w:sz w:val="22"/>
          <w:szCs w:val="22"/>
        </w:rPr>
        <w:t xml:space="preserve">ania </w:t>
      </w:r>
      <w:r w:rsidR="000C4A17" w:rsidRPr="00654E40">
        <w:rPr>
          <w:rFonts w:ascii="Times New Roman" w:hAnsi="Times New Roman" w:cs="Times New Roman"/>
          <w:sz w:val="22"/>
          <w:szCs w:val="22"/>
        </w:rPr>
        <w:t>zgodnie</w:t>
      </w:r>
      <w:r w:rsidR="000C4A17" w:rsidRPr="009F7AF7">
        <w:rPr>
          <w:rFonts w:ascii="Times New Roman" w:hAnsi="Times New Roman" w:cs="Times New Roman"/>
          <w:sz w:val="22"/>
          <w:szCs w:val="22"/>
        </w:rPr>
        <w:t xml:space="preserve"> </w:t>
      </w:r>
      <w:r w:rsidR="00654E40">
        <w:rPr>
          <w:rFonts w:ascii="Times New Roman" w:hAnsi="Times New Roman" w:cs="Times New Roman"/>
          <w:sz w:val="22"/>
          <w:szCs w:val="22"/>
        </w:rPr>
        <w:br/>
      </w:r>
      <w:r w:rsidR="000C4A17" w:rsidRPr="009F7AF7">
        <w:rPr>
          <w:rFonts w:ascii="Times New Roman" w:hAnsi="Times New Roman" w:cs="Times New Roman"/>
          <w:sz w:val="22"/>
          <w:szCs w:val="22"/>
        </w:rPr>
        <w:t>z formą reprezentacji</w:t>
      </w:r>
      <w:r w:rsidR="000C4A17" w:rsidRPr="00301B92">
        <w:rPr>
          <w:rFonts w:ascii="Times New Roman" w:hAnsi="Times New Roman" w:cs="Times New Roman"/>
          <w:sz w:val="22"/>
          <w:szCs w:val="22"/>
        </w:rPr>
        <w:t xml:space="preserve"> określoną w dokumencie rejestrowym właściwym dla formy organizacyjnej lub innym dokumenci</w:t>
      </w:r>
      <w:r w:rsidR="002836EB">
        <w:rPr>
          <w:rFonts w:ascii="Times New Roman" w:hAnsi="Times New Roman" w:cs="Times New Roman"/>
          <w:sz w:val="22"/>
          <w:szCs w:val="22"/>
        </w:rPr>
        <w:t xml:space="preserve">e. </w:t>
      </w:r>
    </w:p>
    <w:p w14:paraId="36DBDA7B" w14:textId="77777777" w:rsidR="00D10E10" w:rsidRPr="009E66D9" w:rsidRDefault="006C588D" w:rsidP="009F7AF7">
      <w:pPr>
        <w:pStyle w:val="Nagwek3"/>
        <w:rPr>
          <w:rFonts w:ascii="Times New Roman" w:hAnsi="Times New Roman" w:cs="Times New Roman"/>
        </w:rPr>
      </w:pPr>
      <w:bookmarkStart w:id="5" w:name="_Toc66364599"/>
      <w:r w:rsidRPr="009E66D9">
        <w:rPr>
          <w:rFonts w:ascii="Times New Roman" w:hAnsi="Times New Roman" w:cs="Times New Roman"/>
        </w:rPr>
        <w:lastRenderedPageBreak/>
        <w:t>2.5</w:t>
      </w:r>
      <w:r w:rsidR="00D10E10" w:rsidRPr="009E66D9">
        <w:rPr>
          <w:rFonts w:ascii="Times New Roman" w:hAnsi="Times New Roman" w:cs="Times New Roman"/>
        </w:rPr>
        <w:t xml:space="preserve"> Wykaz rozwiązań równoważnych</w:t>
      </w:r>
      <w:bookmarkEnd w:id="5"/>
      <w:r w:rsidR="00D10E10" w:rsidRPr="009E66D9">
        <w:rPr>
          <w:rFonts w:ascii="Times New Roman" w:hAnsi="Times New Roman" w:cs="Times New Roman"/>
        </w:rPr>
        <w:t xml:space="preserve"> </w:t>
      </w:r>
    </w:p>
    <w:p w14:paraId="2B59804B" w14:textId="77777777" w:rsidR="00D10E10" w:rsidRPr="009E66D9" w:rsidRDefault="00D10E10" w:rsidP="00CE6EF5">
      <w:pPr>
        <w:pStyle w:val="Default"/>
        <w:spacing w:after="240"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Wykonawca, który powołuje się na rozwiązania równoważne, jest zobowiązany wykazać, </w:t>
      </w:r>
      <w:r w:rsidRPr="009E66D9">
        <w:rPr>
          <w:rFonts w:ascii="Times New Roman" w:hAnsi="Times New Roman" w:cs="Times New Roman"/>
          <w:sz w:val="22"/>
          <w:szCs w:val="22"/>
        </w:rPr>
        <w:br/>
        <w:t xml:space="preserve">że oferowane przez niego rozwiązanie spełnia wymagania określone przez zamawiającego. </w:t>
      </w:r>
      <w:r w:rsidRPr="009E66D9">
        <w:rPr>
          <w:rFonts w:ascii="Times New Roman" w:hAnsi="Times New Roman" w:cs="Times New Roman"/>
          <w:sz w:val="22"/>
          <w:szCs w:val="22"/>
        </w:rPr>
        <w:br/>
        <w:t xml:space="preserve">W takim przypadku wykonawca załącza do oferty wykaz rozwiązań równoważnych z jego opisem lub normami. </w:t>
      </w:r>
    </w:p>
    <w:p w14:paraId="239B8E65" w14:textId="77777777" w:rsidR="00D10E10" w:rsidRPr="009E66D9" w:rsidRDefault="00D10E10" w:rsidP="00CE6EF5">
      <w:pPr>
        <w:pStyle w:val="Default"/>
        <w:spacing w:line="360" w:lineRule="auto"/>
        <w:jc w:val="both"/>
        <w:rPr>
          <w:rFonts w:ascii="Times New Roman" w:hAnsi="Times New Roman" w:cs="Times New Roman"/>
          <w:sz w:val="22"/>
          <w:szCs w:val="22"/>
        </w:rPr>
      </w:pPr>
      <w:r w:rsidRPr="009E66D9">
        <w:rPr>
          <w:rFonts w:ascii="Times New Roman" w:hAnsi="Times New Roman" w:cs="Times New Roman"/>
          <w:sz w:val="22"/>
          <w:szCs w:val="22"/>
          <w:u w:val="single"/>
        </w:rPr>
        <w:t>Wymagana forma:</w:t>
      </w:r>
      <w:r w:rsidRPr="009E66D9">
        <w:rPr>
          <w:rFonts w:ascii="Times New Roman" w:hAnsi="Times New Roman" w:cs="Times New Roman"/>
          <w:sz w:val="22"/>
          <w:szCs w:val="22"/>
        </w:rPr>
        <w:t xml:space="preserve"> </w:t>
      </w:r>
    </w:p>
    <w:p w14:paraId="21B287AB"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w:t>
      </w:r>
      <w:r w:rsidR="00654E40" w:rsidRPr="009E66D9">
        <w:rPr>
          <w:rFonts w:ascii="Times New Roman" w:hAnsi="Times New Roman" w:cs="Times New Roman"/>
          <w:sz w:val="22"/>
          <w:szCs w:val="22"/>
        </w:rPr>
        <w:br/>
      </w:r>
      <w:r w:rsidRPr="009E66D9">
        <w:rPr>
          <w:rFonts w:ascii="Times New Roman" w:hAnsi="Times New Roman" w:cs="Times New Roman"/>
          <w:sz w:val="22"/>
          <w:szCs w:val="22"/>
        </w:rPr>
        <w:t>z formą reprezentacji określoną w dokumencie rejestrowym właściwym dla formy organizacyjnej lub innym dokumencie.</w:t>
      </w:r>
      <w:r w:rsidRPr="00301B92">
        <w:rPr>
          <w:rFonts w:ascii="Times New Roman" w:hAnsi="Times New Roman" w:cs="Times New Roman"/>
          <w:sz w:val="22"/>
          <w:szCs w:val="22"/>
        </w:rPr>
        <w:t xml:space="preserve"> </w:t>
      </w:r>
    </w:p>
    <w:p w14:paraId="590B6FD4" w14:textId="77777777" w:rsidR="00D10E10" w:rsidRPr="00301B92" w:rsidRDefault="006C588D" w:rsidP="009F7AF7">
      <w:pPr>
        <w:pStyle w:val="Nagwek3"/>
        <w:rPr>
          <w:rFonts w:ascii="Times New Roman" w:hAnsi="Times New Roman" w:cs="Times New Roman"/>
        </w:rPr>
      </w:pPr>
      <w:bookmarkStart w:id="6" w:name="_Toc66364600"/>
      <w:r>
        <w:rPr>
          <w:rFonts w:ascii="Times New Roman" w:hAnsi="Times New Roman" w:cs="Times New Roman"/>
        </w:rPr>
        <w:t>2.6</w:t>
      </w:r>
      <w:r w:rsidR="00D10E10" w:rsidRPr="00301B92">
        <w:rPr>
          <w:rFonts w:ascii="Times New Roman" w:hAnsi="Times New Roman" w:cs="Times New Roman"/>
        </w:rPr>
        <w:t xml:space="preserve"> Zastrzeżenie tajemnicy przedsiębiorstwa</w:t>
      </w:r>
      <w:bookmarkEnd w:id="6"/>
      <w:r w:rsidR="00D10E10" w:rsidRPr="00301B92">
        <w:rPr>
          <w:rFonts w:ascii="Times New Roman" w:hAnsi="Times New Roman" w:cs="Times New Roman"/>
        </w:rPr>
        <w:t xml:space="preserve"> </w:t>
      </w:r>
    </w:p>
    <w:p w14:paraId="26CE0783" w14:textId="28E25298" w:rsidR="00D10E10" w:rsidRPr="00301B92" w:rsidRDefault="00C93E99"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D10E10"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654E40">
        <w:rPr>
          <w:rFonts w:ascii="Times New Roman" w:hAnsi="Times New Roman" w:cs="Times New Roman"/>
          <w:sz w:val="22"/>
          <w:szCs w:val="22"/>
        </w:rPr>
        <w:br/>
      </w:r>
      <w:r w:rsidR="00D10E10" w:rsidRPr="00301B92">
        <w:rPr>
          <w:rFonts w:ascii="Times New Roman" w:hAnsi="Times New Roman" w:cs="Times New Roman"/>
          <w:sz w:val="22"/>
          <w:szCs w:val="22"/>
        </w:rPr>
        <w:t>w rozumieniu przepisów ustawy z 16 kwietnia 1993 r. o zwa</w:t>
      </w:r>
      <w:r w:rsidR="00D10E10">
        <w:rPr>
          <w:rFonts w:ascii="Times New Roman" w:hAnsi="Times New Roman" w:cs="Times New Roman"/>
          <w:sz w:val="22"/>
          <w:szCs w:val="22"/>
        </w:rPr>
        <w:t>lczaniu nieuczciwej konkurencji</w:t>
      </w:r>
      <w:r w:rsidR="00D10E10" w:rsidRPr="00301B92">
        <w:rPr>
          <w:rFonts w:ascii="Times New Roman" w:hAnsi="Times New Roman" w:cs="Times New Roman"/>
          <w:sz w:val="22"/>
          <w:szCs w:val="22"/>
        </w:rPr>
        <w:t xml:space="preserve"> </w:t>
      </w:r>
      <w:r w:rsidR="002C3446">
        <w:rPr>
          <w:rFonts w:ascii="Times New Roman" w:hAnsi="Times New Roman" w:cs="Times New Roman"/>
          <w:sz w:val="22"/>
          <w:szCs w:val="22"/>
        </w:rPr>
        <w:t>(t. jedn</w:t>
      </w:r>
      <w:r w:rsidR="00C74ED5">
        <w:rPr>
          <w:rFonts w:ascii="Times New Roman" w:hAnsi="Times New Roman" w:cs="Times New Roman"/>
          <w:sz w:val="22"/>
          <w:szCs w:val="22"/>
        </w:rPr>
        <w:t>. Dz. U. z 2022</w:t>
      </w:r>
      <w:r w:rsidR="00D62F7C">
        <w:rPr>
          <w:rFonts w:ascii="Times New Roman" w:hAnsi="Times New Roman" w:cs="Times New Roman"/>
          <w:sz w:val="22"/>
          <w:szCs w:val="22"/>
        </w:rPr>
        <w:t xml:space="preserve"> r., poz. 1233</w:t>
      </w:r>
      <w:r w:rsidR="00D10E10">
        <w:rPr>
          <w:rFonts w:ascii="Times New Roman" w:hAnsi="Times New Roman" w:cs="Times New Roman"/>
          <w:sz w:val="22"/>
          <w:szCs w:val="22"/>
        </w:rPr>
        <w:t>)</w:t>
      </w:r>
    </w:p>
    <w:p w14:paraId="4902EADB"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0FF8AB3A"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CD977A" w14:textId="77777777" w:rsidR="000C4A17" w:rsidRPr="000D12EF" w:rsidRDefault="00D10E10" w:rsidP="000D12EF">
      <w:pPr>
        <w:pStyle w:val="Nagwek2"/>
        <w:rPr>
          <w:rFonts w:ascii="Times New Roman" w:hAnsi="Times New Roman" w:cs="Times New Roman"/>
        </w:rPr>
      </w:pPr>
      <w:bookmarkStart w:id="7" w:name="_Toc66364601"/>
      <w:r w:rsidRPr="00301B92">
        <w:rPr>
          <w:rFonts w:ascii="Times New Roman" w:hAnsi="Times New Roman" w:cs="Times New Roman"/>
        </w:rPr>
        <w:t>3. Dokumenty składane na wezwanie</w:t>
      </w:r>
      <w:bookmarkEnd w:id="7"/>
      <w:r w:rsidRPr="00301B92">
        <w:rPr>
          <w:rFonts w:ascii="Times New Roman" w:hAnsi="Times New Roman" w:cs="Times New Roman"/>
        </w:rPr>
        <w:t xml:space="preserve"> </w:t>
      </w:r>
      <w:r w:rsidR="000C4A17" w:rsidRPr="000C4A17">
        <w:rPr>
          <w:rFonts w:ascii="Times New Roman" w:hAnsi="Times New Roman" w:cs="Times New Roman"/>
          <w:szCs w:val="22"/>
        </w:rPr>
        <w:tab/>
      </w:r>
    </w:p>
    <w:p w14:paraId="57390121" w14:textId="6CE4DB8C" w:rsidR="008F6CDC" w:rsidRPr="009F1CC4" w:rsidRDefault="008F6CDC" w:rsidP="009F1CC4">
      <w:pPr>
        <w:pStyle w:val="Nagwek3"/>
        <w:rPr>
          <w:rFonts w:ascii="Times New Roman" w:hAnsi="Times New Roman" w:cs="Times New Roman"/>
          <w:b w:val="0"/>
          <w:bCs/>
        </w:rPr>
      </w:pPr>
      <w:bookmarkStart w:id="8" w:name="_Toc66364604"/>
      <w:r w:rsidRPr="00301B92">
        <w:rPr>
          <w:rStyle w:val="Nagwek3Znak"/>
          <w:rFonts w:ascii="Times New Roman" w:hAnsi="Times New Roman" w:cs="Times New Roman"/>
          <w:bCs/>
        </w:rPr>
        <w:t>3.</w:t>
      </w:r>
      <w:r w:rsidR="005508FC">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9" w:name="_Hlk66361253"/>
      <w:r w:rsidRPr="008F6CDC">
        <w:rPr>
          <w:rStyle w:val="Nagwek3Znak"/>
          <w:rFonts w:ascii="Times New Roman" w:hAnsi="Times New Roman" w:cs="Times New Roman"/>
          <w:b/>
          <w:bCs/>
        </w:rPr>
        <w:t xml:space="preserve">Oświadczenie wykonawcy, </w:t>
      </w:r>
      <w:bookmarkEnd w:id="9"/>
      <w:r w:rsidRPr="008F6CDC">
        <w:rPr>
          <w:rStyle w:val="Nagwek3Znak"/>
          <w:rFonts w:ascii="Times New Roman" w:hAnsi="Times New Roman" w:cs="Times New Roman"/>
          <w:b/>
          <w:bCs/>
        </w:rPr>
        <w:t xml:space="preserve">w zakresie art. 108 ust. 1 pkt 5 ustawy </w:t>
      </w:r>
      <w:r w:rsidR="00F818BC">
        <w:rPr>
          <w:rStyle w:val="Nagwek3Znak"/>
          <w:rFonts w:ascii="Times New Roman" w:hAnsi="Times New Roman" w:cs="Times New Roman"/>
          <w:b/>
          <w:bCs/>
        </w:rPr>
        <w:t>p.z.p.</w:t>
      </w:r>
      <w:bookmarkEnd w:id="8"/>
      <w:r w:rsidRPr="008F6CDC">
        <w:rPr>
          <w:rFonts w:ascii="Times New Roman" w:hAnsi="Times New Roman" w:cs="Times New Roman"/>
          <w:b w:val="0"/>
          <w:bCs/>
        </w:rPr>
        <w:t xml:space="preserve"> </w:t>
      </w:r>
    </w:p>
    <w:p w14:paraId="40ED38B6" w14:textId="2356C69A" w:rsidR="008F6CDC" w:rsidRDefault="008F6CDC" w:rsidP="009F7AF7">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w rozumieniu ustawy z dnia 16 lutego 2007 r. o ochronie konkurencji i konsumentów (</w:t>
      </w:r>
      <w:r w:rsidR="002C3446">
        <w:rPr>
          <w:rFonts w:ascii="Times New Roman" w:hAnsi="Times New Roman" w:cs="Times New Roman"/>
          <w:sz w:val="22"/>
          <w:szCs w:val="22"/>
        </w:rPr>
        <w:t xml:space="preserve">t. jedn. </w:t>
      </w:r>
      <w:r w:rsidRPr="00301B92">
        <w:rPr>
          <w:rFonts w:ascii="Times New Roman" w:hAnsi="Times New Roman" w:cs="Times New Roman"/>
          <w:sz w:val="22"/>
          <w:szCs w:val="22"/>
        </w:rPr>
        <w:t xml:space="preserve">Dz. U. </w:t>
      </w:r>
      <w:r w:rsidRPr="00301B92">
        <w:rPr>
          <w:rFonts w:ascii="Times New Roman" w:hAnsi="Times New Roman" w:cs="Times New Roman"/>
          <w:sz w:val="22"/>
          <w:szCs w:val="22"/>
        </w:rPr>
        <w:br/>
      </w:r>
      <w:r>
        <w:rPr>
          <w:rFonts w:ascii="Times New Roman" w:hAnsi="Times New Roman" w:cs="Times New Roman"/>
          <w:sz w:val="22"/>
          <w:szCs w:val="22"/>
        </w:rPr>
        <w:t>z 202</w:t>
      </w:r>
      <w:r w:rsidR="00A73E7C">
        <w:rPr>
          <w:rFonts w:ascii="Times New Roman" w:hAnsi="Times New Roman" w:cs="Times New Roman"/>
          <w:sz w:val="22"/>
          <w:szCs w:val="22"/>
        </w:rPr>
        <w:t>3</w:t>
      </w:r>
      <w:r>
        <w:rPr>
          <w:rFonts w:ascii="Times New Roman" w:hAnsi="Times New Roman" w:cs="Times New Roman"/>
          <w:sz w:val="22"/>
          <w:szCs w:val="22"/>
        </w:rPr>
        <w:t xml:space="preserve"> r. poz. </w:t>
      </w:r>
      <w:r w:rsidR="00A73E7C">
        <w:rPr>
          <w:rFonts w:ascii="Times New Roman" w:hAnsi="Times New Roman" w:cs="Times New Roman"/>
          <w:sz w:val="22"/>
          <w:szCs w:val="22"/>
        </w:rPr>
        <w:t>1689 ze zm.</w:t>
      </w:r>
      <w:r w:rsidRPr="00301B92">
        <w:rPr>
          <w:rFonts w:ascii="Times New Roman" w:hAnsi="Times New Roman" w:cs="Times New Roman"/>
          <w:sz w:val="22"/>
          <w:szCs w:val="22"/>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w:t>
      </w:r>
      <w:r w:rsidRPr="00613379">
        <w:rPr>
          <w:rFonts w:ascii="Times New Roman" w:hAnsi="Times New Roman" w:cs="Times New Roman"/>
          <w:sz w:val="22"/>
          <w:szCs w:val="22"/>
        </w:rPr>
        <w:t xml:space="preserve">z </w:t>
      </w:r>
      <w:r w:rsidR="00613379" w:rsidRPr="00613379">
        <w:rPr>
          <w:rFonts w:ascii="Times New Roman" w:hAnsi="Times New Roman" w:cs="Times New Roman"/>
          <w:b/>
          <w:bCs/>
          <w:sz w:val="22"/>
          <w:szCs w:val="22"/>
        </w:rPr>
        <w:t xml:space="preserve">załącznikiem nr </w:t>
      </w:r>
      <w:r w:rsidR="002F06A1">
        <w:rPr>
          <w:rFonts w:ascii="Times New Roman" w:hAnsi="Times New Roman" w:cs="Times New Roman"/>
          <w:b/>
          <w:bCs/>
          <w:sz w:val="22"/>
          <w:szCs w:val="22"/>
        </w:rPr>
        <w:t>6</w:t>
      </w:r>
      <w:r w:rsidRPr="00613379">
        <w:rPr>
          <w:rFonts w:ascii="Times New Roman" w:hAnsi="Times New Roman" w:cs="Times New Roman"/>
          <w:b/>
          <w:bCs/>
          <w:sz w:val="22"/>
          <w:szCs w:val="22"/>
        </w:rPr>
        <w:t xml:space="preserve"> do SWZ</w:t>
      </w:r>
      <w:r w:rsidR="00613379">
        <w:rPr>
          <w:rFonts w:ascii="Times New Roman" w:hAnsi="Times New Roman" w:cs="Times New Roman"/>
          <w:b/>
          <w:bCs/>
          <w:sz w:val="22"/>
          <w:szCs w:val="22"/>
        </w:rPr>
        <w:t>.</w:t>
      </w:r>
      <w:r w:rsidRPr="00301B92">
        <w:rPr>
          <w:rFonts w:ascii="Times New Roman" w:hAnsi="Times New Roman" w:cs="Times New Roman"/>
          <w:b/>
          <w:bCs/>
          <w:sz w:val="22"/>
          <w:szCs w:val="22"/>
        </w:rPr>
        <w:t xml:space="preserve"> </w:t>
      </w:r>
    </w:p>
    <w:p w14:paraId="67A58345" w14:textId="77777777" w:rsidR="00E43BA2" w:rsidRDefault="00E43BA2" w:rsidP="009F7AF7">
      <w:pPr>
        <w:pStyle w:val="Default"/>
        <w:spacing w:line="276" w:lineRule="auto"/>
        <w:jc w:val="both"/>
        <w:rPr>
          <w:rFonts w:ascii="Times New Roman" w:hAnsi="Times New Roman" w:cs="Times New Roman"/>
          <w:sz w:val="22"/>
          <w:szCs w:val="22"/>
        </w:rPr>
      </w:pPr>
    </w:p>
    <w:p w14:paraId="53A9D026" w14:textId="77777777" w:rsidR="00E43BA2" w:rsidRPr="002F06A1" w:rsidRDefault="00E43BA2" w:rsidP="009F7AF7">
      <w:pPr>
        <w:pStyle w:val="Default"/>
        <w:spacing w:line="276" w:lineRule="auto"/>
        <w:jc w:val="both"/>
        <w:rPr>
          <w:rFonts w:ascii="Times New Roman" w:hAnsi="Times New Roman" w:cs="Times New Roman"/>
          <w:b/>
          <w:sz w:val="22"/>
          <w:szCs w:val="22"/>
        </w:rPr>
      </w:pPr>
      <w:r w:rsidRPr="002F06A1">
        <w:rPr>
          <w:rFonts w:ascii="Times New Roman" w:hAnsi="Times New Roman" w:cs="Times New Roman"/>
          <w:b/>
          <w:sz w:val="22"/>
          <w:szCs w:val="22"/>
        </w:rPr>
        <w:t>Wykonawca składa podmiotowe środki dowodowe aktualne na dzień ich złożenia.</w:t>
      </w:r>
    </w:p>
    <w:p w14:paraId="34A312BA" w14:textId="77777777" w:rsidR="00E43BA2" w:rsidRPr="00301B92" w:rsidRDefault="00E43BA2" w:rsidP="009F7AF7">
      <w:pPr>
        <w:pStyle w:val="Default"/>
        <w:spacing w:line="276" w:lineRule="auto"/>
        <w:jc w:val="both"/>
        <w:rPr>
          <w:rFonts w:ascii="Times New Roman" w:hAnsi="Times New Roman" w:cs="Times New Roman"/>
          <w:b/>
          <w:bCs/>
          <w:sz w:val="22"/>
          <w:szCs w:val="22"/>
        </w:rPr>
      </w:pPr>
    </w:p>
    <w:p w14:paraId="6F124A00" w14:textId="338B2EE1"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color w:val="000000"/>
        </w:rPr>
        <w:t>3.</w:t>
      </w:r>
      <w:r w:rsidR="005508FC">
        <w:rPr>
          <w:rFonts w:ascii="Times New Roman" w:hAnsi="Times New Roman" w:cs="Times New Roman"/>
          <w:color w:val="000000"/>
        </w:rPr>
        <w:t>2</w:t>
      </w:r>
      <w:r>
        <w:rPr>
          <w:rFonts w:ascii="Times New Roman" w:hAnsi="Times New Roman" w:cs="Times New Roman"/>
          <w:color w:val="000000"/>
        </w:rPr>
        <w:t xml:space="preserve"> </w:t>
      </w:r>
      <w:r w:rsidR="00A73E7C">
        <w:rPr>
          <w:rFonts w:ascii="Times New Roman" w:hAnsi="Times New Roman" w:cs="Times New Roman"/>
          <w:color w:val="000000"/>
        </w:rPr>
        <w:t>Zgodnie z art. 274 ust. 4 p</w:t>
      </w:r>
      <w:r w:rsidR="00EC025E">
        <w:rPr>
          <w:rFonts w:ascii="Times New Roman" w:hAnsi="Times New Roman" w:cs="Times New Roman"/>
          <w:color w:val="000000"/>
        </w:rPr>
        <w:t>.</w:t>
      </w:r>
      <w:r w:rsidR="00A73E7C">
        <w:rPr>
          <w:rFonts w:ascii="Times New Roman" w:hAnsi="Times New Roman" w:cs="Times New Roman"/>
          <w:color w:val="000000"/>
        </w:rPr>
        <w:t>z</w:t>
      </w:r>
      <w:r w:rsidR="00EC025E">
        <w:rPr>
          <w:rFonts w:ascii="Times New Roman" w:hAnsi="Times New Roman" w:cs="Times New Roman"/>
          <w:color w:val="000000"/>
        </w:rPr>
        <w:t>.</w:t>
      </w:r>
      <w:r w:rsidR="00A73E7C">
        <w:rPr>
          <w:rFonts w:ascii="Times New Roman" w:hAnsi="Times New Roman" w:cs="Times New Roman"/>
          <w:color w:val="000000"/>
        </w:rPr>
        <w:t>p</w:t>
      </w:r>
      <w:r w:rsidR="00EC025E">
        <w:rPr>
          <w:rFonts w:ascii="Times New Roman" w:hAnsi="Times New Roman" w:cs="Times New Roman"/>
          <w:color w:val="000000"/>
        </w:rPr>
        <w:t>.</w:t>
      </w:r>
      <w:r w:rsidR="00A73E7C">
        <w:rPr>
          <w:rFonts w:ascii="Times New Roman" w:hAnsi="Times New Roman" w:cs="Times New Roman"/>
          <w:color w:val="000000"/>
        </w:rPr>
        <w:t xml:space="preserve"> </w:t>
      </w:r>
      <w:r w:rsidR="005C03C1" w:rsidRPr="005C03C1">
        <w:rPr>
          <w:rFonts w:ascii="Times New Roman" w:hAnsi="Times New Roman" w:cs="Times New Roman"/>
        </w:rPr>
        <w:t>Zamawiający nie wzywa do złożenia podmiotowych środków dowodowych, jeżeli:</w:t>
      </w:r>
    </w:p>
    <w:p w14:paraId="2BADD970" w14:textId="59046277"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sidR="002C3446">
        <w:rPr>
          <w:rFonts w:ascii="Times New Roman" w:hAnsi="Times New Roman" w:cs="Times New Roman"/>
        </w:rPr>
        <w:t xml:space="preserve"> (t. jedn.</w:t>
      </w:r>
      <w:r w:rsidR="00D62F7C">
        <w:rPr>
          <w:rFonts w:ascii="Times New Roman" w:hAnsi="Times New Roman" w:cs="Times New Roman"/>
        </w:rPr>
        <w:t xml:space="preserve"> Dz. U. z 2023 r., poz. 57</w:t>
      </w:r>
      <w:r w:rsidR="002836EB">
        <w:rPr>
          <w:rFonts w:ascii="Times New Roman" w:hAnsi="Times New Roman" w:cs="Times New Roman"/>
        </w:rPr>
        <w:t>)</w:t>
      </w:r>
      <w:r w:rsidR="005C03C1" w:rsidRPr="005C03C1">
        <w:rPr>
          <w:rFonts w:ascii="Times New Roman" w:hAnsi="Times New Roman" w:cs="Times New Roman"/>
        </w:rPr>
        <w:t xml:space="preserve">, o ile wykonawca wskazał </w:t>
      </w:r>
      <w:r w:rsidR="00654E40">
        <w:rPr>
          <w:rFonts w:ascii="Times New Roman" w:hAnsi="Times New Roman" w:cs="Times New Roman"/>
        </w:rPr>
        <w:br/>
      </w:r>
      <w:r w:rsidR="005C03C1" w:rsidRPr="005C03C1">
        <w:rPr>
          <w:rFonts w:ascii="Times New Roman" w:hAnsi="Times New Roman" w:cs="Times New Roman"/>
        </w:rPr>
        <w:t>w oświadczeniu, o którym mowa w art. 125 ust. 1 p.z.p dane umożliwiające dostęp do tych środków;</w:t>
      </w:r>
    </w:p>
    <w:p w14:paraId="477B65D8" w14:textId="44922ACE"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 xml:space="preserve">podmiotowym środkiem dowodowym jest oświadczenie, którego treść odpowiada zakresowi oświadczenia, </w:t>
      </w:r>
      <w:r w:rsidR="00C93E99">
        <w:rPr>
          <w:rFonts w:ascii="Times New Roman" w:hAnsi="Times New Roman" w:cs="Times New Roman"/>
        </w:rPr>
        <w:t>o którym mowa w art. 125 ust. 1 p.z.p.</w:t>
      </w:r>
      <w:r w:rsidR="00EC025E">
        <w:rPr>
          <w:rFonts w:ascii="Times New Roman" w:hAnsi="Times New Roman" w:cs="Times New Roman"/>
        </w:rPr>
        <w:t xml:space="preserve"> </w:t>
      </w:r>
    </w:p>
    <w:p w14:paraId="63FEE63C" w14:textId="77777777" w:rsidR="005C03C1" w:rsidRPr="005C03C1" w:rsidRDefault="001937B5" w:rsidP="009F7AF7">
      <w:pPr>
        <w:pStyle w:val="Bezodstpw"/>
        <w:spacing w:line="276" w:lineRule="auto"/>
        <w:jc w:val="both"/>
        <w:rPr>
          <w:rFonts w:ascii="Times New Roman" w:hAnsi="Times New Roman" w:cs="Times New Roman"/>
        </w:rPr>
      </w:pPr>
      <w:r>
        <w:rPr>
          <w:rFonts w:ascii="Times New Roman" w:hAnsi="Times New Roman" w:cs="Times New Roman"/>
        </w:rPr>
        <w:lastRenderedPageBreak/>
        <w:t>3.</w:t>
      </w:r>
      <w:r w:rsidR="005508FC">
        <w:rPr>
          <w:rFonts w:ascii="Times New Roman" w:hAnsi="Times New Roman" w:cs="Times New Roman"/>
        </w:rPr>
        <w:t>3</w:t>
      </w:r>
      <w:r>
        <w:rPr>
          <w:rFonts w:ascii="Times New Roman" w:hAnsi="Times New Roman" w:cs="Times New Roman"/>
        </w:rPr>
        <w:t xml:space="preserve">. </w:t>
      </w:r>
      <w:r w:rsidR="005C03C1" w:rsidRPr="005C03C1">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654E40">
        <w:rPr>
          <w:rFonts w:ascii="Times New Roman" w:hAnsi="Times New Roman" w:cs="Times New Roman"/>
        </w:rPr>
        <w:br/>
      </w:r>
      <w:r w:rsidR="005C03C1" w:rsidRPr="005C03C1">
        <w:rPr>
          <w:rFonts w:ascii="Times New Roman" w:hAnsi="Times New Roman" w:cs="Times New Roman"/>
        </w:rPr>
        <w:t>i aktualność.</w:t>
      </w:r>
    </w:p>
    <w:p w14:paraId="44D372AC" w14:textId="578B9B8E" w:rsidR="00F22615" w:rsidRDefault="001937B5" w:rsidP="002714B9">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4</w:t>
      </w:r>
      <w:r>
        <w:rPr>
          <w:rFonts w:ascii="Times New Roman" w:hAnsi="Times New Roman" w:cs="Times New Roman"/>
        </w:rPr>
        <w:t xml:space="preserve">. </w:t>
      </w:r>
      <w:r w:rsidR="005C03C1" w:rsidRPr="005C03C1">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FA5E1C">
        <w:rPr>
          <w:rFonts w:ascii="Times New Roman" w:hAnsi="Times New Roman" w:cs="Times New Roman"/>
        </w:rPr>
        <w:t>(</w:t>
      </w:r>
      <w:r w:rsidR="002C3446">
        <w:rPr>
          <w:rFonts w:ascii="Times New Roman" w:hAnsi="Times New Roman" w:cs="Times New Roman"/>
        </w:rPr>
        <w:t xml:space="preserve">t. jedn. </w:t>
      </w:r>
      <w:r w:rsidR="00FA5E1C">
        <w:rPr>
          <w:rFonts w:ascii="Times New Roman" w:hAnsi="Times New Roman" w:cs="Times New Roman"/>
        </w:rPr>
        <w:t xml:space="preserve">Dz. U. 2020 r., poz. 2415 ze zm.) </w:t>
      </w:r>
      <w:r w:rsidR="005C03C1" w:rsidRPr="005C03C1">
        <w:rPr>
          <w:rFonts w:ascii="Times New Roman" w:hAnsi="Times New Roman" w:cs="Times New Roman"/>
        </w:rPr>
        <w:t xml:space="preserve">oraz </w:t>
      </w:r>
      <w:r w:rsidR="001F2139" w:rsidRPr="001F2139">
        <w:rPr>
          <w:rFonts w:ascii="Times New Roman" w:hAnsi="Times New Roman" w:cs="Times New Roma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1F2139">
        <w:rPr>
          <w:rFonts w:ascii="Times New Roman" w:hAnsi="Times New Roman" w:cs="Times New Roman"/>
        </w:rPr>
        <w:t>ub konkursie (</w:t>
      </w:r>
      <w:r w:rsidR="002C3446">
        <w:rPr>
          <w:rFonts w:ascii="Times New Roman" w:hAnsi="Times New Roman" w:cs="Times New Roman"/>
        </w:rPr>
        <w:t xml:space="preserve">t. jedn. </w:t>
      </w:r>
      <w:r w:rsidR="001F2139">
        <w:rPr>
          <w:rFonts w:ascii="Times New Roman" w:hAnsi="Times New Roman" w:cs="Times New Roman"/>
        </w:rPr>
        <w:t>Dz. U. z 2020 r. poz. 2452)</w:t>
      </w:r>
      <w:r w:rsidR="005C03C1" w:rsidRPr="005C03C1">
        <w:rPr>
          <w:rFonts w:ascii="Times New Roman" w:hAnsi="Times New Roman" w:cs="Times New Roman"/>
        </w:rPr>
        <w:t>.</w:t>
      </w:r>
    </w:p>
    <w:p w14:paraId="7EE31961" w14:textId="77777777" w:rsidR="00FA5E1C" w:rsidRPr="000D61D4" w:rsidRDefault="00FA5E1C" w:rsidP="002714B9">
      <w:pPr>
        <w:pStyle w:val="Bezodstpw"/>
        <w:spacing w:line="276" w:lineRule="auto"/>
        <w:jc w:val="both"/>
        <w:rPr>
          <w:rFonts w:ascii="Times New Roman" w:hAnsi="Times New Roman" w:cs="Times New Roman"/>
        </w:rPr>
      </w:pPr>
    </w:p>
    <w:p w14:paraId="6951A9D4"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7CED1323" w14:textId="77777777" w:rsidR="008B45CA" w:rsidRDefault="008B45CA" w:rsidP="009F7AF7">
      <w:pPr>
        <w:pStyle w:val="Bezodstpw"/>
        <w:spacing w:line="276" w:lineRule="auto"/>
        <w:rPr>
          <w:rFonts w:ascii="Times New Roman" w:hAnsi="Times New Roman" w:cs="Times New Roman"/>
        </w:rPr>
      </w:pPr>
    </w:p>
    <w:p w14:paraId="2E041FD9" w14:textId="77777777" w:rsidR="00D17337" w:rsidRPr="00D17337" w:rsidRDefault="00D17337" w:rsidP="009F7AF7">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6F46A4AA" w14:textId="77777777" w:rsid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87202D">
        <w:rPr>
          <w:rFonts w:ascii="Times New Roman" w:hAnsi="Times New Roman" w:cs="Times New Roman"/>
        </w:rPr>
        <w:t>do realizacji którego te zdolności są wymagane.</w:t>
      </w:r>
    </w:p>
    <w:p w14:paraId="04280FFD" w14:textId="73E1E649" w:rsidR="00EC38B7" w:rsidRP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87202D">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Pr>
          <w:rFonts w:ascii="Times New Roman" w:hAnsi="Times New Roman" w:cs="Times New Roman"/>
        </w:rPr>
        <w:br/>
      </w:r>
      <w:r w:rsidRPr="0087202D">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A7569D" w:rsidRPr="0087202D">
        <w:rPr>
          <w:rFonts w:ascii="Times New Roman" w:hAnsi="Times New Roman" w:cs="Times New Roman"/>
        </w:rPr>
        <w:t>zasobami tych podmiotów . Wzór zobowiązani</w:t>
      </w:r>
      <w:r w:rsidRPr="0087202D">
        <w:rPr>
          <w:rFonts w:ascii="Times New Roman" w:hAnsi="Times New Roman" w:cs="Times New Roman"/>
        </w:rPr>
        <w:t xml:space="preserve">a stanowi załącznik nr </w:t>
      </w:r>
      <w:r w:rsidR="00EF735A">
        <w:rPr>
          <w:rFonts w:ascii="Times New Roman" w:hAnsi="Times New Roman" w:cs="Times New Roman"/>
        </w:rPr>
        <w:t xml:space="preserve">7 </w:t>
      </w:r>
      <w:r w:rsidRPr="0087202D">
        <w:rPr>
          <w:rFonts w:ascii="Times New Roman" w:hAnsi="Times New Roman" w:cs="Times New Roman"/>
        </w:rPr>
        <w:t>do SWZ.</w:t>
      </w:r>
    </w:p>
    <w:p w14:paraId="0FFA04B3"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930BD1"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7538FAA8"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25F505E7" w14:textId="7612844B" w:rsidR="00F22615" w:rsidRPr="009F1CC4" w:rsidRDefault="00D17337" w:rsidP="009F1CC4">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o którym mowa </w:t>
      </w:r>
      <w:r w:rsidRPr="008C2151">
        <w:rPr>
          <w:rFonts w:ascii="Times New Roman" w:hAnsi="Times New Roman" w:cs="Times New Roman"/>
        </w:rPr>
        <w:t xml:space="preserve">w </w:t>
      </w:r>
      <w:r w:rsidR="008C2151" w:rsidRPr="008C2151">
        <w:rPr>
          <w:rFonts w:ascii="Times New Roman" w:hAnsi="Times New Roman" w:cs="Times New Roman"/>
        </w:rPr>
        <w:t>Rozdziale X</w:t>
      </w:r>
      <w:r w:rsidR="00334D1C">
        <w:rPr>
          <w:rFonts w:ascii="Times New Roman" w:hAnsi="Times New Roman" w:cs="Times New Roman"/>
        </w:rPr>
        <w:t>IX</w:t>
      </w:r>
      <w:r w:rsidR="008C2151">
        <w:rPr>
          <w:rFonts w:ascii="Times New Roman" w:hAnsi="Times New Roman" w:cs="Times New Roman"/>
        </w:rPr>
        <w:t xml:space="preserve"> ust. </w:t>
      </w:r>
      <w:r w:rsidR="00334D1C">
        <w:rPr>
          <w:rFonts w:ascii="Times New Roman" w:hAnsi="Times New Roman" w:cs="Times New Roman"/>
        </w:rPr>
        <w:t>1</w:t>
      </w:r>
      <w:r w:rsidR="008C2151">
        <w:rPr>
          <w:rFonts w:ascii="Times New Roman" w:hAnsi="Times New Roman" w:cs="Times New Roman"/>
        </w:rPr>
        <w:t xml:space="preserve"> pkt 1.2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334D1C">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 postępowaniu, </w:t>
      </w:r>
      <w:r w:rsidR="00383B03">
        <w:rPr>
          <w:rFonts w:ascii="Times New Roman" w:hAnsi="Times New Roman" w:cs="Times New Roman"/>
        </w:rPr>
        <w:br/>
      </w:r>
      <w:r w:rsidRPr="00EC38B7">
        <w:rPr>
          <w:rFonts w:ascii="Times New Roman" w:hAnsi="Times New Roman" w:cs="Times New Roman"/>
        </w:rPr>
        <w:t xml:space="preserve">w zakresie, w jakim wykonawca powołuje się na jego zasoby, zgodnie z katalogiem dokumentów określonych w </w:t>
      </w:r>
      <w:r w:rsidR="008C2151" w:rsidRPr="008C2151">
        <w:rPr>
          <w:rFonts w:ascii="Times New Roman" w:hAnsi="Times New Roman" w:cs="Times New Roman"/>
        </w:rPr>
        <w:t xml:space="preserve">Rozdziale </w:t>
      </w:r>
      <w:r w:rsidR="00334D1C">
        <w:rPr>
          <w:rFonts w:ascii="Times New Roman" w:hAnsi="Times New Roman" w:cs="Times New Roman"/>
        </w:rPr>
        <w:t>XIX</w:t>
      </w:r>
      <w:r w:rsidRPr="008C2151">
        <w:rPr>
          <w:rFonts w:ascii="Times New Roman" w:hAnsi="Times New Roman" w:cs="Times New Roman"/>
        </w:rPr>
        <w:t xml:space="preserve"> SWZ</w:t>
      </w:r>
      <w:r w:rsidR="008C2151" w:rsidRPr="008C2151">
        <w:rPr>
          <w:rFonts w:ascii="Times New Roman" w:hAnsi="Times New Roman" w:cs="Times New Roman"/>
        </w:rPr>
        <w:t>.</w:t>
      </w:r>
    </w:p>
    <w:p w14:paraId="43F046F5" w14:textId="77777777" w:rsidR="002836EB" w:rsidRPr="002836EB" w:rsidRDefault="002836EB" w:rsidP="009F7AF7">
      <w:pPr>
        <w:spacing w:after="0" w:line="276" w:lineRule="auto"/>
        <w:rPr>
          <w:rFonts w:ascii="Times New Roman" w:hAnsi="Times New Roman" w:cs="Times New Roman"/>
        </w:rPr>
      </w:pPr>
    </w:p>
    <w:p w14:paraId="73DF0F40" w14:textId="77777777"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334D1C">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WYMAGANIA DOTYCZĄCE WADIUM</w:t>
      </w:r>
    </w:p>
    <w:p w14:paraId="4F58F9D1" w14:textId="77777777" w:rsidR="002836EB" w:rsidRPr="002836EB" w:rsidRDefault="002836EB" w:rsidP="009F7AF7">
      <w:pPr>
        <w:spacing w:after="0" w:line="276" w:lineRule="auto"/>
        <w:rPr>
          <w:rFonts w:ascii="Times New Roman" w:hAnsi="Times New Roman" w:cs="Times New Roman"/>
        </w:rPr>
      </w:pPr>
    </w:p>
    <w:p w14:paraId="2374B29A" w14:textId="77777777" w:rsidR="002836EB" w:rsidRPr="00654E40" w:rsidRDefault="002836EB" w:rsidP="00654E40">
      <w:pPr>
        <w:spacing w:line="276" w:lineRule="auto"/>
      </w:pPr>
      <w:r>
        <w:rPr>
          <w:rFonts w:ascii="Times New Roman" w:hAnsi="Times New Roman" w:cs="Times New Roman"/>
        </w:rPr>
        <w:t xml:space="preserve">Zamawiający </w:t>
      </w:r>
      <w:r w:rsidR="000D1E1C" w:rsidRPr="000D1E1C">
        <w:rPr>
          <w:rFonts w:ascii="Times New Roman" w:hAnsi="Times New Roman" w:cs="Times New Roman"/>
          <w:b/>
          <w:u w:val="single"/>
        </w:rPr>
        <w:t>NIE WYMAGA</w:t>
      </w:r>
      <w:r>
        <w:rPr>
          <w:rFonts w:ascii="Times New Roman" w:hAnsi="Times New Roman" w:cs="Times New Roman"/>
        </w:rPr>
        <w:t xml:space="preserve"> wniesienia wadium.</w:t>
      </w:r>
    </w:p>
    <w:p w14:paraId="4EF47218" w14:textId="77777777" w:rsidR="002836EB" w:rsidRPr="000D61D4" w:rsidRDefault="002836EB" w:rsidP="009F7AF7">
      <w:pPr>
        <w:pStyle w:val="Bezodstpw"/>
        <w:spacing w:line="276" w:lineRule="auto"/>
        <w:ind w:left="705" w:hanging="705"/>
        <w:rPr>
          <w:rFonts w:ascii="Times New Roman" w:hAnsi="Times New Roman" w:cs="Times New Roman"/>
        </w:rPr>
      </w:pPr>
    </w:p>
    <w:p w14:paraId="12C9ECBF" w14:textId="77777777" w:rsidR="000D61D4" w:rsidRPr="008B45CA" w:rsidRDefault="00041B79"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334D1C">
        <w:rPr>
          <w:rFonts w:ascii="Times New Roman" w:hAnsi="Times New Roman" w:cs="Times New Roman"/>
          <w:b/>
        </w:rPr>
        <w:t>II</w:t>
      </w:r>
      <w:r>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KOMUNIKACJI ORAZ WYJAŚNIENIA TREŚCI SWZ</w:t>
      </w:r>
    </w:p>
    <w:p w14:paraId="678C0FAF" w14:textId="77777777" w:rsidR="00932890" w:rsidRPr="00D76CA0" w:rsidRDefault="00932890" w:rsidP="00932890">
      <w:pPr>
        <w:pStyle w:val="Nagwek"/>
        <w:tabs>
          <w:tab w:val="clear" w:pos="4536"/>
          <w:tab w:val="clear" w:pos="9072"/>
        </w:tabs>
        <w:spacing w:line="276" w:lineRule="auto"/>
        <w:rPr>
          <w:rFonts w:ascii="Times New Roman" w:eastAsia="Calibri" w:hAnsi="Times New Roman" w:cs="Times New Roman"/>
        </w:rPr>
      </w:pPr>
    </w:p>
    <w:p w14:paraId="0342A48A"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Informacje ogólne</w:t>
      </w:r>
    </w:p>
    <w:p w14:paraId="2EAEEE31" w14:textId="77777777" w:rsidR="00932890" w:rsidRPr="00B83CD9" w:rsidRDefault="00932890" w:rsidP="00932890">
      <w:pPr>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14:paraId="07F4A027" w14:textId="7175D1D0"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Pr>
          <w:rFonts w:ascii="Times New Roman" w:eastAsia="Calibri" w:hAnsi="Times New Roman" w:cs="Times New Roman"/>
        </w:rPr>
        <w:t xml:space="preserve">munikacja między zamawiającym, </w:t>
      </w:r>
      <w:r w:rsidRPr="00B83CD9">
        <w:rPr>
          <w:rFonts w:ascii="Times New Roman" w:eastAsia="Calibri" w:hAnsi="Times New Roman" w:cs="Times New Roman"/>
        </w:rPr>
        <w:t xml:space="preserve">a wykonawcami odbywa się przy użyciu </w:t>
      </w:r>
      <w:r w:rsidR="00BF1BB2">
        <w:rPr>
          <w:rFonts w:ascii="Times New Roman" w:eastAsia="Calibri" w:hAnsi="Times New Roman" w:cs="Times New Roman"/>
        </w:rPr>
        <w:t xml:space="preserve">serwisu </w:t>
      </w:r>
      <w:r w:rsidRPr="00B83CD9">
        <w:rPr>
          <w:rFonts w:ascii="Times New Roman" w:eastAsia="Calibri" w:hAnsi="Times New Roman" w:cs="Times New Roman"/>
        </w:rPr>
        <w:t>platformazaku</w:t>
      </w:r>
      <w:r>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14:paraId="4EB0B42F" w14:textId="77777777"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Link do postępowania dostępny jest na stronie operatora platformazakupowa.pl oraz</w:t>
      </w:r>
      <w:r>
        <w:rPr>
          <w:rFonts w:ascii="Times New Roman" w:eastAsia="Calibri" w:hAnsi="Times New Roman" w:cs="Times New Roman"/>
        </w:rPr>
        <w:t xml:space="preserve"> Profilu Nabywcy zamawiającego. </w:t>
      </w:r>
    </w:p>
    <w:p w14:paraId="6BFD5BDE" w14:textId="77777777" w:rsidR="00932890" w:rsidRPr="00007B3F"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14:paraId="71BA49F5" w14:textId="77777777"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12B43504" w14:textId="77777777"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14:paraId="26629B6B" w14:textId="77777777" w:rsidR="00932890" w:rsidRPr="00007B3F" w:rsidRDefault="00932890" w:rsidP="00876AC3">
      <w:pPr>
        <w:pStyle w:val="Akapitzlist"/>
        <w:numPr>
          <w:ilvl w:val="0"/>
          <w:numId w:val="56"/>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14:paraId="2FF11DDB"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14:paraId="5013270F"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14:paraId="09CE55C0" w14:textId="77777777" w:rsidR="00932890" w:rsidRDefault="00932890" w:rsidP="00876AC3">
      <w:pPr>
        <w:numPr>
          <w:ilvl w:val="0"/>
          <w:numId w:val="56"/>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w:t>
      </w:r>
      <w:r>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14:paraId="4BBC5E6C"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W przypadku większych plików zalecamy skorzystać z instrukcji pakowania plików dzieląc je na mniejsze paczki po np. 150 MB każda (link do instrukcji).</w:t>
      </w:r>
    </w:p>
    <w:p w14:paraId="147F2D81"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Za datę przekazania oferty lub wniosków przyjmuje się datę ich przekazania w systemie poprzez kliknięcie przycisku Złóż ofertę w drugim kr</w:t>
      </w:r>
      <w:r>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14:paraId="6E01604A" w14:textId="77777777" w:rsidR="00932890" w:rsidRDefault="00932890" w:rsidP="00876AC3">
      <w:pPr>
        <w:numPr>
          <w:ilvl w:val="0"/>
          <w:numId w:val="56"/>
        </w:numPr>
        <w:tabs>
          <w:tab w:val="clear" w:pos="0"/>
        </w:tabs>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14:paraId="45D7DA16"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Ofertę</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należy</w:t>
      </w:r>
      <w:r>
        <w:rPr>
          <w:rFonts w:ascii="Times New Roman" w:hAnsi="Times New Roman" w:cs="Times New Roman"/>
        </w:rPr>
        <w:t xml:space="preserve"> </w:t>
      </w:r>
      <w:r w:rsidRPr="00316231">
        <w:rPr>
          <w:rFonts w:ascii="Times New Roman" w:hAnsi="Times New Roman" w:cs="Times New Roman"/>
        </w:rPr>
        <w:t>złożyć</w:t>
      </w:r>
      <w:r>
        <w:rPr>
          <w:rFonts w:ascii="Times New Roman" w:hAnsi="Times New Roman" w:cs="Times New Roman"/>
        </w:rPr>
        <w:t xml:space="preserve"> </w:t>
      </w:r>
      <w:r w:rsidRPr="00316231">
        <w:rPr>
          <w:rFonts w:ascii="Times New Roman" w:hAnsi="Times New Roman" w:cs="Times New Roman"/>
        </w:rPr>
        <w:t>pod</w:t>
      </w:r>
      <w:r>
        <w:rPr>
          <w:rFonts w:ascii="Times New Roman" w:hAnsi="Times New Roman" w:cs="Times New Roman"/>
        </w:rPr>
        <w:t xml:space="preserve"> </w:t>
      </w:r>
      <w:r w:rsidRPr="00316231">
        <w:rPr>
          <w:rFonts w:ascii="Times New Roman" w:hAnsi="Times New Roman" w:cs="Times New Roman"/>
        </w:rPr>
        <w:t>rygorem</w:t>
      </w:r>
      <w:r>
        <w:rPr>
          <w:rFonts w:ascii="Times New Roman" w:hAnsi="Times New Roman" w:cs="Times New Roman"/>
        </w:rPr>
        <w:t xml:space="preserve"> </w:t>
      </w:r>
      <w:r w:rsidRPr="00316231">
        <w:rPr>
          <w:rFonts w:ascii="Times New Roman" w:hAnsi="Times New Roman" w:cs="Times New Roman"/>
        </w:rPr>
        <w:t>nieważności</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formie</w:t>
      </w:r>
      <w:r>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Pr>
          <w:rFonts w:ascii="Times New Roman" w:hAnsi="Times New Roman" w:cs="Times New Roman"/>
        </w:rPr>
        <w:t xml:space="preserve"> </w:t>
      </w:r>
    </w:p>
    <w:p w14:paraId="04D66AB8" w14:textId="5AF63B88"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Oferty,</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zobowiązanie</w:t>
      </w:r>
      <w:r>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przekazywane</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postępowaniu,</w:t>
      </w:r>
      <w:r>
        <w:rPr>
          <w:rFonts w:ascii="Times New Roman" w:hAnsi="Times New Roman" w:cs="Times New Roman"/>
        </w:rPr>
        <w:t xml:space="preserve"> </w:t>
      </w:r>
      <w:r w:rsidRPr="00316231">
        <w:rPr>
          <w:rFonts w:ascii="Times New Roman" w:hAnsi="Times New Roman" w:cs="Times New Roman"/>
        </w:rPr>
        <w:t>sporządza</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 elektronicznej,</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formatach</w:t>
      </w:r>
      <w:r>
        <w:rPr>
          <w:rFonts w:ascii="Times New Roman" w:hAnsi="Times New Roman" w:cs="Times New Roman"/>
        </w:rPr>
        <w:t xml:space="preserve"> </w:t>
      </w:r>
      <w:r w:rsidRPr="00316231">
        <w:rPr>
          <w:rFonts w:ascii="Times New Roman" w:hAnsi="Times New Roman" w:cs="Times New Roman"/>
        </w:rPr>
        <w:t>danych</w:t>
      </w:r>
      <w:r>
        <w:rPr>
          <w:rFonts w:ascii="Times New Roman" w:hAnsi="Times New Roman" w:cs="Times New Roman"/>
        </w:rPr>
        <w:t xml:space="preserve"> </w:t>
      </w:r>
      <w:r w:rsidRPr="00316231">
        <w:rPr>
          <w:rFonts w:ascii="Times New Roman" w:hAnsi="Times New Roman" w:cs="Times New Roman"/>
        </w:rPr>
        <w:t>określonych</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przepisach</w:t>
      </w:r>
      <w:r>
        <w:rPr>
          <w:rFonts w:ascii="Times New Roman" w:hAnsi="Times New Roman" w:cs="Times New Roman"/>
        </w:rPr>
        <w:t xml:space="preserve"> </w:t>
      </w:r>
      <w:r w:rsidRPr="00316231">
        <w:rPr>
          <w:rFonts w:ascii="Times New Roman" w:hAnsi="Times New Roman" w:cs="Times New Roman"/>
        </w:rPr>
        <w:t>wydanych</w:t>
      </w:r>
      <w:r>
        <w:rPr>
          <w:rFonts w:ascii="Times New Roman" w:hAnsi="Times New Roman" w:cs="Times New Roman"/>
        </w:rPr>
        <w:t xml:space="preserve"> </w:t>
      </w:r>
      <w:r w:rsidRPr="00316231">
        <w:rPr>
          <w:rFonts w:ascii="Times New Roman" w:hAnsi="Times New Roman" w:cs="Times New Roman"/>
        </w:rPr>
        <w:t>na</w:t>
      </w:r>
      <w:r>
        <w:rPr>
          <w:rFonts w:ascii="Times New Roman" w:hAnsi="Times New Roman" w:cs="Times New Roman"/>
        </w:rPr>
        <w:t xml:space="preserve"> </w:t>
      </w:r>
      <w:r w:rsidRPr="00316231">
        <w:rPr>
          <w:rFonts w:ascii="Times New Roman" w:hAnsi="Times New Roman" w:cs="Times New Roman"/>
        </w:rPr>
        <w:t>podstawie</w:t>
      </w:r>
      <w:r>
        <w:rPr>
          <w:rFonts w:ascii="Times New Roman" w:hAnsi="Times New Roman" w:cs="Times New Roman"/>
        </w:rPr>
        <w:t xml:space="preserve"> </w:t>
      </w:r>
      <w:r w:rsidRPr="00316231">
        <w:rPr>
          <w:rFonts w:ascii="Times New Roman" w:hAnsi="Times New Roman" w:cs="Times New Roman"/>
        </w:rPr>
        <w:t>art.</w:t>
      </w:r>
      <w:r>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Pr>
          <w:rFonts w:ascii="Times New Roman" w:hAnsi="Times New Roman" w:cs="Times New Roman"/>
        </w:rPr>
        <w:t>adania publiczne (</w:t>
      </w:r>
      <w:r w:rsidR="00F818BC">
        <w:rPr>
          <w:rFonts w:ascii="Times New Roman" w:hAnsi="Times New Roman" w:cs="Times New Roman"/>
        </w:rPr>
        <w:t>t. jedn.</w:t>
      </w:r>
      <w:r>
        <w:rPr>
          <w:rFonts w:ascii="Times New Roman" w:hAnsi="Times New Roman" w:cs="Times New Roman"/>
        </w:rPr>
        <w:t xml:space="preserve"> Dz. U. z </w:t>
      </w:r>
      <w:r w:rsidRPr="00385E85">
        <w:rPr>
          <w:rFonts w:ascii="Times New Roman" w:hAnsi="Times New Roman" w:cs="Times New Roman"/>
        </w:rPr>
        <w:t>2023</w:t>
      </w:r>
      <w:r>
        <w:rPr>
          <w:rFonts w:ascii="Times New Roman" w:hAnsi="Times New Roman" w:cs="Times New Roman"/>
        </w:rPr>
        <w:t xml:space="preserve">, poz. </w:t>
      </w:r>
      <w:r w:rsidRPr="00385E85">
        <w:rPr>
          <w:rFonts w:ascii="Times New Roman" w:hAnsi="Times New Roman" w:cs="Times New Roman"/>
        </w:rPr>
        <w:t>57</w:t>
      </w:r>
      <w:r w:rsidRPr="00316231">
        <w:rPr>
          <w:rFonts w:ascii="Times New Roman" w:hAnsi="Times New Roman" w:cs="Times New Roman"/>
        </w:rPr>
        <w:t>), z uwzględnieniem rodzaju przekazywanych danych.</w:t>
      </w:r>
      <w:r w:rsidR="00F818BC">
        <w:rPr>
          <w:rFonts w:ascii="Times New Roman" w:hAnsi="Times New Roman" w:cs="Times New Roman"/>
        </w:rPr>
        <w:t xml:space="preserve"> </w:t>
      </w:r>
    </w:p>
    <w:p w14:paraId="30C8B776"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przypadku,</w:t>
      </w:r>
      <w:r>
        <w:rPr>
          <w:rFonts w:ascii="Times New Roman" w:hAnsi="Times New Roman" w:cs="Times New Roman"/>
        </w:rPr>
        <w:t xml:space="preserve"> </w:t>
      </w:r>
      <w:r w:rsidRPr="00316231">
        <w:rPr>
          <w:rFonts w:ascii="Times New Roman" w:hAnsi="Times New Roman" w:cs="Times New Roman"/>
        </w:rPr>
        <w:t>gdy</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przedmiotowe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inne dokumenty</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potwierdzające</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Pr="00316231">
        <w:rPr>
          <w:rFonts w:ascii="Times New Roman" w:hAnsi="Times New Roman" w:cs="Times New Roman"/>
        </w:rPr>
        <w:t>do</w:t>
      </w:r>
      <w:r>
        <w:rPr>
          <w:rFonts w:ascii="Times New Roman" w:hAnsi="Times New Roman" w:cs="Times New Roman"/>
        </w:rPr>
        <w:t xml:space="preserve"> </w:t>
      </w:r>
      <w:r w:rsidRPr="00316231">
        <w:rPr>
          <w:rFonts w:ascii="Times New Roman" w:hAnsi="Times New Roman" w:cs="Times New Roman"/>
        </w:rPr>
        <w:t>reprezentowania</w:t>
      </w:r>
      <w:r>
        <w:rPr>
          <w:rFonts w:ascii="Times New Roman" w:hAnsi="Times New Roman" w:cs="Times New Roman"/>
        </w:rPr>
        <w:t xml:space="preserve"> </w:t>
      </w:r>
      <w:r w:rsidRPr="00316231">
        <w:rPr>
          <w:rFonts w:ascii="Times New Roman" w:hAnsi="Times New Roman" w:cs="Times New Roman"/>
        </w:rPr>
        <w:t>odpowiednio wykonawcy,</w:t>
      </w:r>
      <w:r>
        <w:rPr>
          <w:rFonts w:ascii="Times New Roman" w:hAnsi="Times New Roman" w:cs="Times New Roman"/>
        </w:rPr>
        <w:t xml:space="preserve"> </w:t>
      </w:r>
      <w:r w:rsidRPr="00316231">
        <w:rPr>
          <w:rFonts w:ascii="Times New Roman" w:hAnsi="Times New Roman" w:cs="Times New Roman"/>
        </w:rPr>
        <w:t>wykonawców</w:t>
      </w:r>
      <w:r>
        <w:rPr>
          <w:rFonts w:ascii="Times New Roman" w:hAnsi="Times New Roman" w:cs="Times New Roman"/>
        </w:rPr>
        <w:t xml:space="preserve"> </w:t>
      </w:r>
      <w:r w:rsidRPr="00316231">
        <w:rPr>
          <w:rFonts w:ascii="Times New Roman" w:hAnsi="Times New Roman" w:cs="Times New Roman"/>
        </w:rPr>
        <w:t>wspólnie</w:t>
      </w:r>
      <w:r>
        <w:rPr>
          <w:rFonts w:ascii="Times New Roman" w:hAnsi="Times New Roman" w:cs="Times New Roman"/>
        </w:rPr>
        <w:t xml:space="preserve"> </w:t>
      </w:r>
      <w:r w:rsidRPr="00316231">
        <w:rPr>
          <w:rFonts w:ascii="Times New Roman" w:hAnsi="Times New Roman" w:cs="Times New Roman"/>
        </w:rPr>
        <w:t>ubiegających</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o</w:t>
      </w:r>
      <w:r>
        <w:rPr>
          <w:rFonts w:ascii="Times New Roman" w:hAnsi="Times New Roman" w:cs="Times New Roman"/>
        </w:rPr>
        <w:t xml:space="preserve"> </w:t>
      </w:r>
      <w:r w:rsidRPr="00316231">
        <w:rPr>
          <w:rFonts w:ascii="Times New Roman" w:hAnsi="Times New Roman" w:cs="Times New Roman"/>
        </w:rPr>
        <w:t>udzielenie</w:t>
      </w:r>
      <w:r>
        <w:rPr>
          <w:rFonts w:ascii="Times New Roman" w:hAnsi="Times New Roman" w:cs="Times New Roman"/>
        </w:rPr>
        <w:t xml:space="preserve"> </w:t>
      </w:r>
      <w:r w:rsidRPr="00316231">
        <w:rPr>
          <w:rFonts w:ascii="Times New Roman" w:hAnsi="Times New Roman" w:cs="Times New Roman"/>
        </w:rPr>
        <w:t>zamówienia</w:t>
      </w:r>
      <w:r>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14:paraId="1F330090"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14:paraId="02A94DDD"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lastRenderedPageBreak/>
        <w:t xml:space="preserve">zostały wystawione przez upoważnione podmioty inne niż wykonawca, wykonawca wspólnie </w:t>
      </w:r>
      <w:r w:rsidRPr="00E0474B">
        <w:rPr>
          <w:rFonts w:ascii="Times New Roman" w:hAnsi="Times New Roman" w:cs="Times New Roman"/>
        </w:rPr>
        <w:t>ubiegający się o udzielenie zamówienia, podmiot udostępniający zasoby lub podwykonawca jako dokument w postaci papierowej – przekazuje się cyfrowe odwzorowanie tego dokumentu opatrzone</w:t>
      </w:r>
      <w:r>
        <w:rPr>
          <w:rFonts w:ascii="Times New Roman" w:hAnsi="Times New Roman" w:cs="Times New Roman"/>
        </w:rPr>
        <w:t xml:space="preserve"> </w:t>
      </w:r>
      <w:r w:rsidRPr="00E0474B">
        <w:rPr>
          <w:rFonts w:ascii="Times New Roman" w:hAnsi="Times New Roman" w:cs="Times New Roman"/>
        </w:rPr>
        <w:t>kwalifikowanym</w:t>
      </w:r>
      <w:r>
        <w:rPr>
          <w:rFonts w:ascii="Times New Roman" w:hAnsi="Times New Roman" w:cs="Times New Roman"/>
        </w:rPr>
        <w:t xml:space="preserve"> </w:t>
      </w:r>
      <w:r w:rsidRPr="00E0474B">
        <w:rPr>
          <w:rFonts w:ascii="Times New Roman" w:hAnsi="Times New Roman" w:cs="Times New Roman"/>
        </w:rPr>
        <w:t>podpisem</w:t>
      </w:r>
      <w:r>
        <w:rPr>
          <w:rFonts w:ascii="Times New Roman" w:hAnsi="Times New Roman" w:cs="Times New Roman"/>
        </w:rPr>
        <w:t xml:space="preserve"> </w:t>
      </w:r>
      <w:r w:rsidRPr="00E0474B">
        <w:rPr>
          <w:rFonts w:ascii="Times New Roman" w:hAnsi="Times New Roman" w:cs="Times New Roman"/>
        </w:rPr>
        <w:t>elektronicznym,</w:t>
      </w:r>
      <w:r>
        <w:rPr>
          <w:rFonts w:ascii="Times New Roman" w:hAnsi="Times New Roman" w:cs="Times New Roman"/>
        </w:rPr>
        <w:t xml:space="preserve"> </w:t>
      </w:r>
      <w:r w:rsidRPr="00E0474B">
        <w:rPr>
          <w:rFonts w:ascii="Times New Roman" w:hAnsi="Times New Roman" w:cs="Times New Roman"/>
        </w:rPr>
        <w:t>poświadczające</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14:paraId="341CB795"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4CBB8D9F" w14:textId="35A1A9FF"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oraz</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potwierdzających</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00BF1BB2">
        <w:rPr>
          <w:rFonts w:ascii="Times New Roman" w:hAnsi="Times New Roman" w:cs="Times New Roman"/>
        </w:rPr>
        <w:br/>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się </w:t>
      </w:r>
      <w:r w:rsidR="00BF1BB2">
        <w:rPr>
          <w:rFonts w:ascii="Times New Roman" w:hAnsi="Times New Roman" w:cs="Times New Roman"/>
        </w:rPr>
        <w:br/>
      </w:r>
      <w:r w:rsidRPr="00E0474B">
        <w:rPr>
          <w:rFonts w:ascii="Times New Roman" w:hAnsi="Times New Roman" w:cs="Times New Roman"/>
        </w:rPr>
        <w:t xml:space="preserve">o udzielenie zamówienia, podmiot udostępniający zasoby lub podwykonawca, w zakresie podmiotowych środków dowodowych lub dokumentów potwierdzających umocowanie </w:t>
      </w:r>
      <w:r w:rsidR="00BF1BB2">
        <w:rPr>
          <w:rFonts w:ascii="Times New Roman" w:hAnsi="Times New Roman" w:cs="Times New Roman"/>
        </w:rPr>
        <w:br/>
      </w:r>
      <w:r w:rsidRPr="00E0474B">
        <w:rPr>
          <w:rFonts w:ascii="Times New Roman" w:hAnsi="Times New Roman" w:cs="Times New Roman"/>
        </w:rPr>
        <w:t xml:space="preserve">do reprezentowania, które każdego z nich dotyczą, </w:t>
      </w:r>
    </w:p>
    <w:p w14:paraId="5234E9F9" w14:textId="77777777"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14:paraId="5300CDCC" w14:textId="16037853"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innych</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 wykonawca</w:t>
      </w:r>
      <w:r>
        <w:rPr>
          <w:rFonts w:ascii="Times New Roman" w:hAnsi="Times New Roman" w:cs="Times New Roman"/>
        </w:rPr>
        <w:t xml:space="preserve"> </w:t>
      </w:r>
      <w:r w:rsidRPr="00316231">
        <w:rPr>
          <w:rFonts w:ascii="Times New Roman" w:hAnsi="Times New Roman" w:cs="Times New Roman"/>
        </w:rPr>
        <w:t>lub wykonawca</w:t>
      </w:r>
      <w:r>
        <w:rPr>
          <w:rFonts w:ascii="Times New Roman" w:hAnsi="Times New Roman" w:cs="Times New Roman"/>
        </w:rPr>
        <w:t xml:space="preserve"> </w:t>
      </w:r>
      <w:r w:rsidRPr="00316231">
        <w:rPr>
          <w:rFonts w:ascii="Times New Roman" w:hAnsi="Times New Roman" w:cs="Times New Roman"/>
        </w:rPr>
        <w:t>wspólnie ubiegający</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00BF1BB2">
        <w:rPr>
          <w:rFonts w:ascii="Times New Roman" w:hAnsi="Times New Roman" w:cs="Times New Roman"/>
        </w:rPr>
        <w:br/>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14:paraId="60E3EADE"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14:paraId="22B625BC" w14:textId="77777777"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przekazuje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elektronicznej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kwalifikowanym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Pr>
          <w:rFonts w:ascii="Times New Roman" w:hAnsi="Times New Roman" w:cs="Times New Roman"/>
        </w:rPr>
        <w:t xml:space="preserve"> </w:t>
      </w:r>
    </w:p>
    <w:p w14:paraId="40D26408" w14:textId="1E2BD615"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sporządzone</w:t>
      </w:r>
      <w:r>
        <w:rPr>
          <w:rFonts w:ascii="Times New Roman" w:hAnsi="Times New Roman" w:cs="Times New Roman"/>
        </w:rPr>
        <w:t xml:space="preserve"> </w:t>
      </w:r>
      <w:r w:rsidRPr="00316231">
        <w:rPr>
          <w:rFonts w:ascii="Times New Roman" w:hAnsi="Times New Roman" w:cs="Times New Roman"/>
        </w:rPr>
        <w:t>jako</w:t>
      </w:r>
      <w:r>
        <w:rPr>
          <w:rFonts w:ascii="Times New Roman" w:hAnsi="Times New Roman" w:cs="Times New Roman"/>
        </w:rPr>
        <w:t xml:space="preserve"> </w:t>
      </w:r>
      <w:r w:rsidRPr="00316231">
        <w:rPr>
          <w:rFonts w:ascii="Times New Roman" w:hAnsi="Times New Roman" w:cs="Times New Roman"/>
        </w:rPr>
        <w:t>dokument</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papierowej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opatrzone</w:t>
      </w:r>
      <w:r>
        <w:rPr>
          <w:rFonts w:ascii="Times New Roman" w:hAnsi="Times New Roman" w:cs="Times New Roman"/>
        </w:rPr>
        <w:t xml:space="preserve"> </w:t>
      </w:r>
      <w:r w:rsidRPr="00316231">
        <w:rPr>
          <w:rFonts w:ascii="Times New Roman" w:hAnsi="Times New Roman" w:cs="Times New Roman"/>
        </w:rPr>
        <w:t>własnoręcznym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przekazuje się cyfrowe odwzorowanie tego dokumentu opatrzone kwalifikowanym podpisem elektronicznym,</w:t>
      </w:r>
      <w:r>
        <w:rPr>
          <w:rFonts w:ascii="Times New Roman" w:hAnsi="Times New Roman" w:cs="Times New Roman"/>
        </w:rPr>
        <w:t xml:space="preserve"> </w:t>
      </w:r>
      <w:r w:rsidRPr="00E0474B">
        <w:rPr>
          <w:rFonts w:ascii="Times New Roman" w:hAnsi="Times New Roman" w:cs="Times New Roman"/>
        </w:rPr>
        <w:t>poświadczającym</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cyfrowego</w:t>
      </w:r>
      <w:r>
        <w:rPr>
          <w:rFonts w:ascii="Times New Roman" w:hAnsi="Times New Roman" w:cs="Times New Roman"/>
        </w:rPr>
        <w:t xml:space="preserve"> </w:t>
      </w:r>
      <w:r w:rsidRPr="00E0474B">
        <w:rPr>
          <w:rFonts w:ascii="Times New Roman" w:hAnsi="Times New Roman" w:cs="Times New Roman"/>
        </w:rPr>
        <w:t>odwzorowania</w:t>
      </w:r>
      <w:r>
        <w:rPr>
          <w:rFonts w:ascii="Times New Roman" w:hAnsi="Times New Roman" w:cs="Times New Roman"/>
        </w:rPr>
        <w:t xml:space="preserve"> </w:t>
      </w:r>
      <w:r w:rsidRPr="00E0474B">
        <w:rPr>
          <w:rFonts w:ascii="Times New Roman" w:hAnsi="Times New Roman" w:cs="Times New Roman"/>
        </w:rPr>
        <w:t>z</w:t>
      </w:r>
      <w:r>
        <w:rPr>
          <w:rFonts w:ascii="Times New Roman" w:hAnsi="Times New Roman" w:cs="Times New Roman"/>
        </w:rPr>
        <w:t xml:space="preserve"> </w:t>
      </w:r>
      <w:r w:rsidRPr="00E0474B">
        <w:rPr>
          <w:rFonts w:ascii="Times New Roman" w:hAnsi="Times New Roman" w:cs="Times New Roman"/>
        </w:rPr>
        <w:t>dokumentem</w:t>
      </w:r>
      <w:r>
        <w:rPr>
          <w:rFonts w:ascii="Times New Roman" w:hAnsi="Times New Roman" w:cs="Times New Roman"/>
        </w:rPr>
        <w:t xml:space="preserve"> </w:t>
      </w:r>
      <w:r w:rsidR="00BF1BB2">
        <w:rPr>
          <w:rFonts w:ascii="Times New Roman" w:hAnsi="Times New Roman" w:cs="Times New Roman"/>
        </w:rPr>
        <w:br/>
      </w:r>
      <w:r w:rsidRPr="00E0474B">
        <w:rPr>
          <w:rFonts w:ascii="Times New Roman" w:hAnsi="Times New Roman" w:cs="Times New Roman"/>
        </w:rPr>
        <w:t xml:space="preserve">w postaci papierowej. </w:t>
      </w:r>
    </w:p>
    <w:p w14:paraId="62544C5D"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5702743C"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14:paraId="14320395"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14:paraId="5DC0202D" w14:textId="77777777" w:rsidR="00932890" w:rsidRPr="00316231"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14:paraId="2E9F4F44"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w:t>
      </w:r>
      <w:r>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14:paraId="30B0B347" w14:textId="77777777" w:rsidR="00932890" w:rsidRDefault="00932890" w:rsidP="00876AC3">
      <w:pPr>
        <w:pStyle w:val="Akapitzlist"/>
        <w:numPr>
          <w:ilvl w:val="0"/>
          <w:numId w:val="56"/>
        </w:numPr>
        <w:suppressAutoHyphens/>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przedmiotowe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oraz</w:t>
      </w:r>
      <w:r>
        <w:rPr>
          <w:rFonts w:ascii="Times New Roman" w:hAnsi="Times New Roman" w:cs="Times New Roman"/>
          <w:b/>
          <w:bCs/>
        </w:rPr>
        <w:t xml:space="preserve"> </w:t>
      </w:r>
      <w:r w:rsidRPr="00E0474B">
        <w:rPr>
          <w:rFonts w:ascii="Times New Roman" w:hAnsi="Times New Roman" w:cs="Times New Roman"/>
          <w:b/>
          <w:bCs/>
        </w:rPr>
        <w:t>inne</w:t>
      </w:r>
      <w:r>
        <w:rPr>
          <w:rFonts w:ascii="Times New Roman" w:hAnsi="Times New Roman" w:cs="Times New Roman"/>
          <w:b/>
          <w:bCs/>
        </w:rPr>
        <w:t xml:space="preserve"> </w:t>
      </w:r>
      <w:r w:rsidRPr="00E0474B">
        <w:rPr>
          <w:rFonts w:ascii="Times New Roman" w:hAnsi="Times New Roman" w:cs="Times New Roman"/>
          <w:b/>
          <w:bCs/>
        </w:rPr>
        <w:t>dokumenty</w:t>
      </w:r>
      <w:r>
        <w:rPr>
          <w:rFonts w:ascii="Times New Roman" w:hAnsi="Times New Roman" w:cs="Times New Roman"/>
          <w:b/>
          <w:bCs/>
        </w:rPr>
        <w:t xml:space="preserve"> </w:t>
      </w:r>
      <w:r w:rsidRPr="00E0474B">
        <w:rPr>
          <w:rFonts w:ascii="Times New Roman" w:hAnsi="Times New Roman" w:cs="Times New Roman"/>
          <w:b/>
          <w:bCs/>
        </w:rPr>
        <w:t>lub oświadczenia, sporządzone w języku obcym, przekazuje się wraz z tłumaczeniem na język polski.</w:t>
      </w:r>
    </w:p>
    <w:p w14:paraId="05DA80E4" w14:textId="2F4855FF"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Pr>
          <w:rFonts w:ascii="Times New Roman" w:hAnsi="Times New Roman" w:cs="Times New Roman"/>
        </w:rPr>
        <w:t xml:space="preserve"> </w:t>
      </w:r>
      <w:r w:rsidRPr="00E0474B">
        <w:rPr>
          <w:rFonts w:ascii="Times New Roman" w:hAnsi="Times New Roman" w:cs="Times New Roman"/>
        </w:rPr>
        <w:t>elektronicznej,</w:t>
      </w:r>
      <w:r>
        <w:rPr>
          <w:rFonts w:ascii="Times New Roman" w:hAnsi="Times New Roman" w:cs="Times New Roman"/>
        </w:rPr>
        <w:t xml:space="preserve"> </w:t>
      </w:r>
      <w:r w:rsidRPr="00E0474B">
        <w:rPr>
          <w:rFonts w:ascii="Times New Roman" w:hAnsi="Times New Roman" w:cs="Times New Roman"/>
        </w:rPr>
        <w:t>zawierają</w:t>
      </w:r>
      <w:r>
        <w:rPr>
          <w:rFonts w:ascii="Times New Roman" w:hAnsi="Times New Roman" w:cs="Times New Roman"/>
        </w:rPr>
        <w:t xml:space="preserve"> </w:t>
      </w:r>
      <w:r w:rsidRPr="00E0474B">
        <w:rPr>
          <w:rFonts w:ascii="Times New Roman" w:hAnsi="Times New Roman" w:cs="Times New Roman"/>
        </w:rPr>
        <w:t>informacje</w:t>
      </w:r>
      <w:r>
        <w:rPr>
          <w:rFonts w:ascii="Times New Roman" w:hAnsi="Times New Roman" w:cs="Times New Roman"/>
        </w:rPr>
        <w:t xml:space="preserve"> </w:t>
      </w:r>
      <w:r w:rsidRPr="00E0474B">
        <w:rPr>
          <w:rFonts w:ascii="Times New Roman" w:hAnsi="Times New Roman" w:cs="Times New Roman"/>
        </w:rPr>
        <w:t>stanowiące</w:t>
      </w:r>
      <w:r>
        <w:rPr>
          <w:rFonts w:ascii="Times New Roman" w:hAnsi="Times New Roman" w:cs="Times New Roman"/>
        </w:rPr>
        <w:t xml:space="preserve"> </w:t>
      </w:r>
      <w:r w:rsidRPr="00E0474B">
        <w:rPr>
          <w:rFonts w:ascii="Times New Roman" w:hAnsi="Times New Roman" w:cs="Times New Roman"/>
        </w:rPr>
        <w:t>tajemnicę</w:t>
      </w:r>
      <w:r>
        <w:rPr>
          <w:rFonts w:ascii="Times New Roman" w:hAnsi="Times New Roman" w:cs="Times New Roman"/>
        </w:rPr>
        <w:t xml:space="preserve"> </w:t>
      </w:r>
      <w:r w:rsidRPr="00E0474B">
        <w:rPr>
          <w:rFonts w:ascii="Times New Roman" w:hAnsi="Times New Roman" w:cs="Times New Roman"/>
        </w:rPr>
        <w:t>przedsiębiorstwa</w:t>
      </w:r>
      <w:r>
        <w:rPr>
          <w:rFonts w:ascii="Times New Roman" w:hAnsi="Times New Roman" w:cs="Times New Roman"/>
        </w:rPr>
        <w:t xml:space="preserve"> </w:t>
      </w:r>
      <w:r w:rsidR="009068FA">
        <w:rPr>
          <w:rFonts w:ascii="Times New Roman" w:hAnsi="Times New Roman" w:cs="Times New Roman"/>
        </w:rPr>
        <w:br/>
      </w:r>
      <w:r w:rsidRPr="00E0474B">
        <w:rPr>
          <w:rFonts w:ascii="Times New Roman" w:hAnsi="Times New Roman" w:cs="Times New Roman"/>
        </w:rPr>
        <w:t>w rozumieniu przepisów ustawy z dnia 16 kwietnia 1993 r. o zwalczaniu nieuczciwej konkurencji (</w:t>
      </w:r>
      <w:r w:rsidR="00F818BC">
        <w:rPr>
          <w:rFonts w:ascii="Times New Roman" w:hAnsi="Times New Roman" w:cs="Times New Roman"/>
        </w:rPr>
        <w:t>t. jedn.</w:t>
      </w:r>
      <w:r w:rsidRPr="00E0474B">
        <w:rPr>
          <w:rFonts w:ascii="Times New Roman" w:hAnsi="Times New Roman" w:cs="Times New Roman"/>
        </w:rPr>
        <w:t xml:space="preserve"> Dz. U. z 202</w:t>
      </w:r>
      <w:r>
        <w:rPr>
          <w:rFonts w:ascii="Times New Roman" w:hAnsi="Times New Roman" w:cs="Times New Roman"/>
        </w:rPr>
        <w:t>2</w:t>
      </w:r>
      <w:r w:rsidRPr="00E0474B">
        <w:rPr>
          <w:rFonts w:ascii="Times New Roman" w:hAnsi="Times New Roman" w:cs="Times New Roman"/>
        </w:rPr>
        <w:t xml:space="preserve"> r., poz. 1</w:t>
      </w:r>
      <w:r>
        <w:rPr>
          <w:rFonts w:ascii="Times New Roman" w:hAnsi="Times New Roman" w:cs="Times New Roman"/>
        </w:rPr>
        <w:t>23</w:t>
      </w:r>
      <w:r w:rsidRPr="00E0474B">
        <w:rPr>
          <w:rFonts w:ascii="Times New Roman" w:hAnsi="Times New Roman" w:cs="Times New Roman"/>
        </w:rPr>
        <w:t>3), Wykonawca, w celu utrzymania w poufności tych informacji, przekazuje je w wydzielonym</w:t>
      </w:r>
      <w:r>
        <w:rPr>
          <w:rFonts w:ascii="Times New Roman" w:hAnsi="Times New Roman" w:cs="Times New Roman"/>
        </w:rPr>
        <w:t xml:space="preserve"> </w:t>
      </w:r>
      <w:r w:rsidRPr="00E0474B">
        <w:rPr>
          <w:rFonts w:ascii="Times New Roman" w:hAnsi="Times New Roman" w:cs="Times New Roman"/>
        </w:rPr>
        <w:t xml:space="preserve">i odpowiednio oznaczonym pliku. </w:t>
      </w:r>
    </w:p>
    <w:p w14:paraId="2A8F52FE"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przekazywania z postępowaniu dokumentu elektronicznego w formacie poddającym dane</w:t>
      </w:r>
      <w:r>
        <w:rPr>
          <w:rFonts w:ascii="Times New Roman" w:hAnsi="Times New Roman" w:cs="Times New Roman"/>
        </w:rPr>
        <w:t xml:space="preserve"> </w:t>
      </w:r>
      <w:r w:rsidRPr="00E0474B">
        <w:rPr>
          <w:rFonts w:ascii="Times New Roman" w:hAnsi="Times New Roman" w:cs="Times New Roman"/>
        </w:rPr>
        <w:t>kompresji,</w:t>
      </w:r>
      <w:r>
        <w:rPr>
          <w:rFonts w:ascii="Times New Roman" w:hAnsi="Times New Roman" w:cs="Times New Roman"/>
        </w:rPr>
        <w:t xml:space="preserve"> </w:t>
      </w:r>
      <w:r w:rsidRPr="00E0474B">
        <w:rPr>
          <w:rFonts w:ascii="Times New Roman" w:hAnsi="Times New Roman" w:cs="Times New Roman"/>
        </w:rPr>
        <w:t>opatrzenie</w:t>
      </w:r>
      <w:r>
        <w:rPr>
          <w:rFonts w:ascii="Times New Roman" w:hAnsi="Times New Roman" w:cs="Times New Roman"/>
        </w:rPr>
        <w:t xml:space="preserve"> </w:t>
      </w:r>
      <w:r w:rsidRPr="00E0474B">
        <w:rPr>
          <w:rFonts w:ascii="Times New Roman" w:hAnsi="Times New Roman" w:cs="Times New Roman"/>
        </w:rPr>
        <w:t>pliku</w:t>
      </w:r>
      <w:r>
        <w:rPr>
          <w:rFonts w:ascii="Times New Roman" w:hAnsi="Times New Roman" w:cs="Times New Roman"/>
        </w:rPr>
        <w:t xml:space="preserve"> </w:t>
      </w:r>
      <w:r w:rsidRPr="00E0474B">
        <w:rPr>
          <w:rFonts w:ascii="Times New Roman" w:hAnsi="Times New Roman" w:cs="Times New Roman"/>
        </w:rPr>
        <w:t>zawierającego</w:t>
      </w:r>
      <w:r>
        <w:rPr>
          <w:rFonts w:ascii="Times New Roman" w:hAnsi="Times New Roman" w:cs="Times New Roman"/>
        </w:rPr>
        <w:t xml:space="preserve"> </w:t>
      </w:r>
      <w:r w:rsidRPr="00E0474B">
        <w:rPr>
          <w:rFonts w:ascii="Times New Roman" w:hAnsi="Times New Roman" w:cs="Times New Roman"/>
        </w:rPr>
        <w:t>skompresowane</w:t>
      </w:r>
      <w:r>
        <w:rPr>
          <w:rFonts w:ascii="Times New Roman" w:hAnsi="Times New Roman" w:cs="Times New Roman"/>
        </w:rPr>
        <w:t xml:space="preserve"> </w:t>
      </w:r>
      <w:r w:rsidRPr="00E0474B">
        <w:rPr>
          <w:rFonts w:ascii="Times New Roman" w:hAnsi="Times New Roman" w:cs="Times New Roman"/>
        </w:rPr>
        <w:t>dokumenty</w:t>
      </w:r>
      <w:r>
        <w:rPr>
          <w:rFonts w:ascii="Times New Roman" w:hAnsi="Times New Roman" w:cs="Times New Roman"/>
        </w:rPr>
        <w:t xml:space="preserve"> </w:t>
      </w:r>
      <w:r w:rsidRPr="00E0474B">
        <w:rPr>
          <w:rFonts w:ascii="Times New Roman" w:hAnsi="Times New Roman" w:cs="Times New Roman"/>
        </w:rPr>
        <w:t xml:space="preserve">kwalifikowanym podpisem elektronicznym, jest równoznaczne z opatrzeniem wszystkich dokumentów zawartych w tym pliku kwalifikowanym podpisem elektronicznym. </w:t>
      </w:r>
    </w:p>
    <w:p w14:paraId="576F9B89"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Pr>
          <w:rFonts w:ascii="Times New Roman" w:hAnsi="Times New Roman" w:cs="Times New Roman"/>
        </w:rPr>
        <w:t xml:space="preserve"> </w:t>
      </w:r>
    </w:p>
    <w:p w14:paraId="6FAEB8A0" w14:textId="77777777" w:rsidR="00932890" w:rsidRPr="00D96488" w:rsidRDefault="00932890" w:rsidP="00876AC3">
      <w:pPr>
        <w:pStyle w:val="Akapitzlist"/>
        <w:numPr>
          <w:ilvl w:val="0"/>
          <w:numId w:val="61"/>
        </w:numPr>
        <w:suppressAutoHyphens/>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Pr>
          <w:rFonts w:ascii="Times New Roman" w:hAnsi="Times New Roman" w:cs="Times New Roman"/>
        </w:rPr>
        <w:t xml:space="preserve"> </w:t>
      </w:r>
      <w:r w:rsidRPr="00D96488">
        <w:rPr>
          <w:rFonts w:ascii="Times New Roman" w:hAnsi="Times New Roman" w:cs="Times New Roman"/>
        </w:rPr>
        <w:t>https://platformazakupowa.pl,</w:t>
      </w:r>
    </w:p>
    <w:p w14:paraId="1CEDB482" w14:textId="545AAC7B" w:rsidR="00932890" w:rsidRPr="00E0474B" w:rsidRDefault="00932890" w:rsidP="00876AC3">
      <w:pPr>
        <w:numPr>
          <w:ilvl w:val="0"/>
          <w:numId w:val="61"/>
        </w:numPr>
        <w:tabs>
          <w:tab w:val="clear" w:pos="0"/>
        </w:tabs>
        <w:suppressAutoHyphens/>
        <w:spacing w:after="0" w:line="276" w:lineRule="auto"/>
        <w:jc w:val="both"/>
        <w:rPr>
          <w:rFonts w:ascii="Times New Roman" w:hAnsi="Times New Roman" w:cs="Times New Roman"/>
        </w:rPr>
      </w:pPr>
      <w:r w:rsidRPr="00E0474B">
        <w:rPr>
          <w:rFonts w:ascii="Times New Roman" w:hAnsi="Times New Roman" w:cs="Times New Roman"/>
        </w:rPr>
        <w:lastRenderedPageBreak/>
        <w:t xml:space="preserve">poczty elektronicznej: </w:t>
      </w:r>
      <w:r>
        <w:rPr>
          <w:rFonts w:ascii="Times New Roman" w:hAnsi="Times New Roman" w:cs="Times New Roman"/>
        </w:rPr>
        <w:t>zampub</w:t>
      </w:r>
      <w:r w:rsidRPr="00E0474B">
        <w:rPr>
          <w:rFonts w:ascii="Times New Roman" w:hAnsi="Times New Roman" w:cs="Times New Roman"/>
        </w:rPr>
        <w:t>@</w:t>
      </w:r>
      <w:r w:rsidR="009068FA">
        <w:rPr>
          <w:rFonts w:ascii="Times New Roman" w:hAnsi="Times New Roman" w:cs="Times New Roman"/>
        </w:rPr>
        <w:t>ans-nt</w:t>
      </w:r>
      <w:r w:rsidRPr="00E0474B">
        <w:rPr>
          <w:rFonts w:ascii="Times New Roman" w:hAnsi="Times New Roman" w:cs="Times New Roman"/>
        </w:rPr>
        <w:t>.edu.pl,</w:t>
      </w:r>
      <w:r>
        <w:rPr>
          <w:rFonts w:ascii="Times New Roman" w:hAnsi="Times New Roman" w:cs="Times New Roman"/>
        </w:rPr>
        <w:t xml:space="preserve"> </w:t>
      </w:r>
    </w:p>
    <w:p w14:paraId="6632A5BB" w14:textId="77777777" w:rsidR="00932890" w:rsidRPr="00E0474B" w:rsidRDefault="00932890" w:rsidP="00932890">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14:paraId="400CF437"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Zamawiający wyznacza następujące osoby do kontaktu z Wykonawcami: </w:t>
      </w:r>
    </w:p>
    <w:p w14:paraId="4C01B06E" w14:textId="166878D5" w:rsidR="00932890" w:rsidRPr="00BD2B2B" w:rsidRDefault="00932890" w:rsidP="00932890">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proofErr w:type="spellStart"/>
      <w:r w:rsidRPr="00815B25">
        <w:rPr>
          <w:rFonts w:ascii="Times New Roman" w:hAnsi="Times New Roman" w:cs="Times New Roman"/>
        </w:rPr>
        <w:t>Hryc</w:t>
      </w:r>
      <w:proofErr w:type="spellEnd"/>
      <w:r w:rsidRPr="00BD2B2B">
        <w:rPr>
          <w:rFonts w:ascii="Times New Roman" w:hAnsi="Times New Roman" w:cs="Times New Roman"/>
        </w:rPr>
        <w:t xml:space="preserve"> </w:t>
      </w:r>
      <w:r w:rsidRPr="00815B25">
        <w:rPr>
          <w:rFonts w:ascii="Times New Roman" w:hAnsi="Times New Roman" w:cs="Times New Roman"/>
        </w:rPr>
        <w:t>oraz</w:t>
      </w:r>
      <w:r w:rsidR="00EC69F2">
        <w:rPr>
          <w:rFonts w:ascii="Times New Roman" w:hAnsi="Times New Roman" w:cs="Times New Roman"/>
        </w:rPr>
        <w:t xml:space="preserve"> Sabina </w:t>
      </w:r>
      <w:proofErr w:type="spellStart"/>
      <w:r w:rsidR="00EC69F2">
        <w:rPr>
          <w:rFonts w:ascii="Times New Roman" w:hAnsi="Times New Roman" w:cs="Times New Roman"/>
        </w:rPr>
        <w:t>Krauzowicz</w:t>
      </w:r>
      <w:proofErr w:type="spellEnd"/>
      <w:r w:rsidR="00EC69F2">
        <w:rPr>
          <w:rFonts w:ascii="Times New Roman" w:hAnsi="Times New Roman" w:cs="Times New Roman"/>
        </w:rPr>
        <w:t>-Gazda.</w:t>
      </w:r>
      <w:r w:rsidRPr="00BD2B2B">
        <w:rPr>
          <w:rFonts w:ascii="Times New Roman" w:hAnsi="Times New Roman" w:cs="Times New Roman"/>
        </w:rPr>
        <w:t xml:space="preserve"> </w:t>
      </w:r>
    </w:p>
    <w:p w14:paraId="77DA4C9E" w14:textId="77777777" w:rsidR="00932890" w:rsidRPr="00B83CD9" w:rsidRDefault="00932890" w:rsidP="00932890">
      <w:pPr>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14:paraId="0CBA2F61"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Złożenie oferty lub wniosku o dopuszczenie do udziału w postępowaniu</w:t>
      </w:r>
    </w:p>
    <w:p w14:paraId="5DB857F4" w14:textId="77777777" w:rsidR="00932890" w:rsidRPr="00B83CD9" w:rsidRDefault="00932890" w:rsidP="00932890">
      <w:pPr>
        <w:spacing w:after="0" w:line="276" w:lineRule="auto"/>
        <w:ind w:left="360"/>
        <w:jc w:val="both"/>
        <w:rPr>
          <w:rFonts w:ascii="Times New Roman" w:eastAsia="Calibri" w:hAnsi="Times New Roman" w:cs="Times New Roman"/>
          <w:b/>
        </w:rPr>
      </w:pPr>
    </w:p>
    <w:p w14:paraId="041322EE" w14:textId="77777777" w:rsidR="00932890" w:rsidRPr="00B83CD9" w:rsidRDefault="00932890" w:rsidP="00876AC3">
      <w:pPr>
        <w:numPr>
          <w:ilvl w:val="3"/>
          <w:numId w:val="55"/>
        </w:num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6D2FBE87"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5BAD387A"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14:paraId="1F5C8ED8" w14:textId="720AC64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t>
      </w:r>
      <w:r w:rsidR="009068FA">
        <w:rPr>
          <w:rFonts w:ascii="Times New Roman" w:eastAsia="Calibri" w:hAnsi="Times New Roman" w:cs="Times New Roman"/>
        </w:rPr>
        <w:t>(</w:t>
      </w:r>
      <w:r w:rsidR="002C3446">
        <w:rPr>
          <w:rFonts w:ascii="Times New Roman" w:eastAsia="Calibri" w:hAnsi="Times New Roman" w:cs="Times New Roman"/>
        </w:rPr>
        <w:t xml:space="preserve">t. jedn. </w:t>
      </w:r>
      <w:r w:rsidR="009068FA">
        <w:rPr>
          <w:rFonts w:ascii="Times New Roman" w:eastAsia="Calibri" w:hAnsi="Times New Roman" w:cs="Times New Roman"/>
        </w:rPr>
        <w:t xml:space="preserve">Dz. U. z 2020 r., poz. 2452 ze zm.) </w:t>
      </w:r>
      <w:r w:rsidRPr="00B83CD9">
        <w:rPr>
          <w:rFonts w:ascii="Times New Roman" w:eastAsia="Calibri" w:hAnsi="Times New Roman" w:cs="Times New Roman"/>
        </w:rPr>
        <w:t>wymaga się, aby dokumenty zawierające informacje stanowiące tajemnicę przedsiębiorstwa w rozumieniu przepisów ustawy z dnia 16 kwietnia 1993 r. o zwalczaniu nieuczciwej konkurencji, wykonawca przekazał w wydzielonym i odpowiednio oznaczonym pliku.</w:t>
      </w:r>
    </w:p>
    <w:p w14:paraId="3CE0A4DF"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1121E5E4" w14:textId="77777777" w:rsidR="00932890" w:rsidRPr="00B83CD9" w:rsidRDefault="00932890" w:rsidP="00932890">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14:paraId="5C7D1E5D"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7.</w:t>
      </w:r>
      <w:r w:rsidRPr="00B83CD9">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4702BB03" w14:textId="739FDC8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r w:rsidR="00F818BC">
        <w:rPr>
          <w:rFonts w:ascii="Times New Roman" w:eastAsia="Calibri" w:hAnsi="Times New Roman" w:cs="Times New Roman"/>
        </w:rPr>
        <w:t>p.z.p.</w:t>
      </w:r>
      <w:r w:rsidRPr="00B83CD9">
        <w:rPr>
          <w:rFonts w:ascii="Times New Roman" w:eastAsia="Calibri"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r>
      <w:r w:rsidRPr="00B83CD9">
        <w:rPr>
          <w:rFonts w:ascii="Times New Roman" w:eastAsia="Calibri" w:hAnsi="Times New Roman" w:cs="Times New Roman"/>
        </w:rPr>
        <w:lastRenderedPageBreak/>
        <w:t>do wartości postępowania kwalifikowanym podpisem elektronicznym, podpisem zaufanym lub podpisem osobistym.</w:t>
      </w:r>
    </w:p>
    <w:p w14:paraId="4ECD4B24"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9.</w:t>
      </w:r>
      <w:r w:rsidRPr="00B83CD9">
        <w:rPr>
          <w:rFonts w:ascii="Times New Roman" w:eastAsia="Calibri" w:hAnsi="Times New Roman" w:cs="Times New Roman"/>
        </w:rPr>
        <w:tab/>
        <w:t>Ścieżka dla złożenia podpisu kwalifikowanego, osobistego lub zaufanego na każdym dokumencie osobno:</w:t>
      </w:r>
    </w:p>
    <w:p w14:paraId="34C870E1"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14:paraId="089F488D"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14:paraId="61AEF06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14:paraId="0F49C5E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14:paraId="1C3A465A"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14:paraId="02A9A1D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14:paraId="40B2A952"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14:paraId="21167E11" w14:textId="77777777" w:rsidR="00932890" w:rsidRPr="00B83CD9" w:rsidRDefault="00932890" w:rsidP="00720124">
      <w:pPr>
        <w:pStyle w:val="Tekstpodstawowywcity2"/>
        <w:spacing w:after="0"/>
        <w:ind w:left="1560" w:firstLine="0"/>
      </w:pPr>
      <w:r w:rsidRPr="00FD3A7A">
        <w:t>9.6.2.</w:t>
      </w:r>
      <w:r w:rsidRPr="00B83CD9">
        <w:tab/>
        <w:t xml:space="preserve">po wgraniu XML system dokona wstępnej analizy i wyświetli informację , </w:t>
      </w:r>
      <w:r w:rsidR="00720124">
        <w:br/>
      </w:r>
      <w:r w:rsidRPr="00B83CD9">
        <w:t>o tym, czy plik XML został podpisany prawidłowo,</w:t>
      </w:r>
    </w:p>
    <w:p w14:paraId="76EF2365"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14:paraId="4F2DD5FF"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9.6.4.</w:t>
      </w:r>
      <w:r w:rsidRPr="00B83CD9">
        <w:rPr>
          <w:rFonts w:ascii="Times New Roman" w:eastAsia="Calibri" w:hAnsi="Times New Roman" w:cs="Times New Roman"/>
        </w:rPr>
        <w:tab/>
        <w:t>Przyczyny błędnej walidacji elektronicznego podpisu kwalifikowanego podczas jego weryfikacji mogą być następujące:</w:t>
      </w:r>
    </w:p>
    <w:p w14:paraId="2C777EAA"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14:paraId="7F43103A"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14:paraId="4AD2846B"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9.6.4.3.</w:t>
      </w:r>
      <w:r w:rsidRPr="00EF2C27">
        <w:rPr>
          <w:rFonts w:ascii="Times New Roman" w:eastAsia="Calibri" w:hAnsi="Times New Roman" w:cs="Times New Roman"/>
        </w:rPr>
        <w:tab/>
        <w:t>niewłaściwy formatu podpisu,</w:t>
      </w:r>
    </w:p>
    <w:p w14:paraId="092EE6C0"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14:paraId="6756FA1C"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14:paraId="0EC60461"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14:paraId="5DA2A88C"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14:paraId="4428DC40"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14:paraId="6E965179"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14:paraId="17C08113"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4F2481F4"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14:paraId="469A557E" w14:textId="77777777" w:rsidR="00932890" w:rsidRPr="00EF2C27" w:rsidRDefault="00932890" w:rsidP="00932890">
      <w:pPr>
        <w:pStyle w:val="Tekstpodstawowywcity"/>
      </w:pPr>
      <w:r w:rsidRPr="00EF2C27">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29CE932C"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74F0D500"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56284EEB"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lastRenderedPageBreak/>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63687931"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39FE3540"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14:paraId="684DBA07"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14:paraId="08E6A053"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14:paraId="12A13459"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14:paraId="4D61E38B"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3F632197"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18.</w:t>
      </w:r>
      <w:r w:rsidRPr="00EF2C27">
        <w:rPr>
          <w:rFonts w:ascii="Times New Roman" w:eastAsia="Calibri" w:hAnsi="Times New Roman" w:cs="Times New Roman"/>
        </w:rPr>
        <w:tab/>
        <w:t>Wykonawca po upływie terminu składania ofert nie może dokonać zmiany złożonej oferty lub wniosku.</w:t>
      </w:r>
    </w:p>
    <w:p w14:paraId="590C6C61" w14:textId="77777777" w:rsidR="00932890" w:rsidRPr="00EF2C27" w:rsidRDefault="00932890" w:rsidP="00932890">
      <w:pPr>
        <w:pStyle w:val="Tekstpodstawowywcity"/>
      </w:pPr>
      <w:r w:rsidRPr="00EF2C27">
        <w:t>19.</w:t>
      </w:r>
      <w:r w:rsidRPr="00EF2C27">
        <w:tab/>
        <w:t>Wykonawca może złożyć ofertę lub wniosek po terminie składania ofert lub wniosku poprzez kliknięcie przycisku Odblokuj formularz.</w:t>
      </w:r>
    </w:p>
    <w:p w14:paraId="4CA6ACDD" w14:textId="77777777" w:rsidR="00932890" w:rsidRPr="00EF2C27" w:rsidRDefault="00932890" w:rsidP="00932890">
      <w:pPr>
        <w:pStyle w:val="Tekstpodstawowywcity"/>
      </w:pPr>
      <w:r w:rsidRPr="00EF2C27">
        <w:t>20.</w:t>
      </w:r>
      <w:r w:rsidRPr="00EF2C27">
        <w:tab/>
        <w:t>Po złożeniu oferty lub wniosku wykonawca otrzymuje automatyczny komunikat dotyczący tego, że oferta została złożona po terminie.</w:t>
      </w:r>
    </w:p>
    <w:p w14:paraId="31427C25" w14:textId="77777777" w:rsidR="00932890" w:rsidRPr="00B83CD9" w:rsidRDefault="00932890" w:rsidP="00932890">
      <w:pPr>
        <w:spacing w:after="0" w:line="276" w:lineRule="auto"/>
        <w:ind w:left="284"/>
        <w:jc w:val="both"/>
        <w:rPr>
          <w:rFonts w:ascii="Times New Roman" w:eastAsia="Calibri" w:hAnsi="Times New Roman" w:cs="Times New Roman"/>
        </w:rPr>
      </w:pPr>
    </w:p>
    <w:p w14:paraId="5EA15375"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A96035" w:rsidRPr="001269F3">
        <w:rPr>
          <w:rFonts w:ascii="Times New Roman" w:eastAsia="Calibri" w:hAnsi="Times New Roman" w:cs="Times New Roman"/>
          <w:b/>
        </w:rPr>
        <w:t>II</w:t>
      </w:r>
      <w:r w:rsidRPr="001269F3">
        <w:rPr>
          <w:rFonts w:ascii="Times New Roman" w:eastAsia="Calibri" w:hAnsi="Times New Roman" w:cs="Times New Roman"/>
          <w:b/>
        </w:rPr>
        <w:t>.III. Sposób</w:t>
      </w:r>
      <w:r w:rsidRPr="00B83CD9">
        <w:rPr>
          <w:rFonts w:ascii="Times New Roman" w:eastAsia="Calibri" w:hAnsi="Times New Roman" w:cs="Times New Roman"/>
          <w:b/>
        </w:rPr>
        <w:t xml:space="preserve"> komunikowania się Zamawiającego z wykonawcami (nie dotyczy</w:t>
      </w:r>
      <w:r>
        <w:rPr>
          <w:rFonts w:ascii="Times New Roman" w:eastAsia="Calibri" w:hAnsi="Times New Roman" w:cs="Times New Roman"/>
          <w:b/>
        </w:rPr>
        <w:t xml:space="preserve"> </w:t>
      </w:r>
      <w:r w:rsidRPr="00B83CD9">
        <w:rPr>
          <w:rFonts w:ascii="Times New Roman" w:eastAsia="Calibri" w:hAnsi="Times New Roman" w:cs="Times New Roman"/>
          <w:b/>
        </w:rPr>
        <w:t>składania ofert i wniosków):</w:t>
      </w:r>
    </w:p>
    <w:p w14:paraId="6E0B9C4C" w14:textId="77777777" w:rsidR="00932890" w:rsidRPr="00B83CD9" w:rsidRDefault="00932890" w:rsidP="00932890">
      <w:pPr>
        <w:spacing w:after="0" w:line="276" w:lineRule="auto"/>
        <w:ind w:left="284"/>
        <w:jc w:val="both"/>
        <w:rPr>
          <w:rFonts w:ascii="Times New Roman" w:eastAsia="Calibri" w:hAnsi="Times New Roman" w:cs="Times New Roman"/>
        </w:rPr>
      </w:pPr>
    </w:p>
    <w:p w14:paraId="4E7805EC"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EF2C27">
        <w:rPr>
          <w:rFonts w:ascii="Times New Roman" w:eastAsia="Calibri" w:hAnsi="Times New Roman" w:cs="Times New Roman"/>
        </w:rPr>
        <w:br/>
        <w:t>i formularza Wyślij wiadomość.</w:t>
      </w:r>
    </w:p>
    <w:p w14:paraId="6D88016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Niniejszy Rozdział X.III.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14:paraId="15A9CD7E"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2E3D19F0"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14:paraId="7918EABE"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4BF2841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31C1628F"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62EECE6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7E70558C"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 xml:space="preserve">o dopuszczenie do udziału w postępowaniu), zawiadomień, zapytań oraz przekazywanie informacji </w:t>
      </w:r>
      <w:r w:rsidRPr="00EF2C27">
        <w:rPr>
          <w:rFonts w:ascii="Times New Roman" w:eastAsia="Calibri" w:hAnsi="Times New Roman" w:cs="Times New Roman"/>
        </w:rPr>
        <w:lastRenderedPageBreak/>
        <w:t>uznaje się kliknięcie przycisku Wyślij wiadomość, po których pojawi się komunikat, że wiadomość została wysłana do zamawiającego.</w:t>
      </w:r>
    </w:p>
    <w:p w14:paraId="368ED4CB" w14:textId="77777777"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Zamawiający dopuszcza komunikację z Wykonawcami za pomocą poczty elektronicznej, email: zampub@ppuz.edu.pl.</w:t>
      </w:r>
    </w:p>
    <w:p w14:paraId="2086502E" w14:textId="77777777"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5BBEC5C8" w14:textId="77777777" w:rsidR="00932890" w:rsidRPr="00B83CD9" w:rsidRDefault="00932890" w:rsidP="00932890">
      <w:pPr>
        <w:spacing w:after="0" w:line="276" w:lineRule="auto"/>
        <w:ind w:left="284"/>
        <w:jc w:val="both"/>
        <w:rPr>
          <w:rFonts w:ascii="Times New Roman" w:eastAsia="Calibri" w:hAnsi="Times New Roman" w:cs="Times New Roman"/>
        </w:rPr>
      </w:pPr>
    </w:p>
    <w:p w14:paraId="40B67807"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BB301C" w:rsidRPr="001269F3">
        <w:rPr>
          <w:rFonts w:ascii="Times New Roman" w:eastAsia="Calibri" w:hAnsi="Times New Roman" w:cs="Times New Roman"/>
          <w:b/>
        </w:rPr>
        <w:t>II</w:t>
      </w:r>
      <w:r w:rsidRPr="001269F3">
        <w:rPr>
          <w:rFonts w:ascii="Times New Roman" w:eastAsia="Calibri" w:hAnsi="Times New Roman" w:cs="Times New Roman"/>
          <w:b/>
        </w:rPr>
        <w:t>.IV.</w:t>
      </w:r>
      <w:r>
        <w:rPr>
          <w:rFonts w:ascii="Times New Roman" w:eastAsia="Calibri" w:hAnsi="Times New Roman" w:cs="Times New Roman"/>
          <w:b/>
        </w:rPr>
        <w:t xml:space="preserve"> Wyjaśnienie treści SWZ:</w:t>
      </w:r>
    </w:p>
    <w:p w14:paraId="33276D60" w14:textId="77777777" w:rsidR="00932890" w:rsidRPr="00F55475" w:rsidRDefault="00932890" w:rsidP="00932890">
      <w:pPr>
        <w:spacing w:after="0" w:line="276" w:lineRule="auto"/>
        <w:jc w:val="both"/>
        <w:rPr>
          <w:rFonts w:ascii="Times New Roman" w:hAnsi="Times New Roman" w:cs="Times New Roman"/>
        </w:rPr>
      </w:pPr>
    </w:p>
    <w:p w14:paraId="0A9BC4A2"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Wykonawca</w:t>
      </w:r>
      <w:r>
        <w:rPr>
          <w:rFonts w:ascii="Times New Roman" w:hAnsi="Times New Roman" w:cs="Times New Roman"/>
        </w:rPr>
        <w:t xml:space="preserve"> </w:t>
      </w:r>
      <w:r w:rsidRPr="00F55475">
        <w:rPr>
          <w:rFonts w:ascii="Times New Roman" w:hAnsi="Times New Roman" w:cs="Times New Roman"/>
        </w:rPr>
        <w:t>może</w:t>
      </w:r>
      <w:r>
        <w:rPr>
          <w:rFonts w:ascii="Times New Roman" w:hAnsi="Times New Roman" w:cs="Times New Roman"/>
        </w:rPr>
        <w:t xml:space="preserve"> </w:t>
      </w:r>
      <w:r w:rsidRPr="00F55475">
        <w:rPr>
          <w:rFonts w:ascii="Times New Roman" w:hAnsi="Times New Roman" w:cs="Times New Roman"/>
        </w:rPr>
        <w:t>zwrócić</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Zamawiającego</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wnioskiem</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14:paraId="14D33CA4"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 xml:space="preserve">Zamawiający jest obowiązany udzielić wyjaśnień niezwłocznie, jednak nie później niż na </w:t>
      </w:r>
      <w:r>
        <w:rPr>
          <w:rFonts w:ascii="Times New Roman" w:hAnsi="Times New Roman" w:cs="Times New Roman"/>
          <w:b/>
        </w:rPr>
        <w:t>2</w:t>
      </w:r>
      <w:r w:rsidRPr="00935EA9">
        <w:rPr>
          <w:rFonts w:ascii="Times New Roman" w:hAnsi="Times New Roman" w:cs="Times New Roman"/>
          <w:b/>
        </w:rPr>
        <w:t xml:space="preserve"> dni</w:t>
      </w:r>
      <w:r>
        <w:rPr>
          <w:rFonts w:ascii="Times New Roman" w:hAnsi="Times New Roman" w:cs="Times New Roman"/>
        </w:rPr>
        <w:t xml:space="preserve"> </w:t>
      </w:r>
      <w:r w:rsidRPr="00F55475">
        <w:rPr>
          <w:rFonts w:ascii="Times New Roman" w:hAnsi="Times New Roman" w:cs="Times New Roman"/>
        </w:rPr>
        <w:t>przed</w:t>
      </w:r>
      <w:r>
        <w:rPr>
          <w:rFonts w:ascii="Times New Roman" w:hAnsi="Times New Roman" w:cs="Times New Roman"/>
        </w:rPr>
        <w:t xml:space="preserve"> </w:t>
      </w:r>
      <w:r w:rsidRPr="00F55475">
        <w:rPr>
          <w:rFonts w:ascii="Times New Roman" w:hAnsi="Times New Roman" w:cs="Times New Roman"/>
        </w:rPr>
        <w:t>upływem</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pod</w:t>
      </w:r>
      <w:r>
        <w:rPr>
          <w:rFonts w:ascii="Times New Roman" w:hAnsi="Times New Roman" w:cs="Times New Roman"/>
        </w:rPr>
        <w:t xml:space="preserve"> </w:t>
      </w:r>
      <w:r w:rsidRPr="00F55475">
        <w:rPr>
          <w:rFonts w:ascii="Times New Roman" w:hAnsi="Times New Roman" w:cs="Times New Roman"/>
        </w:rPr>
        <w:t>warunkiem,</w:t>
      </w:r>
      <w:r>
        <w:rPr>
          <w:rFonts w:ascii="Times New Roman" w:hAnsi="Times New Roman" w:cs="Times New Roman"/>
        </w:rPr>
        <w:t xml:space="preserve"> </w:t>
      </w:r>
      <w:r w:rsidRPr="00F55475">
        <w:rPr>
          <w:rFonts w:ascii="Times New Roman" w:hAnsi="Times New Roman" w:cs="Times New Roman"/>
        </w:rPr>
        <w:t>że</w:t>
      </w:r>
      <w:r>
        <w:rPr>
          <w:rFonts w:ascii="Times New Roman" w:hAnsi="Times New Roman" w:cs="Times New Roman"/>
        </w:rPr>
        <w:t xml:space="preserve"> </w:t>
      </w:r>
      <w:r w:rsidRPr="00F55475">
        <w:rPr>
          <w:rFonts w:ascii="Times New Roman" w:hAnsi="Times New Roman" w:cs="Times New Roman"/>
        </w:rPr>
        <w:t>wniosek</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wpłynął do Zamawiającego nie później niż na 14 dni przed upływem terminu składania ofert. </w:t>
      </w:r>
    </w:p>
    <w:p w14:paraId="06CA257D"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czas</w:t>
      </w:r>
      <w:r>
        <w:rPr>
          <w:rFonts w:ascii="Times New Roman" w:hAnsi="Times New Roman" w:cs="Times New Roman"/>
        </w:rPr>
        <w:t xml:space="preserve"> </w:t>
      </w:r>
      <w:r w:rsidRPr="00F55475">
        <w:rPr>
          <w:rFonts w:ascii="Times New Roman" w:hAnsi="Times New Roman" w:cs="Times New Roman"/>
        </w:rPr>
        <w:t>niezbędny</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zapoznania</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wszystkich</w:t>
      </w:r>
      <w:r>
        <w:rPr>
          <w:rFonts w:ascii="Times New Roman" w:hAnsi="Times New Roman" w:cs="Times New Roman"/>
        </w:rPr>
        <w:t xml:space="preserve"> </w:t>
      </w:r>
      <w:r w:rsidRPr="00F55475">
        <w:rPr>
          <w:rFonts w:ascii="Times New Roman" w:hAnsi="Times New Roman" w:cs="Times New Roman"/>
        </w:rPr>
        <w:t>zainteresowanych wykonawców</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wyjaśnieniami</w:t>
      </w:r>
      <w:r>
        <w:rPr>
          <w:rFonts w:ascii="Times New Roman" w:hAnsi="Times New Roman" w:cs="Times New Roman"/>
        </w:rPr>
        <w:t xml:space="preserve"> </w:t>
      </w:r>
      <w:r w:rsidRPr="00F55475">
        <w:rPr>
          <w:rFonts w:ascii="Times New Roman" w:hAnsi="Times New Roman" w:cs="Times New Roman"/>
        </w:rPr>
        <w:t>niezbędnymi</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należytego</w:t>
      </w:r>
      <w:r>
        <w:rPr>
          <w:rFonts w:ascii="Times New Roman" w:hAnsi="Times New Roman" w:cs="Times New Roman"/>
        </w:rPr>
        <w:t xml:space="preserve"> </w:t>
      </w:r>
      <w:r w:rsidRPr="00F55475">
        <w:rPr>
          <w:rFonts w:ascii="Times New Roman" w:hAnsi="Times New Roman" w:cs="Times New Roman"/>
        </w:rPr>
        <w:t>przygotowania</w:t>
      </w:r>
      <w:r>
        <w:rPr>
          <w:rFonts w:ascii="Times New Roman" w:hAnsi="Times New Roman" w:cs="Times New Roman"/>
        </w:rPr>
        <w:t xml:space="preserve"> </w:t>
      </w:r>
      <w:r w:rsidRPr="00F55475">
        <w:rPr>
          <w:rFonts w:ascii="Times New Roman" w:hAnsi="Times New Roman" w:cs="Times New Roman"/>
        </w:rPr>
        <w:t>i</w:t>
      </w:r>
      <w:r>
        <w:rPr>
          <w:rFonts w:ascii="Times New Roman" w:hAnsi="Times New Roman" w:cs="Times New Roman"/>
        </w:rPr>
        <w:t xml:space="preserve"> </w:t>
      </w:r>
      <w:r w:rsidRPr="00F55475">
        <w:rPr>
          <w:rFonts w:ascii="Times New Roman" w:hAnsi="Times New Roman" w:cs="Times New Roman"/>
        </w:rPr>
        <w:t>złożenia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Pr>
          <w:rFonts w:ascii="Times New Roman" w:hAnsi="Times New Roman" w:cs="Times New Roman"/>
        </w:rPr>
        <w:br/>
      </w:r>
      <w:r w:rsidRPr="00F55475">
        <w:rPr>
          <w:rFonts w:ascii="Times New Roman" w:hAnsi="Times New Roman" w:cs="Times New Roman"/>
        </w:rPr>
        <w:t xml:space="preserve">W przypadku gdy wniosek o wyjaśnienie treści SWZ nie wpłynął w terminie, o którym mowa w ust. 2, zamawiający nie ma obowiązku udzielania wyjaśnień SWZ oraz obowiązku przedłużenia terminu składania ofert. </w:t>
      </w:r>
    </w:p>
    <w:p w14:paraId="140CF1F2"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Przedłużenie</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których</w:t>
      </w:r>
      <w:r>
        <w:rPr>
          <w:rFonts w:ascii="Times New Roman" w:hAnsi="Times New Roman" w:cs="Times New Roman"/>
        </w:rPr>
        <w:t xml:space="preserve"> </w:t>
      </w:r>
      <w:r w:rsidRPr="00F55475">
        <w:rPr>
          <w:rFonts w:ascii="Times New Roman" w:hAnsi="Times New Roman" w:cs="Times New Roman"/>
        </w:rPr>
        <w:t>mowa</w:t>
      </w:r>
      <w:r>
        <w:rPr>
          <w:rFonts w:ascii="Times New Roman" w:hAnsi="Times New Roman" w:cs="Times New Roman"/>
        </w:rPr>
        <w:t xml:space="preserve"> </w:t>
      </w:r>
      <w:r w:rsidRPr="00F55475">
        <w:rPr>
          <w:rFonts w:ascii="Times New Roman" w:hAnsi="Times New Roman" w:cs="Times New Roman"/>
        </w:rPr>
        <w:t>w</w:t>
      </w:r>
      <w:r>
        <w:rPr>
          <w:rFonts w:ascii="Times New Roman" w:hAnsi="Times New Roman" w:cs="Times New Roman"/>
        </w:rPr>
        <w:t xml:space="preserve"> </w:t>
      </w:r>
      <w:r w:rsidRPr="00F55475">
        <w:rPr>
          <w:rFonts w:ascii="Times New Roman" w:hAnsi="Times New Roman" w:cs="Times New Roman"/>
        </w:rPr>
        <w:t>ust.</w:t>
      </w:r>
      <w:r>
        <w:rPr>
          <w:rFonts w:ascii="Times New Roman" w:hAnsi="Times New Roman" w:cs="Times New Roman"/>
        </w:rPr>
        <w:t xml:space="preserve"> </w:t>
      </w:r>
      <w:r w:rsidRPr="00F55475">
        <w:rPr>
          <w:rFonts w:ascii="Times New Roman" w:hAnsi="Times New Roman" w:cs="Times New Roman"/>
        </w:rPr>
        <w:t>3,</w:t>
      </w:r>
      <w:r>
        <w:rPr>
          <w:rFonts w:ascii="Times New Roman" w:hAnsi="Times New Roman" w:cs="Times New Roman"/>
        </w:rPr>
        <w:t xml:space="preserve"> </w:t>
      </w:r>
      <w:r w:rsidRPr="00F55475">
        <w:rPr>
          <w:rFonts w:ascii="Times New Roman" w:hAnsi="Times New Roman" w:cs="Times New Roman"/>
        </w:rPr>
        <w:t>nie</w:t>
      </w:r>
      <w:r>
        <w:rPr>
          <w:rFonts w:ascii="Times New Roman" w:hAnsi="Times New Roman" w:cs="Times New Roman"/>
        </w:rPr>
        <w:t xml:space="preserve"> </w:t>
      </w:r>
      <w:r w:rsidRPr="00F55475">
        <w:rPr>
          <w:rFonts w:ascii="Times New Roman" w:hAnsi="Times New Roman" w:cs="Times New Roman"/>
        </w:rPr>
        <w:t>wpływa</w:t>
      </w:r>
      <w:r>
        <w:rPr>
          <w:rFonts w:ascii="Times New Roman" w:hAnsi="Times New Roman" w:cs="Times New Roman"/>
        </w:rPr>
        <w:t xml:space="preserve"> </w:t>
      </w:r>
      <w:r w:rsidRPr="00F55475">
        <w:rPr>
          <w:rFonts w:ascii="Times New Roman" w:hAnsi="Times New Roman" w:cs="Times New Roman"/>
        </w:rPr>
        <w:t>na</w:t>
      </w:r>
      <w:r>
        <w:rPr>
          <w:rFonts w:ascii="Times New Roman" w:hAnsi="Times New Roman" w:cs="Times New Roman"/>
        </w:rPr>
        <w:t xml:space="preserve"> </w:t>
      </w:r>
      <w:r w:rsidRPr="00F55475">
        <w:rPr>
          <w:rFonts w:ascii="Times New Roman" w:hAnsi="Times New Roman" w:cs="Times New Roman"/>
        </w:rPr>
        <w:t>bieg</w:t>
      </w:r>
      <w:r>
        <w:rPr>
          <w:rFonts w:ascii="Times New Roman" w:hAnsi="Times New Roman" w:cs="Times New Roman"/>
        </w:rPr>
        <w:t xml:space="preserve"> </w:t>
      </w:r>
      <w:r w:rsidRPr="00F55475">
        <w:rPr>
          <w:rFonts w:ascii="Times New Roman" w:hAnsi="Times New Roman" w:cs="Times New Roman"/>
        </w:rPr>
        <w:t>terminu składania wniosku o wyjaśnienie treści SWZ.</w:t>
      </w:r>
    </w:p>
    <w:p w14:paraId="4FAA99F8" w14:textId="77777777" w:rsidR="00F22615" w:rsidRPr="000D61D4" w:rsidRDefault="00F22615" w:rsidP="009F7AF7">
      <w:pPr>
        <w:pStyle w:val="Bezodstpw"/>
        <w:spacing w:line="276" w:lineRule="auto"/>
        <w:rPr>
          <w:rFonts w:ascii="Times New Roman" w:hAnsi="Times New Roman" w:cs="Times New Roman"/>
        </w:rPr>
      </w:pPr>
    </w:p>
    <w:p w14:paraId="5EE19CC1" w14:textId="77777777" w:rsidR="000D61D4" w:rsidRPr="008B45CA" w:rsidRDefault="0064422B"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104773E7" w14:textId="77777777" w:rsidR="008B45CA" w:rsidRDefault="008B45CA" w:rsidP="009F7AF7">
      <w:pPr>
        <w:pStyle w:val="Bezodstpw"/>
        <w:spacing w:line="276" w:lineRule="auto"/>
        <w:ind w:left="705" w:hanging="705"/>
        <w:rPr>
          <w:rFonts w:ascii="Times New Roman" w:hAnsi="Times New Roman" w:cs="Times New Roman"/>
        </w:rPr>
      </w:pPr>
    </w:p>
    <w:p w14:paraId="20362BF4"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Wykonawca może złożyć </w:t>
      </w:r>
      <w:r w:rsidRPr="006433EF">
        <w:rPr>
          <w:rFonts w:ascii="Times New Roman" w:hAnsi="Times New Roman" w:cs="Times New Roman"/>
          <w:b/>
          <w:bCs/>
          <w:u w:val="single"/>
        </w:rPr>
        <w:t>tylko</w:t>
      </w:r>
      <w:r w:rsidRPr="000F5361">
        <w:rPr>
          <w:rFonts w:ascii="Times New Roman" w:hAnsi="Times New Roman" w:cs="Times New Roman"/>
        </w:rPr>
        <w:t xml:space="preserve"> jedną ofertę.</w:t>
      </w:r>
    </w:p>
    <w:p w14:paraId="5940EA9C"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2A753AA4"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zgodnie z Załącznikiem nr </w:t>
      </w:r>
      <w:r w:rsidR="0064422B">
        <w:rPr>
          <w:rFonts w:ascii="Times New Roman" w:hAnsi="Times New Roman" w:cs="Times New Roman"/>
        </w:rPr>
        <w:t>2</w:t>
      </w:r>
      <w:r w:rsidRPr="000F5361">
        <w:rPr>
          <w:rFonts w:ascii="Times New Roman" w:hAnsi="Times New Roman" w:cs="Times New Roman"/>
        </w:rPr>
        <w:t xml:space="preserve"> do SWZ</w:t>
      </w:r>
      <w:r w:rsidR="00DD3641">
        <w:rPr>
          <w:rFonts w:ascii="Times New Roman" w:hAnsi="Times New Roman" w:cs="Times New Roman"/>
        </w:rPr>
        <w:t>, lub innym odpowiadającym mu co do treści</w:t>
      </w:r>
      <w:r w:rsidRPr="000F5361">
        <w:rPr>
          <w:rFonts w:ascii="Times New Roman" w:hAnsi="Times New Roman" w:cs="Times New Roman"/>
        </w:rPr>
        <w:t>. Wraz z ofertą Wykonawca jest zobowiązany złożyć:</w:t>
      </w:r>
    </w:p>
    <w:p w14:paraId="6E57627E" w14:textId="77777777" w:rsidR="000F5361" w:rsidRPr="008C215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oświadczenia, o których m</w:t>
      </w:r>
      <w:r w:rsidRPr="008C2151">
        <w:rPr>
          <w:rFonts w:ascii="Times New Roman" w:hAnsi="Times New Roman" w:cs="Times New Roman"/>
        </w:rPr>
        <w:t xml:space="preserve">owa w Rozdziale </w:t>
      </w:r>
      <w:r w:rsidR="008C2151" w:rsidRPr="008C2151">
        <w:rPr>
          <w:rFonts w:ascii="Times New Roman" w:hAnsi="Times New Roman" w:cs="Times New Roman"/>
        </w:rPr>
        <w:t>X</w:t>
      </w:r>
      <w:r w:rsidR="0064422B">
        <w:rPr>
          <w:rFonts w:ascii="Times New Roman" w:hAnsi="Times New Roman" w:cs="Times New Roman"/>
        </w:rPr>
        <w:t xml:space="preserve">IX </w:t>
      </w:r>
      <w:r w:rsidRPr="008C2151">
        <w:rPr>
          <w:rFonts w:ascii="Times New Roman" w:hAnsi="Times New Roman" w:cs="Times New Roman"/>
        </w:rPr>
        <w:t>ust. 1</w:t>
      </w:r>
      <w:r w:rsidR="008C2151" w:rsidRPr="008C2151">
        <w:rPr>
          <w:rFonts w:ascii="Times New Roman" w:hAnsi="Times New Roman" w:cs="Times New Roman"/>
        </w:rPr>
        <w:t xml:space="preserve"> pkt 1.2.</w:t>
      </w:r>
      <w:r w:rsidRPr="008C2151">
        <w:rPr>
          <w:rFonts w:ascii="Times New Roman" w:hAnsi="Times New Roman" w:cs="Times New Roman"/>
        </w:rPr>
        <w:t xml:space="preserve"> SWZ;</w:t>
      </w:r>
    </w:p>
    <w:p w14:paraId="296A6F77" w14:textId="77777777" w:rsidR="00A300BF" w:rsidRPr="00A300BF"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zobowiązanie innego podmiotu, o którym </w:t>
      </w:r>
      <w:r w:rsidRPr="008C2151">
        <w:rPr>
          <w:rFonts w:ascii="Times New Roman" w:hAnsi="Times New Roman" w:cs="Times New Roman"/>
        </w:rPr>
        <w:t xml:space="preserve">mowa w Rozdziale </w:t>
      </w:r>
      <w:r w:rsidR="008C2151" w:rsidRPr="008C2151">
        <w:rPr>
          <w:rFonts w:ascii="Times New Roman" w:hAnsi="Times New Roman" w:cs="Times New Roman"/>
        </w:rPr>
        <w:t>X</w:t>
      </w:r>
      <w:r w:rsidR="0064422B">
        <w:rPr>
          <w:rFonts w:ascii="Times New Roman" w:hAnsi="Times New Roman" w:cs="Times New Roman"/>
        </w:rPr>
        <w:t>IX</w:t>
      </w:r>
      <w:r w:rsidR="008C2151" w:rsidRPr="008C2151">
        <w:rPr>
          <w:rFonts w:ascii="Times New Roman" w:hAnsi="Times New Roman" w:cs="Times New Roman"/>
        </w:rPr>
        <w:t xml:space="preserve"> ust. 2 pkt 2.2.</w:t>
      </w:r>
      <w:r w:rsidRPr="008C2151">
        <w:rPr>
          <w:rFonts w:ascii="Times New Roman" w:hAnsi="Times New Roman" w:cs="Times New Roman"/>
        </w:rPr>
        <w:t xml:space="preserve"> SWZ (jeżeli dotyczy);</w:t>
      </w:r>
    </w:p>
    <w:p w14:paraId="7342ED16" w14:textId="2262FB4E" w:rsidR="000F5361" w:rsidRPr="000F536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dokumenty, z których wynika prawo do podpisania oferty; odpowiednie pełnomocnictwa</w:t>
      </w:r>
      <w:r w:rsidR="00F818BC">
        <w:rPr>
          <w:rFonts w:ascii="Times New Roman" w:hAnsi="Times New Roman" w:cs="Times New Roman"/>
        </w:rPr>
        <w:t xml:space="preserve"> </w:t>
      </w:r>
      <w:r w:rsidRPr="000F5361">
        <w:rPr>
          <w:rFonts w:ascii="Times New Roman" w:hAnsi="Times New Roman" w:cs="Times New Roman"/>
        </w:rPr>
        <w:t xml:space="preserve">(jeżeli dotyczy). </w:t>
      </w:r>
    </w:p>
    <w:p w14:paraId="698E626C" w14:textId="7CCBEB89"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6433EF">
        <w:rPr>
          <w:rFonts w:ascii="Times New Roman" w:hAnsi="Times New Roman" w:cs="Times New Roman"/>
        </w:rPr>
        <w:t>.</w:t>
      </w:r>
      <w:r w:rsidRPr="000F5361">
        <w:rPr>
          <w:rFonts w:ascii="Times New Roman" w:hAnsi="Times New Roman" w:cs="Times New Roman"/>
        </w:rPr>
        <w:t xml:space="preserve"> </w:t>
      </w:r>
    </w:p>
    <w:p w14:paraId="1662A5C6"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oraz pozostałe oświadczenia i dokumenty, dla których Zamawiający określił wzory </w:t>
      </w:r>
      <w:r w:rsidR="00932890">
        <w:rPr>
          <w:rFonts w:ascii="Times New Roman" w:hAnsi="Times New Roman" w:cs="Times New Roman"/>
        </w:rPr>
        <w:br/>
      </w:r>
      <w:r w:rsidRPr="000F5361">
        <w:rPr>
          <w:rFonts w:ascii="Times New Roman" w:hAnsi="Times New Roman" w:cs="Times New Roman"/>
        </w:rPr>
        <w:t>w formie formularzy zamieszczonych w załącznikach do SWZ, powinny być sporządzone zgodnie z tymi wzorami, co do treści oraz opisu kolumn i wierszy.</w:t>
      </w:r>
    </w:p>
    <w:p w14:paraId="617E5CEB"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lastRenderedPageBreak/>
        <w:t>Ofertę składa się pod rygorem nieważności w formie elektronicznej</w:t>
      </w:r>
      <w:r>
        <w:rPr>
          <w:rFonts w:ascii="Times New Roman" w:hAnsi="Times New Roman" w:cs="Times New Roman"/>
        </w:rPr>
        <w:t xml:space="preserve"> opatrzone podpisem kwalifikowanym</w:t>
      </w:r>
      <w:r w:rsidRPr="000F5361">
        <w:rPr>
          <w:rFonts w:ascii="Times New Roman" w:hAnsi="Times New Roman" w:cs="Times New Roman"/>
        </w:rPr>
        <w:t xml:space="preserve"> lub w postaci elektronicznej opatrzonej podpisem zaufanym lub podpisem osobistym.</w:t>
      </w:r>
    </w:p>
    <w:p w14:paraId="47BF81DB"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sporządzona w języku polskim. Każdy dokument składający się na ofertę powinien być czytelny. </w:t>
      </w:r>
    </w:p>
    <w:p w14:paraId="18E58A46" w14:textId="77777777" w:rsidR="000F5361" w:rsidRDefault="00DD4DFA" w:rsidP="00876AC3">
      <w:pPr>
        <w:pStyle w:val="Bezodstpw"/>
        <w:numPr>
          <w:ilvl w:val="0"/>
          <w:numId w:val="11"/>
        </w:numPr>
        <w:spacing w:line="276" w:lineRule="auto"/>
        <w:jc w:val="both"/>
        <w:rPr>
          <w:rFonts w:ascii="Times New Roman" w:hAnsi="Times New Roman" w:cs="Times New Roman"/>
        </w:rPr>
      </w:pPr>
      <w:r>
        <w:rPr>
          <w:rFonts w:ascii="Times New Roman" w:hAnsi="Times New Roman" w:cs="Times New Roman"/>
        </w:rPr>
        <w:t xml:space="preserve">Inne </w:t>
      </w:r>
      <w:r w:rsidR="000F5361" w:rsidRPr="000F5361">
        <w:rPr>
          <w:rFonts w:ascii="Times New Roman" w:hAnsi="Times New Roman" w:cs="Times New Roman"/>
        </w:rPr>
        <w:t>dokumenty, w tym dokumenty potwierdzające umocowanie do reprezentowania, sporządzone w języku obcym przekazuje się wraz z tłumaczeniem na język polski.</w:t>
      </w:r>
    </w:p>
    <w:p w14:paraId="38F65F7E" w14:textId="77777777" w:rsidR="00DD4DFA"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5EBA4A3A" w14:textId="77777777" w:rsidR="00932890" w:rsidRPr="00EF564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Ofertę należy złożyć za pomocą Platformy Zakupowej. Wykonawca składa ofertę </w:t>
      </w:r>
      <w:r w:rsidRPr="00EF5647">
        <w:rPr>
          <w:rFonts w:ascii="Times New Roman" w:hAnsi="Times New Roman" w:cs="Times New Roman"/>
        </w:rPr>
        <w:t>za pośrednictwem Formularza składania oferty lub wniosku dostępnego na platformie zakupowej. Formularz do zaszyfrowania oferty przez Wykonawcę jest dostępny dla wykonawców na platformie zakupowej, w szczegółach danego postępowania.</w:t>
      </w:r>
    </w:p>
    <w:p w14:paraId="2BBE6AAA"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 sekcji Formularz należy dołączyć wszystkie wymagane przez Zamawiającego dokumenty, które wcześniej zostały podpisane elektronicznym podpisem.</w:t>
      </w:r>
    </w:p>
    <w:p w14:paraId="430EBC32"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2756AC19" w14:textId="77777777" w:rsidR="00932890" w:rsidRPr="00F80F4B" w:rsidRDefault="00932890" w:rsidP="00876AC3">
      <w:pPr>
        <w:pStyle w:val="Akapitzlist"/>
        <w:numPr>
          <w:ilvl w:val="0"/>
          <w:numId w:val="11"/>
        </w:numPr>
        <w:suppressAutoHyphens/>
        <w:spacing w:after="0" w:line="276" w:lineRule="auto"/>
        <w:jc w:val="both"/>
        <w:rPr>
          <w:rFonts w:ascii="Times New Roman" w:hAnsi="Times New Roman" w:cs="Times New Roman"/>
          <w:b/>
          <w:u w:val="single"/>
        </w:rPr>
      </w:pPr>
      <w:r w:rsidRPr="00F80F4B">
        <w:rPr>
          <w:rFonts w:ascii="Times New Roman" w:hAnsi="Times New Roman" w:cs="Times New Roman"/>
          <w:b/>
          <w:u w:val="single"/>
        </w:rPr>
        <w:t>W celu dołączenia więcej niż jednego pliku, wykonawca powinien przeciągnąć wszystkie pliki jednocześnie do okienka Załączniki. Pliki dodawane jeden po drugim będą się zastępować!</w:t>
      </w:r>
    </w:p>
    <w:p w14:paraId="4314FE11"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Jeśli oferta Wykonawcy składa się z większej liczby plików, należy załączyć na Platformie Zakupowej folder skompresowany (np. .zip .7Z). Załączenie plików w folderze skompresowanym będzie również skutkowało prawidłowym złożeniem oferty w przetargu.</w:t>
      </w:r>
    </w:p>
    <w:p w14:paraId="1763BADA"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przed upływem terminu do składania ofert zmienić lub wycofać ofertę </w:t>
      </w:r>
    </w:p>
    <w:p w14:paraId="68040D84" w14:textId="77777777" w:rsidR="00932890" w:rsidRPr="00362057" w:rsidRDefault="00932890" w:rsidP="00932890">
      <w:pPr>
        <w:pStyle w:val="Akapitzlist"/>
        <w:spacing w:after="0" w:line="276" w:lineRule="auto"/>
        <w:ind w:left="360"/>
        <w:jc w:val="both"/>
        <w:rPr>
          <w:rFonts w:ascii="Times New Roman" w:hAnsi="Times New Roman" w:cs="Times New Roman"/>
        </w:rPr>
      </w:pPr>
      <w:r w:rsidRPr="00362057">
        <w:rPr>
          <w:rFonts w:ascii="Times New Roman" w:hAnsi="Times New Roman" w:cs="Times New Roman"/>
        </w:rPr>
        <w:t xml:space="preserve">za pośrednictwem Formularza składania oferty lub wniosku dostępnego na platformie zakupowej. Sposób zmiany i wycofania oferty został opisany w Instrukcji użytkownika dostępnej na Platformie Zakupowej. </w:t>
      </w:r>
    </w:p>
    <w:p w14:paraId="7E87765D"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Wykonawca po upływie terminu do składania ofert nie może skutecznie wycofać złożonej oferty.</w:t>
      </w:r>
    </w:p>
    <w:p w14:paraId="2DD4BFD4" w14:textId="77777777" w:rsidR="00A27A8C" w:rsidRPr="000D61D4" w:rsidRDefault="00A27A8C" w:rsidP="009F1CC4">
      <w:pPr>
        <w:pStyle w:val="Bezodstpw"/>
        <w:spacing w:line="276" w:lineRule="auto"/>
        <w:rPr>
          <w:rFonts w:ascii="Times New Roman" w:hAnsi="Times New Roman" w:cs="Times New Roman"/>
        </w:rPr>
      </w:pPr>
    </w:p>
    <w:p w14:paraId="55CFED2C" w14:textId="77777777"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IV</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24CAA3ED" w14:textId="77777777" w:rsidR="008B45CA" w:rsidRDefault="008B45CA" w:rsidP="009F7AF7">
      <w:pPr>
        <w:pStyle w:val="Bezodstpw"/>
        <w:spacing w:line="276" w:lineRule="auto"/>
        <w:rPr>
          <w:rFonts w:ascii="Times New Roman" w:hAnsi="Times New Roman" w:cs="Times New Roman"/>
        </w:rPr>
      </w:pPr>
    </w:p>
    <w:p w14:paraId="0CFF8701" w14:textId="77777777" w:rsidR="0000114F" w:rsidRPr="00075FF2"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Ofertowego, stanowiącego </w:t>
      </w:r>
      <w:r w:rsidRPr="0000114F">
        <w:rPr>
          <w:rFonts w:ascii="Times New Roman" w:hAnsi="Times New Roman" w:cs="Times New Roman"/>
          <w:b/>
        </w:rPr>
        <w:t xml:space="preserve">Załącznik nr </w:t>
      </w:r>
      <w:r w:rsidR="0064422B">
        <w:rPr>
          <w:rFonts w:ascii="Times New Roman" w:hAnsi="Times New Roman" w:cs="Times New Roman"/>
          <w:b/>
        </w:rPr>
        <w:t>2</w:t>
      </w:r>
      <w:r w:rsidRPr="0000114F">
        <w:rPr>
          <w:rFonts w:ascii="Times New Roman" w:hAnsi="Times New Roman" w:cs="Times New Roman"/>
          <w:b/>
        </w:rPr>
        <w:t xml:space="preserve"> do SWZ.</w:t>
      </w:r>
      <w:r w:rsidR="00075FF2">
        <w:rPr>
          <w:rFonts w:ascii="Times New Roman" w:hAnsi="Times New Roman" w:cs="Times New Roman"/>
          <w:b/>
        </w:rPr>
        <w:t xml:space="preserve"> </w:t>
      </w:r>
      <w:r w:rsidR="00075FF2">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41EAE4EA"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6B5CBDA5" w14:textId="77777777" w:rsid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podana na Formularzu Ofertowym jest ceną ostateczną, niepodlegającą negocjacji </w:t>
      </w:r>
      <w:r w:rsidR="00A22299">
        <w:rPr>
          <w:rFonts w:ascii="Times New Roman" w:hAnsi="Times New Roman" w:cs="Times New Roman"/>
        </w:rPr>
        <w:br/>
      </w:r>
      <w:r w:rsidRPr="0000114F">
        <w:rPr>
          <w:rFonts w:ascii="Times New Roman" w:hAnsi="Times New Roman" w:cs="Times New Roman"/>
        </w:rPr>
        <w:t>i wyczerpującą wszelkie należności Wykonawcy wobec Zamawiającego związane z realizacją przedmiotu zamówienia.</w:t>
      </w:r>
    </w:p>
    <w:p w14:paraId="5FE45E92" w14:textId="29C50DFA" w:rsidR="0000114F" w:rsidRPr="00E8484C" w:rsidRDefault="00075FF2" w:rsidP="00876AC3">
      <w:pPr>
        <w:pStyle w:val="Bezodstpw"/>
        <w:numPr>
          <w:ilvl w:val="0"/>
          <w:numId w:val="14"/>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t>
      </w:r>
      <w:r w:rsidR="007A4908">
        <w:rPr>
          <w:rFonts w:ascii="Times New Roman" w:hAnsi="Times New Roman" w:cs="Times New Roman"/>
        </w:rPr>
        <w:br/>
      </w:r>
      <w:r w:rsidR="00E8484C" w:rsidRPr="00E8484C">
        <w:rPr>
          <w:rFonts w:ascii="Times New Roman" w:hAnsi="Times New Roman" w:cs="Times New Roman"/>
        </w:rPr>
        <w:t xml:space="preserve">w odniesieniu do nieistniejącej wielkości w polskim systemie monetarnym powodują, że tak </w:t>
      </w:r>
      <w:r w:rsidR="00E8484C" w:rsidRPr="00E8484C">
        <w:rPr>
          <w:rFonts w:ascii="Times New Roman" w:hAnsi="Times New Roman" w:cs="Times New Roman"/>
        </w:rPr>
        <w:lastRenderedPageBreak/>
        <w:t xml:space="preserve">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w:t>
      </w:r>
      <w:r w:rsidR="007A4908">
        <w:rPr>
          <w:rFonts w:ascii="Times New Roman" w:hAnsi="Times New Roman" w:cs="Times New Roman"/>
        </w:rPr>
        <w:br/>
      </w:r>
      <w:r w:rsidR="00E8484C" w:rsidRPr="00E8484C">
        <w:rPr>
          <w:rFonts w:ascii="Times New Roman" w:hAnsi="Times New Roman" w:cs="Times New Roman"/>
        </w:rPr>
        <w:t xml:space="preserve">z dokładnością do dwóch miejsc po przecinku. Jeżeli oferta będzie zawierała ceny jednostkowe wyrażone jako wielkości matematyczne znajdujące się na trzecim i kolejnym miejscu </w:t>
      </w:r>
      <w:r w:rsidR="007A4908">
        <w:rPr>
          <w:rFonts w:ascii="Times New Roman" w:hAnsi="Times New Roman" w:cs="Times New Roman"/>
        </w:rPr>
        <w:br/>
      </w:r>
      <w:r w:rsidR="00E8484C" w:rsidRPr="00E8484C">
        <w:rPr>
          <w:rFonts w:ascii="Times New Roman" w:hAnsi="Times New Roman" w:cs="Times New Roman"/>
        </w:rPr>
        <w:t>po przecinku, zostanie poprawiona przez Zamawiającego do dwóch miejsc po przecink</w:t>
      </w:r>
      <w:r w:rsidR="00E8484C">
        <w:rPr>
          <w:rFonts w:ascii="Times New Roman" w:hAnsi="Times New Roman" w:cs="Times New Roman"/>
        </w:rPr>
        <w:t xml:space="preserve">u </w:t>
      </w:r>
      <w:r w:rsidR="007A4908">
        <w:rPr>
          <w:rFonts w:ascii="Times New Roman" w:hAnsi="Times New Roman" w:cs="Times New Roman"/>
        </w:rPr>
        <w:br/>
      </w:r>
      <w:r w:rsidR="00E8484C">
        <w:rPr>
          <w:rFonts w:ascii="Times New Roman" w:hAnsi="Times New Roman" w:cs="Times New Roman"/>
        </w:rPr>
        <w:t>na podstawie art. 233 ustawy p.</w:t>
      </w:r>
      <w:r w:rsidR="00E8484C" w:rsidRPr="00E8484C">
        <w:rPr>
          <w:rFonts w:ascii="Times New Roman" w:hAnsi="Times New Roman" w:cs="Times New Roman"/>
        </w:rPr>
        <w:t>z</w:t>
      </w:r>
      <w:r w:rsidR="00E8484C">
        <w:rPr>
          <w:rFonts w:ascii="Times New Roman" w:hAnsi="Times New Roman" w:cs="Times New Roman"/>
        </w:rPr>
        <w:t>.</w:t>
      </w:r>
      <w:r w:rsidR="00E8484C" w:rsidRPr="00E8484C">
        <w:rPr>
          <w:rFonts w:ascii="Times New Roman" w:hAnsi="Times New Roman" w:cs="Times New Roman"/>
        </w:rPr>
        <w:t>p.</w:t>
      </w:r>
    </w:p>
    <w:p w14:paraId="570CFC27"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Zamawiający nie przewiduje rozliczeń w walucie obcej.</w:t>
      </w:r>
    </w:p>
    <w:p w14:paraId="28323A56"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Wyliczona cena oferty brutto będzie służyć do porównania złożonych ofert i do rozliczenia </w:t>
      </w:r>
      <w:r w:rsidR="00F80F4B">
        <w:rPr>
          <w:rFonts w:ascii="Times New Roman" w:hAnsi="Times New Roman" w:cs="Times New Roman"/>
        </w:rPr>
        <w:br/>
      </w:r>
      <w:r w:rsidRPr="0000114F">
        <w:rPr>
          <w:rFonts w:ascii="Times New Roman" w:hAnsi="Times New Roman" w:cs="Times New Roman"/>
        </w:rPr>
        <w:t>w trakcie realizacji zamówienia.</w:t>
      </w:r>
    </w:p>
    <w:p w14:paraId="29F4CABD" w14:textId="00DB8D4C" w:rsidR="0000114F" w:rsidRPr="0000114F"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F818BC">
        <w:rPr>
          <w:rFonts w:ascii="Times New Roman" w:hAnsi="Times New Roman" w:cs="Times New Roman"/>
        </w:rPr>
        <w:t>t. jedn.</w:t>
      </w:r>
      <w:r w:rsidR="00075FF2" w:rsidRPr="00075FF2">
        <w:rPr>
          <w:rFonts w:ascii="Times New Roman" w:hAnsi="Times New Roman" w:cs="Times New Roman"/>
        </w:rPr>
        <w:t xml:space="preserve"> Dz. U. </w:t>
      </w:r>
      <w:r w:rsidR="00A22299">
        <w:rPr>
          <w:rFonts w:ascii="Times New Roman" w:hAnsi="Times New Roman" w:cs="Times New Roman"/>
        </w:rPr>
        <w:br/>
      </w:r>
      <w:r w:rsidR="00075FF2" w:rsidRPr="00075FF2">
        <w:rPr>
          <w:rFonts w:ascii="Times New Roman" w:hAnsi="Times New Roman" w:cs="Times New Roman"/>
        </w:rPr>
        <w:t>z 202</w:t>
      </w:r>
      <w:r w:rsidR="00A5430D">
        <w:rPr>
          <w:rFonts w:ascii="Times New Roman" w:hAnsi="Times New Roman" w:cs="Times New Roman"/>
        </w:rPr>
        <w:t>3</w:t>
      </w:r>
      <w:r w:rsidR="00075FF2" w:rsidRPr="00075FF2">
        <w:rPr>
          <w:rFonts w:ascii="Times New Roman" w:hAnsi="Times New Roman" w:cs="Times New Roman"/>
        </w:rPr>
        <w:t xml:space="preserve"> r. poz. </w:t>
      </w:r>
      <w:r w:rsidR="00A5430D">
        <w:rPr>
          <w:rFonts w:ascii="Times New Roman" w:hAnsi="Times New Roman" w:cs="Times New Roman"/>
        </w:rPr>
        <w:t xml:space="preserve">1570 </w:t>
      </w:r>
      <w:r w:rsidR="00075FF2" w:rsidRPr="00075FF2">
        <w:rPr>
          <w:rFonts w:ascii="Times New Roman" w:hAnsi="Times New Roman" w:cs="Times New Roman"/>
        </w:rPr>
        <w:t>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2F1271CE"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Pr="0000114F">
        <w:rPr>
          <w:rFonts w:ascii="Times New Roman" w:hAnsi="Times New Roman" w:cs="Times New Roman"/>
        </w:rPr>
        <w:t>u zamawiającego obowiązku podatkowego;</w:t>
      </w:r>
    </w:p>
    <w:p w14:paraId="71A4A7B3"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nazwy (rodzaju) towaru lub usługi, których dostawa lub świadczenie będą prowadziły do powstania obowiązku podatkowego;</w:t>
      </w:r>
    </w:p>
    <w:p w14:paraId="54C28340"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wartości towaru lub usługi objętego obowiązkiem podatkowym zamawiającego, bez kwoty podatku;</w:t>
      </w:r>
    </w:p>
    <w:p w14:paraId="45320697" w14:textId="77777777" w:rsidR="0000114F" w:rsidRP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stawki podatku od towarów i usług, która zgodnie z wiedzą wykonawcy, będzie miała zastosowanie.</w:t>
      </w:r>
    </w:p>
    <w:p w14:paraId="2B33AE9E" w14:textId="77777777" w:rsidR="00F22615" w:rsidRPr="000D61D4" w:rsidRDefault="00F22615" w:rsidP="009F7AF7">
      <w:pPr>
        <w:pStyle w:val="Bezodstpw"/>
        <w:spacing w:line="276" w:lineRule="auto"/>
        <w:rPr>
          <w:rFonts w:ascii="Times New Roman" w:hAnsi="Times New Roman" w:cs="Times New Roman"/>
        </w:rPr>
      </w:pPr>
    </w:p>
    <w:p w14:paraId="78BE9C1E" w14:textId="6DE4B783"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sidR="008B45CA" w:rsidRPr="008B45CA">
        <w:rPr>
          <w:rFonts w:ascii="Times New Roman" w:hAnsi="Times New Roman" w:cs="Times New Roman"/>
          <w:b/>
        </w:rPr>
        <w:t>.</w:t>
      </w:r>
      <w:r w:rsidR="008B45CA" w:rsidRPr="008B45CA">
        <w:rPr>
          <w:rFonts w:ascii="Times New Roman" w:hAnsi="Times New Roman" w:cs="Times New Roman"/>
          <w:b/>
        </w:rPr>
        <w:tab/>
      </w:r>
      <w:r w:rsidR="00F818BC">
        <w:rPr>
          <w:rFonts w:ascii="Times New Roman" w:hAnsi="Times New Roman" w:cs="Times New Roman"/>
          <w:b/>
        </w:rPr>
        <w:t xml:space="preserve"> </w:t>
      </w:r>
      <w:r>
        <w:rPr>
          <w:rFonts w:ascii="Times New Roman" w:hAnsi="Times New Roman" w:cs="Times New Roman"/>
          <w:b/>
        </w:rPr>
        <w:t>WYMAGANIA DOTYCZĄCE ZABEZPIECZENIA NALEŻYTGO WYKONANIA UMOWY</w:t>
      </w:r>
    </w:p>
    <w:p w14:paraId="437817FF" w14:textId="77777777" w:rsidR="008B45CA" w:rsidRDefault="008B45CA" w:rsidP="009F7AF7">
      <w:pPr>
        <w:pStyle w:val="Bezodstpw"/>
        <w:spacing w:line="276" w:lineRule="auto"/>
        <w:rPr>
          <w:rFonts w:ascii="Times New Roman" w:hAnsi="Times New Roman" w:cs="Times New Roman"/>
        </w:rPr>
      </w:pPr>
    </w:p>
    <w:p w14:paraId="713D5718"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64422B">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59431C2B" w14:textId="77777777" w:rsidR="00A27A8C" w:rsidRPr="000D61D4" w:rsidRDefault="00A27A8C" w:rsidP="009F7AF7">
      <w:pPr>
        <w:pStyle w:val="Bezodstpw"/>
        <w:spacing w:line="276" w:lineRule="auto"/>
        <w:rPr>
          <w:rFonts w:ascii="Times New Roman" w:hAnsi="Times New Roman" w:cs="Times New Roman"/>
        </w:rPr>
      </w:pPr>
    </w:p>
    <w:p w14:paraId="7E9C7F8D" w14:textId="76DD34A1"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Pr>
          <w:rFonts w:ascii="Times New Roman" w:hAnsi="Times New Roman" w:cs="Times New Roman"/>
          <w:b/>
        </w:rPr>
        <w:t>I.</w:t>
      </w:r>
      <w:r w:rsidR="00F818BC">
        <w:rPr>
          <w:rFonts w:ascii="Times New Roman" w:hAnsi="Times New Roman" w:cs="Times New Roman"/>
          <w:b/>
        </w:rPr>
        <w:t xml:space="preserve"> </w:t>
      </w:r>
      <w:r>
        <w:rPr>
          <w:rFonts w:ascii="Times New Roman" w:hAnsi="Times New Roman" w:cs="Times New Roman"/>
          <w:b/>
        </w:rPr>
        <w:t xml:space="preserve"> </w:t>
      </w:r>
      <w:r w:rsidR="00B06632" w:rsidRPr="008B45CA">
        <w:rPr>
          <w:rFonts w:ascii="Times New Roman" w:hAnsi="Times New Roman" w:cs="Times New Roman"/>
          <w:b/>
        </w:rPr>
        <w:t>TERMIN ZWIĄZANIA OFERTĄ</w:t>
      </w:r>
    </w:p>
    <w:p w14:paraId="54D62D92" w14:textId="77777777" w:rsidR="008B45CA" w:rsidRDefault="008B45CA" w:rsidP="009F7AF7">
      <w:pPr>
        <w:pStyle w:val="Bezodstpw"/>
        <w:spacing w:line="276" w:lineRule="auto"/>
        <w:rPr>
          <w:rFonts w:ascii="Times New Roman" w:hAnsi="Times New Roman" w:cs="Times New Roman"/>
        </w:rPr>
      </w:pPr>
    </w:p>
    <w:p w14:paraId="379F22DD" w14:textId="1A6CA542" w:rsidR="0000114F" w:rsidRPr="0000114F"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tj</w:t>
      </w:r>
      <w:r w:rsidRPr="000E15A2">
        <w:rPr>
          <w:rFonts w:ascii="Times New Roman" w:hAnsi="Times New Roman" w:cs="Times New Roman"/>
        </w:rPr>
        <w:t xml:space="preserve">. do dnia </w:t>
      </w:r>
      <w:r w:rsidR="00AA2873">
        <w:rPr>
          <w:rFonts w:ascii="Times New Roman" w:hAnsi="Times New Roman" w:cs="Times New Roman"/>
          <w:b/>
        </w:rPr>
        <w:t>21</w:t>
      </w:r>
      <w:r w:rsidR="00287843">
        <w:rPr>
          <w:rFonts w:ascii="Times New Roman" w:hAnsi="Times New Roman" w:cs="Times New Roman"/>
          <w:b/>
        </w:rPr>
        <w:t>.</w:t>
      </w:r>
      <w:r w:rsidR="009B2C52">
        <w:rPr>
          <w:rFonts w:ascii="Times New Roman" w:hAnsi="Times New Roman" w:cs="Times New Roman"/>
          <w:b/>
        </w:rPr>
        <w:t>08</w:t>
      </w:r>
      <w:r w:rsidR="00F36D8F" w:rsidRPr="00F36D8F">
        <w:rPr>
          <w:rFonts w:ascii="Times New Roman" w:hAnsi="Times New Roman" w:cs="Times New Roman"/>
          <w:b/>
        </w:rPr>
        <w:t>.</w:t>
      </w:r>
      <w:r w:rsidR="00287843">
        <w:rPr>
          <w:rFonts w:ascii="Times New Roman" w:hAnsi="Times New Roman" w:cs="Times New Roman"/>
          <w:b/>
          <w:color w:val="000000" w:themeColor="text1"/>
        </w:rPr>
        <w:t>202</w:t>
      </w:r>
      <w:r w:rsidR="00A5430D">
        <w:rPr>
          <w:rFonts w:ascii="Times New Roman" w:hAnsi="Times New Roman" w:cs="Times New Roman"/>
          <w:b/>
          <w:color w:val="000000" w:themeColor="text1"/>
        </w:rPr>
        <w:t>4</w:t>
      </w:r>
      <w:r w:rsidR="004F4DF4" w:rsidRPr="00F36D8F">
        <w:rPr>
          <w:rFonts w:ascii="Times New Roman" w:hAnsi="Times New Roman" w:cs="Times New Roman"/>
          <w:b/>
          <w:color w:val="000000" w:themeColor="text1"/>
        </w:rPr>
        <w:t xml:space="preserve"> </w:t>
      </w:r>
      <w:r w:rsidRPr="00F36D8F">
        <w:rPr>
          <w:rFonts w:ascii="Times New Roman" w:hAnsi="Times New Roman" w:cs="Times New Roman"/>
          <w:b/>
          <w:color w:val="000000" w:themeColor="text1"/>
        </w:rPr>
        <w:t>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14:paraId="6F09568B"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5449FFAA"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p.z.p.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35E20FA0" w14:textId="693211EC" w:rsidR="00E8484C" w:rsidRPr="00E8484C" w:rsidRDefault="00E8484C" w:rsidP="00876AC3">
      <w:pPr>
        <w:pStyle w:val="Bezodstpw"/>
        <w:numPr>
          <w:ilvl w:val="0"/>
          <w:numId w:val="13"/>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Przedłużenie terminu związania ofertą, o którym mowa w ust. 2, wymaga złożenia przez Wykonawcę pisemnego oświadczenia lub oświadczenia</w:t>
      </w:r>
      <w:r w:rsidR="00F818BC">
        <w:rPr>
          <w:rFonts w:ascii="Times New Roman" w:eastAsia="Times New Roman" w:hAnsi="Times New Roman" w:cs="Times New Roman"/>
          <w:bCs/>
          <w:lang w:eastAsia="pl-PL"/>
        </w:rPr>
        <w:t xml:space="preserve"> </w:t>
      </w:r>
      <w:r w:rsidRPr="00301B92">
        <w:rPr>
          <w:rFonts w:ascii="Times New Roman" w:hAnsi="Times New Roman" w:cs="Times New Roman"/>
        </w:rPr>
        <w:t>w postaci elektronicznej</w:t>
      </w:r>
      <w:r w:rsidR="00F818BC">
        <w:rPr>
          <w:rFonts w:ascii="Times New Roman" w:hAnsi="Times New Roman" w:cs="Times New Roman"/>
        </w:rPr>
        <w:t xml:space="preserve"> </w:t>
      </w:r>
      <w:r w:rsidRPr="00301B92">
        <w:rPr>
          <w:rFonts w:ascii="Times New Roman" w:hAnsi="Times New Roman" w:cs="Times New Roman"/>
        </w:rPr>
        <w:t xml:space="preserve">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3C7E320F" w14:textId="77777777" w:rsidR="00E8484C" w:rsidRDefault="00E8484C" w:rsidP="009F7AF7">
      <w:pPr>
        <w:pStyle w:val="Bezodstpw"/>
        <w:spacing w:line="276" w:lineRule="auto"/>
        <w:ind w:left="357"/>
        <w:jc w:val="both"/>
        <w:rPr>
          <w:rFonts w:ascii="Times New Roman" w:hAnsi="Times New Roman" w:cs="Times New Roman"/>
        </w:rPr>
      </w:pPr>
    </w:p>
    <w:p w14:paraId="5053477C" w14:textId="0C5737D7" w:rsidR="00075FF2" w:rsidRDefault="00075FF2" w:rsidP="009F7AF7">
      <w:pPr>
        <w:pStyle w:val="Bezodstpw"/>
        <w:spacing w:line="276" w:lineRule="auto"/>
        <w:rPr>
          <w:rFonts w:ascii="Times New Roman" w:hAnsi="Times New Roman" w:cs="Times New Roman"/>
        </w:rPr>
      </w:pPr>
    </w:p>
    <w:p w14:paraId="0905FC9D" w14:textId="77777777" w:rsidR="00EC69F2" w:rsidRPr="000D61D4" w:rsidRDefault="00EC69F2" w:rsidP="009F7AF7">
      <w:pPr>
        <w:pStyle w:val="Bezodstpw"/>
        <w:spacing w:line="276" w:lineRule="auto"/>
        <w:rPr>
          <w:rFonts w:ascii="Times New Roman" w:hAnsi="Times New Roman" w:cs="Times New Roman"/>
        </w:rPr>
      </w:pPr>
    </w:p>
    <w:p w14:paraId="25EA3850" w14:textId="6619BA1E"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lastRenderedPageBreak/>
        <w:t>XX</w:t>
      </w:r>
      <w:r w:rsidR="000D1E1C">
        <w:rPr>
          <w:rFonts w:ascii="Times New Roman" w:hAnsi="Times New Roman" w:cs="Times New Roman"/>
          <w:b/>
        </w:rPr>
        <w:t>VII</w:t>
      </w:r>
      <w:r>
        <w:rPr>
          <w:rFonts w:ascii="Times New Roman" w:hAnsi="Times New Roman" w:cs="Times New Roman"/>
          <w:b/>
        </w:rPr>
        <w:t>.</w:t>
      </w:r>
      <w:r w:rsidR="00F818BC">
        <w:rPr>
          <w:rFonts w:ascii="Times New Roman" w:hAnsi="Times New Roman" w:cs="Times New Roman"/>
          <w:b/>
        </w:rPr>
        <w:t xml:space="preserve"> </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257F2DDB" w14:textId="77777777" w:rsidR="008B45CA" w:rsidRDefault="008B45CA" w:rsidP="009F7AF7">
      <w:pPr>
        <w:pStyle w:val="Bezodstpw"/>
        <w:spacing w:line="276" w:lineRule="auto"/>
        <w:rPr>
          <w:rFonts w:ascii="Times New Roman" w:hAnsi="Times New Roman" w:cs="Times New Roman"/>
        </w:rPr>
      </w:pPr>
    </w:p>
    <w:p w14:paraId="1B0EE767" w14:textId="7AF864E9"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9F1CC4">
        <w:rPr>
          <w:rFonts w:ascii="Times New Roman" w:hAnsi="Times New Roman" w:cs="Times New Roman"/>
          <w:color w:val="000000" w:themeColor="text1"/>
        </w:rPr>
        <w:t xml:space="preserve">Ofertę należy złożyć poprzez </w:t>
      </w:r>
      <w:r>
        <w:rPr>
          <w:rFonts w:ascii="Times New Roman" w:hAnsi="Times New Roman" w:cs="Times New Roman"/>
          <w:color w:val="000000" w:themeColor="text1"/>
        </w:rPr>
        <w:t>Platformę zakupową,</w:t>
      </w:r>
      <w:r w:rsidRPr="009F1CC4">
        <w:rPr>
          <w:rFonts w:ascii="Times New Roman" w:hAnsi="Times New Roman" w:cs="Times New Roman"/>
          <w:color w:val="000000" w:themeColor="text1"/>
        </w:rPr>
        <w:t xml:space="preserve"> do dnia</w:t>
      </w:r>
      <w:r w:rsidRPr="009F1CC4">
        <w:rPr>
          <w:rFonts w:ascii="Times New Roman" w:hAnsi="Times New Roman" w:cs="Times New Roman"/>
          <w:b/>
          <w:color w:val="000000" w:themeColor="text1"/>
        </w:rPr>
        <w:t xml:space="preserve"> </w:t>
      </w:r>
      <w:r w:rsidR="00AA2873">
        <w:rPr>
          <w:rFonts w:ascii="Times New Roman" w:hAnsi="Times New Roman" w:cs="Times New Roman"/>
          <w:b/>
          <w:color w:val="000000" w:themeColor="text1"/>
        </w:rPr>
        <w:t>23</w:t>
      </w:r>
      <w:r w:rsidRPr="005F67A4">
        <w:rPr>
          <w:rFonts w:ascii="Times New Roman" w:hAnsi="Times New Roman" w:cs="Times New Roman"/>
          <w:b/>
          <w:color w:val="000000" w:themeColor="text1"/>
        </w:rPr>
        <w:t>.</w:t>
      </w:r>
      <w:r w:rsidR="009B2C52">
        <w:rPr>
          <w:rFonts w:ascii="Times New Roman" w:hAnsi="Times New Roman" w:cs="Times New Roman"/>
          <w:b/>
          <w:color w:val="000000" w:themeColor="text1"/>
        </w:rPr>
        <w:t>07</w:t>
      </w:r>
      <w:r w:rsidRPr="005F67A4">
        <w:rPr>
          <w:rFonts w:ascii="Times New Roman" w:hAnsi="Times New Roman" w:cs="Times New Roman"/>
          <w:b/>
          <w:color w:val="000000" w:themeColor="text1"/>
        </w:rPr>
        <w:t>.</w:t>
      </w:r>
      <w:r>
        <w:rPr>
          <w:rFonts w:ascii="Times New Roman" w:hAnsi="Times New Roman" w:cs="Times New Roman"/>
          <w:b/>
          <w:color w:val="000000" w:themeColor="text1"/>
        </w:rPr>
        <w:t>202</w:t>
      </w:r>
      <w:r w:rsidR="00A5430D">
        <w:rPr>
          <w:rFonts w:ascii="Times New Roman" w:hAnsi="Times New Roman" w:cs="Times New Roman"/>
          <w:b/>
          <w:color w:val="000000" w:themeColor="text1"/>
        </w:rPr>
        <w:t>4</w:t>
      </w:r>
      <w:r>
        <w:rPr>
          <w:rFonts w:ascii="Times New Roman" w:hAnsi="Times New Roman" w:cs="Times New Roman"/>
          <w:b/>
          <w:color w:val="000000" w:themeColor="text1"/>
        </w:rPr>
        <w:t xml:space="preserve"> r. do godziny 10</w:t>
      </w:r>
      <w:r w:rsidRPr="005F67A4">
        <w:rPr>
          <w:rFonts w:ascii="Times New Roman" w:hAnsi="Times New Roman" w:cs="Times New Roman"/>
          <w:b/>
          <w:color w:val="000000" w:themeColor="text1"/>
        </w:rPr>
        <w:t>:00.</w:t>
      </w:r>
    </w:p>
    <w:p w14:paraId="25D020C7" w14:textId="77777777"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 xml:space="preserve">O terminie złożenia oferty decyduje czas pełnego przeprocesowania transakcji </w:t>
      </w:r>
      <w:r>
        <w:rPr>
          <w:rFonts w:ascii="Times New Roman" w:hAnsi="Times New Roman" w:cs="Times New Roman"/>
          <w:color w:val="000000" w:themeColor="text1"/>
        </w:rPr>
        <w:t>na stronie: platformazakupowa.pl</w:t>
      </w:r>
      <w:r w:rsidRPr="005F67A4">
        <w:rPr>
          <w:rFonts w:ascii="Times New Roman" w:hAnsi="Times New Roman" w:cs="Times New Roman"/>
          <w:color w:val="000000" w:themeColor="text1"/>
        </w:rPr>
        <w:t>.</w:t>
      </w:r>
    </w:p>
    <w:p w14:paraId="3C863B46" w14:textId="7FF40BD0"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Otwarcie ofert nastąpi w dniu</w:t>
      </w:r>
      <w:r w:rsidRPr="005F67A4">
        <w:rPr>
          <w:rFonts w:ascii="Times New Roman" w:hAnsi="Times New Roman" w:cs="Times New Roman"/>
          <w:b/>
          <w:color w:val="000000" w:themeColor="text1"/>
        </w:rPr>
        <w:t xml:space="preserve"> </w:t>
      </w:r>
      <w:r w:rsidR="00AA2873">
        <w:rPr>
          <w:rFonts w:ascii="Times New Roman" w:hAnsi="Times New Roman" w:cs="Times New Roman"/>
          <w:b/>
          <w:color w:val="000000" w:themeColor="text1"/>
        </w:rPr>
        <w:t>23</w:t>
      </w:r>
      <w:r w:rsidR="009B2C52">
        <w:rPr>
          <w:rFonts w:ascii="Times New Roman" w:hAnsi="Times New Roman" w:cs="Times New Roman"/>
          <w:b/>
          <w:color w:val="000000" w:themeColor="text1"/>
        </w:rPr>
        <w:t>.07</w:t>
      </w:r>
      <w:r w:rsidR="00946C24" w:rsidRPr="00946C24">
        <w:rPr>
          <w:rFonts w:ascii="Times New Roman" w:hAnsi="Times New Roman" w:cs="Times New Roman"/>
          <w:b/>
          <w:color w:val="000000" w:themeColor="text1"/>
        </w:rPr>
        <w:t xml:space="preserve">.2024 r. </w:t>
      </w:r>
      <w:r w:rsidR="009B2C52">
        <w:rPr>
          <w:rFonts w:ascii="Times New Roman" w:hAnsi="Times New Roman" w:cs="Times New Roman"/>
          <w:b/>
          <w:color w:val="000000" w:themeColor="text1"/>
        </w:rPr>
        <w:t>do godziny 10:</w:t>
      </w:r>
      <w:r w:rsidRPr="009F726D">
        <w:rPr>
          <w:rFonts w:ascii="Times New Roman" w:hAnsi="Times New Roman" w:cs="Times New Roman"/>
          <w:b/>
          <w:color w:val="000000" w:themeColor="text1"/>
        </w:rPr>
        <w:t>0</w:t>
      </w:r>
      <w:r w:rsidR="009B2C52">
        <w:rPr>
          <w:rFonts w:ascii="Times New Roman" w:hAnsi="Times New Roman" w:cs="Times New Roman"/>
          <w:b/>
          <w:color w:val="000000" w:themeColor="text1"/>
        </w:rPr>
        <w:t>5</w:t>
      </w:r>
      <w:r w:rsidRPr="005F67A4">
        <w:rPr>
          <w:rFonts w:ascii="Times New Roman" w:hAnsi="Times New Roman" w:cs="Times New Roman"/>
          <w:color w:val="000000" w:themeColor="text1"/>
        </w:rPr>
        <w:t xml:space="preserve">. </w:t>
      </w:r>
    </w:p>
    <w:p w14:paraId="049CC320" w14:textId="77777777" w:rsidR="000B5DD7"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14:paraId="0CF65C2C" w14:textId="77777777" w:rsidR="000B5DD7"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w:t>
      </w:r>
      <w:r>
        <w:rPr>
          <w:rFonts w:ascii="Times New Roman" w:eastAsia="Times New Roman" w:hAnsi="Times New Roman" w:cs="Times New Roman"/>
          <w:lang w:eastAsia="pl-PL"/>
        </w:rPr>
        <w:t xml:space="preserve"> narzędzi do przekazu obrazu on-</w:t>
      </w:r>
      <w:r w:rsidRPr="00301B92">
        <w:rPr>
          <w:rFonts w:ascii="Times New Roman" w:eastAsia="Times New Roman" w:hAnsi="Times New Roman" w:cs="Times New Roman"/>
          <w:lang w:eastAsia="pl-PL"/>
        </w:rPr>
        <w:t>line.</w:t>
      </w:r>
    </w:p>
    <w:p w14:paraId="623ACAA4" w14:textId="2AB6A3D9" w:rsidR="000B5DD7" w:rsidRPr="00301B92"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W przypadku awarii systemu teleinformatycznego, która powoduje brak możliwości otwarcia ofert w terminie określonym przez Zamawiającego, otwarcie ofert następuje niezwłocznie </w:t>
      </w:r>
      <w:r w:rsidR="00946C24">
        <w:rPr>
          <w:rFonts w:ascii="Times New Roman" w:eastAsia="Times New Roman" w:hAnsi="Times New Roman" w:cs="Times New Roman"/>
          <w:lang w:eastAsia="pl-PL"/>
        </w:rPr>
        <w:br/>
      </w:r>
      <w:r w:rsidRPr="00301B92">
        <w:rPr>
          <w:rFonts w:ascii="Times New Roman" w:eastAsia="Times New Roman" w:hAnsi="Times New Roman" w:cs="Times New Roman"/>
          <w:lang w:eastAsia="pl-PL"/>
        </w:rPr>
        <w:t>po usunięciu awarii.</w:t>
      </w:r>
    </w:p>
    <w:p w14:paraId="047CDA70" w14:textId="77777777" w:rsidR="000B5DD7" w:rsidRPr="00E531DE"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poinformuje o zmianie terminu otwarcia ofert na stronie internetowej prowadzonego postępowania.</w:t>
      </w:r>
    </w:p>
    <w:p w14:paraId="44D49A88" w14:textId="77777777" w:rsidR="000B5DD7" w:rsidRPr="009849C4"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Niezwłocznie po otwarciu ofert, udostępnia się na stronie internetowej prowadzonego postępowania informacje o : </w:t>
      </w:r>
    </w:p>
    <w:p w14:paraId="2B3934D1" w14:textId="77777777" w:rsidR="000B5DD7" w:rsidRDefault="000B5DD7" w:rsidP="00876AC3">
      <w:pPr>
        <w:pStyle w:val="Bezodstpw"/>
        <w:numPr>
          <w:ilvl w:val="1"/>
          <w:numId w:val="36"/>
        </w:numPr>
        <w:spacing w:line="276" w:lineRule="auto"/>
        <w:jc w:val="both"/>
        <w:rPr>
          <w:rFonts w:ascii="Times New Roman" w:hAnsi="Times New Roman" w:cs="Times New Roman"/>
        </w:rPr>
      </w:pPr>
      <w:r w:rsidRPr="009849C4">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4CABEE7F" w14:textId="77777777" w:rsidR="000B5DD7" w:rsidRPr="000D1E1C" w:rsidRDefault="000B5DD7" w:rsidP="00876AC3">
      <w:pPr>
        <w:pStyle w:val="Bezodstpw"/>
        <w:numPr>
          <w:ilvl w:val="1"/>
          <w:numId w:val="36"/>
        </w:numPr>
        <w:spacing w:line="276" w:lineRule="auto"/>
        <w:jc w:val="both"/>
        <w:rPr>
          <w:rFonts w:ascii="Times New Roman" w:hAnsi="Times New Roman" w:cs="Times New Roman"/>
        </w:rPr>
      </w:pPr>
      <w:r w:rsidRPr="000D1E1C">
        <w:rPr>
          <w:rFonts w:ascii="Times New Roman" w:hAnsi="Times New Roman" w:cs="Times New Roman"/>
        </w:rPr>
        <w:t>cenach lub kosztach zawartych w ofertach oraz kryteriach oceny ofert.</w:t>
      </w:r>
    </w:p>
    <w:p w14:paraId="7AE95D4B" w14:textId="77777777" w:rsidR="005F67A4" w:rsidRPr="000D61D4" w:rsidRDefault="005F67A4" w:rsidP="009F7AF7">
      <w:pPr>
        <w:pStyle w:val="Bezodstpw"/>
        <w:spacing w:line="276" w:lineRule="auto"/>
        <w:rPr>
          <w:rFonts w:ascii="Times New Roman" w:hAnsi="Times New Roman" w:cs="Times New Roman"/>
        </w:rPr>
      </w:pPr>
    </w:p>
    <w:p w14:paraId="65ACFA4F" w14:textId="77777777" w:rsidR="000D61D4" w:rsidRPr="008B45CA" w:rsidRDefault="00363B77" w:rsidP="00FD7EB6">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KRYTERIÓW OCENY OFERT, WRAZ Z PODANIEM WAG TYCH KRYTERIÓW I SPOSOBU OCENY OFERT</w:t>
      </w:r>
    </w:p>
    <w:p w14:paraId="380B907A" w14:textId="77777777" w:rsidR="008B45CA" w:rsidRDefault="008B45CA" w:rsidP="009F7AF7">
      <w:pPr>
        <w:pStyle w:val="Bezodstpw"/>
        <w:spacing w:line="276" w:lineRule="auto"/>
        <w:ind w:left="705" w:hanging="705"/>
        <w:rPr>
          <w:rFonts w:ascii="Times New Roman" w:hAnsi="Times New Roman" w:cs="Times New Roman"/>
        </w:rPr>
      </w:pPr>
    </w:p>
    <w:p w14:paraId="2EB261C0" w14:textId="77777777" w:rsidR="0098138A" w:rsidRPr="0098138A" w:rsidRDefault="0098138A" w:rsidP="00876AC3">
      <w:pPr>
        <w:pStyle w:val="Bezodstpw"/>
        <w:numPr>
          <w:ilvl w:val="0"/>
          <w:numId w:val="17"/>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0C5CDCE4" w14:textId="77777777" w:rsidR="0098138A" w:rsidRPr="0098138A" w:rsidRDefault="0098138A" w:rsidP="00876AC3">
      <w:pPr>
        <w:pStyle w:val="Bezodstpw"/>
        <w:numPr>
          <w:ilvl w:val="1"/>
          <w:numId w:val="18"/>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oferty brutto</w:t>
      </w:r>
      <w:r w:rsidR="00E531DE">
        <w:rPr>
          <w:rFonts w:ascii="Times New Roman" w:hAnsi="Times New Roman" w:cs="Times New Roman"/>
        </w:rPr>
        <w:t xml:space="preserve"> </w:t>
      </w:r>
      <w:r w:rsidRPr="0098138A">
        <w:rPr>
          <w:rFonts w:ascii="Times New Roman" w:hAnsi="Times New Roman" w:cs="Times New Roman"/>
        </w:rPr>
        <w:t xml:space="preserve">(C) - waga kryterium </w:t>
      </w:r>
      <w:r>
        <w:rPr>
          <w:rFonts w:ascii="Times New Roman" w:hAnsi="Times New Roman" w:cs="Times New Roman"/>
        </w:rPr>
        <w:t xml:space="preserve">60 </w:t>
      </w:r>
      <w:r w:rsidR="00E531DE">
        <w:rPr>
          <w:rFonts w:ascii="Times New Roman" w:hAnsi="Times New Roman" w:cs="Times New Roman"/>
        </w:rPr>
        <w:t>%, tj. max. 60 pkt.</w:t>
      </w:r>
    </w:p>
    <w:p w14:paraId="6192DE02" w14:textId="77777777" w:rsidR="00D0746E" w:rsidRDefault="00E531DE" w:rsidP="00876AC3">
      <w:pPr>
        <w:pStyle w:val="Bezodstpw"/>
        <w:numPr>
          <w:ilvl w:val="1"/>
          <w:numId w:val="18"/>
        </w:numPr>
        <w:spacing w:line="276" w:lineRule="auto"/>
        <w:jc w:val="both"/>
        <w:rPr>
          <w:rFonts w:ascii="Times New Roman" w:hAnsi="Times New Roman" w:cs="Times New Roman"/>
        </w:rPr>
      </w:pPr>
      <w:r>
        <w:rPr>
          <w:rFonts w:ascii="Times New Roman" w:hAnsi="Times New Roman" w:cs="Times New Roman"/>
        </w:rPr>
        <w:t xml:space="preserve">Gwarancja na </w:t>
      </w:r>
      <w:r w:rsidR="000D1E1C">
        <w:rPr>
          <w:rFonts w:ascii="Times New Roman" w:hAnsi="Times New Roman" w:cs="Times New Roman"/>
        </w:rPr>
        <w:t>dostarczony sprzęt</w:t>
      </w:r>
      <w:r>
        <w:rPr>
          <w:rFonts w:ascii="Times New Roman" w:hAnsi="Times New Roman" w:cs="Times New Roman"/>
        </w:rPr>
        <w:t xml:space="preserve"> (G</w:t>
      </w:r>
      <w:r w:rsidR="0098138A">
        <w:rPr>
          <w:rFonts w:ascii="Times New Roman" w:hAnsi="Times New Roman" w:cs="Times New Roman"/>
        </w:rPr>
        <w:t>)</w:t>
      </w:r>
      <w:r w:rsidR="0098138A" w:rsidRPr="0098138A">
        <w:rPr>
          <w:rFonts w:ascii="Times New Roman" w:hAnsi="Times New Roman" w:cs="Times New Roman"/>
        </w:rPr>
        <w:t xml:space="preserve"> - waga kryterium </w:t>
      </w:r>
      <w:r w:rsidR="000D1E1C">
        <w:rPr>
          <w:rFonts w:ascii="Times New Roman" w:hAnsi="Times New Roman" w:cs="Times New Roman"/>
        </w:rPr>
        <w:t>4</w:t>
      </w:r>
      <w:r>
        <w:rPr>
          <w:rFonts w:ascii="Times New Roman" w:hAnsi="Times New Roman" w:cs="Times New Roman"/>
        </w:rPr>
        <w:t>0</w:t>
      </w:r>
      <w:r w:rsidR="0098138A">
        <w:rPr>
          <w:rFonts w:ascii="Times New Roman" w:hAnsi="Times New Roman" w:cs="Times New Roman"/>
        </w:rPr>
        <w:t xml:space="preserve"> </w:t>
      </w:r>
      <w:r>
        <w:rPr>
          <w:rFonts w:ascii="Times New Roman" w:hAnsi="Times New Roman" w:cs="Times New Roman"/>
        </w:rPr>
        <w:t xml:space="preserve">%, tj. max. </w:t>
      </w:r>
      <w:r w:rsidR="000D1E1C">
        <w:rPr>
          <w:rFonts w:ascii="Times New Roman" w:hAnsi="Times New Roman" w:cs="Times New Roman"/>
        </w:rPr>
        <w:t>40</w:t>
      </w:r>
      <w:r>
        <w:rPr>
          <w:rFonts w:ascii="Times New Roman" w:hAnsi="Times New Roman" w:cs="Times New Roman"/>
        </w:rPr>
        <w:t xml:space="preserve"> pkt.</w:t>
      </w:r>
    </w:p>
    <w:p w14:paraId="5A5BE1FE" w14:textId="77777777" w:rsidR="00E531DE" w:rsidRDefault="00E531DE" w:rsidP="009F7AF7">
      <w:pPr>
        <w:pStyle w:val="Default"/>
        <w:spacing w:line="276" w:lineRule="auto"/>
        <w:rPr>
          <w:rFonts w:ascii="Times New Roman" w:hAnsi="Times New Roman" w:cs="Times New Roman"/>
          <w:sz w:val="22"/>
          <w:szCs w:val="22"/>
        </w:rPr>
      </w:pPr>
    </w:p>
    <w:p w14:paraId="11F9C35D"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p>
    <w:p w14:paraId="35C88474"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gdzie:</w:t>
      </w:r>
    </w:p>
    <w:p w14:paraId="688E1C6C"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2EE5439C" w14:textId="77777777" w:rsidR="00E531DE" w:rsidRPr="00301B92" w:rsidRDefault="00E531DE" w:rsidP="009F7AF7">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2C5F927D"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69837E94" w14:textId="77777777" w:rsidR="00E531DE" w:rsidRPr="00D0746E" w:rsidRDefault="00E531DE" w:rsidP="009F7AF7">
      <w:pPr>
        <w:pStyle w:val="Bezodstpw"/>
        <w:spacing w:line="276" w:lineRule="auto"/>
        <w:jc w:val="both"/>
        <w:rPr>
          <w:rFonts w:ascii="Times New Roman" w:hAnsi="Times New Roman" w:cs="Times New Roman"/>
        </w:rPr>
      </w:pPr>
    </w:p>
    <w:p w14:paraId="749BE44E" w14:textId="77777777" w:rsidR="00D0746E" w:rsidRPr="00D0746E" w:rsidRDefault="00D0746E" w:rsidP="00876AC3">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1B927DCC"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 xml:space="preserve">„Cena” </w:t>
      </w:r>
      <w:r>
        <w:rPr>
          <w:rFonts w:ascii="Times New Roman" w:hAnsi="Times New Roman" w:cs="Times New Roman"/>
          <w:b/>
          <w:bCs/>
        </w:rPr>
        <w:t xml:space="preserve">(C) </w:t>
      </w:r>
      <w:r w:rsidR="00D0746E" w:rsidRPr="00D0746E">
        <w:rPr>
          <w:rFonts w:ascii="Times New Roman" w:hAnsi="Times New Roman" w:cs="Times New Roman"/>
        </w:rPr>
        <w:t xml:space="preserve">- 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5DF0BF84" w14:textId="77777777" w:rsidR="00D0746E" w:rsidRDefault="00D0746E" w:rsidP="009F7AF7">
      <w:pPr>
        <w:pStyle w:val="Bezodstpw"/>
        <w:spacing w:line="276" w:lineRule="auto"/>
        <w:jc w:val="center"/>
        <w:rPr>
          <w:rFonts w:ascii="Times New Roman" w:hAnsi="Times New Roman" w:cs="Times New Roman"/>
        </w:rPr>
      </w:pPr>
    </w:p>
    <w:p w14:paraId="77F024EF"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w:t>
      </w:r>
      <w:r w:rsidR="00D0746E" w:rsidRPr="00D0746E">
        <w:rPr>
          <w:rFonts w:ascii="Times New Roman" w:hAnsi="Times New Roman" w:cs="Times New Roman"/>
        </w:rPr>
        <w:t>ajniższa cena oferty spośród ofert</w:t>
      </w:r>
    </w:p>
    <w:p w14:paraId="52C5D9F0"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nie</w:t>
      </w:r>
      <w:r w:rsidR="00D0746E" w:rsidRPr="00D0746E">
        <w:rPr>
          <w:rFonts w:ascii="Times New Roman" w:hAnsi="Times New Roman" w:cs="Times New Roman"/>
        </w:rPr>
        <w:t>podlegających odrzuceniu</w:t>
      </w:r>
    </w:p>
    <w:p w14:paraId="0B46A26F" w14:textId="75DC7A5C" w:rsidR="00D0746E" w:rsidRPr="00D0746E" w:rsidRDefault="00D0746E" w:rsidP="009F7AF7">
      <w:pPr>
        <w:pStyle w:val="Bezodstpw"/>
        <w:spacing w:line="276" w:lineRule="auto"/>
        <w:jc w:val="center"/>
        <w:rPr>
          <w:rFonts w:ascii="Times New Roman" w:hAnsi="Times New Roman" w:cs="Times New Roman"/>
        </w:rPr>
      </w:pPr>
      <w:r w:rsidRPr="00D0746E">
        <w:rPr>
          <w:rFonts w:ascii="Times New Roman" w:hAnsi="Times New Roman" w:cs="Times New Roman"/>
        </w:rPr>
        <w:t xml:space="preserve">Cena = </w:t>
      </w:r>
      <w:r w:rsidR="003E109D">
        <w:rPr>
          <w:rFonts w:ascii="Times New Roman" w:hAnsi="Times New Roman" w:cs="Times New Roman"/>
          <w:strike/>
        </w:rPr>
        <w:t>----------------------------------------</w:t>
      </w:r>
      <w:r w:rsidR="00F818BC">
        <w:rPr>
          <w:rFonts w:ascii="Times New Roman" w:hAnsi="Times New Roman" w:cs="Times New Roman"/>
        </w:rPr>
        <w:t xml:space="preserve"> </w:t>
      </w:r>
      <w:r w:rsidRPr="00D0746E">
        <w:rPr>
          <w:rFonts w:ascii="Times New Roman" w:hAnsi="Times New Roman" w:cs="Times New Roman"/>
        </w:rPr>
        <w:t>x 60 pkt</w:t>
      </w:r>
    </w:p>
    <w:p w14:paraId="2FD2326C" w14:textId="77777777" w:rsid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c</w:t>
      </w:r>
      <w:r w:rsidR="00D0746E" w:rsidRPr="00D0746E">
        <w:rPr>
          <w:rFonts w:ascii="Times New Roman" w:hAnsi="Times New Roman" w:cs="Times New Roman"/>
        </w:rPr>
        <w:t>ena oferty ocenianej</w:t>
      </w:r>
    </w:p>
    <w:p w14:paraId="2DE5389F" w14:textId="77777777" w:rsidR="00037A6D" w:rsidRPr="00D0746E" w:rsidRDefault="00037A6D" w:rsidP="009F7AF7">
      <w:pPr>
        <w:pStyle w:val="Bezodstpw"/>
        <w:spacing w:line="276" w:lineRule="auto"/>
        <w:rPr>
          <w:rFonts w:ascii="Times New Roman" w:hAnsi="Times New Roman" w:cs="Times New Roman"/>
        </w:rPr>
      </w:pPr>
    </w:p>
    <w:p w14:paraId="4DB9E801"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w:t>
      </w:r>
      <w:r>
        <w:rPr>
          <w:rFonts w:ascii="Times New Roman" w:hAnsi="Times New Roman" w:cs="Times New Roman"/>
          <w:b/>
          <w:bCs/>
        </w:rPr>
        <w:t>Gwarancja</w:t>
      </w:r>
      <w:r w:rsidR="00D0746E" w:rsidRPr="00D0746E">
        <w:rPr>
          <w:rFonts w:ascii="Times New Roman" w:hAnsi="Times New Roman" w:cs="Times New Roman"/>
          <w:b/>
          <w:bCs/>
        </w:rPr>
        <w:t xml:space="preserve">” - </w:t>
      </w:r>
      <w:r w:rsidR="00D0746E" w:rsidRPr="00D0746E">
        <w:rPr>
          <w:rFonts w:ascii="Times New Roman" w:hAnsi="Times New Roman" w:cs="Times New Roman"/>
        </w:rPr>
        <w:t xml:space="preserve">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700649B3" w14:textId="77777777" w:rsidR="0064356C" w:rsidRDefault="0064356C" w:rsidP="009F7AF7">
      <w:pPr>
        <w:pStyle w:val="Bezodstpw"/>
        <w:spacing w:line="276" w:lineRule="auto"/>
        <w:rPr>
          <w:rFonts w:ascii="Times New Roman" w:hAnsi="Times New Roman" w:cs="Times New Roman"/>
        </w:rPr>
      </w:pPr>
    </w:p>
    <w:p w14:paraId="3C4641FA" w14:textId="54713685" w:rsidR="00FA214D" w:rsidRDefault="0064356C" w:rsidP="009F7AF7">
      <w:pPr>
        <w:pStyle w:val="Bezodstpw"/>
        <w:spacing w:line="276" w:lineRule="auto"/>
        <w:rPr>
          <w:rFonts w:ascii="Times New Roman" w:hAnsi="Times New Roman" w:cs="Times New Roman"/>
        </w:rPr>
      </w:pPr>
      <w:r w:rsidRPr="0064356C">
        <w:rPr>
          <w:rFonts w:ascii="Times New Roman" w:hAnsi="Times New Roman" w:cs="Times New Roman"/>
        </w:rPr>
        <w:lastRenderedPageBreak/>
        <w:t xml:space="preserve">W przypadku, gdy Wykonawca nie wskaże terminu gwarancji właściwego dla kryterium oceny Zamawiający przyjmie, że Wykonawca zaoferował minimalny okres, tj. </w:t>
      </w:r>
      <w:r w:rsidR="001208FA">
        <w:rPr>
          <w:rFonts w:ascii="Times New Roman" w:hAnsi="Times New Roman" w:cs="Times New Roman"/>
        </w:rPr>
        <w:t>24 miesiące</w:t>
      </w:r>
      <w:r w:rsidRPr="0064356C">
        <w:rPr>
          <w:rFonts w:ascii="Times New Roman" w:hAnsi="Times New Roman" w:cs="Times New Roman"/>
        </w:rPr>
        <w:t>.</w:t>
      </w:r>
    </w:p>
    <w:p w14:paraId="6E5DE7AA" w14:textId="77777777" w:rsidR="003E109D" w:rsidRDefault="000D1E1C"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Za zaoferowanie długości okresu gwarancji na dostarczony sprzęt:</w:t>
      </w:r>
    </w:p>
    <w:p w14:paraId="237CCA70" w14:textId="77777777" w:rsidR="006513A3" w:rsidRPr="006513A3" w:rsidRDefault="006513A3" w:rsidP="006513A3">
      <w:pPr>
        <w:pStyle w:val="Listanumerowana2"/>
        <w:numPr>
          <w:ilvl w:val="0"/>
          <w:numId w:val="0"/>
        </w:numPr>
        <w:spacing w:line="276" w:lineRule="auto"/>
        <w:rPr>
          <w:rFonts w:ascii="Times New Roman" w:hAnsi="Times New Roman"/>
          <w:szCs w:val="22"/>
        </w:rPr>
      </w:pPr>
      <w:r w:rsidRPr="006513A3">
        <w:rPr>
          <w:rFonts w:ascii="Times New Roman" w:hAnsi="Times New Roman"/>
          <w:szCs w:val="22"/>
        </w:rPr>
        <w:t>24–25 miesięcy – 0 pkt</w:t>
      </w:r>
    </w:p>
    <w:p w14:paraId="056F032F" w14:textId="77777777" w:rsidR="006513A3" w:rsidRPr="006513A3" w:rsidRDefault="006513A3" w:rsidP="006513A3">
      <w:pPr>
        <w:pStyle w:val="Listanumerowana2"/>
        <w:numPr>
          <w:ilvl w:val="0"/>
          <w:numId w:val="0"/>
        </w:numPr>
        <w:spacing w:line="276" w:lineRule="auto"/>
        <w:rPr>
          <w:rFonts w:ascii="Times New Roman" w:hAnsi="Times New Roman"/>
          <w:szCs w:val="22"/>
        </w:rPr>
      </w:pPr>
      <w:r w:rsidRPr="006513A3">
        <w:rPr>
          <w:rFonts w:ascii="Times New Roman" w:hAnsi="Times New Roman"/>
          <w:szCs w:val="22"/>
        </w:rPr>
        <w:t>26–29 miesięcy – 5 pkt</w:t>
      </w:r>
    </w:p>
    <w:p w14:paraId="0ED9C30C" w14:textId="77777777" w:rsidR="006513A3" w:rsidRPr="006513A3" w:rsidRDefault="006513A3" w:rsidP="006513A3">
      <w:pPr>
        <w:pStyle w:val="Listanumerowana2"/>
        <w:numPr>
          <w:ilvl w:val="0"/>
          <w:numId w:val="0"/>
        </w:numPr>
        <w:spacing w:line="276" w:lineRule="auto"/>
        <w:rPr>
          <w:rFonts w:ascii="Times New Roman" w:hAnsi="Times New Roman"/>
          <w:szCs w:val="22"/>
        </w:rPr>
      </w:pPr>
      <w:r w:rsidRPr="006513A3">
        <w:rPr>
          <w:rFonts w:ascii="Times New Roman" w:hAnsi="Times New Roman"/>
          <w:szCs w:val="22"/>
        </w:rPr>
        <w:t>30–32 miesięcy – 10 pkt</w:t>
      </w:r>
    </w:p>
    <w:p w14:paraId="531C53D6" w14:textId="77777777" w:rsidR="006513A3" w:rsidRPr="006513A3" w:rsidRDefault="006513A3" w:rsidP="006513A3">
      <w:pPr>
        <w:pStyle w:val="Listanumerowana2"/>
        <w:numPr>
          <w:ilvl w:val="0"/>
          <w:numId w:val="0"/>
        </w:numPr>
        <w:spacing w:line="276" w:lineRule="auto"/>
        <w:rPr>
          <w:rFonts w:ascii="Times New Roman" w:hAnsi="Times New Roman"/>
          <w:szCs w:val="22"/>
        </w:rPr>
      </w:pPr>
      <w:r w:rsidRPr="006513A3">
        <w:rPr>
          <w:rFonts w:ascii="Times New Roman" w:hAnsi="Times New Roman"/>
          <w:szCs w:val="22"/>
        </w:rPr>
        <w:t>33–36 miesięcy – 20 pkt</w:t>
      </w:r>
    </w:p>
    <w:p w14:paraId="00C92697" w14:textId="77777777" w:rsidR="006513A3" w:rsidRPr="006513A3" w:rsidRDefault="006513A3" w:rsidP="006513A3">
      <w:pPr>
        <w:pStyle w:val="Listanumerowana2"/>
        <w:numPr>
          <w:ilvl w:val="0"/>
          <w:numId w:val="0"/>
        </w:numPr>
        <w:spacing w:line="276" w:lineRule="auto"/>
        <w:rPr>
          <w:rFonts w:ascii="Times New Roman" w:hAnsi="Times New Roman"/>
          <w:szCs w:val="22"/>
        </w:rPr>
      </w:pPr>
      <w:r w:rsidRPr="006513A3">
        <w:rPr>
          <w:rFonts w:ascii="Times New Roman" w:hAnsi="Times New Roman"/>
          <w:szCs w:val="22"/>
        </w:rPr>
        <w:t>37–40 miesięcy – 30 pkt</w:t>
      </w:r>
    </w:p>
    <w:p w14:paraId="5C3803E9" w14:textId="759B1E9D" w:rsidR="000D1E1C" w:rsidRDefault="006513A3" w:rsidP="000D1E1C">
      <w:pPr>
        <w:pStyle w:val="Listanumerowana2"/>
        <w:numPr>
          <w:ilvl w:val="0"/>
          <w:numId w:val="0"/>
        </w:numPr>
        <w:spacing w:line="276" w:lineRule="auto"/>
        <w:rPr>
          <w:rFonts w:ascii="Times New Roman" w:hAnsi="Times New Roman"/>
        </w:rPr>
      </w:pPr>
      <w:r w:rsidRPr="006513A3">
        <w:rPr>
          <w:rFonts w:ascii="Times New Roman" w:hAnsi="Times New Roman"/>
          <w:szCs w:val="22"/>
        </w:rPr>
        <w:t>Powyżej 40 miesięcy – 40 pkt</w:t>
      </w:r>
    </w:p>
    <w:p w14:paraId="6BFAEFA3" w14:textId="3A2BDF7C" w:rsidR="00E531DE" w:rsidRPr="000D1E1C" w:rsidRDefault="000D1E1C" w:rsidP="009F7AF7">
      <w:pPr>
        <w:pStyle w:val="Bezodstpw"/>
        <w:spacing w:line="276" w:lineRule="auto"/>
        <w:jc w:val="both"/>
        <w:rPr>
          <w:rFonts w:ascii="Times New Roman" w:hAnsi="Times New Roman" w:cs="Times New Roman"/>
          <w:b/>
        </w:rPr>
      </w:pPr>
      <w:r w:rsidRPr="000D1E1C">
        <w:rPr>
          <w:rFonts w:ascii="Times New Roman" w:hAnsi="Times New Roman" w:cs="Times New Roman"/>
          <w:b/>
        </w:rPr>
        <w:t>UWAGA: Wymagany minimalny okres gwarancji jakości za wady na dostarczone urządzenia, licząc od daty odbioru przedmiotu dos</w:t>
      </w:r>
      <w:r>
        <w:rPr>
          <w:rFonts w:ascii="Times New Roman" w:hAnsi="Times New Roman" w:cs="Times New Roman"/>
          <w:b/>
        </w:rPr>
        <w:t xml:space="preserve">tawy wynosi minimum </w:t>
      </w:r>
      <w:r w:rsidR="006513A3">
        <w:rPr>
          <w:rFonts w:ascii="Times New Roman" w:hAnsi="Times New Roman" w:cs="Times New Roman"/>
          <w:b/>
        </w:rPr>
        <w:t xml:space="preserve">24 </w:t>
      </w:r>
      <w:r>
        <w:rPr>
          <w:rFonts w:ascii="Times New Roman" w:hAnsi="Times New Roman" w:cs="Times New Roman"/>
          <w:b/>
        </w:rPr>
        <w:t>miesi</w:t>
      </w:r>
      <w:r w:rsidR="006513A3">
        <w:rPr>
          <w:rFonts w:ascii="Times New Roman" w:hAnsi="Times New Roman" w:cs="Times New Roman"/>
          <w:b/>
        </w:rPr>
        <w:t>ące</w:t>
      </w:r>
      <w:r w:rsidRPr="000D1E1C">
        <w:rPr>
          <w:rFonts w:ascii="Times New Roman" w:hAnsi="Times New Roman" w:cs="Times New Roman"/>
          <w:b/>
        </w:rPr>
        <w:t>. Oferty w których Wykonawca zaoferował krótszy okres gwarancji zostaną odrzucone jako niespełniające warunków określonych w SWZ.</w:t>
      </w:r>
    </w:p>
    <w:p w14:paraId="14C832EF" w14:textId="77777777" w:rsidR="000D1E1C" w:rsidRDefault="000D1E1C" w:rsidP="009F7AF7">
      <w:pPr>
        <w:pStyle w:val="Bezodstpw"/>
        <w:spacing w:line="276" w:lineRule="auto"/>
        <w:jc w:val="both"/>
        <w:rPr>
          <w:rFonts w:ascii="Times New Roman" w:hAnsi="Times New Roman" w:cs="Times New Roman"/>
        </w:rPr>
      </w:pPr>
    </w:p>
    <w:p w14:paraId="5F56B1E5" w14:textId="77777777" w:rsidR="00D0746E" w:rsidRPr="000B3E51" w:rsidRDefault="00D0746E" w:rsidP="00876AC3">
      <w:pPr>
        <w:pStyle w:val="Bezodstpw"/>
        <w:numPr>
          <w:ilvl w:val="0"/>
          <w:numId w:val="21"/>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sidR="00A22299">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1BF38B70" w14:textId="77777777" w:rsidR="000B3E51" w:rsidRPr="000B3E51" w:rsidRDefault="000B3E51" w:rsidP="00876AC3">
      <w:pPr>
        <w:pStyle w:val="Bezodstpw"/>
        <w:numPr>
          <w:ilvl w:val="0"/>
          <w:numId w:val="21"/>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69391B15" w14:textId="77777777" w:rsidR="009318E3" w:rsidRPr="000D61D4" w:rsidRDefault="009318E3" w:rsidP="009F7AF7">
      <w:pPr>
        <w:pStyle w:val="Bezodstpw"/>
        <w:spacing w:line="276" w:lineRule="auto"/>
        <w:ind w:left="360"/>
        <w:rPr>
          <w:rFonts w:ascii="Times New Roman" w:hAnsi="Times New Roman" w:cs="Times New Roman"/>
        </w:rPr>
      </w:pPr>
    </w:p>
    <w:p w14:paraId="4ED0D4D6" w14:textId="77777777" w:rsidR="000D61D4" w:rsidRPr="008B45CA" w:rsidRDefault="008B45CA"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sidR="00363B77">
        <w:rPr>
          <w:rFonts w:ascii="Times New Roman" w:hAnsi="Times New Roman" w:cs="Times New Roman"/>
          <w:b/>
        </w:rPr>
        <w:t>X</w:t>
      </w:r>
      <w:r w:rsidR="000D1E1C">
        <w:rPr>
          <w:rFonts w:ascii="Times New Roman" w:hAnsi="Times New Roman" w:cs="Times New Roman"/>
          <w:b/>
        </w:rPr>
        <w:t>IX</w:t>
      </w:r>
      <w:r w:rsidR="00363B77">
        <w:rPr>
          <w:rFonts w:ascii="Times New Roman" w:hAnsi="Times New Roman" w:cs="Times New Roman"/>
          <w:b/>
        </w:rPr>
        <w:t>.</w:t>
      </w:r>
      <w:r w:rsidR="000D1E1C">
        <w:rPr>
          <w:rFonts w:ascii="Times New Roman" w:hAnsi="Times New Roman" w:cs="Times New Roman"/>
          <w:b/>
        </w:rPr>
        <w:t xml:space="preserve"> </w:t>
      </w:r>
      <w:r w:rsidR="00B06632" w:rsidRPr="008B45CA">
        <w:rPr>
          <w:rFonts w:ascii="Times New Roman" w:hAnsi="Times New Roman" w:cs="Times New Roman"/>
          <w:b/>
        </w:rPr>
        <w:t>INFORMACJE O FORMALNOŚCIACH, JAKIE POWINNY BYĆ DOPEŁNIONE PO WYBORZE OFERTY W CELU ZAWARCIA UMOWY W SPRAWIE ZAMÓWIENIA PUBLICZNEGO</w:t>
      </w:r>
    </w:p>
    <w:p w14:paraId="3C81F846" w14:textId="77777777" w:rsidR="008B45CA" w:rsidRDefault="008B45CA" w:rsidP="009F7AF7">
      <w:pPr>
        <w:pStyle w:val="Bezodstpw"/>
        <w:spacing w:line="276" w:lineRule="auto"/>
        <w:ind w:left="705" w:hanging="705"/>
        <w:rPr>
          <w:rFonts w:ascii="Times New Roman" w:hAnsi="Times New Roman" w:cs="Times New Roman"/>
        </w:rPr>
      </w:pPr>
    </w:p>
    <w:p w14:paraId="611E69CC" w14:textId="77777777" w:rsid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66CDA52D" w14:textId="77777777" w:rsidR="00EA2487" w:rsidRP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7A46A907"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03CF7126" w14:textId="77777777" w:rsidR="009213E8" w:rsidRDefault="009213E8" w:rsidP="00946C24">
      <w:pPr>
        <w:pStyle w:val="Bezodstpw"/>
        <w:spacing w:line="276" w:lineRule="auto"/>
        <w:ind w:left="709" w:hanging="352"/>
        <w:jc w:val="both"/>
        <w:rPr>
          <w:rFonts w:ascii="Times New Roman" w:hAnsi="Times New Roman" w:cs="Times New Roman"/>
        </w:rPr>
      </w:pPr>
      <w:r>
        <w:rPr>
          <w:rFonts w:ascii="Times New Roman" w:hAnsi="Times New Roman" w:cs="Times New Roman"/>
        </w:rPr>
        <w:t>a) w</w:t>
      </w:r>
      <w:r w:rsidR="00EA2487" w:rsidRPr="00EA2487">
        <w:rPr>
          <w:rFonts w:ascii="Times New Roman" w:hAnsi="Times New Roman" w:cs="Times New Roman"/>
        </w:rPr>
        <w:t xml:space="preserve"> przypadku wyboru oferty złożonej przez Wykonawców wspólnie ubiegających się </w:t>
      </w:r>
      <w:r w:rsidR="000D6FF0">
        <w:rPr>
          <w:rFonts w:ascii="Times New Roman" w:hAnsi="Times New Roman" w:cs="Times New Roman"/>
        </w:rPr>
        <w:br/>
      </w:r>
      <w:r w:rsidR="00EA2487" w:rsidRPr="00EA2487">
        <w:rPr>
          <w:rFonts w:ascii="Times New Roman" w:hAnsi="Times New Roman" w:cs="Times New Roman"/>
        </w:rPr>
        <w:t xml:space="preserve">o udzielenie zamówienia </w:t>
      </w:r>
      <w:r>
        <w:rPr>
          <w:rFonts w:ascii="Times New Roman" w:hAnsi="Times New Roman" w:cs="Times New Roman"/>
        </w:rPr>
        <w:t>– dostarczy umowę</w:t>
      </w:r>
      <w:r w:rsidR="00EA2487" w:rsidRPr="00EA2487">
        <w:rPr>
          <w:rFonts w:ascii="Times New Roman" w:hAnsi="Times New Roman" w:cs="Times New Roman"/>
        </w:rPr>
        <w:t xml:space="preserve"> reguluj</w:t>
      </w:r>
      <w:r>
        <w:rPr>
          <w:rFonts w:ascii="Times New Roman" w:hAnsi="Times New Roman" w:cs="Times New Roman"/>
        </w:rPr>
        <w:t>ącą</w:t>
      </w:r>
      <w:r w:rsidR="002C33EA">
        <w:rPr>
          <w:rFonts w:ascii="Times New Roman" w:hAnsi="Times New Roman" w:cs="Times New Roman"/>
        </w:rPr>
        <w:t xml:space="preserve"> współpracę tych Wykonawców </w:t>
      </w:r>
      <w:r w:rsidR="000D6FF0">
        <w:rPr>
          <w:rFonts w:ascii="Times New Roman" w:hAnsi="Times New Roman" w:cs="Times New Roman"/>
        </w:rPr>
        <w:br/>
      </w:r>
      <w:r w:rsidR="002C33EA">
        <w:rPr>
          <w:rFonts w:ascii="Times New Roman" w:hAnsi="Times New Roman" w:cs="Times New Roman"/>
        </w:rPr>
        <w:t>(np. umowę konsorcjum)</w:t>
      </w:r>
      <w:r>
        <w:rPr>
          <w:rFonts w:ascii="Times New Roman" w:hAnsi="Times New Roman" w:cs="Times New Roman"/>
        </w:rPr>
        <w:t>;</w:t>
      </w:r>
      <w:r w:rsidR="002C33EA">
        <w:rPr>
          <w:rFonts w:ascii="Times New Roman" w:hAnsi="Times New Roman" w:cs="Times New Roman"/>
        </w:rPr>
        <w:t xml:space="preserve"> </w:t>
      </w:r>
    </w:p>
    <w:p w14:paraId="48347F2B" w14:textId="06040F0D" w:rsidR="009213E8" w:rsidRPr="00301B92" w:rsidRDefault="009213E8" w:rsidP="00946C24">
      <w:pPr>
        <w:pStyle w:val="Bezodstpw"/>
        <w:spacing w:line="276" w:lineRule="auto"/>
        <w:ind w:left="709" w:hanging="352"/>
        <w:jc w:val="both"/>
        <w:rPr>
          <w:rFonts w:ascii="Times New Roman" w:hAnsi="Times New Roman" w:cs="Times New Roman"/>
        </w:rPr>
      </w:pPr>
      <w:r>
        <w:rPr>
          <w:rFonts w:ascii="Times New Roman" w:hAnsi="Times New Roman" w:cs="Times New Roman"/>
        </w:rPr>
        <w:t xml:space="preserve">b) </w:t>
      </w:r>
      <w:r w:rsidR="00946C24">
        <w:rPr>
          <w:rFonts w:ascii="Times New Roman" w:hAnsi="Times New Roman" w:cs="Times New Roman"/>
        </w:rPr>
        <w:tab/>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00A22299">
        <w:rPr>
          <w:rFonts w:ascii="Times New Roman" w:hAnsi="Times New Roman" w:cs="Times New Roman"/>
        </w:rPr>
        <w:br/>
      </w:r>
      <w:r w:rsidRPr="00301B92">
        <w:rPr>
          <w:rFonts w:ascii="Times New Roman" w:hAnsi="Times New Roman" w:cs="Times New Roman"/>
        </w:rPr>
        <w:t xml:space="preserve">do zaciągania zobowiązań, otrzymywania poleceń oraz instrukcji dla i w imieniu każdego, jak też dla wszystkich wykonawców wspólnie ubiegających się o udzielenie zamówienia. </w:t>
      </w:r>
    </w:p>
    <w:p w14:paraId="20FF6F96"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sidRPr="00301B92">
        <w:rPr>
          <w:rFonts w:ascii="Times New Roman" w:hAnsi="Times New Roman" w:cs="Times New Roman"/>
          <w:lang w:eastAsia="pl-PL"/>
        </w:rPr>
        <w:t xml:space="preserve">Brak przekazania powyższych dokumentów przed podpisaniem umowy będzie jednoznaczny </w:t>
      </w:r>
      <w:r w:rsidR="00A22299">
        <w:rPr>
          <w:rFonts w:ascii="Times New Roman" w:hAnsi="Times New Roman" w:cs="Times New Roman"/>
          <w:lang w:eastAsia="pl-PL"/>
        </w:rPr>
        <w:br/>
      </w:r>
      <w:r w:rsidRPr="00301B92">
        <w:rPr>
          <w:rFonts w:ascii="Times New Roman" w:hAnsi="Times New Roman" w:cs="Times New Roman"/>
          <w:lang w:eastAsia="pl-PL"/>
        </w:rPr>
        <w:t>z odmową podpisania umowy przez Wykonawcę.</w:t>
      </w:r>
    </w:p>
    <w:p w14:paraId="0268949A" w14:textId="77777777" w:rsidR="00A22299" w:rsidRPr="009F1CC4" w:rsidRDefault="009213E8" w:rsidP="00876AC3">
      <w:pPr>
        <w:pStyle w:val="Bezodstpw"/>
        <w:numPr>
          <w:ilvl w:val="0"/>
          <w:numId w:val="16"/>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011999E3" w14:textId="77777777" w:rsidR="00F22615" w:rsidRPr="000D61D4" w:rsidRDefault="00F22615" w:rsidP="009F7AF7">
      <w:pPr>
        <w:pStyle w:val="Bezodstpw"/>
        <w:spacing w:line="276" w:lineRule="auto"/>
        <w:ind w:left="705" w:hanging="705"/>
        <w:rPr>
          <w:rFonts w:ascii="Times New Roman" w:hAnsi="Times New Roman" w:cs="Times New Roman"/>
        </w:rPr>
      </w:pPr>
    </w:p>
    <w:p w14:paraId="4E3146F3" w14:textId="0EC65810" w:rsidR="000D61D4" w:rsidRPr="008B45CA" w:rsidRDefault="00890F1D" w:rsidP="009F7AF7">
      <w:pPr>
        <w:pStyle w:val="Bezodstpw"/>
        <w:pBdr>
          <w:bottom w:val="double" w:sz="4" w:space="3"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714E52">
        <w:rPr>
          <w:rFonts w:ascii="Times New Roman" w:hAnsi="Times New Roman" w:cs="Times New Roman"/>
          <w:b/>
        </w:rPr>
        <w:t>X.</w:t>
      </w:r>
      <w:r w:rsidR="00F818BC">
        <w:rPr>
          <w:rFonts w:ascii="Times New Roman" w:hAnsi="Times New Roman" w:cs="Times New Roman"/>
          <w:b/>
        </w:rPr>
        <w:t xml:space="preserve"> </w:t>
      </w:r>
      <w:r w:rsidR="000A7F06">
        <w:rPr>
          <w:rFonts w:ascii="Times New Roman" w:hAnsi="Times New Roman" w:cs="Times New Roman"/>
          <w:b/>
        </w:rPr>
        <w:t>WZÓR UMOWY ORAZ</w:t>
      </w:r>
      <w:r w:rsidR="00F818BC">
        <w:rPr>
          <w:rFonts w:ascii="Times New Roman" w:hAnsi="Times New Roman" w:cs="Times New Roman"/>
          <w:b/>
        </w:rPr>
        <w:t xml:space="preserve"> </w:t>
      </w:r>
      <w:r w:rsidR="00E9156D">
        <w:rPr>
          <w:rFonts w:ascii="Times New Roman" w:hAnsi="Times New Roman" w:cs="Times New Roman"/>
          <w:b/>
        </w:rPr>
        <w:t>DOPUSZCZALNOŚĆ ZMIANY UMOWY</w:t>
      </w:r>
    </w:p>
    <w:p w14:paraId="537BAC91" w14:textId="77777777" w:rsidR="007B5BEC" w:rsidRDefault="007B5BEC" w:rsidP="000A7F06">
      <w:pPr>
        <w:pStyle w:val="Bezodstpw"/>
        <w:spacing w:line="276" w:lineRule="auto"/>
        <w:rPr>
          <w:rFonts w:ascii="Times New Roman" w:hAnsi="Times New Roman" w:cs="Times New Roman"/>
        </w:rPr>
      </w:pPr>
    </w:p>
    <w:p w14:paraId="4A980AAC" w14:textId="470A1C2C" w:rsidR="000A7F06" w:rsidRDefault="003E7996" w:rsidP="00876AC3">
      <w:pPr>
        <w:pStyle w:val="Bezodstpw"/>
        <w:numPr>
          <w:ilvl w:val="0"/>
          <w:numId w:val="37"/>
        </w:numPr>
        <w:spacing w:line="276" w:lineRule="auto"/>
        <w:jc w:val="both"/>
        <w:rPr>
          <w:rFonts w:ascii="Times New Roman" w:hAnsi="Times New Roman" w:cs="Times New Roman"/>
        </w:rPr>
      </w:pPr>
      <w:r>
        <w:rPr>
          <w:rFonts w:ascii="Times New Roman" w:hAnsi="Times New Roman" w:cs="Times New Roman"/>
        </w:rPr>
        <w:t>Wzo</w:t>
      </w:r>
      <w:r w:rsidR="000A7F06">
        <w:rPr>
          <w:rFonts w:ascii="Times New Roman" w:hAnsi="Times New Roman" w:cs="Times New Roman"/>
        </w:rPr>
        <w:t>r</w:t>
      </w:r>
      <w:r>
        <w:rPr>
          <w:rFonts w:ascii="Times New Roman" w:hAnsi="Times New Roman" w:cs="Times New Roman"/>
        </w:rPr>
        <w:t>y umów</w:t>
      </w:r>
      <w:r w:rsidR="000A7F06">
        <w:rPr>
          <w:rFonts w:ascii="Times New Roman" w:hAnsi="Times New Roman" w:cs="Times New Roman"/>
        </w:rPr>
        <w:t xml:space="preserve"> na </w:t>
      </w:r>
      <w:r w:rsidR="00DA7D76" w:rsidRPr="00DA7D76">
        <w:rPr>
          <w:rFonts w:ascii="Times New Roman" w:hAnsi="Times New Roman" w:cs="Times New Roman"/>
          <w:b/>
          <w:i/>
          <w:iCs/>
        </w:rPr>
        <w:t>Dostawa sprzętu komputerowego wraz z oprogramowaniem i urządzeń wielofunkcyjnych dla Akademii Nauk Stosowanych w Nowym Targu</w:t>
      </w:r>
      <w:r w:rsidR="000A7F06">
        <w:rPr>
          <w:rFonts w:ascii="Times New Roman" w:hAnsi="Times New Roman" w:cs="Times New Roman"/>
        </w:rPr>
        <w:t xml:space="preserve"> stanowi</w:t>
      </w:r>
      <w:r w:rsidR="00DA7D76">
        <w:rPr>
          <w:rFonts w:ascii="Times New Roman" w:hAnsi="Times New Roman" w:cs="Times New Roman"/>
        </w:rPr>
        <w:t>ą</w:t>
      </w:r>
      <w:r w:rsidR="000A7F06">
        <w:rPr>
          <w:rFonts w:ascii="Times New Roman" w:hAnsi="Times New Roman" w:cs="Times New Roman"/>
        </w:rPr>
        <w:t xml:space="preserve"> załącznik </w:t>
      </w:r>
      <w:r w:rsidR="000A7F06" w:rsidRPr="00FC74AA">
        <w:rPr>
          <w:rFonts w:ascii="Times New Roman" w:hAnsi="Times New Roman" w:cs="Times New Roman"/>
          <w:b/>
        </w:rPr>
        <w:t>nr 5</w:t>
      </w:r>
      <w:r w:rsidR="00DA7D76">
        <w:rPr>
          <w:rFonts w:ascii="Times New Roman" w:hAnsi="Times New Roman" w:cs="Times New Roman"/>
          <w:b/>
        </w:rPr>
        <w:t>a i 5b</w:t>
      </w:r>
      <w:r w:rsidR="00946C24">
        <w:rPr>
          <w:rFonts w:ascii="Times New Roman" w:hAnsi="Times New Roman" w:cs="Times New Roman"/>
          <w:b/>
        </w:rPr>
        <w:t xml:space="preserve"> </w:t>
      </w:r>
      <w:r w:rsidR="000A7F06" w:rsidRPr="00FC74AA">
        <w:rPr>
          <w:rFonts w:ascii="Times New Roman" w:hAnsi="Times New Roman" w:cs="Times New Roman"/>
          <w:b/>
        </w:rPr>
        <w:t>do SWZ</w:t>
      </w:r>
      <w:r w:rsidR="000A7F06">
        <w:rPr>
          <w:rFonts w:ascii="Times New Roman" w:hAnsi="Times New Roman" w:cs="Times New Roman"/>
        </w:rPr>
        <w:t>.</w:t>
      </w:r>
    </w:p>
    <w:p w14:paraId="45DE33B6"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lastRenderedPageBreak/>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14:paraId="7872B50A" w14:textId="4BAF5AF8" w:rsidR="00F55142" w:rsidRDefault="000A7F06" w:rsidP="00876AC3">
      <w:pPr>
        <w:pStyle w:val="Bezodstpw"/>
        <w:numPr>
          <w:ilvl w:val="1"/>
          <w:numId w:val="38"/>
        </w:numPr>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w:t>
      </w:r>
      <w:r w:rsidR="00B73466">
        <w:rPr>
          <w:rFonts w:ascii="Times New Roman" w:hAnsi="Times New Roman" w:cs="Times New Roman"/>
        </w:rPr>
        <w:t xml:space="preserve"> wynikającej z oferty Wykonawcy.</w:t>
      </w:r>
    </w:p>
    <w:p w14:paraId="63983E5C"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14:paraId="629D47D4" w14:textId="77777777" w:rsidR="002714B9" w:rsidRPr="000D61D4" w:rsidRDefault="002714B9" w:rsidP="00287843">
      <w:pPr>
        <w:pStyle w:val="Bezodstpw"/>
        <w:spacing w:line="276" w:lineRule="auto"/>
        <w:rPr>
          <w:rFonts w:ascii="Times New Roman" w:hAnsi="Times New Roman" w:cs="Times New Roman"/>
        </w:rPr>
      </w:pPr>
    </w:p>
    <w:p w14:paraId="46D98C3F" w14:textId="77777777" w:rsidR="00B06632" w:rsidRPr="008B45CA" w:rsidRDefault="0072264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D119E3">
        <w:rPr>
          <w:rFonts w:ascii="Times New Roman" w:hAnsi="Times New Roman" w:cs="Times New Roman"/>
          <w:b/>
        </w:rPr>
        <w:t>I</w:t>
      </w:r>
      <w:r>
        <w:rPr>
          <w:rFonts w:ascii="Times New Roman" w:hAnsi="Times New Roman" w:cs="Times New Roman"/>
          <w:b/>
        </w:rPr>
        <w:t xml:space="preserve">. </w:t>
      </w:r>
      <w:r w:rsidR="00B06632" w:rsidRPr="008B45CA">
        <w:rPr>
          <w:rFonts w:ascii="Times New Roman" w:hAnsi="Times New Roman" w:cs="Times New Roman"/>
          <w:b/>
        </w:rPr>
        <w:t>WYKAZ ZAŁĄCZNIKÓW DO SWZ</w:t>
      </w:r>
    </w:p>
    <w:p w14:paraId="22E62CDF" w14:textId="77777777" w:rsidR="008B45CA" w:rsidRDefault="008B45CA" w:rsidP="009F7AF7">
      <w:pPr>
        <w:pStyle w:val="Bezodstpw"/>
        <w:spacing w:line="276" w:lineRule="auto"/>
        <w:rPr>
          <w:rFonts w:ascii="Times New Roman" w:hAnsi="Times New Roman" w:cs="Times New Roman"/>
        </w:rPr>
      </w:pPr>
    </w:p>
    <w:p w14:paraId="735434A2" w14:textId="02C35AC3" w:rsidR="004E3DBC" w:rsidRDefault="004E3DBC" w:rsidP="009F7AF7">
      <w:pPr>
        <w:pStyle w:val="Bezodstpw"/>
        <w:spacing w:line="276" w:lineRule="auto"/>
        <w:jc w:val="both"/>
        <w:rPr>
          <w:rFonts w:ascii="Times New Roman" w:hAnsi="Times New Roman" w:cs="Times New Roman"/>
        </w:rPr>
      </w:pPr>
      <w:r>
        <w:rPr>
          <w:rFonts w:ascii="Times New Roman" w:hAnsi="Times New Roman" w:cs="Times New Roman"/>
        </w:rPr>
        <w:t>Załącznik</w:t>
      </w:r>
      <w:r w:rsidR="0075109B">
        <w:rPr>
          <w:rFonts w:ascii="Times New Roman" w:hAnsi="Times New Roman" w:cs="Times New Roman"/>
        </w:rPr>
        <w:t>i</w:t>
      </w:r>
      <w:r>
        <w:rPr>
          <w:rFonts w:ascii="Times New Roman" w:hAnsi="Times New Roman" w:cs="Times New Roman"/>
        </w:rPr>
        <w:t xml:space="preserve"> nr 1</w:t>
      </w:r>
      <w:r w:rsidR="0075109B">
        <w:rPr>
          <w:rFonts w:ascii="Times New Roman" w:hAnsi="Times New Roman" w:cs="Times New Roman"/>
        </w:rPr>
        <w:t>a i 1b</w:t>
      </w:r>
      <w:r w:rsidR="00881FD3">
        <w:rPr>
          <w:rFonts w:ascii="Times New Roman" w:hAnsi="Times New Roman" w:cs="Times New Roman"/>
        </w:rPr>
        <w:tab/>
      </w:r>
      <w:r w:rsidR="00D119E3">
        <w:rPr>
          <w:rFonts w:ascii="Times New Roman" w:hAnsi="Times New Roman" w:cs="Times New Roman"/>
        </w:rPr>
        <w:t xml:space="preserve">Opis </w:t>
      </w:r>
      <w:r w:rsidR="00BE248D">
        <w:rPr>
          <w:rFonts w:ascii="Times New Roman" w:hAnsi="Times New Roman" w:cs="Times New Roman"/>
        </w:rPr>
        <w:t>przedmiotu zamówienia</w:t>
      </w:r>
    </w:p>
    <w:p w14:paraId="007431F4" w14:textId="6FDDB6DF"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330E43">
        <w:rPr>
          <w:rFonts w:ascii="Times New Roman" w:hAnsi="Times New Roman" w:cs="Times New Roman"/>
        </w:rPr>
        <w:tab/>
      </w:r>
      <w:r w:rsidR="00D119E3">
        <w:rPr>
          <w:rFonts w:ascii="Times New Roman" w:hAnsi="Times New Roman" w:cs="Times New Roman"/>
        </w:rPr>
        <w:t>Formularz ofertowy</w:t>
      </w:r>
    </w:p>
    <w:p w14:paraId="27BD7F7A" w14:textId="3BB4F66F" w:rsidR="00157BA1" w:rsidRPr="009B2C52" w:rsidRDefault="00157BA1" w:rsidP="009F7AF7">
      <w:pPr>
        <w:pStyle w:val="Bezodstpw"/>
        <w:spacing w:line="276" w:lineRule="auto"/>
        <w:ind w:left="2124" w:hanging="2124"/>
        <w:jc w:val="both"/>
        <w:rPr>
          <w:rFonts w:ascii="Times New Roman" w:hAnsi="Times New Roman" w:cs="Times New Roman"/>
        </w:rPr>
      </w:pPr>
      <w:r w:rsidRPr="009B2C52">
        <w:rPr>
          <w:rFonts w:ascii="Times New Roman" w:hAnsi="Times New Roman" w:cs="Times New Roman"/>
        </w:rPr>
        <w:t>Załącznik nr 2a</w:t>
      </w:r>
      <w:r w:rsidRPr="009B2C52">
        <w:rPr>
          <w:rFonts w:ascii="Times New Roman" w:hAnsi="Times New Roman" w:cs="Times New Roman"/>
        </w:rPr>
        <w:tab/>
        <w:t xml:space="preserve">Pass Mark – CPU </w:t>
      </w:r>
      <w:proofErr w:type="spellStart"/>
      <w:r w:rsidRPr="009B2C52">
        <w:rPr>
          <w:rFonts w:ascii="Times New Roman" w:hAnsi="Times New Roman" w:cs="Times New Roman"/>
        </w:rPr>
        <w:t>Benchmarks</w:t>
      </w:r>
      <w:proofErr w:type="spellEnd"/>
    </w:p>
    <w:p w14:paraId="04ACFDF0" w14:textId="77777777" w:rsidR="004E3DBC" w:rsidRPr="004E3DBC"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3</w:t>
      </w:r>
      <w:r w:rsidR="0087202D">
        <w:rPr>
          <w:rFonts w:ascii="Times New Roman" w:hAnsi="Times New Roman" w:cs="Times New Roman"/>
        </w:rPr>
        <w:tab/>
      </w:r>
      <w:r w:rsidR="00504EE5" w:rsidRPr="00504EE5">
        <w:rPr>
          <w:rFonts w:ascii="Times New Roman" w:hAnsi="Times New Roman" w:cs="Times New Roman"/>
        </w:rPr>
        <w:t>Oświadczenie o braku przesłanek wykluczenia</w:t>
      </w:r>
    </w:p>
    <w:p w14:paraId="7B969EAD" w14:textId="77777777" w:rsidR="004E3DBC" w:rsidRPr="004E3DBC"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4</w:t>
      </w:r>
      <w:r w:rsidR="00330E43">
        <w:rPr>
          <w:rFonts w:ascii="Times New Roman" w:hAnsi="Times New Roman" w:cs="Times New Roman"/>
        </w:rPr>
        <w:tab/>
      </w:r>
      <w:r w:rsidR="00504EE5" w:rsidRPr="00504EE5">
        <w:rPr>
          <w:rFonts w:ascii="Times New Roman" w:hAnsi="Times New Roman" w:cs="Times New Roman"/>
        </w:rPr>
        <w:t>Oświadczenie o spełnieniu warunków udziału w postępowaniu</w:t>
      </w:r>
    </w:p>
    <w:p w14:paraId="5C524AEA" w14:textId="6BA5054D"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5</w:t>
      </w:r>
      <w:r w:rsidR="00330E43">
        <w:rPr>
          <w:rFonts w:ascii="Times New Roman" w:hAnsi="Times New Roman" w:cs="Times New Roman"/>
        </w:rPr>
        <w:tab/>
      </w:r>
      <w:r w:rsidR="003E7996">
        <w:rPr>
          <w:rFonts w:ascii="Times New Roman" w:hAnsi="Times New Roman" w:cs="Times New Roman"/>
        </w:rPr>
        <w:t>Wz</w:t>
      </w:r>
      <w:r w:rsidR="00881FD3">
        <w:rPr>
          <w:rFonts w:ascii="Times New Roman" w:hAnsi="Times New Roman" w:cs="Times New Roman"/>
        </w:rPr>
        <w:t>ór</w:t>
      </w:r>
      <w:r w:rsidR="003E7996">
        <w:rPr>
          <w:rFonts w:ascii="Times New Roman" w:hAnsi="Times New Roman" w:cs="Times New Roman"/>
        </w:rPr>
        <w:t xml:space="preserve"> um</w:t>
      </w:r>
      <w:r w:rsidR="00881FD3">
        <w:rPr>
          <w:rFonts w:ascii="Times New Roman" w:hAnsi="Times New Roman" w:cs="Times New Roman"/>
        </w:rPr>
        <w:t>owy</w:t>
      </w:r>
    </w:p>
    <w:p w14:paraId="5C10DB88" w14:textId="77777777" w:rsidR="004E3DBC" w:rsidRPr="004E3DBC" w:rsidRDefault="004E3DBC" w:rsidP="00504EE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6</w:t>
      </w:r>
      <w:r w:rsidR="00504EE5">
        <w:rPr>
          <w:rFonts w:ascii="Times New Roman" w:hAnsi="Times New Roman" w:cs="Times New Roman"/>
        </w:rPr>
        <w:tab/>
      </w:r>
      <w:r w:rsidR="00504EE5" w:rsidRPr="00504EE5">
        <w:rPr>
          <w:rFonts w:ascii="Times New Roman" w:hAnsi="Times New Roman" w:cs="Times New Roman"/>
        </w:rPr>
        <w:t>Oświadczenie dotyczące przynależności lub braku przynależności do tej samej grupy kapitałowej</w:t>
      </w:r>
    </w:p>
    <w:p w14:paraId="0711AAD4" w14:textId="1A61859F" w:rsidR="00031F23" w:rsidRPr="00A37606" w:rsidRDefault="004E3DBC" w:rsidP="00C064CE">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7</w:t>
      </w:r>
      <w:r w:rsidR="0087202D">
        <w:rPr>
          <w:rFonts w:ascii="Times New Roman" w:hAnsi="Times New Roman" w:cs="Times New Roman"/>
        </w:rPr>
        <w:tab/>
      </w:r>
      <w:r w:rsidR="00504EE5" w:rsidRPr="00504EE5">
        <w:rPr>
          <w:rFonts w:ascii="Times New Roman" w:hAnsi="Times New Roman" w:cs="Times New Roman"/>
        </w:rPr>
        <w:t>Zobowiązanie innego podmiotu do udostępnienia niezbędnych zasobów Wykonawcy</w:t>
      </w:r>
      <w:r w:rsidR="00052F35">
        <w:rPr>
          <w:rFonts w:ascii="Times New Roman" w:hAnsi="Times New Roman" w:cs="Times New Roman"/>
        </w:rPr>
        <w:t>.</w:t>
      </w:r>
    </w:p>
    <w:sectPr w:rsidR="00031F23" w:rsidRPr="00A37606" w:rsidSect="003E22AA">
      <w:pgSz w:w="11906" w:h="16838"/>
      <w:pgMar w:top="426" w:right="1418" w:bottom="1134" w:left="141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63616" w14:textId="77777777" w:rsidR="00C04829" w:rsidRDefault="00C04829" w:rsidP="00A37606">
      <w:pPr>
        <w:spacing w:after="0" w:line="240" w:lineRule="auto"/>
      </w:pPr>
      <w:r>
        <w:separator/>
      </w:r>
    </w:p>
  </w:endnote>
  <w:endnote w:type="continuationSeparator" w:id="0">
    <w:p w14:paraId="3CB87B2A" w14:textId="77777777" w:rsidR="00C04829" w:rsidRDefault="00C04829"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501286"/>
      <w:docPartObj>
        <w:docPartGallery w:val="Page Numbers (Bottom of Page)"/>
        <w:docPartUnique/>
      </w:docPartObj>
    </w:sdtPr>
    <w:sdtEndPr/>
    <w:sdtContent>
      <w:p w14:paraId="795F8FB8" w14:textId="77777777" w:rsidR="000A4E7C" w:rsidRDefault="000A4E7C">
        <w:pPr>
          <w:pStyle w:val="Stopka"/>
        </w:pPr>
        <w:r>
          <w:rPr>
            <w:noProof/>
            <w:lang w:eastAsia="pl-PL"/>
          </w:rPr>
          <mc:AlternateContent>
            <mc:Choice Requires="wpg">
              <w:drawing>
                <wp:anchor distT="0" distB="0" distL="114300" distR="114300" simplePos="0" relativeHeight="251661312" behindDoc="0" locked="0" layoutInCell="1" allowOverlap="1" wp14:anchorId="6D080FA2" wp14:editId="694CB8DA">
                  <wp:simplePos x="0" y="0"/>
                  <wp:positionH relativeFrom="page">
                    <wp:align>center</wp:align>
                  </wp:positionH>
                  <wp:positionV relativeFrom="bottomMargin">
                    <wp:align>center</wp:align>
                  </wp:positionV>
                  <wp:extent cx="7753350" cy="190500"/>
                  <wp:effectExtent l="9525" t="9525" r="952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7EE7" w14:textId="1B970CBA" w:rsidR="000A4E7C" w:rsidRPr="006158AB" w:rsidRDefault="000A4E7C">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B73466" w:rsidRPr="00B73466">
                                  <w:rPr>
                                    <w:rFonts w:ascii="Times New Roman" w:hAnsi="Times New Roman" w:cs="Times New Roman"/>
                                    <w:noProof/>
                                    <w:color w:val="8C8C8C" w:themeColor="background1" w:themeShade="8C"/>
                                  </w:rPr>
                                  <w:t>27</w:t>
                                </w:r>
                                <w:r w:rsidRPr="006158AB">
                                  <w:rPr>
                                    <w:rFonts w:ascii="Times New Roman" w:hAnsi="Times New Roman" w:cs="Times New Roman"/>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D080FA2" id="Grup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ZA0wgDwEAAAI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F5C7EE7" w14:textId="1B970CBA" w:rsidR="000A4E7C" w:rsidRPr="006158AB" w:rsidRDefault="000A4E7C">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B73466" w:rsidRPr="00B73466">
                            <w:rPr>
                              <w:rFonts w:ascii="Times New Roman" w:hAnsi="Times New Roman" w:cs="Times New Roman"/>
                              <w:noProof/>
                              <w:color w:val="8C8C8C" w:themeColor="background1" w:themeShade="8C"/>
                            </w:rPr>
                            <w:t>27</w:t>
                          </w:r>
                          <w:r w:rsidRPr="006158AB">
                            <w:rPr>
                              <w:rFonts w:ascii="Times New Roman" w:hAnsi="Times New Roman" w:cs="Times New Roman"/>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53AF" w14:textId="77777777" w:rsidR="00C04829" w:rsidRDefault="00C04829" w:rsidP="00A37606">
      <w:pPr>
        <w:spacing w:after="0" w:line="240" w:lineRule="auto"/>
      </w:pPr>
      <w:r>
        <w:separator/>
      </w:r>
    </w:p>
  </w:footnote>
  <w:footnote w:type="continuationSeparator" w:id="0">
    <w:p w14:paraId="6CBC13C6" w14:textId="77777777" w:rsidR="00C04829" w:rsidRDefault="00C04829" w:rsidP="00A3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0A0D" w14:textId="17B89FD3" w:rsidR="000A4E7C" w:rsidRPr="00A37606" w:rsidRDefault="000A4E7C" w:rsidP="00C34D97">
    <w:pPr>
      <w:tabs>
        <w:tab w:val="center" w:pos="4536"/>
        <w:tab w:val="right" w:pos="9072"/>
      </w:tabs>
      <w:spacing w:after="0" w:line="240" w:lineRule="auto"/>
      <w:jc w:val="center"/>
      <w:rPr>
        <w:rFonts w:ascii="Times New Roman" w:eastAsia="Calibri" w:hAnsi="Times New Roman" w:cs="Times New Roman"/>
        <w:sz w:val="24"/>
        <w:szCs w:val="24"/>
      </w:rPr>
    </w:pPr>
    <w:r>
      <w:rPr>
        <w:noProof/>
        <w:lang w:eastAsia="pl-PL"/>
      </w:rPr>
      <w:drawing>
        <wp:anchor distT="0" distB="0" distL="114300" distR="114300" simplePos="0" relativeHeight="251662336" behindDoc="0" locked="0" layoutInCell="1" allowOverlap="1" wp14:anchorId="15B2D217" wp14:editId="090466A7">
          <wp:simplePos x="0" y="0"/>
          <wp:positionH relativeFrom="margin">
            <wp:posOffset>-409575</wp:posOffset>
          </wp:positionH>
          <wp:positionV relativeFrom="paragraph">
            <wp:posOffset>10795</wp:posOffset>
          </wp:positionV>
          <wp:extent cx="913861" cy="409575"/>
          <wp:effectExtent l="0" t="0" r="63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861" cy="4095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sz w:val="24"/>
        <w:szCs w:val="24"/>
      </w:rPr>
      <w:t>AKADEMIA NAUK STOSOWANYCH</w:t>
    </w:r>
    <w:r w:rsidRPr="00A37606">
      <w:rPr>
        <w:rFonts w:ascii="Times New Roman" w:eastAsia="Calibri" w:hAnsi="Times New Roman" w:cs="Times New Roman"/>
        <w:sz w:val="24"/>
        <w:szCs w:val="24"/>
      </w:rPr>
      <w:t xml:space="preserve"> W NOWYM TARGU</w:t>
    </w:r>
  </w:p>
  <w:p w14:paraId="5C2E53E3" w14:textId="4DFDABE7" w:rsidR="000A4E7C" w:rsidRPr="00A37606" w:rsidRDefault="000A4E7C" w:rsidP="00C34D97">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14:paraId="736D81C4" w14:textId="77777777" w:rsidR="000A4E7C" w:rsidRPr="00C34D97" w:rsidRDefault="000A4E7C" w:rsidP="00C34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15:restartNumberingAfterBreak="0">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502497"/>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15:restartNumberingAfterBreak="0">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C92540"/>
    <w:multiLevelType w:val="hybridMultilevel"/>
    <w:tmpl w:val="62EEB4B0"/>
    <w:lvl w:ilvl="0" w:tplc="A3B4E2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E669C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9CC61AD"/>
    <w:multiLevelType w:val="hybridMultilevel"/>
    <w:tmpl w:val="F184FA3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0B16E6"/>
    <w:multiLevelType w:val="hybridMultilevel"/>
    <w:tmpl w:val="6D12D82A"/>
    <w:lvl w:ilvl="0" w:tplc="151646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35B08E3"/>
    <w:multiLevelType w:val="hybridMultilevel"/>
    <w:tmpl w:val="D0665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A82A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95F4B88"/>
    <w:multiLevelType w:val="multilevel"/>
    <w:tmpl w:val="DECE44E2"/>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4" w15:restartNumberingAfterBreak="0">
    <w:nsid w:val="2A912567"/>
    <w:multiLevelType w:val="hybridMultilevel"/>
    <w:tmpl w:val="239ED5CE"/>
    <w:lvl w:ilvl="0" w:tplc="56649EB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645B83"/>
    <w:multiLevelType w:val="multilevel"/>
    <w:tmpl w:val="4CF81A4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F5809E3"/>
    <w:multiLevelType w:val="hybridMultilevel"/>
    <w:tmpl w:val="16F89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BB2DA6"/>
    <w:multiLevelType w:val="multilevel"/>
    <w:tmpl w:val="99446B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1BE7DCB"/>
    <w:multiLevelType w:val="hybridMultilevel"/>
    <w:tmpl w:val="2828F3C6"/>
    <w:lvl w:ilvl="0" w:tplc="942023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2F934E5"/>
    <w:multiLevelType w:val="hybridMultilevel"/>
    <w:tmpl w:val="03B80D44"/>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522013"/>
    <w:multiLevelType w:val="hybridMultilevel"/>
    <w:tmpl w:val="4D60BBDC"/>
    <w:lvl w:ilvl="0" w:tplc="6D84BF9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127481"/>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351ED0"/>
    <w:multiLevelType w:val="hybridMultilevel"/>
    <w:tmpl w:val="8C74CD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D34229B"/>
    <w:multiLevelType w:val="hybridMultilevel"/>
    <w:tmpl w:val="8D2AF1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40037E89"/>
    <w:multiLevelType w:val="hybridMultilevel"/>
    <w:tmpl w:val="1F6EFF2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16513B9"/>
    <w:multiLevelType w:val="hybridMultilevel"/>
    <w:tmpl w:val="B03C9622"/>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02B5761"/>
    <w:multiLevelType w:val="hybridMultilevel"/>
    <w:tmpl w:val="5A96A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34A0174"/>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4AA5063"/>
    <w:multiLevelType w:val="multilevel"/>
    <w:tmpl w:val="39BEBE3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E86F6F"/>
    <w:multiLevelType w:val="multilevel"/>
    <w:tmpl w:val="1DD858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D1E1533"/>
    <w:multiLevelType w:val="hybridMultilevel"/>
    <w:tmpl w:val="E00A9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52" w15:restartNumberingAfterBreak="0">
    <w:nsid w:val="5F9529CA"/>
    <w:multiLevelType w:val="hybridMultilevel"/>
    <w:tmpl w:val="E3D612A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53"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DA55F0"/>
    <w:multiLevelType w:val="hybridMultilevel"/>
    <w:tmpl w:val="E0CEF554"/>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32234D"/>
    <w:multiLevelType w:val="hybridMultilevel"/>
    <w:tmpl w:val="95602476"/>
    <w:lvl w:ilvl="0" w:tplc="04150011">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02E5E95"/>
    <w:multiLevelType w:val="hybridMultilevel"/>
    <w:tmpl w:val="91E6A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35565A2"/>
    <w:multiLevelType w:val="hybridMultilevel"/>
    <w:tmpl w:val="46D47FD0"/>
    <w:name w:val="Lista numerowana 29"/>
    <w:lvl w:ilvl="0" w:tplc="ADC4C832">
      <w:start w:val="1"/>
      <w:numFmt w:val="decimal"/>
      <w:lvlText w:val="%1)"/>
      <w:lvlJc w:val="left"/>
      <w:pPr>
        <w:ind w:left="0" w:firstLine="0"/>
      </w:pPr>
      <w:rPr>
        <w:b/>
        <w:color w:val="auto"/>
      </w:rPr>
    </w:lvl>
    <w:lvl w:ilvl="1" w:tplc="DF1A6BF0">
      <w:start w:val="1"/>
      <w:numFmt w:val="lowerLetter"/>
      <w:lvlText w:val="%2."/>
      <w:lvlJc w:val="left"/>
      <w:pPr>
        <w:ind w:left="720" w:firstLine="0"/>
      </w:pPr>
    </w:lvl>
    <w:lvl w:ilvl="2" w:tplc="77CC4EC8">
      <w:start w:val="1"/>
      <w:numFmt w:val="lowerRoman"/>
      <w:lvlText w:val="%3."/>
      <w:lvlJc w:val="left"/>
      <w:pPr>
        <w:ind w:left="1620" w:firstLine="0"/>
      </w:pPr>
    </w:lvl>
    <w:lvl w:ilvl="3" w:tplc="AA724DC0">
      <w:start w:val="1"/>
      <w:numFmt w:val="decimal"/>
      <w:lvlText w:val="%4."/>
      <w:lvlJc w:val="left"/>
      <w:pPr>
        <w:ind w:left="2160" w:firstLine="0"/>
      </w:pPr>
    </w:lvl>
    <w:lvl w:ilvl="4" w:tplc="2BD03012">
      <w:start w:val="1"/>
      <w:numFmt w:val="lowerLetter"/>
      <w:lvlText w:val="%5."/>
      <w:lvlJc w:val="left"/>
      <w:pPr>
        <w:ind w:left="2880" w:firstLine="0"/>
      </w:pPr>
    </w:lvl>
    <w:lvl w:ilvl="5" w:tplc="8BFCD804">
      <w:start w:val="1"/>
      <w:numFmt w:val="lowerRoman"/>
      <w:lvlText w:val="%6."/>
      <w:lvlJc w:val="left"/>
      <w:pPr>
        <w:ind w:left="3780" w:firstLine="0"/>
      </w:pPr>
    </w:lvl>
    <w:lvl w:ilvl="6" w:tplc="B8CC23D2">
      <w:start w:val="1"/>
      <w:numFmt w:val="decimal"/>
      <w:lvlText w:val="%7."/>
      <w:lvlJc w:val="left"/>
      <w:pPr>
        <w:ind w:left="4320" w:firstLine="0"/>
      </w:pPr>
    </w:lvl>
    <w:lvl w:ilvl="7" w:tplc="80445186">
      <w:start w:val="1"/>
      <w:numFmt w:val="lowerLetter"/>
      <w:lvlText w:val="%8."/>
      <w:lvlJc w:val="left"/>
      <w:pPr>
        <w:ind w:left="5040" w:firstLine="0"/>
      </w:pPr>
    </w:lvl>
    <w:lvl w:ilvl="8" w:tplc="FDD68C32">
      <w:start w:val="1"/>
      <w:numFmt w:val="lowerRoman"/>
      <w:lvlText w:val="%9."/>
      <w:lvlJc w:val="left"/>
      <w:pPr>
        <w:ind w:left="5940" w:firstLine="0"/>
      </w:pPr>
    </w:lvl>
  </w:abstractNum>
  <w:abstractNum w:abstractNumId="63" w15:restartNumberingAfterBreak="0">
    <w:nsid w:val="73A966A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4" w15:restartNumberingAfterBreak="0">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67" w15:restartNumberingAfterBreak="0">
    <w:nsid w:val="7DA871D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E9733FF"/>
    <w:multiLevelType w:val="hybridMultilevel"/>
    <w:tmpl w:val="0406A8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EB06849"/>
    <w:multiLevelType w:val="hybridMultilevel"/>
    <w:tmpl w:val="299EDE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0"/>
  </w:num>
  <w:num w:numId="2">
    <w:abstractNumId w:val="15"/>
  </w:num>
  <w:num w:numId="3">
    <w:abstractNumId w:val="14"/>
  </w:num>
  <w:num w:numId="4">
    <w:abstractNumId w:val="6"/>
  </w:num>
  <w:num w:numId="5">
    <w:abstractNumId w:val="56"/>
  </w:num>
  <w:num w:numId="6">
    <w:abstractNumId w:val="54"/>
  </w:num>
  <w:num w:numId="7">
    <w:abstractNumId w:val="8"/>
  </w:num>
  <w:num w:numId="8">
    <w:abstractNumId w:val="38"/>
  </w:num>
  <w:num w:numId="9">
    <w:abstractNumId w:val="58"/>
  </w:num>
  <w:num w:numId="10">
    <w:abstractNumId w:val="31"/>
  </w:num>
  <w:num w:numId="11">
    <w:abstractNumId w:val="18"/>
  </w:num>
  <w:num w:numId="12">
    <w:abstractNumId w:val="47"/>
  </w:num>
  <w:num w:numId="13">
    <w:abstractNumId w:val="9"/>
  </w:num>
  <w:num w:numId="14">
    <w:abstractNumId w:val="44"/>
  </w:num>
  <w:num w:numId="15">
    <w:abstractNumId w:val="68"/>
  </w:num>
  <w:num w:numId="16">
    <w:abstractNumId w:val="2"/>
  </w:num>
  <w:num w:numId="17">
    <w:abstractNumId w:val="42"/>
  </w:num>
  <w:num w:numId="18">
    <w:abstractNumId w:val="53"/>
  </w:num>
  <w:num w:numId="19">
    <w:abstractNumId w:val="64"/>
  </w:num>
  <w:num w:numId="20">
    <w:abstractNumId w:val="34"/>
  </w:num>
  <w:num w:numId="21">
    <w:abstractNumId w:val="55"/>
  </w:num>
  <w:num w:numId="22">
    <w:abstractNumId w:val="12"/>
  </w:num>
  <w:num w:numId="23">
    <w:abstractNumId w:val="11"/>
  </w:num>
  <w:num w:numId="24">
    <w:abstractNumId w:val="1"/>
  </w:num>
  <w:num w:numId="25">
    <w:abstractNumId w:val="0"/>
  </w:num>
  <w:num w:numId="26">
    <w:abstractNumId w:val="69"/>
  </w:num>
  <w:num w:numId="27">
    <w:abstractNumId w:val="35"/>
  </w:num>
  <w:num w:numId="28">
    <w:abstractNumId w:val="50"/>
  </w:num>
  <w:num w:numId="29">
    <w:abstractNumId w:val="43"/>
  </w:num>
  <w:num w:numId="30">
    <w:abstractNumId w:val="40"/>
  </w:num>
  <w:num w:numId="31">
    <w:abstractNumId w:val="7"/>
  </w:num>
  <w:num w:numId="32">
    <w:abstractNumId w:val="17"/>
  </w:num>
  <w:num w:numId="33">
    <w:abstractNumId w:val="59"/>
  </w:num>
  <w:num w:numId="34">
    <w:abstractNumId w:val="26"/>
  </w:num>
  <w:num w:numId="35">
    <w:abstractNumId w:val="28"/>
  </w:num>
  <w:num w:numId="36">
    <w:abstractNumId w:val="48"/>
  </w:num>
  <w:num w:numId="37">
    <w:abstractNumId w:val="29"/>
  </w:num>
  <w:num w:numId="38">
    <w:abstractNumId w:val="49"/>
  </w:num>
  <w:num w:numId="39">
    <w:abstractNumId w:val="27"/>
  </w:num>
  <w:num w:numId="40">
    <w:abstractNumId w:val="25"/>
  </w:num>
  <w:num w:numId="41">
    <w:abstractNumId w:val="57"/>
  </w:num>
  <w:num w:numId="42">
    <w:abstractNumId w:val="63"/>
  </w:num>
  <w:num w:numId="43">
    <w:abstractNumId w:val="3"/>
  </w:num>
  <w:num w:numId="44">
    <w:abstractNumId w:val="67"/>
  </w:num>
  <w:num w:numId="45">
    <w:abstractNumId w:val="13"/>
  </w:num>
  <w:num w:numId="46">
    <w:abstractNumId w:val="45"/>
  </w:num>
  <w:num w:numId="47">
    <w:abstractNumId w:val="16"/>
  </w:num>
  <w:num w:numId="48">
    <w:abstractNumId w:val="5"/>
  </w:num>
  <w:num w:numId="49">
    <w:abstractNumId w:val="23"/>
  </w:num>
  <w:num w:numId="50">
    <w:abstractNumId w:val="52"/>
  </w:num>
  <w:num w:numId="51">
    <w:abstractNumId w:val="33"/>
  </w:num>
  <w:num w:numId="52">
    <w:abstractNumId w:val="22"/>
  </w:num>
  <w:num w:numId="53">
    <w:abstractNumId w:val="51"/>
  </w:num>
  <w:num w:numId="54">
    <w:abstractNumId w:val="66"/>
  </w:num>
  <w:num w:numId="55">
    <w:abstractNumId w:val="4"/>
  </w:num>
  <w:num w:numId="56">
    <w:abstractNumId w:val="70"/>
  </w:num>
  <w:num w:numId="57">
    <w:abstractNumId w:val="61"/>
  </w:num>
  <w:num w:numId="58">
    <w:abstractNumId w:val="41"/>
  </w:num>
  <w:num w:numId="59">
    <w:abstractNumId w:val="39"/>
  </w:num>
  <w:num w:numId="60">
    <w:abstractNumId w:val="65"/>
  </w:num>
  <w:num w:numId="61">
    <w:abstractNumId w:val="36"/>
  </w:num>
  <w:num w:numId="62">
    <w:abstractNumId w:val="46"/>
  </w:num>
  <w:num w:numId="63">
    <w:abstractNumId w:val="62"/>
  </w:num>
  <w:num w:numId="64">
    <w:abstractNumId w:val="30"/>
  </w:num>
  <w:num w:numId="65">
    <w:abstractNumId w:val="21"/>
  </w:num>
  <w:num w:numId="66">
    <w:abstractNumId w:val="24"/>
  </w:num>
  <w:num w:numId="67">
    <w:abstractNumId w:val="32"/>
  </w:num>
  <w:num w:numId="68">
    <w:abstractNumId w:val="10"/>
  </w:num>
  <w:num w:numId="69">
    <w:abstractNumId w:val="19"/>
  </w:num>
  <w:num w:numId="70">
    <w:abstractNumId w:val="60"/>
  </w:num>
  <w:num w:numId="7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84"/>
    <w:rsid w:val="0000114F"/>
    <w:rsid w:val="00004B89"/>
    <w:rsid w:val="0000581C"/>
    <w:rsid w:val="0000668D"/>
    <w:rsid w:val="00013B96"/>
    <w:rsid w:val="00031F23"/>
    <w:rsid w:val="00033892"/>
    <w:rsid w:val="00037A6D"/>
    <w:rsid w:val="00041B79"/>
    <w:rsid w:val="00044736"/>
    <w:rsid w:val="00045C1D"/>
    <w:rsid w:val="00047366"/>
    <w:rsid w:val="0005228A"/>
    <w:rsid w:val="00052F35"/>
    <w:rsid w:val="00075FF2"/>
    <w:rsid w:val="000917E2"/>
    <w:rsid w:val="0009239A"/>
    <w:rsid w:val="00092547"/>
    <w:rsid w:val="000A4E7C"/>
    <w:rsid w:val="000A7F06"/>
    <w:rsid w:val="000B1629"/>
    <w:rsid w:val="000B2B9E"/>
    <w:rsid w:val="000B3E51"/>
    <w:rsid w:val="000B5DD7"/>
    <w:rsid w:val="000C497B"/>
    <w:rsid w:val="000C4A17"/>
    <w:rsid w:val="000C6288"/>
    <w:rsid w:val="000C67CF"/>
    <w:rsid w:val="000D12EF"/>
    <w:rsid w:val="000D1E1C"/>
    <w:rsid w:val="000D61D4"/>
    <w:rsid w:val="000D6FF0"/>
    <w:rsid w:val="000E15A2"/>
    <w:rsid w:val="000E1F2B"/>
    <w:rsid w:val="000E298D"/>
    <w:rsid w:val="000E2B99"/>
    <w:rsid w:val="000F5361"/>
    <w:rsid w:val="000F56FE"/>
    <w:rsid w:val="00106A13"/>
    <w:rsid w:val="00106A91"/>
    <w:rsid w:val="001134D9"/>
    <w:rsid w:val="00116C1A"/>
    <w:rsid w:val="001208CA"/>
    <w:rsid w:val="001208FA"/>
    <w:rsid w:val="001269F3"/>
    <w:rsid w:val="001270EC"/>
    <w:rsid w:val="001318C5"/>
    <w:rsid w:val="00132BEA"/>
    <w:rsid w:val="001364F8"/>
    <w:rsid w:val="001432E6"/>
    <w:rsid w:val="00145696"/>
    <w:rsid w:val="00157BA1"/>
    <w:rsid w:val="0016573E"/>
    <w:rsid w:val="00171848"/>
    <w:rsid w:val="00177025"/>
    <w:rsid w:val="0018223E"/>
    <w:rsid w:val="00184397"/>
    <w:rsid w:val="001937B5"/>
    <w:rsid w:val="00197B52"/>
    <w:rsid w:val="001A00AC"/>
    <w:rsid w:val="001A13FD"/>
    <w:rsid w:val="001A1E78"/>
    <w:rsid w:val="001A4662"/>
    <w:rsid w:val="001A4F36"/>
    <w:rsid w:val="001B5A45"/>
    <w:rsid w:val="001C09D1"/>
    <w:rsid w:val="001C0D09"/>
    <w:rsid w:val="001C6BC6"/>
    <w:rsid w:val="001C6FE3"/>
    <w:rsid w:val="001C72C3"/>
    <w:rsid w:val="001C7C31"/>
    <w:rsid w:val="001E0A2D"/>
    <w:rsid w:val="001F09E9"/>
    <w:rsid w:val="001F2139"/>
    <w:rsid w:val="0021137F"/>
    <w:rsid w:val="00212504"/>
    <w:rsid w:val="00217B82"/>
    <w:rsid w:val="00235052"/>
    <w:rsid w:val="00235C6F"/>
    <w:rsid w:val="002421CB"/>
    <w:rsid w:val="002465B3"/>
    <w:rsid w:val="002714B9"/>
    <w:rsid w:val="002836EB"/>
    <w:rsid w:val="00284C2E"/>
    <w:rsid w:val="00287843"/>
    <w:rsid w:val="002B2C48"/>
    <w:rsid w:val="002B623A"/>
    <w:rsid w:val="002B6D63"/>
    <w:rsid w:val="002C0585"/>
    <w:rsid w:val="002C0972"/>
    <w:rsid w:val="002C33EA"/>
    <w:rsid w:val="002C3446"/>
    <w:rsid w:val="002C4D2F"/>
    <w:rsid w:val="002D50CC"/>
    <w:rsid w:val="002E274B"/>
    <w:rsid w:val="002E3F83"/>
    <w:rsid w:val="002F06A1"/>
    <w:rsid w:val="002F4D0F"/>
    <w:rsid w:val="002F608C"/>
    <w:rsid w:val="002F62E6"/>
    <w:rsid w:val="003007D0"/>
    <w:rsid w:val="0031093D"/>
    <w:rsid w:val="00315ABC"/>
    <w:rsid w:val="00323217"/>
    <w:rsid w:val="00330E43"/>
    <w:rsid w:val="003313E1"/>
    <w:rsid w:val="00331C32"/>
    <w:rsid w:val="00334D1C"/>
    <w:rsid w:val="00340A1D"/>
    <w:rsid w:val="003532DA"/>
    <w:rsid w:val="00363B77"/>
    <w:rsid w:val="00371363"/>
    <w:rsid w:val="00371863"/>
    <w:rsid w:val="003735C8"/>
    <w:rsid w:val="003761C2"/>
    <w:rsid w:val="0037675D"/>
    <w:rsid w:val="00383B03"/>
    <w:rsid w:val="00386C3C"/>
    <w:rsid w:val="00386D5A"/>
    <w:rsid w:val="00387ACB"/>
    <w:rsid w:val="003919DA"/>
    <w:rsid w:val="003A3F0B"/>
    <w:rsid w:val="003B0F98"/>
    <w:rsid w:val="003B1DB5"/>
    <w:rsid w:val="003C2B16"/>
    <w:rsid w:val="003D0E90"/>
    <w:rsid w:val="003E109D"/>
    <w:rsid w:val="003E22AA"/>
    <w:rsid w:val="003E49B5"/>
    <w:rsid w:val="003E6256"/>
    <w:rsid w:val="003E6714"/>
    <w:rsid w:val="003E7996"/>
    <w:rsid w:val="003F43DE"/>
    <w:rsid w:val="004132EF"/>
    <w:rsid w:val="00423C3B"/>
    <w:rsid w:val="00435A0E"/>
    <w:rsid w:val="00435B8E"/>
    <w:rsid w:val="004434A1"/>
    <w:rsid w:val="004519A0"/>
    <w:rsid w:val="00455D2C"/>
    <w:rsid w:val="0046244D"/>
    <w:rsid w:val="00462C98"/>
    <w:rsid w:val="00464840"/>
    <w:rsid w:val="00471E81"/>
    <w:rsid w:val="00481210"/>
    <w:rsid w:val="00485B1B"/>
    <w:rsid w:val="00486F72"/>
    <w:rsid w:val="0049092B"/>
    <w:rsid w:val="004971A1"/>
    <w:rsid w:val="004A1C7E"/>
    <w:rsid w:val="004B4631"/>
    <w:rsid w:val="004B5E89"/>
    <w:rsid w:val="004C1A01"/>
    <w:rsid w:val="004C1AEA"/>
    <w:rsid w:val="004D122D"/>
    <w:rsid w:val="004D379A"/>
    <w:rsid w:val="004D5FF0"/>
    <w:rsid w:val="004E3DBC"/>
    <w:rsid w:val="004F2DAB"/>
    <w:rsid w:val="004F32C8"/>
    <w:rsid w:val="004F4DF4"/>
    <w:rsid w:val="00504EE5"/>
    <w:rsid w:val="00507B97"/>
    <w:rsid w:val="00510E0F"/>
    <w:rsid w:val="0051300E"/>
    <w:rsid w:val="00516254"/>
    <w:rsid w:val="00520DA2"/>
    <w:rsid w:val="00535228"/>
    <w:rsid w:val="005474D1"/>
    <w:rsid w:val="005508FC"/>
    <w:rsid w:val="00560975"/>
    <w:rsid w:val="00560DE7"/>
    <w:rsid w:val="0056296B"/>
    <w:rsid w:val="00563CB6"/>
    <w:rsid w:val="005765FF"/>
    <w:rsid w:val="005768C8"/>
    <w:rsid w:val="0058302E"/>
    <w:rsid w:val="00594A5D"/>
    <w:rsid w:val="005A0533"/>
    <w:rsid w:val="005A54DC"/>
    <w:rsid w:val="005B3741"/>
    <w:rsid w:val="005C03C1"/>
    <w:rsid w:val="005D0A16"/>
    <w:rsid w:val="005D2B02"/>
    <w:rsid w:val="005E0A58"/>
    <w:rsid w:val="005E3C36"/>
    <w:rsid w:val="005F20FA"/>
    <w:rsid w:val="005F67A4"/>
    <w:rsid w:val="00610D1E"/>
    <w:rsid w:val="00613379"/>
    <w:rsid w:val="006158AB"/>
    <w:rsid w:val="0063267F"/>
    <w:rsid w:val="006334DF"/>
    <w:rsid w:val="006433EF"/>
    <w:rsid w:val="0064356C"/>
    <w:rsid w:val="0064422B"/>
    <w:rsid w:val="006513A3"/>
    <w:rsid w:val="00654E40"/>
    <w:rsid w:val="00660791"/>
    <w:rsid w:val="00662FE4"/>
    <w:rsid w:val="00671666"/>
    <w:rsid w:val="00673CD2"/>
    <w:rsid w:val="00683AA1"/>
    <w:rsid w:val="006849A8"/>
    <w:rsid w:val="00687B35"/>
    <w:rsid w:val="00690F95"/>
    <w:rsid w:val="0069711B"/>
    <w:rsid w:val="006977A9"/>
    <w:rsid w:val="006B14A4"/>
    <w:rsid w:val="006B742A"/>
    <w:rsid w:val="006B7609"/>
    <w:rsid w:val="006C588D"/>
    <w:rsid w:val="006C61F9"/>
    <w:rsid w:val="006F280C"/>
    <w:rsid w:val="006F3CAF"/>
    <w:rsid w:val="006F4254"/>
    <w:rsid w:val="006F56C1"/>
    <w:rsid w:val="00713688"/>
    <w:rsid w:val="00714E52"/>
    <w:rsid w:val="00720124"/>
    <w:rsid w:val="00721715"/>
    <w:rsid w:val="0072264D"/>
    <w:rsid w:val="00730897"/>
    <w:rsid w:val="007310E4"/>
    <w:rsid w:val="00745934"/>
    <w:rsid w:val="0075109B"/>
    <w:rsid w:val="00752828"/>
    <w:rsid w:val="007602B4"/>
    <w:rsid w:val="0076672A"/>
    <w:rsid w:val="007671D7"/>
    <w:rsid w:val="00767275"/>
    <w:rsid w:val="00780007"/>
    <w:rsid w:val="00782D93"/>
    <w:rsid w:val="00786D6E"/>
    <w:rsid w:val="007922F8"/>
    <w:rsid w:val="00792572"/>
    <w:rsid w:val="007A065E"/>
    <w:rsid w:val="007A3446"/>
    <w:rsid w:val="007A4908"/>
    <w:rsid w:val="007A5793"/>
    <w:rsid w:val="007A7AA3"/>
    <w:rsid w:val="007B3AFA"/>
    <w:rsid w:val="007B5BEC"/>
    <w:rsid w:val="007D0E41"/>
    <w:rsid w:val="007D5A0A"/>
    <w:rsid w:val="007E531C"/>
    <w:rsid w:val="007F1E4B"/>
    <w:rsid w:val="007F22B2"/>
    <w:rsid w:val="00803D1E"/>
    <w:rsid w:val="00805A94"/>
    <w:rsid w:val="0080698E"/>
    <w:rsid w:val="008079CF"/>
    <w:rsid w:val="00816821"/>
    <w:rsid w:val="0082566C"/>
    <w:rsid w:val="0083129C"/>
    <w:rsid w:val="00843827"/>
    <w:rsid w:val="008450B6"/>
    <w:rsid w:val="008467A7"/>
    <w:rsid w:val="00857B70"/>
    <w:rsid w:val="00864850"/>
    <w:rsid w:val="00865525"/>
    <w:rsid w:val="0087202D"/>
    <w:rsid w:val="00872333"/>
    <w:rsid w:val="00872BE9"/>
    <w:rsid w:val="00876AC3"/>
    <w:rsid w:val="00881FD3"/>
    <w:rsid w:val="008825E9"/>
    <w:rsid w:val="00890A69"/>
    <w:rsid w:val="00890F1D"/>
    <w:rsid w:val="00893CF0"/>
    <w:rsid w:val="008B45CA"/>
    <w:rsid w:val="008B6A1A"/>
    <w:rsid w:val="008B7A4B"/>
    <w:rsid w:val="008C2151"/>
    <w:rsid w:val="008C5B86"/>
    <w:rsid w:val="008C74F9"/>
    <w:rsid w:val="008D6342"/>
    <w:rsid w:val="008D72AB"/>
    <w:rsid w:val="008E1578"/>
    <w:rsid w:val="008E63EB"/>
    <w:rsid w:val="008F1428"/>
    <w:rsid w:val="008F3200"/>
    <w:rsid w:val="008F4B3E"/>
    <w:rsid w:val="008F6CDC"/>
    <w:rsid w:val="009068FA"/>
    <w:rsid w:val="0090718E"/>
    <w:rsid w:val="009123DE"/>
    <w:rsid w:val="00912D16"/>
    <w:rsid w:val="00915306"/>
    <w:rsid w:val="00915506"/>
    <w:rsid w:val="00916115"/>
    <w:rsid w:val="009213E8"/>
    <w:rsid w:val="00921C16"/>
    <w:rsid w:val="00924343"/>
    <w:rsid w:val="00926650"/>
    <w:rsid w:val="009318E3"/>
    <w:rsid w:val="00932890"/>
    <w:rsid w:val="009352DA"/>
    <w:rsid w:val="009359AE"/>
    <w:rsid w:val="0094540C"/>
    <w:rsid w:val="00946C24"/>
    <w:rsid w:val="00946CAF"/>
    <w:rsid w:val="009478D8"/>
    <w:rsid w:val="00955826"/>
    <w:rsid w:val="00957767"/>
    <w:rsid w:val="0097417F"/>
    <w:rsid w:val="0098138A"/>
    <w:rsid w:val="00981D81"/>
    <w:rsid w:val="009849C4"/>
    <w:rsid w:val="00992C54"/>
    <w:rsid w:val="009A09C6"/>
    <w:rsid w:val="009A2D6B"/>
    <w:rsid w:val="009A3124"/>
    <w:rsid w:val="009B2C52"/>
    <w:rsid w:val="009B30CE"/>
    <w:rsid w:val="009B4E2B"/>
    <w:rsid w:val="009C23AA"/>
    <w:rsid w:val="009C32FE"/>
    <w:rsid w:val="009D29F8"/>
    <w:rsid w:val="009D3FDE"/>
    <w:rsid w:val="009D5C0E"/>
    <w:rsid w:val="009D6BAD"/>
    <w:rsid w:val="009E61B6"/>
    <w:rsid w:val="009E66D9"/>
    <w:rsid w:val="009F1CC4"/>
    <w:rsid w:val="009F4CA4"/>
    <w:rsid w:val="009F5685"/>
    <w:rsid w:val="009F5D9A"/>
    <w:rsid w:val="009F69DC"/>
    <w:rsid w:val="009F7568"/>
    <w:rsid w:val="009F7AF7"/>
    <w:rsid w:val="00A03AC9"/>
    <w:rsid w:val="00A03FCD"/>
    <w:rsid w:val="00A06608"/>
    <w:rsid w:val="00A079F7"/>
    <w:rsid w:val="00A20E11"/>
    <w:rsid w:val="00A22299"/>
    <w:rsid w:val="00A24DD2"/>
    <w:rsid w:val="00A27A8C"/>
    <w:rsid w:val="00A300BF"/>
    <w:rsid w:val="00A3077B"/>
    <w:rsid w:val="00A31D88"/>
    <w:rsid w:val="00A33392"/>
    <w:rsid w:val="00A3700C"/>
    <w:rsid w:val="00A37606"/>
    <w:rsid w:val="00A4346E"/>
    <w:rsid w:val="00A50B10"/>
    <w:rsid w:val="00A5430D"/>
    <w:rsid w:val="00A559F0"/>
    <w:rsid w:val="00A6211D"/>
    <w:rsid w:val="00A63DBF"/>
    <w:rsid w:val="00A64F2D"/>
    <w:rsid w:val="00A66A8D"/>
    <w:rsid w:val="00A70D0A"/>
    <w:rsid w:val="00A73E7C"/>
    <w:rsid w:val="00A7569D"/>
    <w:rsid w:val="00A75EF8"/>
    <w:rsid w:val="00A83AAF"/>
    <w:rsid w:val="00A96035"/>
    <w:rsid w:val="00A9740F"/>
    <w:rsid w:val="00AA24F8"/>
    <w:rsid w:val="00AA2873"/>
    <w:rsid w:val="00AB18C1"/>
    <w:rsid w:val="00AB5FA3"/>
    <w:rsid w:val="00AD1756"/>
    <w:rsid w:val="00AD4B6D"/>
    <w:rsid w:val="00AE46CC"/>
    <w:rsid w:val="00AF0728"/>
    <w:rsid w:val="00AF4634"/>
    <w:rsid w:val="00AF5125"/>
    <w:rsid w:val="00AF7AF8"/>
    <w:rsid w:val="00B01A2C"/>
    <w:rsid w:val="00B04D35"/>
    <w:rsid w:val="00B06632"/>
    <w:rsid w:val="00B14AD8"/>
    <w:rsid w:val="00B15C36"/>
    <w:rsid w:val="00B231BB"/>
    <w:rsid w:val="00B33787"/>
    <w:rsid w:val="00B413CA"/>
    <w:rsid w:val="00B47BA1"/>
    <w:rsid w:val="00B52698"/>
    <w:rsid w:val="00B73466"/>
    <w:rsid w:val="00B77630"/>
    <w:rsid w:val="00B86222"/>
    <w:rsid w:val="00B97767"/>
    <w:rsid w:val="00BA1DD4"/>
    <w:rsid w:val="00BB301C"/>
    <w:rsid w:val="00BB720F"/>
    <w:rsid w:val="00BE248D"/>
    <w:rsid w:val="00BE78B6"/>
    <w:rsid w:val="00BF1BB2"/>
    <w:rsid w:val="00C017ED"/>
    <w:rsid w:val="00C01A0A"/>
    <w:rsid w:val="00C04829"/>
    <w:rsid w:val="00C064CE"/>
    <w:rsid w:val="00C06A86"/>
    <w:rsid w:val="00C07309"/>
    <w:rsid w:val="00C10131"/>
    <w:rsid w:val="00C11AC4"/>
    <w:rsid w:val="00C1217F"/>
    <w:rsid w:val="00C23834"/>
    <w:rsid w:val="00C24440"/>
    <w:rsid w:val="00C3473D"/>
    <w:rsid w:val="00C34D97"/>
    <w:rsid w:val="00C36826"/>
    <w:rsid w:val="00C51838"/>
    <w:rsid w:val="00C53863"/>
    <w:rsid w:val="00C5473B"/>
    <w:rsid w:val="00C67CAA"/>
    <w:rsid w:val="00C74ED5"/>
    <w:rsid w:val="00C81AA1"/>
    <w:rsid w:val="00C859CD"/>
    <w:rsid w:val="00C862D7"/>
    <w:rsid w:val="00C93E99"/>
    <w:rsid w:val="00C94424"/>
    <w:rsid w:val="00CA2295"/>
    <w:rsid w:val="00CB2DAC"/>
    <w:rsid w:val="00CB5272"/>
    <w:rsid w:val="00CC4A24"/>
    <w:rsid w:val="00CC6CEF"/>
    <w:rsid w:val="00CC6D34"/>
    <w:rsid w:val="00CD5848"/>
    <w:rsid w:val="00CE2327"/>
    <w:rsid w:val="00CE6EF5"/>
    <w:rsid w:val="00CF2933"/>
    <w:rsid w:val="00CF2EBB"/>
    <w:rsid w:val="00D06FEE"/>
    <w:rsid w:val="00D0746E"/>
    <w:rsid w:val="00D10E10"/>
    <w:rsid w:val="00D119E3"/>
    <w:rsid w:val="00D16A8A"/>
    <w:rsid w:val="00D17337"/>
    <w:rsid w:val="00D22C91"/>
    <w:rsid w:val="00D3033A"/>
    <w:rsid w:val="00D44D3C"/>
    <w:rsid w:val="00D45580"/>
    <w:rsid w:val="00D46E5C"/>
    <w:rsid w:val="00D47185"/>
    <w:rsid w:val="00D62F7C"/>
    <w:rsid w:val="00D66D68"/>
    <w:rsid w:val="00D7744D"/>
    <w:rsid w:val="00D815BE"/>
    <w:rsid w:val="00D85AFB"/>
    <w:rsid w:val="00D93D89"/>
    <w:rsid w:val="00D94CA4"/>
    <w:rsid w:val="00DA06C9"/>
    <w:rsid w:val="00DA0D3E"/>
    <w:rsid w:val="00DA7502"/>
    <w:rsid w:val="00DA7D76"/>
    <w:rsid w:val="00DB333D"/>
    <w:rsid w:val="00DB4416"/>
    <w:rsid w:val="00DC4ACE"/>
    <w:rsid w:val="00DC4CF4"/>
    <w:rsid w:val="00DD3641"/>
    <w:rsid w:val="00DD4DFA"/>
    <w:rsid w:val="00DE4344"/>
    <w:rsid w:val="00DE66DC"/>
    <w:rsid w:val="00DE7820"/>
    <w:rsid w:val="00DF0C1A"/>
    <w:rsid w:val="00DF2EF1"/>
    <w:rsid w:val="00DF7262"/>
    <w:rsid w:val="00E054E4"/>
    <w:rsid w:val="00E175BB"/>
    <w:rsid w:val="00E21228"/>
    <w:rsid w:val="00E27E93"/>
    <w:rsid w:val="00E33D17"/>
    <w:rsid w:val="00E43392"/>
    <w:rsid w:val="00E43BA2"/>
    <w:rsid w:val="00E452E5"/>
    <w:rsid w:val="00E4662C"/>
    <w:rsid w:val="00E510D7"/>
    <w:rsid w:val="00E51516"/>
    <w:rsid w:val="00E531DE"/>
    <w:rsid w:val="00E63EB2"/>
    <w:rsid w:val="00E731F2"/>
    <w:rsid w:val="00E754EC"/>
    <w:rsid w:val="00E77353"/>
    <w:rsid w:val="00E81FBD"/>
    <w:rsid w:val="00E8484C"/>
    <w:rsid w:val="00E910BB"/>
    <w:rsid w:val="00E9156D"/>
    <w:rsid w:val="00EA0989"/>
    <w:rsid w:val="00EA0C5F"/>
    <w:rsid w:val="00EA2487"/>
    <w:rsid w:val="00EA79F0"/>
    <w:rsid w:val="00EB6DE1"/>
    <w:rsid w:val="00EC025E"/>
    <w:rsid w:val="00EC1BA9"/>
    <w:rsid w:val="00EC38B7"/>
    <w:rsid w:val="00EC4DC6"/>
    <w:rsid w:val="00EC6369"/>
    <w:rsid w:val="00EC69F2"/>
    <w:rsid w:val="00EC7B91"/>
    <w:rsid w:val="00ED05F5"/>
    <w:rsid w:val="00ED07F2"/>
    <w:rsid w:val="00ED247B"/>
    <w:rsid w:val="00ED3A85"/>
    <w:rsid w:val="00ED6250"/>
    <w:rsid w:val="00EE6DF3"/>
    <w:rsid w:val="00EF735A"/>
    <w:rsid w:val="00F05A4E"/>
    <w:rsid w:val="00F06F4B"/>
    <w:rsid w:val="00F22615"/>
    <w:rsid w:val="00F26D02"/>
    <w:rsid w:val="00F33238"/>
    <w:rsid w:val="00F335B1"/>
    <w:rsid w:val="00F340B9"/>
    <w:rsid w:val="00F36D8F"/>
    <w:rsid w:val="00F41E13"/>
    <w:rsid w:val="00F444E0"/>
    <w:rsid w:val="00F45644"/>
    <w:rsid w:val="00F55142"/>
    <w:rsid w:val="00F61B94"/>
    <w:rsid w:val="00F654EA"/>
    <w:rsid w:val="00F7032A"/>
    <w:rsid w:val="00F722A0"/>
    <w:rsid w:val="00F7786D"/>
    <w:rsid w:val="00F7796A"/>
    <w:rsid w:val="00F802EE"/>
    <w:rsid w:val="00F80F4B"/>
    <w:rsid w:val="00F818BC"/>
    <w:rsid w:val="00F82B8B"/>
    <w:rsid w:val="00F863E4"/>
    <w:rsid w:val="00F90F24"/>
    <w:rsid w:val="00F92193"/>
    <w:rsid w:val="00F97F3B"/>
    <w:rsid w:val="00FA214D"/>
    <w:rsid w:val="00FA47A7"/>
    <w:rsid w:val="00FA5E1C"/>
    <w:rsid w:val="00FA61D7"/>
    <w:rsid w:val="00FB0B0D"/>
    <w:rsid w:val="00FB3C05"/>
    <w:rsid w:val="00FB5C84"/>
    <w:rsid w:val="00FC08E5"/>
    <w:rsid w:val="00FC74AA"/>
    <w:rsid w:val="00FD6CA5"/>
    <w:rsid w:val="00FD7A42"/>
    <w:rsid w:val="00FD7EB6"/>
    <w:rsid w:val="00FE1522"/>
    <w:rsid w:val="00FE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7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3"/>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5"/>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3"/>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4F32C8"/>
  </w:style>
  <w:style w:type="paragraph" w:styleId="Tekstpodstawowywcity">
    <w:name w:val="Body Text Indent"/>
    <w:basedOn w:val="Normalny"/>
    <w:link w:val="TekstpodstawowywcityZnak"/>
    <w:uiPriority w:val="99"/>
    <w:unhideWhenUsed/>
    <w:rsid w:val="004F32C8"/>
    <w:pPr>
      <w:spacing w:after="0" w:line="276" w:lineRule="auto"/>
      <w:ind w:left="426" w:hanging="426"/>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4F32C8"/>
    <w:rPr>
      <w:rFonts w:ascii="Times New Roman" w:hAnsi="Times New Roman" w:cs="Times New Roman"/>
    </w:rPr>
  </w:style>
  <w:style w:type="paragraph" w:styleId="Tekstpodstawowywcity2">
    <w:name w:val="Body Text Indent 2"/>
    <w:basedOn w:val="Normalny"/>
    <w:link w:val="Tekstpodstawowywcity2Znak"/>
    <w:uiPriority w:val="99"/>
    <w:unhideWhenUsed/>
    <w:rsid w:val="004F32C8"/>
    <w:pPr>
      <w:spacing w:line="276" w:lineRule="auto"/>
      <w:ind w:left="851" w:hanging="426"/>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rsid w:val="004F32C8"/>
    <w:rPr>
      <w:rFonts w:ascii="Times New Roman" w:hAnsi="Times New Roman" w:cs="Times New Roman"/>
    </w:rPr>
  </w:style>
  <w:style w:type="character" w:customStyle="1" w:styleId="Nierozpoznanawzmianka1">
    <w:name w:val="Nierozpoznana wzmianka1"/>
    <w:basedOn w:val="Domylnaczcionkaakapitu"/>
    <w:uiPriority w:val="99"/>
    <w:semiHidden/>
    <w:unhideWhenUsed/>
    <w:rsid w:val="00E175BB"/>
    <w:rPr>
      <w:color w:val="605E5C"/>
      <w:shd w:val="clear" w:color="auto" w:fill="E1DFDD"/>
    </w:rPr>
  </w:style>
  <w:style w:type="paragraph" w:styleId="Tekstpodstawowy2">
    <w:name w:val="Body Text 2"/>
    <w:basedOn w:val="Normalny"/>
    <w:link w:val="Tekstpodstawowy2Znak"/>
    <w:rsid w:val="003919DA"/>
    <w:pPr>
      <w:suppressAutoHyphens/>
      <w:autoSpaceDN w:val="0"/>
      <w:spacing w:after="120" w:line="480" w:lineRule="auto"/>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919DA"/>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B3741"/>
    <w:rPr>
      <w:sz w:val="16"/>
      <w:szCs w:val="16"/>
    </w:rPr>
  </w:style>
  <w:style w:type="paragraph" w:styleId="Tekstkomentarza">
    <w:name w:val="annotation text"/>
    <w:basedOn w:val="Normalny"/>
    <w:link w:val="TekstkomentarzaZnak"/>
    <w:uiPriority w:val="99"/>
    <w:semiHidden/>
    <w:unhideWhenUsed/>
    <w:rsid w:val="005B37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3741"/>
    <w:rPr>
      <w:sz w:val="20"/>
      <w:szCs w:val="20"/>
    </w:rPr>
  </w:style>
  <w:style w:type="paragraph" w:styleId="Tematkomentarza">
    <w:name w:val="annotation subject"/>
    <w:basedOn w:val="Tekstkomentarza"/>
    <w:next w:val="Tekstkomentarza"/>
    <w:link w:val="TematkomentarzaZnak"/>
    <w:uiPriority w:val="99"/>
    <w:semiHidden/>
    <w:unhideWhenUsed/>
    <w:rsid w:val="005B3741"/>
    <w:rPr>
      <w:b/>
      <w:bCs/>
    </w:rPr>
  </w:style>
  <w:style w:type="character" w:customStyle="1" w:styleId="TematkomentarzaZnak">
    <w:name w:val="Temat komentarza Znak"/>
    <w:basedOn w:val="TekstkomentarzaZnak"/>
    <w:link w:val="Tematkomentarza"/>
    <w:uiPriority w:val="99"/>
    <w:semiHidden/>
    <w:rsid w:val="005B3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40307">
      <w:bodyDiv w:val="1"/>
      <w:marLeft w:val="0"/>
      <w:marRight w:val="0"/>
      <w:marTop w:val="0"/>
      <w:marBottom w:val="0"/>
      <w:divBdr>
        <w:top w:val="none" w:sz="0" w:space="0" w:color="auto"/>
        <w:left w:val="none" w:sz="0" w:space="0" w:color="auto"/>
        <w:bottom w:val="none" w:sz="0" w:space="0" w:color="auto"/>
        <w:right w:val="none" w:sz="0" w:space="0" w:color="auto"/>
      </w:divBdr>
      <w:divsChild>
        <w:div w:id="301425518">
          <w:marLeft w:val="0"/>
          <w:marRight w:val="0"/>
          <w:marTop w:val="72"/>
          <w:marBottom w:val="0"/>
          <w:divBdr>
            <w:top w:val="none" w:sz="0" w:space="0" w:color="auto"/>
            <w:left w:val="none" w:sz="0" w:space="0" w:color="auto"/>
            <w:bottom w:val="none" w:sz="0" w:space="0" w:color="auto"/>
            <w:right w:val="none" w:sz="0" w:space="0" w:color="auto"/>
          </w:divBdr>
          <w:divsChild>
            <w:div w:id="1189561161">
              <w:marLeft w:val="0"/>
              <w:marRight w:val="0"/>
              <w:marTop w:val="0"/>
              <w:marBottom w:val="0"/>
              <w:divBdr>
                <w:top w:val="none" w:sz="0" w:space="0" w:color="auto"/>
                <w:left w:val="none" w:sz="0" w:space="0" w:color="auto"/>
                <w:bottom w:val="none" w:sz="0" w:space="0" w:color="auto"/>
                <w:right w:val="none" w:sz="0" w:space="0" w:color="auto"/>
              </w:divBdr>
            </w:div>
            <w:div w:id="1545798817">
              <w:marLeft w:val="360"/>
              <w:marRight w:val="0"/>
              <w:marTop w:val="72"/>
              <w:marBottom w:val="72"/>
              <w:divBdr>
                <w:top w:val="none" w:sz="0" w:space="0" w:color="auto"/>
                <w:left w:val="none" w:sz="0" w:space="0" w:color="auto"/>
                <w:bottom w:val="none" w:sz="0" w:space="0" w:color="auto"/>
                <w:right w:val="none" w:sz="0" w:space="0" w:color="auto"/>
              </w:divBdr>
              <w:divsChild>
                <w:div w:id="1706174459">
                  <w:marLeft w:val="0"/>
                  <w:marRight w:val="0"/>
                  <w:marTop w:val="0"/>
                  <w:marBottom w:val="0"/>
                  <w:divBdr>
                    <w:top w:val="none" w:sz="0" w:space="0" w:color="auto"/>
                    <w:left w:val="none" w:sz="0" w:space="0" w:color="auto"/>
                    <w:bottom w:val="none" w:sz="0" w:space="0" w:color="auto"/>
                    <w:right w:val="none" w:sz="0" w:space="0" w:color="auto"/>
                  </w:divBdr>
                </w:div>
              </w:divsChild>
            </w:div>
            <w:div w:id="819812283">
              <w:marLeft w:val="360"/>
              <w:marRight w:val="0"/>
              <w:marTop w:val="0"/>
              <w:marBottom w:val="72"/>
              <w:divBdr>
                <w:top w:val="none" w:sz="0" w:space="0" w:color="auto"/>
                <w:left w:val="none" w:sz="0" w:space="0" w:color="auto"/>
                <w:bottom w:val="none" w:sz="0" w:space="0" w:color="auto"/>
                <w:right w:val="none" w:sz="0" w:space="0" w:color="auto"/>
              </w:divBdr>
              <w:divsChild>
                <w:div w:id="664432185">
                  <w:marLeft w:val="0"/>
                  <w:marRight w:val="0"/>
                  <w:marTop w:val="0"/>
                  <w:marBottom w:val="0"/>
                  <w:divBdr>
                    <w:top w:val="none" w:sz="0" w:space="0" w:color="auto"/>
                    <w:left w:val="none" w:sz="0" w:space="0" w:color="auto"/>
                    <w:bottom w:val="none" w:sz="0" w:space="0" w:color="auto"/>
                    <w:right w:val="none" w:sz="0" w:space="0" w:color="auto"/>
                  </w:divBdr>
                </w:div>
              </w:divsChild>
            </w:div>
            <w:div w:id="351961057">
              <w:marLeft w:val="360"/>
              <w:marRight w:val="0"/>
              <w:marTop w:val="0"/>
              <w:marBottom w:val="72"/>
              <w:divBdr>
                <w:top w:val="none" w:sz="0" w:space="0" w:color="auto"/>
                <w:left w:val="none" w:sz="0" w:space="0" w:color="auto"/>
                <w:bottom w:val="none" w:sz="0" w:space="0" w:color="auto"/>
                <w:right w:val="none" w:sz="0" w:space="0" w:color="auto"/>
              </w:divBdr>
              <w:divsChild>
                <w:div w:id="1230188911">
                  <w:marLeft w:val="0"/>
                  <w:marRight w:val="0"/>
                  <w:marTop w:val="0"/>
                  <w:marBottom w:val="0"/>
                  <w:divBdr>
                    <w:top w:val="none" w:sz="0" w:space="0" w:color="auto"/>
                    <w:left w:val="none" w:sz="0" w:space="0" w:color="auto"/>
                    <w:bottom w:val="none" w:sz="0" w:space="0" w:color="auto"/>
                    <w:right w:val="none" w:sz="0" w:space="0" w:color="auto"/>
                  </w:divBdr>
                </w:div>
                <w:div w:id="1659533122">
                  <w:marLeft w:val="360"/>
                  <w:marRight w:val="0"/>
                  <w:marTop w:val="0"/>
                  <w:marBottom w:val="0"/>
                  <w:divBdr>
                    <w:top w:val="none" w:sz="0" w:space="0" w:color="auto"/>
                    <w:left w:val="none" w:sz="0" w:space="0" w:color="auto"/>
                    <w:bottom w:val="none" w:sz="0" w:space="0" w:color="auto"/>
                    <w:right w:val="none" w:sz="0" w:space="0" w:color="auto"/>
                  </w:divBdr>
                  <w:divsChild>
                    <w:div w:id="153960435">
                      <w:marLeft w:val="0"/>
                      <w:marRight w:val="0"/>
                      <w:marTop w:val="0"/>
                      <w:marBottom w:val="0"/>
                      <w:divBdr>
                        <w:top w:val="none" w:sz="0" w:space="0" w:color="auto"/>
                        <w:left w:val="none" w:sz="0" w:space="0" w:color="auto"/>
                        <w:bottom w:val="none" w:sz="0" w:space="0" w:color="auto"/>
                        <w:right w:val="none" w:sz="0" w:space="0" w:color="auto"/>
                      </w:divBdr>
                    </w:div>
                  </w:divsChild>
                </w:div>
                <w:div w:id="49043786">
                  <w:marLeft w:val="360"/>
                  <w:marRight w:val="0"/>
                  <w:marTop w:val="0"/>
                  <w:marBottom w:val="0"/>
                  <w:divBdr>
                    <w:top w:val="none" w:sz="0" w:space="0" w:color="auto"/>
                    <w:left w:val="none" w:sz="0" w:space="0" w:color="auto"/>
                    <w:bottom w:val="none" w:sz="0" w:space="0" w:color="auto"/>
                    <w:right w:val="none" w:sz="0" w:space="0" w:color="auto"/>
                  </w:divBdr>
                  <w:divsChild>
                    <w:div w:id="11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4597">
          <w:marLeft w:val="0"/>
          <w:marRight w:val="0"/>
          <w:marTop w:val="72"/>
          <w:marBottom w:val="0"/>
          <w:divBdr>
            <w:top w:val="none" w:sz="0" w:space="0" w:color="auto"/>
            <w:left w:val="none" w:sz="0" w:space="0" w:color="auto"/>
            <w:bottom w:val="none" w:sz="0" w:space="0" w:color="auto"/>
            <w:right w:val="none" w:sz="0" w:space="0" w:color="auto"/>
          </w:divBdr>
          <w:divsChild>
            <w:div w:id="682317283">
              <w:marLeft w:val="0"/>
              <w:marRight w:val="0"/>
              <w:marTop w:val="0"/>
              <w:marBottom w:val="0"/>
              <w:divBdr>
                <w:top w:val="none" w:sz="0" w:space="0" w:color="auto"/>
                <w:left w:val="none" w:sz="0" w:space="0" w:color="auto"/>
                <w:bottom w:val="none" w:sz="0" w:space="0" w:color="auto"/>
                <w:right w:val="none" w:sz="0" w:space="0" w:color="auto"/>
              </w:divBdr>
            </w:div>
          </w:divsChild>
        </w:div>
        <w:div w:id="1921283334">
          <w:marLeft w:val="0"/>
          <w:marRight w:val="0"/>
          <w:marTop w:val="72"/>
          <w:marBottom w:val="0"/>
          <w:divBdr>
            <w:top w:val="none" w:sz="0" w:space="0" w:color="auto"/>
            <w:left w:val="none" w:sz="0" w:space="0" w:color="auto"/>
            <w:bottom w:val="none" w:sz="0" w:space="0" w:color="auto"/>
            <w:right w:val="none" w:sz="0" w:space="0" w:color="auto"/>
          </w:divBdr>
          <w:divsChild>
            <w:div w:id="1165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2883">
      <w:bodyDiv w:val="1"/>
      <w:marLeft w:val="0"/>
      <w:marRight w:val="0"/>
      <w:marTop w:val="0"/>
      <w:marBottom w:val="0"/>
      <w:divBdr>
        <w:top w:val="none" w:sz="0" w:space="0" w:color="auto"/>
        <w:left w:val="none" w:sz="0" w:space="0" w:color="auto"/>
        <w:bottom w:val="none" w:sz="0" w:space="0" w:color="auto"/>
        <w:right w:val="none" w:sz="0" w:space="0" w:color="auto"/>
      </w:divBdr>
    </w:div>
    <w:div w:id="1183013844">
      <w:bodyDiv w:val="1"/>
      <w:marLeft w:val="0"/>
      <w:marRight w:val="0"/>
      <w:marTop w:val="0"/>
      <w:marBottom w:val="0"/>
      <w:divBdr>
        <w:top w:val="none" w:sz="0" w:space="0" w:color="auto"/>
        <w:left w:val="none" w:sz="0" w:space="0" w:color="auto"/>
        <w:bottom w:val="none" w:sz="0" w:space="0" w:color="auto"/>
        <w:right w:val="none" w:sz="0" w:space="0" w:color="auto"/>
      </w:divBdr>
    </w:div>
    <w:div w:id="1251767470">
      <w:bodyDiv w:val="1"/>
      <w:marLeft w:val="0"/>
      <w:marRight w:val="0"/>
      <w:marTop w:val="0"/>
      <w:marBottom w:val="0"/>
      <w:divBdr>
        <w:top w:val="none" w:sz="0" w:space="0" w:color="auto"/>
        <w:left w:val="none" w:sz="0" w:space="0" w:color="auto"/>
        <w:bottom w:val="none" w:sz="0" w:space="0" w:color="auto"/>
        <w:right w:val="none" w:sz="0" w:space="0" w:color="auto"/>
      </w:divBdr>
    </w:div>
    <w:div w:id="1413887463">
      <w:bodyDiv w:val="1"/>
      <w:marLeft w:val="0"/>
      <w:marRight w:val="0"/>
      <w:marTop w:val="0"/>
      <w:marBottom w:val="0"/>
      <w:divBdr>
        <w:top w:val="none" w:sz="0" w:space="0" w:color="auto"/>
        <w:left w:val="none" w:sz="0" w:space="0" w:color="auto"/>
        <w:bottom w:val="none" w:sz="0" w:space="0" w:color="auto"/>
        <w:right w:val="none" w:sz="0" w:space="0" w:color="auto"/>
      </w:divBdr>
    </w:div>
    <w:div w:id="20090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ans-n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954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alopolska.pl/ppws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B0D9-1957-4AB3-ACEE-6D77BF49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11558</Words>
  <Characters>69351</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2024-07-11T10:25:00Z</dcterms:created>
  <dcterms:modified xsi:type="dcterms:W3CDTF">2024-07-21T09:36:00Z</dcterms:modified>
</cp:coreProperties>
</file>