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1C77" w14:textId="39B30EE7" w:rsidR="008654BE" w:rsidRPr="00E33C4F" w:rsidRDefault="008654BE" w:rsidP="005422A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E33C4F" w:rsidRPr="00E33C4F">
        <w:rPr>
          <w:b/>
          <w:sz w:val="24"/>
          <w:szCs w:val="24"/>
        </w:rPr>
        <w:t>U M O W A nr</w:t>
      </w:r>
    </w:p>
    <w:p w14:paraId="160519C4" w14:textId="59F69698" w:rsidR="0058049F" w:rsidRDefault="0058049F" w:rsidP="005422A5">
      <w:pPr>
        <w:jc w:val="center"/>
        <w:rPr>
          <w:b/>
          <w:sz w:val="36"/>
          <w:szCs w:val="36"/>
        </w:rPr>
      </w:pPr>
    </w:p>
    <w:p w14:paraId="7A7649DD" w14:textId="0F9B0B0D" w:rsidR="00E33C4F" w:rsidRDefault="00E33C4F" w:rsidP="00E33C4F">
      <w:pPr>
        <w:jc w:val="both"/>
      </w:pPr>
      <w:r>
        <w:t xml:space="preserve">zawarta w Bydgoszczy w dniu …….. </w:t>
      </w:r>
      <w:r w:rsidR="006C5794">
        <w:t>2023</w:t>
      </w:r>
      <w:r>
        <w:t xml:space="preserve"> roku, pomiędzy: </w:t>
      </w:r>
    </w:p>
    <w:p w14:paraId="26FCAB6F" w14:textId="77777777" w:rsidR="00E33C4F" w:rsidRDefault="00E33C4F" w:rsidP="00E33C4F">
      <w:pPr>
        <w:jc w:val="both"/>
      </w:pPr>
      <w:r>
        <w:t>……………………</w:t>
      </w:r>
    </w:p>
    <w:p w14:paraId="46497673" w14:textId="70F2F76E" w:rsidR="00E33C4F" w:rsidRDefault="00E33C4F" w:rsidP="00E33C4F">
      <w:pPr>
        <w:jc w:val="both"/>
      </w:pPr>
      <w:r>
        <w:t>zwaną  dalej …………………………. lub Odbi</w:t>
      </w:r>
      <w:r w:rsidR="009B1B41">
        <w:t xml:space="preserve">erającym lub Wykonawcą </w:t>
      </w:r>
      <w:r>
        <w:t>,</w:t>
      </w:r>
    </w:p>
    <w:p w14:paraId="0B51EB4E" w14:textId="77777777" w:rsidR="00E33C4F" w:rsidRDefault="00E33C4F" w:rsidP="00E33C4F">
      <w:pPr>
        <w:jc w:val="both"/>
      </w:pPr>
      <w:r>
        <w:t xml:space="preserve"> a </w:t>
      </w:r>
    </w:p>
    <w:p w14:paraId="60BCB46C" w14:textId="429BC9E2" w:rsidR="00E33C4F" w:rsidRDefault="00E33C4F" w:rsidP="00E33C4F">
      <w:pPr>
        <w:jc w:val="both"/>
      </w:pPr>
      <w:r>
        <w:t xml:space="preserve">Międzygminnym Kompleksem Unieszkodliwiania Odpadów </w:t>
      </w:r>
      <w:proofErr w:type="spellStart"/>
      <w:r>
        <w:t>ProNatura</w:t>
      </w:r>
      <w:proofErr w:type="spellEnd"/>
      <w:r>
        <w:t xml:space="preserve"> Sp. z o.o., z siedzibą w (85-862) Bydgoszczy przy ul. Ernsta Petersona 22, zarejestrowaną w Rejestrze Przedsiębiorstw Krajowego Rejestru Sądowego prowadzonym przez Sąd Rejonowy w Bydgoszczy, XIII Wydział Gospodarczy Krajowego Rejestru Sądowego pod nr KRS 0000296965, kapitał zakładowy o wysokości 29.</w:t>
      </w:r>
      <w:r w:rsidR="006C5794">
        <w:t>997</w:t>
      </w:r>
      <w:r>
        <w:t>.000,00 zł wniesiony w całości przez Miasto Bydgoszcz, posiadającą nr NIP 9532559741, REGON 340378577, nr BDO 000010322, reprezentowaną przez:</w:t>
      </w:r>
    </w:p>
    <w:p w14:paraId="42629011" w14:textId="77777777" w:rsidR="00E33C4F" w:rsidRDefault="00E33C4F" w:rsidP="00E33C4F">
      <w:pPr>
        <w:jc w:val="both"/>
      </w:pPr>
      <w:r>
        <w:t>1.</w:t>
      </w:r>
      <w:r>
        <w:tab/>
        <w:t>Konrada Mikołajskiego – Prezesa Zarządu</w:t>
      </w:r>
    </w:p>
    <w:p w14:paraId="0A4362BC" w14:textId="75C8A74E" w:rsidR="00E33C4F" w:rsidRDefault="00E33C4F" w:rsidP="00E33C4F">
      <w:pPr>
        <w:jc w:val="both"/>
      </w:pPr>
      <w:r>
        <w:t>2.</w:t>
      </w:r>
      <w:r>
        <w:tab/>
        <w:t xml:space="preserve">Jarosława Bańkowskiego – Wiceprezesa Zarządu </w:t>
      </w:r>
    </w:p>
    <w:p w14:paraId="2DC74FED" w14:textId="77777777" w:rsidR="00E33C4F" w:rsidRDefault="00E33C4F" w:rsidP="00E33C4F">
      <w:pPr>
        <w:jc w:val="both"/>
      </w:pPr>
    </w:p>
    <w:p w14:paraId="7A3CCE74" w14:textId="1334F53B" w:rsidR="005422A5" w:rsidRDefault="00E33C4F" w:rsidP="00E33C4F">
      <w:pPr>
        <w:jc w:val="both"/>
      </w:pPr>
      <w:r>
        <w:t>zwaną dalej Przekazującym</w:t>
      </w:r>
      <w:r w:rsidR="009B1B41">
        <w:t xml:space="preserve">, </w:t>
      </w:r>
      <w:r>
        <w:t>Dostawcą</w:t>
      </w:r>
      <w:r w:rsidR="009B1B41">
        <w:t xml:space="preserve">  albo Zamawiającym</w:t>
      </w:r>
    </w:p>
    <w:p w14:paraId="641705DF" w14:textId="77777777" w:rsidR="00E33C4F" w:rsidRDefault="00E33C4F" w:rsidP="00E33C4F">
      <w:pPr>
        <w:jc w:val="both"/>
      </w:pPr>
    </w:p>
    <w:p w14:paraId="780F76A2" w14:textId="61BDB9DF" w:rsidR="00A174D6" w:rsidRDefault="00A174D6" w:rsidP="00A174D6">
      <w:pPr>
        <w:jc w:val="both"/>
      </w:pPr>
      <w:r>
        <w:t>Odbierający i Przekazujący będą dalej łącznie nazywani „Stronami”, a każdy z nich indywidualnie „Stroną”.</w:t>
      </w:r>
    </w:p>
    <w:p w14:paraId="3FFED4A9" w14:textId="77777777" w:rsidR="00543A7B" w:rsidRPr="003036EF" w:rsidRDefault="00543A7B" w:rsidP="00543A7B">
      <w:pPr>
        <w:spacing w:line="276" w:lineRule="auto"/>
        <w:rPr>
          <w:rFonts w:cs="Calibri"/>
          <w:i/>
        </w:rPr>
      </w:pPr>
      <w:r w:rsidRPr="003036EF">
        <w:rPr>
          <w:rFonts w:cs="Calibri"/>
          <w:i/>
        </w:rPr>
        <w:t>Reprezentanci Stron oświadczają, że są w pełni uprawnieni do zawarcia niniejszej Umowy</w:t>
      </w:r>
      <w:r w:rsidRPr="003036EF">
        <w:rPr>
          <w:rFonts w:cs="Calibri"/>
        </w:rPr>
        <w:t xml:space="preserve">, </w:t>
      </w:r>
      <w:r w:rsidRPr="003036EF">
        <w:rPr>
          <w:rFonts w:cs="Calibri"/>
          <w:i/>
        </w:rPr>
        <w:t>której ważność nie zależy od jej potwierdzenia przez jakikolwiek inny podmiot lub organ drugiej Strony,  oraz że ich umocowania nie wygasły ani nie zostały ograniczone.</w:t>
      </w:r>
    </w:p>
    <w:p w14:paraId="2E311D61" w14:textId="77777777" w:rsidR="00543A7B" w:rsidRPr="003036EF" w:rsidRDefault="00543A7B" w:rsidP="00543A7B">
      <w:pPr>
        <w:spacing w:line="276" w:lineRule="auto"/>
        <w:rPr>
          <w:rFonts w:cs="Calibri"/>
          <w:highlight w:val="yellow"/>
        </w:rPr>
      </w:pPr>
    </w:p>
    <w:p w14:paraId="2D40DEBE" w14:textId="21ED0D3D" w:rsidR="00543A7B" w:rsidRPr="009102A8" w:rsidRDefault="00543A7B" w:rsidP="00543A7B">
      <w:pPr>
        <w:spacing w:line="276" w:lineRule="auto"/>
        <w:rPr>
          <w:rFonts w:cs="Calibri"/>
        </w:rPr>
      </w:pPr>
      <w:r w:rsidRPr="009102A8">
        <w:t>Strony na podstawie złożonego przez Zamawiającego zapytania ofertowego  (zgodnie z art. 2 ust. 1 pkt 1 ustawy  z dnia 11 września 2019r. Prawo zamówień publicznych- t. jedn. Dz. U. z 2022 r. poz. 1710 ze zm., dalej PZP; do niniejszej umowy nie stosuje się przepisów tej ustawy) i wyboru oferty Wykonawcy zawierają umowę o następującej treści:</w:t>
      </w:r>
    </w:p>
    <w:p w14:paraId="083C6300" w14:textId="77777777" w:rsidR="0005058A" w:rsidRPr="00C361AC" w:rsidRDefault="0005058A" w:rsidP="0005058A">
      <w:pPr>
        <w:jc w:val="center"/>
        <w:rPr>
          <w:b/>
          <w:bCs/>
        </w:rPr>
      </w:pPr>
      <w:r w:rsidRPr="00C361AC">
        <w:rPr>
          <w:rFonts w:cstheme="minorHAnsi"/>
          <w:b/>
          <w:bCs/>
        </w:rPr>
        <w:t>§</w:t>
      </w:r>
      <w:r w:rsidRPr="00C361AC">
        <w:rPr>
          <w:b/>
          <w:bCs/>
        </w:rPr>
        <w:t>1</w:t>
      </w:r>
    </w:p>
    <w:p w14:paraId="0E437109" w14:textId="77777777" w:rsidR="00C44D22" w:rsidRDefault="0005058A" w:rsidP="00C44D22">
      <w:pPr>
        <w:jc w:val="center"/>
        <w:rPr>
          <w:b/>
          <w:bCs/>
        </w:rPr>
      </w:pPr>
      <w:r w:rsidRPr="00C361AC">
        <w:rPr>
          <w:b/>
          <w:bCs/>
        </w:rPr>
        <w:t>Przedmiot umowy</w:t>
      </w:r>
    </w:p>
    <w:p w14:paraId="5CC38972" w14:textId="7C8D81BC" w:rsidR="00C44D22" w:rsidRPr="00C44D22" w:rsidRDefault="00C44D22" w:rsidP="00C44D22">
      <w:pPr>
        <w:jc w:val="both"/>
        <w:rPr>
          <w:b/>
          <w:bCs/>
        </w:rPr>
      </w:pPr>
      <w:r w:rsidRPr="00C44D22">
        <w:t>1.  Prz</w:t>
      </w:r>
      <w:r>
        <w:t xml:space="preserve">edmiotem umowy jest wykonanie usługi podstawienia kontenerów, transportu </w:t>
      </w:r>
      <w:r w:rsidR="000A31FB">
        <w:t xml:space="preserve">oraz poddania </w:t>
      </w:r>
      <w:r w:rsidR="00163C55">
        <w:t>proces</w:t>
      </w:r>
      <w:r w:rsidR="000A31FB">
        <w:t>om</w:t>
      </w:r>
      <w:r w:rsidR="00163C55">
        <w:t xml:space="preserve"> recyklingu</w:t>
      </w:r>
      <w:r>
        <w:t xml:space="preserve"> odpadów o kodzie wymienionym w załączniku nr 1, zgodnie z klasyfikacją  wynikającą z Rozporządzenia Ministra Klimatu z dnia 2 stycznia 2020 r. w sprawie katalogu odpadów (Dz.U. z 2020 r. poz. 10), pochodzących z gospodarstw domowych, przekazywanych przez Dostawcę z Punktów Selektywnej Zbiórki Odpadów Komunalnych należących do Miasta Bydgoszczy. Dostawca oświadcza, że wykonuje obowiązki związane z obsługą PSZOK powierzone przez Miasto Bydgoszcz na rzecz i w imieniu zbierającego odpady – Miasta Bydgoszcz, zgodnie z warunkami zawartymi w umowie operatorskiej nr BOK/71/2016 zawartej 23.11.2016 roku.</w:t>
      </w:r>
    </w:p>
    <w:p w14:paraId="6038776F" w14:textId="46A255D4" w:rsidR="0005058A" w:rsidRPr="00C361AC" w:rsidRDefault="0005058A" w:rsidP="0005058A">
      <w:pPr>
        <w:jc w:val="center"/>
        <w:rPr>
          <w:b/>
          <w:bCs/>
        </w:rPr>
      </w:pPr>
      <w:r w:rsidRPr="00C361AC">
        <w:rPr>
          <w:rFonts w:cstheme="minorHAnsi"/>
          <w:b/>
          <w:bCs/>
        </w:rPr>
        <w:lastRenderedPageBreak/>
        <w:t>§</w:t>
      </w:r>
      <w:r w:rsidRPr="00C361AC">
        <w:rPr>
          <w:b/>
          <w:bCs/>
        </w:rPr>
        <w:t>2</w:t>
      </w:r>
    </w:p>
    <w:p w14:paraId="714AC1CD" w14:textId="77777777" w:rsidR="0005058A" w:rsidRPr="00C361AC" w:rsidRDefault="0005058A" w:rsidP="0005058A">
      <w:pPr>
        <w:jc w:val="center"/>
        <w:rPr>
          <w:b/>
          <w:bCs/>
        </w:rPr>
      </w:pPr>
      <w:r w:rsidRPr="00C361AC">
        <w:rPr>
          <w:b/>
          <w:bCs/>
        </w:rPr>
        <w:t>Obowiązki i prawa Odbierającego</w:t>
      </w:r>
    </w:p>
    <w:p w14:paraId="5BF9C590" w14:textId="40BC8CF0" w:rsidR="00475EEB" w:rsidRDefault="0005058A" w:rsidP="0005058A">
      <w:r>
        <w:t>1</w:t>
      </w:r>
      <w:r w:rsidR="00475EEB">
        <w:t xml:space="preserve">. </w:t>
      </w:r>
      <w:r w:rsidR="007669B9">
        <w:t xml:space="preserve">Odbierający </w:t>
      </w:r>
      <w:r w:rsidR="00475EEB">
        <w:t>zobowiązany jest do</w:t>
      </w:r>
      <w:r w:rsidR="00765CEE">
        <w:t>:</w:t>
      </w:r>
    </w:p>
    <w:p w14:paraId="181D1B54" w14:textId="44619821" w:rsidR="00475EEB" w:rsidRDefault="0005058A" w:rsidP="000410F1">
      <w:pPr>
        <w:jc w:val="both"/>
      </w:pPr>
      <w:r>
        <w:t xml:space="preserve">a. odbioru od Przekazującego </w:t>
      </w:r>
      <w:r w:rsidR="007669B9">
        <w:t>O</w:t>
      </w:r>
      <w:r>
        <w:t>dpadów</w:t>
      </w:r>
      <w:r w:rsidR="007669B9">
        <w:t xml:space="preserve"> w </w:t>
      </w:r>
      <w:r w:rsidR="009309C4">
        <w:t>terminie</w:t>
      </w:r>
      <w:r w:rsidR="007669B9">
        <w:t xml:space="preserve"> </w:t>
      </w:r>
      <w:r w:rsidR="002D2022">
        <w:t>i na zasadach określonych w niniejszej umowie</w:t>
      </w:r>
      <w:r w:rsidR="00475EEB">
        <w:t>,</w:t>
      </w:r>
    </w:p>
    <w:p w14:paraId="2FAE1C37" w14:textId="5312B652" w:rsidR="00475EEB" w:rsidRDefault="00D911A7" w:rsidP="0005058A">
      <w:r>
        <w:t>b. wystawienia stosownych dokumentów,</w:t>
      </w:r>
      <w:r w:rsidR="00481A71">
        <w:t xml:space="preserve"> </w:t>
      </w:r>
      <w:r>
        <w:t xml:space="preserve">o których mowa w </w:t>
      </w:r>
      <w:r>
        <w:rPr>
          <w:rFonts w:cstheme="minorHAnsi"/>
        </w:rPr>
        <w:t>§</w:t>
      </w:r>
      <w:r>
        <w:t>4 niniejszej umowy</w:t>
      </w:r>
      <w:r w:rsidR="00481A71">
        <w:t>.</w:t>
      </w:r>
    </w:p>
    <w:p w14:paraId="457D3462" w14:textId="1D6E8250" w:rsidR="00765CEE" w:rsidRDefault="00765CEE" w:rsidP="007669B9">
      <w:pPr>
        <w:jc w:val="both"/>
      </w:pPr>
      <w:r>
        <w:t xml:space="preserve">2. </w:t>
      </w:r>
      <w:r w:rsidR="007669B9">
        <w:t xml:space="preserve">Odbierający </w:t>
      </w:r>
      <w:r>
        <w:t>jest zobowiązany do posiadania aktualnego wymaganego prawem zezwolenia w zakresie gospodarowania odpadami, których odbiór jest przedmiotem niniejszej umowy</w:t>
      </w:r>
      <w:r w:rsidR="007669B9">
        <w:t xml:space="preserve">, a także </w:t>
      </w:r>
      <w:r w:rsidR="009309C4">
        <w:t xml:space="preserve">zobowiązuje się </w:t>
      </w:r>
      <w:r w:rsidR="007669B9">
        <w:t>wykonywać wszelkie czynności objęte zakresem niniejszej umowy z najwyższą starannością, w sposób prawidłowy oraz zgodny z powszechnie obowiązującymi przepisami prawa</w:t>
      </w:r>
      <w:r w:rsidR="00F505AB">
        <w:t>, w szczególności z zakresu ochrony środowiska, w tym gospodarowania odpadami, jak również z zakresu bezpieczeństwa i higieny pracy</w:t>
      </w:r>
      <w:r w:rsidR="009309C4">
        <w:t>.</w:t>
      </w:r>
      <w:r w:rsidR="002871AA">
        <w:t xml:space="preserve"> Odbierający zobowiązuje się także do zapewnienia bezpiecznego i prawidłowego dokonania czynności związanych z załadunkiem kontenera z Odpadami na jego środek transportu oraz do przestrzegania wszelkich wytycznych i zaleceń związanych z przebywaniem na terenie Przekazującego.</w:t>
      </w:r>
    </w:p>
    <w:p w14:paraId="400A64C9" w14:textId="22E6580A" w:rsidR="009B1B41" w:rsidRDefault="009B1B41" w:rsidP="009B1B41">
      <w:pPr>
        <w:jc w:val="both"/>
      </w:pPr>
      <w:r>
        <w:t>3. Wykonawca oświadcza, że posiada zasób techniczny</w:t>
      </w:r>
      <w:r w:rsidR="006C5794">
        <w:t xml:space="preserve"> oraz </w:t>
      </w:r>
      <w:r>
        <w:t>osobowy</w:t>
      </w:r>
      <w:r w:rsidR="006C5794">
        <w:t xml:space="preserve"> niezbędny</w:t>
      </w:r>
      <w:r>
        <w:t xml:space="preserve"> do realizacji umowy, gwarantując</w:t>
      </w:r>
      <w:r w:rsidR="006C5794">
        <w:t>y</w:t>
      </w:r>
      <w:r>
        <w:t xml:space="preserve"> należyte wykonanie  jej przedmiotu.</w:t>
      </w:r>
    </w:p>
    <w:p w14:paraId="338A05F7" w14:textId="6D918848" w:rsidR="009B1B41" w:rsidRDefault="00EC6952" w:rsidP="009B1B41">
      <w:pPr>
        <w:jc w:val="both"/>
      </w:pPr>
      <w:r>
        <w:t xml:space="preserve">4. </w:t>
      </w:r>
      <w:r w:rsidR="009B1B41">
        <w:t>Wykonawca zapewnienia, że użytkowany sprzęt (urządzenia, pojazdy) będzie spełniał obowiązujące wymagania w zakresie BHP.</w:t>
      </w:r>
    </w:p>
    <w:p w14:paraId="46DA8995" w14:textId="53B81F13" w:rsidR="00765CEE" w:rsidRPr="00C361AC" w:rsidRDefault="00765CEE" w:rsidP="00C361AC">
      <w:pPr>
        <w:jc w:val="center"/>
        <w:rPr>
          <w:rFonts w:cstheme="minorHAnsi"/>
          <w:b/>
          <w:bCs/>
        </w:rPr>
      </w:pPr>
      <w:r w:rsidRPr="00C361AC">
        <w:rPr>
          <w:rFonts w:cstheme="minorHAnsi"/>
          <w:b/>
          <w:bCs/>
        </w:rPr>
        <w:t>§3</w:t>
      </w:r>
    </w:p>
    <w:p w14:paraId="48DCF836" w14:textId="10C79FAC" w:rsidR="00765CEE" w:rsidRPr="00C361AC" w:rsidRDefault="00765CEE" w:rsidP="00C361AC">
      <w:pPr>
        <w:jc w:val="center"/>
        <w:rPr>
          <w:rFonts w:cstheme="minorHAnsi"/>
          <w:b/>
          <w:bCs/>
        </w:rPr>
      </w:pPr>
      <w:r w:rsidRPr="00C361AC">
        <w:rPr>
          <w:rFonts w:cstheme="minorHAnsi"/>
          <w:b/>
          <w:bCs/>
        </w:rPr>
        <w:t>Obowiązki i prawa Przekazującego</w:t>
      </w:r>
    </w:p>
    <w:p w14:paraId="70F95DF0" w14:textId="495D3036" w:rsidR="00765CEE" w:rsidRDefault="00765CEE" w:rsidP="007669B9">
      <w:pPr>
        <w:jc w:val="both"/>
        <w:rPr>
          <w:rFonts w:cstheme="minorHAnsi"/>
        </w:rPr>
      </w:pPr>
      <w:r>
        <w:rPr>
          <w:rFonts w:cstheme="minorHAnsi"/>
        </w:rPr>
        <w:t>Przekazujący zobowiązany jest do:</w:t>
      </w:r>
    </w:p>
    <w:p w14:paraId="2995A8A4" w14:textId="0F5F9903" w:rsidR="00765CEE" w:rsidRDefault="00765CEE" w:rsidP="007669B9">
      <w:pPr>
        <w:jc w:val="both"/>
        <w:rPr>
          <w:rFonts w:cstheme="minorHAnsi"/>
        </w:rPr>
      </w:pPr>
      <w:r>
        <w:rPr>
          <w:rFonts w:cstheme="minorHAnsi"/>
        </w:rPr>
        <w:t xml:space="preserve">a. prawidłowego gospodarowania </w:t>
      </w:r>
      <w:r w:rsidR="007669B9">
        <w:rPr>
          <w:rFonts w:cstheme="minorHAnsi"/>
        </w:rPr>
        <w:t xml:space="preserve">Odpadami, </w:t>
      </w:r>
      <w:r>
        <w:rPr>
          <w:rFonts w:cstheme="minorHAnsi"/>
        </w:rPr>
        <w:t>a w</w:t>
      </w:r>
      <w:r w:rsidR="002F0E74">
        <w:rPr>
          <w:rFonts w:cstheme="minorHAnsi"/>
        </w:rPr>
        <w:t xml:space="preserve"> </w:t>
      </w:r>
      <w:r>
        <w:rPr>
          <w:rFonts w:cstheme="minorHAnsi"/>
        </w:rPr>
        <w:t xml:space="preserve">szczególności magazynowania ich w sposób </w:t>
      </w:r>
      <w:r w:rsidR="007669B9">
        <w:rPr>
          <w:rFonts w:cstheme="minorHAnsi"/>
        </w:rPr>
        <w:t xml:space="preserve">uzgodniony </w:t>
      </w:r>
      <w:r>
        <w:rPr>
          <w:rFonts w:cstheme="minorHAnsi"/>
        </w:rPr>
        <w:t>z Odbiorcą</w:t>
      </w:r>
      <w:r w:rsidR="007669B9">
        <w:rPr>
          <w:rFonts w:cstheme="minorHAnsi"/>
        </w:rPr>
        <w:t>,</w:t>
      </w:r>
      <w:r w:rsidR="00843A27">
        <w:rPr>
          <w:rFonts w:cstheme="minorHAnsi"/>
        </w:rPr>
        <w:t xml:space="preserve"> tj</w:t>
      </w:r>
      <w:r w:rsidR="007669B9">
        <w:rPr>
          <w:rFonts w:cstheme="minorHAnsi"/>
        </w:rPr>
        <w:t xml:space="preserve">. </w:t>
      </w:r>
      <w:r w:rsidR="00843A27">
        <w:rPr>
          <w:rFonts w:cstheme="minorHAnsi"/>
        </w:rPr>
        <w:t>w udostępnionych</w:t>
      </w:r>
      <w:r w:rsidR="006C5794" w:rsidRPr="006C5794">
        <w:rPr>
          <w:rFonts w:cstheme="minorHAnsi"/>
        </w:rPr>
        <w:t xml:space="preserve"> </w:t>
      </w:r>
      <w:r w:rsidR="006C5794">
        <w:rPr>
          <w:rFonts w:cstheme="minorHAnsi"/>
        </w:rPr>
        <w:t>Przekazującemu bez dodatkowej odrębnej opłaty,</w:t>
      </w:r>
      <w:r w:rsidR="00843A27">
        <w:rPr>
          <w:rFonts w:cstheme="minorHAnsi"/>
        </w:rPr>
        <w:t xml:space="preserve"> </w:t>
      </w:r>
      <w:r w:rsidR="000A31FB">
        <w:rPr>
          <w:rFonts w:cstheme="minorHAnsi"/>
        </w:rPr>
        <w:t>w ramach ceny umownej</w:t>
      </w:r>
      <w:r w:rsidR="000410F1">
        <w:rPr>
          <w:rFonts w:cstheme="minorHAnsi"/>
        </w:rPr>
        <w:t xml:space="preserve"> </w:t>
      </w:r>
      <w:r w:rsidR="007669B9">
        <w:rPr>
          <w:rFonts w:cstheme="minorHAnsi"/>
        </w:rPr>
        <w:t>przez Odbierającego</w:t>
      </w:r>
      <w:r w:rsidR="00843A27">
        <w:rPr>
          <w:rFonts w:cstheme="minorHAnsi"/>
        </w:rPr>
        <w:t xml:space="preserve"> kontenerach do magazynowania zużytych opon</w:t>
      </w:r>
      <w:r>
        <w:rPr>
          <w:rFonts w:cstheme="minorHAnsi"/>
        </w:rPr>
        <w:t>,</w:t>
      </w:r>
    </w:p>
    <w:p w14:paraId="6D735725" w14:textId="5A172287" w:rsidR="00765CEE" w:rsidRDefault="00765CEE" w:rsidP="007669B9">
      <w:pPr>
        <w:jc w:val="both"/>
        <w:rPr>
          <w:rFonts w:cstheme="minorHAnsi"/>
        </w:rPr>
      </w:pPr>
      <w:r>
        <w:rPr>
          <w:rFonts w:cstheme="minorHAnsi"/>
        </w:rPr>
        <w:t xml:space="preserve">b. selektywnego magazynowania </w:t>
      </w:r>
      <w:r w:rsidR="000410F1">
        <w:rPr>
          <w:rFonts w:cstheme="minorHAnsi"/>
        </w:rPr>
        <w:t>O</w:t>
      </w:r>
      <w:r>
        <w:rPr>
          <w:rFonts w:cstheme="minorHAnsi"/>
        </w:rPr>
        <w:t>dpadów</w:t>
      </w:r>
      <w:r w:rsidR="000410F1">
        <w:rPr>
          <w:rFonts w:cstheme="minorHAnsi"/>
        </w:rPr>
        <w:t>,</w:t>
      </w:r>
      <w:r w:rsidR="002F0E74">
        <w:rPr>
          <w:rFonts w:cstheme="minorHAnsi"/>
        </w:rPr>
        <w:t xml:space="preserve"> </w:t>
      </w:r>
    </w:p>
    <w:p w14:paraId="2DE1A135" w14:textId="4CAE6610" w:rsidR="00D911A7" w:rsidRDefault="006E08BE" w:rsidP="007669B9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D911A7">
        <w:rPr>
          <w:rFonts w:cstheme="minorHAnsi"/>
        </w:rPr>
        <w:t xml:space="preserve">. potwierdzenia stosownych dokumentów, o których jest mowa w §4 niniejszej umowy w momencie realizacji usługi odbioru </w:t>
      </w:r>
      <w:r w:rsidR="000410F1">
        <w:rPr>
          <w:rFonts w:cstheme="minorHAnsi"/>
        </w:rPr>
        <w:t>Odpadów.</w:t>
      </w:r>
    </w:p>
    <w:p w14:paraId="43F24C97" w14:textId="69F628A5" w:rsidR="002F0E74" w:rsidRPr="00C361AC" w:rsidRDefault="00A33B99" w:rsidP="00C361AC">
      <w:pPr>
        <w:jc w:val="center"/>
        <w:rPr>
          <w:rFonts w:cstheme="minorHAnsi"/>
          <w:b/>
          <w:bCs/>
        </w:rPr>
      </w:pPr>
      <w:r w:rsidRPr="00C361AC">
        <w:rPr>
          <w:rFonts w:cstheme="minorHAnsi"/>
          <w:b/>
          <w:bCs/>
        </w:rPr>
        <w:t>§4</w:t>
      </w:r>
    </w:p>
    <w:p w14:paraId="41710AA2" w14:textId="23822AFE" w:rsidR="00A33B99" w:rsidRPr="00C361AC" w:rsidRDefault="00A33B99" w:rsidP="00C361AC">
      <w:pPr>
        <w:jc w:val="center"/>
        <w:rPr>
          <w:rFonts w:cstheme="minorHAnsi"/>
          <w:b/>
          <w:bCs/>
        </w:rPr>
      </w:pPr>
      <w:r w:rsidRPr="00C361AC">
        <w:rPr>
          <w:rFonts w:cstheme="minorHAnsi"/>
          <w:b/>
          <w:bCs/>
        </w:rPr>
        <w:t>Odbiór odpadów</w:t>
      </w:r>
    </w:p>
    <w:p w14:paraId="28B1B129" w14:textId="58A49783" w:rsidR="00A33B99" w:rsidRDefault="00A33B99" w:rsidP="000410F1">
      <w:pPr>
        <w:jc w:val="both"/>
        <w:rPr>
          <w:rFonts w:cstheme="minorHAnsi"/>
        </w:rPr>
      </w:pPr>
      <w:r>
        <w:rPr>
          <w:rFonts w:cstheme="minorHAnsi"/>
        </w:rPr>
        <w:t xml:space="preserve">1. Odbiór </w:t>
      </w:r>
      <w:r w:rsidR="000410F1">
        <w:rPr>
          <w:rFonts w:cstheme="minorHAnsi"/>
        </w:rPr>
        <w:t xml:space="preserve">Odpadów </w:t>
      </w:r>
      <w:r>
        <w:rPr>
          <w:rFonts w:cstheme="minorHAnsi"/>
        </w:rPr>
        <w:t>przez Odbierającego realizowany będzie na podstawie zgłoszenia przez Przekazującego dokonywanego w formie telefonicznej lub poprzez email.</w:t>
      </w:r>
      <w:r w:rsidR="006C5794">
        <w:rPr>
          <w:rFonts w:cstheme="minorHAnsi"/>
        </w:rPr>
        <w:t xml:space="preserve"> Dane kontaktowe Stron wskazano w § </w:t>
      </w:r>
      <w:r w:rsidR="00471EEE">
        <w:rPr>
          <w:rFonts w:cstheme="minorHAnsi"/>
        </w:rPr>
        <w:t xml:space="preserve">10. </w:t>
      </w:r>
    </w:p>
    <w:p w14:paraId="43E6303C" w14:textId="1D640D37" w:rsidR="00A33B99" w:rsidRDefault="00A33B99" w:rsidP="009309C4">
      <w:pPr>
        <w:jc w:val="both"/>
        <w:rPr>
          <w:rFonts w:cstheme="minorHAnsi"/>
        </w:rPr>
      </w:pPr>
      <w:r>
        <w:rPr>
          <w:rFonts w:cstheme="minorHAnsi"/>
        </w:rPr>
        <w:t xml:space="preserve">2. Zgłoszenie </w:t>
      </w:r>
      <w:r w:rsidR="009309C4">
        <w:rPr>
          <w:rFonts w:cstheme="minorHAnsi"/>
        </w:rPr>
        <w:t>Odpadów</w:t>
      </w:r>
      <w:r>
        <w:rPr>
          <w:rFonts w:cstheme="minorHAnsi"/>
        </w:rPr>
        <w:t xml:space="preserve"> do odbior</w:t>
      </w:r>
      <w:r w:rsidR="00843A27">
        <w:rPr>
          <w:rFonts w:cstheme="minorHAnsi"/>
        </w:rPr>
        <w:t xml:space="preserve">u powinno zawierać informacje odnośnie </w:t>
      </w:r>
      <w:r>
        <w:rPr>
          <w:rFonts w:cstheme="minorHAnsi"/>
        </w:rPr>
        <w:t xml:space="preserve">ilości </w:t>
      </w:r>
      <w:r w:rsidR="009309C4">
        <w:rPr>
          <w:rFonts w:cstheme="minorHAnsi"/>
        </w:rPr>
        <w:t xml:space="preserve">Odpadów </w:t>
      </w:r>
      <w:r w:rsidR="00843A27">
        <w:rPr>
          <w:rFonts w:cstheme="minorHAnsi"/>
        </w:rPr>
        <w:t>gotowych do odbioru oraz miejsca</w:t>
      </w:r>
      <w:r>
        <w:rPr>
          <w:rFonts w:cstheme="minorHAnsi"/>
        </w:rPr>
        <w:t xml:space="preserve"> </w:t>
      </w:r>
      <w:r w:rsidR="009309C4">
        <w:rPr>
          <w:rFonts w:cstheme="minorHAnsi"/>
        </w:rPr>
        <w:t xml:space="preserve">ich </w:t>
      </w:r>
      <w:r>
        <w:rPr>
          <w:rFonts w:cstheme="minorHAnsi"/>
        </w:rPr>
        <w:t>odbioru.</w:t>
      </w:r>
    </w:p>
    <w:p w14:paraId="7CA8417E" w14:textId="516A409B" w:rsidR="002E7BDB" w:rsidRPr="006916AD" w:rsidRDefault="002E7BDB" w:rsidP="009309C4">
      <w:pPr>
        <w:jc w:val="both"/>
        <w:rPr>
          <w:rFonts w:cstheme="minorHAnsi"/>
        </w:rPr>
      </w:pPr>
      <w:r>
        <w:rPr>
          <w:rFonts w:cstheme="minorHAnsi"/>
        </w:rPr>
        <w:t xml:space="preserve">3. Odbierający zobowiązuje się do odbioru Odpadów </w:t>
      </w:r>
      <w:r w:rsidR="00F505AB">
        <w:rPr>
          <w:rFonts w:cstheme="minorHAnsi"/>
        </w:rPr>
        <w:t xml:space="preserve">nie później niż </w:t>
      </w:r>
      <w:r>
        <w:t xml:space="preserve">w terminie 5 dni od dnia otrzymania zgłoszenia od Przekazującego o gotowości Odpadów do odbioru zgodnie z ust. 1 i 2 powyżej. </w:t>
      </w:r>
    </w:p>
    <w:p w14:paraId="70D54C6E" w14:textId="6DAD11AD" w:rsidR="00D911A7" w:rsidRDefault="002E7BDB" w:rsidP="009309C4">
      <w:pPr>
        <w:jc w:val="both"/>
      </w:pPr>
      <w:r>
        <w:rPr>
          <w:rFonts w:cstheme="minorHAnsi"/>
        </w:rPr>
        <w:lastRenderedPageBreak/>
        <w:t>4</w:t>
      </w:r>
      <w:r w:rsidR="00D911A7">
        <w:rPr>
          <w:rFonts w:cstheme="minorHAnsi"/>
        </w:rPr>
        <w:t xml:space="preserve">. </w:t>
      </w:r>
      <w:r w:rsidR="00D911A7">
        <w:t xml:space="preserve">Każdy odbiór </w:t>
      </w:r>
      <w:r w:rsidR="009309C4">
        <w:t xml:space="preserve">Odpadów </w:t>
      </w:r>
      <w:r w:rsidR="00D911A7">
        <w:t>potwierdzony zostanie</w:t>
      </w:r>
      <w:r w:rsidR="006E08BE">
        <w:t xml:space="preserve"> </w:t>
      </w:r>
      <w:r w:rsidR="00D911A7">
        <w:t>Kartą Prz</w:t>
      </w:r>
      <w:r w:rsidR="00843A27">
        <w:t>ekazania Odpadu</w:t>
      </w:r>
      <w:r w:rsidR="00D911A7">
        <w:t>,</w:t>
      </w:r>
      <w:r w:rsidR="009309C4">
        <w:t xml:space="preserve"> </w:t>
      </w:r>
      <w:r w:rsidR="00D911A7">
        <w:t>na podstawie któr</w:t>
      </w:r>
      <w:r w:rsidR="006E08BE">
        <w:t>ej</w:t>
      </w:r>
      <w:r w:rsidR="00D911A7">
        <w:t xml:space="preserve"> zostanie wystawiona f</w:t>
      </w:r>
      <w:r w:rsidR="001D4C0F">
        <w:t xml:space="preserve">aktura za usługę odbioru odpadu. </w:t>
      </w:r>
    </w:p>
    <w:p w14:paraId="41E2019C" w14:textId="2CF4DBDE" w:rsidR="00D911A7" w:rsidRDefault="002E7BDB" w:rsidP="009309C4">
      <w:pPr>
        <w:jc w:val="both"/>
      </w:pPr>
      <w:r>
        <w:t>5</w:t>
      </w:r>
      <w:r w:rsidR="00D911A7">
        <w:t>.Odbierają</w:t>
      </w:r>
      <w:r w:rsidR="00AA583D">
        <w:t xml:space="preserve">cy </w:t>
      </w:r>
      <w:r w:rsidR="00D911A7">
        <w:t xml:space="preserve">zobowiązuje się do </w:t>
      </w:r>
      <w:r w:rsidR="009309C4">
        <w:t xml:space="preserve">przekazania Przekazującemu </w:t>
      </w:r>
      <w:r w:rsidR="00D911A7">
        <w:t xml:space="preserve">kontenerów do magazynowania </w:t>
      </w:r>
      <w:r w:rsidR="009309C4">
        <w:t>Odpadów</w:t>
      </w:r>
      <w:r w:rsidR="00D911A7">
        <w:t>. Przekazanie konten</w:t>
      </w:r>
      <w:r w:rsidR="00AA583D">
        <w:t xml:space="preserve">erów </w:t>
      </w:r>
      <w:r w:rsidR="00D911A7">
        <w:t>nastąpi za potwierdzeni</w:t>
      </w:r>
      <w:r w:rsidR="00843A27">
        <w:t xml:space="preserve">em </w:t>
      </w:r>
      <w:r w:rsidR="00F505AB">
        <w:t xml:space="preserve">w postaci podpisanego przez upoważnionych przedstawicieli Stron </w:t>
      </w:r>
      <w:r w:rsidR="00843A27">
        <w:t>protokołu przekazania kontenerów</w:t>
      </w:r>
      <w:r w:rsidR="00AA583D">
        <w:t>.</w:t>
      </w:r>
    </w:p>
    <w:p w14:paraId="16649C02" w14:textId="1F342F4E" w:rsidR="0087316D" w:rsidRDefault="002E7BDB" w:rsidP="009309C4">
      <w:pPr>
        <w:jc w:val="both"/>
      </w:pPr>
      <w:r>
        <w:t>6</w:t>
      </w:r>
      <w:r w:rsidR="0087316D">
        <w:t>. Przekazujący zobowiązuje się do korzystania z kontenerów zgodnie z ich przeznaczeniem</w:t>
      </w:r>
      <w:r w:rsidR="00A174D6">
        <w:t>,</w:t>
      </w:r>
      <w:r w:rsidR="0087316D">
        <w:t xml:space="preserve"> a w szczególności do nie przekazywania i </w:t>
      </w:r>
      <w:r w:rsidR="000A31FB">
        <w:t xml:space="preserve"> nie </w:t>
      </w:r>
      <w:r w:rsidR="0087316D">
        <w:t>użyczania ich innym podmiotom.</w:t>
      </w:r>
    </w:p>
    <w:p w14:paraId="2699AE2C" w14:textId="77777777" w:rsidR="00EC6952" w:rsidRDefault="00EC6952" w:rsidP="00C361AC">
      <w:pPr>
        <w:jc w:val="center"/>
        <w:rPr>
          <w:rFonts w:cstheme="minorHAnsi"/>
          <w:b/>
          <w:bCs/>
        </w:rPr>
      </w:pPr>
    </w:p>
    <w:p w14:paraId="2CC1C681" w14:textId="36EC698A" w:rsidR="0087316D" w:rsidRPr="00C361AC" w:rsidRDefault="0087316D" w:rsidP="00C361AC">
      <w:pPr>
        <w:jc w:val="center"/>
        <w:rPr>
          <w:b/>
          <w:bCs/>
        </w:rPr>
      </w:pPr>
      <w:r w:rsidRPr="00C361AC">
        <w:rPr>
          <w:rFonts w:cstheme="minorHAnsi"/>
          <w:b/>
          <w:bCs/>
        </w:rPr>
        <w:t>§</w:t>
      </w:r>
      <w:r w:rsidRPr="00C361AC">
        <w:rPr>
          <w:b/>
          <w:bCs/>
        </w:rPr>
        <w:t>5</w:t>
      </w:r>
    </w:p>
    <w:p w14:paraId="20E90B2C" w14:textId="025523F2" w:rsidR="0087316D" w:rsidRPr="00C361AC" w:rsidRDefault="00F505AB" w:rsidP="00C361AC">
      <w:pPr>
        <w:jc w:val="center"/>
        <w:rPr>
          <w:b/>
          <w:bCs/>
        </w:rPr>
      </w:pPr>
      <w:r w:rsidRPr="00C361AC">
        <w:rPr>
          <w:b/>
          <w:bCs/>
        </w:rPr>
        <w:t xml:space="preserve">Wynagrodzenie </w:t>
      </w:r>
      <w:r w:rsidR="0087316D" w:rsidRPr="00C361AC">
        <w:rPr>
          <w:b/>
          <w:bCs/>
        </w:rPr>
        <w:t>i warunki płatności</w:t>
      </w:r>
    </w:p>
    <w:p w14:paraId="275E5554" w14:textId="45B20B0C" w:rsidR="0087316D" w:rsidRDefault="0087316D" w:rsidP="00F505AB">
      <w:pPr>
        <w:jc w:val="both"/>
      </w:pPr>
      <w:r>
        <w:t>1. Cen</w:t>
      </w:r>
      <w:r w:rsidR="00F505AB">
        <w:t>a</w:t>
      </w:r>
      <w:r>
        <w:t xml:space="preserve"> za usługę odbioru </w:t>
      </w:r>
      <w:r w:rsidR="0088207F">
        <w:t>O</w:t>
      </w:r>
      <w:r>
        <w:t>dpadów zos</w:t>
      </w:r>
      <w:r w:rsidR="00AA583D">
        <w:t>tał</w:t>
      </w:r>
      <w:r w:rsidR="00F505AB">
        <w:t>a</w:t>
      </w:r>
      <w:r w:rsidR="00AA583D">
        <w:t xml:space="preserve"> określon</w:t>
      </w:r>
      <w:r w:rsidR="00F505AB">
        <w:t>a</w:t>
      </w:r>
      <w:r w:rsidR="00AA583D">
        <w:t xml:space="preserve"> w załączniku nr 1</w:t>
      </w:r>
      <w:r>
        <w:t xml:space="preserve"> do niniejszej umowy.</w:t>
      </w:r>
    </w:p>
    <w:p w14:paraId="492F9333" w14:textId="2E38ED75" w:rsidR="009B1B41" w:rsidRDefault="0087316D" w:rsidP="009B1B41">
      <w:pPr>
        <w:jc w:val="both"/>
      </w:pPr>
      <w:r>
        <w:t xml:space="preserve">2. Wynagrodzenie </w:t>
      </w:r>
      <w:r w:rsidR="00F505AB">
        <w:t xml:space="preserve"> należne </w:t>
      </w:r>
      <w:r w:rsidR="0088207F">
        <w:t>Odbierające</w:t>
      </w:r>
      <w:r w:rsidR="00F505AB">
        <w:t>mu z tytułu prawidłowego wykonania usług określonych w niniejszej umowie</w:t>
      </w:r>
      <w:r>
        <w:t xml:space="preserve"> </w:t>
      </w:r>
      <w:r w:rsidR="0088207F">
        <w:t xml:space="preserve">będzie </w:t>
      </w:r>
      <w:r>
        <w:t xml:space="preserve">płatne na podstawie faktury </w:t>
      </w:r>
      <w:r w:rsidR="0088207F">
        <w:t xml:space="preserve">wystawionej </w:t>
      </w:r>
      <w:r w:rsidR="00AA583D">
        <w:t xml:space="preserve">przez Odbierającego </w:t>
      </w:r>
      <w:r w:rsidR="0088207F">
        <w:t xml:space="preserve">i wyliczane </w:t>
      </w:r>
      <w:r w:rsidR="001C2237">
        <w:t>w oparciu o</w:t>
      </w:r>
      <w:r w:rsidR="0088207F">
        <w:t xml:space="preserve"> ilość</w:t>
      </w:r>
      <w:r w:rsidR="001C2237">
        <w:t xml:space="preserve"> przekazan</w:t>
      </w:r>
      <w:r w:rsidR="0088207F">
        <w:t>ych kontenerów zawierających</w:t>
      </w:r>
      <w:r w:rsidR="001C2237">
        <w:t xml:space="preserve"> </w:t>
      </w:r>
      <w:r w:rsidR="0088207F">
        <w:t>O</w:t>
      </w:r>
      <w:r w:rsidR="001C2237">
        <w:t>dpady oraz dokumenty</w:t>
      </w:r>
      <w:r w:rsidR="0088207F">
        <w:t>,</w:t>
      </w:r>
      <w:r w:rsidR="001C2237">
        <w:t xml:space="preserve"> o których mowa w </w:t>
      </w:r>
      <w:r w:rsidR="001C2237">
        <w:rPr>
          <w:rFonts w:cstheme="minorHAnsi"/>
        </w:rPr>
        <w:t>§</w:t>
      </w:r>
      <w:r w:rsidR="001C2237">
        <w:t xml:space="preserve">4 pkt.3 niniejszej umowy. Termin płatności wynosi </w:t>
      </w:r>
      <w:r w:rsidR="00EE5694">
        <w:t>14</w:t>
      </w:r>
      <w:r w:rsidR="001C2237">
        <w:t xml:space="preserve"> dni od dnia doręczenia </w:t>
      </w:r>
      <w:r w:rsidR="0088207F">
        <w:t xml:space="preserve">Przekazującemu prawidłowo wystawionej </w:t>
      </w:r>
      <w:r w:rsidR="001C2237">
        <w:t>faktury</w:t>
      </w:r>
      <w:r w:rsidR="009B1B41">
        <w:t xml:space="preserve"> przelewem na konto Odbierającego wskazane na fakturze, z zastrzeżeniem możliwości zastosowania przez Zamawiającego mechanizmu tzw. </w:t>
      </w:r>
      <w:proofErr w:type="spellStart"/>
      <w:r w:rsidR="009B1B41">
        <w:t>split</w:t>
      </w:r>
      <w:proofErr w:type="spellEnd"/>
      <w:r w:rsidR="009B1B41">
        <w:t xml:space="preserve"> </w:t>
      </w:r>
      <w:proofErr w:type="spellStart"/>
      <w:r w:rsidR="009B1B41">
        <w:t>payment</w:t>
      </w:r>
      <w:proofErr w:type="spellEnd"/>
      <w:r w:rsidR="009B1B41">
        <w:t>.</w:t>
      </w:r>
    </w:p>
    <w:p w14:paraId="412EF94C" w14:textId="004885BE" w:rsidR="009B1B41" w:rsidRDefault="009B1B41" w:rsidP="009B1B41">
      <w:pPr>
        <w:jc w:val="both"/>
      </w:pPr>
      <w:r>
        <w:t>3. Za datę zapłaty strony uznają dzień wydania dyspozycji dokonania przelewu bankowi prowadzącemu rachunek bankowy Zamawiającego.</w:t>
      </w:r>
    </w:p>
    <w:p w14:paraId="43C62A98" w14:textId="796AC29D" w:rsidR="009B1B41" w:rsidRDefault="009B1B41" w:rsidP="009B1B41">
      <w:pPr>
        <w:jc w:val="both"/>
      </w:pPr>
      <w:r>
        <w:t>4. 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</w:t>
      </w:r>
    </w:p>
    <w:p w14:paraId="245CDA25" w14:textId="4D996B82" w:rsidR="009B1B41" w:rsidRDefault="009B1B41" w:rsidP="009B1B41">
      <w:pPr>
        <w:jc w:val="both"/>
      </w:pPr>
      <w:r>
        <w:t>5. Zamawiający oświadcza, że jest dużym przedsiębiorcą w rozumieniu przepisów art. 4 pkt 6 w zw. z art. 4 pkt 5 a contrario ustawy z dnia 8 marca 2013 r. o przeciwdziałaniu nadmiernym opóźnieniom w transakcjach handlowych (t. jedn. Dz.U. z 2021r., poz. 424 ze zm.) w związku z art. 2 Rozporządzenia Komisji (UE) nr 651/2014 z dnia 17 czerwca 2014 r. uznające niektóre rodzaje pomocy za zgodne z rynkiem wewnętrznym w zastosowaniu art. 107 i 108 Traktatu (Dz. Urz. UE L Nr 187, str. 1) a contrario</w:t>
      </w:r>
    </w:p>
    <w:p w14:paraId="2A369C4A" w14:textId="22A619A2" w:rsidR="009B1B41" w:rsidRPr="00C361AC" w:rsidRDefault="009B1B41" w:rsidP="009B1B41">
      <w:pPr>
        <w:jc w:val="both"/>
      </w:pPr>
      <w:r>
        <w:t>6. Wykonawca nie może zbyć osobie trzeciej, ani przenieść na podmiot trzeci w inny sposób wierzytelności wynikających z niniejszej umowy bez uprzedniej pisemnej zgody Zamawiającego.</w:t>
      </w:r>
    </w:p>
    <w:p w14:paraId="227571AF" w14:textId="77777777" w:rsidR="001C2237" w:rsidRPr="00C361AC" w:rsidRDefault="001C2237" w:rsidP="001C2237">
      <w:pPr>
        <w:jc w:val="center"/>
        <w:rPr>
          <w:b/>
          <w:bCs/>
        </w:rPr>
      </w:pPr>
      <w:r w:rsidRPr="00C361AC">
        <w:rPr>
          <w:rFonts w:cstheme="minorHAnsi"/>
          <w:b/>
          <w:bCs/>
        </w:rPr>
        <w:t>§</w:t>
      </w:r>
      <w:r w:rsidRPr="00C361AC">
        <w:rPr>
          <w:b/>
          <w:bCs/>
        </w:rPr>
        <w:t>6</w:t>
      </w:r>
    </w:p>
    <w:p w14:paraId="0E97042B" w14:textId="77777777" w:rsidR="001C2237" w:rsidRPr="00C361AC" w:rsidRDefault="001C2237" w:rsidP="001C2237">
      <w:pPr>
        <w:jc w:val="center"/>
        <w:rPr>
          <w:b/>
          <w:bCs/>
        </w:rPr>
      </w:pPr>
      <w:r w:rsidRPr="00C361AC">
        <w:rPr>
          <w:b/>
          <w:bCs/>
        </w:rPr>
        <w:t>Czas trwania umowy</w:t>
      </w:r>
    </w:p>
    <w:p w14:paraId="5287A4EF" w14:textId="3B3115AB" w:rsidR="001C2237" w:rsidRDefault="001C2237" w:rsidP="006C5794">
      <w:pPr>
        <w:pStyle w:val="Akapitzlist"/>
        <w:numPr>
          <w:ilvl w:val="0"/>
          <w:numId w:val="9"/>
        </w:numPr>
        <w:jc w:val="both"/>
      </w:pPr>
      <w:r>
        <w:t xml:space="preserve">Niniejsza umowa zawarta została na czas </w:t>
      </w:r>
      <w:r w:rsidR="006E08BE">
        <w:t>określony</w:t>
      </w:r>
      <w:r>
        <w:t xml:space="preserve">, </w:t>
      </w:r>
      <w:r w:rsidR="006E08BE">
        <w:t xml:space="preserve">od 1 </w:t>
      </w:r>
      <w:r w:rsidR="006439A1">
        <w:t xml:space="preserve">lipca </w:t>
      </w:r>
      <w:r w:rsidR="006E08BE">
        <w:t xml:space="preserve"> 2023 roku do 3</w:t>
      </w:r>
      <w:r w:rsidR="006439A1">
        <w:t>1</w:t>
      </w:r>
      <w:r w:rsidR="006E08BE">
        <w:t xml:space="preserve"> </w:t>
      </w:r>
      <w:r w:rsidR="006439A1">
        <w:t xml:space="preserve">grudnia </w:t>
      </w:r>
      <w:r w:rsidR="006E08BE">
        <w:t xml:space="preserve"> 2023 roku. </w:t>
      </w:r>
    </w:p>
    <w:p w14:paraId="54B191BE" w14:textId="77777777" w:rsidR="006C5794" w:rsidRDefault="006C5794" w:rsidP="006C5794">
      <w:pPr>
        <w:pStyle w:val="Akapitzlist"/>
        <w:jc w:val="both"/>
      </w:pPr>
    </w:p>
    <w:p w14:paraId="0888D914" w14:textId="3135C690" w:rsidR="00B63DBF" w:rsidRDefault="00B63DBF" w:rsidP="00C361AC">
      <w:pPr>
        <w:jc w:val="center"/>
        <w:rPr>
          <w:rFonts w:cstheme="minorHAnsi"/>
          <w:b/>
          <w:bCs/>
        </w:rPr>
      </w:pPr>
      <w:r w:rsidRPr="00C361AC">
        <w:rPr>
          <w:rFonts w:cstheme="minorHAnsi"/>
          <w:b/>
          <w:bCs/>
        </w:rPr>
        <w:lastRenderedPageBreak/>
        <w:t>§</w:t>
      </w:r>
      <w:r w:rsidR="00543A7B">
        <w:rPr>
          <w:rFonts w:cstheme="minorHAnsi"/>
          <w:b/>
          <w:bCs/>
        </w:rPr>
        <w:t>7</w:t>
      </w:r>
    </w:p>
    <w:p w14:paraId="393E7D6B" w14:textId="0C0F2F69" w:rsidR="00EC6952" w:rsidRDefault="00EC6952" w:rsidP="00C361A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Odpowiedzialność  za należytą realizację umowy </w:t>
      </w:r>
    </w:p>
    <w:p w14:paraId="35F23E99" w14:textId="08EC56B6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>1</w:t>
      </w:r>
      <w:r w:rsidRPr="00EC6952">
        <w:rPr>
          <w:rFonts w:cstheme="minorHAnsi"/>
          <w:b/>
          <w:bCs/>
        </w:rPr>
        <w:t>.</w:t>
      </w:r>
      <w:r w:rsidRPr="00EC6952">
        <w:rPr>
          <w:rFonts w:cstheme="minorHAnsi"/>
        </w:rPr>
        <w:t>Strony ustalają odpowiedzialność za niewykonanie lub nienależyte wykonanie przedmiotu umowy w formie kar umownych.</w:t>
      </w:r>
    </w:p>
    <w:p w14:paraId="29584E3F" w14:textId="497D4E91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>2.Zamawiający może dochodzić od Wykonawcy kar umownych z tytułu:</w:t>
      </w:r>
    </w:p>
    <w:p w14:paraId="3BBE987C" w14:textId="555CC8CE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>a)odstąpienia od umowy</w:t>
      </w:r>
      <w:r>
        <w:rPr>
          <w:rFonts w:cstheme="minorHAnsi"/>
        </w:rPr>
        <w:t>,</w:t>
      </w:r>
      <w:r w:rsidRPr="00EC6952">
        <w:rPr>
          <w:rFonts w:cstheme="minorHAnsi"/>
        </w:rPr>
        <w:t xml:space="preserve"> z przyczyn za które odpowiedzialność ponosi Wykonawca  w</w:t>
      </w:r>
      <w:r>
        <w:rPr>
          <w:rFonts w:cstheme="minorHAnsi"/>
        </w:rPr>
        <w:t xml:space="preserve"> </w:t>
      </w:r>
      <w:r w:rsidRPr="00EC6952">
        <w:rPr>
          <w:rFonts w:cstheme="minorHAnsi"/>
        </w:rPr>
        <w:t xml:space="preserve">wysokości  3000 zł, </w:t>
      </w:r>
    </w:p>
    <w:p w14:paraId="19EC9F78" w14:textId="72A41D9D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>b)zwłoki w</w:t>
      </w:r>
      <w:r>
        <w:rPr>
          <w:rFonts w:cstheme="minorHAnsi"/>
        </w:rPr>
        <w:t xml:space="preserve"> odbiorze odpadów zgodnie z </w:t>
      </w:r>
      <w:r w:rsidRPr="00EC6952">
        <w:rPr>
          <w:rFonts w:cstheme="minorHAnsi"/>
        </w:rPr>
        <w:t xml:space="preserve"> termin</w:t>
      </w:r>
      <w:r>
        <w:rPr>
          <w:rFonts w:cstheme="minorHAnsi"/>
        </w:rPr>
        <w:t>em</w:t>
      </w:r>
      <w:r w:rsidRPr="00EC6952">
        <w:rPr>
          <w:rFonts w:cstheme="minorHAnsi"/>
        </w:rPr>
        <w:t xml:space="preserve"> określonym przez Zamawiającego </w:t>
      </w:r>
      <w:r>
        <w:rPr>
          <w:rFonts w:cstheme="minorHAnsi"/>
        </w:rPr>
        <w:t xml:space="preserve">w zgłoszeniu dokonywanym </w:t>
      </w:r>
      <w:r w:rsidRPr="00EC6952">
        <w:rPr>
          <w:rFonts w:cstheme="minorHAnsi"/>
        </w:rPr>
        <w:t>na podstawie § 4 w wysokości 100 zł za każdy dzień zwłoki.</w:t>
      </w:r>
    </w:p>
    <w:p w14:paraId="25AE90F1" w14:textId="14B6308C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 xml:space="preserve">3.Za odstąpienie od umowy z przyczyn niezależnych od Wykonawcy spowodowanych wyłącznie działaniem umyślnym Zamawiającego, Wykonawca może dochodzić od Zmawiającego kary umownej w wysokości 3000 zł. </w:t>
      </w:r>
    </w:p>
    <w:p w14:paraId="34FB38EE" w14:textId="0E371F02" w:rsidR="00EC6952" w:rsidRPr="00EC6952" w:rsidRDefault="00EC6952" w:rsidP="00EC6952">
      <w:pPr>
        <w:jc w:val="center"/>
        <w:rPr>
          <w:rFonts w:cstheme="minorHAnsi"/>
          <w:b/>
          <w:bCs/>
        </w:rPr>
      </w:pPr>
      <w:r w:rsidRPr="00EC6952">
        <w:rPr>
          <w:rFonts w:cstheme="minorHAnsi"/>
          <w:b/>
          <w:bCs/>
        </w:rPr>
        <w:t xml:space="preserve">§ </w:t>
      </w:r>
      <w:r w:rsidR="00543A7B">
        <w:rPr>
          <w:rFonts w:cstheme="minorHAnsi"/>
          <w:b/>
          <w:bCs/>
        </w:rPr>
        <w:t>8</w:t>
      </w:r>
    </w:p>
    <w:p w14:paraId="24C3D1F6" w14:textId="3EE6CD5A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>1.Strony zgodnie ustalają, że w przypadku kiedy wysokość szkody, jaką poniesie Zamawiający  z</w:t>
      </w:r>
      <w:r>
        <w:rPr>
          <w:rFonts w:cstheme="minorHAnsi"/>
        </w:rPr>
        <w:t xml:space="preserve"> </w:t>
      </w:r>
      <w:r w:rsidRPr="00EC6952">
        <w:rPr>
          <w:rFonts w:cstheme="minorHAnsi"/>
        </w:rPr>
        <w:t>tytułu nienależytego wykonania lub niewykonania przedmiotu umowy, przekroczy wartość należnych kar umownych, Wykonawca zapłaci Zamawiającemu odszkodowanie w wysokości rzeczywiście poniesionej szkody.</w:t>
      </w:r>
    </w:p>
    <w:p w14:paraId="075A997F" w14:textId="742C1951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 xml:space="preserve">2.Wykonawca odpowiada ze wszelkie szkody wyrządzone Zamawiającemu przez osoby, którymi posługuje się w trakcie realizacji niniejszej umowy. </w:t>
      </w:r>
    </w:p>
    <w:p w14:paraId="39BF496C" w14:textId="225BAAA5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 xml:space="preserve">3.Wykonawca oświadcza, iż posiada ubezpieczenie OC w zakresie prowadzonej działalności gospodarczej obejmujące szkody z tytułu prac zgodnie z zakresem niniejszej umowy. </w:t>
      </w:r>
    </w:p>
    <w:p w14:paraId="7A70751E" w14:textId="77777777" w:rsidR="00EC6952" w:rsidRPr="00EC6952" w:rsidRDefault="00EC6952" w:rsidP="00EC6952">
      <w:pPr>
        <w:jc w:val="both"/>
        <w:rPr>
          <w:rFonts w:cstheme="minorHAnsi"/>
        </w:rPr>
      </w:pPr>
    </w:p>
    <w:p w14:paraId="474A0BA4" w14:textId="4768C455" w:rsidR="00EC6952" w:rsidRPr="00EC6952" w:rsidRDefault="00EC6952" w:rsidP="00EC6952">
      <w:pPr>
        <w:jc w:val="center"/>
        <w:rPr>
          <w:rFonts w:cstheme="minorHAnsi"/>
          <w:b/>
          <w:bCs/>
        </w:rPr>
      </w:pPr>
      <w:r w:rsidRPr="00EC6952">
        <w:rPr>
          <w:rFonts w:cstheme="minorHAnsi"/>
          <w:b/>
          <w:bCs/>
        </w:rPr>
        <w:t xml:space="preserve">§ </w:t>
      </w:r>
      <w:r w:rsidR="00543A7B">
        <w:rPr>
          <w:rFonts w:cstheme="minorHAnsi"/>
          <w:b/>
          <w:bCs/>
        </w:rPr>
        <w:t>9</w:t>
      </w:r>
    </w:p>
    <w:p w14:paraId="7EAD6346" w14:textId="188688F8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>1.Zamawiający może rozwiązać umowę ze skutkiem natychmiastowym w przypadku stwierdzenia nienależytego jej wykonywania, jeżeli Wykonawca pomimo uprzedniego pisemnego wezwania przez Zamawiającego do jej należytego wykonywania nie wykazuje poprawy i w terminie 7 dni od doręczenia wezwania nie do usunięcia nieprawidłowości nie zaprzestał wykonywania wskazanej czynności lub nie rozpoczął wykonywania czynności zgodnie z umową.</w:t>
      </w:r>
    </w:p>
    <w:p w14:paraId="5CC66652" w14:textId="377A4F60" w:rsidR="00EC6952" w:rsidRPr="00EC6952" w:rsidRDefault="00EC6952" w:rsidP="00EC6952">
      <w:pPr>
        <w:jc w:val="both"/>
        <w:rPr>
          <w:rFonts w:cstheme="minorHAnsi"/>
        </w:rPr>
      </w:pPr>
      <w:r w:rsidRPr="00EC6952">
        <w:rPr>
          <w:rFonts w:cstheme="minorHAnsi"/>
        </w:rPr>
        <w:t>2.W przypadku wskazanym w ust. 1 Wykonawcy przysługuje wyłącznie wynagrodzenie z tytułu należycie wykonanej części umowy.</w:t>
      </w:r>
    </w:p>
    <w:p w14:paraId="0D477AD5" w14:textId="6233EBD9" w:rsidR="00B63DBF" w:rsidRPr="006C5794" w:rsidRDefault="00EC6952" w:rsidP="006C5794">
      <w:pPr>
        <w:jc w:val="both"/>
        <w:rPr>
          <w:rFonts w:cstheme="minorHAnsi"/>
        </w:rPr>
      </w:pPr>
      <w:r w:rsidRPr="00EC6952">
        <w:rPr>
          <w:rFonts w:cstheme="minorHAnsi"/>
        </w:rPr>
        <w:t>3.Oświadczenie o rozwiązaniu umowy winno być złożone drugiej stronie na piśmie w terminie do  7 dni od daty zaistnienia zdarzenia będącego podstawą rozwiązania ze skutkiem natychmiastowym.</w:t>
      </w:r>
    </w:p>
    <w:p w14:paraId="1EC7531A" w14:textId="6205B3E6" w:rsidR="00471EEE" w:rsidRPr="00D65AF4" w:rsidRDefault="00471EEE" w:rsidP="00471EEE">
      <w:pPr>
        <w:spacing w:line="312" w:lineRule="auto"/>
        <w:jc w:val="center"/>
        <w:rPr>
          <w:b/>
        </w:rPr>
      </w:pPr>
      <w:r w:rsidRPr="00D65AF4">
        <w:rPr>
          <w:b/>
        </w:rPr>
        <w:t xml:space="preserve">§ </w:t>
      </w:r>
      <w:r>
        <w:rPr>
          <w:b/>
        </w:rPr>
        <w:t>10</w:t>
      </w:r>
    </w:p>
    <w:p w14:paraId="5FCBDF9D" w14:textId="7A09AE08" w:rsidR="00471EEE" w:rsidRPr="00760A73" w:rsidRDefault="00471EEE" w:rsidP="00471EEE">
      <w:pPr>
        <w:numPr>
          <w:ilvl w:val="0"/>
          <w:numId w:val="10"/>
        </w:numPr>
        <w:suppressAutoHyphens/>
        <w:spacing w:after="0" w:line="312" w:lineRule="auto"/>
        <w:jc w:val="both"/>
      </w:pPr>
      <w:r w:rsidRPr="00760A73">
        <w:t xml:space="preserve">Przedstawicielem Zamawiającego upoważnionym do realizacji postanowień niniejszej umowy jest        ,  </w:t>
      </w:r>
      <w:r w:rsidRPr="00760A73">
        <w:rPr>
          <w:noProof/>
          <w:lang w:val="da-DK"/>
        </w:rPr>
        <w:t xml:space="preserve">.............................., </w:t>
      </w:r>
      <w:r w:rsidRPr="00760A73">
        <w:rPr>
          <w:lang w:val="da-DK"/>
        </w:rPr>
        <w:t xml:space="preserve">kom.. </w:t>
      </w:r>
      <w:r w:rsidRPr="00760A73">
        <w:t>…………………………...</w:t>
      </w:r>
      <w:r>
        <w:t xml:space="preserve"> adres email: ……………………………….</w:t>
      </w:r>
    </w:p>
    <w:p w14:paraId="2B4E7BB4" w14:textId="06C9D5BE" w:rsidR="00471EEE" w:rsidRPr="00760A73" w:rsidRDefault="00471EEE" w:rsidP="00471EEE">
      <w:pPr>
        <w:numPr>
          <w:ilvl w:val="0"/>
          <w:numId w:val="10"/>
        </w:numPr>
        <w:suppressAutoHyphens/>
        <w:spacing w:after="0" w:line="312" w:lineRule="auto"/>
        <w:jc w:val="both"/>
      </w:pPr>
      <w:r w:rsidRPr="00760A73">
        <w:t>Przedstawicielem Wykonawcy upoważnionym do realizacji postanowień niniejszej umowy jest ..........................................................</w:t>
      </w:r>
      <w:r w:rsidRPr="00760A73">
        <w:rPr>
          <w:lang w:val="da-DK"/>
        </w:rPr>
        <w:t xml:space="preserve">kom.. </w:t>
      </w:r>
      <w:r w:rsidRPr="00760A73">
        <w:t>…………………………...</w:t>
      </w:r>
      <w:r>
        <w:t xml:space="preserve"> adres email: ………………………………</w:t>
      </w:r>
    </w:p>
    <w:p w14:paraId="5897DAFA" w14:textId="6C3BCF44" w:rsidR="00471EEE" w:rsidRPr="00C361AC" w:rsidRDefault="00471EEE" w:rsidP="00B63DB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§ 11</w:t>
      </w:r>
    </w:p>
    <w:p w14:paraId="0A3FE851" w14:textId="6EAF05F7" w:rsidR="00B63DBF" w:rsidRPr="00C361AC" w:rsidRDefault="0088207F" w:rsidP="00B63DBF">
      <w:pPr>
        <w:jc w:val="center"/>
        <w:rPr>
          <w:rFonts w:cstheme="minorHAnsi"/>
          <w:b/>
          <w:bCs/>
        </w:rPr>
      </w:pPr>
      <w:r w:rsidRPr="00C361AC">
        <w:rPr>
          <w:rFonts w:cstheme="minorHAnsi"/>
          <w:b/>
          <w:bCs/>
        </w:rPr>
        <w:t>P</w:t>
      </w:r>
      <w:r w:rsidR="00B63DBF" w:rsidRPr="00C361AC">
        <w:rPr>
          <w:rFonts w:cstheme="minorHAnsi"/>
          <w:b/>
          <w:bCs/>
        </w:rPr>
        <w:t xml:space="preserve">ostanowienia </w:t>
      </w:r>
      <w:r w:rsidRPr="00C361AC">
        <w:rPr>
          <w:rFonts w:cstheme="minorHAnsi"/>
          <w:b/>
          <w:bCs/>
        </w:rPr>
        <w:t>końcowe</w:t>
      </w:r>
    </w:p>
    <w:p w14:paraId="0843B606" w14:textId="7BFA9417" w:rsidR="00543A7B" w:rsidRDefault="00B63DBF" w:rsidP="00543A7B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6C5794">
        <w:rPr>
          <w:rFonts w:cstheme="minorHAnsi"/>
        </w:rPr>
        <w:t xml:space="preserve">. </w:t>
      </w:r>
      <w:r w:rsidR="00543A7B">
        <w:rPr>
          <w:rFonts w:cstheme="minorHAnsi"/>
        </w:rPr>
        <w:t>Strony postanawiają, że ewentualne spory wynikające w związku z niniejszą umową będą się starały rozstrzygnąć polubownie.</w:t>
      </w:r>
    </w:p>
    <w:p w14:paraId="50C021F9" w14:textId="57103BF4" w:rsidR="00B63DBF" w:rsidRDefault="00543A7B" w:rsidP="00A174D6">
      <w:pPr>
        <w:jc w:val="both"/>
        <w:rPr>
          <w:rFonts w:cstheme="minorHAnsi"/>
        </w:rPr>
      </w:pPr>
      <w:r>
        <w:rPr>
          <w:rFonts w:cstheme="minorHAnsi"/>
        </w:rPr>
        <w:t>2. W razie braku polubownego rozstrzygnięcia sporu, Strony postanawiają, że wszelkie spory poddane zostaną rozstrzygnięciu sądu powszechnego właściwego ze względu na siedzibę Przekazującego.</w:t>
      </w:r>
    </w:p>
    <w:p w14:paraId="75E43049" w14:textId="104BEFCE" w:rsidR="00B63DBF" w:rsidRDefault="00543A7B" w:rsidP="00A174D6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B63DBF">
        <w:rPr>
          <w:rFonts w:cstheme="minorHAnsi"/>
        </w:rPr>
        <w:t xml:space="preserve">. Wszelkie doręczenia będą uważane za skutecznie dokonane na adresy podane we wstępie niniejszej umowy. O zmianie adresu, </w:t>
      </w:r>
      <w:r w:rsidR="002D2022">
        <w:rPr>
          <w:rFonts w:cstheme="minorHAnsi"/>
        </w:rPr>
        <w:t>S</w:t>
      </w:r>
      <w:r w:rsidR="00B63DBF">
        <w:rPr>
          <w:rFonts w:cstheme="minorHAnsi"/>
        </w:rPr>
        <w:t xml:space="preserve">trona powinna niezwłocznie poinformować drugą </w:t>
      </w:r>
      <w:r w:rsidR="002D2022">
        <w:rPr>
          <w:rFonts w:cstheme="minorHAnsi"/>
        </w:rPr>
        <w:t xml:space="preserve">Stronę </w:t>
      </w:r>
      <w:r w:rsidR="00EC6952">
        <w:rPr>
          <w:rFonts w:cstheme="minorHAnsi"/>
        </w:rPr>
        <w:t xml:space="preserve">za pośrednictwem poczty elektronicznej </w:t>
      </w:r>
      <w:r w:rsidR="00B63DBF">
        <w:rPr>
          <w:rFonts w:cstheme="minorHAnsi"/>
        </w:rPr>
        <w:t>.</w:t>
      </w:r>
    </w:p>
    <w:p w14:paraId="4E1D50C3" w14:textId="4C3B76FF" w:rsidR="00B63DBF" w:rsidRDefault="00543A7B" w:rsidP="00A174D6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B63DBF">
        <w:rPr>
          <w:rFonts w:cstheme="minorHAnsi"/>
        </w:rPr>
        <w:t xml:space="preserve">. Wszelkie zmiany umowy i oświadczenia </w:t>
      </w:r>
      <w:r w:rsidR="002D2022">
        <w:rPr>
          <w:rFonts w:cstheme="minorHAnsi"/>
        </w:rPr>
        <w:t xml:space="preserve">Stron </w:t>
      </w:r>
      <w:r w:rsidR="00B63DBF">
        <w:rPr>
          <w:rFonts w:cstheme="minorHAnsi"/>
        </w:rPr>
        <w:t>wymagają zachowania formy pisemnej pod rygorem nieważności.</w:t>
      </w:r>
    </w:p>
    <w:p w14:paraId="55B02693" w14:textId="2050E137" w:rsidR="00B63DBF" w:rsidRDefault="00543A7B" w:rsidP="00A174D6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B63DBF">
        <w:rPr>
          <w:rFonts w:cstheme="minorHAnsi"/>
        </w:rPr>
        <w:t>. W sprawach nieuregulowanych mają zastosowanie właściwe przepisy</w:t>
      </w:r>
      <w:r w:rsidR="00EC6952">
        <w:rPr>
          <w:rFonts w:cstheme="minorHAnsi"/>
        </w:rPr>
        <w:t xml:space="preserve"> prawa powszechnie obowiązującego, w tym</w:t>
      </w:r>
      <w:r w:rsidR="00B63DBF">
        <w:rPr>
          <w:rFonts w:cstheme="minorHAnsi"/>
        </w:rPr>
        <w:t xml:space="preserve"> kodeksu cywilnego.</w:t>
      </w:r>
    </w:p>
    <w:p w14:paraId="61C4B828" w14:textId="59DCC6E2" w:rsidR="00B63DBF" w:rsidRDefault="00543A7B" w:rsidP="00A174D6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B63DBF">
        <w:rPr>
          <w:rFonts w:cstheme="minorHAnsi"/>
        </w:rPr>
        <w:t>.Umowę sporządzono w dw</w:t>
      </w:r>
      <w:r w:rsidR="002D2022">
        <w:rPr>
          <w:rFonts w:cstheme="minorHAnsi"/>
        </w:rPr>
        <w:t>óch</w:t>
      </w:r>
      <w:r w:rsidR="00B63DBF">
        <w:rPr>
          <w:rFonts w:cstheme="minorHAnsi"/>
        </w:rPr>
        <w:t xml:space="preserve"> jednobrzmiących egzemplarzach</w:t>
      </w:r>
      <w:r w:rsidR="002D2022">
        <w:rPr>
          <w:rFonts w:cstheme="minorHAnsi"/>
        </w:rPr>
        <w:t>,</w:t>
      </w:r>
      <w:r w:rsidR="00B63DBF">
        <w:rPr>
          <w:rFonts w:cstheme="minorHAnsi"/>
        </w:rPr>
        <w:t xml:space="preserve"> po jednym dla każdej ze </w:t>
      </w:r>
      <w:r w:rsidR="002D2022">
        <w:rPr>
          <w:rFonts w:cstheme="minorHAnsi"/>
        </w:rPr>
        <w:t>Stron</w:t>
      </w:r>
      <w:r w:rsidR="00B63DBF">
        <w:rPr>
          <w:rFonts w:cstheme="minorHAnsi"/>
        </w:rPr>
        <w:t>.</w:t>
      </w:r>
    </w:p>
    <w:p w14:paraId="52D9BFCE" w14:textId="77777777" w:rsidR="00B63DBF" w:rsidRDefault="00B63DBF" w:rsidP="00B63DBF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693B" w14:paraId="23978D64" w14:textId="77777777" w:rsidTr="0078693B">
        <w:tc>
          <w:tcPr>
            <w:tcW w:w="4531" w:type="dxa"/>
          </w:tcPr>
          <w:p w14:paraId="6BC72850" w14:textId="3A5EBFC2" w:rsidR="0078693B" w:rsidRDefault="005A51F4" w:rsidP="0078693B">
            <w:pPr>
              <w:jc w:val="center"/>
              <w:rPr>
                <w:rFonts w:cstheme="minorHAnsi"/>
              </w:rPr>
            </w:pPr>
            <w:r>
              <w:t>……………………………………………..</w:t>
            </w:r>
          </w:p>
        </w:tc>
        <w:tc>
          <w:tcPr>
            <w:tcW w:w="4531" w:type="dxa"/>
          </w:tcPr>
          <w:p w14:paraId="526263B2" w14:textId="40E0DEAB" w:rsidR="0078693B" w:rsidRDefault="0078693B" w:rsidP="0078693B">
            <w:pPr>
              <w:jc w:val="center"/>
              <w:rPr>
                <w:rFonts w:cstheme="minorHAnsi"/>
              </w:rPr>
            </w:pPr>
          </w:p>
        </w:tc>
      </w:tr>
    </w:tbl>
    <w:p w14:paraId="2BC34BCD" w14:textId="504128D0" w:rsidR="008654BE" w:rsidRPr="008654BE" w:rsidRDefault="005E3251" w:rsidP="00E63A2F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1</w:t>
      </w:r>
    </w:p>
    <w:p w14:paraId="0F620306" w14:textId="77777777" w:rsidR="008654BE" w:rsidRDefault="008654BE" w:rsidP="008654BE">
      <w:pPr>
        <w:jc w:val="center"/>
        <w:rPr>
          <w:b/>
        </w:rPr>
      </w:pPr>
    </w:p>
    <w:tbl>
      <w:tblPr>
        <w:tblpPr w:leftFromText="141" w:rightFromText="141" w:vertAnchor="text" w:tblpX="-344" w:tblpY="111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880"/>
        <w:gridCol w:w="4237"/>
        <w:gridCol w:w="2696"/>
      </w:tblGrid>
      <w:tr w:rsidR="008654BE" w14:paraId="68A39D62" w14:textId="4DCA4635" w:rsidTr="00584785">
        <w:trPr>
          <w:trHeight w:val="915"/>
        </w:trPr>
        <w:tc>
          <w:tcPr>
            <w:tcW w:w="667" w:type="dxa"/>
            <w:vAlign w:val="center"/>
          </w:tcPr>
          <w:p w14:paraId="2E64B5EA" w14:textId="1DFB2843" w:rsidR="008654BE" w:rsidRDefault="008654BE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880" w:type="dxa"/>
            <w:vAlign w:val="center"/>
          </w:tcPr>
          <w:p w14:paraId="488742A0" w14:textId="079356F7" w:rsidR="008654BE" w:rsidRDefault="008654BE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odpadu</w:t>
            </w:r>
          </w:p>
        </w:tc>
        <w:tc>
          <w:tcPr>
            <w:tcW w:w="4237" w:type="dxa"/>
            <w:vAlign w:val="center"/>
          </w:tcPr>
          <w:p w14:paraId="672D0695" w14:textId="4A498CFE" w:rsidR="008654BE" w:rsidRDefault="008654BE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odpadu</w:t>
            </w:r>
          </w:p>
        </w:tc>
        <w:tc>
          <w:tcPr>
            <w:tcW w:w="2696" w:type="dxa"/>
            <w:vAlign w:val="center"/>
          </w:tcPr>
          <w:p w14:paraId="76278A0D" w14:textId="77777777" w:rsidR="008654BE" w:rsidRDefault="008654BE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realizacji usługi</w:t>
            </w:r>
          </w:p>
          <w:p w14:paraId="63F431E6" w14:textId="1F38CEB2" w:rsidR="005E3251" w:rsidRDefault="00F42B6A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zł/Mg</w:t>
            </w:r>
          </w:p>
        </w:tc>
      </w:tr>
      <w:tr w:rsidR="005E3251" w14:paraId="7A00865A" w14:textId="1B997F88" w:rsidTr="00584785">
        <w:trPr>
          <w:trHeight w:val="761"/>
        </w:trPr>
        <w:tc>
          <w:tcPr>
            <w:tcW w:w="667" w:type="dxa"/>
            <w:vAlign w:val="center"/>
          </w:tcPr>
          <w:p w14:paraId="1F41B9E4" w14:textId="77777777" w:rsidR="005E3251" w:rsidRDefault="005E3251" w:rsidP="00584785">
            <w:pPr>
              <w:jc w:val="center"/>
              <w:rPr>
                <w:sz w:val="28"/>
                <w:szCs w:val="28"/>
              </w:rPr>
            </w:pPr>
          </w:p>
          <w:p w14:paraId="016FEDE2" w14:textId="37852211" w:rsidR="005E3251" w:rsidRDefault="005E3251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vAlign w:val="center"/>
          </w:tcPr>
          <w:p w14:paraId="3E05A7BB" w14:textId="70A165B7" w:rsidR="005E3251" w:rsidRDefault="005E3251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16 01 03</w:t>
            </w:r>
          </w:p>
        </w:tc>
        <w:tc>
          <w:tcPr>
            <w:tcW w:w="4237" w:type="dxa"/>
            <w:vAlign w:val="center"/>
          </w:tcPr>
          <w:p w14:paraId="49DCEDAE" w14:textId="529CE511" w:rsidR="005E3251" w:rsidRDefault="005E3251" w:rsidP="005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 opony                                         (osobowe,</w:t>
            </w:r>
            <w:r w:rsidR="00A174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dostawcze,</w:t>
            </w:r>
            <w:r w:rsidR="00A174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ciężarowe)</w:t>
            </w:r>
          </w:p>
        </w:tc>
        <w:tc>
          <w:tcPr>
            <w:tcW w:w="2696" w:type="dxa"/>
            <w:vAlign w:val="center"/>
          </w:tcPr>
          <w:p w14:paraId="6ABE3914" w14:textId="2BCB4B22" w:rsidR="005E3251" w:rsidRDefault="005E3251" w:rsidP="005847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06D77B" w14:textId="3D3090EB" w:rsidR="008654BE" w:rsidRDefault="008654BE" w:rsidP="00865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Rodzaje odpadów przeznaczonych do odbioru oraz cennik </w:t>
      </w:r>
      <w:r w:rsidRPr="008654BE">
        <w:rPr>
          <w:sz w:val="28"/>
          <w:szCs w:val="28"/>
        </w:rPr>
        <w:t xml:space="preserve">realizacji usługi </w:t>
      </w:r>
    </w:p>
    <w:p w14:paraId="599582DC" w14:textId="49FB0743" w:rsidR="009201B2" w:rsidRDefault="009201B2" w:rsidP="009201B2">
      <w:pPr>
        <w:rPr>
          <w:sz w:val="28"/>
          <w:szCs w:val="28"/>
        </w:rPr>
      </w:pPr>
    </w:p>
    <w:p w14:paraId="10C15041" w14:textId="77777777" w:rsidR="00D15487" w:rsidRDefault="00D15487" w:rsidP="009201B2">
      <w:pPr>
        <w:rPr>
          <w:sz w:val="24"/>
          <w:szCs w:val="24"/>
        </w:rPr>
      </w:pPr>
    </w:p>
    <w:p w14:paraId="3E5C8337" w14:textId="77777777" w:rsidR="00D15487" w:rsidRDefault="00D15487" w:rsidP="009201B2">
      <w:pPr>
        <w:rPr>
          <w:sz w:val="24"/>
          <w:szCs w:val="24"/>
        </w:rPr>
      </w:pPr>
    </w:p>
    <w:p w14:paraId="09438968" w14:textId="1B283FB9" w:rsidR="00E255C9" w:rsidRDefault="00E255C9" w:rsidP="009201B2">
      <w:pPr>
        <w:rPr>
          <w:sz w:val="24"/>
          <w:szCs w:val="24"/>
        </w:rPr>
      </w:pPr>
    </w:p>
    <w:p w14:paraId="0CCBCDE2" w14:textId="77777777" w:rsidR="005E3251" w:rsidRDefault="005E3251" w:rsidP="009201B2">
      <w:pPr>
        <w:rPr>
          <w:sz w:val="24"/>
          <w:szCs w:val="24"/>
        </w:rPr>
      </w:pPr>
    </w:p>
    <w:p w14:paraId="43EC2FD1" w14:textId="77777777" w:rsidR="00E255C9" w:rsidRDefault="00E255C9" w:rsidP="009201B2">
      <w:pPr>
        <w:rPr>
          <w:sz w:val="24"/>
          <w:szCs w:val="24"/>
        </w:rPr>
      </w:pPr>
    </w:p>
    <w:p w14:paraId="18E9D9E5" w14:textId="77777777" w:rsidR="00E255C9" w:rsidRDefault="00E255C9" w:rsidP="009201B2">
      <w:pPr>
        <w:rPr>
          <w:sz w:val="24"/>
          <w:szCs w:val="24"/>
        </w:rPr>
      </w:pPr>
    </w:p>
    <w:p w14:paraId="49D85C61" w14:textId="50EFB8D1" w:rsidR="005E3251" w:rsidRDefault="005E3251" w:rsidP="009201B2">
      <w:pPr>
        <w:rPr>
          <w:sz w:val="24"/>
          <w:szCs w:val="24"/>
        </w:rPr>
      </w:pPr>
    </w:p>
    <w:p w14:paraId="53FAA098" w14:textId="77777777" w:rsidR="005E3251" w:rsidRDefault="005E3251" w:rsidP="009201B2">
      <w:pPr>
        <w:rPr>
          <w:sz w:val="24"/>
          <w:szCs w:val="24"/>
        </w:rPr>
      </w:pPr>
    </w:p>
    <w:p w14:paraId="63016A5A" w14:textId="77777777" w:rsidR="005E3251" w:rsidRDefault="005E3251" w:rsidP="009201B2">
      <w:pPr>
        <w:rPr>
          <w:sz w:val="24"/>
          <w:szCs w:val="24"/>
        </w:rPr>
      </w:pPr>
    </w:p>
    <w:p w14:paraId="1343A4B5" w14:textId="77777777" w:rsidR="005E3251" w:rsidRDefault="005E3251" w:rsidP="009201B2">
      <w:pPr>
        <w:rPr>
          <w:sz w:val="24"/>
          <w:szCs w:val="24"/>
        </w:rPr>
      </w:pPr>
    </w:p>
    <w:p w14:paraId="400322FF" w14:textId="77777777" w:rsidR="005E3251" w:rsidRDefault="005E3251" w:rsidP="009201B2">
      <w:pPr>
        <w:rPr>
          <w:sz w:val="24"/>
          <w:szCs w:val="24"/>
        </w:rPr>
      </w:pPr>
    </w:p>
    <w:p w14:paraId="3F25414E" w14:textId="77777777" w:rsidR="00E255C9" w:rsidRPr="009201B2" w:rsidRDefault="00E255C9" w:rsidP="00A174D6">
      <w:pPr>
        <w:rPr>
          <w:sz w:val="24"/>
          <w:szCs w:val="24"/>
        </w:rPr>
      </w:pPr>
    </w:p>
    <w:sectPr w:rsidR="00E255C9" w:rsidRPr="009201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AFA7" w14:textId="77777777" w:rsidR="0057158E" w:rsidRDefault="0057158E" w:rsidP="00A174D6">
      <w:pPr>
        <w:spacing w:after="0" w:line="240" w:lineRule="auto"/>
      </w:pPr>
      <w:r>
        <w:separator/>
      </w:r>
    </w:p>
  </w:endnote>
  <w:endnote w:type="continuationSeparator" w:id="0">
    <w:p w14:paraId="7410D06C" w14:textId="77777777" w:rsidR="0057158E" w:rsidRDefault="0057158E" w:rsidP="00A1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034194"/>
      <w:docPartObj>
        <w:docPartGallery w:val="Page Numbers (Bottom of Page)"/>
        <w:docPartUnique/>
      </w:docPartObj>
    </w:sdtPr>
    <w:sdtContent>
      <w:p w14:paraId="1D029FAF" w14:textId="2EAFD0FA" w:rsidR="00A174D6" w:rsidRDefault="00A17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AB">
          <w:rPr>
            <w:noProof/>
          </w:rPr>
          <w:t>7</w:t>
        </w:r>
        <w:r>
          <w:fldChar w:fldCharType="end"/>
        </w:r>
      </w:p>
    </w:sdtContent>
  </w:sdt>
  <w:p w14:paraId="70FF78A0" w14:textId="77777777" w:rsidR="00A174D6" w:rsidRDefault="00A17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6D54" w14:textId="77777777" w:rsidR="0057158E" w:rsidRDefault="0057158E" w:rsidP="00A174D6">
      <w:pPr>
        <w:spacing w:after="0" w:line="240" w:lineRule="auto"/>
      </w:pPr>
      <w:r>
        <w:separator/>
      </w:r>
    </w:p>
  </w:footnote>
  <w:footnote w:type="continuationSeparator" w:id="0">
    <w:p w14:paraId="1E6CEE7F" w14:textId="77777777" w:rsidR="0057158E" w:rsidRDefault="0057158E" w:rsidP="00A1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B74"/>
    <w:multiLevelType w:val="hybridMultilevel"/>
    <w:tmpl w:val="5830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417"/>
    <w:multiLevelType w:val="hybridMultilevel"/>
    <w:tmpl w:val="93F0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5A28"/>
    <w:multiLevelType w:val="hybridMultilevel"/>
    <w:tmpl w:val="D00C1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253A4"/>
    <w:multiLevelType w:val="hybridMultilevel"/>
    <w:tmpl w:val="29C23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901"/>
    <w:multiLevelType w:val="hybridMultilevel"/>
    <w:tmpl w:val="027C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6EF"/>
    <w:multiLevelType w:val="hybridMultilevel"/>
    <w:tmpl w:val="7E46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E81"/>
    <w:multiLevelType w:val="hybridMultilevel"/>
    <w:tmpl w:val="2026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C025D"/>
    <w:multiLevelType w:val="hybridMultilevel"/>
    <w:tmpl w:val="C80E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B63B8"/>
    <w:multiLevelType w:val="hybridMultilevel"/>
    <w:tmpl w:val="7480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5516"/>
    <w:multiLevelType w:val="hybridMultilevel"/>
    <w:tmpl w:val="42F0594C"/>
    <w:lvl w:ilvl="0" w:tplc="5624FEBE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374827">
    <w:abstractNumId w:val="9"/>
  </w:num>
  <w:num w:numId="2" w16cid:durableId="572665093">
    <w:abstractNumId w:val="6"/>
  </w:num>
  <w:num w:numId="3" w16cid:durableId="1235622195">
    <w:abstractNumId w:val="7"/>
  </w:num>
  <w:num w:numId="4" w16cid:durableId="736830350">
    <w:abstractNumId w:val="1"/>
  </w:num>
  <w:num w:numId="5" w16cid:durableId="1128277701">
    <w:abstractNumId w:val="3"/>
  </w:num>
  <w:num w:numId="6" w16cid:durableId="1155221132">
    <w:abstractNumId w:val="0"/>
  </w:num>
  <w:num w:numId="7" w16cid:durableId="99882285">
    <w:abstractNumId w:val="4"/>
  </w:num>
  <w:num w:numId="8" w16cid:durableId="1201630493">
    <w:abstractNumId w:val="8"/>
  </w:num>
  <w:num w:numId="9" w16cid:durableId="312874129">
    <w:abstractNumId w:val="5"/>
  </w:num>
  <w:num w:numId="10" w16cid:durableId="38962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A5"/>
    <w:rsid w:val="000410F1"/>
    <w:rsid w:val="0005058A"/>
    <w:rsid w:val="00052C4B"/>
    <w:rsid w:val="000A31FB"/>
    <w:rsid w:val="000A71B5"/>
    <w:rsid w:val="000F67EF"/>
    <w:rsid w:val="001462A8"/>
    <w:rsid w:val="00163C55"/>
    <w:rsid w:val="001C2237"/>
    <w:rsid w:val="001D4C0F"/>
    <w:rsid w:val="002563FF"/>
    <w:rsid w:val="002871AA"/>
    <w:rsid w:val="002D2022"/>
    <w:rsid w:val="002E051D"/>
    <w:rsid w:val="002E7BDB"/>
    <w:rsid w:val="002F0E74"/>
    <w:rsid w:val="003955E0"/>
    <w:rsid w:val="003D6D2C"/>
    <w:rsid w:val="00471EEE"/>
    <w:rsid w:val="00475EEB"/>
    <w:rsid w:val="00481A71"/>
    <w:rsid w:val="00482F60"/>
    <w:rsid w:val="005422A5"/>
    <w:rsid w:val="00543A7B"/>
    <w:rsid w:val="0057158E"/>
    <w:rsid w:val="0058049F"/>
    <w:rsid w:val="00584785"/>
    <w:rsid w:val="005972AB"/>
    <w:rsid w:val="005A457E"/>
    <w:rsid w:val="005A51F4"/>
    <w:rsid w:val="005E3251"/>
    <w:rsid w:val="005F7B41"/>
    <w:rsid w:val="006439A1"/>
    <w:rsid w:val="006916AD"/>
    <w:rsid w:val="006C5794"/>
    <w:rsid w:val="006E08BE"/>
    <w:rsid w:val="00753413"/>
    <w:rsid w:val="00765CEE"/>
    <w:rsid w:val="007669B9"/>
    <w:rsid w:val="0078693B"/>
    <w:rsid w:val="008026E2"/>
    <w:rsid w:val="008031E1"/>
    <w:rsid w:val="00843A27"/>
    <w:rsid w:val="008654BE"/>
    <w:rsid w:val="0087316D"/>
    <w:rsid w:val="0088207F"/>
    <w:rsid w:val="009201B2"/>
    <w:rsid w:val="009309C4"/>
    <w:rsid w:val="009879A2"/>
    <w:rsid w:val="009B1B41"/>
    <w:rsid w:val="009D0038"/>
    <w:rsid w:val="00A174D6"/>
    <w:rsid w:val="00A33B99"/>
    <w:rsid w:val="00A82E64"/>
    <w:rsid w:val="00A82FD7"/>
    <w:rsid w:val="00AA583D"/>
    <w:rsid w:val="00AF5B36"/>
    <w:rsid w:val="00B63DBF"/>
    <w:rsid w:val="00BB263A"/>
    <w:rsid w:val="00C361AC"/>
    <w:rsid w:val="00C44D22"/>
    <w:rsid w:val="00C60D4D"/>
    <w:rsid w:val="00D063AB"/>
    <w:rsid w:val="00D15487"/>
    <w:rsid w:val="00D33366"/>
    <w:rsid w:val="00D911A7"/>
    <w:rsid w:val="00DB1C06"/>
    <w:rsid w:val="00DB7E9B"/>
    <w:rsid w:val="00E255C9"/>
    <w:rsid w:val="00E33C4F"/>
    <w:rsid w:val="00E63A2F"/>
    <w:rsid w:val="00EC6952"/>
    <w:rsid w:val="00EE5694"/>
    <w:rsid w:val="00F05740"/>
    <w:rsid w:val="00F42B6A"/>
    <w:rsid w:val="00F505AB"/>
    <w:rsid w:val="00FA2D2F"/>
    <w:rsid w:val="00FC45ED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6881"/>
  <w15:chartTrackingRefBased/>
  <w15:docId w15:val="{103A7C5D-1717-48CC-90B1-4D2F7CF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54B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654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Arial10ptKursywa">
    <w:name w:val="Tekst treści (2) + Arial;10 pt;Kursywa"/>
    <w:basedOn w:val="Teksttreci2"/>
    <w:rsid w:val="008654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8654B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85ptBezpogrubienia">
    <w:name w:val="Tekst treści (2) + Arial;8;5 pt;Bez pogrubienia"/>
    <w:basedOn w:val="Teksttreci2"/>
    <w:rsid w:val="008654B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11ptBezpogrubienia">
    <w:name w:val="Tekst treści (2) + 11 pt;Bez pogrubienia"/>
    <w:basedOn w:val="Teksttreci2"/>
    <w:rsid w:val="008654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654BE"/>
    <w:pPr>
      <w:widowControl w:val="0"/>
      <w:shd w:val="clear" w:color="auto" w:fill="FFFFFF"/>
      <w:spacing w:after="840" w:line="55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9201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7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D6"/>
  </w:style>
  <w:style w:type="paragraph" w:styleId="Stopka">
    <w:name w:val="footer"/>
    <w:basedOn w:val="Normalny"/>
    <w:link w:val="StopkaZnak"/>
    <w:uiPriority w:val="99"/>
    <w:unhideWhenUsed/>
    <w:rsid w:val="00A1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D6"/>
  </w:style>
  <w:style w:type="table" w:styleId="Tabela-Siatka">
    <w:name w:val="Table Grid"/>
    <w:basedOn w:val="Standardowy"/>
    <w:uiPriority w:val="39"/>
    <w:rsid w:val="0078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D527-0953-4D9D-9959-780F2A6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Mrug Daniel</dc:creator>
  <cp:keywords/>
  <dc:description/>
  <cp:lastModifiedBy>Magdalena Dolińska</cp:lastModifiedBy>
  <cp:revision>2</cp:revision>
  <cp:lastPrinted>2019-01-30T10:24:00Z</cp:lastPrinted>
  <dcterms:created xsi:type="dcterms:W3CDTF">2023-06-13T11:13:00Z</dcterms:created>
  <dcterms:modified xsi:type="dcterms:W3CDTF">2023-06-13T11:13:00Z</dcterms:modified>
</cp:coreProperties>
</file>