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B17A02">
        <w:rPr>
          <w:rFonts w:asciiTheme="minorHAnsi" w:hAnsiTheme="minorHAnsi" w:cs="Helvetica"/>
          <w:sz w:val="22"/>
          <w:szCs w:val="22"/>
          <w:lang w:eastAsia="pl-PL"/>
        </w:rPr>
        <w:t>2</w:t>
      </w:r>
      <w:r w:rsidR="00721011">
        <w:rPr>
          <w:rFonts w:asciiTheme="minorHAnsi" w:hAnsiTheme="minorHAnsi" w:cs="Helvetica"/>
          <w:sz w:val="22"/>
          <w:szCs w:val="22"/>
          <w:lang w:eastAsia="pl-PL"/>
        </w:rPr>
        <w:t>9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721011">
        <w:rPr>
          <w:rFonts w:asciiTheme="minorHAnsi" w:hAnsiTheme="minorHAnsi" w:cs="Helvetica"/>
          <w:sz w:val="22"/>
          <w:szCs w:val="22"/>
          <w:lang w:eastAsia="pl-PL"/>
        </w:rPr>
        <w:t>7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.2021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721011">
        <w:rPr>
          <w:rFonts w:asciiTheme="minorHAnsi" w:hAnsiTheme="minorHAnsi" w:cs="Arial"/>
          <w:bCs/>
        </w:rPr>
        <w:t>11</w:t>
      </w:r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E852B8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Budowa wiaty o funkcji </w:t>
      </w:r>
      <w:r w:rsidR="00B17A02">
        <w:rPr>
          <w:rFonts w:asciiTheme="minorHAnsi" w:hAnsiTheme="minorHAnsi" w:cs="Arial"/>
          <w:b/>
          <w:sz w:val="22"/>
          <w:szCs w:val="22"/>
        </w:rPr>
        <w:t xml:space="preserve">sceny 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plenerowej przy ul. Ludowej </w:t>
      </w:r>
      <w:r w:rsidR="00320884">
        <w:rPr>
          <w:rFonts w:asciiTheme="minorHAnsi" w:hAnsiTheme="minorHAnsi" w:cs="Arial"/>
          <w:b/>
          <w:sz w:val="22"/>
          <w:szCs w:val="22"/>
        </w:rPr>
        <w:br/>
        <w:t>w Kaczycach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  <w:bookmarkStart w:id="1" w:name="_GoBack"/>
      <w:bookmarkEnd w:id="1"/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721011" w:rsidRPr="00155977" w:rsidRDefault="00721011" w:rsidP="0072101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721011" w:rsidRPr="00155977" w:rsidRDefault="00721011" w:rsidP="0072101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721011" w:rsidRPr="00155977" w:rsidRDefault="00721011" w:rsidP="0072101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721011" w:rsidRPr="00155977" w:rsidRDefault="00721011" w:rsidP="0072101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C1" w:rsidRDefault="00FD1DC1" w:rsidP="00FD275A">
      <w:r>
        <w:separator/>
      </w:r>
    </w:p>
  </w:endnote>
  <w:endnote w:type="continuationSeparator" w:id="0">
    <w:p w:rsidR="00FD1DC1" w:rsidRDefault="00FD1D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C1" w:rsidRDefault="00FD1DC1" w:rsidP="00FD275A">
      <w:r>
        <w:separator/>
      </w:r>
    </w:p>
  </w:footnote>
  <w:footnote w:type="continuationSeparator" w:id="0">
    <w:p w:rsidR="00FD1DC1" w:rsidRDefault="00FD1D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FE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2021-07-27T08:51:00Z</dcterms:modified>
</cp:coreProperties>
</file>