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92716" w14:textId="6E91B6E5" w:rsidR="001B2AEA" w:rsidRPr="005E406F" w:rsidRDefault="004F33DD" w:rsidP="00E92E13">
      <w:pPr>
        <w:spacing w:line="276" w:lineRule="auto"/>
        <w:jc w:val="right"/>
        <w:rPr>
          <w:rFonts w:ascii="Arial" w:hAnsi="Arial" w:cs="Arial"/>
          <w:i/>
          <w:iCs/>
        </w:rPr>
      </w:pPr>
      <w:r w:rsidRPr="005E406F">
        <w:rPr>
          <w:rFonts w:ascii="Arial" w:hAnsi="Arial" w:cs="Arial"/>
          <w:i/>
          <w:iCs/>
        </w:rPr>
        <w:t>Formularz</w:t>
      </w:r>
      <w:r w:rsidR="001B2AEA" w:rsidRPr="005E406F">
        <w:rPr>
          <w:rFonts w:ascii="Arial" w:hAnsi="Arial" w:cs="Arial"/>
          <w:i/>
          <w:iCs/>
        </w:rPr>
        <w:t xml:space="preserve"> ofertowy nr. </w:t>
      </w:r>
      <w:r w:rsidR="003C6B1C" w:rsidRPr="005E406F">
        <w:rPr>
          <w:rFonts w:ascii="Arial" w:hAnsi="Arial" w:cs="Arial"/>
          <w:i/>
          <w:iCs/>
        </w:rPr>
        <w:t>1</w:t>
      </w:r>
    </w:p>
    <w:p w14:paraId="45C14996" w14:textId="66771237" w:rsidR="00D7798C" w:rsidRPr="00435FD3" w:rsidRDefault="001F24F0" w:rsidP="00E92E13">
      <w:pPr>
        <w:spacing w:line="276" w:lineRule="auto"/>
        <w:jc w:val="right"/>
        <w:rPr>
          <w:rFonts w:ascii="Arial" w:hAnsi="Arial" w:cs="Arial"/>
        </w:rPr>
      </w:pPr>
      <w:r w:rsidRPr="00435FD3">
        <w:rPr>
          <w:rFonts w:ascii="Arial" w:hAnsi="Arial" w:cs="Arial"/>
        </w:rPr>
        <w:t>…………………………, dnia ..................</w:t>
      </w:r>
    </w:p>
    <w:p w14:paraId="397E50F6" w14:textId="1D481A6B" w:rsidR="001F24F0" w:rsidRPr="00435FD3" w:rsidRDefault="00C46F1C" w:rsidP="00E92E13">
      <w:pPr>
        <w:spacing w:line="276" w:lineRule="auto"/>
        <w:jc w:val="center"/>
        <w:rPr>
          <w:rFonts w:ascii="Arial" w:hAnsi="Arial" w:cs="Arial"/>
          <w:b/>
        </w:rPr>
      </w:pPr>
      <w:r w:rsidRPr="00435FD3">
        <w:rPr>
          <w:rFonts w:ascii="Arial" w:hAnsi="Arial" w:cs="Arial"/>
          <w:b/>
        </w:rPr>
        <w:t xml:space="preserve">F O R M U L A R Z    </w:t>
      </w:r>
      <w:r w:rsidR="001F24F0" w:rsidRPr="00435FD3">
        <w:rPr>
          <w:rFonts w:ascii="Arial" w:hAnsi="Arial" w:cs="Arial"/>
          <w:b/>
        </w:rPr>
        <w:t>O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F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E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R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T</w:t>
      </w:r>
      <w:r w:rsidR="00851C99" w:rsidRPr="00435FD3">
        <w:rPr>
          <w:rFonts w:ascii="Arial" w:hAnsi="Arial" w:cs="Arial"/>
          <w:b/>
        </w:rPr>
        <w:t xml:space="preserve"> </w:t>
      </w:r>
      <w:r w:rsidRPr="00435FD3">
        <w:rPr>
          <w:rFonts w:ascii="Arial" w:hAnsi="Arial" w:cs="Arial"/>
          <w:b/>
        </w:rPr>
        <w:t>O W Y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5741"/>
      </w:tblGrid>
      <w:tr w:rsidR="00435FD3" w:rsidRPr="00435FD3" w14:paraId="4579407F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1C2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  <w:b/>
              </w:rPr>
              <w:t>Dane Wykonawcy: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8391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35FD3" w:rsidRPr="00435FD3" w14:paraId="731457D7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C147D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Pełna nazwa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ADCC4" w14:textId="75B0115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8F94021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AD10F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Siedziba i adres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1353" w14:textId="7E952E4F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329536A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7E5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Nr telefonu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F816" w14:textId="3C1E7D78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6B32A29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C0CE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NIP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E7AA1" w14:textId="78C0264D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49C7CC8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53F29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REGON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4E0AF" w14:textId="7E8A63A3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C07760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CB0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Nr KRS/CEDIG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216F" w14:textId="1E1D543C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0F74AA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ACAA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e-mail 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CBE8E" w14:textId="2579EB6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A0F" w14:textId="6CA8927E" w:rsidR="00435FD3" w:rsidRDefault="00435FD3" w:rsidP="00E92E13">
      <w:pPr>
        <w:spacing w:line="276" w:lineRule="auto"/>
        <w:jc w:val="center"/>
        <w:rPr>
          <w:rFonts w:ascii="Arial" w:hAnsi="Arial" w:cs="Arial"/>
          <w:b/>
        </w:rPr>
      </w:pPr>
    </w:p>
    <w:p w14:paraId="2E68BE41" w14:textId="6FE902CF" w:rsidR="00666894" w:rsidRPr="004F33DD" w:rsidRDefault="00666894" w:rsidP="00666894">
      <w:pPr>
        <w:spacing w:after="0" w:line="276" w:lineRule="auto"/>
        <w:jc w:val="both"/>
        <w:rPr>
          <w:rFonts w:ascii="Arial" w:hAnsi="Arial" w:cs="Arial"/>
          <w:bCs/>
        </w:rPr>
      </w:pPr>
      <w:r w:rsidRPr="004F33DD">
        <w:rPr>
          <w:rFonts w:ascii="Arial" w:hAnsi="Arial" w:cs="Arial"/>
          <w:bCs/>
        </w:rPr>
        <w:t xml:space="preserve">W odpowiedzi na ogłoszenie o zamówieniu, prowadzonym w trybie podstawowym na podstawie art. 275 pkt 2 ustawy z 11 września 2019 r. - Prawo zamówień publicznych </w:t>
      </w:r>
      <w:r w:rsidR="007E157B">
        <w:rPr>
          <w:rFonts w:ascii="Arial" w:hAnsi="Arial" w:cs="Arial"/>
          <w:bCs/>
        </w:rPr>
        <w:br/>
      </w:r>
      <w:r w:rsidRPr="004F33DD">
        <w:rPr>
          <w:rFonts w:ascii="Arial" w:hAnsi="Arial" w:cs="Arial"/>
          <w:bCs/>
        </w:rPr>
        <w:t>(Dz. U. z 202</w:t>
      </w:r>
      <w:r w:rsidR="007E157B">
        <w:rPr>
          <w:rFonts w:ascii="Arial" w:hAnsi="Arial" w:cs="Arial"/>
          <w:bCs/>
        </w:rPr>
        <w:t>3</w:t>
      </w:r>
      <w:r w:rsidRPr="004F33DD">
        <w:rPr>
          <w:rFonts w:ascii="Arial" w:hAnsi="Arial" w:cs="Arial"/>
          <w:bCs/>
        </w:rPr>
        <w:t xml:space="preserve"> r., poz. 1</w:t>
      </w:r>
      <w:r w:rsidR="007E157B">
        <w:rPr>
          <w:rFonts w:ascii="Arial" w:hAnsi="Arial" w:cs="Arial"/>
          <w:bCs/>
        </w:rPr>
        <w:t>605 ze zm.</w:t>
      </w:r>
      <w:r w:rsidRPr="004F33DD">
        <w:rPr>
          <w:rFonts w:ascii="Arial" w:hAnsi="Arial" w:cs="Arial"/>
          <w:bCs/>
        </w:rPr>
        <w:t>) pn.:</w:t>
      </w:r>
    </w:p>
    <w:p w14:paraId="4BDA5E0D" w14:textId="77777777" w:rsidR="00666894" w:rsidRPr="00666894" w:rsidRDefault="00666894" w:rsidP="00666894">
      <w:pPr>
        <w:spacing w:after="0" w:line="276" w:lineRule="auto"/>
        <w:jc w:val="both"/>
        <w:rPr>
          <w:rFonts w:ascii="Arial" w:hAnsi="Arial" w:cs="Arial"/>
          <w:b/>
        </w:rPr>
      </w:pPr>
    </w:p>
    <w:p w14:paraId="0357955D" w14:textId="0D942BC2" w:rsidR="00666894" w:rsidRPr="00666894" w:rsidRDefault="00666894" w:rsidP="00666894">
      <w:pPr>
        <w:spacing w:line="276" w:lineRule="auto"/>
        <w:jc w:val="center"/>
        <w:rPr>
          <w:rFonts w:ascii="Arial" w:hAnsi="Arial" w:cs="Arial"/>
          <w:b/>
        </w:rPr>
      </w:pPr>
      <w:r w:rsidRPr="00666894">
        <w:rPr>
          <w:rFonts w:ascii="Arial" w:hAnsi="Arial" w:cs="Arial"/>
          <w:b/>
        </w:rPr>
        <w:t xml:space="preserve">„DOSTAWA WĘGLA KAMIENNEGO EKOGROSZEK </w:t>
      </w:r>
      <w:r>
        <w:rPr>
          <w:rFonts w:ascii="Arial" w:hAnsi="Arial" w:cs="Arial"/>
          <w:b/>
        </w:rPr>
        <w:t>DLA JEDNOSTEK ORGANIZACYJNYCH GMINY KRZYMÓW</w:t>
      </w:r>
      <w:r w:rsidRPr="00666894">
        <w:rPr>
          <w:rFonts w:ascii="Arial" w:hAnsi="Arial" w:cs="Arial"/>
          <w:b/>
        </w:rPr>
        <w:t>”</w:t>
      </w:r>
    </w:p>
    <w:p w14:paraId="1A08DBCB" w14:textId="11B6A345" w:rsidR="00666894" w:rsidRDefault="003212C1" w:rsidP="003212C1">
      <w:pPr>
        <w:spacing w:line="276" w:lineRule="auto"/>
        <w:jc w:val="both"/>
        <w:rPr>
          <w:rFonts w:ascii="Arial" w:hAnsi="Arial" w:cs="Arial"/>
          <w:bCs/>
        </w:rPr>
      </w:pPr>
      <w:r w:rsidRPr="003212C1">
        <w:rPr>
          <w:rFonts w:ascii="Arial" w:hAnsi="Arial" w:cs="Arial"/>
          <w:bCs/>
        </w:rPr>
        <w:t>numer referencyjny: RI.271.</w:t>
      </w:r>
      <w:r w:rsidR="007E157B">
        <w:rPr>
          <w:rFonts w:ascii="Arial" w:hAnsi="Arial" w:cs="Arial"/>
          <w:bCs/>
        </w:rPr>
        <w:t>53</w:t>
      </w:r>
      <w:r w:rsidRPr="003212C1">
        <w:rPr>
          <w:rFonts w:ascii="Arial" w:hAnsi="Arial" w:cs="Arial"/>
          <w:bCs/>
        </w:rPr>
        <w:t>.202</w:t>
      </w:r>
      <w:r w:rsidR="007E157B">
        <w:rPr>
          <w:rFonts w:ascii="Arial" w:hAnsi="Arial" w:cs="Arial"/>
          <w:bCs/>
        </w:rPr>
        <w:t>3</w:t>
      </w:r>
      <w:r w:rsidRPr="003212C1">
        <w:rPr>
          <w:rFonts w:ascii="Arial" w:hAnsi="Arial" w:cs="Arial"/>
          <w:bCs/>
        </w:rPr>
        <w:t>, przedkładam/y niniejszą ofertę.</w:t>
      </w:r>
    </w:p>
    <w:p w14:paraId="6B7354D9" w14:textId="4500B970" w:rsidR="00730909" w:rsidRPr="00730909" w:rsidRDefault="00730909" w:rsidP="00730909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>Oferujemy wykonanie zamówienia:</w:t>
      </w:r>
    </w:p>
    <w:p w14:paraId="7472C657" w14:textId="522BC808" w:rsidR="00714248" w:rsidRPr="00D67F2C" w:rsidRDefault="00730909" w:rsidP="00714248">
      <w:pPr>
        <w:pStyle w:val="pkt"/>
        <w:tabs>
          <w:tab w:val="right" w:pos="4140"/>
        </w:tabs>
        <w:spacing w:before="0" w:after="0" w:line="480" w:lineRule="auto"/>
        <w:ind w:left="360" w:firstLine="0"/>
        <w:rPr>
          <w:rFonts w:ascii="Arial" w:hAnsi="Arial" w:cs="Arial"/>
          <w:color w:val="000000"/>
          <w:sz w:val="22"/>
          <w:szCs w:val="22"/>
        </w:rPr>
      </w:pPr>
      <w:r w:rsidRPr="00D67F2C">
        <w:rPr>
          <w:rFonts w:ascii="Arial" w:hAnsi="Arial" w:cs="Arial"/>
          <w:b/>
          <w:color w:val="000000"/>
          <w:sz w:val="22"/>
          <w:szCs w:val="22"/>
        </w:rPr>
        <w:t xml:space="preserve">Cena ofertowa ogółem </w:t>
      </w:r>
      <w:r w:rsidRPr="00D67F2C">
        <w:rPr>
          <w:rFonts w:ascii="Arial" w:hAnsi="Arial" w:cs="Arial"/>
          <w:color w:val="000000"/>
          <w:sz w:val="22"/>
          <w:szCs w:val="22"/>
        </w:rPr>
        <w:t>………………………….  zł (brutto)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500"/>
        <w:gridCol w:w="1512"/>
        <w:gridCol w:w="1501"/>
        <w:gridCol w:w="1507"/>
        <w:gridCol w:w="1511"/>
      </w:tblGrid>
      <w:tr w:rsidR="00730909" w:rsidRPr="00D67F2C" w14:paraId="3B2820BD" w14:textId="77777777" w:rsidTr="0068008A">
        <w:trPr>
          <w:trHeight w:val="673"/>
          <w:jc w:val="center"/>
        </w:trPr>
        <w:tc>
          <w:tcPr>
            <w:tcW w:w="1535" w:type="dxa"/>
            <w:vMerge w:val="restart"/>
            <w:shd w:val="clear" w:color="auto" w:fill="auto"/>
            <w:vAlign w:val="center"/>
          </w:tcPr>
          <w:p w14:paraId="667FA2B6" w14:textId="2B3D0221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 xml:space="preserve">Zakup                       i dostawa </w:t>
            </w:r>
            <w:proofErr w:type="spellStart"/>
            <w:r w:rsidRPr="00730909">
              <w:rPr>
                <w:rFonts w:ascii="Arial" w:hAnsi="Arial" w:cs="Arial"/>
                <w:bCs/>
              </w:rPr>
              <w:t>ekogroszku</w:t>
            </w:r>
            <w:proofErr w:type="spellEnd"/>
            <w:r w:rsidRPr="00730909">
              <w:rPr>
                <w:rFonts w:ascii="Arial" w:hAnsi="Arial" w:cs="Arial"/>
                <w:bCs/>
              </w:rPr>
              <w:t xml:space="preserve"> oryginalnie pakowanego              w worki              po 25 kg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99204AC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 xml:space="preserve">Cena netto za </w:t>
            </w:r>
            <w:r w:rsidRPr="00730909">
              <w:rPr>
                <w:rFonts w:ascii="Arial" w:hAnsi="Arial" w:cs="Arial"/>
                <w:bCs/>
              </w:rPr>
              <w:br/>
              <w:t>1 tonę PLN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1CA0B30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Podatek VAT PLN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1BD59A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Cena brutto za 1 tonę PLN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9DE5263" w14:textId="4EDF5B15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</w:t>
            </w:r>
            <w:r w:rsidRPr="00730909">
              <w:rPr>
                <w:rFonts w:ascii="Arial" w:hAnsi="Arial" w:cs="Arial"/>
                <w:bCs/>
              </w:rPr>
              <w:t>lość w tonach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10B577C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Łącznie brutto PLN</w:t>
            </w:r>
          </w:p>
        </w:tc>
      </w:tr>
      <w:tr w:rsidR="00730909" w:rsidRPr="00D67F2C" w14:paraId="49730F93" w14:textId="77777777" w:rsidTr="00730909">
        <w:trPr>
          <w:trHeight w:val="1143"/>
          <w:jc w:val="center"/>
        </w:trPr>
        <w:tc>
          <w:tcPr>
            <w:tcW w:w="1535" w:type="dxa"/>
            <w:vMerge/>
            <w:shd w:val="clear" w:color="auto" w:fill="auto"/>
            <w:vAlign w:val="center"/>
          </w:tcPr>
          <w:p w14:paraId="0D7CD3B2" w14:textId="77777777" w:rsidR="00730909" w:rsidRPr="00730909" w:rsidRDefault="00730909" w:rsidP="0068008A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8D20FC3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B352E0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7F4D90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5CF86A0" w14:textId="7EEFD783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1</w:t>
            </w:r>
            <w:r w:rsidR="00714248">
              <w:rPr>
                <w:rFonts w:ascii="Arial" w:hAnsi="Arial" w:cs="Arial"/>
                <w:bCs/>
              </w:rPr>
              <w:t>31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56C5E86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1698D83" w14:textId="77777777" w:rsidR="00730909" w:rsidRPr="00D67F2C" w:rsidRDefault="00730909" w:rsidP="00B668FF">
      <w:pPr>
        <w:spacing w:line="276" w:lineRule="auto"/>
        <w:rPr>
          <w:rFonts w:ascii="Arial" w:hAnsi="Arial" w:cs="Arial"/>
          <w:b/>
        </w:rPr>
      </w:pPr>
    </w:p>
    <w:p w14:paraId="144792BC" w14:textId="6C0838F5" w:rsidR="00714248" w:rsidRDefault="00714248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podatku akcyzowego</w:t>
      </w:r>
      <w:r w:rsidR="005E406F">
        <w:rPr>
          <w:rFonts w:ascii="Arial" w:hAnsi="Arial" w:cs="Arial"/>
        </w:rPr>
        <w:t>, który należy doliczyć do 1 tony</w:t>
      </w:r>
      <w:r>
        <w:rPr>
          <w:rFonts w:ascii="Arial" w:hAnsi="Arial" w:cs="Arial"/>
        </w:rPr>
        <w:t xml:space="preserve"> </w:t>
      </w:r>
      <w:r w:rsidR="005E406F">
        <w:rPr>
          <w:rFonts w:ascii="Arial" w:hAnsi="Arial" w:cs="Arial"/>
        </w:rPr>
        <w:t xml:space="preserve">na dostawę </w:t>
      </w:r>
      <w:proofErr w:type="spellStart"/>
      <w:r w:rsidR="005E406F">
        <w:rPr>
          <w:rFonts w:ascii="Arial" w:hAnsi="Arial" w:cs="Arial"/>
        </w:rPr>
        <w:t>ekogroszku</w:t>
      </w:r>
      <w:proofErr w:type="spellEnd"/>
      <w:r w:rsidR="005E406F">
        <w:rPr>
          <w:rFonts w:ascii="Arial" w:hAnsi="Arial" w:cs="Arial"/>
        </w:rPr>
        <w:t xml:space="preserve"> dla </w:t>
      </w:r>
      <w:r w:rsidR="005E406F" w:rsidRPr="005E406F">
        <w:rPr>
          <w:rFonts w:ascii="Arial" w:hAnsi="Arial" w:cs="Arial"/>
        </w:rPr>
        <w:t>Gminnego Ośrodka Kultury</w:t>
      </w:r>
      <w:r w:rsidR="005E406F">
        <w:rPr>
          <w:rFonts w:ascii="Arial" w:hAnsi="Arial" w:cs="Arial"/>
        </w:rPr>
        <w:t>:</w:t>
      </w:r>
    </w:p>
    <w:p w14:paraId="0493CA0C" w14:textId="77777777" w:rsidR="005E406F" w:rsidRDefault="005E406F" w:rsidP="005E406F">
      <w:pPr>
        <w:pStyle w:val="Default"/>
        <w:jc w:val="both"/>
        <w:rPr>
          <w:rFonts w:ascii="Arial" w:hAnsi="Arial" w:cs="Arial"/>
        </w:rPr>
      </w:pPr>
    </w:p>
    <w:p w14:paraId="11D8A8A5" w14:textId="6145A1C7" w:rsidR="005E406F" w:rsidRDefault="005E406F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  netto/1t</w:t>
      </w:r>
    </w:p>
    <w:p w14:paraId="6F2D6E93" w14:textId="04C748AB" w:rsidR="005E406F" w:rsidRDefault="005E406F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   brutto/1t</w:t>
      </w:r>
    </w:p>
    <w:p w14:paraId="748C1B71" w14:textId="77777777" w:rsidR="005E406F" w:rsidRDefault="005E406F" w:rsidP="005E406F">
      <w:pPr>
        <w:pStyle w:val="Default"/>
        <w:jc w:val="both"/>
        <w:rPr>
          <w:rFonts w:ascii="Arial" w:eastAsiaTheme="minorHAnsi" w:hAnsi="Arial" w:cs="Arial"/>
        </w:rPr>
      </w:pPr>
    </w:p>
    <w:p w14:paraId="0211ADED" w14:textId="77777777" w:rsidR="005E406F" w:rsidRPr="005E406F" w:rsidRDefault="005E406F" w:rsidP="005E406F">
      <w:pPr>
        <w:pStyle w:val="Default"/>
        <w:jc w:val="both"/>
        <w:rPr>
          <w:rFonts w:ascii="Arial" w:eastAsiaTheme="minorHAnsi" w:hAnsi="Arial" w:cs="Arial"/>
        </w:rPr>
      </w:pPr>
    </w:p>
    <w:p w14:paraId="7966DCD0" w14:textId="74A5B617" w:rsidR="00730909" w:rsidRPr="00D67F2C" w:rsidRDefault="00730909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lastRenderedPageBreak/>
        <w:t>Oświadczamy, że:</w:t>
      </w:r>
    </w:p>
    <w:p w14:paraId="38D89E05" w14:textId="58E1C2EF" w:rsidR="00B668FF" w:rsidRPr="003F5B1B" w:rsidRDefault="00730909" w:rsidP="003F5B1B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 xml:space="preserve">- wartość kaloryczna oferowanego </w:t>
      </w:r>
      <w:proofErr w:type="spellStart"/>
      <w:r w:rsidRPr="00D67F2C">
        <w:rPr>
          <w:rFonts w:ascii="Arial" w:hAnsi="Arial" w:cs="Arial"/>
          <w:b/>
        </w:rPr>
        <w:t>ekogroszku</w:t>
      </w:r>
      <w:proofErr w:type="spellEnd"/>
      <w:r w:rsidRPr="00D67F2C">
        <w:rPr>
          <w:rFonts w:ascii="Arial" w:hAnsi="Arial" w:cs="Arial"/>
          <w:b/>
        </w:rPr>
        <w:t xml:space="preserve"> wynosi: …………………. MJ/kg*</w:t>
      </w:r>
    </w:p>
    <w:p w14:paraId="5C52D9CA" w14:textId="239C28DE" w:rsidR="00730909" w:rsidRPr="00730909" w:rsidRDefault="00730909" w:rsidP="00730909">
      <w:pPr>
        <w:spacing w:after="120" w:line="276" w:lineRule="auto"/>
        <w:ind w:left="360"/>
        <w:jc w:val="both"/>
        <w:rPr>
          <w:rFonts w:ascii="Arial" w:hAnsi="Arial" w:cs="Arial"/>
          <w:i/>
          <w:color w:val="FF0000"/>
        </w:rPr>
      </w:pPr>
      <w:r w:rsidRPr="00730909">
        <w:rPr>
          <w:rFonts w:ascii="Arial" w:hAnsi="Arial" w:cs="Arial"/>
          <w:i/>
          <w:color w:val="FF0000"/>
        </w:rPr>
        <w:t xml:space="preserve">UWAGA! </w:t>
      </w:r>
    </w:p>
    <w:p w14:paraId="6D06201F" w14:textId="6607D05F" w:rsidR="00730909" w:rsidRPr="00D67F2C" w:rsidRDefault="00730909" w:rsidP="00730909">
      <w:pPr>
        <w:spacing w:after="120" w:line="276" w:lineRule="auto"/>
        <w:ind w:left="360"/>
        <w:jc w:val="both"/>
        <w:rPr>
          <w:rFonts w:ascii="Arial" w:hAnsi="Arial" w:cs="Arial"/>
          <w:i/>
          <w:color w:val="FF0000"/>
        </w:rPr>
      </w:pPr>
      <w:r w:rsidRPr="00730909">
        <w:rPr>
          <w:rFonts w:ascii="Arial" w:hAnsi="Arial" w:cs="Arial"/>
          <w:i/>
          <w:color w:val="FF0000"/>
        </w:rPr>
        <w:t xml:space="preserve">Wymagana minimalna wartość opałowa (kaloryczność) </w:t>
      </w:r>
      <w:proofErr w:type="spellStart"/>
      <w:r w:rsidRPr="00730909">
        <w:rPr>
          <w:rFonts w:ascii="Arial" w:hAnsi="Arial" w:cs="Arial"/>
          <w:i/>
          <w:color w:val="FF0000"/>
        </w:rPr>
        <w:t>ekogroszku</w:t>
      </w:r>
      <w:proofErr w:type="spellEnd"/>
      <w:r w:rsidRPr="00730909">
        <w:rPr>
          <w:rFonts w:ascii="Arial" w:hAnsi="Arial" w:cs="Arial"/>
          <w:i/>
          <w:color w:val="FF0000"/>
        </w:rPr>
        <w:t xml:space="preserve"> wynosi 24 MJ/KG. Oferty z zaproponowanym </w:t>
      </w:r>
      <w:proofErr w:type="spellStart"/>
      <w:r w:rsidRPr="00730909">
        <w:rPr>
          <w:rFonts w:ascii="Arial" w:hAnsi="Arial" w:cs="Arial"/>
          <w:i/>
          <w:color w:val="FF0000"/>
        </w:rPr>
        <w:t>ekogroszkiem</w:t>
      </w:r>
      <w:proofErr w:type="spellEnd"/>
      <w:r w:rsidRPr="00730909">
        <w:rPr>
          <w:rFonts w:ascii="Arial" w:hAnsi="Arial" w:cs="Arial"/>
          <w:i/>
          <w:color w:val="FF0000"/>
        </w:rPr>
        <w:t xml:space="preserve"> o kaloryczności mniejszej niż wskazana przez Zamawiającego, lub niepodanie (wpisanie) wartości kalorycznej </w:t>
      </w:r>
      <w:r w:rsidR="00B668FF" w:rsidRPr="00730909">
        <w:rPr>
          <w:rFonts w:ascii="Arial" w:hAnsi="Arial" w:cs="Arial"/>
          <w:i/>
          <w:color w:val="FF0000"/>
        </w:rPr>
        <w:t>węgla, traktowane</w:t>
      </w:r>
      <w:r w:rsidRPr="00730909">
        <w:rPr>
          <w:rFonts w:ascii="Arial" w:hAnsi="Arial" w:cs="Arial"/>
          <w:i/>
          <w:color w:val="FF0000"/>
        </w:rPr>
        <w:t xml:space="preserve"> będą jako niespełniające warunków zamówienia i podlegać będą odrzuceniu na podstawie art. 226 ust. 1 pkt. 5 ustawy </w:t>
      </w:r>
      <w:proofErr w:type="spellStart"/>
      <w:r w:rsidRPr="00730909">
        <w:rPr>
          <w:rFonts w:ascii="Arial" w:hAnsi="Arial" w:cs="Arial"/>
          <w:i/>
          <w:color w:val="FF0000"/>
        </w:rPr>
        <w:t>Pzp</w:t>
      </w:r>
      <w:proofErr w:type="spellEnd"/>
      <w:r w:rsidRPr="00730909">
        <w:rPr>
          <w:rFonts w:ascii="Arial" w:hAnsi="Arial" w:cs="Arial"/>
          <w:i/>
          <w:color w:val="FF0000"/>
        </w:rPr>
        <w:t>.</w:t>
      </w:r>
    </w:p>
    <w:p w14:paraId="57CAC603" w14:textId="455643A2" w:rsidR="00B668FF" w:rsidRPr="00D67F2C" w:rsidRDefault="00B668FF" w:rsidP="00B668F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  <w:color w:val="000000"/>
        </w:rPr>
        <w:t xml:space="preserve">Zobowiązujemy się, w przypadku przyznania nam zamówienia, do zawarcia umowy w </w:t>
      </w:r>
      <w:r>
        <w:rPr>
          <w:rFonts w:ascii="Arial" w:hAnsi="Arial" w:cs="Arial"/>
          <w:color w:val="000000"/>
        </w:rPr>
        <w:t xml:space="preserve">miejscu </w:t>
      </w:r>
      <w:r w:rsidRPr="00D67F2C">
        <w:rPr>
          <w:rFonts w:ascii="Arial" w:hAnsi="Arial" w:cs="Arial"/>
          <w:color w:val="000000"/>
        </w:rPr>
        <w:t>i terminie wyznaczonym przez Zamawiającego, z uwzględnieniem projektowanych postanowień umowy.</w:t>
      </w:r>
    </w:p>
    <w:p w14:paraId="191B426D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Oświadczamy, że</w:t>
      </w:r>
      <w:r w:rsidRPr="00D67F2C">
        <w:rPr>
          <w:rFonts w:ascii="Arial" w:hAnsi="Arial" w:cs="Arial"/>
        </w:rPr>
        <w:t>:</w:t>
      </w:r>
    </w:p>
    <w:p w14:paraId="45D00133" w14:textId="77777777" w:rsidR="00B668FF" w:rsidRPr="00D67F2C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nie zamierzamy powierzyć podwykonawcom*</w:t>
      </w:r>
    </w:p>
    <w:p w14:paraId="57CAE4CE" w14:textId="196D7705" w:rsidR="00B668FF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zamierzamy powierzyć podwykonawcom *</w:t>
      </w:r>
    </w:p>
    <w:p w14:paraId="177BB424" w14:textId="77777777" w:rsidR="00B668FF" w:rsidRPr="00D67F2C" w:rsidRDefault="00B668FF" w:rsidP="00B668FF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58"/>
        <w:gridCol w:w="2787"/>
        <w:gridCol w:w="2683"/>
      </w:tblGrid>
      <w:tr w:rsidR="00B668FF" w:rsidRPr="00D67F2C" w14:paraId="377B013E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DB8A68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D94DE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Nazwa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E6DFC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Adres podwykonawcy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91E38F0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Część zamówienia przewidziana do realizacji przez podwykonawcę</w:t>
            </w:r>
          </w:p>
        </w:tc>
      </w:tr>
      <w:tr w:rsidR="00B668FF" w:rsidRPr="00D67F2C" w14:paraId="2A274D2B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4EB67E4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FD4A6D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1D2511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0623E57B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13BF2573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0C827EA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B005D0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0DBD32E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1C4164A7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6A008129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70C6AE5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6D9CEC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29D962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7A8561A9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067E9F9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Oświadczamy, że akceptujemy warunki płatności określone przez Zamawiającego </w:t>
      </w:r>
      <w:r w:rsidRPr="00D67F2C">
        <w:rPr>
          <w:rFonts w:ascii="Arial" w:hAnsi="Arial" w:cs="Arial"/>
          <w:color w:val="000000"/>
        </w:rPr>
        <w:br/>
        <w:t>w projektowanych postanowieniach umowy stanowiących integralną część SWZ przedmiotowego postępowania.</w:t>
      </w:r>
    </w:p>
    <w:p w14:paraId="1D87B466" w14:textId="7FBA7AD4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 xml:space="preserve">Oświadczamy, że: </w:t>
      </w:r>
      <w:r w:rsidRPr="00D67F2C">
        <w:rPr>
          <w:rFonts w:ascii="Arial" w:hAnsi="Arial" w:cs="Arial"/>
          <w:color w:val="000000"/>
        </w:rPr>
        <w:t xml:space="preserve">wszystkie informacje zawarte w specyfikacji warunków zamówienia zostały przez nas dokładnie sprawdzone, jak również, że otrzymaliśmy od zamawiającego wszelkie niezbędne instrukcje i wyjaśnienia niezbędne do prawidłowego złożenia oferty </w:t>
      </w:r>
      <w:r>
        <w:rPr>
          <w:rFonts w:ascii="Arial" w:hAnsi="Arial" w:cs="Arial"/>
          <w:color w:val="000000"/>
        </w:rPr>
        <w:br/>
      </w:r>
      <w:r w:rsidRPr="00D67F2C">
        <w:rPr>
          <w:rFonts w:ascii="Arial" w:hAnsi="Arial" w:cs="Arial"/>
          <w:color w:val="000000"/>
        </w:rPr>
        <w:t>i nie wnosimy żadnych zastrzeżeń.</w:t>
      </w:r>
    </w:p>
    <w:p w14:paraId="7A2076B5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b/>
          <w:color w:val="000000"/>
        </w:rPr>
        <w:t>WSKAZUJEMY</w:t>
      </w:r>
      <w:r w:rsidRPr="00D67F2C">
        <w:rPr>
          <w:rFonts w:ascii="Arial" w:hAnsi="Arial" w:cs="Arial"/>
          <w:color w:val="000000"/>
        </w:rPr>
        <w:t>, że nasze dokumenty rejestrowe dostępne są w formie elektronicznej                           w ogólnodostępnej i bezpłatnej bazie danych, z której Zamawiający może pobrać samodzielnie:</w:t>
      </w:r>
    </w:p>
    <w:p w14:paraId="4A76ECCC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Krajowego Rejestru Sądowego – nr …………………</w:t>
      </w:r>
      <w:proofErr w:type="gramStart"/>
      <w:r w:rsidRPr="00D67F2C">
        <w:rPr>
          <w:rFonts w:ascii="Arial" w:hAnsi="Arial" w:cs="Arial"/>
          <w:color w:val="000000"/>
        </w:rPr>
        <w:t>…….</w:t>
      </w:r>
      <w:proofErr w:type="gramEnd"/>
      <w:r w:rsidRPr="00D67F2C">
        <w:rPr>
          <w:rFonts w:ascii="Arial" w:hAnsi="Arial" w:cs="Arial"/>
          <w:color w:val="000000"/>
        </w:rPr>
        <w:t>.*</w:t>
      </w:r>
    </w:p>
    <w:p w14:paraId="4F672F71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Centralnej Ewidencji Informacji o Działalności Gospodarczej RP*</w:t>
      </w:r>
    </w:p>
    <w:p w14:paraId="4493DA04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inny rejestr </w:t>
      </w:r>
      <w:r w:rsidRPr="00D67F2C">
        <w:rPr>
          <w:rFonts w:ascii="Arial" w:hAnsi="Arial" w:cs="Arial"/>
          <w:i/>
          <w:color w:val="000000"/>
        </w:rPr>
        <w:t>(dotyczy Wykonawców zagranicznych)</w:t>
      </w:r>
      <w:r w:rsidRPr="00D67F2C">
        <w:rPr>
          <w:rFonts w:ascii="Arial" w:hAnsi="Arial" w:cs="Arial"/>
          <w:color w:val="000000"/>
        </w:rPr>
        <w:t xml:space="preserve"> – podać jaki i jego adres internetowy: ………………………………………......………………………………………………*</w:t>
      </w:r>
    </w:p>
    <w:p w14:paraId="771FAEBB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nie dotyczy *</w:t>
      </w:r>
    </w:p>
    <w:p w14:paraId="4B52D1FC" w14:textId="422E72A7" w:rsidR="00B668FF" w:rsidRPr="00996548" w:rsidRDefault="00B668FF" w:rsidP="00996548">
      <w:pPr>
        <w:spacing w:after="120" w:line="276" w:lineRule="auto"/>
        <w:ind w:left="720"/>
        <w:jc w:val="both"/>
        <w:rPr>
          <w:rFonts w:ascii="Arial" w:hAnsi="Arial" w:cs="Arial"/>
          <w:b/>
          <w:i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>właściwe zaznaczyć</w:t>
      </w:r>
      <w:r w:rsidRPr="00D67F2C">
        <w:rPr>
          <w:rFonts w:ascii="Arial" w:hAnsi="Arial" w:cs="Arial"/>
          <w:b/>
          <w:color w:val="000000"/>
        </w:rPr>
        <w:t xml:space="preserve"> i uzupełnić </w:t>
      </w:r>
      <w:r w:rsidRPr="00D67F2C">
        <w:rPr>
          <w:rFonts w:ascii="Arial" w:hAnsi="Arial" w:cs="Arial"/>
          <w:b/>
          <w:i/>
          <w:color w:val="000000"/>
        </w:rPr>
        <w:t>(jeżeli wymagane)</w:t>
      </w:r>
    </w:p>
    <w:p w14:paraId="434E879D" w14:textId="7FC625ED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 w:rsidRPr="00D67F2C">
        <w:rPr>
          <w:rFonts w:ascii="Arial" w:hAnsi="Arial" w:cs="Arial"/>
        </w:rPr>
        <w:t xml:space="preserve"> jest*:</w:t>
      </w:r>
    </w:p>
    <w:p w14:paraId="0DACC306" w14:textId="77777777" w:rsidR="00B668FF" w:rsidRDefault="00B668FF" w:rsidP="00C822C7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  <w:color w:val="000000"/>
        </w:rPr>
        <w:t>mikroprzedsiębiorstwem</w:t>
      </w:r>
    </w:p>
    <w:p w14:paraId="6959FDA6" w14:textId="379423C9" w:rsidR="00B668FF" w:rsidRPr="00D67F2C" w:rsidRDefault="00B668FF" w:rsidP="00C822C7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</w:rPr>
        <w:t xml:space="preserve">małym przedsiębiorstwem </w:t>
      </w:r>
    </w:p>
    <w:p w14:paraId="7CA8335E" w14:textId="2A03D33E" w:rsidR="004B6BC5" w:rsidRDefault="00B668FF" w:rsidP="00C822C7">
      <w:pPr>
        <w:pStyle w:val="Default"/>
        <w:spacing w:line="276" w:lineRule="auto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7F"/>
      </w:r>
      <w:r>
        <w:rPr>
          <w:rFonts w:ascii="Arial" w:hAnsi="Arial" w:cs="Arial"/>
          <w:sz w:val="22"/>
          <w:szCs w:val="22"/>
        </w:rPr>
        <w:tab/>
      </w:r>
      <w:r w:rsidRPr="00D67F2C">
        <w:rPr>
          <w:rFonts w:ascii="Arial" w:hAnsi="Arial" w:cs="Arial"/>
          <w:sz w:val="22"/>
          <w:szCs w:val="22"/>
        </w:rPr>
        <w:t>średnim przedsiębiorstwem</w:t>
      </w:r>
    </w:p>
    <w:p w14:paraId="2BE335F7" w14:textId="74D5E807" w:rsidR="004B6BC5" w:rsidRDefault="004B6BC5" w:rsidP="00C822C7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 w:hanging="166"/>
        <w:rPr>
          <w:rFonts w:ascii="Arial" w:hAnsi="Arial" w:cs="Arial"/>
          <w:sz w:val="22"/>
          <w:szCs w:val="22"/>
        </w:rPr>
      </w:pPr>
      <w:bookmarkStart w:id="0" w:name="_Hlk152933758"/>
      <w:r>
        <w:rPr>
          <w:rFonts w:ascii="Arial" w:hAnsi="Arial" w:cs="Arial"/>
          <w:sz w:val="22"/>
          <w:szCs w:val="22"/>
        </w:rPr>
        <w:sym w:font="Symbol" w:char="F07F"/>
      </w:r>
      <w:bookmarkEnd w:id="0"/>
      <w:r>
        <w:rPr>
          <w:rFonts w:ascii="Arial" w:hAnsi="Arial" w:cs="Arial"/>
          <w:sz w:val="22"/>
          <w:szCs w:val="22"/>
        </w:rPr>
        <w:t xml:space="preserve">    </w:t>
      </w:r>
      <w:r w:rsidRPr="000C1FFE">
        <w:rPr>
          <w:rFonts w:ascii="Arial" w:hAnsi="Arial" w:cs="Arial"/>
          <w:sz w:val="22"/>
          <w:szCs w:val="22"/>
        </w:rPr>
        <w:t xml:space="preserve">jednoosobowa działalność gospodarcza, </w:t>
      </w:r>
    </w:p>
    <w:p w14:paraId="4C741C92" w14:textId="4D334F5A" w:rsidR="004B6BC5" w:rsidRPr="000C1FFE" w:rsidRDefault="004B6BC5" w:rsidP="00C822C7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 w:hanging="1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7F"/>
      </w:r>
      <w:r>
        <w:rPr>
          <w:rFonts w:ascii="Arial" w:hAnsi="Arial" w:cs="Arial"/>
          <w:sz w:val="22"/>
          <w:szCs w:val="22"/>
        </w:rPr>
        <w:t xml:space="preserve">    </w:t>
      </w:r>
      <w:r w:rsidRPr="000C1FFE">
        <w:rPr>
          <w:rFonts w:ascii="Arial" w:hAnsi="Arial" w:cs="Arial"/>
          <w:sz w:val="22"/>
          <w:szCs w:val="22"/>
        </w:rPr>
        <w:t xml:space="preserve">osoba fizyczna nieprowadząca działalności gospodarczej, </w:t>
      </w:r>
    </w:p>
    <w:p w14:paraId="05817345" w14:textId="4477FE72" w:rsidR="004B6BC5" w:rsidRDefault="004B6BC5" w:rsidP="00C822C7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48" w:right="28" w:hanging="1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7F"/>
      </w:r>
      <w:r>
        <w:rPr>
          <w:rFonts w:ascii="Arial" w:hAnsi="Arial" w:cs="Arial"/>
          <w:sz w:val="22"/>
          <w:szCs w:val="22"/>
        </w:rPr>
        <w:t xml:space="preserve">    </w:t>
      </w:r>
      <w:r w:rsidRPr="000C1FFE">
        <w:rPr>
          <w:rFonts w:ascii="Arial" w:hAnsi="Arial" w:cs="Arial"/>
          <w:sz w:val="22"/>
          <w:szCs w:val="22"/>
        </w:rPr>
        <w:t>inny rodzaj</w:t>
      </w:r>
      <w:r>
        <w:rPr>
          <w:rFonts w:ascii="Arial" w:hAnsi="Arial" w:cs="Arial"/>
          <w:sz w:val="22"/>
          <w:szCs w:val="22"/>
        </w:rPr>
        <w:t>.</w:t>
      </w:r>
    </w:p>
    <w:p w14:paraId="658504AE" w14:textId="77777777" w:rsidR="00B668FF" w:rsidRPr="00D67F2C" w:rsidRDefault="00B668FF" w:rsidP="00B668FF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7DC1FDDE" w14:textId="77777777" w:rsidR="00B668FF" w:rsidRPr="00D67F2C" w:rsidRDefault="00B668FF" w:rsidP="00B668FF">
      <w:pPr>
        <w:spacing w:line="276" w:lineRule="auto"/>
        <w:jc w:val="both"/>
        <w:rPr>
          <w:rFonts w:ascii="Arial" w:hAnsi="Arial" w:cs="Arial"/>
          <w:b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 xml:space="preserve">właściwe zaznaczyć </w:t>
      </w:r>
      <w:r w:rsidRPr="00D67F2C">
        <w:rPr>
          <w:rFonts w:ascii="Arial" w:hAnsi="Arial" w:cs="Arial"/>
          <w:b/>
          <w:i/>
          <w:color w:val="000000"/>
        </w:rPr>
        <w:t xml:space="preserve">- </w:t>
      </w:r>
      <w:r w:rsidRPr="00D67F2C">
        <w:rPr>
          <w:rFonts w:ascii="Arial" w:hAnsi="Arial" w:cs="Arial"/>
          <w:i/>
        </w:rPr>
        <w:t>w przypadku Wykonawców występujących wspólnie, każdy z Wykonawców podaje ww. informacje</w:t>
      </w:r>
      <w:r w:rsidRPr="00D67F2C">
        <w:rPr>
          <w:rFonts w:ascii="Arial" w:hAnsi="Arial" w:cs="Arial"/>
          <w:b/>
          <w:i/>
          <w:color w:val="000000"/>
        </w:rPr>
        <w:t xml:space="preserve"> </w:t>
      </w:r>
    </w:p>
    <w:p w14:paraId="5371AA53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Wyjaśnienie: </w:t>
      </w:r>
    </w:p>
    <w:p w14:paraId="7926DEDF" w14:textId="64EB0BA2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63411B8D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Zgodnie z treścią załącznika I do Rozporządzenia Komisji (UE) nr 651/2014 z dnia 17 czerwca 2014 r.: </w:t>
      </w:r>
    </w:p>
    <w:p w14:paraId="53CAEAE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1. Mikroprzedsiębiorstwo</w:t>
      </w:r>
    </w:p>
    <w:p w14:paraId="2AA1A0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10 pracowników i którego roczny obrót lub roczna suma bilansowa nie przekracza 2 milionów EUR.</w:t>
      </w:r>
    </w:p>
    <w:p w14:paraId="15A42F8D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2. Małe przedsiębiorstwo</w:t>
      </w:r>
    </w:p>
    <w:p w14:paraId="56C0E6B9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50 pracowników i którego roczny obrót lub roczna suma bilansowa nie przekracza 10 milionów EUR.</w:t>
      </w:r>
    </w:p>
    <w:p w14:paraId="4160316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3. Średnie przedsiębiorstwo</w:t>
      </w:r>
    </w:p>
    <w:p w14:paraId="22533E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definiuje się jako przedsiębiorstwo, które zatrudnia mniej niż 250 pracowników i którego roczny obrót nie przekracza 50 milionów EUR, lub roczna suma bilansowa nie przekracza </w:t>
      </w:r>
    </w:p>
    <w:p w14:paraId="52BF8D09" w14:textId="178594DE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43 milionów EUR.</w:t>
      </w:r>
    </w:p>
    <w:p w14:paraId="19928417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</w:rPr>
      </w:pPr>
      <w:r w:rsidRPr="006150AD">
        <w:rPr>
          <w:rFonts w:ascii="Arial" w:hAnsi="Arial" w:cs="Arial"/>
          <w:bCs/>
        </w:rPr>
        <w:t>9.</w:t>
      </w:r>
      <w:r w:rsidRPr="006150AD">
        <w:rPr>
          <w:rFonts w:ascii="Arial" w:hAnsi="Arial" w:cs="Arial"/>
          <w:bCs/>
        </w:rPr>
        <w:tab/>
        <w:t>Integralną częścią niniejszej oferty są następujące dokumenty i załączniki:</w:t>
      </w:r>
    </w:p>
    <w:p w14:paraId="64F886E4" w14:textId="77777777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 ………………………………………………………………..</w:t>
      </w:r>
    </w:p>
    <w:p w14:paraId="44F77908" w14:textId="5FEC9B12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1305DED4" w14:textId="5BE013DB" w:rsidR="006150AD" w:rsidRP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4F71912A" w14:textId="695FAFA0" w:rsidR="006150AD" w:rsidRPr="006150AD" w:rsidRDefault="006150AD" w:rsidP="006150AD">
      <w:pPr>
        <w:pStyle w:val="Akapitzlist"/>
        <w:numPr>
          <w:ilvl w:val="0"/>
          <w:numId w:val="1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6150AD">
        <w:rPr>
          <w:rFonts w:ascii="Arial" w:hAnsi="Arial" w:cs="Arial"/>
        </w:rPr>
        <w:t xml:space="preserve">Niżej wymienione dokumenty składające się na ofertę, stanowiące </w:t>
      </w:r>
      <w:r w:rsidRPr="006150AD">
        <w:rPr>
          <w:rFonts w:ascii="Arial" w:hAnsi="Arial" w:cs="Arial"/>
          <w:b/>
        </w:rPr>
        <w:t>tajemnicę przedsiębiorstwa</w:t>
      </w:r>
      <w:r w:rsidRPr="006150AD">
        <w:rPr>
          <w:rFonts w:ascii="Arial" w:hAnsi="Arial" w:cs="Arial"/>
        </w:rPr>
        <w:t xml:space="preserve"> w rozumieniu przepisów o zwalczaniu nieuczciwej konkurencji, nie mogą być ogólnie udostępnione/udostępniane:</w:t>
      </w:r>
    </w:p>
    <w:p w14:paraId="52DADADD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310B2BA0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14955CB7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228FCF7E" w14:textId="2400DCC4" w:rsidR="00996548" w:rsidRDefault="00996548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996548">
        <w:rPr>
          <w:rFonts w:ascii="Arial" w:hAnsi="Arial" w:cs="Arial"/>
          <w:bCs/>
          <w:i/>
          <w:iCs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112CF4F4" w14:textId="77777777" w:rsidR="003F5B1B" w:rsidRPr="00996548" w:rsidRDefault="003F5B1B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16"/>
  </w:num>
  <w:num w:numId="2" w16cid:durableId="1804812179">
    <w:abstractNumId w:val="13"/>
  </w:num>
  <w:num w:numId="3" w16cid:durableId="977957598">
    <w:abstractNumId w:val="5"/>
  </w:num>
  <w:num w:numId="4" w16cid:durableId="773403459">
    <w:abstractNumId w:val="1"/>
  </w:num>
  <w:num w:numId="5" w16cid:durableId="1697348305">
    <w:abstractNumId w:val="4"/>
  </w:num>
  <w:num w:numId="6" w16cid:durableId="384107090">
    <w:abstractNumId w:val="17"/>
  </w:num>
  <w:num w:numId="7" w16cid:durableId="655693791">
    <w:abstractNumId w:val="7"/>
  </w:num>
  <w:num w:numId="8" w16cid:durableId="996691304">
    <w:abstractNumId w:val="6"/>
  </w:num>
  <w:num w:numId="9" w16cid:durableId="1202328917">
    <w:abstractNumId w:val="10"/>
  </w:num>
  <w:num w:numId="10" w16cid:durableId="2050717747">
    <w:abstractNumId w:val="12"/>
  </w:num>
  <w:num w:numId="11" w16cid:durableId="135806526">
    <w:abstractNumId w:val="11"/>
  </w:num>
  <w:num w:numId="12" w16cid:durableId="605238502">
    <w:abstractNumId w:val="15"/>
  </w:num>
  <w:num w:numId="13" w16cid:durableId="740371369">
    <w:abstractNumId w:val="8"/>
  </w:num>
  <w:num w:numId="14" w16cid:durableId="928541608">
    <w:abstractNumId w:val="14"/>
  </w:num>
  <w:num w:numId="15" w16cid:durableId="1472166451">
    <w:abstractNumId w:val="3"/>
  </w:num>
  <w:num w:numId="16" w16cid:durableId="371926574">
    <w:abstractNumId w:val="0"/>
  </w:num>
  <w:num w:numId="17" w16cid:durableId="1222670225">
    <w:abstractNumId w:val="9"/>
  </w:num>
  <w:num w:numId="18" w16cid:durableId="207376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F632E"/>
    <w:rsid w:val="00142E7B"/>
    <w:rsid w:val="00147049"/>
    <w:rsid w:val="001B2AEA"/>
    <w:rsid w:val="001F24F0"/>
    <w:rsid w:val="002317A2"/>
    <w:rsid w:val="0023452C"/>
    <w:rsid w:val="0027733D"/>
    <w:rsid w:val="002C4E8D"/>
    <w:rsid w:val="002D17C9"/>
    <w:rsid w:val="003212C1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6BC5"/>
    <w:rsid w:val="004B7D01"/>
    <w:rsid w:val="004C1124"/>
    <w:rsid w:val="004F33DD"/>
    <w:rsid w:val="00527AA9"/>
    <w:rsid w:val="005E406F"/>
    <w:rsid w:val="005F7AA0"/>
    <w:rsid w:val="005F7C72"/>
    <w:rsid w:val="006150AD"/>
    <w:rsid w:val="0064313F"/>
    <w:rsid w:val="00647F81"/>
    <w:rsid w:val="00666894"/>
    <w:rsid w:val="006A3B20"/>
    <w:rsid w:val="006A5489"/>
    <w:rsid w:val="006D103B"/>
    <w:rsid w:val="006E3414"/>
    <w:rsid w:val="00714248"/>
    <w:rsid w:val="00715755"/>
    <w:rsid w:val="00730909"/>
    <w:rsid w:val="00755A79"/>
    <w:rsid w:val="007C7E09"/>
    <w:rsid w:val="007E157B"/>
    <w:rsid w:val="00850C1D"/>
    <w:rsid w:val="00851C99"/>
    <w:rsid w:val="00885A55"/>
    <w:rsid w:val="00886030"/>
    <w:rsid w:val="008D1AD2"/>
    <w:rsid w:val="008F54E6"/>
    <w:rsid w:val="00927A47"/>
    <w:rsid w:val="0095584E"/>
    <w:rsid w:val="00996548"/>
    <w:rsid w:val="009A020D"/>
    <w:rsid w:val="009C3C57"/>
    <w:rsid w:val="009D2DA0"/>
    <w:rsid w:val="009E66F3"/>
    <w:rsid w:val="00A33592"/>
    <w:rsid w:val="00A51F7B"/>
    <w:rsid w:val="00A803AF"/>
    <w:rsid w:val="00AB4074"/>
    <w:rsid w:val="00B061F9"/>
    <w:rsid w:val="00B63407"/>
    <w:rsid w:val="00B668FF"/>
    <w:rsid w:val="00BD5176"/>
    <w:rsid w:val="00C15A5C"/>
    <w:rsid w:val="00C46F1C"/>
    <w:rsid w:val="00C822C7"/>
    <w:rsid w:val="00D26A33"/>
    <w:rsid w:val="00D7798C"/>
    <w:rsid w:val="00D87CDC"/>
    <w:rsid w:val="00D96B0C"/>
    <w:rsid w:val="00E16C6F"/>
    <w:rsid w:val="00E24C95"/>
    <w:rsid w:val="00E72693"/>
    <w:rsid w:val="00E908DC"/>
    <w:rsid w:val="00E92E13"/>
    <w:rsid w:val="00F07253"/>
    <w:rsid w:val="00F10210"/>
    <w:rsid w:val="00FA53CC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4B6BC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B6B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15</cp:revision>
  <cp:lastPrinted>2021-04-29T08:11:00Z</cp:lastPrinted>
  <dcterms:created xsi:type="dcterms:W3CDTF">2022-09-02T10:50:00Z</dcterms:created>
  <dcterms:modified xsi:type="dcterms:W3CDTF">2023-12-08T12:17:00Z</dcterms:modified>
</cp:coreProperties>
</file>