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C57B" w14:textId="77777777" w:rsidR="00E40992" w:rsidRPr="00E40992" w:rsidRDefault="00E40992" w:rsidP="00E40992">
      <w:pPr>
        <w:tabs>
          <w:tab w:val="left" w:pos="2985"/>
        </w:tabs>
        <w:spacing w:after="0" w:line="276" w:lineRule="auto"/>
        <w:jc w:val="right"/>
        <w:rPr>
          <w:rFonts w:ascii="Arial" w:eastAsia="Times New Roman" w:hAnsi="Arial" w:cs="Arial"/>
          <w:bCs/>
          <w:sz w:val="24"/>
          <w:szCs w:val="24"/>
          <w:lang w:eastAsia="pl-PL"/>
        </w:rPr>
      </w:pPr>
      <w:r w:rsidRPr="00E40992">
        <w:rPr>
          <w:rFonts w:ascii="Arial" w:eastAsia="Times New Roman" w:hAnsi="Arial" w:cs="Arial"/>
          <w:bCs/>
          <w:sz w:val="24"/>
          <w:szCs w:val="24"/>
          <w:lang w:eastAsia="pl-PL"/>
        </w:rPr>
        <w:t>Załącznik nr 5 do SWZ</w:t>
      </w:r>
    </w:p>
    <w:p w14:paraId="4B21B1CF" w14:textId="77777777" w:rsidR="00E40992" w:rsidRPr="00E40992" w:rsidRDefault="00E40992" w:rsidP="00E40992">
      <w:pPr>
        <w:tabs>
          <w:tab w:val="left" w:pos="2985"/>
        </w:tabs>
        <w:spacing w:after="0" w:line="276" w:lineRule="auto"/>
        <w:jc w:val="right"/>
        <w:rPr>
          <w:rFonts w:ascii="Arial" w:eastAsia="Times New Roman" w:hAnsi="Arial" w:cs="Arial"/>
          <w:b/>
          <w:sz w:val="24"/>
          <w:szCs w:val="24"/>
          <w:lang w:eastAsia="pl-PL"/>
        </w:rPr>
      </w:pPr>
    </w:p>
    <w:p w14:paraId="66AF3FE4" w14:textId="77777777" w:rsidR="00E40992" w:rsidRPr="00E40992" w:rsidRDefault="00E40992" w:rsidP="00E40992">
      <w:pPr>
        <w:spacing w:after="0" w:line="276" w:lineRule="auto"/>
        <w:jc w:val="center"/>
        <w:rPr>
          <w:rFonts w:ascii="Arial" w:eastAsia="Times New Roman" w:hAnsi="Arial" w:cs="Arial"/>
          <w:b/>
          <w:sz w:val="24"/>
          <w:szCs w:val="24"/>
          <w:lang w:eastAsia="pl-PL"/>
        </w:rPr>
      </w:pPr>
      <w:r w:rsidRPr="00E40992">
        <w:rPr>
          <w:rFonts w:ascii="Arial" w:eastAsia="Times New Roman" w:hAnsi="Arial" w:cs="Arial"/>
          <w:b/>
          <w:sz w:val="24"/>
          <w:szCs w:val="24"/>
          <w:lang w:eastAsia="pl-PL"/>
        </w:rPr>
        <w:t>UMOWA NR  …………………..</w:t>
      </w:r>
    </w:p>
    <w:p w14:paraId="6C330B08" w14:textId="77777777" w:rsidR="00E40992" w:rsidRPr="00E40992" w:rsidRDefault="00E40992" w:rsidP="00E40992">
      <w:pPr>
        <w:tabs>
          <w:tab w:val="left" w:pos="2295"/>
          <w:tab w:val="center" w:pos="4535"/>
        </w:tabs>
        <w:spacing w:after="0" w:line="240" w:lineRule="auto"/>
        <w:jc w:val="center"/>
        <w:rPr>
          <w:rFonts w:ascii="Arial" w:eastAsia="Times New Roman" w:hAnsi="Arial" w:cs="Arial"/>
          <w:sz w:val="24"/>
          <w:szCs w:val="24"/>
          <w:lang w:eastAsia="pl-PL"/>
        </w:rPr>
      </w:pPr>
      <w:r w:rsidRPr="00E40992">
        <w:rPr>
          <w:rFonts w:ascii="Arial" w:eastAsia="Times New Roman" w:hAnsi="Arial" w:cs="Arial"/>
          <w:sz w:val="24"/>
          <w:szCs w:val="24"/>
          <w:lang w:eastAsia="pl-PL"/>
        </w:rPr>
        <w:t>ZP.272.  ….   .2021.</w:t>
      </w:r>
    </w:p>
    <w:p w14:paraId="7D3B1FBF" w14:textId="77777777" w:rsidR="00E40992" w:rsidRPr="00E40992" w:rsidRDefault="00E40992" w:rsidP="00E40992">
      <w:pPr>
        <w:spacing w:after="0" w:line="276" w:lineRule="auto"/>
        <w:jc w:val="center"/>
        <w:rPr>
          <w:rFonts w:ascii="Arial" w:eastAsia="Times New Roman" w:hAnsi="Arial" w:cs="Arial"/>
          <w:b/>
          <w:sz w:val="24"/>
          <w:szCs w:val="24"/>
          <w:lang w:eastAsia="pl-PL"/>
        </w:rPr>
      </w:pPr>
    </w:p>
    <w:p w14:paraId="603DEDAD" w14:textId="77777777" w:rsidR="00E40992" w:rsidRPr="00E40992" w:rsidRDefault="00E40992" w:rsidP="00E40992">
      <w:pPr>
        <w:spacing w:after="0" w:line="276" w:lineRule="auto"/>
        <w:jc w:val="center"/>
        <w:rPr>
          <w:rFonts w:ascii="Arial" w:eastAsia="Times New Roman" w:hAnsi="Arial" w:cs="Arial"/>
          <w:b/>
          <w:sz w:val="24"/>
          <w:szCs w:val="24"/>
          <w:lang w:eastAsia="pl-PL"/>
        </w:rPr>
      </w:pPr>
    </w:p>
    <w:p w14:paraId="42D3F976"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Zawarta w dniu  ……………… roku w Kołbaskowie  pomiędzy:</w:t>
      </w:r>
    </w:p>
    <w:p w14:paraId="5916081F" w14:textId="77777777" w:rsidR="00E40992" w:rsidRPr="00E40992" w:rsidRDefault="00E40992" w:rsidP="00E40992">
      <w:pPr>
        <w:spacing w:after="0" w:line="240" w:lineRule="auto"/>
        <w:rPr>
          <w:rFonts w:ascii="Arial" w:eastAsia="Times New Roman" w:hAnsi="Arial" w:cs="Arial"/>
          <w:sz w:val="24"/>
          <w:szCs w:val="24"/>
          <w:lang w:eastAsia="pl-PL"/>
        </w:rPr>
      </w:pPr>
    </w:p>
    <w:p w14:paraId="3D426873"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Gminą  Kołbaskowo</w:t>
      </w:r>
      <w:r w:rsidRPr="00E40992">
        <w:rPr>
          <w:rFonts w:ascii="Arial" w:eastAsia="Times New Roman" w:hAnsi="Arial" w:cs="Arial"/>
          <w:sz w:val="24"/>
          <w:szCs w:val="24"/>
          <w:lang w:eastAsia="pl-PL"/>
        </w:rPr>
        <w:br/>
        <w:t xml:space="preserve">z siedzibą w Kołbaskowie 106, 72-001 Kołbaskowo, NIP </w:t>
      </w:r>
      <w:r w:rsidRPr="00E40992">
        <w:rPr>
          <w:rFonts w:ascii="Arial" w:eastAsia="Times New Roman" w:hAnsi="Arial" w:cs="Arial"/>
          <w:color w:val="040404"/>
          <w:sz w:val="24"/>
          <w:szCs w:val="24"/>
          <w:lang w:eastAsia="pl-PL"/>
        </w:rPr>
        <w:t>851-29-08-333</w:t>
      </w:r>
    </w:p>
    <w:p w14:paraId="37ADDFCA" w14:textId="77777777" w:rsidR="00E40992" w:rsidRPr="00E40992" w:rsidRDefault="00E40992" w:rsidP="00E40992">
      <w:pPr>
        <w:spacing w:after="0" w:line="276"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zwaną dalszej w treści umowy „ZAMAWIAJĄCYM”, w imieniu, której działa:</w:t>
      </w:r>
    </w:p>
    <w:p w14:paraId="246F2452" w14:textId="77777777" w:rsidR="00E40992" w:rsidRPr="00E40992" w:rsidRDefault="00E40992" w:rsidP="00E40992">
      <w:pPr>
        <w:spacing w:after="0" w:line="276"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Małgorzata Schwarz – Wójt Gminy Kołbaskowo</w:t>
      </w:r>
    </w:p>
    <w:p w14:paraId="56D132C2"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a</w:t>
      </w:r>
    </w:p>
    <w:p w14:paraId="32951591" w14:textId="77777777" w:rsidR="00E40992" w:rsidRPr="00E40992" w:rsidRDefault="00E40992" w:rsidP="00E40992">
      <w:pPr>
        <w:suppressAutoHyphens/>
        <w:spacing w:after="0" w:line="276" w:lineRule="auto"/>
        <w:rPr>
          <w:rFonts w:ascii="Arial" w:eastAsia="Times New Roman" w:hAnsi="Arial" w:cs="Arial"/>
          <w:sz w:val="24"/>
          <w:szCs w:val="24"/>
          <w:lang w:eastAsia="ar-SA"/>
        </w:rPr>
      </w:pPr>
      <w:r w:rsidRPr="00E40992">
        <w:rPr>
          <w:rFonts w:ascii="Arial" w:eastAsia="Times New Roman" w:hAnsi="Arial" w:cs="Arial"/>
          <w:sz w:val="24"/>
          <w:szCs w:val="24"/>
          <w:lang w:eastAsia="ar-SA"/>
        </w:rPr>
        <w:t>………………………………………………………………………………………………………………………………………………………………………………………………………………………………………………………………………………………………………………………………………</w:t>
      </w:r>
    </w:p>
    <w:p w14:paraId="1C693465" w14:textId="77777777" w:rsidR="00E40992" w:rsidRPr="00E40992" w:rsidRDefault="00E40992" w:rsidP="00E40992">
      <w:pPr>
        <w:suppressAutoHyphens/>
        <w:spacing w:after="0" w:line="276" w:lineRule="auto"/>
        <w:rPr>
          <w:rFonts w:ascii="Arial" w:eastAsia="Times New Roman" w:hAnsi="Arial" w:cs="Arial"/>
          <w:sz w:val="24"/>
          <w:szCs w:val="24"/>
          <w:lang w:eastAsia="ar-SA"/>
        </w:rPr>
      </w:pPr>
      <w:r w:rsidRPr="00E40992">
        <w:rPr>
          <w:rFonts w:ascii="Arial" w:eastAsia="Times New Roman" w:hAnsi="Arial" w:cs="Arial"/>
          <w:sz w:val="24"/>
          <w:szCs w:val="24"/>
          <w:lang w:eastAsia="ar-SA"/>
        </w:rPr>
        <w:t xml:space="preserve">zwaną w dalszej treści umowy „WYKONAWCĄ ”, w imieniu, której działa: </w:t>
      </w:r>
    </w:p>
    <w:p w14:paraId="0B0BBC92" w14:textId="77777777" w:rsidR="00E40992" w:rsidRPr="00E40992" w:rsidRDefault="00E40992" w:rsidP="00E40992">
      <w:pPr>
        <w:suppressAutoHyphens/>
        <w:spacing w:after="0" w:line="276" w:lineRule="auto"/>
        <w:jc w:val="both"/>
        <w:rPr>
          <w:rFonts w:ascii="Arial" w:eastAsia="Times New Roman" w:hAnsi="Arial" w:cs="Arial"/>
          <w:sz w:val="24"/>
          <w:szCs w:val="24"/>
          <w:lang w:eastAsia="ar-SA"/>
        </w:rPr>
      </w:pPr>
      <w:r w:rsidRPr="00E40992">
        <w:rPr>
          <w:rFonts w:ascii="Arial" w:eastAsia="Times New Roman" w:hAnsi="Arial" w:cs="Arial"/>
          <w:sz w:val="24"/>
          <w:szCs w:val="24"/>
          <w:lang w:eastAsia="ar-SA"/>
        </w:rPr>
        <w:t>…………………………………………………………………….</w:t>
      </w:r>
    </w:p>
    <w:p w14:paraId="5C4DD127" w14:textId="77777777" w:rsidR="00E40992" w:rsidRPr="00E40992" w:rsidRDefault="00E40992" w:rsidP="00E40992">
      <w:pPr>
        <w:spacing w:after="0" w:line="240" w:lineRule="auto"/>
        <w:rPr>
          <w:rFonts w:ascii="Arial" w:eastAsia="Times New Roman" w:hAnsi="Arial" w:cs="Arial"/>
          <w:sz w:val="24"/>
          <w:szCs w:val="24"/>
          <w:lang w:eastAsia="pl-PL"/>
        </w:rPr>
      </w:pPr>
      <w:r w:rsidRPr="00E40992">
        <w:rPr>
          <w:rFonts w:ascii="Arial" w:eastAsia="Times New Roman" w:hAnsi="Arial" w:cs="Arial"/>
          <w:sz w:val="24"/>
          <w:szCs w:val="24"/>
          <w:lang w:eastAsia="pl-PL"/>
        </w:rPr>
        <w:t>…………………………………………………………………….</w:t>
      </w:r>
    </w:p>
    <w:p w14:paraId="154E0772" w14:textId="77777777" w:rsidR="00A279CA" w:rsidRDefault="00A279CA" w:rsidP="00A279CA">
      <w:pPr>
        <w:tabs>
          <w:tab w:val="left" w:pos="-142"/>
          <w:tab w:val="left" w:pos="-76"/>
          <w:tab w:val="right" w:pos="7854"/>
          <w:tab w:val="left" w:pos="0"/>
        </w:tabs>
        <w:spacing w:before="48" w:after="0" w:line="276" w:lineRule="auto"/>
        <w:jc w:val="both"/>
        <w:rPr>
          <w:rFonts w:ascii="Arial" w:eastAsia="Times New Roman" w:hAnsi="Arial" w:cs="Times New Roman"/>
          <w:sz w:val="24"/>
          <w:lang w:eastAsia="pl-PL"/>
        </w:rPr>
      </w:pPr>
    </w:p>
    <w:p w14:paraId="61F672ED" w14:textId="46A3CF21" w:rsidR="00A279CA" w:rsidRPr="00E40992" w:rsidRDefault="00A279CA" w:rsidP="00A279CA">
      <w:pPr>
        <w:tabs>
          <w:tab w:val="left" w:pos="-142"/>
          <w:tab w:val="left" w:pos="-76"/>
          <w:tab w:val="right" w:pos="7854"/>
          <w:tab w:val="left" w:pos="0"/>
        </w:tabs>
        <w:spacing w:before="48" w:after="0" w:line="276" w:lineRule="auto"/>
        <w:jc w:val="both"/>
        <w:rPr>
          <w:rFonts w:ascii="Arial" w:eastAsia="Times New Roman" w:hAnsi="Arial" w:cs="Times New Roman"/>
          <w:sz w:val="24"/>
          <w:lang w:eastAsia="pl-PL"/>
        </w:rPr>
      </w:pPr>
      <w:r w:rsidRPr="00E40992">
        <w:rPr>
          <w:rFonts w:ascii="Arial" w:eastAsia="Times New Roman" w:hAnsi="Arial" w:cs="Times New Roman"/>
          <w:sz w:val="24"/>
          <w:lang w:eastAsia="pl-PL"/>
        </w:rPr>
        <w:t>Na podstawie dokonanego przez ZAMAWIAJĄCEGO wyboru oferty Wykonawcy w</w:t>
      </w:r>
      <w:r>
        <w:rPr>
          <w:rFonts w:ascii="Arial" w:eastAsia="Times New Roman" w:hAnsi="Arial" w:cs="Times New Roman"/>
          <w:sz w:val="24"/>
          <w:lang w:eastAsia="pl-PL"/>
        </w:rPr>
        <w:t xml:space="preserve"> </w:t>
      </w:r>
      <w:r w:rsidRPr="00E40992">
        <w:rPr>
          <w:rFonts w:ascii="Arial" w:eastAsia="Times New Roman" w:hAnsi="Arial" w:cs="Times New Roman"/>
          <w:sz w:val="24"/>
          <w:lang w:eastAsia="pl-PL"/>
        </w:rPr>
        <w:t xml:space="preserve">postępowaniu o udzielenie zamówienia publicznego przeprowadzonego w trybie podstawowym zgodnie z ustawą z dnia 11 września 2019 r. Prawo zamówień publicznych </w:t>
      </w:r>
      <w:r w:rsidRPr="00E40992">
        <w:rPr>
          <w:rFonts w:ascii="Arial" w:eastAsia="Times New Roman" w:hAnsi="Arial" w:cs="Arial"/>
          <w:bCs/>
          <w:sz w:val="24"/>
          <w:szCs w:val="24"/>
          <w:lang w:eastAsia="pl-PL"/>
        </w:rPr>
        <w:t>(</w:t>
      </w:r>
      <w:proofErr w:type="spellStart"/>
      <w:r w:rsidRPr="00E40992">
        <w:rPr>
          <w:rFonts w:ascii="Arial" w:eastAsia="Times New Roman" w:hAnsi="Arial" w:cs="Arial"/>
          <w:bCs/>
          <w:sz w:val="24"/>
          <w:szCs w:val="24"/>
          <w:lang w:eastAsia="pl-PL"/>
        </w:rPr>
        <w:t>t.j</w:t>
      </w:r>
      <w:proofErr w:type="spellEnd"/>
      <w:r w:rsidRPr="00E40992">
        <w:rPr>
          <w:rFonts w:ascii="Arial" w:eastAsia="Times New Roman" w:hAnsi="Arial" w:cs="Arial"/>
          <w:bCs/>
          <w:sz w:val="24"/>
          <w:szCs w:val="24"/>
          <w:lang w:eastAsia="pl-PL"/>
        </w:rPr>
        <w:t xml:space="preserve">. Dz.U. 2021 r,. poz. 1129) </w:t>
      </w:r>
      <w:r w:rsidRPr="00E40992">
        <w:rPr>
          <w:rFonts w:ascii="Arial" w:eastAsia="Times New Roman" w:hAnsi="Arial" w:cs="Arial"/>
          <w:sz w:val="24"/>
          <w:lang w:eastAsia="pl-PL"/>
        </w:rPr>
        <w:t>została</w:t>
      </w:r>
      <w:r w:rsidRPr="00E40992">
        <w:rPr>
          <w:rFonts w:ascii="Arial" w:eastAsia="Times New Roman" w:hAnsi="Arial" w:cs="Times New Roman"/>
          <w:sz w:val="24"/>
          <w:lang w:eastAsia="pl-PL"/>
        </w:rPr>
        <w:t xml:space="preserve"> zawarta umowa o następującej treści:</w:t>
      </w:r>
    </w:p>
    <w:p w14:paraId="305DB423" w14:textId="77777777" w:rsidR="00E40992" w:rsidRPr="00E40992" w:rsidRDefault="00E40992" w:rsidP="00E40992">
      <w:pPr>
        <w:spacing w:after="0" w:line="276" w:lineRule="auto"/>
        <w:rPr>
          <w:rFonts w:ascii="Arial" w:eastAsia="Times New Roman" w:hAnsi="Arial" w:cs="Arial"/>
          <w:b/>
          <w:sz w:val="24"/>
          <w:szCs w:val="24"/>
          <w:lang w:eastAsia="pl-PL"/>
        </w:rPr>
      </w:pPr>
    </w:p>
    <w:p w14:paraId="15D47CEE" w14:textId="6BAE16FD" w:rsidR="00E40992" w:rsidRPr="00A279CA" w:rsidRDefault="00E40992" w:rsidP="00E40992">
      <w:pPr>
        <w:tabs>
          <w:tab w:val="left" w:pos="0"/>
          <w:tab w:val="right" w:pos="7854"/>
          <w:tab w:val="left" w:pos="0"/>
        </w:tabs>
        <w:spacing w:before="48" w:after="0" w:line="276" w:lineRule="auto"/>
        <w:jc w:val="center"/>
        <w:rPr>
          <w:rFonts w:ascii="Arial" w:eastAsia="Times New Roman" w:hAnsi="Arial" w:cs="Arial"/>
          <w:b/>
          <w:lang w:eastAsia="pl-PL"/>
        </w:rPr>
      </w:pPr>
      <w:r w:rsidRPr="00E40992">
        <w:rPr>
          <w:rFonts w:ascii="Arial" w:eastAsia="Times New Roman" w:hAnsi="Arial" w:cs="Arial"/>
          <w:b/>
          <w:lang w:eastAsia="pl-PL"/>
        </w:rPr>
        <w:t>§ 1</w:t>
      </w:r>
    </w:p>
    <w:p w14:paraId="6BBF7D61" w14:textId="16B06BE2" w:rsidR="00A279CA" w:rsidRPr="00A279CA" w:rsidRDefault="00A279CA" w:rsidP="00A279CA">
      <w:pPr>
        <w:tabs>
          <w:tab w:val="left" w:pos="0"/>
          <w:tab w:val="right" w:pos="7854"/>
          <w:tab w:val="left" w:pos="0"/>
        </w:tabs>
        <w:spacing w:before="48" w:after="0" w:line="276" w:lineRule="auto"/>
        <w:jc w:val="center"/>
        <w:rPr>
          <w:rFonts w:ascii="Arial" w:eastAsia="Times New Roman" w:hAnsi="Arial" w:cs="Arial"/>
          <w:b/>
          <w:lang w:eastAsia="pl-PL"/>
        </w:rPr>
      </w:pPr>
      <w:r w:rsidRPr="00E40992">
        <w:rPr>
          <w:rFonts w:ascii="Arial" w:eastAsia="Times New Roman" w:hAnsi="Arial" w:cs="Arial"/>
          <w:b/>
          <w:lang w:eastAsia="pl-PL"/>
        </w:rPr>
        <w:t>PRZEDMIOT UMOWY</w:t>
      </w:r>
    </w:p>
    <w:p w14:paraId="13C9849D" w14:textId="431EFBD8" w:rsidR="00E40992" w:rsidRPr="00E40992" w:rsidRDefault="00A279CA" w:rsidP="00A279CA">
      <w:pPr>
        <w:tabs>
          <w:tab w:val="left" w:pos="0"/>
        </w:tabs>
        <w:spacing w:after="0" w:line="240" w:lineRule="auto"/>
        <w:jc w:val="both"/>
        <w:rPr>
          <w:rFonts w:ascii="Arial" w:eastAsia="Times New Roman" w:hAnsi="Arial" w:cs="Arial"/>
          <w:bCs/>
          <w:lang w:eastAsia="pl-PL"/>
        </w:rPr>
      </w:pPr>
      <w:r w:rsidRPr="00A279CA">
        <w:rPr>
          <w:rFonts w:ascii="Arial" w:eastAsia="Times New Roman" w:hAnsi="Arial" w:cs="Arial"/>
          <w:lang w:eastAsia="pl-PL"/>
        </w:rPr>
        <w:t>Przedmiotem niniejszej umowy jest</w:t>
      </w:r>
      <w:r w:rsidRPr="00A279CA">
        <w:rPr>
          <w:rFonts w:ascii="Arial" w:eastAsia="Times New Roman" w:hAnsi="Arial" w:cs="Arial"/>
          <w:b/>
          <w:lang w:eastAsia="pl-PL"/>
        </w:rPr>
        <w:t xml:space="preserve"> </w:t>
      </w:r>
      <w:r w:rsidRPr="00A279CA">
        <w:rPr>
          <w:rFonts w:ascii="Arial" w:eastAsia="Times New Roman" w:hAnsi="Arial" w:cs="Arial"/>
          <w:bCs/>
          <w:lang w:eastAsia="pl-PL"/>
        </w:rPr>
        <w:t>dowóz uczniów niepełnosprawnych zamieszkałych na terenie gminy Kołbaskowo do szkół i placówek szkolno-wychowawczych w 2022 roku.</w:t>
      </w:r>
    </w:p>
    <w:p w14:paraId="262A2B64" w14:textId="77777777" w:rsidR="00E40992" w:rsidRPr="00E40992" w:rsidRDefault="00E40992" w:rsidP="00E40992">
      <w:pPr>
        <w:spacing w:after="0" w:line="276" w:lineRule="auto"/>
        <w:jc w:val="center"/>
        <w:rPr>
          <w:rFonts w:ascii="Arial" w:eastAsia="Times New Roman" w:hAnsi="Arial" w:cs="Arial"/>
          <w:lang w:eastAsia="pl-PL"/>
        </w:rPr>
      </w:pPr>
    </w:p>
    <w:p w14:paraId="3ACF5579" w14:textId="77777777" w:rsidR="00E40992" w:rsidRPr="00E40992" w:rsidRDefault="00E40992" w:rsidP="00E40992">
      <w:pPr>
        <w:spacing w:after="0" w:line="276" w:lineRule="auto"/>
        <w:jc w:val="center"/>
        <w:rPr>
          <w:rFonts w:ascii="Arial" w:eastAsia="Times New Roman" w:hAnsi="Arial" w:cs="Arial"/>
          <w:b/>
          <w:lang w:eastAsia="pl-PL"/>
        </w:rPr>
      </w:pPr>
      <w:r w:rsidRPr="00E40992">
        <w:rPr>
          <w:rFonts w:ascii="Arial" w:eastAsia="Times New Roman" w:hAnsi="Arial" w:cs="Arial"/>
          <w:b/>
          <w:lang w:eastAsia="pl-PL"/>
        </w:rPr>
        <w:t>§ 2</w:t>
      </w:r>
    </w:p>
    <w:p w14:paraId="3F0EDB00" w14:textId="44507F3B" w:rsidR="00E40992" w:rsidRPr="00E40992" w:rsidRDefault="00E40992" w:rsidP="00E40992">
      <w:pPr>
        <w:spacing w:after="0" w:line="360" w:lineRule="auto"/>
        <w:jc w:val="center"/>
        <w:rPr>
          <w:rFonts w:ascii="Arial" w:eastAsia="Times New Roman" w:hAnsi="Arial" w:cs="Arial"/>
          <w:b/>
          <w:lang w:eastAsia="pl-PL"/>
        </w:rPr>
      </w:pPr>
      <w:r w:rsidRPr="00E40992">
        <w:rPr>
          <w:rFonts w:ascii="Arial" w:eastAsia="Times New Roman" w:hAnsi="Arial" w:cs="Arial"/>
          <w:b/>
          <w:lang w:eastAsia="pl-PL"/>
        </w:rPr>
        <w:t>OBOWIĄZKI STRON</w:t>
      </w:r>
    </w:p>
    <w:p w14:paraId="11A4F02D" w14:textId="77777777"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 xml:space="preserve">Zamawiający zleca, a Wykonawca przyjmuje do wykonania świadczenia usług transportowych polegających na </w:t>
      </w:r>
      <w:r w:rsidRPr="00A279CA">
        <w:rPr>
          <w:rFonts w:ascii="Arial" w:eastAsia="Times New Roman" w:hAnsi="Arial" w:cs="Arial"/>
          <w:b/>
          <w:lang w:eastAsia="pl-PL"/>
        </w:rPr>
        <w:t>dowozie uczniów niepełnosprawnych zamieszkałych na terenie gminy Kołbaskowo do szkół i placówek szkolno-wychowawczych w 2022 roku</w:t>
      </w:r>
      <w:r w:rsidRPr="00A279CA">
        <w:rPr>
          <w:rFonts w:ascii="Arial" w:eastAsia="Times New Roman" w:hAnsi="Arial" w:cs="Arial"/>
          <w:lang w:eastAsia="pl-PL"/>
        </w:rPr>
        <w:t xml:space="preserve">, własnymi środkami transportu: (marka, model nr rejestracyjny pojazdu) w okresie </w:t>
      </w:r>
      <w:r w:rsidRPr="00A279CA">
        <w:rPr>
          <w:rFonts w:ascii="Arial" w:eastAsia="Times New Roman" w:hAnsi="Arial" w:cs="Arial"/>
          <w:b/>
          <w:lang w:eastAsia="pl-PL"/>
        </w:rPr>
        <w:t>od 03.01.2022 r. do 22.12.2022 r.</w:t>
      </w:r>
      <w:r w:rsidRPr="00A279CA">
        <w:rPr>
          <w:rFonts w:ascii="Arial" w:eastAsia="Times New Roman" w:hAnsi="Arial" w:cs="Arial"/>
          <w:lang w:eastAsia="pl-PL"/>
        </w:rPr>
        <w:t xml:space="preserve"> (z przerwami przewidzianymi organizacją roku szkolnego) obejmujący:</w:t>
      </w:r>
    </w:p>
    <w:p w14:paraId="7F9EB334" w14:textId="77777777"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 xml:space="preserve">Dowóz uczniów niepełnosprawnych z miejsca zamieszkania i z powrotem ze szkoły do miejsca zamieszkania, obejmujący </w:t>
      </w:r>
      <w:r w:rsidRPr="00A279CA">
        <w:rPr>
          <w:rFonts w:ascii="Arial" w:eastAsia="Times New Roman" w:hAnsi="Arial" w:cs="Arial"/>
          <w:b/>
          <w:lang w:eastAsia="pl-PL"/>
        </w:rPr>
        <w:t>3 trasy:</w:t>
      </w:r>
    </w:p>
    <w:p w14:paraId="064DCF53" w14:textId="77777777" w:rsidR="00A279CA" w:rsidRPr="00A279CA" w:rsidRDefault="00A279CA" w:rsidP="00A279CA">
      <w:pPr>
        <w:spacing w:after="0" w:line="240" w:lineRule="auto"/>
        <w:jc w:val="both"/>
        <w:rPr>
          <w:rFonts w:ascii="Arial" w:eastAsia="Times New Roman" w:hAnsi="Arial" w:cs="Arial"/>
          <w:b/>
          <w:lang w:eastAsia="pl-PL"/>
        </w:rPr>
      </w:pPr>
    </w:p>
    <w:p w14:paraId="72175953"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b/>
          <w:lang w:eastAsia="pl-PL"/>
        </w:rPr>
        <w:t>1)   Trasa pierwsza</w:t>
      </w:r>
      <w:r w:rsidRPr="00A279CA">
        <w:rPr>
          <w:rFonts w:ascii="Arial" w:eastAsia="Times New Roman" w:hAnsi="Arial" w:cs="Arial"/>
          <w:lang w:eastAsia="pl-PL"/>
        </w:rPr>
        <w:t xml:space="preserve"> – trasa Kołbaskowo – Będargowo –Przecław - Warzymice – Ustowo – Tanowo - Police i z powrotem – przewóz </w:t>
      </w:r>
      <w:r w:rsidRPr="00A279CA">
        <w:rPr>
          <w:rFonts w:ascii="Arial" w:eastAsia="Times New Roman" w:hAnsi="Arial" w:cs="Arial"/>
          <w:b/>
          <w:lang w:eastAsia="pl-PL"/>
        </w:rPr>
        <w:t xml:space="preserve">8 uczniów od poniedziałku do piątku </w:t>
      </w:r>
      <w:r w:rsidRPr="00A279CA">
        <w:rPr>
          <w:rFonts w:ascii="Arial" w:eastAsia="Times New Roman" w:hAnsi="Arial" w:cs="Arial"/>
          <w:lang w:eastAsia="pl-PL"/>
        </w:rPr>
        <w:t xml:space="preserve"> oraz zapewnienie  opiekuna, w tym: </w:t>
      </w:r>
    </w:p>
    <w:p w14:paraId="04CAAB82"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lang w:eastAsia="pl-PL"/>
        </w:rPr>
        <w:t xml:space="preserve">3 uczniów </w:t>
      </w:r>
      <w:r w:rsidRPr="00A279CA">
        <w:rPr>
          <w:rFonts w:ascii="Arial" w:eastAsia="Times New Roman" w:hAnsi="Arial" w:cs="Arial"/>
          <w:lang w:eastAsia="pl-PL"/>
        </w:rPr>
        <w:t xml:space="preserve"> z  Kołbaskowa do   Szkoły Podstawowej w Specjalnym Ośrodku Szkolno-Wychowawczym Nr 1 dla dzieci Niepełnosprawnych Ruchowo w Policach, ul. J. Korczaka 53; </w:t>
      </w:r>
    </w:p>
    <w:p w14:paraId="6E22527F"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lastRenderedPageBreak/>
        <w:t xml:space="preserve">- </w:t>
      </w:r>
      <w:r w:rsidRPr="00A279CA">
        <w:rPr>
          <w:rFonts w:ascii="Arial" w:eastAsia="Times New Roman" w:hAnsi="Arial" w:cs="Arial"/>
          <w:b/>
          <w:lang w:eastAsia="pl-PL"/>
        </w:rPr>
        <w:t>1 ucznia</w:t>
      </w:r>
      <w:r w:rsidRPr="00A279CA">
        <w:rPr>
          <w:rFonts w:ascii="Arial" w:eastAsia="Times New Roman" w:hAnsi="Arial" w:cs="Arial"/>
          <w:lang w:eastAsia="pl-PL"/>
        </w:rPr>
        <w:t xml:space="preserve"> z Ustowa do Liceum Ogólnokształcącego w Specjalnym Ośrodku Szkolno-Wychowawczym Nr 1 dla dzieci Niepełnosprawnych Ruchowo w Policach, ul. J. Korczaka 53; </w:t>
      </w:r>
    </w:p>
    <w:p w14:paraId="35C3BBC9"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lang w:eastAsia="pl-PL"/>
        </w:rPr>
        <w:t xml:space="preserve">1 ucznia </w:t>
      </w:r>
      <w:r w:rsidRPr="00A279CA">
        <w:rPr>
          <w:rFonts w:ascii="Arial" w:eastAsia="Times New Roman" w:hAnsi="Arial" w:cs="Arial"/>
          <w:lang w:eastAsia="pl-PL"/>
        </w:rPr>
        <w:t>z Przecławia do Szkoły Podstawowej w Specjalnym Ośrodku Szkolno-Wychowawczym Nr 1 dla dzieci Niepełnosprawnych Ruchowo w Policach, ul. J. Korczaka 53;</w:t>
      </w:r>
    </w:p>
    <w:p w14:paraId="3107EC5B"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bCs/>
          <w:lang w:eastAsia="pl-PL"/>
        </w:rPr>
        <w:t>1 ucznia</w:t>
      </w:r>
      <w:r w:rsidRPr="00A279CA">
        <w:rPr>
          <w:rFonts w:ascii="Arial" w:eastAsia="Times New Roman" w:hAnsi="Arial" w:cs="Arial"/>
          <w:lang w:eastAsia="pl-PL"/>
        </w:rPr>
        <w:t xml:space="preserve"> z Przecławia do Szkoły Specjalnej Przysposabiającej do Pracy  w Specjalnym Ośrodku Szkolno-Wychowawczym Nr 1 dla dzieci Niepełnosprawnych Ruchowo w Policach, ul. J. Korczaka 53;</w:t>
      </w:r>
    </w:p>
    <w:p w14:paraId="18032CD6"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lang w:eastAsia="pl-PL"/>
        </w:rPr>
        <w:t>1 ucznia</w:t>
      </w:r>
      <w:r w:rsidRPr="00A279CA">
        <w:rPr>
          <w:rFonts w:ascii="Arial" w:eastAsia="Times New Roman" w:hAnsi="Arial" w:cs="Arial"/>
          <w:lang w:eastAsia="pl-PL"/>
        </w:rPr>
        <w:t xml:space="preserve"> z Warzymic do Szkoły Podstawowej w Specjalnym Ośrodku Szkolno-Wychowawczym  w Tanowie, ul. Leśna 1; </w:t>
      </w:r>
    </w:p>
    <w:p w14:paraId="4CDBD60C"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bCs/>
          <w:lang w:eastAsia="pl-PL"/>
        </w:rPr>
        <w:t>1 ucznia (na wózku</w:t>
      </w:r>
      <w:r w:rsidRPr="00A279CA">
        <w:rPr>
          <w:rFonts w:ascii="Arial" w:eastAsia="Times New Roman" w:hAnsi="Arial" w:cs="Arial"/>
          <w:lang w:eastAsia="pl-PL"/>
        </w:rPr>
        <w:t>) z Będargowa do Branżowej Szkoły I Stopnia Specjalnej Nr 2 w Specjalnym Ośrodku Szkolno-Wychowawczym Nr 1 w Policach ul. J. Korczaka 53</w:t>
      </w:r>
    </w:p>
    <w:p w14:paraId="28AF6F11" w14:textId="77777777" w:rsidR="00A279CA" w:rsidRPr="00A279CA" w:rsidRDefault="00A279CA" w:rsidP="00A279CA">
      <w:pPr>
        <w:spacing w:after="0" w:line="240" w:lineRule="auto"/>
        <w:jc w:val="both"/>
        <w:rPr>
          <w:rFonts w:ascii="Arial" w:eastAsia="Times New Roman" w:hAnsi="Arial" w:cs="Arial"/>
          <w:lang w:eastAsia="pl-PL"/>
        </w:rPr>
      </w:pPr>
    </w:p>
    <w:p w14:paraId="6D449772"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Wyjazd z miejsca zamieszkania nie wcześniej niż o godz. 6:30, dowóz uczniów do szkół nie później niż na godz. 7:50, odwóz uczniów do miejsca zamieszkania po skończonych zajęciach nie później niż do godz. 16:00. </w:t>
      </w:r>
    </w:p>
    <w:p w14:paraId="7B72DA0F" w14:textId="77777777" w:rsidR="00A279CA" w:rsidRPr="00A279CA" w:rsidRDefault="00A279CA" w:rsidP="00A279CA">
      <w:pPr>
        <w:spacing w:after="0" w:line="240" w:lineRule="auto"/>
        <w:jc w:val="both"/>
        <w:rPr>
          <w:rFonts w:ascii="Arial" w:eastAsia="Times New Roman" w:hAnsi="Arial" w:cs="Arial"/>
          <w:lang w:eastAsia="pl-PL"/>
        </w:rPr>
      </w:pPr>
    </w:p>
    <w:p w14:paraId="00247627" w14:textId="77777777" w:rsidR="00A279CA" w:rsidRPr="00A279CA" w:rsidRDefault="00A279CA" w:rsidP="00A279CA">
      <w:pPr>
        <w:spacing w:after="0" w:line="240" w:lineRule="auto"/>
        <w:jc w:val="both"/>
        <w:rPr>
          <w:rFonts w:ascii="Arial" w:eastAsia="Times New Roman" w:hAnsi="Arial" w:cs="Arial"/>
          <w:u w:val="single"/>
          <w:lang w:eastAsia="pl-PL"/>
        </w:rPr>
      </w:pPr>
      <w:r w:rsidRPr="00A279CA">
        <w:rPr>
          <w:rFonts w:ascii="Arial" w:eastAsia="Times New Roman" w:hAnsi="Arial" w:cs="Arial"/>
          <w:u w:val="single"/>
          <w:lang w:eastAsia="pl-PL"/>
        </w:rPr>
        <w:t xml:space="preserve">Trasa dowozu : </w:t>
      </w:r>
    </w:p>
    <w:p w14:paraId="11D55DA9" w14:textId="77777777" w:rsidR="00A279CA" w:rsidRPr="00A279CA" w:rsidRDefault="00A279CA" w:rsidP="00A279CA">
      <w:pPr>
        <w:spacing w:after="0" w:line="240" w:lineRule="auto"/>
        <w:jc w:val="both"/>
        <w:rPr>
          <w:rFonts w:ascii="Arial" w:eastAsia="Times New Roman" w:hAnsi="Arial" w:cs="Arial"/>
          <w:b/>
          <w:lang w:eastAsia="pl-PL"/>
        </w:rPr>
      </w:pPr>
      <w:r w:rsidRPr="00A279CA">
        <w:rPr>
          <w:rFonts w:ascii="Arial" w:eastAsia="Times New Roman" w:hAnsi="Arial" w:cs="Arial"/>
          <w:lang w:eastAsia="pl-PL"/>
        </w:rPr>
        <w:t xml:space="preserve">Kołbaskowo –Będargowo - Przecław - Warzymice – Ustowo- Tanowo - Police  w dwie strony – </w:t>
      </w:r>
      <w:r w:rsidRPr="00A279CA">
        <w:rPr>
          <w:rFonts w:ascii="Arial" w:eastAsia="Times New Roman" w:hAnsi="Arial" w:cs="Arial"/>
          <w:b/>
          <w:lang w:eastAsia="pl-PL"/>
        </w:rPr>
        <w:t>148 km</w:t>
      </w:r>
    </w:p>
    <w:p w14:paraId="4176C54F" w14:textId="77777777" w:rsidR="00A279CA" w:rsidRPr="00A279CA" w:rsidRDefault="00A279CA" w:rsidP="00A279CA">
      <w:pPr>
        <w:spacing w:after="0" w:line="240" w:lineRule="auto"/>
        <w:jc w:val="both"/>
        <w:rPr>
          <w:rFonts w:ascii="Arial" w:eastAsia="Times New Roman" w:hAnsi="Arial" w:cs="Arial"/>
          <w:lang w:eastAsia="pl-PL"/>
        </w:rPr>
      </w:pPr>
    </w:p>
    <w:p w14:paraId="047C304A" w14:textId="77777777" w:rsidR="00A279CA" w:rsidRPr="00A279CA" w:rsidRDefault="00A279CA" w:rsidP="00A279CA">
      <w:pPr>
        <w:spacing w:after="0" w:line="240" w:lineRule="auto"/>
        <w:jc w:val="both"/>
        <w:rPr>
          <w:rFonts w:ascii="Arial" w:eastAsia="Times New Roman" w:hAnsi="Arial" w:cs="Arial"/>
          <w:b/>
          <w:lang w:eastAsia="pl-PL"/>
        </w:rPr>
      </w:pPr>
      <w:r w:rsidRPr="00A279CA">
        <w:rPr>
          <w:rFonts w:ascii="Arial" w:eastAsia="Times New Roman" w:hAnsi="Arial" w:cs="Arial"/>
          <w:b/>
          <w:lang w:eastAsia="pl-PL"/>
        </w:rPr>
        <w:t>2)</w:t>
      </w:r>
      <w:r w:rsidRPr="00A279CA">
        <w:rPr>
          <w:rFonts w:ascii="Arial" w:eastAsia="Times New Roman" w:hAnsi="Arial" w:cs="Arial"/>
          <w:lang w:eastAsia="pl-PL"/>
        </w:rPr>
        <w:t xml:space="preserve"> </w:t>
      </w:r>
      <w:r w:rsidRPr="00A279CA">
        <w:rPr>
          <w:rFonts w:ascii="Arial" w:eastAsia="Times New Roman" w:hAnsi="Arial" w:cs="Arial"/>
          <w:b/>
          <w:lang w:eastAsia="pl-PL"/>
        </w:rPr>
        <w:t xml:space="preserve">Trasa druga – </w:t>
      </w:r>
      <w:r w:rsidRPr="00A279CA">
        <w:rPr>
          <w:rFonts w:ascii="Arial" w:eastAsia="Times New Roman" w:hAnsi="Arial" w:cs="Arial"/>
          <w:lang w:eastAsia="pl-PL"/>
        </w:rPr>
        <w:t xml:space="preserve">trasa Bobolin – Ostoja – Tanowo - Police  przewóz w </w:t>
      </w:r>
      <w:r w:rsidRPr="00A279CA">
        <w:rPr>
          <w:rFonts w:ascii="Arial" w:eastAsia="Times New Roman" w:hAnsi="Arial" w:cs="Arial"/>
          <w:b/>
          <w:lang w:eastAsia="pl-PL"/>
        </w:rPr>
        <w:t xml:space="preserve">poniedziałki i piątki  </w:t>
      </w:r>
    </w:p>
    <w:p w14:paraId="2B55429A"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b/>
          <w:lang w:eastAsia="pl-PL"/>
        </w:rPr>
        <w:t xml:space="preserve">    2 uczniów</w:t>
      </w:r>
      <w:r w:rsidRPr="00A279CA">
        <w:rPr>
          <w:rFonts w:ascii="Arial" w:eastAsia="Times New Roman" w:hAnsi="Arial" w:cs="Arial"/>
          <w:lang w:eastAsia="pl-PL"/>
        </w:rPr>
        <w:t xml:space="preserve">  </w:t>
      </w:r>
      <w:r w:rsidRPr="00A279CA">
        <w:rPr>
          <w:rFonts w:ascii="Arial" w:eastAsia="Times New Roman" w:hAnsi="Arial" w:cs="Arial"/>
          <w:bCs/>
          <w:lang w:eastAsia="pl-PL"/>
        </w:rPr>
        <w:t>przebywających w internatach</w:t>
      </w:r>
      <w:r w:rsidRPr="00A279CA">
        <w:rPr>
          <w:rFonts w:ascii="Arial" w:eastAsia="Times New Roman" w:hAnsi="Arial" w:cs="Arial"/>
          <w:b/>
          <w:lang w:eastAsia="pl-PL"/>
        </w:rPr>
        <w:t>:</w:t>
      </w:r>
    </w:p>
    <w:p w14:paraId="00E8DEDF"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lang w:eastAsia="pl-PL"/>
        </w:rPr>
        <w:t>1 ucznia</w:t>
      </w:r>
      <w:r w:rsidRPr="00A279CA">
        <w:rPr>
          <w:rFonts w:ascii="Arial" w:eastAsia="Times New Roman" w:hAnsi="Arial" w:cs="Arial"/>
          <w:lang w:eastAsia="pl-PL"/>
        </w:rPr>
        <w:t xml:space="preserve"> z Ostoi do Szkoły Podstawowej w Specjalnym Ośrodku Szkolno-Wychowawczym w Tanowie, ul. Leśna 1;</w:t>
      </w:r>
    </w:p>
    <w:p w14:paraId="00BACB16"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lang w:eastAsia="pl-PL"/>
        </w:rPr>
        <w:t>1 ucznia</w:t>
      </w:r>
      <w:r w:rsidRPr="00A279CA">
        <w:rPr>
          <w:rFonts w:ascii="Arial" w:eastAsia="Times New Roman" w:hAnsi="Arial" w:cs="Arial"/>
          <w:lang w:eastAsia="pl-PL"/>
        </w:rPr>
        <w:t xml:space="preserve"> z Bobolina do Szkoły Podstawowej w Specjalnym Ośrodku Szkolno-Wychowawczym w Policach ul. J. Korczaka 53.</w:t>
      </w:r>
    </w:p>
    <w:p w14:paraId="190DB5B5" w14:textId="77777777" w:rsidR="00A279CA" w:rsidRPr="00A279CA" w:rsidRDefault="00A279CA" w:rsidP="00A279CA">
      <w:pPr>
        <w:spacing w:after="0" w:line="240" w:lineRule="auto"/>
        <w:jc w:val="both"/>
        <w:rPr>
          <w:rFonts w:ascii="Arial" w:eastAsia="Times New Roman" w:hAnsi="Arial" w:cs="Arial"/>
          <w:lang w:eastAsia="pl-PL"/>
        </w:rPr>
      </w:pPr>
    </w:p>
    <w:p w14:paraId="3E008DE5"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Wyjazd z miejsca zamieszkania nie wcześniej niż o godz. 6:30, dowóz uczniów do szkół nie później niż na godz. 7:50, odwóz uczniów do miejsca zamieszkania po skończonych zajęciach nie później niż do godz. 16:00. </w:t>
      </w:r>
    </w:p>
    <w:p w14:paraId="36507108" w14:textId="77777777" w:rsidR="00A279CA" w:rsidRPr="00A279CA" w:rsidRDefault="00A279CA" w:rsidP="00A279CA">
      <w:pPr>
        <w:spacing w:after="0" w:line="240" w:lineRule="auto"/>
        <w:jc w:val="both"/>
        <w:rPr>
          <w:rFonts w:ascii="Arial" w:eastAsia="Times New Roman" w:hAnsi="Arial" w:cs="Arial"/>
          <w:u w:val="single"/>
          <w:lang w:eastAsia="pl-PL"/>
        </w:rPr>
      </w:pPr>
    </w:p>
    <w:p w14:paraId="470D122D" w14:textId="77777777" w:rsidR="00A279CA" w:rsidRPr="00A279CA" w:rsidRDefault="00A279CA" w:rsidP="00A279CA">
      <w:pPr>
        <w:spacing w:after="0" w:line="240" w:lineRule="auto"/>
        <w:jc w:val="both"/>
        <w:rPr>
          <w:rFonts w:ascii="Arial" w:eastAsia="Times New Roman" w:hAnsi="Arial" w:cs="Arial"/>
          <w:u w:val="single"/>
          <w:lang w:eastAsia="pl-PL"/>
        </w:rPr>
      </w:pPr>
      <w:r w:rsidRPr="00A279CA">
        <w:rPr>
          <w:rFonts w:ascii="Arial" w:eastAsia="Times New Roman" w:hAnsi="Arial" w:cs="Arial"/>
          <w:u w:val="single"/>
          <w:lang w:eastAsia="pl-PL"/>
        </w:rPr>
        <w:t xml:space="preserve">Trasa dowozu : </w:t>
      </w:r>
    </w:p>
    <w:p w14:paraId="5B7F331E" w14:textId="77777777" w:rsidR="00A279CA" w:rsidRPr="00A279CA" w:rsidRDefault="00A279CA" w:rsidP="00A279CA">
      <w:pPr>
        <w:spacing w:after="0" w:line="240" w:lineRule="auto"/>
        <w:jc w:val="both"/>
        <w:rPr>
          <w:rFonts w:ascii="Arial" w:eastAsia="Times New Roman" w:hAnsi="Arial" w:cs="Arial"/>
          <w:b/>
          <w:lang w:eastAsia="pl-PL"/>
        </w:rPr>
      </w:pPr>
      <w:r w:rsidRPr="00A279CA">
        <w:rPr>
          <w:rFonts w:ascii="Arial" w:eastAsia="Times New Roman" w:hAnsi="Arial" w:cs="Arial"/>
          <w:lang w:eastAsia="pl-PL"/>
        </w:rPr>
        <w:t xml:space="preserve">Bobolin – Ostoja – Tanowo - Police –  w jedną stronę </w:t>
      </w:r>
      <w:r w:rsidRPr="00A279CA">
        <w:rPr>
          <w:rFonts w:ascii="Arial" w:eastAsia="Times New Roman" w:hAnsi="Arial" w:cs="Arial"/>
          <w:b/>
          <w:lang w:eastAsia="pl-PL"/>
        </w:rPr>
        <w:t xml:space="preserve"> 38 km</w:t>
      </w:r>
    </w:p>
    <w:p w14:paraId="39D8FFE2"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p>
    <w:p w14:paraId="54DD4FDA" w14:textId="77777777" w:rsidR="00A279CA" w:rsidRPr="00A279CA" w:rsidRDefault="00A279CA" w:rsidP="00A279CA">
      <w:pPr>
        <w:spacing w:after="0" w:line="240" w:lineRule="auto"/>
        <w:jc w:val="both"/>
        <w:rPr>
          <w:rFonts w:ascii="Arial" w:eastAsia="Times New Roman" w:hAnsi="Arial" w:cs="Arial"/>
          <w:b/>
          <w:lang w:eastAsia="pl-PL"/>
        </w:rPr>
      </w:pPr>
      <w:r w:rsidRPr="00A279CA">
        <w:rPr>
          <w:rFonts w:ascii="Arial" w:eastAsia="Times New Roman" w:hAnsi="Arial" w:cs="Arial"/>
          <w:b/>
          <w:lang w:eastAsia="pl-PL"/>
        </w:rPr>
        <w:t xml:space="preserve">3) Trasa trzecia </w:t>
      </w:r>
      <w:r w:rsidRPr="00A279CA">
        <w:rPr>
          <w:rFonts w:ascii="Arial" w:eastAsia="Times New Roman" w:hAnsi="Arial" w:cs="Arial"/>
          <w:lang w:eastAsia="pl-PL"/>
        </w:rPr>
        <w:t xml:space="preserve">– trasa Warzymice – Przylep - Szczecin i z powrotem, </w:t>
      </w:r>
      <w:r w:rsidRPr="00A279CA">
        <w:rPr>
          <w:rFonts w:ascii="Arial" w:eastAsia="Times New Roman" w:hAnsi="Arial" w:cs="Arial"/>
          <w:b/>
          <w:lang w:eastAsia="pl-PL"/>
        </w:rPr>
        <w:t>przewóz 2 uczniów od poniedziałku do piątku:</w:t>
      </w:r>
    </w:p>
    <w:p w14:paraId="494D345D"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b/>
          <w:lang w:eastAsia="pl-PL"/>
        </w:rPr>
        <w:t xml:space="preserve">- 1 ucznia </w:t>
      </w:r>
      <w:r w:rsidRPr="00A279CA">
        <w:rPr>
          <w:rFonts w:ascii="Arial" w:eastAsia="Times New Roman" w:hAnsi="Arial" w:cs="Arial"/>
          <w:bCs/>
          <w:lang w:eastAsia="pl-PL"/>
        </w:rPr>
        <w:t>z Warzymic</w:t>
      </w:r>
      <w:r w:rsidRPr="00A279CA">
        <w:rPr>
          <w:rFonts w:ascii="Arial" w:eastAsia="Times New Roman" w:hAnsi="Arial" w:cs="Arial"/>
          <w:lang w:eastAsia="pl-PL"/>
        </w:rPr>
        <w:t xml:space="preserve"> do  Publicznej Szkoły Podstawowej Specjalnej Nr 52 w Szczecinie ul. Mickiewicza 23;</w:t>
      </w:r>
    </w:p>
    <w:p w14:paraId="31DEA948"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 </w:t>
      </w:r>
      <w:r w:rsidRPr="00A279CA">
        <w:rPr>
          <w:rFonts w:ascii="Arial" w:eastAsia="Times New Roman" w:hAnsi="Arial" w:cs="Arial"/>
          <w:b/>
          <w:bCs/>
          <w:lang w:eastAsia="pl-PL"/>
        </w:rPr>
        <w:t xml:space="preserve">1 ucznia </w:t>
      </w:r>
      <w:r w:rsidRPr="00A279CA">
        <w:rPr>
          <w:rFonts w:ascii="Arial" w:eastAsia="Times New Roman" w:hAnsi="Arial" w:cs="Arial"/>
          <w:lang w:eastAsia="pl-PL"/>
        </w:rPr>
        <w:t>z Przylepu do Szkoły Podstawowej Specjalnej Nr 31 Zespole Szkół Specjalnych Nr 1 w Szczecinie ul. Policka 3.</w:t>
      </w:r>
    </w:p>
    <w:p w14:paraId="4610EC4C"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Wyjazd z miejsca zamieszkania nie wcześniej niż o godz. 6:30, dowóz uczniów do szkół nie później niż na godz. 7:50, odwóz uczniów do miejsca zamieszkania po skończonych zajęciach nie później niż do godz. 16:00. </w:t>
      </w:r>
    </w:p>
    <w:p w14:paraId="124601D8" w14:textId="77777777" w:rsidR="00A279CA" w:rsidRPr="00A279CA" w:rsidRDefault="00A279CA" w:rsidP="00A279CA">
      <w:pPr>
        <w:spacing w:after="0" w:line="240" w:lineRule="auto"/>
        <w:jc w:val="both"/>
        <w:rPr>
          <w:rFonts w:ascii="Arial" w:eastAsia="Times New Roman" w:hAnsi="Arial" w:cs="Arial"/>
          <w:lang w:eastAsia="pl-PL"/>
        </w:rPr>
      </w:pPr>
    </w:p>
    <w:p w14:paraId="22C173F7" w14:textId="77777777" w:rsidR="00A279CA" w:rsidRPr="00A279CA" w:rsidRDefault="00A279CA" w:rsidP="00A279CA">
      <w:pPr>
        <w:spacing w:after="0" w:line="240" w:lineRule="auto"/>
        <w:jc w:val="both"/>
        <w:rPr>
          <w:rFonts w:ascii="Arial" w:eastAsia="Times New Roman" w:hAnsi="Arial" w:cs="Arial"/>
          <w:u w:val="single"/>
          <w:lang w:eastAsia="pl-PL"/>
        </w:rPr>
      </w:pPr>
      <w:r w:rsidRPr="00A279CA">
        <w:rPr>
          <w:rFonts w:ascii="Arial" w:eastAsia="Times New Roman" w:hAnsi="Arial" w:cs="Arial"/>
          <w:u w:val="single"/>
          <w:lang w:eastAsia="pl-PL"/>
        </w:rPr>
        <w:t>Trasa dowozu:</w:t>
      </w:r>
    </w:p>
    <w:p w14:paraId="728AA2EB"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Warzymice- Przylep –Szczecin - w dwie strony - </w:t>
      </w:r>
      <w:r w:rsidRPr="00A279CA">
        <w:rPr>
          <w:rFonts w:ascii="Arial" w:eastAsia="Times New Roman" w:hAnsi="Arial" w:cs="Arial"/>
          <w:b/>
          <w:lang w:eastAsia="pl-PL"/>
        </w:rPr>
        <w:t>50 km.</w:t>
      </w:r>
      <w:r w:rsidRPr="00A279CA">
        <w:rPr>
          <w:rFonts w:ascii="Arial" w:eastAsia="Times New Roman" w:hAnsi="Arial" w:cs="Arial"/>
          <w:lang w:eastAsia="pl-PL"/>
        </w:rPr>
        <w:t xml:space="preserve"> </w:t>
      </w:r>
    </w:p>
    <w:p w14:paraId="4B99098E" w14:textId="77777777" w:rsidR="00A279CA" w:rsidRPr="00A279CA" w:rsidRDefault="00A279CA" w:rsidP="00A279CA">
      <w:pPr>
        <w:spacing w:after="0" w:line="240" w:lineRule="auto"/>
        <w:jc w:val="both"/>
        <w:rPr>
          <w:rFonts w:ascii="Arial" w:eastAsia="Times New Roman" w:hAnsi="Arial" w:cs="Arial"/>
          <w:lang w:eastAsia="pl-PL"/>
        </w:rPr>
      </w:pPr>
    </w:p>
    <w:p w14:paraId="491073E9" w14:textId="77777777" w:rsidR="00A279CA" w:rsidRPr="00A279CA" w:rsidRDefault="00A279CA" w:rsidP="00A279CA">
      <w:pPr>
        <w:spacing w:after="0" w:line="240" w:lineRule="auto"/>
        <w:jc w:val="both"/>
        <w:rPr>
          <w:rFonts w:ascii="Arial" w:eastAsia="Times New Roman" w:hAnsi="Arial" w:cs="Arial"/>
          <w:u w:val="single"/>
          <w:lang w:eastAsia="pl-PL"/>
        </w:rPr>
      </w:pPr>
      <w:r w:rsidRPr="00A279CA">
        <w:rPr>
          <w:rFonts w:ascii="Arial" w:eastAsia="Times New Roman" w:hAnsi="Arial" w:cs="Arial"/>
          <w:b/>
          <w:u w:val="single"/>
          <w:lang w:eastAsia="pl-PL"/>
        </w:rPr>
        <w:t>Pełna dzienna długość tras wynosi</w:t>
      </w:r>
      <w:r w:rsidRPr="00A279CA">
        <w:rPr>
          <w:rFonts w:ascii="Arial" w:eastAsia="Times New Roman" w:hAnsi="Arial" w:cs="Arial"/>
          <w:u w:val="single"/>
          <w:lang w:eastAsia="pl-PL"/>
        </w:rPr>
        <w:t xml:space="preserve">: </w:t>
      </w:r>
    </w:p>
    <w:p w14:paraId="173B9DFE"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b/>
          <w:lang w:eastAsia="pl-PL"/>
        </w:rPr>
        <w:t xml:space="preserve"> poniedziałki i piątki – 236 km; wtorki -  środy -czwartki -198 km</w:t>
      </w:r>
    </w:p>
    <w:p w14:paraId="6528E5C6" w14:textId="77777777" w:rsidR="00A279CA" w:rsidRPr="00A279CA" w:rsidRDefault="00A279CA" w:rsidP="00A279CA">
      <w:pPr>
        <w:spacing w:after="0" w:line="240" w:lineRule="auto"/>
        <w:jc w:val="both"/>
        <w:rPr>
          <w:rFonts w:ascii="Arial" w:eastAsia="Times New Roman" w:hAnsi="Arial" w:cs="Arial"/>
          <w:lang w:eastAsia="pl-PL"/>
        </w:rPr>
      </w:pPr>
      <w:r w:rsidRPr="00A279CA">
        <w:rPr>
          <w:rFonts w:ascii="Arial" w:eastAsia="Times New Roman" w:hAnsi="Arial" w:cs="Arial"/>
          <w:lang w:eastAsia="pl-PL"/>
        </w:rPr>
        <w:t xml:space="preserve">Długość ta może ulec zmianie w przypadku zgłoszenia przez rodziców, że w danym dniu ich dzieci nie będą korzystały z dowozu do szkół. W takim przypadku Wykonawca zobowiązany jest do odnotowania zmiany długości trasy w prowadzonym przez siebie, uzupełnianym codziennie formularzu, oddzielnym dla każdego miesiąca. </w:t>
      </w:r>
    </w:p>
    <w:p w14:paraId="6D03C839" w14:textId="77777777" w:rsidR="00A279CA" w:rsidRPr="00A279CA" w:rsidRDefault="00A279CA" w:rsidP="00A279CA">
      <w:pPr>
        <w:spacing w:after="0" w:line="240" w:lineRule="auto"/>
        <w:jc w:val="both"/>
        <w:rPr>
          <w:rFonts w:ascii="Arial" w:eastAsia="Times New Roman" w:hAnsi="Arial" w:cs="Arial"/>
          <w:b/>
          <w:lang w:eastAsia="pl-PL"/>
        </w:rPr>
      </w:pPr>
    </w:p>
    <w:p w14:paraId="4525371B" w14:textId="77777777" w:rsidR="00A279CA" w:rsidRPr="00A279CA" w:rsidRDefault="00A279CA" w:rsidP="00A279CA">
      <w:pPr>
        <w:spacing w:after="0" w:line="240" w:lineRule="auto"/>
        <w:jc w:val="both"/>
        <w:rPr>
          <w:rFonts w:ascii="Arial" w:eastAsia="Times New Roman" w:hAnsi="Arial" w:cs="Arial"/>
          <w:b/>
          <w:lang w:eastAsia="pl-PL"/>
        </w:rPr>
      </w:pPr>
      <w:r w:rsidRPr="00A279CA">
        <w:rPr>
          <w:rFonts w:ascii="Arial" w:eastAsia="Times New Roman" w:hAnsi="Arial" w:cs="Arial"/>
          <w:b/>
          <w:lang w:eastAsia="pl-PL"/>
        </w:rPr>
        <w:t>Łączna liczba kilometrów w 2022 r. – 39 838 km (Trasa I  - 27 676 km; trasa II  - 2 812 km; trasa III – 2 350 km)</w:t>
      </w:r>
    </w:p>
    <w:p w14:paraId="3FBFDF26" w14:textId="77777777" w:rsidR="00A279CA" w:rsidRPr="00A279CA" w:rsidRDefault="00A279CA" w:rsidP="00A279CA">
      <w:pPr>
        <w:spacing w:after="0" w:line="240" w:lineRule="auto"/>
        <w:jc w:val="both"/>
        <w:rPr>
          <w:rFonts w:ascii="Arial" w:eastAsia="Times New Roman" w:hAnsi="Arial" w:cs="Arial"/>
          <w:b/>
          <w:lang w:eastAsia="pl-PL"/>
        </w:rPr>
      </w:pPr>
    </w:p>
    <w:p w14:paraId="3EE09490" w14:textId="77777777" w:rsidR="00A279CA" w:rsidRPr="00A279CA" w:rsidRDefault="00A279CA" w:rsidP="00A279CA">
      <w:pPr>
        <w:spacing w:after="0" w:line="240" w:lineRule="auto"/>
        <w:ind w:left="284"/>
        <w:jc w:val="both"/>
        <w:rPr>
          <w:rFonts w:ascii="Times New Roman" w:eastAsia="Times New Roman" w:hAnsi="Times New Roman" w:cs="Times New Roman"/>
          <w:lang w:eastAsia="pl-PL"/>
        </w:rPr>
      </w:pPr>
    </w:p>
    <w:p w14:paraId="48B03765" w14:textId="4853383B"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Szczegółowy harmonogram dowozu i szczegóły organizacyjne dowozu poszczególnych uczniów ustalone zostaną przez Wykonawcę z rodzicami lub opiekunami prawnymi oraz z Zamawiającym.</w:t>
      </w:r>
    </w:p>
    <w:p w14:paraId="2B4A0ACA" w14:textId="77777777"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 xml:space="preserve">Opiekę nad uczniami w czasie przewozów organizuje i zapewnia Wykonawca, przy czym osoba sprawująca opiekę powinna być osobą pełnoletnią, która jest zdolna do ponoszenia odpowiedzialności (karnej, cywilnej) za działania lub zaniechania w związku ze sprawowaną opieką oraz posiadać wiedzę do wykonywania podstawowych czynności </w:t>
      </w:r>
      <w:proofErr w:type="spellStart"/>
      <w:r w:rsidRPr="00A279CA">
        <w:rPr>
          <w:rFonts w:ascii="Arial" w:eastAsia="Times New Roman" w:hAnsi="Arial" w:cs="Arial"/>
          <w:lang w:eastAsia="pl-PL"/>
        </w:rPr>
        <w:t>pielęgnacyjno</w:t>
      </w:r>
      <w:proofErr w:type="spellEnd"/>
      <w:r w:rsidRPr="00A279CA">
        <w:rPr>
          <w:rFonts w:ascii="Arial" w:eastAsia="Times New Roman" w:hAnsi="Arial" w:cs="Arial"/>
          <w:lang w:eastAsia="pl-PL"/>
        </w:rPr>
        <w:t xml:space="preserve"> - opiekuńczych wobec dzieci niepełnosprawnych. Przed zawarciem umowy Wykonawca przedstawi Zamawiającemu wykaz osób, które będą sprawowały bezpośrednią opiekę podczas dowozu uczniów na poszczególnych trasach. Osoba pełniąca funkcję opiekuna zobowiązana będzie przyjąć dziecko od rodzica/opiekuna, sprawować opiekę w czasie dowozu i przekazać po przyjeździe do szkoły, pod opiekę nauczycielowi lub opiekunowi w szkole. Opiekun pełni powyższe obowiązki także  podczas odwozu uczniów do domów.</w:t>
      </w:r>
    </w:p>
    <w:p w14:paraId="528CACD7" w14:textId="77777777"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Dowóz uczniów odbywa się w dni nauki szkolnej. W przypadku odpracowywania zajęć szkolnych w innym dniu wolnym od zajęć, Wykonawca zobowiązany jest zapewnić przewóz uczniów zgodnie z rozkładem ustalonym przez Zamawiającego.</w:t>
      </w:r>
    </w:p>
    <w:p w14:paraId="79CF9C8D" w14:textId="77777777"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młodszych dzieci.</w:t>
      </w:r>
    </w:p>
    <w:p w14:paraId="66BC660F" w14:textId="77777777" w:rsidR="00B125E9"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Wykonawca ubezpiecza pojazdy i pasażerów od wszelkich szkód powstałych podczas dowozu i pozostających w związku z przewozem.</w:t>
      </w:r>
    </w:p>
    <w:p w14:paraId="1B428E09" w14:textId="4B0700F4" w:rsidR="00A279CA" w:rsidRPr="00A279CA" w:rsidRDefault="00A279CA" w:rsidP="00516326">
      <w:pPr>
        <w:numPr>
          <w:ilvl w:val="0"/>
          <w:numId w:val="31"/>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Szczegółowe informacje dotyczące świadczenia  usług będących przedmiotem zamówienia:</w:t>
      </w:r>
    </w:p>
    <w:p w14:paraId="634F9D33" w14:textId="77777777" w:rsidR="00A279CA" w:rsidRPr="00A279CA" w:rsidRDefault="00A279CA" w:rsidP="00516326">
      <w:pPr>
        <w:numPr>
          <w:ilvl w:val="0"/>
          <w:numId w:val="33"/>
        </w:numPr>
        <w:spacing w:after="0" w:line="240" w:lineRule="auto"/>
        <w:ind w:left="709" w:hanging="283"/>
        <w:jc w:val="both"/>
        <w:rPr>
          <w:rFonts w:ascii="Arial" w:eastAsia="Times New Roman" w:hAnsi="Arial" w:cs="Arial"/>
          <w:lang w:eastAsia="pl-PL"/>
        </w:rPr>
      </w:pPr>
      <w:r w:rsidRPr="00A279CA">
        <w:rPr>
          <w:rFonts w:ascii="Arial" w:eastAsia="Times New Roman" w:hAnsi="Arial" w:cs="Arial"/>
          <w:lang w:eastAsia="pl-PL"/>
        </w:rPr>
        <w:t>dowozy uczniów winny być realizowane za pomocą sprawnych technicznie środków transportu, gwarantującymi pełne bezpieczeństwo przy przewozie uczniów zgodnie z obowiązującymi przepisami prawa oraz o liczbie miejsc siedzących adekwatnych do ilości przewożonych dzieci;</w:t>
      </w:r>
    </w:p>
    <w:p w14:paraId="004E94A2" w14:textId="77777777" w:rsidR="00A279CA" w:rsidRPr="00A279CA" w:rsidRDefault="00A279CA" w:rsidP="00516326">
      <w:pPr>
        <w:numPr>
          <w:ilvl w:val="0"/>
          <w:numId w:val="33"/>
        </w:numPr>
        <w:spacing w:after="0" w:line="240" w:lineRule="auto"/>
        <w:ind w:left="360" w:firstLine="66"/>
        <w:jc w:val="both"/>
        <w:rPr>
          <w:rFonts w:ascii="Arial" w:eastAsia="Times New Roman" w:hAnsi="Arial" w:cs="Arial"/>
          <w:lang w:eastAsia="pl-PL"/>
        </w:rPr>
      </w:pPr>
      <w:r w:rsidRPr="00A279CA">
        <w:rPr>
          <w:rFonts w:ascii="Arial" w:eastAsia="Times New Roman" w:hAnsi="Arial" w:cs="Arial"/>
          <w:lang w:eastAsia="pl-PL"/>
        </w:rPr>
        <w:t>świadczenie usług musi odbywać się środkami transportu:</w:t>
      </w:r>
    </w:p>
    <w:p w14:paraId="61A8BBEE" w14:textId="77777777" w:rsidR="00A279CA" w:rsidRPr="00A279CA" w:rsidRDefault="00A279CA" w:rsidP="00516326">
      <w:pPr>
        <w:numPr>
          <w:ilvl w:val="3"/>
          <w:numId w:val="34"/>
        </w:numPr>
        <w:spacing w:after="0" w:line="240" w:lineRule="auto"/>
        <w:ind w:left="709" w:hanging="283"/>
        <w:jc w:val="both"/>
        <w:rPr>
          <w:rFonts w:ascii="Arial" w:eastAsia="Times New Roman" w:hAnsi="Arial" w:cs="Arial"/>
          <w:b/>
          <w:lang w:eastAsia="pl-PL"/>
        </w:rPr>
      </w:pPr>
      <w:r w:rsidRPr="00A279CA">
        <w:rPr>
          <w:rFonts w:ascii="Arial" w:eastAsia="Times New Roman" w:hAnsi="Arial" w:cs="Arial"/>
          <w:b/>
          <w:lang w:eastAsia="pl-PL"/>
        </w:rPr>
        <w:t>posiadającymi aktualne badania techniczne oraz aktualne ubezpieczenie od odpowiedzialności cywilnej oraz następstw nieszczęśliwych wypadków;</w:t>
      </w:r>
    </w:p>
    <w:p w14:paraId="213E7254" w14:textId="77777777" w:rsidR="00A279CA" w:rsidRPr="00A279CA" w:rsidRDefault="00A279CA" w:rsidP="00516326">
      <w:pPr>
        <w:numPr>
          <w:ilvl w:val="3"/>
          <w:numId w:val="34"/>
        </w:numPr>
        <w:spacing w:after="0" w:line="240" w:lineRule="auto"/>
        <w:ind w:left="709" w:hanging="283"/>
        <w:jc w:val="both"/>
        <w:rPr>
          <w:rFonts w:ascii="Arial" w:eastAsia="Times New Roman" w:hAnsi="Arial" w:cs="Arial"/>
          <w:lang w:eastAsia="pl-PL"/>
        </w:rPr>
      </w:pPr>
      <w:r w:rsidRPr="00A279CA">
        <w:rPr>
          <w:rFonts w:ascii="Arial" w:eastAsia="Times New Roman" w:hAnsi="Arial" w:cs="Arial"/>
          <w:lang w:eastAsia="pl-PL"/>
        </w:rPr>
        <w:t>wyposażonymi w odpowiednią wentylację, ogrzewanie wewnętrzne zapewniające uczniom odpowiedni komfort jazdy;</w:t>
      </w:r>
    </w:p>
    <w:p w14:paraId="73B4D2B6" w14:textId="77777777" w:rsidR="00A279CA" w:rsidRPr="00A279CA" w:rsidRDefault="00A279CA" w:rsidP="00516326">
      <w:pPr>
        <w:numPr>
          <w:ilvl w:val="3"/>
          <w:numId w:val="34"/>
        </w:numPr>
        <w:spacing w:after="0" w:line="240" w:lineRule="auto"/>
        <w:ind w:left="709" w:hanging="283"/>
        <w:jc w:val="both"/>
        <w:rPr>
          <w:rFonts w:ascii="Arial" w:eastAsia="Times New Roman" w:hAnsi="Arial" w:cs="Arial"/>
          <w:lang w:eastAsia="pl-PL"/>
        </w:rPr>
      </w:pPr>
      <w:r w:rsidRPr="00A279CA">
        <w:rPr>
          <w:rFonts w:ascii="Arial" w:eastAsia="Times New Roman" w:hAnsi="Arial" w:cs="Arial"/>
          <w:lang w:eastAsia="pl-PL"/>
        </w:rPr>
        <w:t>wyposażonymi w nieuszkodzone i niezabrudzone siedzenia – Wykonawca odpowiada za utrzymanie czystości i porządku.</w:t>
      </w:r>
    </w:p>
    <w:p w14:paraId="7B0473EB" w14:textId="77777777" w:rsidR="00A279CA" w:rsidRPr="00A279CA" w:rsidRDefault="00A279CA" w:rsidP="00516326">
      <w:pPr>
        <w:numPr>
          <w:ilvl w:val="0"/>
          <w:numId w:val="35"/>
        </w:numPr>
        <w:spacing w:after="0" w:line="240" w:lineRule="auto"/>
        <w:ind w:left="284" w:hanging="284"/>
        <w:jc w:val="both"/>
        <w:rPr>
          <w:rFonts w:ascii="Arial" w:eastAsia="Times New Roman" w:hAnsi="Arial" w:cs="Arial"/>
          <w:lang w:eastAsia="pl-PL"/>
        </w:rPr>
      </w:pPr>
      <w:r w:rsidRPr="00A279CA">
        <w:rPr>
          <w:rFonts w:ascii="Arial" w:eastAsia="Times New Roman" w:hAnsi="Arial" w:cs="Arial"/>
          <w:lang w:eastAsia="pl-PL"/>
        </w:rPr>
        <w:t>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74DFFC79" w14:textId="77777777" w:rsidR="00A279CA" w:rsidRPr="00A279CA" w:rsidRDefault="00A279CA" w:rsidP="00516326">
      <w:pPr>
        <w:numPr>
          <w:ilvl w:val="0"/>
          <w:numId w:val="35"/>
        </w:numPr>
        <w:spacing w:after="0" w:line="240" w:lineRule="auto"/>
        <w:ind w:left="426" w:hanging="426"/>
        <w:jc w:val="both"/>
        <w:rPr>
          <w:rFonts w:ascii="Arial" w:eastAsia="Times New Roman" w:hAnsi="Arial" w:cs="Arial"/>
          <w:lang w:eastAsia="pl-PL"/>
        </w:rPr>
      </w:pPr>
      <w:r w:rsidRPr="00A279CA">
        <w:rPr>
          <w:rFonts w:ascii="Arial" w:eastAsia="Times New Roman" w:hAnsi="Arial" w:cs="Arial"/>
          <w:lang w:eastAsia="pl-PL"/>
        </w:rPr>
        <w:t>Wynagrodzenie za usługę będzie  również płatne w przypadku postojów  niebędących z winy Wykonawcy.</w:t>
      </w:r>
    </w:p>
    <w:p w14:paraId="4FE5A2C5" w14:textId="77777777" w:rsidR="00A279CA" w:rsidRPr="00A279CA" w:rsidRDefault="00A279CA" w:rsidP="00516326">
      <w:pPr>
        <w:numPr>
          <w:ilvl w:val="0"/>
          <w:numId w:val="35"/>
        </w:numPr>
        <w:spacing w:after="0" w:line="240" w:lineRule="auto"/>
        <w:ind w:left="426" w:hanging="426"/>
        <w:jc w:val="both"/>
        <w:rPr>
          <w:rFonts w:ascii="Arial" w:eastAsia="Times New Roman" w:hAnsi="Arial" w:cs="Arial"/>
          <w:lang w:eastAsia="pl-PL"/>
        </w:rPr>
      </w:pPr>
      <w:r w:rsidRPr="00A279CA">
        <w:rPr>
          <w:rFonts w:ascii="Arial" w:eastAsia="Times New Roman" w:hAnsi="Arial" w:cs="Arial"/>
          <w:lang w:eastAsia="pl-PL"/>
        </w:rPr>
        <w:t>Nie przewiduje się zaliczek na poczet realizacji umowy.</w:t>
      </w:r>
    </w:p>
    <w:p w14:paraId="37A2404D" w14:textId="77777777" w:rsidR="00A279CA" w:rsidRPr="00A279CA" w:rsidRDefault="00A279CA" w:rsidP="00516326">
      <w:pPr>
        <w:numPr>
          <w:ilvl w:val="0"/>
          <w:numId w:val="35"/>
        </w:numPr>
        <w:spacing w:after="0" w:line="240" w:lineRule="auto"/>
        <w:ind w:left="426" w:hanging="426"/>
        <w:jc w:val="both"/>
        <w:rPr>
          <w:rFonts w:ascii="Arial" w:eastAsia="Times New Roman" w:hAnsi="Arial" w:cs="Arial"/>
          <w:lang w:eastAsia="pl-PL"/>
        </w:rPr>
      </w:pPr>
      <w:r w:rsidRPr="00A279CA">
        <w:rPr>
          <w:rFonts w:ascii="Arial" w:eastAsia="Times New Roman" w:hAnsi="Arial" w:cs="Arial"/>
          <w:lang w:eastAsia="pl-PL"/>
        </w:rPr>
        <w:t>Wykonawca w terminie 30 dni od dnia zawarcia umowy dostarczy Zamawiającemu aktualne zezwolenie na wykonywanie regularnych specjalnych przewozów osób w krajowym transporcie drogowym.</w:t>
      </w:r>
    </w:p>
    <w:p w14:paraId="6689908E" w14:textId="77777777" w:rsidR="00A279CA" w:rsidRPr="00A279CA" w:rsidRDefault="00A279CA" w:rsidP="00516326">
      <w:pPr>
        <w:numPr>
          <w:ilvl w:val="0"/>
          <w:numId w:val="35"/>
        </w:numPr>
        <w:spacing w:after="0" w:line="240" w:lineRule="auto"/>
        <w:ind w:left="426" w:hanging="426"/>
        <w:jc w:val="both"/>
        <w:rPr>
          <w:rFonts w:ascii="Arial" w:eastAsia="Times New Roman" w:hAnsi="Arial" w:cs="Arial"/>
          <w:lang w:eastAsia="pl-PL"/>
        </w:rPr>
      </w:pPr>
      <w:r w:rsidRPr="00A279CA">
        <w:rPr>
          <w:rFonts w:ascii="Arial" w:eastAsia="Times New Roman" w:hAnsi="Arial" w:cs="Arial"/>
          <w:lang w:eastAsia="pl-PL"/>
        </w:rPr>
        <w:t>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0E917E90" w14:textId="77777777" w:rsidR="00F95785" w:rsidRPr="004176FB" w:rsidRDefault="00E40992" w:rsidP="00516326">
      <w:pPr>
        <w:numPr>
          <w:ilvl w:val="0"/>
          <w:numId w:val="35"/>
        </w:numPr>
        <w:spacing w:after="0" w:line="240" w:lineRule="auto"/>
        <w:ind w:left="426" w:hanging="426"/>
        <w:jc w:val="both"/>
        <w:rPr>
          <w:rFonts w:ascii="Times New Roman" w:eastAsia="Times New Roman" w:hAnsi="Times New Roman" w:cs="Times New Roman"/>
          <w:lang w:eastAsia="pl-PL"/>
        </w:rPr>
      </w:pPr>
      <w:r w:rsidRPr="004176FB">
        <w:rPr>
          <w:rFonts w:ascii="Arial" w:eastAsia="Times New Roman" w:hAnsi="Arial" w:cs="Arial"/>
          <w:lang w:eastAsia="pl-PL"/>
        </w:rPr>
        <w:t>W przypadku stwierdzenia, że okoliczności związane z wystąpieniem COVID -19 mogą wpłynąć na należyte wykonanie umowy, zamawiający w uzgodnieniu z wykonawcą, może dokonać zmian umowy w celu zapewnienie jej prawidłowej realizacji.</w:t>
      </w:r>
    </w:p>
    <w:p w14:paraId="6BC29E7F" w14:textId="1235ED53" w:rsidR="00F95785" w:rsidRPr="004176FB" w:rsidRDefault="00E40992" w:rsidP="00516326">
      <w:pPr>
        <w:numPr>
          <w:ilvl w:val="0"/>
          <w:numId w:val="35"/>
        </w:numPr>
        <w:spacing w:after="0" w:line="240" w:lineRule="auto"/>
        <w:ind w:left="426" w:hanging="426"/>
        <w:jc w:val="both"/>
        <w:rPr>
          <w:rFonts w:ascii="Times New Roman" w:eastAsia="Times New Roman" w:hAnsi="Times New Roman" w:cs="Times New Roman"/>
          <w:lang w:eastAsia="pl-PL"/>
        </w:rPr>
      </w:pPr>
      <w:r w:rsidRPr="00E40992">
        <w:rPr>
          <w:rFonts w:ascii="Arial" w:eastAsia="Times New Roman" w:hAnsi="Arial" w:cs="Arial"/>
          <w:lang w:eastAsia="pl-PL"/>
        </w:rPr>
        <w:lastRenderedPageBreak/>
        <w:t xml:space="preserve">Zmiany o których </w:t>
      </w:r>
      <w:r w:rsidRPr="00543B37">
        <w:rPr>
          <w:rFonts w:ascii="Arial" w:eastAsia="Times New Roman" w:hAnsi="Arial" w:cs="Arial"/>
          <w:lang w:eastAsia="pl-PL"/>
        </w:rPr>
        <w:t xml:space="preserve">mowa w ust. </w:t>
      </w:r>
      <w:r w:rsidR="00F95785" w:rsidRPr="00543B37">
        <w:rPr>
          <w:rFonts w:ascii="Arial" w:eastAsia="Times New Roman" w:hAnsi="Arial" w:cs="Arial"/>
          <w:lang w:eastAsia="pl-PL"/>
        </w:rPr>
        <w:t>1</w:t>
      </w:r>
      <w:r w:rsidR="00B30311" w:rsidRPr="00543B37">
        <w:rPr>
          <w:rFonts w:ascii="Arial" w:eastAsia="Times New Roman" w:hAnsi="Arial" w:cs="Arial"/>
          <w:lang w:eastAsia="pl-PL"/>
        </w:rPr>
        <w:t>4</w:t>
      </w:r>
      <w:r w:rsidRPr="00543B37">
        <w:rPr>
          <w:rFonts w:ascii="Arial" w:eastAsia="Times New Roman" w:hAnsi="Arial" w:cs="Arial"/>
          <w:lang w:eastAsia="pl-PL"/>
        </w:rPr>
        <w:t xml:space="preserve"> </w:t>
      </w:r>
      <w:r w:rsidRPr="00E40992">
        <w:rPr>
          <w:rFonts w:ascii="Arial" w:eastAsia="Times New Roman" w:hAnsi="Arial" w:cs="Arial"/>
          <w:lang w:eastAsia="pl-PL"/>
        </w:rPr>
        <w:t>mogą nastąpić wyłącznie na czas trwania przeszkody.</w:t>
      </w:r>
    </w:p>
    <w:p w14:paraId="6BD59913" w14:textId="77777777" w:rsidR="00463419" w:rsidRPr="004176FB" w:rsidRDefault="00E40992" w:rsidP="00516326">
      <w:pPr>
        <w:numPr>
          <w:ilvl w:val="0"/>
          <w:numId w:val="35"/>
        </w:numPr>
        <w:spacing w:after="0" w:line="240" w:lineRule="auto"/>
        <w:ind w:left="426" w:hanging="426"/>
        <w:jc w:val="both"/>
        <w:rPr>
          <w:rFonts w:ascii="Times New Roman" w:eastAsia="Times New Roman" w:hAnsi="Times New Roman" w:cs="Times New Roman"/>
          <w:lang w:eastAsia="pl-PL"/>
        </w:rPr>
      </w:pPr>
      <w:r w:rsidRPr="00E40992">
        <w:rPr>
          <w:rFonts w:ascii="Arial" w:eastAsia="Times New Roman" w:hAnsi="Arial" w:cs="Arial"/>
          <w:lang w:eastAsia="pl-PL"/>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742E07A7" w14:textId="316ADE0E" w:rsidR="00E40992" w:rsidRPr="00E40992" w:rsidRDefault="00E40992" w:rsidP="00516326">
      <w:pPr>
        <w:numPr>
          <w:ilvl w:val="0"/>
          <w:numId w:val="35"/>
        </w:numPr>
        <w:spacing w:after="0" w:line="240" w:lineRule="auto"/>
        <w:ind w:left="426" w:hanging="426"/>
        <w:jc w:val="both"/>
        <w:rPr>
          <w:rFonts w:ascii="Times New Roman" w:eastAsia="Times New Roman" w:hAnsi="Times New Roman" w:cs="Times New Roman"/>
          <w:lang w:eastAsia="pl-PL"/>
        </w:rPr>
      </w:pPr>
      <w:r w:rsidRPr="00E40992">
        <w:rPr>
          <w:rFonts w:ascii="Arial" w:eastAsia="Times New Roman" w:hAnsi="Arial" w:cs="Arial"/>
          <w:lang w:eastAsia="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13F6CD4B" w14:textId="77777777" w:rsidR="00E40992" w:rsidRPr="00E40992" w:rsidRDefault="00E40992" w:rsidP="00E40992">
      <w:pPr>
        <w:spacing w:after="0" w:line="276" w:lineRule="auto"/>
        <w:jc w:val="both"/>
        <w:rPr>
          <w:rFonts w:ascii="Arial" w:eastAsia="Times New Roman" w:hAnsi="Arial" w:cs="Arial"/>
          <w:lang w:eastAsia="pl-PL"/>
        </w:rPr>
      </w:pPr>
    </w:p>
    <w:p w14:paraId="7E2E71E3" w14:textId="77777777" w:rsidR="00E40992" w:rsidRPr="00E40992" w:rsidRDefault="00E40992" w:rsidP="00E40992">
      <w:pPr>
        <w:spacing w:after="0" w:line="276" w:lineRule="auto"/>
        <w:jc w:val="center"/>
        <w:rPr>
          <w:rFonts w:ascii="Arial" w:eastAsia="Times New Roman" w:hAnsi="Arial" w:cs="Arial"/>
          <w:b/>
          <w:sz w:val="8"/>
          <w:szCs w:val="24"/>
          <w:lang w:eastAsia="pl-PL"/>
        </w:rPr>
      </w:pPr>
    </w:p>
    <w:p w14:paraId="79C69F63" w14:textId="77777777" w:rsidR="003314E7" w:rsidRPr="00B30311" w:rsidRDefault="00E40992" w:rsidP="003314E7">
      <w:pPr>
        <w:spacing w:after="0" w:line="240" w:lineRule="auto"/>
        <w:jc w:val="center"/>
        <w:rPr>
          <w:rFonts w:ascii="Arial" w:eastAsia="Times New Roman" w:hAnsi="Arial" w:cs="Arial"/>
          <w:b/>
          <w:lang w:eastAsia="pl-PL"/>
        </w:rPr>
      </w:pPr>
      <w:r w:rsidRPr="00E40992">
        <w:rPr>
          <w:rFonts w:ascii="Arial" w:eastAsia="Times New Roman" w:hAnsi="Arial" w:cs="Arial"/>
          <w:b/>
          <w:lang w:eastAsia="pl-PL"/>
        </w:rPr>
        <w:t xml:space="preserve">§ 3. </w:t>
      </w:r>
    </w:p>
    <w:p w14:paraId="1E553A4A" w14:textId="66E3570D" w:rsidR="00E40992" w:rsidRPr="00E40992" w:rsidRDefault="00B30311" w:rsidP="003314E7">
      <w:pPr>
        <w:spacing w:after="0" w:line="240" w:lineRule="auto"/>
        <w:jc w:val="center"/>
        <w:rPr>
          <w:rFonts w:ascii="Arial" w:eastAsia="Times New Roman" w:hAnsi="Arial" w:cs="Arial"/>
          <w:b/>
          <w:lang w:eastAsia="pl-PL"/>
        </w:rPr>
      </w:pPr>
      <w:r w:rsidRPr="00B30311">
        <w:rPr>
          <w:rFonts w:ascii="Arial" w:eastAsia="Times New Roman" w:hAnsi="Arial" w:cs="Arial"/>
          <w:b/>
          <w:lang w:eastAsia="ar-SA"/>
        </w:rPr>
        <w:t>OBOWIĄZKI ZAMAWIAJĄCEGO</w:t>
      </w:r>
    </w:p>
    <w:p w14:paraId="46A9DA30" w14:textId="77777777" w:rsidR="00E40992" w:rsidRPr="00E40992" w:rsidRDefault="00E40992" w:rsidP="00516326">
      <w:pPr>
        <w:numPr>
          <w:ilvl w:val="0"/>
          <w:numId w:val="28"/>
        </w:numPr>
        <w:suppressAutoHyphens/>
        <w:spacing w:after="0" w:line="276" w:lineRule="auto"/>
        <w:ind w:left="284"/>
        <w:jc w:val="both"/>
        <w:rPr>
          <w:rFonts w:ascii="Arial" w:eastAsia="Times New Roman" w:hAnsi="Arial" w:cs="Arial"/>
          <w:lang w:eastAsia="ar-SA"/>
        </w:rPr>
      </w:pPr>
      <w:r w:rsidRPr="00E40992">
        <w:rPr>
          <w:rFonts w:ascii="Arial" w:eastAsia="Times New Roman" w:hAnsi="Arial" w:cs="Arial"/>
          <w:lang w:eastAsia="ar-SA"/>
        </w:rPr>
        <w:t>Do obowiązków Zamawiającego należy:</w:t>
      </w:r>
    </w:p>
    <w:p w14:paraId="3B83A63D" w14:textId="77777777" w:rsidR="003314E7" w:rsidRPr="00B30311" w:rsidRDefault="00E40992" w:rsidP="00516326">
      <w:pPr>
        <w:numPr>
          <w:ilvl w:val="0"/>
          <w:numId w:val="27"/>
        </w:numPr>
        <w:suppressAutoHyphens/>
        <w:spacing w:after="0" w:line="276" w:lineRule="auto"/>
        <w:ind w:left="284" w:hanging="284"/>
        <w:jc w:val="both"/>
        <w:rPr>
          <w:rFonts w:ascii="Arial" w:eastAsia="Times New Roman" w:hAnsi="Arial" w:cs="Arial"/>
          <w:lang w:eastAsia="ar-SA"/>
        </w:rPr>
      </w:pPr>
      <w:r w:rsidRPr="00E40992">
        <w:rPr>
          <w:rFonts w:ascii="Arial" w:eastAsia="Times New Roman" w:hAnsi="Arial" w:cs="Arial"/>
          <w:lang w:eastAsia="ar-SA"/>
        </w:rPr>
        <w:t xml:space="preserve"> Terminowe wypłacenie wynagrodzenia zgodnie z § 7 niniejszej umowy.</w:t>
      </w:r>
    </w:p>
    <w:p w14:paraId="61B23F3B" w14:textId="121ACD82" w:rsidR="003314E7" w:rsidRPr="00B30311" w:rsidRDefault="003314E7" w:rsidP="00516326">
      <w:pPr>
        <w:numPr>
          <w:ilvl w:val="0"/>
          <w:numId w:val="27"/>
        </w:numPr>
        <w:suppressAutoHyphens/>
        <w:spacing w:after="0" w:line="276" w:lineRule="auto"/>
        <w:jc w:val="both"/>
        <w:rPr>
          <w:rFonts w:ascii="Arial" w:eastAsia="Times New Roman" w:hAnsi="Arial" w:cs="Arial"/>
          <w:b/>
          <w:lang w:eastAsia="pl-PL"/>
        </w:rPr>
      </w:pPr>
      <w:r w:rsidRPr="00B30311">
        <w:rPr>
          <w:rFonts w:ascii="Arial" w:eastAsia="Times New Roman" w:hAnsi="Arial" w:cs="Arial"/>
          <w:lang w:eastAsia="ar-SA"/>
        </w:rPr>
        <w:t>Przekazywanie danych niezbędnych do ustalenia harmonogramu dowozu i zasad organizacyjnych dowozu poszczególnych uczniów.</w:t>
      </w:r>
    </w:p>
    <w:p w14:paraId="294AA4EF" w14:textId="77777777" w:rsidR="00B125E9" w:rsidRPr="00B30311" w:rsidRDefault="00B125E9" w:rsidP="00B125E9">
      <w:pPr>
        <w:suppressAutoHyphens/>
        <w:spacing w:after="0" w:line="276" w:lineRule="auto"/>
        <w:jc w:val="both"/>
        <w:rPr>
          <w:rFonts w:ascii="Arial" w:eastAsia="Times New Roman" w:hAnsi="Arial" w:cs="Arial"/>
          <w:b/>
          <w:lang w:eastAsia="pl-PL"/>
        </w:rPr>
      </w:pPr>
    </w:p>
    <w:p w14:paraId="47965987" w14:textId="77777777" w:rsidR="003314E7" w:rsidRPr="00B30311" w:rsidRDefault="003314E7" w:rsidP="003314E7">
      <w:pPr>
        <w:suppressAutoHyphens/>
        <w:spacing w:after="0" w:line="276" w:lineRule="auto"/>
        <w:ind w:left="360"/>
        <w:jc w:val="both"/>
        <w:rPr>
          <w:rFonts w:ascii="Arial" w:eastAsia="Times New Roman" w:hAnsi="Arial" w:cs="Arial"/>
          <w:b/>
          <w:lang w:eastAsia="pl-PL"/>
        </w:rPr>
      </w:pPr>
    </w:p>
    <w:p w14:paraId="3834D976" w14:textId="2436B45E" w:rsidR="00E40992" w:rsidRPr="00E40992" w:rsidRDefault="00E40992" w:rsidP="00E40992">
      <w:pPr>
        <w:spacing w:after="0" w:line="276" w:lineRule="auto"/>
        <w:jc w:val="center"/>
        <w:rPr>
          <w:rFonts w:ascii="Arial" w:eastAsia="Times New Roman" w:hAnsi="Arial" w:cs="Arial"/>
          <w:b/>
          <w:lang w:eastAsia="pl-PL"/>
        </w:rPr>
      </w:pPr>
      <w:r w:rsidRPr="00E40992">
        <w:rPr>
          <w:rFonts w:ascii="Arial" w:eastAsia="Times New Roman" w:hAnsi="Arial" w:cs="Arial"/>
          <w:b/>
          <w:lang w:eastAsia="pl-PL"/>
        </w:rPr>
        <w:t>§ 4</w:t>
      </w:r>
    </w:p>
    <w:p w14:paraId="5E875204" w14:textId="3C7622AB" w:rsidR="00E40992" w:rsidRPr="00E40992" w:rsidRDefault="00B30311" w:rsidP="00E40992">
      <w:pPr>
        <w:suppressAutoHyphens/>
        <w:spacing w:after="0" w:line="276" w:lineRule="auto"/>
        <w:ind w:left="2832" w:firstLine="708"/>
        <w:jc w:val="both"/>
        <w:rPr>
          <w:rFonts w:ascii="Arial" w:eastAsia="Times New Roman" w:hAnsi="Arial" w:cs="Arial"/>
          <w:lang w:eastAsia="ar-SA"/>
        </w:rPr>
      </w:pPr>
      <w:r w:rsidRPr="00B30311">
        <w:rPr>
          <w:rFonts w:ascii="Arial" w:eastAsia="Times New Roman" w:hAnsi="Arial" w:cs="Arial"/>
          <w:b/>
          <w:lang w:eastAsia="ar-SA"/>
        </w:rPr>
        <w:t>OBOWIĄZKI WYKONAWCY</w:t>
      </w:r>
    </w:p>
    <w:p w14:paraId="12912A99" w14:textId="1C5F6FB6" w:rsidR="00B125E9" w:rsidRPr="00F57133" w:rsidRDefault="00E40992" w:rsidP="00516326">
      <w:pPr>
        <w:pStyle w:val="Akapitzlist"/>
        <w:numPr>
          <w:ilvl w:val="0"/>
          <w:numId w:val="36"/>
        </w:numPr>
        <w:suppressAutoHyphens/>
        <w:spacing w:after="0"/>
        <w:ind w:left="284" w:hanging="284"/>
        <w:jc w:val="both"/>
        <w:rPr>
          <w:rFonts w:ascii="Arial" w:eastAsia="Times New Roman" w:hAnsi="Arial" w:cs="Arial"/>
          <w:lang w:eastAsia="ar-SA"/>
        </w:rPr>
      </w:pPr>
      <w:r w:rsidRPr="00F57133">
        <w:rPr>
          <w:rFonts w:ascii="Arial" w:eastAsia="Times New Roman" w:hAnsi="Arial" w:cs="Arial"/>
          <w:lang w:eastAsia="ar-SA"/>
        </w:rPr>
        <w:t>Do obowiązków Wykonawcy</w:t>
      </w:r>
      <w:r w:rsidR="00B30311" w:rsidRPr="00F57133">
        <w:rPr>
          <w:rFonts w:ascii="Arial" w:eastAsia="Times New Roman" w:hAnsi="Arial" w:cs="Arial"/>
          <w:lang w:eastAsia="ar-SA"/>
        </w:rPr>
        <w:t xml:space="preserve">, poza obowiązkami określonymi w §2, </w:t>
      </w:r>
      <w:r w:rsidRPr="00F57133">
        <w:rPr>
          <w:rFonts w:ascii="Arial" w:eastAsia="Times New Roman" w:hAnsi="Arial" w:cs="Arial"/>
          <w:lang w:eastAsia="ar-SA"/>
        </w:rPr>
        <w:t>należy:</w:t>
      </w:r>
    </w:p>
    <w:p w14:paraId="661BD831"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zapewnienie środków transportu niezbędnych do prawidłowej realizacji określonych umownie zadań;</w:t>
      </w:r>
    </w:p>
    <w:p w14:paraId="5541BADF"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zapewnienie płynności jazdy, tzn. w przypadku wystąpienia awarii któregokolwiek z</w:t>
      </w:r>
      <w:r w:rsidRPr="00B125E9">
        <w:rPr>
          <w:rFonts w:ascii="Arial" w:eastAsia="Times New Roman" w:hAnsi="Arial" w:cs="Arial"/>
          <w:lang w:eastAsia="pl-PL"/>
        </w:rPr>
        <w:br/>
        <w:t>samochodów Wykonawca zobowiązany jest kontynuować przewozy zastępczym środkiem transportu. Uruchomienie zastępczego środka transportu musi nastąpić w czasie wskazanym w ofercie;</w:t>
      </w:r>
    </w:p>
    <w:p w14:paraId="55AAEC81"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niezwłoczne przekazywanie Zamawiającemu wszelkich informacji, mających wpływ na organizację dowozu uczniów oraz wniosków w zakresie usprawnień technicznych;</w:t>
      </w:r>
    </w:p>
    <w:p w14:paraId="193FF57F"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przestrzeganie przepisów prawa, regulujących ruch drogowy i określających warunki techniczne pojazdów;</w:t>
      </w:r>
    </w:p>
    <w:p w14:paraId="45B9BA71"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ponoszenie pełnej odpowiedzialności wobec uczniów za szkody wynikłe z ruchu pojazdów, przewozu uczniów na zasadach ogólnych, określonych w powszechnie obowiązujących przepisach;</w:t>
      </w:r>
    </w:p>
    <w:p w14:paraId="01324876"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wykonawca zobowiązuje się do zapewnienia odpowiedniego standardu przewozu uczniów, do punktualnego i terminowego podstawiania samochodów w miejscu zamieszkania uczniów, do zaprowadzenia i odebrania uczniów od wychowawców;</w:t>
      </w:r>
    </w:p>
    <w:p w14:paraId="01128E51"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wykonawca ponosi odpowiedzialność za działania osób, którym powierzy wykonanie określonych czynności związanych z wykonaniem przedmiotu umowy;</w:t>
      </w:r>
    </w:p>
    <w:p w14:paraId="3FEA7CCA" w14:textId="77777777" w:rsidR="00B125E9" w:rsidRPr="00B125E9" w:rsidRDefault="00B125E9" w:rsidP="00516326">
      <w:pPr>
        <w:numPr>
          <w:ilvl w:val="0"/>
          <w:numId w:val="32"/>
        </w:numPr>
        <w:spacing w:after="0" w:line="240" w:lineRule="auto"/>
        <w:jc w:val="both"/>
        <w:rPr>
          <w:rFonts w:ascii="Arial" w:eastAsia="Times New Roman" w:hAnsi="Arial" w:cs="Arial"/>
          <w:lang w:eastAsia="pl-PL"/>
        </w:rPr>
      </w:pPr>
      <w:r w:rsidRPr="00B125E9">
        <w:rPr>
          <w:rFonts w:ascii="Arial" w:eastAsia="Times New Roman" w:hAnsi="Arial" w:cs="Arial"/>
          <w:lang w:eastAsia="pl-PL"/>
        </w:rPr>
        <w:t>pracownicy Wykonawcy zobowiązani są do posiadania telefonów komórkowych.</w:t>
      </w:r>
    </w:p>
    <w:p w14:paraId="21C21BAD" w14:textId="144D6625" w:rsidR="00B125E9" w:rsidRPr="00B125E9" w:rsidRDefault="00B125E9" w:rsidP="00516326">
      <w:pPr>
        <w:numPr>
          <w:ilvl w:val="0"/>
          <w:numId w:val="32"/>
        </w:numPr>
        <w:shd w:val="clear" w:color="auto" w:fill="FFFFFF"/>
        <w:spacing w:after="0" w:line="240" w:lineRule="auto"/>
        <w:ind w:right="19"/>
        <w:contextualSpacing/>
        <w:rPr>
          <w:rFonts w:ascii="Arial" w:eastAsia="Times New Roman" w:hAnsi="Arial" w:cs="Arial"/>
          <w:w w:val="103"/>
          <w:lang w:eastAsia="pl-PL"/>
        </w:rPr>
      </w:pPr>
      <w:r w:rsidRPr="00B125E9">
        <w:rPr>
          <w:rFonts w:ascii="Arial" w:eastAsia="Times New Roman" w:hAnsi="Arial" w:cs="Arial"/>
          <w:w w:val="103"/>
          <w:lang w:eastAsia="pl-PL"/>
        </w:rPr>
        <w:t>stosowanie przepisów ustawy o ochronie danych osobowych z dnia 10 maja 2018r (Dz.U. z 2018</w:t>
      </w:r>
      <w:r w:rsidR="00B30311">
        <w:rPr>
          <w:rFonts w:ascii="Arial" w:eastAsia="Times New Roman" w:hAnsi="Arial" w:cs="Arial"/>
          <w:w w:val="103"/>
          <w:lang w:eastAsia="pl-PL"/>
        </w:rPr>
        <w:t xml:space="preserve"> </w:t>
      </w:r>
      <w:r w:rsidRPr="00B125E9">
        <w:rPr>
          <w:rFonts w:ascii="Arial" w:eastAsia="Times New Roman" w:hAnsi="Arial" w:cs="Arial"/>
          <w:w w:val="103"/>
          <w:lang w:eastAsia="pl-PL"/>
        </w:rPr>
        <w:t>r., poz. 1000 z późniejszymi zmianami);</w:t>
      </w:r>
    </w:p>
    <w:p w14:paraId="2EAC6F40" w14:textId="0B2CF75A" w:rsidR="00B125E9" w:rsidRPr="00B125E9" w:rsidRDefault="00B125E9" w:rsidP="00516326">
      <w:pPr>
        <w:numPr>
          <w:ilvl w:val="0"/>
          <w:numId w:val="32"/>
        </w:numPr>
        <w:shd w:val="clear" w:color="auto" w:fill="FFFFFF"/>
        <w:spacing w:after="0" w:line="240" w:lineRule="auto"/>
        <w:ind w:right="19"/>
        <w:contextualSpacing/>
        <w:rPr>
          <w:rFonts w:ascii="Arial" w:eastAsia="Times New Roman" w:hAnsi="Arial" w:cs="Arial"/>
          <w:w w:val="103"/>
          <w:lang w:eastAsia="pl-PL"/>
        </w:rPr>
      </w:pPr>
      <w:r w:rsidRPr="00B125E9">
        <w:rPr>
          <w:rFonts w:ascii="Arial" w:eastAsia="Times New Roman" w:hAnsi="Arial" w:cs="Arial"/>
          <w:w w:val="103"/>
          <w:lang w:eastAsia="pl-PL"/>
        </w:rPr>
        <w:t>przestrzeganie zasad przetwarzania i ochrony przetwarzanych danych osobowych zgodnie z przepisami w/w ustawy</w:t>
      </w:r>
      <w:r w:rsidR="00B30311">
        <w:rPr>
          <w:rFonts w:ascii="Arial" w:eastAsia="Times New Roman" w:hAnsi="Arial" w:cs="Arial"/>
          <w:w w:val="103"/>
          <w:lang w:eastAsia="pl-PL"/>
        </w:rPr>
        <w:t xml:space="preserve"> oraz podpisanie przez Wykonawcę osobnej umowy w sprawie ochrony danych osobowych.</w:t>
      </w:r>
    </w:p>
    <w:p w14:paraId="2834B4F5" w14:textId="77777777" w:rsidR="00B125E9" w:rsidRPr="00B125E9" w:rsidRDefault="00B125E9" w:rsidP="00516326">
      <w:pPr>
        <w:numPr>
          <w:ilvl w:val="0"/>
          <w:numId w:val="32"/>
        </w:numPr>
        <w:shd w:val="clear" w:color="auto" w:fill="FFFFFF"/>
        <w:spacing w:after="0" w:line="240" w:lineRule="auto"/>
        <w:ind w:right="19"/>
        <w:contextualSpacing/>
        <w:rPr>
          <w:rFonts w:ascii="Arial" w:eastAsia="Times New Roman" w:hAnsi="Arial" w:cs="Arial"/>
          <w:w w:val="103"/>
          <w:lang w:eastAsia="pl-PL"/>
        </w:rPr>
      </w:pPr>
      <w:r w:rsidRPr="00B125E9">
        <w:rPr>
          <w:rFonts w:ascii="Arial" w:eastAsia="Times New Roman" w:hAnsi="Arial" w:cs="Arial"/>
          <w:w w:val="103"/>
          <w:lang w:eastAsia="pl-PL"/>
        </w:rPr>
        <w:t xml:space="preserve"> wykorzystania danych wyłącznie w celu świadczenia usługi transportowej w zakresie dowożenia dzieci niepełnosprawnych wraz z opieką na trasie z domu do szkoły i z powrotem.</w:t>
      </w:r>
    </w:p>
    <w:p w14:paraId="3613041A" w14:textId="77777777" w:rsidR="00B125E9" w:rsidRPr="00E40992" w:rsidRDefault="00B125E9" w:rsidP="00E40992">
      <w:pPr>
        <w:suppressAutoHyphens/>
        <w:spacing w:after="0" w:line="276" w:lineRule="auto"/>
        <w:jc w:val="both"/>
        <w:rPr>
          <w:rFonts w:ascii="Arial" w:eastAsia="Times New Roman" w:hAnsi="Arial" w:cs="Arial"/>
          <w:sz w:val="24"/>
          <w:szCs w:val="24"/>
          <w:lang w:eastAsia="ar-SA"/>
        </w:rPr>
      </w:pPr>
    </w:p>
    <w:p w14:paraId="09ADFBB9" w14:textId="77777777" w:rsidR="00F57133" w:rsidRPr="00C62A91" w:rsidRDefault="00E40992" w:rsidP="00516326">
      <w:pPr>
        <w:pStyle w:val="Akapitzlist"/>
        <w:numPr>
          <w:ilvl w:val="0"/>
          <w:numId w:val="37"/>
        </w:numPr>
        <w:suppressAutoHyphens/>
        <w:spacing w:after="0" w:line="240" w:lineRule="auto"/>
        <w:jc w:val="both"/>
        <w:rPr>
          <w:rFonts w:ascii="Arial" w:hAnsi="Arial" w:cs="Arial"/>
        </w:rPr>
      </w:pPr>
      <w:r w:rsidRPr="00C62A91">
        <w:rPr>
          <w:rFonts w:ascii="Arial" w:hAnsi="Arial" w:cs="Arial"/>
        </w:rPr>
        <w:lastRenderedPageBreak/>
        <w:t>Zamawiający określa obowiązek zatrudnienia przez wykonawcę i podwykonawcę na podstawie umowy o pracę  wszystkich osób wykonujących wymienione w SWZ czynności w zakresie realizacji przedmiotu zamówienia przez cały okres ich wykonywania</w:t>
      </w:r>
      <w:r w:rsidR="00F57133" w:rsidRPr="00C62A91">
        <w:rPr>
          <w:rFonts w:ascii="Arial" w:hAnsi="Arial" w:cs="Arial"/>
        </w:rPr>
        <w:t>,</w:t>
      </w:r>
      <w:r w:rsidRPr="00C62A91">
        <w:rPr>
          <w:rFonts w:ascii="Arial" w:hAnsi="Arial" w:cs="Arial"/>
        </w:rPr>
        <w:t xml:space="preserve"> jeżeli wykonywanie tych czynności polegać będzie na wykonywaniu pracy w sposób określony w art. 22 § 1 ustawy Kodeks pracy</w:t>
      </w:r>
      <w:r w:rsidR="00F57133" w:rsidRPr="00C62A91">
        <w:rPr>
          <w:rFonts w:ascii="Arial" w:hAnsi="Arial" w:cs="Arial"/>
        </w:rPr>
        <w:t>.</w:t>
      </w:r>
    </w:p>
    <w:p w14:paraId="75EFFBD3" w14:textId="77777777" w:rsidR="0052070D" w:rsidRPr="00C62A91" w:rsidRDefault="00E40992" w:rsidP="00516326">
      <w:pPr>
        <w:pStyle w:val="Akapitzlist"/>
        <w:numPr>
          <w:ilvl w:val="0"/>
          <w:numId w:val="37"/>
        </w:numPr>
        <w:suppressAutoHyphens/>
        <w:spacing w:after="0" w:line="240" w:lineRule="auto"/>
        <w:jc w:val="both"/>
        <w:rPr>
          <w:rFonts w:ascii="Arial" w:hAnsi="Arial" w:cs="Arial"/>
        </w:rPr>
      </w:pPr>
      <w:r w:rsidRPr="00C62A91">
        <w:rPr>
          <w:rFonts w:ascii="Arial" w:hAnsi="Arial" w:cs="Arial"/>
        </w:rPr>
        <w:t xml:space="preserve">Obowiązek określony w ust. </w:t>
      </w:r>
      <w:r w:rsidR="00F57133" w:rsidRPr="00C62A91">
        <w:rPr>
          <w:rFonts w:ascii="Arial" w:hAnsi="Arial" w:cs="Arial"/>
        </w:rPr>
        <w:t>2</w:t>
      </w:r>
      <w:r w:rsidRPr="00C62A91">
        <w:rPr>
          <w:rFonts w:ascii="Arial" w:hAnsi="Arial" w:cs="Arial"/>
        </w:rPr>
        <w:t xml:space="preserve"> niniejszego paragrafu dotyczy również Podwykonawców. W każdej umowie o podwykonawstwo Wykonawca jest zobowiązany zawrzeć postanowienia zobowiązujące Podwykonawców do zatrudnienia na umowę o pracę osób, które wykonują wskazan</w:t>
      </w:r>
      <w:r w:rsidR="00F57133" w:rsidRPr="00C62A91">
        <w:rPr>
          <w:rFonts w:ascii="Arial" w:hAnsi="Arial" w:cs="Arial"/>
        </w:rPr>
        <w:t>e</w:t>
      </w:r>
      <w:r w:rsidRPr="00C62A91">
        <w:rPr>
          <w:rFonts w:ascii="Arial" w:hAnsi="Arial" w:cs="Arial"/>
        </w:rPr>
        <w:t xml:space="preserve"> czynności, tak aby zagwarantować spełnienie warunku określonego w ust. </w:t>
      </w:r>
      <w:r w:rsidR="00F57133" w:rsidRPr="00C62A91">
        <w:rPr>
          <w:rFonts w:ascii="Arial" w:hAnsi="Arial" w:cs="Arial"/>
        </w:rPr>
        <w:t>2</w:t>
      </w:r>
      <w:r w:rsidRPr="00C62A91">
        <w:rPr>
          <w:rFonts w:ascii="Arial" w:hAnsi="Arial" w:cs="Arial"/>
        </w:rPr>
        <w:t xml:space="preserve"> przez wykonawcę.</w:t>
      </w:r>
    </w:p>
    <w:p w14:paraId="567EAB11" w14:textId="424897AF" w:rsidR="00E40992" w:rsidRPr="00C62A91" w:rsidRDefault="00E40992" w:rsidP="00516326">
      <w:pPr>
        <w:pStyle w:val="Akapitzlist"/>
        <w:numPr>
          <w:ilvl w:val="0"/>
          <w:numId w:val="37"/>
        </w:numPr>
        <w:suppressAutoHyphens/>
        <w:spacing w:after="0" w:line="240" w:lineRule="auto"/>
        <w:jc w:val="both"/>
        <w:rPr>
          <w:rFonts w:ascii="Arial" w:hAnsi="Arial" w:cs="Arial"/>
        </w:rPr>
      </w:pPr>
      <w:r w:rsidRPr="00C62A91">
        <w:rPr>
          <w:rFonts w:ascii="Arial" w:hAnsi="Arial" w:cs="Arial"/>
        </w:rPr>
        <w:t xml:space="preserve">W odniesieniu do osób wymienionych w </w:t>
      </w:r>
      <w:r w:rsidRPr="00C62A91">
        <w:rPr>
          <w:rFonts w:ascii="Arial" w:eastAsia="Times New Roman" w:hAnsi="Arial" w:cs="Arial"/>
          <w:bCs/>
          <w:lang w:eastAsia="pl-PL"/>
        </w:rPr>
        <w:t xml:space="preserve">§4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 zamawiający wymaga udokumentowania przez wykonawcę, </w:t>
      </w:r>
      <w:r w:rsidRPr="00C62A91">
        <w:rPr>
          <w:rFonts w:ascii="Arial" w:eastAsia="Times New Roman" w:hAnsi="Arial" w:cs="Arial"/>
          <w:b/>
          <w:lang w:eastAsia="pl-PL"/>
        </w:rPr>
        <w:t>w terminie 5 dni</w:t>
      </w:r>
      <w:r w:rsidRPr="00C62A91">
        <w:rPr>
          <w:rFonts w:ascii="Arial" w:eastAsia="Times New Roman" w:hAnsi="Arial" w:cs="Arial"/>
          <w:bCs/>
          <w:lang w:eastAsia="pl-PL"/>
        </w:rPr>
        <w:t xml:space="preserve"> od dnia zawarcia umowy faktu zatrudniania na podstawie umowy o pracę, poprzez przedłożenie zamawiającemu:</w:t>
      </w:r>
    </w:p>
    <w:p w14:paraId="22CD3950" w14:textId="7EDCBDD9" w:rsidR="0052070D" w:rsidRPr="00C62A91" w:rsidRDefault="00E40992" w:rsidP="00516326">
      <w:pPr>
        <w:pStyle w:val="Akapitzlist"/>
        <w:numPr>
          <w:ilvl w:val="0"/>
          <w:numId w:val="29"/>
        </w:numPr>
        <w:tabs>
          <w:tab w:val="left" w:pos="426"/>
        </w:tabs>
        <w:suppressAutoHyphens/>
        <w:spacing w:after="0" w:line="240" w:lineRule="auto"/>
        <w:ind w:left="1134" w:hanging="425"/>
        <w:jc w:val="both"/>
        <w:rPr>
          <w:rFonts w:ascii="Arial" w:hAnsi="Arial" w:cs="Arial"/>
        </w:rPr>
      </w:pPr>
      <w:r w:rsidRPr="00C62A91">
        <w:rPr>
          <w:rFonts w:ascii="Arial" w:hAnsi="Arial" w:cs="Arial"/>
        </w:rPr>
        <w:t>oświadczeni</w:t>
      </w:r>
      <w:r w:rsidR="0052070D" w:rsidRPr="00C62A91">
        <w:rPr>
          <w:rFonts w:ascii="Arial" w:hAnsi="Arial" w:cs="Arial"/>
        </w:rPr>
        <w:t>a</w:t>
      </w:r>
      <w:r w:rsidRPr="00C62A91">
        <w:rPr>
          <w:rFonts w:ascii="Arial" w:hAnsi="Arial" w:cs="Arial"/>
        </w:rPr>
        <w:t xml:space="preserve"> wykonawcy lub podwykonawcy o zatrudnieniu pracownika na podstawie umowy o pracę, lub</w:t>
      </w:r>
    </w:p>
    <w:p w14:paraId="3E96186E" w14:textId="65665B66" w:rsidR="00E40992" w:rsidRPr="00C62A91" w:rsidRDefault="00E40992" w:rsidP="00516326">
      <w:pPr>
        <w:pStyle w:val="Akapitzlist"/>
        <w:numPr>
          <w:ilvl w:val="0"/>
          <w:numId w:val="29"/>
        </w:numPr>
        <w:tabs>
          <w:tab w:val="left" w:pos="426"/>
        </w:tabs>
        <w:suppressAutoHyphens/>
        <w:spacing w:after="0" w:line="240" w:lineRule="auto"/>
        <w:ind w:left="1134" w:hanging="425"/>
        <w:jc w:val="both"/>
        <w:rPr>
          <w:rFonts w:ascii="Arial" w:hAnsi="Arial" w:cs="Arial"/>
        </w:rPr>
      </w:pPr>
      <w:r w:rsidRPr="00C62A91">
        <w:rPr>
          <w:rFonts w:ascii="Arial" w:hAnsi="Arial" w:cs="Arial"/>
        </w:rPr>
        <w:t>innych dokumentów,</w:t>
      </w:r>
    </w:p>
    <w:p w14:paraId="1F341AD7" w14:textId="77777777" w:rsidR="00E40992" w:rsidRPr="00C62A91" w:rsidRDefault="00E40992" w:rsidP="00E40992">
      <w:pPr>
        <w:tabs>
          <w:tab w:val="left" w:pos="4536"/>
        </w:tabs>
        <w:spacing w:after="0" w:line="240" w:lineRule="auto"/>
        <w:jc w:val="both"/>
        <w:rPr>
          <w:rFonts w:ascii="Arial" w:eastAsia="Calibri" w:hAnsi="Arial" w:cs="Arial"/>
        </w:rPr>
      </w:pPr>
      <w:r w:rsidRPr="00C62A91">
        <w:rPr>
          <w:rFonts w:ascii="Arial" w:eastAsia="Calibri" w:hAnsi="Arial" w:cs="Arial"/>
        </w:rPr>
        <w:t>- zawierających informacje, niezbędne do weryfikacji zatrudnienia na podstawie umowy o pracę, w szczególności imię i nazwisko zatrudnionego pracownika, datę zawarcia umowy o pracę, rodzaj umowy o pracę i zakres obowiązków pracownika.</w:t>
      </w:r>
    </w:p>
    <w:p w14:paraId="4952B96F" w14:textId="77777777" w:rsidR="0052070D" w:rsidRPr="00C62A91" w:rsidRDefault="00E40992" w:rsidP="00516326">
      <w:pPr>
        <w:numPr>
          <w:ilvl w:val="0"/>
          <w:numId w:val="38"/>
        </w:numPr>
        <w:tabs>
          <w:tab w:val="left" w:pos="426"/>
        </w:tabs>
        <w:suppressAutoHyphens/>
        <w:spacing w:after="200" w:line="240" w:lineRule="auto"/>
        <w:contextualSpacing/>
        <w:jc w:val="both"/>
        <w:rPr>
          <w:rFonts w:ascii="Arial" w:eastAsia="Calibri" w:hAnsi="Arial" w:cs="Arial"/>
        </w:rPr>
      </w:pPr>
      <w:r w:rsidRPr="00C62A91">
        <w:rPr>
          <w:rFonts w:ascii="Arial" w:eastAsia="Calibri" w:hAnsi="Arial" w:cs="Arial"/>
        </w:rPr>
        <w:t xml:space="preserve">W przypadku zmiany osób zatrudnionych przez wykonawcę do wykonywania czynności o których mowa w </w:t>
      </w:r>
      <w:r w:rsidRPr="00C62A91">
        <w:rPr>
          <w:rFonts w:ascii="Arial" w:eastAsia="Times New Roman" w:hAnsi="Arial" w:cs="Arial"/>
          <w:bCs/>
          <w:lang w:eastAsia="pl-PL"/>
        </w:rPr>
        <w:t xml:space="preserve">§4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 wykonawca jest zobowiązany do przedłożenia stosownych dokumentów o których mowa w §4 ust. </w:t>
      </w:r>
      <w:r w:rsidR="0052070D" w:rsidRPr="00C62A91">
        <w:rPr>
          <w:rFonts w:ascii="Arial" w:eastAsia="Times New Roman" w:hAnsi="Arial" w:cs="Arial"/>
          <w:bCs/>
          <w:lang w:eastAsia="pl-PL"/>
        </w:rPr>
        <w:t>4</w:t>
      </w:r>
      <w:r w:rsidRPr="00C62A91">
        <w:rPr>
          <w:rFonts w:ascii="Arial" w:eastAsia="Times New Roman" w:hAnsi="Arial" w:cs="Arial"/>
          <w:bCs/>
          <w:lang w:eastAsia="pl-PL"/>
        </w:rPr>
        <w:t xml:space="preserve"> i dotyczących nowego pracownika, w terminie 5 dni od dnia rozpoczęcia wykonywania przez tę osobę czynności, o których mowa </w:t>
      </w:r>
      <w:bookmarkStart w:id="0" w:name="_Hlk64536305"/>
      <w:r w:rsidRPr="00C62A91">
        <w:rPr>
          <w:rFonts w:ascii="Arial" w:eastAsia="Times New Roman" w:hAnsi="Arial" w:cs="Arial"/>
          <w:bCs/>
          <w:lang w:eastAsia="pl-PL"/>
        </w:rPr>
        <w:t xml:space="preserve">w §4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w:t>
      </w:r>
      <w:bookmarkStart w:id="1" w:name="_Hlk76643295"/>
      <w:bookmarkEnd w:id="0"/>
    </w:p>
    <w:p w14:paraId="04B2B4CF" w14:textId="3506EA09" w:rsidR="00E40992" w:rsidRPr="00C62A91" w:rsidRDefault="00E40992" w:rsidP="00516326">
      <w:pPr>
        <w:numPr>
          <w:ilvl w:val="0"/>
          <w:numId w:val="38"/>
        </w:numPr>
        <w:tabs>
          <w:tab w:val="left" w:pos="426"/>
        </w:tabs>
        <w:suppressAutoHyphens/>
        <w:spacing w:after="0" w:line="240" w:lineRule="auto"/>
        <w:contextualSpacing/>
        <w:jc w:val="both"/>
        <w:rPr>
          <w:rFonts w:ascii="Arial" w:eastAsia="Calibri" w:hAnsi="Arial" w:cs="Arial"/>
        </w:rPr>
      </w:pPr>
      <w:r w:rsidRPr="00C62A91">
        <w:rPr>
          <w:rFonts w:ascii="Arial" w:eastAsia="Calibri" w:hAnsi="Arial" w:cs="Arial"/>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C62A91">
        <w:rPr>
          <w:rFonts w:ascii="Arial" w:eastAsia="Times New Roman" w:hAnsi="Arial" w:cs="Arial"/>
          <w:bCs/>
          <w:lang w:eastAsia="pl-PL"/>
        </w:rPr>
        <w:t>§4 ust.</w:t>
      </w:r>
      <w:r w:rsidR="0052070D" w:rsidRPr="00C62A91">
        <w:rPr>
          <w:rFonts w:ascii="Arial" w:eastAsia="Times New Roman" w:hAnsi="Arial" w:cs="Arial"/>
          <w:bCs/>
          <w:lang w:eastAsia="pl-PL"/>
        </w:rPr>
        <w:t xml:space="preserve"> 2</w:t>
      </w:r>
      <w:r w:rsidRPr="00C62A91">
        <w:rPr>
          <w:rFonts w:ascii="Arial" w:eastAsia="Times New Roman" w:hAnsi="Arial" w:cs="Arial"/>
          <w:bCs/>
          <w:lang w:eastAsia="pl-PL"/>
        </w:rPr>
        <w:t xml:space="preserve"> umowy, w całym okresie obowiązywania umowy. Zamawiający jest w szczególności uprawniony do żądania:</w:t>
      </w:r>
    </w:p>
    <w:p w14:paraId="5B4415E3" w14:textId="77777777" w:rsidR="008303B1" w:rsidRPr="00C62A91" w:rsidRDefault="00E40992" w:rsidP="00516326">
      <w:pPr>
        <w:pStyle w:val="Akapitzlist"/>
        <w:numPr>
          <w:ilvl w:val="0"/>
          <w:numId w:val="39"/>
        </w:numPr>
        <w:suppressAutoHyphens/>
        <w:spacing w:after="0" w:line="240" w:lineRule="auto"/>
        <w:ind w:hanging="11"/>
        <w:jc w:val="both"/>
        <w:rPr>
          <w:rFonts w:ascii="Arial" w:hAnsi="Arial" w:cs="Arial"/>
        </w:rPr>
      </w:pPr>
      <w:r w:rsidRPr="00C62A91">
        <w:rPr>
          <w:rFonts w:ascii="Arial" w:hAnsi="Arial" w:cs="Arial"/>
        </w:rPr>
        <w:t xml:space="preserve">aktualnych oświadczeń i dokumentów, o których mowa w </w:t>
      </w:r>
      <w:r w:rsidRPr="00C62A91">
        <w:rPr>
          <w:rFonts w:ascii="Arial" w:eastAsia="Times New Roman" w:hAnsi="Arial" w:cs="Arial"/>
          <w:bCs/>
          <w:lang w:eastAsia="pl-PL"/>
        </w:rPr>
        <w:t xml:space="preserve">§4 ust. </w:t>
      </w:r>
      <w:r w:rsidR="0052070D" w:rsidRPr="00C62A91">
        <w:rPr>
          <w:rFonts w:ascii="Arial" w:eastAsia="Times New Roman" w:hAnsi="Arial" w:cs="Arial"/>
          <w:bCs/>
          <w:lang w:eastAsia="pl-PL"/>
        </w:rPr>
        <w:t>4</w:t>
      </w:r>
      <w:r w:rsidRPr="00C62A91">
        <w:rPr>
          <w:rFonts w:ascii="Arial" w:eastAsia="Times New Roman" w:hAnsi="Arial" w:cs="Arial"/>
          <w:bCs/>
          <w:lang w:eastAsia="pl-PL"/>
        </w:rPr>
        <w:t xml:space="preserve"> umowy,</w:t>
      </w:r>
    </w:p>
    <w:p w14:paraId="64D37044" w14:textId="303B4D26" w:rsidR="00E40992" w:rsidRPr="00C62A91" w:rsidRDefault="00E40992" w:rsidP="00516326">
      <w:pPr>
        <w:pStyle w:val="Akapitzlist"/>
        <w:numPr>
          <w:ilvl w:val="0"/>
          <w:numId w:val="39"/>
        </w:numPr>
        <w:suppressAutoHyphens/>
        <w:spacing w:after="0" w:line="240" w:lineRule="auto"/>
        <w:ind w:left="1418" w:hanging="709"/>
        <w:jc w:val="both"/>
        <w:rPr>
          <w:rFonts w:ascii="Arial" w:hAnsi="Arial" w:cs="Arial"/>
        </w:rPr>
      </w:pPr>
      <w:r w:rsidRPr="00C62A91">
        <w:rPr>
          <w:rFonts w:ascii="Arial" w:eastAsia="Times New Roman" w:hAnsi="Arial" w:cs="Arial"/>
          <w:bCs/>
          <w:lang w:eastAsia="pl-PL"/>
        </w:rPr>
        <w:t>wyjaśnień w przypadku wątpliwości w zakresie potwierdzenia spełniania wymogu o</w:t>
      </w:r>
      <w:r w:rsidR="008303B1" w:rsidRPr="00C62A91">
        <w:rPr>
          <w:rFonts w:ascii="Arial" w:eastAsia="Times New Roman" w:hAnsi="Arial" w:cs="Arial"/>
          <w:bCs/>
          <w:lang w:eastAsia="pl-PL"/>
        </w:rPr>
        <w:t xml:space="preserve"> </w:t>
      </w:r>
      <w:r w:rsidRPr="00C62A91">
        <w:rPr>
          <w:rFonts w:ascii="Arial" w:eastAsia="Times New Roman" w:hAnsi="Arial" w:cs="Arial"/>
          <w:bCs/>
          <w:lang w:eastAsia="pl-PL"/>
        </w:rPr>
        <w:t xml:space="preserve">którym mowa w §4 ust. </w:t>
      </w:r>
      <w:r w:rsidR="0052070D" w:rsidRPr="00C62A91">
        <w:rPr>
          <w:rFonts w:ascii="Arial" w:eastAsia="Times New Roman" w:hAnsi="Arial" w:cs="Arial"/>
          <w:bCs/>
          <w:lang w:eastAsia="pl-PL"/>
        </w:rPr>
        <w:t>2</w:t>
      </w:r>
      <w:r w:rsidRPr="00C62A91">
        <w:rPr>
          <w:rFonts w:ascii="Arial" w:eastAsia="Times New Roman" w:hAnsi="Arial" w:cs="Arial"/>
          <w:bCs/>
          <w:lang w:eastAsia="pl-PL"/>
        </w:rPr>
        <w:t xml:space="preserve"> umowy.</w:t>
      </w:r>
    </w:p>
    <w:bookmarkEnd w:id="1"/>
    <w:p w14:paraId="399F1AD8" w14:textId="77777777" w:rsidR="00E40992" w:rsidRPr="00C62A91" w:rsidRDefault="00E40992" w:rsidP="00E40992">
      <w:pPr>
        <w:spacing w:after="0" w:line="276" w:lineRule="auto"/>
        <w:rPr>
          <w:rFonts w:ascii="Arial" w:eastAsia="Times New Roman" w:hAnsi="Arial" w:cs="Arial"/>
          <w:b/>
          <w:lang w:eastAsia="pl-PL"/>
        </w:rPr>
      </w:pPr>
    </w:p>
    <w:p w14:paraId="27D59B2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5</w:t>
      </w:r>
    </w:p>
    <w:p w14:paraId="48AEC47F" w14:textId="122BF2F3" w:rsidR="00E40992" w:rsidRPr="00C62A91" w:rsidRDefault="00E40992" w:rsidP="00E40992">
      <w:pPr>
        <w:spacing w:after="0" w:line="240" w:lineRule="auto"/>
        <w:jc w:val="center"/>
        <w:rPr>
          <w:rFonts w:ascii="Arial" w:eastAsia="Times New Roman" w:hAnsi="Arial" w:cs="Arial"/>
          <w:b/>
          <w:lang w:eastAsia="pl-PL"/>
        </w:rPr>
      </w:pPr>
      <w:r w:rsidRPr="00C62A91">
        <w:rPr>
          <w:rFonts w:ascii="Arial" w:eastAsia="Times New Roman" w:hAnsi="Arial" w:cs="Arial"/>
          <w:b/>
          <w:lang w:eastAsia="pl-PL"/>
        </w:rPr>
        <w:t>PODWYKONAWCY</w:t>
      </w:r>
    </w:p>
    <w:p w14:paraId="73B509FC"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może wykonać przedmiot zamówienia przy udziale podwykonawców, zawierając z nimi stosowne umowy w formie pisemnej pod rygorem nieważności, </w:t>
      </w:r>
      <w:r w:rsidRPr="00C62A91">
        <w:rPr>
          <w:rFonts w:ascii="Arial" w:eastAsia="Times New Roman" w:hAnsi="Arial" w:cs="Arial"/>
          <w:lang w:eastAsia="pl-PL"/>
        </w:rPr>
        <w:br/>
        <w:t>o treści zgodnej z projektami przedłożonymi i zaakceptowanymi przez Zamawiającego, na warunkach niżej określonych.</w:t>
      </w:r>
    </w:p>
    <w:p w14:paraId="034CFE30"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oświadcza, że zamierza powierzyć realizację następującej części zamówienia następującym podwykonawcom:</w:t>
      </w:r>
    </w:p>
    <w:p w14:paraId="3BC031CF" w14:textId="77777777" w:rsidR="00E40992" w:rsidRPr="00C62A91" w:rsidRDefault="00E40992" w:rsidP="00516326">
      <w:pPr>
        <w:numPr>
          <w:ilvl w:val="0"/>
          <w:numId w:val="16"/>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 Nazwa podwykonawcy ……………</w:t>
      </w:r>
    </w:p>
    <w:p w14:paraId="574398C8" w14:textId="77777777" w:rsidR="00E40992" w:rsidRPr="00C62A91" w:rsidRDefault="00E40992" w:rsidP="00516326">
      <w:pPr>
        <w:numPr>
          <w:ilvl w:val="0"/>
          <w:numId w:val="15"/>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Opis powierzonej części zamówienia: ……..</w:t>
      </w:r>
    </w:p>
    <w:p w14:paraId="5749258B" w14:textId="77777777" w:rsidR="00E40992" w:rsidRPr="00C62A91" w:rsidRDefault="00E40992" w:rsidP="00516326">
      <w:pPr>
        <w:numPr>
          <w:ilvl w:val="0"/>
          <w:numId w:val="15"/>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 xml:space="preserve">Czy podwykonawca jest podmiotem, na którego zasoby wykonawca powołuje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 (tak/nie)</w:t>
      </w:r>
    </w:p>
    <w:p w14:paraId="2C322D20" w14:textId="77777777" w:rsidR="00E40992" w:rsidRPr="00C62A91" w:rsidRDefault="00E40992" w:rsidP="00516326">
      <w:pPr>
        <w:numPr>
          <w:ilvl w:val="0"/>
          <w:numId w:val="16"/>
        </w:numPr>
        <w:shd w:val="clear" w:color="auto" w:fill="FFFFFF"/>
        <w:autoSpaceDE w:val="0"/>
        <w:autoSpaceDN w:val="0"/>
        <w:adjustRightInd w:val="0"/>
        <w:spacing w:after="0" w:line="240" w:lineRule="auto"/>
        <w:ind w:right="12"/>
        <w:contextualSpacing/>
        <w:jc w:val="both"/>
        <w:rPr>
          <w:rFonts w:ascii="Arial" w:eastAsia="Times New Roman" w:hAnsi="Arial" w:cs="Arial"/>
          <w:lang w:eastAsia="pl-PL"/>
        </w:rPr>
      </w:pPr>
      <w:r w:rsidRPr="00C62A91">
        <w:rPr>
          <w:rFonts w:ascii="Arial" w:eastAsia="Times New Roman" w:hAnsi="Arial" w:cs="Arial"/>
          <w:lang w:eastAsia="pl-PL"/>
        </w:rPr>
        <w:t>……………………………………………………………………………………...</w:t>
      </w:r>
    </w:p>
    <w:p w14:paraId="1BF9E01F"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Wykonawca jest zobowiązany do zawiadomienia zamawiającego o wszelkich zmianach danych, o których mowa w </w:t>
      </w:r>
      <w:r w:rsidRPr="00C62A91">
        <w:rPr>
          <w:rFonts w:ascii="Arial" w:eastAsia="Times New Roman" w:hAnsi="Arial" w:cs="Arial"/>
          <w:bCs/>
          <w:lang w:eastAsia="pl-PL"/>
        </w:rPr>
        <w:t>§5 ust. 2 umowy w trakcie realizacji zamówienia i przekazania informacji na temat nowych podwykonawców, którym w późniejszym okresie zamierza powierzyć realizację części zamówienia.</w:t>
      </w:r>
    </w:p>
    <w:p w14:paraId="5C17C147"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bCs/>
          <w:lang w:eastAsia="pl-PL"/>
        </w:rPr>
        <w:t xml:space="preserve">Jeżeli zmiana albo rezygnacja z podwykonawcy dotyczy podmiotu, na którego zasoby wykonawca powoływał się na zasadach określonych w art. 118 ustawy </w:t>
      </w:r>
      <w:proofErr w:type="spellStart"/>
      <w:r w:rsidRPr="00C62A91">
        <w:rPr>
          <w:rFonts w:ascii="Arial" w:eastAsia="Times New Roman" w:hAnsi="Arial" w:cs="Arial"/>
          <w:bCs/>
          <w:lang w:eastAsia="pl-PL"/>
        </w:rPr>
        <w:t>Pzp</w:t>
      </w:r>
      <w:proofErr w:type="spellEnd"/>
      <w:r w:rsidRPr="00C62A91">
        <w:rPr>
          <w:rFonts w:ascii="Arial" w:eastAsia="Times New Roman" w:hAnsi="Arial" w:cs="Arial"/>
          <w:bCs/>
          <w:lang w:eastAsia="pl-PL"/>
        </w:rPr>
        <w:t>, w celu wykazania spełniania warunków udziału w postępowaniu, wykonawca jest zobowiązany wykazać zamawiającemu, że:</w:t>
      </w:r>
    </w:p>
    <w:p w14:paraId="0C7810F9" w14:textId="77777777" w:rsidR="003A29FE" w:rsidRPr="00C62A91" w:rsidRDefault="00E40992" w:rsidP="003A29FE">
      <w:pPr>
        <w:numPr>
          <w:ilvl w:val="0"/>
          <w:numId w:val="17"/>
        </w:numPr>
        <w:shd w:val="clear" w:color="auto" w:fill="FFFFFF"/>
        <w:autoSpaceDE w:val="0"/>
        <w:autoSpaceDN w:val="0"/>
        <w:adjustRightInd w:val="0"/>
        <w:spacing w:after="0" w:line="240"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lastRenderedPageBreak/>
        <w:t xml:space="preserve"> proponowany inny podwykonawca lub wykonawca samodzielnie spełnia je w stopniu nie mniejszym niż podwykonawca, na którego zasoby wykonawca powoływał się w  trakcie postępowania o udzielenie zamówienia oraz</w:t>
      </w:r>
    </w:p>
    <w:p w14:paraId="493649CE" w14:textId="5D0B102A" w:rsidR="00E40992" w:rsidRPr="00C62A91" w:rsidRDefault="00E40992" w:rsidP="003A29FE">
      <w:pPr>
        <w:numPr>
          <w:ilvl w:val="0"/>
          <w:numId w:val="17"/>
        </w:numPr>
        <w:shd w:val="clear" w:color="auto" w:fill="FFFFFF"/>
        <w:autoSpaceDE w:val="0"/>
        <w:autoSpaceDN w:val="0"/>
        <w:adjustRightInd w:val="0"/>
        <w:spacing w:after="0" w:line="240" w:lineRule="auto"/>
        <w:ind w:left="851" w:right="12" w:hanging="142"/>
        <w:contextualSpacing/>
        <w:jc w:val="both"/>
        <w:rPr>
          <w:rFonts w:ascii="Arial" w:eastAsia="Times New Roman" w:hAnsi="Arial" w:cs="Arial"/>
          <w:lang w:eastAsia="pl-PL"/>
        </w:rPr>
      </w:pPr>
      <w:r w:rsidRPr="00C62A91">
        <w:rPr>
          <w:rFonts w:ascii="Arial" w:eastAsia="Times New Roman" w:hAnsi="Arial" w:cs="Arial"/>
          <w:lang w:eastAsia="pl-PL"/>
        </w:rPr>
        <w:t>brak jest podstaw do wykluczenia proponowanego podwykonawcy.</w:t>
      </w:r>
    </w:p>
    <w:p w14:paraId="42BA3668"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Przepisu ust. 4 nie stosuje się wobec podwykonawców niebędących podmiotami, na których zasoby wykonawca powoływał się na zasadach określonych w art., 118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7CC61410"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Postanowienia dotyczące podwykonawcy odnoszą się wprost również do dalszego podwykonawcy oraz umów zawieranych między podwykonawcą i dalszym podwykonawcą lub między dalszymi podwykonawcami.</w:t>
      </w:r>
    </w:p>
    <w:p w14:paraId="55FC934F"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AC344F"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 xml:space="preserve">W celu powierzenia wykonania części zamówienia podwykonawcy, wykonawca zawiera umowę o podwykonawstwo w rozumieniu art. 7 pkt 27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w:t>
      </w:r>
    </w:p>
    <w:p w14:paraId="4A5FA925"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Każdy projekt umowy i umowa o podwykonawstwo musi zawierać postanowienia niesprzeczne z postanowieniami niniejszej umowy.</w:t>
      </w:r>
    </w:p>
    <w:p w14:paraId="52E8C03D"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zamierzający zawrzeć umowę o podwykonawstwo jest obowiązany, w trakcie realizacji zamówienia publicznego do przedłożenia zamawiającemu w formie pisemnej wniosku wraz z projektem tej umowy, przy czym podwykonawca lub dalszy podwykonawca jest obowiązany dołączyć zgodę wykonawcy na zawarcie umowy o podwykonawstwo o treści zgodnej z projektem umowy.</w:t>
      </w:r>
    </w:p>
    <w:p w14:paraId="4623CF28"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66CF1A0E"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lang w:eastAsia="pl-PL"/>
        </w:rPr>
      </w:pPr>
      <w:r w:rsidRPr="00C62A91">
        <w:rPr>
          <w:rFonts w:ascii="Arial" w:eastAsia="Times New Roman" w:hAnsi="Arial" w:cs="Arial"/>
          <w:lang w:eastAsia="pl-PL"/>
        </w:rPr>
        <w:t>Umowa z podwykonawcą musi zawierać:</w:t>
      </w:r>
    </w:p>
    <w:p w14:paraId="322773D6" w14:textId="77777777" w:rsidR="00E40992" w:rsidRPr="00C62A91" w:rsidRDefault="00E40992" w:rsidP="00516326">
      <w:pPr>
        <w:numPr>
          <w:ilvl w:val="1"/>
          <w:numId w:val="10"/>
        </w:numPr>
        <w:shd w:val="clear" w:color="auto" w:fill="FFFFFF"/>
        <w:tabs>
          <w:tab w:val="num" w:pos="426"/>
        </w:tabs>
        <w:autoSpaceDE w:val="0"/>
        <w:autoSpaceDN w:val="0"/>
        <w:adjustRightInd w:val="0"/>
        <w:spacing w:after="0" w:line="240" w:lineRule="auto"/>
        <w:ind w:left="851" w:right="12" w:hanging="448"/>
        <w:jc w:val="both"/>
        <w:rPr>
          <w:rFonts w:ascii="Arial" w:eastAsia="Times New Roman" w:hAnsi="Arial" w:cs="Arial"/>
          <w:lang w:eastAsia="pl-PL"/>
        </w:rPr>
      </w:pPr>
      <w:r w:rsidRPr="00C62A91">
        <w:rPr>
          <w:rFonts w:ascii="Arial" w:eastAsia="Times New Roman" w:hAnsi="Arial" w:cs="Arial"/>
          <w:lang w:eastAsia="pl-PL"/>
        </w:rPr>
        <w:t xml:space="preserve">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93B009" w14:textId="5B8D1686" w:rsidR="00E40992" w:rsidRPr="00C62A91" w:rsidRDefault="00E40992" w:rsidP="00F869A3">
      <w:pPr>
        <w:numPr>
          <w:ilvl w:val="1"/>
          <w:numId w:val="10"/>
        </w:numPr>
        <w:shd w:val="clear" w:color="auto" w:fill="FFFFFF"/>
        <w:autoSpaceDE w:val="0"/>
        <w:autoSpaceDN w:val="0"/>
        <w:adjustRightInd w:val="0"/>
        <w:spacing w:after="0" w:line="240" w:lineRule="auto"/>
        <w:ind w:left="993" w:right="12" w:hanging="448"/>
        <w:jc w:val="both"/>
        <w:rPr>
          <w:rFonts w:ascii="Arial" w:eastAsia="Times New Roman" w:hAnsi="Arial" w:cs="Arial"/>
          <w:lang w:eastAsia="pl-PL"/>
        </w:rPr>
      </w:pPr>
      <w:r w:rsidRPr="00C62A91">
        <w:rPr>
          <w:rFonts w:ascii="Arial" w:eastAsia="Times New Roman" w:hAnsi="Arial" w:cs="Arial"/>
          <w:lang w:eastAsia="pl-PL"/>
        </w:rPr>
        <w:t xml:space="preserve">   zakres usług powierzony podwykonawcy, określony w taki sposób, aby</w:t>
      </w:r>
      <w:r w:rsidR="00E66FB9" w:rsidRPr="00C62A91">
        <w:rPr>
          <w:rFonts w:ascii="Arial" w:eastAsia="Times New Roman" w:hAnsi="Arial" w:cs="Arial"/>
          <w:lang w:eastAsia="pl-PL"/>
        </w:rPr>
        <w:t xml:space="preserve"> </w:t>
      </w:r>
      <w:r w:rsidRPr="00C62A91">
        <w:rPr>
          <w:rFonts w:ascii="Arial" w:eastAsia="Times New Roman" w:hAnsi="Arial" w:cs="Arial"/>
          <w:lang w:eastAsia="pl-PL"/>
        </w:rPr>
        <w:t>można jednoznacznie określić, które usługi w ramach niniejszego zamówienia publicznego wykona podwykonawca,</w:t>
      </w:r>
    </w:p>
    <w:p w14:paraId="72D51432" w14:textId="77777777" w:rsidR="00E40992" w:rsidRPr="00C62A91" w:rsidRDefault="00E40992" w:rsidP="00516326">
      <w:pPr>
        <w:numPr>
          <w:ilvl w:val="1"/>
          <w:numId w:val="10"/>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lang w:eastAsia="pl-PL"/>
        </w:rPr>
      </w:pPr>
      <w:r w:rsidRPr="00C62A91">
        <w:rPr>
          <w:rFonts w:ascii="Arial" w:eastAsia="Times New Roman" w:hAnsi="Arial" w:cs="Arial"/>
          <w:lang w:eastAsia="pl-PL"/>
        </w:rPr>
        <w:t xml:space="preserve">    kwotę wynagrodzenia za usługi - kwota ta nie może być wyższa, niż wartość tego zakresu usług wynikająca z oferty wykonawcy,</w:t>
      </w:r>
    </w:p>
    <w:p w14:paraId="7374B494" w14:textId="77777777" w:rsidR="00E40992" w:rsidRPr="00C62A91" w:rsidRDefault="00E40992" w:rsidP="00516326">
      <w:pPr>
        <w:numPr>
          <w:ilvl w:val="1"/>
          <w:numId w:val="10"/>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lang w:eastAsia="pl-PL"/>
        </w:rPr>
      </w:pPr>
      <w:r w:rsidRPr="00C62A91">
        <w:rPr>
          <w:rFonts w:ascii="Arial" w:eastAsia="Times New Roman" w:hAnsi="Arial" w:cs="Arial"/>
          <w:lang w:eastAsia="pl-PL"/>
        </w:rPr>
        <w:t xml:space="preserve">   terminy i zasady dokonywania odbioru usług powierzonych podwykonawcy,</w:t>
      </w:r>
    </w:p>
    <w:p w14:paraId="5F4079B1" w14:textId="73B1412A" w:rsidR="00E40992" w:rsidRPr="00C62A91" w:rsidRDefault="00E40992" w:rsidP="00516326">
      <w:pPr>
        <w:numPr>
          <w:ilvl w:val="1"/>
          <w:numId w:val="10"/>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lang w:eastAsia="pl-PL"/>
        </w:rPr>
      </w:pPr>
      <w:r w:rsidRPr="00C62A91">
        <w:rPr>
          <w:rFonts w:ascii="Arial" w:eastAsia="Times New Roman" w:hAnsi="Arial" w:cs="Arial"/>
          <w:lang w:eastAsia="pl-PL"/>
        </w:rPr>
        <w:t xml:space="preserve">   wymóg zatrudnienia przez podwykonawcę na podstawie umowy o pracę osób wykonujących czynności, o których mowa w </w:t>
      </w:r>
      <w:r w:rsidRPr="00C62A91">
        <w:rPr>
          <w:rFonts w:ascii="Arial" w:eastAsia="Times New Roman" w:hAnsi="Arial" w:cs="Arial"/>
          <w:bCs/>
          <w:lang w:eastAsia="pl-PL"/>
        </w:rPr>
        <w:t>§4 umowy, obowiązki w zakresie dokumentowania oraz sankcje z tytułu niespełniania tego wymogu,</w:t>
      </w:r>
    </w:p>
    <w:p w14:paraId="478952BE" w14:textId="77777777" w:rsidR="00E40992" w:rsidRPr="00C62A91" w:rsidRDefault="00E40992" w:rsidP="00516326">
      <w:pPr>
        <w:numPr>
          <w:ilvl w:val="1"/>
          <w:numId w:val="10"/>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5592BDA3" w14:textId="77777777" w:rsidR="00E40992" w:rsidRPr="00C62A91" w:rsidRDefault="00E40992" w:rsidP="00516326">
      <w:pPr>
        <w:numPr>
          <w:ilvl w:val="1"/>
          <w:numId w:val="10"/>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bCs/>
          <w:spacing w:val="4"/>
          <w:lang w:eastAsia="pl-PL"/>
        </w:rPr>
        <w:t xml:space="preserve">  zastrzeżenie formy pisemnej zmian umowy pod rygorem  nieważności</w:t>
      </w:r>
      <w:r w:rsidRPr="00C62A91">
        <w:rPr>
          <w:rFonts w:ascii="Arial" w:eastAsia="Times New Roman" w:hAnsi="Arial" w:cs="Arial"/>
          <w:lang w:eastAsia="pl-PL"/>
        </w:rPr>
        <w:t>.</w:t>
      </w:r>
    </w:p>
    <w:p w14:paraId="7981FEE3"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right="12" w:hanging="644"/>
        <w:contextualSpacing/>
        <w:jc w:val="both"/>
        <w:rPr>
          <w:rFonts w:ascii="Arial" w:eastAsia="Times New Roman" w:hAnsi="Arial" w:cs="Arial"/>
          <w:lang w:eastAsia="pl-PL"/>
        </w:rPr>
      </w:pPr>
      <w:r w:rsidRPr="00C62A91">
        <w:rPr>
          <w:rFonts w:ascii="Arial" w:eastAsia="Times New Roman" w:hAnsi="Arial" w:cs="Arial"/>
          <w:lang w:eastAsia="pl-PL"/>
        </w:rPr>
        <w:t>Umowa o podwykonawstwo nie może zawierać postanowień:</w:t>
      </w:r>
    </w:p>
    <w:p w14:paraId="0B1C4128" w14:textId="77777777" w:rsidR="00E40992" w:rsidRPr="00C62A91" w:rsidRDefault="00E40992" w:rsidP="00516326">
      <w:pPr>
        <w:numPr>
          <w:ilvl w:val="0"/>
          <w:numId w:val="18"/>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lang w:eastAsia="pl-PL"/>
        </w:rPr>
      </w:pPr>
      <w:r w:rsidRPr="00C62A91">
        <w:rPr>
          <w:rFonts w:ascii="Arial" w:eastAsia="Times New Roman" w:hAnsi="Arial" w:cs="Arial"/>
          <w:lang w:eastAsia="pl-PL"/>
        </w:rPr>
        <w:t xml:space="preserve"> przewidujących, iż wszelkie spory mogące wyniknąć w związku z realizacją       Umowy podwykonawczej będą rozstrzygane przez sąd polubowny,</w:t>
      </w:r>
    </w:p>
    <w:p w14:paraId="55FC4437" w14:textId="77777777" w:rsidR="00E40992" w:rsidRPr="00C62A91" w:rsidRDefault="00E40992" w:rsidP="00516326">
      <w:pPr>
        <w:numPr>
          <w:ilvl w:val="0"/>
          <w:numId w:val="18"/>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lang w:eastAsia="pl-PL"/>
        </w:rPr>
      </w:pPr>
      <w:r w:rsidRPr="00C62A91">
        <w:rPr>
          <w:rFonts w:ascii="Arial" w:eastAsia="Times New Roman" w:hAnsi="Arial" w:cs="Arial"/>
          <w:lang w:eastAsia="pl-PL"/>
        </w:rPr>
        <w:lastRenderedPageBreak/>
        <w:t xml:space="preserve"> przewidujących, iż właściwy do rozstrzygania sporów wynikających z Umowy podwykonawczej będzie sąd z siedzibą poza Rzeczpospolitą Polską,</w:t>
      </w:r>
    </w:p>
    <w:p w14:paraId="49D1E405" w14:textId="77777777" w:rsidR="00E40992" w:rsidRPr="00C62A91" w:rsidRDefault="00E40992" w:rsidP="00516326">
      <w:pPr>
        <w:numPr>
          <w:ilvl w:val="0"/>
          <w:numId w:val="18"/>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lang w:eastAsia="pl-PL"/>
        </w:rPr>
      </w:pPr>
      <w:r w:rsidRPr="00C62A91">
        <w:rPr>
          <w:rFonts w:ascii="Arial" w:eastAsia="Times New Roman" w:hAnsi="Arial" w:cs="Arial"/>
          <w:lang w:eastAsia="pl-PL"/>
        </w:rPr>
        <w:t xml:space="preserve"> uzależniających uzyskanie przez podwykonawcę lub dalszego Podwykonawcę uprawnienia do dochodzenia roszczeń od analogicznego uprawnienia przysługującego Wykonawcy w warunkach niniejszej umowy w związku z tymi samymi okolicznościami,</w:t>
      </w:r>
    </w:p>
    <w:p w14:paraId="14257F31" w14:textId="77777777" w:rsidR="00E40992" w:rsidRPr="00C62A91" w:rsidRDefault="00E40992" w:rsidP="00516326">
      <w:pPr>
        <w:numPr>
          <w:ilvl w:val="0"/>
          <w:numId w:val="18"/>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lang w:eastAsia="pl-PL"/>
        </w:rPr>
      </w:pPr>
      <w:r w:rsidRPr="00C62A91">
        <w:rPr>
          <w:rFonts w:ascii="Arial" w:eastAsia="Times New Roman" w:hAnsi="Arial" w:cs="Arial"/>
          <w:lang w:eastAsia="pl-PL"/>
        </w:rPr>
        <w:t xml:space="preserve"> na mocy których Podwykonawca lub dalszy Podwykonawca zrzeka się roszczeń od Wykonawcy o wypłatę odszkodowania, odsetek lub dodatkowego wynagrodzenia za wykonanie dodatkowych usług.</w:t>
      </w:r>
    </w:p>
    <w:p w14:paraId="7D8D3970" w14:textId="77777777" w:rsidR="00E40992" w:rsidRPr="00C62A91" w:rsidRDefault="00E40992" w:rsidP="00516326">
      <w:pPr>
        <w:numPr>
          <w:ilvl w:val="0"/>
          <w:numId w:val="18"/>
        </w:numPr>
        <w:shd w:val="clear" w:color="auto" w:fill="FFFFFF"/>
        <w:autoSpaceDE w:val="0"/>
        <w:autoSpaceDN w:val="0"/>
        <w:adjustRightInd w:val="0"/>
        <w:spacing w:after="0" w:line="240" w:lineRule="auto"/>
        <w:ind w:left="993" w:right="12" w:hanging="284"/>
        <w:contextualSpacing/>
        <w:jc w:val="both"/>
        <w:rPr>
          <w:rFonts w:ascii="Arial" w:eastAsia="Times New Roman" w:hAnsi="Arial" w:cs="Arial"/>
          <w:lang w:eastAsia="pl-PL"/>
        </w:rPr>
      </w:pPr>
      <w:r w:rsidRPr="00C62A91">
        <w:rPr>
          <w:rFonts w:ascii="Arial" w:eastAsia="Times New Roman" w:hAnsi="Arial" w:cs="Arial"/>
          <w:lang w:eastAsia="pl-PL"/>
        </w:rPr>
        <w:t xml:space="preserve"> 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2DE17832" w14:textId="77777777" w:rsidR="00E40992" w:rsidRPr="00C62A91" w:rsidRDefault="00E40992" w:rsidP="00E40992">
      <w:pPr>
        <w:shd w:val="clear" w:color="auto" w:fill="FFFFFF"/>
        <w:autoSpaceDE w:val="0"/>
        <w:autoSpaceDN w:val="0"/>
        <w:adjustRightInd w:val="0"/>
        <w:spacing w:after="0" w:line="240" w:lineRule="auto"/>
        <w:ind w:left="851" w:right="12" w:hanging="142"/>
        <w:jc w:val="both"/>
        <w:rPr>
          <w:rFonts w:ascii="Arial" w:eastAsia="Times New Roman" w:hAnsi="Arial" w:cs="Arial"/>
          <w:lang w:eastAsia="pl-PL"/>
        </w:rPr>
      </w:pPr>
    </w:p>
    <w:p w14:paraId="3DCCEF67"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ponosi wobec Zamawiającego pełną odpowiedzialność za usługi, które wykonuje przy pomocy Podwykonawców. Wykonawca ponosi odpowiedzialność w przypadku jakichkolwiek szkód wyrządzonych przez swoich podwykonawców Zamawiającemu lub osobom trzecim.</w:t>
      </w:r>
    </w:p>
    <w:p w14:paraId="7A092911" w14:textId="77777777" w:rsidR="00E40992" w:rsidRPr="00C62A91" w:rsidRDefault="00E40992" w:rsidP="00516326">
      <w:pPr>
        <w:numPr>
          <w:ilvl w:val="0"/>
          <w:numId w:val="10"/>
        </w:numPr>
        <w:shd w:val="clear" w:color="auto" w:fill="FFFFFF"/>
        <w:tabs>
          <w:tab w:val="num" w:pos="426"/>
        </w:tabs>
        <w:autoSpaceDE w:val="0"/>
        <w:autoSpaceDN w:val="0"/>
        <w:adjustRightInd w:val="0"/>
        <w:spacing w:after="0" w:line="240" w:lineRule="auto"/>
        <w:ind w:left="426" w:right="12" w:hanging="568"/>
        <w:contextualSpacing/>
        <w:jc w:val="both"/>
        <w:rPr>
          <w:rFonts w:ascii="Arial" w:eastAsia="Times New Roman" w:hAnsi="Arial" w:cs="Arial"/>
          <w:lang w:eastAsia="pl-PL"/>
        </w:rPr>
      </w:pPr>
      <w:r w:rsidRPr="00C62A91">
        <w:rPr>
          <w:rFonts w:ascii="Arial" w:eastAsia="Times New Roman" w:hAnsi="Arial" w:cs="Arial"/>
          <w:lang w:eastAsia="pl-PL"/>
        </w:rPr>
        <w:t>Wykonawca, podwykonawca lub dalszy podwykonawca zobowiązani są przedkładać zamawiającemu:</w:t>
      </w:r>
    </w:p>
    <w:p w14:paraId="4C796B89" w14:textId="77777777" w:rsidR="00E40992" w:rsidRPr="00C62A91" w:rsidRDefault="00E40992" w:rsidP="00516326">
      <w:pPr>
        <w:numPr>
          <w:ilvl w:val="0"/>
          <w:numId w:val="1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projekt umowy o podwykonawstwo, której przedmiotem są usługi, a także projekt jej zmiany, </w:t>
      </w:r>
    </w:p>
    <w:p w14:paraId="691F3212" w14:textId="77777777" w:rsidR="00E40992" w:rsidRPr="00C62A91" w:rsidRDefault="00E40992" w:rsidP="00516326">
      <w:pPr>
        <w:numPr>
          <w:ilvl w:val="0"/>
          <w:numId w:val="1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poświadczoną za zgodność z oryginałem kopię zawartej umowy o podwykonawstwo, której przedmiotem są usługi i jej zmiany; </w:t>
      </w:r>
    </w:p>
    <w:p w14:paraId="21193492" w14:textId="77777777" w:rsidR="00E40992" w:rsidRPr="00C62A91" w:rsidRDefault="00E40992" w:rsidP="00516326">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usługi.</w:t>
      </w:r>
    </w:p>
    <w:p w14:paraId="5F029762" w14:textId="0AC642B3" w:rsidR="00E40992" w:rsidRPr="00C62A91" w:rsidRDefault="00E40992" w:rsidP="00516326">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Bezpośrednia zapłata wg ust. 1</w:t>
      </w:r>
      <w:r w:rsidR="009E6FDA" w:rsidRPr="00C62A91">
        <w:rPr>
          <w:rFonts w:ascii="Arial" w:eastAsia="Times New Roman" w:hAnsi="Arial" w:cs="Arial"/>
          <w:lang w:eastAsia="pl-PL"/>
        </w:rPr>
        <w:t>6</w:t>
      </w:r>
      <w:r w:rsidRPr="00C62A91">
        <w:rPr>
          <w:rFonts w:ascii="Arial" w:eastAsia="Times New Roman" w:hAnsi="Arial" w:cs="Arial"/>
          <w:lang w:eastAsia="pl-PL"/>
        </w:rPr>
        <w:t xml:space="preserve"> obejmuje wyłącznie należne wynagrodzenie, bez odsetek należnych podwykonawcy lub dalszemu podwykonawcy.</w:t>
      </w:r>
    </w:p>
    <w:p w14:paraId="1729F0E1" w14:textId="67F2CF66" w:rsidR="00E40992" w:rsidRPr="00C62A91" w:rsidRDefault="00E40992" w:rsidP="009E6FDA">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Przed dokonaniem bezpośredniej zapłaty zamawiający umożliwi wykonawcy zgłoszenie pisemnych uwag dotyczących zasadności bezpośredniej zapłaty wynagrodzenia podwykonawcy lub dalszemu podwykonawcy, o których mowa w ust. 1</w:t>
      </w:r>
      <w:r w:rsidR="00302ABA" w:rsidRPr="00C62A91">
        <w:rPr>
          <w:rFonts w:ascii="Arial" w:eastAsia="Times New Roman" w:hAnsi="Arial" w:cs="Arial"/>
          <w:lang w:eastAsia="pl-PL"/>
        </w:rPr>
        <w:t>6</w:t>
      </w:r>
      <w:r w:rsidRPr="00C62A91">
        <w:rPr>
          <w:rFonts w:ascii="Arial" w:eastAsia="Times New Roman" w:hAnsi="Arial" w:cs="Arial"/>
          <w:lang w:eastAsia="pl-PL"/>
        </w:rPr>
        <w:t>. Termin zgłaszania uwag – 8 dni od daty doręczenia tej informacji do wykonawcy.</w:t>
      </w:r>
    </w:p>
    <w:p w14:paraId="3F0A960B" w14:textId="440D99FC" w:rsidR="00E40992" w:rsidRPr="00C62A91" w:rsidRDefault="00E40992" w:rsidP="00516326">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W przypadku dokonania bezpośredniej zapłaty wynagrodzenia podwykonawcy lub dalszemu podwykonawcy, Zamawiający potrąci kwotę wypłaconego wynagrodzenia z wynagrodzenia należnego Wykonawcy.</w:t>
      </w:r>
    </w:p>
    <w:p w14:paraId="142B0794" w14:textId="77777777" w:rsidR="00E40992" w:rsidRPr="00C62A91" w:rsidRDefault="00E40992" w:rsidP="00516326">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Zamawiający wstrzyma, do czasu ustania przyczyny, płatność faktury - </w:t>
      </w:r>
      <w:r w:rsidRPr="00C62A91">
        <w:rPr>
          <w:rFonts w:ascii="Arial" w:eastAsia="Times New Roman" w:hAnsi="Arial" w:cs="Arial"/>
          <w:lang w:eastAsia="pl-PL"/>
        </w:rPr>
        <w:br/>
        <w:t>w całości lub w części - w przypadku nie wywiązania się Wykonawcy, z któregokolwiek ze zobowiązań wynikających z umowy. W takim przypadku Wykonawcy nie przysługują odsetki z tytułu opóźnienia w zapłacie.</w:t>
      </w:r>
    </w:p>
    <w:p w14:paraId="51CE7B9A" w14:textId="77777777" w:rsidR="00E40992" w:rsidRPr="00C62A91" w:rsidRDefault="00E40992" w:rsidP="00516326">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Inne zasady zawierania umów o podwykonawstwo: </w:t>
      </w:r>
    </w:p>
    <w:p w14:paraId="79689DAE" w14:textId="77777777"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lang w:eastAsia="pl-PL"/>
        </w:rPr>
      </w:pPr>
      <w:r w:rsidRPr="00C62A91">
        <w:rPr>
          <w:rFonts w:ascii="Arial" w:eastAsia="Times New Roman" w:hAnsi="Arial" w:cs="Arial"/>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usługi.</w:t>
      </w:r>
    </w:p>
    <w:p w14:paraId="3D761B24" w14:textId="77777777"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Zamawiający, w terminie 14 dni od dnia otrzymania w formie pisemnej projektu umowy o podwykonawstwo, której przedmiotem są usługi, zgłasza pisemny sprzeciw do projektu umowy: </w:t>
      </w:r>
    </w:p>
    <w:p w14:paraId="76FC0286" w14:textId="77777777" w:rsidR="00E40992" w:rsidRPr="00C62A91" w:rsidRDefault="00E40992" w:rsidP="00516326">
      <w:pPr>
        <w:numPr>
          <w:ilvl w:val="1"/>
          <w:numId w:val="14"/>
        </w:numPr>
        <w:tabs>
          <w:tab w:val="num" w:pos="1276"/>
        </w:tabs>
        <w:spacing w:after="0" w:line="240" w:lineRule="auto"/>
        <w:ind w:left="1276" w:hanging="425"/>
        <w:jc w:val="both"/>
        <w:rPr>
          <w:rFonts w:ascii="Arial" w:eastAsia="Times New Roman" w:hAnsi="Arial" w:cs="Arial"/>
          <w:lang w:eastAsia="pl-PL"/>
        </w:rPr>
      </w:pPr>
      <w:r w:rsidRPr="00C62A91">
        <w:rPr>
          <w:rFonts w:ascii="Arial" w:eastAsia="Times New Roman" w:hAnsi="Arial" w:cs="Arial"/>
          <w:lang w:eastAsia="pl-PL"/>
        </w:rPr>
        <w:t xml:space="preserve">niespełniającej wymagań określonych w specyfikacji warunków zamówienia lub umowie; </w:t>
      </w:r>
    </w:p>
    <w:p w14:paraId="3CF9D5B3" w14:textId="77777777" w:rsidR="00E40992" w:rsidRPr="00C62A91" w:rsidRDefault="00E40992" w:rsidP="00516326">
      <w:pPr>
        <w:numPr>
          <w:ilvl w:val="1"/>
          <w:numId w:val="14"/>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gdy przewiduje termin zapłaty wynagrodzenia dłuższy niż określony w niniejszej umowie,</w:t>
      </w:r>
    </w:p>
    <w:p w14:paraId="1B603A1D" w14:textId="77777777" w:rsidR="00E40992" w:rsidRPr="00C62A91" w:rsidRDefault="00E40992" w:rsidP="00516326">
      <w:pPr>
        <w:numPr>
          <w:ilvl w:val="1"/>
          <w:numId w:val="14"/>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nie będzie zwierała uregulowań dotyczących zawierania umów z dalszymi podwykonawcami w szczególności zapisów warunkujących podpisanie tych umów od zgody wykonawcy i od akceptacji zamawiającego,</w:t>
      </w:r>
    </w:p>
    <w:p w14:paraId="55A22C3F" w14:textId="77777777" w:rsidR="00E40992" w:rsidRPr="00C62A91" w:rsidRDefault="00E40992" w:rsidP="00516326">
      <w:pPr>
        <w:numPr>
          <w:ilvl w:val="1"/>
          <w:numId w:val="14"/>
        </w:numPr>
        <w:tabs>
          <w:tab w:val="num" w:pos="1276"/>
        </w:tabs>
        <w:spacing w:after="0" w:line="240" w:lineRule="auto"/>
        <w:ind w:left="1276" w:hanging="425"/>
        <w:jc w:val="both"/>
        <w:rPr>
          <w:rFonts w:ascii="Arial" w:eastAsia="Times New Roman" w:hAnsi="Arial" w:cs="Arial"/>
          <w:color w:val="FF0000"/>
          <w:lang w:eastAsia="pl-PL"/>
        </w:rPr>
      </w:pPr>
      <w:r w:rsidRPr="00C62A91">
        <w:rPr>
          <w:rFonts w:ascii="Arial" w:eastAsia="Times New Roman" w:hAnsi="Arial" w:cs="Arial"/>
          <w:lang w:eastAsia="pl-PL"/>
        </w:rPr>
        <w:t xml:space="preserve">będzie zawierała postanowienia niezgodne z art. 463 ustawy </w:t>
      </w:r>
      <w:proofErr w:type="spellStart"/>
      <w:r w:rsidRPr="00C62A91">
        <w:rPr>
          <w:rFonts w:ascii="Arial" w:eastAsia="Times New Roman" w:hAnsi="Arial" w:cs="Arial"/>
          <w:lang w:eastAsia="pl-PL"/>
        </w:rPr>
        <w:t>Pzp</w:t>
      </w:r>
      <w:proofErr w:type="spellEnd"/>
      <w:r w:rsidRPr="00C62A91">
        <w:rPr>
          <w:rFonts w:ascii="Arial" w:eastAsia="Times New Roman" w:hAnsi="Arial" w:cs="Arial"/>
          <w:lang w:eastAsia="pl-PL"/>
        </w:rPr>
        <w:t xml:space="preserve"> tj. postanowienia kształtujące prawa i obowiązki podwykonawcy, w zakresie kar umownych oraz postanowień dotyczących warunków wypłaty wynagrodzenia, w sposób dla niego mniej </w:t>
      </w:r>
      <w:r w:rsidRPr="00C62A91">
        <w:rPr>
          <w:rFonts w:ascii="Arial" w:eastAsia="Times New Roman" w:hAnsi="Arial" w:cs="Arial"/>
          <w:lang w:eastAsia="pl-PL"/>
        </w:rPr>
        <w:lastRenderedPageBreak/>
        <w:t>korzystny niż prawa i obowiązki wykonawcy, ukształtowane postanowieniami niniejszej umowy.</w:t>
      </w:r>
    </w:p>
    <w:p w14:paraId="49885231" w14:textId="77777777"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niezgłoszenie pisemnych zastrzeżeń do przedłożonego projektu umowy o podwykonawstwo, w terminie 14</w:t>
      </w:r>
      <w:r w:rsidRPr="00C62A91">
        <w:rPr>
          <w:rFonts w:ascii="Arial" w:eastAsia="Times New Roman" w:hAnsi="Arial" w:cs="Arial"/>
          <w:b/>
          <w:lang w:eastAsia="pl-PL"/>
        </w:rPr>
        <w:t xml:space="preserve"> </w:t>
      </w:r>
      <w:r w:rsidRPr="00C62A91">
        <w:rPr>
          <w:rFonts w:ascii="Arial" w:eastAsia="Times New Roman" w:hAnsi="Arial" w:cs="Arial"/>
          <w:lang w:eastAsia="pl-PL"/>
        </w:rPr>
        <w:t xml:space="preserve">dni, uważa się za akceptację projektu umowy przez zamawiającego, </w:t>
      </w:r>
    </w:p>
    <w:p w14:paraId="0DC5EB75" w14:textId="77777777"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Wykonawca, podwykonawca lub dalszy podwykonawca zamówienia na usługi przedkłada zamawiającemu poświadczoną za zgodność z oryginałem kopię zawartej umowy o podwykonawstwo, w terminie 7 dni od dnia jej zawarcia, </w:t>
      </w:r>
    </w:p>
    <w:p w14:paraId="7CE6B02E" w14:textId="77777777"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niezgłoszenie pisemnego sprzeciwu do przedłożonej umowy o podwykonawstwo, której przedmiotem są usługi, w terminie 14</w:t>
      </w:r>
      <w:r w:rsidRPr="00C62A91">
        <w:rPr>
          <w:rFonts w:ascii="Arial" w:eastAsia="Times New Roman" w:hAnsi="Arial" w:cs="Arial"/>
          <w:b/>
          <w:color w:val="FF6600"/>
          <w:lang w:eastAsia="pl-PL"/>
        </w:rPr>
        <w:t xml:space="preserve"> </w:t>
      </w:r>
      <w:r w:rsidRPr="00C62A91">
        <w:rPr>
          <w:rFonts w:ascii="Arial" w:eastAsia="Times New Roman" w:hAnsi="Arial" w:cs="Arial"/>
          <w:lang w:eastAsia="pl-PL"/>
        </w:rPr>
        <w:t>dni, uważa się za akceptację umowy przez zamawiającego,</w:t>
      </w:r>
    </w:p>
    <w:p w14:paraId="3901DC42" w14:textId="77777777"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 xml:space="preserve">Wykonawca, podwykonawca lub dalszy podwykonawca zamówienia przedkłada zamawiającemu poświadczoną za zgodność z oryginałem pisemną kopię zawartej umowy o podwykonawstwo, której przedmiotem są usługi, w terminie 7 dni od dnia jej zawarcia. </w:t>
      </w:r>
    </w:p>
    <w:p w14:paraId="1602E3C2" w14:textId="6F925395" w:rsidR="00E40992" w:rsidRPr="00C62A91" w:rsidRDefault="00E40992" w:rsidP="00516326">
      <w:pPr>
        <w:numPr>
          <w:ilvl w:val="0"/>
          <w:numId w:val="13"/>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lang w:eastAsia="pl-PL"/>
        </w:rPr>
      </w:pPr>
      <w:r w:rsidRPr="00C62A91">
        <w:rPr>
          <w:rFonts w:ascii="Arial" w:eastAsia="Times New Roman" w:hAnsi="Arial" w:cs="Arial"/>
          <w:lang w:eastAsia="pl-PL"/>
        </w:rPr>
        <w:t>przepisy pkt 1-</w:t>
      </w:r>
      <w:r w:rsidR="001F1133" w:rsidRPr="00C62A91">
        <w:rPr>
          <w:rFonts w:ascii="Arial" w:eastAsia="Times New Roman" w:hAnsi="Arial" w:cs="Arial"/>
          <w:lang w:eastAsia="pl-PL"/>
        </w:rPr>
        <w:t>6</w:t>
      </w:r>
      <w:r w:rsidRPr="00C62A91">
        <w:rPr>
          <w:rFonts w:ascii="Arial" w:eastAsia="Times New Roman" w:hAnsi="Arial" w:cs="Arial"/>
          <w:lang w:eastAsia="pl-PL"/>
        </w:rPr>
        <w:t xml:space="preserve"> stosuje się odpowiednio do zmian umów o podwykonawstwo.</w:t>
      </w:r>
    </w:p>
    <w:p w14:paraId="07E851F0" w14:textId="77777777" w:rsidR="00E40992" w:rsidRPr="00C62A91" w:rsidRDefault="00E40992" w:rsidP="00516326">
      <w:pPr>
        <w:numPr>
          <w:ilvl w:val="0"/>
          <w:numId w:val="19"/>
        </w:numPr>
        <w:tabs>
          <w:tab w:val="num" w:pos="426"/>
        </w:tabs>
        <w:spacing w:after="0" w:line="240" w:lineRule="auto"/>
        <w:ind w:left="426" w:hanging="426"/>
        <w:jc w:val="both"/>
        <w:rPr>
          <w:rFonts w:ascii="Arial" w:eastAsia="Times New Roman" w:hAnsi="Arial" w:cs="Arial"/>
          <w:lang w:eastAsia="pl-PL"/>
        </w:rPr>
      </w:pPr>
      <w:r w:rsidRPr="00C62A91">
        <w:rPr>
          <w:rFonts w:ascii="Arial" w:eastAsia="Times New Roman" w:hAnsi="Arial" w:cs="Arial"/>
          <w:lang w:eastAsia="pl-PL"/>
        </w:rPr>
        <w:t xml:space="preserve"> Na żądanie Zamawiającego Wykonawca jest zobowiązany przedstawić na piśmie, nie później niż w terminie 7 dni od daty zgłoszenia żądania, wykaz swoich zobowiązań wraz z numerami faktur i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5B3C5DD6" w14:textId="77777777" w:rsidR="00E40992" w:rsidRPr="00C62A91" w:rsidRDefault="00E40992" w:rsidP="00E40992">
      <w:pPr>
        <w:spacing w:after="0" w:line="276" w:lineRule="auto"/>
        <w:jc w:val="center"/>
        <w:rPr>
          <w:rFonts w:ascii="Arial" w:eastAsia="Times New Roman" w:hAnsi="Arial" w:cs="Arial"/>
          <w:b/>
          <w:lang w:eastAsia="pl-PL"/>
        </w:rPr>
      </w:pPr>
    </w:p>
    <w:p w14:paraId="35E8C537"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6</w:t>
      </w:r>
    </w:p>
    <w:p w14:paraId="3DE2AD17"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TERMIN REALIZACJI</w:t>
      </w:r>
    </w:p>
    <w:p w14:paraId="2F8BCFDB" w14:textId="77777777" w:rsidR="00F3265F" w:rsidRPr="00C62A91" w:rsidRDefault="00F3265F" w:rsidP="00F3265F">
      <w:pPr>
        <w:numPr>
          <w:ilvl w:val="0"/>
          <w:numId w:val="30"/>
        </w:numPr>
        <w:spacing w:after="0" w:line="276" w:lineRule="auto"/>
        <w:jc w:val="both"/>
        <w:rPr>
          <w:rFonts w:ascii="Arial" w:eastAsia="Times New Roman" w:hAnsi="Arial" w:cs="Arial"/>
          <w:b/>
          <w:lang w:eastAsia="pl-PL"/>
        </w:rPr>
      </w:pPr>
      <w:r w:rsidRPr="00C62A91">
        <w:rPr>
          <w:rFonts w:ascii="Arial" w:eastAsia="Times New Roman" w:hAnsi="Arial" w:cs="Arial"/>
          <w:lang w:eastAsia="pl-PL"/>
        </w:rPr>
        <w:t xml:space="preserve">Umowa zostaje zawarta na czas </w:t>
      </w:r>
      <w:r w:rsidRPr="00C62A91">
        <w:rPr>
          <w:rFonts w:ascii="Arial" w:eastAsia="Times New Roman" w:hAnsi="Arial" w:cs="Arial"/>
          <w:b/>
          <w:lang w:eastAsia="pl-PL"/>
        </w:rPr>
        <w:t xml:space="preserve">od 03.01.2022 r. do 22.12.2022 r., </w:t>
      </w:r>
      <w:r w:rsidRPr="00C62A91">
        <w:rPr>
          <w:rFonts w:ascii="Arial" w:eastAsia="Times New Roman" w:hAnsi="Arial" w:cs="Arial"/>
          <w:lang w:eastAsia="pl-PL"/>
        </w:rPr>
        <w:t>z wyłączeniem ferii wiosennych oraz innych przerw w nauce wynikających z kalendarza roku szkolnego. W przypadku odpracowania zajęć szkolnych w innym dniu wolnym od zajęć, dowóz będzie zapewniony przez Wykonawcę, na wcześniejsze zgłoszenie.</w:t>
      </w:r>
    </w:p>
    <w:p w14:paraId="5FC9B786" w14:textId="77777777" w:rsidR="00E40992" w:rsidRPr="00C62A91" w:rsidRDefault="00E40992" w:rsidP="00E40992">
      <w:pPr>
        <w:spacing w:after="0" w:line="276" w:lineRule="auto"/>
        <w:ind w:left="426"/>
        <w:jc w:val="both"/>
        <w:rPr>
          <w:rFonts w:ascii="Arial" w:eastAsia="Times New Roman" w:hAnsi="Arial" w:cs="Arial"/>
          <w:lang w:eastAsia="pl-PL"/>
        </w:rPr>
      </w:pPr>
    </w:p>
    <w:p w14:paraId="58927342"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7</w:t>
      </w:r>
    </w:p>
    <w:p w14:paraId="055C942E"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xml:space="preserve">WYNAGRODZENIE </w:t>
      </w:r>
    </w:p>
    <w:p w14:paraId="4BAD5D16" w14:textId="77777777" w:rsidR="00E40992" w:rsidRPr="00C62A91" w:rsidRDefault="00E40992" w:rsidP="00E40992">
      <w:pPr>
        <w:spacing w:after="0" w:line="276" w:lineRule="auto"/>
        <w:jc w:val="center"/>
        <w:rPr>
          <w:rFonts w:ascii="Arial" w:eastAsia="Times New Roman" w:hAnsi="Arial" w:cs="Arial"/>
          <w:b/>
          <w:lang w:eastAsia="pl-PL"/>
        </w:rPr>
      </w:pPr>
    </w:p>
    <w:p w14:paraId="652BDC34" w14:textId="7B9E9647" w:rsidR="00F3265F" w:rsidRPr="00C62A91" w:rsidRDefault="00E40992" w:rsidP="00F3265F">
      <w:pPr>
        <w:numPr>
          <w:ilvl w:val="0"/>
          <w:numId w:val="6"/>
        </w:numPr>
        <w:tabs>
          <w:tab w:val="num" w:pos="284"/>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 xml:space="preserve"> </w:t>
      </w:r>
      <w:r w:rsidR="00F3265F" w:rsidRPr="00C62A91">
        <w:rPr>
          <w:rFonts w:ascii="Arial" w:eastAsia="Times New Roman" w:hAnsi="Arial" w:cs="Arial"/>
          <w:color w:val="000000"/>
          <w:lang w:eastAsia="pl-PL"/>
        </w:rPr>
        <w:t xml:space="preserve">Cenę usługi za 1 </w:t>
      </w:r>
      <w:proofErr w:type="spellStart"/>
      <w:r w:rsidR="00F3265F" w:rsidRPr="00C62A91">
        <w:rPr>
          <w:rFonts w:ascii="Arial" w:eastAsia="Times New Roman" w:hAnsi="Arial" w:cs="Arial"/>
          <w:color w:val="000000"/>
          <w:lang w:eastAsia="pl-PL"/>
        </w:rPr>
        <w:t>w</w:t>
      </w:r>
      <w:r w:rsidR="000A1004" w:rsidRPr="00C62A91">
        <w:rPr>
          <w:rFonts w:ascii="Arial" w:eastAsia="Times New Roman" w:hAnsi="Arial" w:cs="Arial"/>
          <w:color w:val="000000"/>
          <w:lang w:eastAsia="pl-PL"/>
        </w:rPr>
        <w:t>z</w:t>
      </w:r>
      <w:r w:rsidR="00F3265F" w:rsidRPr="00C62A91">
        <w:rPr>
          <w:rFonts w:ascii="Arial" w:eastAsia="Times New Roman" w:hAnsi="Arial" w:cs="Arial"/>
          <w:color w:val="000000"/>
          <w:lang w:eastAsia="pl-PL"/>
        </w:rPr>
        <w:t>km</w:t>
      </w:r>
      <w:proofErr w:type="spellEnd"/>
      <w:r w:rsidR="00F3265F" w:rsidRPr="00C62A91">
        <w:rPr>
          <w:rFonts w:ascii="Arial" w:eastAsia="Times New Roman" w:hAnsi="Arial" w:cs="Arial"/>
          <w:color w:val="000000"/>
          <w:lang w:eastAsia="pl-PL"/>
        </w:rPr>
        <w:t xml:space="preserve"> dowozu ustala się na kwotę ……..</w:t>
      </w:r>
      <w:r w:rsidR="00F3265F" w:rsidRPr="00C62A91">
        <w:rPr>
          <w:rFonts w:ascii="Arial" w:eastAsia="Times New Roman" w:hAnsi="Arial" w:cs="Arial"/>
          <w:b/>
          <w:color w:val="000000"/>
          <w:lang w:eastAsia="pl-PL"/>
        </w:rPr>
        <w:t>zł brutto</w:t>
      </w:r>
      <w:r w:rsidR="00F3265F" w:rsidRPr="00C62A91">
        <w:rPr>
          <w:rFonts w:ascii="Arial" w:eastAsia="Times New Roman" w:hAnsi="Arial" w:cs="Arial"/>
          <w:color w:val="000000"/>
          <w:lang w:eastAsia="pl-PL"/>
        </w:rPr>
        <w:t xml:space="preserve"> (słownie:……….) w tym VAT.</w:t>
      </w:r>
    </w:p>
    <w:p w14:paraId="5EABB332" w14:textId="77777777" w:rsidR="00F3265F" w:rsidRPr="00C62A91" w:rsidRDefault="00F3265F" w:rsidP="00F3265F">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Całkowite maksymalne wynagrodzenie wykonawcy z tytułu realizacji niniejszej umowy wyniesie ………zł brutto (słownie: ………………zł).</w:t>
      </w:r>
    </w:p>
    <w:p w14:paraId="4AC46B36" w14:textId="77777777" w:rsidR="000A1004" w:rsidRPr="00C62A91" w:rsidRDefault="00F3265F" w:rsidP="000A1004">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 xml:space="preserve">Za wykonanie usługi strony ustalają wynagrodzenie miesięczne będące iloczynem ilości przejechanych kilometrów oraz ceny za jeden kilometr wynikającej z oferty wykonawcy stanowiącej integralną część niniejszej umowy i wynoszącej ………. zł brutto za 1 </w:t>
      </w:r>
      <w:proofErr w:type="spellStart"/>
      <w:r w:rsidRPr="00C62A91">
        <w:rPr>
          <w:rFonts w:ascii="Arial" w:eastAsia="Times New Roman" w:hAnsi="Arial" w:cs="Arial"/>
          <w:color w:val="000000"/>
          <w:lang w:eastAsia="pl-PL"/>
        </w:rPr>
        <w:t>wzkm</w:t>
      </w:r>
      <w:proofErr w:type="spellEnd"/>
      <w:r w:rsidRPr="00C62A91">
        <w:rPr>
          <w:rFonts w:ascii="Arial" w:eastAsia="Times New Roman" w:hAnsi="Arial" w:cs="Arial"/>
          <w:color w:val="000000"/>
          <w:lang w:eastAsia="pl-PL"/>
        </w:rPr>
        <w:t xml:space="preserve"> dowozu.</w:t>
      </w:r>
    </w:p>
    <w:p w14:paraId="253AADFD" w14:textId="0E9D7CAB" w:rsidR="000A1004" w:rsidRPr="00C62A91" w:rsidRDefault="000A1004" w:rsidP="000A1004">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lang w:eastAsia="pl-PL"/>
        </w:rPr>
        <w:t xml:space="preserve">Zamawiający nie wymaga wniesienia zabezpieczenia należytego wykonania umowy. </w:t>
      </w:r>
    </w:p>
    <w:p w14:paraId="33DA449A" w14:textId="77777777" w:rsidR="00F3265F" w:rsidRPr="00C62A91" w:rsidRDefault="00F3265F" w:rsidP="00F3265F">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Każda zmiana siedziby podmiotu, rachunku bankowego oraz numerów NIP i Regon wymaga natychmiastowego pisemnego informowania Zamawiającego.</w:t>
      </w:r>
    </w:p>
    <w:p w14:paraId="0ED940A0" w14:textId="7E592BF8" w:rsidR="001A3A38" w:rsidRPr="00C62A91" w:rsidRDefault="00F3265F" w:rsidP="001A3A38">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Wynagrodzenie, o którym mowa w ust. 1-3 obejmuje wszystkie koszty związane z realizacją przedmiotu umowy, również te których nie można było przewidzieć w czasie umowy, będzie również płatne w przypadku postojów  niebędących z winy Wykonawcy.</w:t>
      </w:r>
      <w:r w:rsidR="001A3A38" w:rsidRPr="00C62A91">
        <w:rPr>
          <w:rFonts w:ascii="Times New Roman" w:eastAsia="Times New Roman" w:hAnsi="Times New Roman" w:cs="Times New Roman"/>
          <w:lang w:eastAsia="pl-PL"/>
        </w:rPr>
        <w:t xml:space="preserve"> </w:t>
      </w:r>
      <w:r w:rsidR="001A3A38" w:rsidRPr="00C62A91">
        <w:rPr>
          <w:rFonts w:ascii="Arial" w:eastAsia="Times New Roman" w:hAnsi="Arial" w:cs="Arial"/>
          <w:color w:val="000000"/>
          <w:lang w:eastAsia="pl-PL"/>
        </w:rPr>
        <w:t xml:space="preserve">Wykonawca uwzględnił w cenie oferty wszystkie koszty wynikające z wymagań umowy, w oparciu o własne kalkulacje i szacunki, a także uwzględnił koszty w przypadku objazdów spowodowanych nie przejezdnością dróg oraz koszty opłat w strefach płatnego parkowania. </w:t>
      </w:r>
    </w:p>
    <w:p w14:paraId="3F90FE29" w14:textId="77777777" w:rsidR="001A3A38" w:rsidRPr="00C62A91" w:rsidRDefault="001A3A38" w:rsidP="001A3A38">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 xml:space="preserve">W celu uniknięcia wszelkich wątpliwości Wykonawca potwierdza, że jest świadom stopnia złożoności, rozmiaru oraz wymogów przedmiotu umowy i że wartość określona w ust. 1 obejmuje </w:t>
      </w:r>
      <w:r w:rsidRPr="00C62A91">
        <w:rPr>
          <w:rFonts w:ascii="Arial" w:eastAsia="Times New Roman" w:hAnsi="Arial" w:cs="Arial"/>
          <w:color w:val="000000"/>
          <w:lang w:eastAsia="pl-PL"/>
        </w:rPr>
        <w:lastRenderedPageBreak/>
        <w:t xml:space="preserve">wszelkie dodatkowe koszty, które mogą być związane z wykonaniem przez Wykonawcę przedmiotu umowy. </w:t>
      </w:r>
    </w:p>
    <w:p w14:paraId="38734209" w14:textId="77777777" w:rsidR="001A3A38" w:rsidRPr="00C62A91" w:rsidRDefault="001A3A38" w:rsidP="001A3A38">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bookmarkStart w:id="2" w:name="_Hlk88131439"/>
      <w:r w:rsidRPr="00C62A91">
        <w:rPr>
          <w:rFonts w:ascii="Arial" w:eastAsia="Times New Roman" w:hAnsi="Arial" w:cs="Arial"/>
          <w:color w:val="000000"/>
          <w:lang w:eastAsia="pl-PL"/>
        </w:rPr>
        <w:t xml:space="preserve">Zamawiający nie ponosi odpowiedzialności wobec Wykonawcy za jakiekolwiek warunki, przeszkody   czy okoliczności, które mogą mieć wpływ na wykonanie przedmiotu umowy i uważa, że Wykonawca upewnił się, że wartość określona w ust. 1 jest prawidłowa i wystarczająca na pokrycie wszystkich spraw oraz rzeczy koniecznych do wykonania przedmiotu umowy i że Wykonawcy nie przysługuje żadna dodatkowa zapłata z tego tytułu. </w:t>
      </w:r>
    </w:p>
    <w:bookmarkEnd w:id="2"/>
    <w:p w14:paraId="38B936A0" w14:textId="77777777" w:rsidR="001A3A38" w:rsidRPr="00C62A91" w:rsidRDefault="001A3A38" w:rsidP="001A3A38">
      <w:pPr>
        <w:numPr>
          <w:ilvl w:val="0"/>
          <w:numId w:val="6"/>
        </w:numPr>
        <w:tabs>
          <w:tab w:val="num" w:pos="284"/>
          <w:tab w:val="num" w:pos="1788"/>
        </w:tabs>
        <w:spacing w:after="0" w:line="276" w:lineRule="auto"/>
        <w:ind w:left="284" w:hanging="284"/>
        <w:jc w:val="both"/>
        <w:rPr>
          <w:rFonts w:ascii="Arial" w:eastAsia="Times New Roman" w:hAnsi="Arial" w:cs="Arial"/>
          <w:color w:val="000000"/>
          <w:lang w:eastAsia="pl-PL"/>
        </w:rPr>
      </w:pPr>
      <w:r w:rsidRPr="00C62A91">
        <w:rPr>
          <w:rFonts w:ascii="Arial" w:eastAsia="Times New Roman" w:hAnsi="Arial" w:cs="Arial"/>
          <w:color w:val="000000"/>
          <w:lang w:eastAsia="pl-PL"/>
        </w:rPr>
        <w:t xml:space="preserve"> </w:t>
      </w:r>
      <w:bookmarkStart w:id="3" w:name="_Hlk56776488"/>
      <w:r w:rsidRPr="00C62A91">
        <w:rPr>
          <w:rFonts w:ascii="Arial" w:eastAsia="Times New Roman" w:hAnsi="Arial" w:cs="Arial"/>
          <w:color w:val="000000"/>
          <w:lang w:eastAsia="pl-PL"/>
        </w:rPr>
        <w:t xml:space="preserve">W przypadku przerw w dowozie uczniów spowodowanych stanem epidemii lub zagrożenia epidemiologicznego lub stanu nadzwyczajnego, strony uzgadniają sposób rozliczenia wynagrodzenia umownego w wysokości nie mniejszej niż </w:t>
      </w:r>
      <w:r w:rsidRPr="00C62A91">
        <w:rPr>
          <w:rFonts w:ascii="Arial" w:eastAsia="Times New Roman" w:hAnsi="Arial" w:cs="Arial"/>
          <w:b/>
          <w:bCs/>
          <w:color w:val="000000"/>
          <w:lang w:eastAsia="pl-PL"/>
        </w:rPr>
        <w:t>60% wartości wynagrodzenia miesięcznego wykonawcy</w:t>
      </w:r>
      <w:r w:rsidRPr="00C62A91">
        <w:rPr>
          <w:rFonts w:ascii="Arial" w:eastAsia="Times New Roman" w:hAnsi="Arial" w:cs="Arial"/>
          <w:color w:val="000000"/>
          <w:lang w:eastAsia="pl-PL"/>
        </w:rPr>
        <w:t>, wynikającego z ilości dni nauki szkolnej w danym miesiącu. Obniżone wynagrodzenie wykonawcy powinno w takiej sytuacji uwzględniać interesy obu stron w szczególności konieczność utrzymania przez Wykonawcę taboru i pracowników oraz oszczędności Wykonawcy wynikające z braku wykonywania kursów. Wykonawca powinien przedstawić rzetelne pisemne wyliczenia uzyskanych oszczędności.</w:t>
      </w:r>
      <w:bookmarkEnd w:id="3"/>
    </w:p>
    <w:p w14:paraId="49319977" w14:textId="77777777" w:rsidR="001A3A38" w:rsidRPr="00C62A91" w:rsidRDefault="001A3A38" w:rsidP="001A3A38">
      <w:pPr>
        <w:tabs>
          <w:tab w:val="num" w:pos="1788"/>
        </w:tabs>
        <w:spacing w:after="0" w:line="276" w:lineRule="auto"/>
        <w:jc w:val="both"/>
        <w:rPr>
          <w:rFonts w:ascii="Arial" w:eastAsia="Times New Roman" w:hAnsi="Arial" w:cs="Arial"/>
          <w:color w:val="000000"/>
          <w:lang w:eastAsia="pl-PL"/>
        </w:rPr>
      </w:pPr>
    </w:p>
    <w:p w14:paraId="211E5540" w14:textId="172432D5" w:rsidR="00E40992" w:rsidRPr="00C62A91" w:rsidRDefault="00E40992" w:rsidP="00C66874">
      <w:pPr>
        <w:spacing w:after="0" w:line="276" w:lineRule="auto"/>
        <w:ind w:left="284"/>
        <w:jc w:val="both"/>
        <w:rPr>
          <w:rFonts w:ascii="Arial" w:eastAsia="Times New Roman" w:hAnsi="Arial" w:cs="Arial"/>
          <w:color w:val="000000"/>
          <w:lang w:eastAsia="pl-PL"/>
        </w:rPr>
      </w:pPr>
    </w:p>
    <w:p w14:paraId="5BB45270" w14:textId="77777777" w:rsidR="00E40992" w:rsidRPr="00C62A91" w:rsidRDefault="00E40992" w:rsidP="00E40992">
      <w:pPr>
        <w:spacing w:after="0" w:line="276" w:lineRule="auto"/>
        <w:rPr>
          <w:rFonts w:ascii="Arial" w:eastAsia="Times New Roman" w:hAnsi="Arial" w:cs="Arial"/>
          <w:b/>
          <w:lang w:eastAsia="pl-PL"/>
        </w:rPr>
      </w:pPr>
    </w:p>
    <w:p w14:paraId="2FCB706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8</w:t>
      </w:r>
    </w:p>
    <w:p w14:paraId="2AA4C1FE"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WARUNKI PŁATNOŚCI</w:t>
      </w:r>
    </w:p>
    <w:p w14:paraId="0DB2F030" w14:textId="77777777" w:rsidR="00E40992" w:rsidRPr="00C62A91" w:rsidRDefault="00E40992" w:rsidP="00E40992">
      <w:pPr>
        <w:spacing w:after="0" w:line="276" w:lineRule="auto"/>
        <w:jc w:val="center"/>
        <w:rPr>
          <w:rFonts w:ascii="Arial" w:eastAsia="Times New Roman" w:hAnsi="Arial" w:cs="Arial"/>
          <w:b/>
          <w:lang w:eastAsia="pl-PL"/>
        </w:rPr>
      </w:pPr>
    </w:p>
    <w:p w14:paraId="1D5225CF" w14:textId="77777777" w:rsidR="001A3A38" w:rsidRPr="00C62A91" w:rsidRDefault="00E40992"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t>Zamawiający upoważnia WYKONAWCĘ do wystawiania faktur bez podpisu osoby    upoważnionej do odbioru faktur ze strony Zamawiającego.</w:t>
      </w:r>
    </w:p>
    <w:p w14:paraId="670F1CD5" w14:textId="54991B05" w:rsidR="001A3A38"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 xml:space="preserve">Termin płatności faktur wynosi </w:t>
      </w:r>
      <w:r w:rsidR="001A3A38" w:rsidRPr="00C62A91">
        <w:rPr>
          <w:rFonts w:ascii="Arial" w:eastAsia="Times New Roman" w:hAnsi="Arial" w:cs="Arial"/>
          <w:color w:val="000000"/>
          <w:lang w:eastAsia="pl-PL"/>
        </w:rPr>
        <w:t>14</w:t>
      </w:r>
      <w:r w:rsidRPr="00C62A91">
        <w:rPr>
          <w:rFonts w:ascii="Arial" w:eastAsia="Times New Roman" w:hAnsi="Arial" w:cs="Arial"/>
          <w:color w:val="000000"/>
          <w:lang w:eastAsia="pl-PL"/>
        </w:rPr>
        <w:t xml:space="preserve"> dni licząc od daty przyjęcia faktury do Zamawiającego.</w:t>
      </w:r>
    </w:p>
    <w:p w14:paraId="5966750A" w14:textId="77777777" w:rsidR="001A3A38"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Za dzień zapłaty uważa się dzień obciążenia rachunku bankowego Zamawiającego.</w:t>
      </w:r>
    </w:p>
    <w:p w14:paraId="4DD92508" w14:textId="77777777" w:rsidR="001A3A38"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Wynagrodzenie wykonawcy zostanie przekazane na jego rachunek bankowy podany w fakturze.</w:t>
      </w:r>
    </w:p>
    <w:p w14:paraId="7F6E00D4" w14:textId="51809B78" w:rsidR="001C39DC" w:rsidRPr="00C62A91" w:rsidRDefault="001C39DC" w:rsidP="001A3A38">
      <w:pPr>
        <w:numPr>
          <w:ilvl w:val="0"/>
          <w:numId w:val="3"/>
        </w:numPr>
        <w:spacing w:after="0" w:line="276" w:lineRule="auto"/>
        <w:ind w:left="426" w:hanging="426"/>
        <w:jc w:val="both"/>
        <w:rPr>
          <w:rFonts w:ascii="Arial" w:eastAsia="Times New Roman" w:hAnsi="Arial" w:cs="Arial"/>
          <w:lang w:eastAsia="pl-PL"/>
        </w:rPr>
      </w:pPr>
      <w:r w:rsidRPr="00C62A91">
        <w:rPr>
          <w:rFonts w:ascii="Arial" w:eastAsia="Times New Roman" w:hAnsi="Arial" w:cs="Arial"/>
          <w:color w:val="000000"/>
          <w:lang w:eastAsia="pl-PL"/>
        </w:rPr>
        <w:t xml:space="preserve">Zamawiający wstrzyma do czasu ustania przyczyny, płatności bieżących faktur – w całości lub w części – w przypadku niewywiązywania się Wykonawcy, z któregokolwiek ze zobowiązań wynikających z niniejszej umowy. </w:t>
      </w:r>
    </w:p>
    <w:p w14:paraId="4A7A317C" w14:textId="77777777" w:rsidR="00E40992" w:rsidRPr="00C62A91" w:rsidRDefault="00E40992" w:rsidP="00E40992">
      <w:pPr>
        <w:spacing w:after="0" w:line="276" w:lineRule="auto"/>
        <w:rPr>
          <w:rFonts w:ascii="Arial" w:eastAsia="Times New Roman" w:hAnsi="Arial" w:cs="Arial"/>
          <w:b/>
          <w:lang w:eastAsia="pl-PL"/>
        </w:rPr>
      </w:pPr>
    </w:p>
    <w:p w14:paraId="4CC939DD"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9</w:t>
      </w:r>
    </w:p>
    <w:p w14:paraId="5EBDA8A0" w14:textId="77777777" w:rsidR="00E40992" w:rsidRPr="00C62A91" w:rsidRDefault="00E40992" w:rsidP="00E40992">
      <w:pPr>
        <w:spacing w:after="0" w:line="276" w:lineRule="auto"/>
        <w:jc w:val="center"/>
        <w:rPr>
          <w:rFonts w:ascii="Arial" w:eastAsia="Times New Roman" w:hAnsi="Arial" w:cs="Arial"/>
          <w:b/>
          <w:bCs/>
          <w:lang w:eastAsia="pl-PL"/>
        </w:rPr>
      </w:pPr>
      <w:r w:rsidRPr="00C62A91">
        <w:rPr>
          <w:rFonts w:ascii="Arial" w:eastAsia="Times New Roman" w:hAnsi="Arial" w:cs="Arial"/>
          <w:b/>
          <w:bCs/>
          <w:lang w:eastAsia="pl-PL"/>
        </w:rPr>
        <w:t>POROZUMIEWANIE SIĘ STRON</w:t>
      </w:r>
    </w:p>
    <w:p w14:paraId="2CFAFE0F" w14:textId="77777777" w:rsidR="00E40992" w:rsidRPr="00C62A91" w:rsidRDefault="00E40992" w:rsidP="00E40992">
      <w:pPr>
        <w:spacing w:after="0" w:line="276" w:lineRule="auto"/>
        <w:jc w:val="center"/>
        <w:rPr>
          <w:rFonts w:ascii="Arial" w:eastAsia="Times New Roman" w:hAnsi="Arial" w:cs="Arial"/>
          <w:b/>
          <w:bCs/>
          <w:lang w:eastAsia="pl-PL"/>
        </w:rPr>
      </w:pPr>
    </w:p>
    <w:p w14:paraId="33F1498F" w14:textId="77777777" w:rsidR="00E40992" w:rsidRPr="00C62A91" w:rsidRDefault="00E40992" w:rsidP="00E40992">
      <w:pPr>
        <w:spacing w:after="0" w:line="276" w:lineRule="auto"/>
        <w:jc w:val="both"/>
        <w:rPr>
          <w:rFonts w:ascii="Arial" w:eastAsia="Times New Roman" w:hAnsi="Arial" w:cs="Arial"/>
          <w:lang w:eastAsia="pl-PL"/>
        </w:rPr>
      </w:pPr>
      <w:r w:rsidRPr="00C62A91">
        <w:rPr>
          <w:rFonts w:ascii="Arial" w:eastAsia="Times New Roman" w:hAnsi="Arial" w:cs="Arial"/>
          <w:b/>
          <w:lang w:eastAsia="pl-PL"/>
        </w:rPr>
        <w:t>1.</w:t>
      </w:r>
      <w:r w:rsidRPr="00C62A91">
        <w:rPr>
          <w:rFonts w:ascii="Arial" w:eastAsia="Times New Roman" w:hAnsi="Arial" w:cs="Arial"/>
          <w:lang w:eastAsia="pl-PL"/>
        </w:rPr>
        <w:t> Kontakt pomiędzy ZAMAWIAJĄCYM a WYKONAWCĄ będzie się odbywał za pośrednictwem wszelkich dostępnych środków przekazu.</w:t>
      </w:r>
    </w:p>
    <w:p w14:paraId="4A9FD10F" w14:textId="77777777" w:rsidR="00E40992" w:rsidRPr="00C62A91" w:rsidRDefault="00E40992" w:rsidP="00E40992">
      <w:pPr>
        <w:spacing w:after="0" w:line="276" w:lineRule="auto"/>
        <w:jc w:val="both"/>
        <w:rPr>
          <w:rFonts w:ascii="Arial" w:eastAsia="Times New Roman" w:hAnsi="Arial" w:cs="Arial"/>
          <w:lang w:eastAsia="pl-PL"/>
        </w:rPr>
      </w:pPr>
      <w:r w:rsidRPr="00C62A91">
        <w:rPr>
          <w:rFonts w:ascii="Arial" w:eastAsia="Times New Roman" w:hAnsi="Arial" w:cs="Arial"/>
          <w:b/>
          <w:lang w:eastAsia="pl-PL"/>
        </w:rPr>
        <w:t>2.</w:t>
      </w:r>
      <w:r w:rsidRPr="00C62A91">
        <w:rPr>
          <w:rFonts w:ascii="Arial" w:eastAsia="Times New Roman" w:hAnsi="Arial" w:cs="Arial"/>
          <w:lang w:eastAsia="pl-PL"/>
        </w:rPr>
        <w:t> Na życzenie każdej ze stron, wszelkie uzgodnienia dokonywane telefonicznie, będą potwierdzane emailem, faxem lub  pisemnie.</w:t>
      </w:r>
    </w:p>
    <w:p w14:paraId="70240BAE" w14:textId="77777777" w:rsidR="00E40992" w:rsidRPr="00C62A91" w:rsidRDefault="00E40992" w:rsidP="00E40992">
      <w:pPr>
        <w:spacing w:after="0" w:line="276" w:lineRule="auto"/>
        <w:jc w:val="both"/>
        <w:rPr>
          <w:rFonts w:ascii="Arial" w:eastAsia="Times New Roman" w:hAnsi="Arial" w:cs="Arial"/>
          <w:lang w:eastAsia="pl-PL"/>
        </w:rPr>
      </w:pPr>
      <w:r w:rsidRPr="00C62A91">
        <w:rPr>
          <w:rFonts w:ascii="Arial" w:eastAsia="Times New Roman" w:hAnsi="Arial" w:cs="Arial"/>
          <w:b/>
          <w:lang w:eastAsia="pl-PL"/>
        </w:rPr>
        <w:t>3.</w:t>
      </w:r>
      <w:r w:rsidRPr="00C62A91">
        <w:rPr>
          <w:rFonts w:ascii="Arial" w:eastAsia="Times New Roman" w:hAnsi="Arial" w:cs="Arial"/>
          <w:lang w:eastAsia="pl-PL"/>
        </w:rPr>
        <w:t> Strony wskazują osoby upoważnione do kontaktów:</w:t>
      </w:r>
    </w:p>
    <w:p w14:paraId="31E10D3F" w14:textId="7E6F075B" w:rsidR="00E40992" w:rsidRPr="00C62A91" w:rsidRDefault="00E40992" w:rsidP="00516326">
      <w:pPr>
        <w:numPr>
          <w:ilvl w:val="0"/>
          <w:numId w:val="4"/>
        </w:numPr>
        <w:spacing w:after="0" w:line="276" w:lineRule="auto"/>
        <w:rPr>
          <w:rFonts w:ascii="Arial" w:eastAsia="Calibri" w:hAnsi="Arial" w:cs="Arial"/>
        </w:rPr>
      </w:pPr>
      <w:r w:rsidRPr="00C62A91">
        <w:rPr>
          <w:rFonts w:ascii="Arial" w:eastAsia="Calibri" w:hAnsi="Arial" w:cs="Arial"/>
        </w:rPr>
        <w:t xml:space="preserve"> ze strony Zamawiającego: </w:t>
      </w:r>
      <w:r w:rsidR="00390522" w:rsidRPr="00C62A91">
        <w:rPr>
          <w:rFonts w:ascii="Arial" w:eastAsia="Calibri" w:hAnsi="Arial" w:cs="Arial"/>
        </w:rPr>
        <w:t xml:space="preserve">Wanda </w:t>
      </w:r>
      <w:proofErr w:type="spellStart"/>
      <w:r w:rsidR="00390522" w:rsidRPr="00C62A91">
        <w:rPr>
          <w:rFonts w:ascii="Arial" w:eastAsia="Calibri" w:hAnsi="Arial" w:cs="Arial"/>
        </w:rPr>
        <w:t>Kaplewska-Poczepko</w:t>
      </w:r>
      <w:proofErr w:type="spellEnd"/>
      <w:r w:rsidRPr="00C62A91">
        <w:rPr>
          <w:rFonts w:ascii="Arial" w:eastAsia="Calibri" w:hAnsi="Arial" w:cs="Arial"/>
        </w:rPr>
        <w:t xml:space="preserve"> tel. 91</w:t>
      </w:r>
      <w:r w:rsidR="00390522" w:rsidRPr="00C62A91">
        <w:rPr>
          <w:rFonts w:ascii="Arial" w:eastAsia="Calibri" w:hAnsi="Arial" w:cs="Arial"/>
        </w:rPr>
        <w:t> 311 97 34</w:t>
      </w:r>
      <w:r w:rsidRPr="00C62A91">
        <w:rPr>
          <w:rFonts w:ascii="Arial" w:eastAsia="Calibri" w:hAnsi="Arial" w:cs="Arial"/>
        </w:rPr>
        <w:t xml:space="preserve"> </w:t>
      </w:r>
    </w:p>
    <w:p w14:paraId="21C5E741" w14:textId="3566C4D7" w:rsidR="00E40992" w:rsidRPr="00C62A91" w:rsidRDefault="00E40992" w:rsidP="00E40992">
      <w:pPr>
        <w:spacing w:after="200" w:line="276" w:lineRule="auto"/>
        <w:contextualSpacing/>
        <w:rPr>
          <w:rFonts w:ascii="Arial" w:eastAsia="Calibri" w:hAnsi="Arial" w:cs="Arial"/>
          <w:lang w:val="en-US"/>
        </w:rPr>
      </w:pPr>
      <w:r w:rsidRPr="00C62A91">
        <w:rPr>
          <w:rFonts w:ascii="Arial" w:eastAsia="Calibri" w:hAnsi="Arial" w:cs="Arial"/>
        </w:rPr>
        <w:t xml:space="preserve">                                                                                   </w:t>
      </w:r>
      <w:r w:rsidRPr="00C62A91">
        <w:rPr>
          <w:rFonts w:ascii="Arial" w:eastAsia="Calibri" w:hAnsi="Arial" w:cs="Arial"/>
          <w:lang w:val="en-US"/>
        </w:rPr>
        <w:t xml:space="preserve">e-mail: </w:t>
      </w:r>
      <w:r w:rsidR="00390522" w:rsidRPr="00C62A91">
        <w:rPr>
          <w:rFonts w:ascii="Arial" w:eastAsia="Calibri" w:hAnsi="Arial" w:cs="Arial"/>
          <w:lang w:val="en-US"/>
        </w:rPr>
        <w:t>zeas</w:t>
      </w:r>
      <w:r w:rsidRPr="00C62A91">
        <w:rPr>
          <w:rFonts w:ascii="Arial" w:eastAsia="Calibri" w:hAnsi="Arial" w:cs="Arial"/>
          <w:lang w:val="en-US"/>
        </w:rPr>
        <w:t>@kolbaskowo.pl</w:t>
      </w:r>
    </w:p>
    <w:p w14:paraId="40457963" w14:textId="77777777" w:rsidR="00E40992" w:rsidRPr="00C62A91" w:rsidRDefault="00E40992" w:rsidP="00516326">
      <w:pPr>
        <w:numPr>
          <w:ilvl w:val="0"/>
          <w:numId w:val="4"/>
        </w:numPr>
        <w:spacing w:before="120" w:after="120" w:line="240" w:lineRule="auto"/>
        <w:rPr>
          <w:rFonts w:ascii="Arial" w:eastAsia="Times New Roman" w:hAnsi="Arial" w:cs="Arial"/>
          <w:lang w:eastAsia="pl-PL"/>
        </w:rPr>
      </w:pPr>
      <w:r w:rsidRPr="00C62A91">
        <w:rPr>
          <w:rFonts w:ascii="Arial" w:eastAsia="Times New Roman" w:hAnsi="Arial" w:cs="Arial"/>
          <w:lang w:val="en-US" w:eastAsia="pl-PL"/>
        </w:rPr>
        <w:t> </w:t>
      </w:r>
      <w:r w:rsidRPr="00C62A91">
        <w:rPr>
          <w:rFonts w:ascii="Arial" w:eastAsia="Times New Roman" w:hAnsi="Arial" w:cs="Arial"/>
          <w:lang w:eastAsia="pl-PL"/>
        </w:rPr>
        <w:t>ze strony Wykonawcy: ………………………….. tel. ……………………………………</w:t>
      </w:r>
    </w:p>
    <w:p w14:paraId="444E9D76" w14:textId="77777777" w:rsidR="00E40992" w:rsidRPr="00C62A91" w:rsidRDefault="00E40992" w:rsidP="00E40992">
      <w:pPr>
        <w:spacing w:before="120" w:after="120" w:line="240" w:lineRule="auto"/>
        <w:rPr>
          <w:rFonts w:ascii="Arial" w:eastAsia="Times New Roman" w:hAnsi="Arial" w:cs="Arial"/>
          <w:lang w:eastAsia="pl-PL"/>
        </w:rPr>
      </w:pPr>
      <w:r w:rsidRPr="00C62A91">
        <w:rPr>
          <w:rFonts w:ascii="Arial" w:eastAsia="Times New Roman" w:hAnsi="Arial" w:cs="Arial"/>
          <w:lang w:eastAsia="pl-PL"/>
        </w:rPr>
        <w:t>                                                                             e-mail : ……………………………………….</w:t>
      </w:r>
    </w:p>
    <w:p w14:paraId="16FB912F" w14:textId="77777777" w:rsidR="00E40992" w:rsidRPr="00C62A91" w:rsidRDefault="00E40992" w:rsidP="00E40992">
      <w:pPr>
        <w:spacing w:after="0" w:line="276" w:lineRule="auto"/>
        <w:jc w:val="center"/>
        <w:rPr>
          <w:rFonts w:ascii="Arial" w:eastAsia="Times New Roman" w:hAnsi="Arial" w:cs="Arial"/>
          <w:lang w:eastAsia="pl-PL"/>
        </w:rPr>
      </w:pPr>
    </w:p>
    <w:p w14:paraId="5D68E5BA" w14:textId="77777777" w:rsidR="00887CFE" w:rsidRPr="00C62A91" w:rsidRDefault="00887CFE" w:rsidP="00E40992">
      <w:pPr>
        <w:spacing w:after="0" w:line="276" w:lineRule="auto"/>
        <w:jc w:val="center"/>
        <w:rPr>
          <w:rFonts w:ascii="Arial" w:eastAsia="Times New Roman" w:hAnsi="Arial" w:cs="Arial"/>
          <w:b/>
          <w:lang w:eastAsia="pl-PL"/>
        </w:rPr>
      </w:pPr>
    </w:p>
    <w:p w14:paraId="4BFD7F55" w14:textId="73F371FD"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10</w:t>
      </w:r>
    </w:p>
    <w:p w14:paraId="50054AB7" w14:textId="3B1BABF6" w:rsidR="00E40992" w:rsidRPr="00C62A91" w:rsidRDefault="00E40992" w:rsidP="008D5B94">
      <w:pPr>
        <w:spacing w:after="0" w:line="360" w:lineRule="auto"/>
        <w:jc w:val="center"/>
        <w:rPr>
          <w:rFonts w:ascii="Arial" w:eastAsia="Times New Roman" w:hAnsi="Arial" w:cs="Arial"/>
          <w:b/>
          <w:lang w:eastAsia="pl-PL"/>
        </w:rPr>
      </w:pPr>
      <w:r w:rsidRPr="00C62A91">
        <w:rPr>
          <w:rFonts w:ascii="Arial" w:eastAsia="Times New Roman" w:hAnsi="Arial" w:cs="Arial"/>
          <w:b/>
          <w:lang w:eastAsia="pl-PL"/>
        </w:rPr>
        <w:t>KARY UMOWNE</w:t>
      </w:r>
    </w:p>
    <w:p w14:paraId="23C3B987" w14:textId="0B452891" w:rsidR="005D3D01" w:rsidRPr="00C62A91" w:rsidRDefault="005D3D01" w:rsidP="008D5B94">
      <w:pPr>
        <w:pStyle w:val="Akapitzlist"/>
        <w:numPr>
          <w:ilvl w:val="0"/>
          <w:numId w:val="45"/>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lastRenderedPageBreak/>
        <w:t>Strony postanawiają, że</w:t>
      </w:r>
      <w:r w:rsidR="008D5B94" w:rsidRPr="00C62A91">
        <w:rPr>
          <w:rFonts w:ascii="Arial" w:eastAsia="Times New Roman" w:hAnsi="Arial" w:cs="Arial"/>
          <w:lang w:eastAsia="pl-PL"/>
        </w:rPr>
        <w:t xml:space="preserve"> </w:t>
      </w:r>
      <w:r w:rsidRPr="00C62A91">
        <w:rPr>
          <w:rFonts w:ascii="Arial" w:eastAsia="Times New Roman" w:hAnsi="Arial" w:cs="Arial"/>
          <w:lang w:eastAsia="pl-PL"/>
        </w:rPr>
        <w:t>z tytułu niewykonania lub nienależnego wykonywania umowy Zamawiającemu przysługują kary umowne z tytułu:</w:t>
      </w:r>
    </w:p>
    <w:p w14:paraId="26B1271E" w14:textId="5636B185" w:rsidR="005D3D01" w:rsidRPr="00C62A91" w:rsidRDefault="008D5B94" w:rsidP="005D3D01">
      <w:pPr>
        <w:numPr>
          <w:ilvl w:val="0"/>
          <w:numId w:val="42"/>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 xml:space="preserve"> </w:t>
      </w:r>
      <w:r w:rsidR="005D3D01" w:rsidRPr="00C62A91">
        <w:rPr>
          <w:rFonts w:ascii="Arial" w:eastAsia="Times New Roman" w:hAnsi="Arial" w:cs="Arial"/>
          <w:lang w:eastAsia="pl-PL"/>
        </w:rPr>
        <w:t xml:space="preserve">nieterminowego wykonywania dowozu uczniów spowodowanych każdorazowym opóźnieniem przyjazdu środków transportu w stosunku do ustalonego rozkładu dowozu na poszczególnych trasach dłuższym niż </w:t>
      </w:r>
      <w:r w:rsidR="005D3D01" w:rsidRPr="00C62A91">
        <w:rPr>
          <w:rFonts w:ascii="Arial" w:eastAsia="Times New Roman" w:hAnsi="Arial" w:cs="Arial"/>
          <w:b/>
          <w:bCs/>
          <w:lang w:eastAsia="pl-PL"/>
        </w:rPr>
        <w:t>30</w:t>
      </w:r>
      <w:r w:rsidR="005D3D01" w:rsidRPr="00C62A91">
        <w:rPr>
          <w:rFonts w:ascii="Arial" w:eastAsia="Times New Roman" w:hAnsi="Arial" w:cs="Arial"/>
          <w:b/>
          <w:lang w:eastAsia="pl-PL"/>
        </w:rPr>
        <w:t xml:space="preserve"> minut</w:t>
      </w:r>
      <w:r w:rsidR="005D3D01" w:rsidRPr="00C62A91">
        <w:rPr>
          <w:rFonts w:ascii="Arial" w:eastAsia="Times New Roman" w:hAnsi="Arial" w:cs="Arial"/>
          <w:lang w:eastAsia="pl-PL"/>
        </w:rPr>
        <w:t xml:space="preserve"> -  w wysokości 100,00 zł brutto;</w:t>
      </w:r>
    </w:p>
    <w:p w14:paraId="753670C7" w14:textId="77777777" w:rsidR="005D3D01" w:rsidRPr="00C62A91" w:rsidRDefault="005D3D01" w:rsidP="005D3D01">
      <w:pPr>
        <w:numPr>
          <w:ilvl w:val="0"/>
          <w:numId w:val="42"/>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niezrealizowania którejkolwiek trasy za każdy dzień niewykonania trasy  - w wysokości 500,00 zł brutto.</w:t>
      </w:r>
    </w:p>
    <w:p w14:paraId="44917C0D" w14:textId="4F691151" w:rsidR="005D3D01" w:rsidRPr="00C62A91" w:rsidRDefault="005D3D01" w:rsidP="005D3D01">
      <w:pPr>
        <w:numPr>
          <w:ilvl w:val="0"/>
          <w:numId w:val="42"/>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 xml:space="preserve">w przypadku opóźnienia w przekazaniu Zamawiającemu wykazu osób, o którym mowa w § </w:t>
      </w:r>
      <w:r w:rsidR="007B4CEE" w:rsidRPr="00C62A91">
        <w:rPr>
          <w:rFonts w:ascii="Arial" w:eastAsia="Times New Roman" w:hAnsi="Arial" w:cs="Arial"/>
          <w:lang w:eastAsia="pl-PL"/>
        </w:rPr>
        <w:t>4</w:t>
      </w:r>
      <w:r w:rsidRPr="00C62A91">
        <w:rPr>
          <w:rFonts w:ascii="Arial" w:eastAsia="Times New Roman" w:hAnsi="Arial" w:cs="Arial"/>
          <w:lang w:eastAsia="pl-PL"/>
        </w:rPr>
        <w:t xml:space="preserve">  ust. </w:t>
      </w:r>
      <w:r w:rsidR="007B4CEE" w:rsidRPr="00C62A91">
        <w:rPr>
          <w:rFonts w:ascii="Arial" w:eastAsia="Times New Roman" w:hAnsi="Arial" w:cs="Arial"/>
          <w:lang w:eastAsia="pl-PL"/>
        </w:rPr>
        <w:t>4</w:t>
      </w:r>
      <w:r w:rsidRPr="00C62A91">
        <w:rPr>
          <w:rFonts w:ascii="Arial" w:eastAsia="Times New Roman" w:hAnsi="Arial" w:cs="Arial"/>
          <w:lang w:eastAsia="pl-PL"/>
        </w:rPr>
        <w:t xml:space="preserve"> niniejszej umowy lub jego aktualizacji, w wysokości </w:t>
      </w:r>
      <w:r w:rsidR="00AA65E3" w:rsidRPr="00C62A91">
        <w:rPr>
          <w:rFonts w:ascii="Arial" w:eastAsia="Times New Roman" w:hAnsi="Arial" w:cs="Arial"/>
          <w:lang w:eastAsia="pl-PL"/>
        </w:rPr>
        <w:t>5</w:t>
      </w:r>
      <w:r w:rsidRPr="00C62A91">
        <w:rPr>
          <w:rFonts w:ascii="Arial" w:eastAsia="Times New Roman" w:hAnsi="Arial" w:cs="Arial"/>
          <w:lang w:eastAsia="pl-PL"/>
        </w:rPr>
        <w:t>00,00 zł 00/100) za każdy dzień opóźnienia.</w:t>
      </w:r>
    </w:p>
    <w:p w14:paraId="1C50DF02" w14:textId="77777777" w:rsidR="005D3D01" w:rsidRPr="00C62A91" w:rsidRDefault="005D3D01" w:rsidP="005D3D01">
      <w:pPr>
        <w:numPr>
          <w:ilvl w:val="0"/>
          <w:numId w:val="42"/>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w przypadku braku zatrudnienia na podstawie umowy o pracę osób wskazanych w wykazie lub jego aktualizacji, w wysokości 1.500,00 zł (słownie: jeden tysiąc pięćset złotych 00/100) za każde zdarzenie oraz każdy dzień niezatrudnienia na podstawie umowy o pracę.</w:t>
      </w:r>
    </w:p>
    <w:p w14:paraId="658812DC" w14:textId="61AA9779" w:rsidR="005D3D01" w:rsidRPr="00C62A91" w:rsidRDefault="005D3D01" w:rsidP="005D3D01">
      <w:pPr>
        <w:numPr>
          <w:ilvl w:val="0"/>
          <w:numId w:val="42"/>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W przypadku opóźnienia w przekazaniu dowodów zatrudnienia osób wskazanych w wykazie, lub jego aktualizacji, o którym mowa w §</w:t>
      </w:r>
      <w:r w:rsidR="007B4CEE" w:rsidRPr="00C62A91">
        <w:rPr>
          <w:rFonts w:ascii="Arial" w:eastAsia="Times New Roman" w:hAnsi="Arial" w:cs="Arial"/>
          <w:lang w:eastAsia="pl-PL"/>
        </w:rPr>
        <w:t>4 ust. 4</w:t>
      </w:r>
      <w:r w:rsidRPr="00C62A91">
        <w:rPr>
          <w:rFonts w:ascii="Arial" w:eastAsia="Times New Roman" w:hAnsi="Arial" w:cs="Arial"/>
          <w:lang w:eastAsia="pl-PL"/>
        </w:rPr>
        <w:t xml:space="preserve">  niniejszej umowy, w wysokości </w:t>
      </w:r>
      <w:r w:rsidR="00AA65E3" w:rsidRPr="00C62A91">
        <w:rPr>
          <w:rFonts w:ascii="Arial" w:eastAsia="Times New Roman" w:hAnsi="Arial" w:cs="Arial"/>
          <w:lang w:eastAsia="pl-PL"/>
        </w:rPr>
        <w:t>5</w:t>
      </w:r>
      <w:r w:rsidRPr="00C62A91">
        <w:rPr>
          <w:rFonts w:ascii="Arial" w:eastAsia="Times New Roman" w:hAnsi="Arial" w:cs="Arial"/>
          <w:lang w:eastAsia="pl-PL"/>
        </w:rPr>
        <w:t xml:space="preserve">00,00 zł (słownie: </w:t>
      </w:r>
      <w:r w:rsidR="00AA65E3" w:rsidRPr="00C62A91">
        <w:rPr>
          <w:rFonts w:ascii="Arial" w:eastAsia="Times New Roman" w:hAnsi="Arial" w:cs="Arial"/>
          <w:lang w:eastAsia="pl-PL"/>
        </w:rPr>
        <w:t>pięćset</w:t>
      </w:r>
      <w:r w:rsidRPr="00C62A91">
        <w:rPr>
          <w:rFonts w:ascii="Arial" w:eastAsia="Times New Roman" w:hAnsi="Arial" w:cs="Arial"/>
          <w:lang w:eastAsia="pl-PL"/>
        </w:rPr>
        <w:t xml:space="preserve"> zł 00/100) za każdy dzień opóźnienia.</w:t>
      </w:r>
    </w:p>
    <w:p w14:paraId="30487889" w14:textId="77777777" w:rsidR="005D3D01" w:rsidRPr="00C62A91" w:rsidRDefault="005D3D01" w:rsidP="005D3D01">
      <w:pPr>
        <w:numPr>
          <w:ilvl w:val="0"/>
          <w:numId w:val="44"/>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Wykonawca wyraża zgodę na potracenie kar umownych z należnego mu wynagrodzenia za wykonanie usługi.</w:t>
      </w:r>
    </w:p>
    <w:p w14:paraId="6744E7D9" w14:textId="34A044F2" w:rsidR="005D3D01" w:rsidRPr="00C62A91" w:rsidRDefault="005D3D01" w:rsidP="005D3D01">
      <w:pPr>
        <w:numPr>
          <w:ilvl w:val="0"/>
          <w:numId w:val="44"/>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 xml:space="preserve">Zamawiający </w:t>
      </w:r>
      <w:r w:rsidR="007B4CEE" w:rsidRPr="00C62A91">
        <w:rPr>
          <w:rFonts w:ascii="Arial" w:eastAsia="Times New Roman" w:hAnsi="Arial" w:cs="Arial"/>
          <w:lang w:eastAsia="pl-PL"/>
        </w:rPr>
        <w:t>za</w:t>
      </w:r>
      <w:r w:rsidRPr="00C62A91">
        <w:rPr>
          <w:rFonts w:ascii="Arial" w:eastAsia="Times New Roman" w:hAnsi="Arial" w:cs="Arial"/>
          <w:lang w:eastAsia="pl-PL"/>
        </w:rPr>
        <w:t>płaci Wykonawcy kary umowne za zwłokę w zapłacie wynagrodzenia – wykonawca będzie naliczał odsetki ustawowe od niezapłaconej kwoty za każdy dzień zwłoki.</w:t>
      </w:r>
    </w:p>
    <w:p w14:paraId="597F65FE" w14:textId="77777777" w:rsidR="005D3D01" w:rsidRPr="00C62A91" w:rsidRDefault="005D3D01" w:rsidP="005D3D01">
      <w:pPr>
        <w:numPr>
          <w:ilvl w:val="0"/>
          <w:numId w:val="44"/>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Strony zastrzegają sobie prawo do odszkodowania, na zasadach określonych w art. 471 Kodeksu Cywilnego do pełnej wysokości szkody, jaka poniosły w wyniku niewykonania lub nienależytego wykonania obowiązków wynikających z umowy przez drugą stronę w przypadku, gdy szkoda przewyższa wysokość kar umownych.</w:t>
      </w:r>
    </w:p>
    <w:p w14:paraId="0778AC46" w14:textId="77777777" w:rsidR="005D3D01" w:rsidRPr="00C62A91" w:rsidRDefault="005D3D01" w:rsidP="005D3D01">
      <w:pPr>
        <w:numPr>
          <w:ilvl w:val="0"/>
          <w:numId w:val="44"/>
        </w:numPr>
        <w:spacing w:after="0" w:line="240" w:lineRule="auto"/>
        <w:ind w:left="284" w:hanging="284"/>
        <w:jc w:val="both"/>
        <w:rPr>
          <w:rFonts w:ascii="Arial" w:eastAsia="Times New Roman" w:hAnsi="Arial" w:cs="Arial"/>
          <w:lang w:eastAsia="pl-PL"/>
        </w:rPr>
      </w:pPr>
      <w:r w:rsidRPr="00C62A91">
        <w:rPr>
          <w:rFonts w:ascii="Arial" w:eastAsia="Times New Roman" w:hAnsi="Arial" w:cs="Arial"/>
          <w:lang w:eastAsia="pl-PL"/>
        </w:rPr>
        <w:t>Zamawiający może w trakcie trwania umowy odstąpić od umowy jeżeli zaistnieje którakolwiek</w:t>
      </w:r>
      <w:r w:rsidRPr="00C62A91">
        <w:rPr>
          <w:rFonts w:ascii="Arial" w:eastAsia="Times New Roman" w:hAnsi="Arial" w:cs="Arial"/>
          <w:lang w:eastAsia="pl-PL"/>
        </w:rPr>
        <w:br/>
        <w:t>z poniższych przesłanek:</w:t>
      </w:r>
    </w:p>
    <w:p w14:paraId="3B75BB98" w14:textId="77777777" w:rsidR="005D3D01" w:rsidRPr="00C62A91" w:rsidRDefault="005D3D01" w:rsidP="005D3D01">
      <w:pPr>
        <w:numPr>
          <w:ilvl w:val="0"/>
          <w:numId w:val="43"/>
        </w:numPr>
        <w:spacing w:after="0" w:line="240" w:lineRule="auto"/>
        <w:jc w:val="both"/>
        <w:rPr>
          <w:rFonts w:ascii="Arial" w:eastAsia="Times New Roman" w:hAnsi="Arial" w:cs="Arial"/>
          <w:lang w:eastAsia="pl-PL"/>
        </w:rPr>
      </w:pPr>
      <w:r w:rsidRPr="00C62A91">
        <w:rPr>
          <w:rFonts w:ascii="Arial" w:eastAsia="Times New Roman" w:hAnsi="Arial" w:cs="Arial"/>
          <w:lang w:eastAsia="pl-PL"/>
        </w:rPr>
        <w:t>w ciągu miesiąca więcej niż 3 kontrole jednodniowe przeprowadzone przez przedstawiciela Zamawiającego wykażą, że Wykonawca nie realizuje którejkolwiek z trasy;</w:t>
      </w:r>
    </w:p>
    <w:p w14:paraId="2EAA789B" w14:textId="77777777" w:rsidR="005D3D01" w:rsidRPr="00C62A91" w:rsidRDefault="005D3D01" w:rsidP="005D3D01">
      <w:pPr>
        <w:numPr>
          <w:ilvl w:val="0"/>
          <w:numId w:val="43"/>
        </w:numPr>
        <w:spacing w:after="0" w:line="240" w:lineRule="auto"/>
        <w:ind w:left="709" w:hanging="283"/>
        <w:jc w:val="both"/>
        <w:rPr>
          <w:rFonts w:ascii="Arial" w:eastAsia="Times New Roman" w:hAnsi="Arial" w:cs="Arial"/>
          <w:lang w:eastAsia="pl-PL"/>
        </w:rPr>
      </w:pPr>
      <w:r w:rsidRPr="00C62A91">
        <w:rPr>
          <w:rFonts w:ascii="Arial" w:eastAsia="Times New Roman" w:hAnsi="Arial" w:cs="Arial"/>
          <w:lang w:eastAsia="pl-PL"/>
        </w:rPr>
        <w:t>wykonawca nie zapewni na którejkolwiek z tras osoby sprawującej bezpośrednią opiekę nad uczniami w czasie dowozu.</w:t>
      </w:r>
    </w:p>
    <w:p w14:paraId="623F11EA" w14:textId="103ED8E9" w:rsidR="00E40992" w:rsidRPr="00C62A91" w:rsidRDefault="00E40992" w:rsidP="00C62A91">
      <w:pPr>
        <w:numPr>
          <w:ilvl w:val="0"/>
          <w:numId w:val="44"/>
        </w:numPr>
        <w:suppressAutoHyphens/>
        <w:spacing w:after="0" w:line="276" w:lineRule="auto"/>
        <w:ind w:left="284" w:hanging="284"/>
        <w:jc w:val="both"/>
        <w:rPr>
          <w:rFonts w:ascii="Arial" w:eastAsia="Times New Roman" w:hAnsi="Arial" w:cs="Arial"/>
          <w:lang w:eastAsia="ar-SA"/>
        </w:rPr>
      </w:pPr>
      <w:r w:rsidRPr="00C62A91">
        <w:rPr>
          <w:rFonts w:ascii="Arial" w:eastAsia="Times New Roman" w:hAnsi="Arial" w:cs="Arial"/>
          <w:bCs/>
          <w:lang w:eastAsia="ar-SA"/>
        </w:rPr>
        <w:t xml:space="preserve">Nie nalicza się kary w przypadku niezawinionego przez Wykonawcę braku możliwości wykonania usługi (udokumentowanej w formie notatki, zdjęć itp.). </w:t>
      </w:r>
      <w:r w:rsidRPr="00C62A91">
        <w:rPr>
          <w:rFonts w:ascii="Arial" w:eastAsia="Times New Roman" w:hAnsi="Arial" w:cs="Arial"/>
          <w:lang w:eastAsia="ar-SA"/>
        </w:rPr>
        <w:t>Strony zastrzegają sobie prawo do dochodzenia odszkodowania na zasadach ogólnych, o ile wartość  faktycznie poniesionych szkód przekracza wysokość kar umownych.</w:t>
      </w:r>
    </w:p>
    <w:p w14:paraId="7BDB408F" w14:textId="2F989D0A" w:rsidR="00E40992" w:rsidRPr="00C62A91" w:rsidRDefault="00E40992" w:rsidP="00C62A91">
      <w:pPr>
        <w:numPr>
          <w:ilvl w:val="0"/>
          <w:numId w:val="44"/>
        </w:numPr>
        <w:suppressAutoHyphens/>
        <w:spacing w:after="0" w:line="276" w:lineRule="auto"/>
        <w:ind w:left="0" w:firstLine="0"/>
        <w:jc w:val="both"/>
        <w:rPr>
          <w:rFonts w:ascii="Arial" w:eastAsia="Times New Roman" w:hAnsi="Arial" w:cs="Arial"/>
          <w:lang w:eastAsia="ar-SA"/>
        </w:rPr>
      </w:pPr>
      <w:r w:rsidRPr="00C62A91">
        <w:rPr>
          <w:rFonts w:ascii="Arial" w:eastAsia="Times New Roman" w:hAnsi="Arial" w:cs="Arial"/>
          <w:lang w:eastAsia="ar-SA"/>
        </w:rPr>
        <w:t xml:space="preserve">Zamawiający zapłaci Wykonawcy karę umowną: </w:t>
      </w:r>
    </w:p>
    <w:p w14:paraId="2548AAEE" w14:textId="6B2591E8" w:rsidR="00E40992" w:rsidRPr="00C62A91" w:rsidRDefault="00E40992" w:rsidP="00516326">
      <w:pPr>
        <w:numPr>
          <w:ilvl w:val="0"/>
          <w:numId w:val="22"/>
        </w:numPr>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 za odstąpienie od umowy lub rozwiązanie umowy przez Wykonawcę z przyczyn, za które ponosi odpowiedzialność Zamawiający, w wysokości 1% wynagrodzenia umownego, o którym mowa § 7 ust. </w:t>
      </w:r>
      <w:r w:rsidR="00707CD8" w:rsidRPr="00C62A91">
        <w:rPr>
          <w:rFonts w:ascii="Arial" w:eastAsia="Times New Roman" w:hAnsi="Arial" w:cs="Arial"/>
          <w:lang w:eastAsia="ar-SA"/>
        </w:rPr>
        <w:t>2</w:t>
      </w:r>
      <w:r w:rsidRPr="00C62A91">
        <w:rPr>
          <w:rFonts w:ascii="Arial" w:eastAsia="Times New Roman" w:hAnsi="Arial" w:cs="Arial"/>
          <w:lang w:eastAsia="ar-SA"/>
        </w:rPr>
        <w:t xml:space="preserve">  umowy,</w:t>
      </w:r>
    </w:p>
    <w:p w14:paraId="6FD24566" w14:textId="1C93A597" w:rsidR="00E40992" w:rsidRPr="00C62A91" w:rsidRDefault="00E40992" w:rsidP="00516326">
      <w:pPr>
        <w:numPr>
          <w:ilvl w:val="0"/>
          <w:numId w:val="22"/>
        </w:numPr>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 za odstąpienie od  umowy lub rozwiązanie umowy przez Zamawiającego z przyczyn niezależnych od Wykonawcy - w wysokości 1% wynagrodzenia umownego, o którym mowa § 7 ust. </w:t>
      </w:r>
      <w:r w:rsidR="00707CD8" w:rsidRPr="00C62A91">
        <w:rPr>
          <w:rFonts w:ascii="Arial" w:eastAsia="Times New Roman" w:hAnsi="Arial" w:cs="Arial"/>
          <w:lang w:eastAsia="ar-SA"/>
        </w:rPr>
        <w:t>2</w:t>
      </w:r>
      <w:r w:rsidRPr="00C62A91">
        <w:rPr>
          <w:rFonts w:ascii="Arial" w:eastAsia="Times New Roman" w:hAnsi="Arial" w:cs="Arial"/>
          <w:lang w:eastAsia="ar-SA"/>
        </w:rPr>
        <w:t xml:space="preserve">  umowy.</w:t>
      </w:r>
    </w:p>
    <w:p w14:paraId="319A56AB" w14:textId="77777777" w:rsidR="00C62A91" w:rsidRPr="00C62A91" w:rsidRDefault="00E40992" w:rsidP="00C62A91">
      <w:pPr>
        <w:numPr>
          <w:ilvl w:val="0"/>
          <w:numId w:val="44"/>
        </w:numPr>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 xml:space="preserve">Łączna maksymalna wysokość kar umownych naliczonych przez jedną ze stron nie może przekroczyć 5% wartości wynagrodzenia brutto o którym mowa § 7 ust. </w:t>
      </w:r>
      <w:r w:rsidR="00707CD8" w:rsidRPr="00C62A91">
        <w:rPr>
          <w:rFonts w:ascii="Arial" w:eastAsia="Times New Roman" w:hAnsi="Arial" w:cs="Arial"/>
          <w:lang w:eastAsia="ar-SA"/>
        </w:rPr>
        <w:t>2</w:t>
      </w:r>
      <w:r w:rsidRPr="00C62A91">
        <w:rPr>
          <w:rFonts w:ascii="Arial" w:eastAsia="Times New Roman" w:hAnsi="Arial" w:cs="Arial"/>
          <w:lang w:eastAsia="ar-SA"/>
        </w:rPr>
        <w:t xml:space="preserve">  umowy</w:t>
      </w:r>
      <w:r w:rsidR="00C62A91" w:rsidRPr="00C62A91">
        <w:rPr>
          <w:rFonts w:ascii="Arial" w:eastAsia="Times New Roman" w:hAnsi="Arial" w:cs="Arial"/>
          <w:lang w:eastAsia="ar-SA"/>
        </w:rPr>
        <w:t>.</w:t>
      </w:r>
    </w:p>
    <w:p w14:paraId="28FAA1CB" w14:textId="396D4FC7" w:rsidR="00E40992" w:rsidRPr="00C62A91" w:rsidRDefault="00E40992" w:rsidP="00C62A91">
      <w:pPr>
        <w:numPr>
          <w:ilvl w:val="0"/>
          <w:numId w:val="44"/>
        </w:numPr>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Strony zastrzegają sobie prawo do dochodzenia od</w:t>
      </w:r>
      <w:r w:rsidRPr="00C62A91">
        <w:rPr>
          <w:rFonts w:ascii="Arial" w:eastAsia="Times New Roman" w:hAnsi="Arial" w:cs="Arial"/>
          <w:lang w:eastAsia="ar-SA"/>
        </w:rPr>
        <w:softHyphen/>
        <w:t>szkodowania uzupełniającego przenoszącego wysokość kar umownych do wysokości rzeczywiście poniesionej szkody.</w:t>
      </w:r>
    </w:p>
    <w:p w14:paraId="78718A6A" w14:textId="77777777" w:rsidR="00707CD8" w:rsidRPr="00C62A91" w:rsidRDefault="00707CD8" w:rsidP="00E40992">
      <w:pPr>
        <w:tabs>
          <w:tab w:val="left" w:pos="379"/>
          <w:tab w:val="left" w:pos="379"/>
        </w:tabs>
        <w:spacing w:after="0" w:line="276" w:lineRule="auto"/>
        <w:jc w:val="center"/>
        <w:rPr>
          <w:rFonts w:ascii="Arial" w:eastAsia="Times New Roman" w:hAnsi="Arial" w:cs="Arial"/>
          <w:b/>
          <w:lang w:val="x-none" w:eastAsia="x-none"/>
        </w:rPr>
      </w:pPr>
    </w:p>
    <w:p w14:paraId="3A6E49C9" w14:textId="3716957C" w:rsidR="00E40992" w:rsidRPr="00C62A91" w:rsidRDefault="00E40992" w:rsidP="00E40992">
      <w:pPr>
        <w:tabs>
          <w:tab w:val="left" w:pos="379"/>
          <w:tab w:val="left" w:pos="379"/>
        </w:tabs>
        <w:spacing w:after="0" w:line="276" w:lineRule="auto"/>
        <w:jc w:val="center"/>
        <w:rPr>
          <w:rFonts w:ascii="Arial" w:eastAsia="Times New Roman" w:hAnsi="Arial" w:cs="Arial"/>
          <w:b/>
          <w:lang w:eastAsia="x-none"/>
        </w:rPr>
      </w:pPr>
      <w:r w:rsidRPr="00C62A91">
        <w:rPr>
          <w:rFonts w:ascii="Arial" w:eastAsia="Times New Roman" w:hAnsi="Arial" w:cs="Arial"/>
          <w:b/>
          <w:lang w:val="x-none" w:eastAsia="x-none"/>
        </w:rPr>
        <w:t xml:space="preserve">§ </w:t>
      </w:r>
      <w:r w:rsidRPr="00C62A91">
        <w:rPr>
          <w:rFonts w:ascii="Arial" w:eastAsia="Times New Roman" w:hAnsi="Arial" w:cs="Arial"/>
          <w:b/>
          <w:lang w:eastAsia="x-none"/>
        </w:rPr>
        <w:t>11</w:t>
      </w:r>
    </w:p>
    <w:p w14:paraId="34117DB6" w14:textId="77777777" w:rsidR="00E40992" w:rsidRPr="00C62A91" w:rsidRDefault="00E40992" w:rsidP="00E40992">
      <w:pPr>
        <w:tabs>
          <w:tab w:val="left" w:pos="379"/>
          <w:tab w:val="left" w:pos="379"/>
        </w:tabs>
        <w:spacing w:after="0" w:line="360" w:lineRule="auto"/>
        <w:jc w:val="center"/>
        <w:rPr>
          <w:rFonts w:ascii="Arial" w:eastAsia="Times New Roman" w:hAnsi="Arial" w:cs="Arial"/>
          <w:b/>
          <w:lang w:val="x-none" w:eastAsia="x-none"/>
        </w:rPr>
      </w:pPr>
      <w:r w:rsidRPr="00C62A91">
        <w:rPr>
          <w:rFonts w:ascii="Arial" w:eastAsia="Times New Roman" w:hAnsi="Arial" w:cs="Arial"/>
          <w:b/>
          <w:lang w:val="x-none" w:eastAsia="x-none"/>
        </w:rPr>
        <w:t>ODSTĄPIENIE OD UMOWY</w:t>
      </w:r>
    </w:p>
    <w:p w14:paraId="1E1072DB" w14:textId="77777777" w:rsidR="00E40992" w:rsidRPr="00C62A91" w:rsidRDefault="00E40992" w:rsidP="00E40992">
      <w:pPr>
        <w:numPr>
          <w:ilvl w:val="0"/>
          <w:numId w:val="1"/>
        </w:num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C62A91">
        <w:rPr>
          <w:rFonts w:ascii="Arial" w:eastAsia="Times New Roman" w:hAnsi="Arial" w:cs="Arial"/>
          <w:lang w:eastAsia="pl-PL"/>
        </w:rPr>
        <w:lastRenderedPageBreak/>
        <w:t>Niezależnie od wypadków wymienionych w tre</w:t>
      </w:r>
      <w:r w:rsidRPr="00C62A91">
        <w:rPr>
          <w:rFonts w:ascii="Arial" w:eastAsia="TimesNewRoman" w:hAnsi="Arial" w:cs="Arial"/>
          <w:lang w:eastAsia="pl-PL"/>
        </w:rPr>
        <w:t>ś</w:t>
      </w:r>
      <w:r w:rsidRPr="00C62A91">
        <w:rPr>
          <w:rFonts w:ascii="Arial" w:eastAsia="Times New Roman" w:hAnsi="Arial" w:cs="Arial"/>
          <w:lang w:eastAsia="pl-PL"/>
        </w:rPr>
        <w:t>ci Ksi</w:t>
      </w:r>
      <w:r w:rsidRPr="00C62A91">
        <w:rPr>
          <w:rFonts w:ascii="Arial" w:eastAsia="TimesNewRoman" w:hAnsi="Arial" w:cs="Arial"/>
          <w:lang w:eastAsia="pl-PL"/>
        </w:rPr>
        <w:t>ę</w:t>
      </w:r>
      <w:r w:rsidRPr="00C62A91">
        <w:rPr>
          <w:rFonts w:ascii="Arial" w:eastAsia="Times New Roman" w:hAnsi="Arial" w:cs="Arial"/>
          <w:lang w:eastAsia="pl-PL"/>
        </w:rPr>
        <w:t>gi III tytułu XV Kodeksu cywilnego ka</w:t>
      </w:r>
      <w:r w:rsidRPr="00C62A91">
        <w:rPr>
          <w:rFonts w:ascii="Arial" w:eastAsia="TimesNewRoman" w:hAnsi="Arial" w:cs="Arial"/>
          <w:lang w:eastAsia="pl-PL"/>
        </w:rPr>
        <w:t>ż</w:t>
      </w:r>
      <w:r w:rsidRPr="00C62A91">
        <w:rPr>
          <w:rFonts w:ascii="Arial" w:eastAsia="Times New Roman" w:hAnsi="Arial" w:cs="Arial"/>
          <w:lang w:eastAsia="pl-PL"/>
        </w:rPr>
        <w:t>dej ze Stron przysługuje prawo odst</w:t>
      </w:r>
      <w:r w:rsidRPr="00C62A91">
        <w:rPr>
          <w:rFonts w:ascii="Arial" w:eastAsia="TimesNewRoman" w:hAnsi="Arial" w:cs="Arial"/>
          <w:lang w:eastAsia="pl-PL"/>
        </w:rPr>
        <w:t>ą</w:t>
      </w:r>
      <w:r w:rsidRPr="00C62A91">
        <w:rPr>
          <w:rFonts w:ascii="Arial" w:eastAsia="Times New Roman" w:hAnsi="Arial" w:cs="Arial"/>
          <w:lang w:eastAsia="pl-PL"/>
        </w:rPr>
        <w:t>pienia od umowy w przypadku, ra</w:t>
      </w:r>
      <w:r w:rsidRPr="00C62A91">
        <w:rPr>
          <w:rFonts w:ascii="Arial" w:eastAsia="TimesNewRoman" w:hAnsi="Arial" w:cs="Arial"/>
          <w:lang w:eastAsia="pl-PL"/>
        </w:rPr>
        <w:t>żą</w:t>
      </w:r>
      <w:r w:rsidRPr="00C62A91">
        <w:rPr>
          <w:rFonts w:ascii="Arial" w:eastAsia="Times New Roman" w:hAnsi="Arial" w:cs="Arial"/>
          <w:lang w:eastAsia="pl-PL"/>
        </w:rPr>
        <w:t>cego naruszenia przez drug</w:t>
      </w:r>
      <w:r w:rsidRPr="00C62A91">
        <w:rPr>
          <w:rFonts w:ascii="Arial" w:eastAsia="TimesNewRoman" w:hAnsi="Arial" w:cs="Arial"/>
          <w:lang w:eastAsia="pl-PL"/>
        </w:rPr>
        <w:t xml:space="preserve">ą </w:t>
      </w:r>
      <w:r w:rsidRPr="00C62A91">
        <w:rPr>
          <w:rFonts w:ascii="Arial" w:eastAsia="Times New Roman" w:hAnsi="Arial" w:cs="Arial"/>
          <w:lang w:eastAsia="pl-PL"/>
        </w:rPr>
        <w:t>Stron</w:t>
      </w:r>
      <w:r w:rsidRPr="00C62A91">
        <w:rPr>
          <w:rFonts w:ascii="Arial" w:eastAsia="TimesNewRoman" w:hAnsi="Arial" w:cs="Arial"/>
          <w:lang w:eastAsia="pl-PL"/>
        </w:rPr>
        <w:t xml:space="preserve">ę </w:t>
      </w:r>
      <w:r w:rsidRPr="00C62A91">
        <w:rPr>
          <w:rFonts w:ascii="Arial" w:eastAsia="Times New Roman" w:hAnsi="Arial" w:cs="Arial"/>
          <w:lang w:eastAsia="pl-PL"/>
        </w:rPr>
        <w:t>podstawowych postanowie</w:t>
      </w:r>
      <w:r w:rsidRPr="00C62A91">
        <w:rPr>
          <w:rFonts w:ascii="Arial" w:eastAsia="TimesNewRoman" w:hAnsi="Arial" w:cs="Arial"/>
          <w:lang w:eastAsia="pl-PL"/>
        </w:rPr>
        <w:t xml:space="preserve">ń </w:t>
      </w:r>
      <w:r w:rsidRPr="00C62A91">
        <w:rPr>
          <w:rFonts w:ascii="Arial" w:eastAsia="Times New Roman" w:hAnsi="Arial" w:cs="Arial"/>
          <w:lang w:eastAsia="pl-PL"/>
        </w:rPr>
        <w:t>umowy na zasadach opisanych niżej.</w:t>
      </w:r>
    </w:p>
    <w:p w14:paraId="7812F6D3" w14:textId="77777777" w:rsidR="00E40992" w:rsidRPr="00C62A91" w:rsidRDefault="00E40992" w:rsidP="00E40992">
      <w:pPr>
        <w:numPr>
          <w:ilvl w:val="0"/>
          <w:numId w:val="1"/>
        </w:numPr>
        <w:tabs>
          <w:tab w:val="num" w:pos="426"/>
        </w:tabs>
        <w:suppressAutoHyphens/>
        <w:autoSpaceDE w:val="0"/>
        <w:autoSpaceDN w:val="0"/>
        <w:adjustRightInd w:val="0"/>
        <w:spacing w:after="0" w:line="276" w:lineRule="auto"/>
        <w:ind w:hanging="720"/>
        <w:jc w:val="both"/>
        <w:rPr>
          <w:rFonts w:ascii="Arial" w:eastAsia="Times New Roman" w:hAnsi="Arial" w:cs="Arial"/>
          <w:lang w:eastAsia="pl-PL"/>
        </w:rPr>
      </w:pPr>
      <w:r w:rsidRPr="00C62A91">
        <w:rPr>
          <w:rFonts w:ascii="Arial" w:eastAsia="Times New Roman" w:hAnsi="Arial" w:cs="Arial"/>
          <w:lang w:eastAsia="pl-PL"/>
        </w:rPr>
        <w:t xml:space="preserve">Zamawiającemu przysługuje prawo odstąpienia od umowy w następujących sytuacjach: </w:t>
      </w:r>
    </w:p>
    <w:p w14:paraId="0A93F07F" w14:textId="0140177D" w:rsidR="00E40992" w:rsidRPr="00C62A91" w:rsidRDefault="00E40992" w:rsidP="00E40992">
      <w:pPr>
        <w:numPr>
          <w:ilvl w:val="0"/>
          <w:numId w:val="2"/>
        </w:numPr>
        <w:suppressAutoHyphens/>
        <w:autoSpaceDE w:val="0"/>
        <w:spacing w:after="0" w:line="276" w:lineRule="auto"/>
        <w:jc w:val="both"/>
        <w:rPr>
          <w:rFonts w:ascii="Arial" w:eastAsia="Times New Roman" w:hAnsi="Arial" w:cs="Arial"/>
          <w:lang w:eastAsia="hi-IN" w:bidi="hi-IN"/>
        </w:rPr>
      </w:pPr>
      <w:r w:rsidRPr="00C62A91">
        <w:rPr>
          <w:rFonts w:ascii="Arial" w:eastAsia="Times New Roman" w:hAnsi="Arial" w:cs="Arial"/>
          <w:lang w:eastAsia="hi-IN" w:bidi="hi-IN"/>
        </w:rPr>
        <w:t xml:space="preserve">w razie zaistnienia istotnej zmiany okoliczności powodującej, że wykonanie umowy </w:t>
      </w:r>
      <w:r w:rsidRPr="00C62A91">
        <w:rPr>
          <w:rFonts w:ascii="Arial" w:eastAsia="Times New Roman" w:hAnsi="Arial" w:cs="Arial"/>
          <w:lang w:eastAsia="hi-IN" w:bidi="hi-IN"/>
        </w:rPr>
        <w:br/>
        <w:t>w całości lub w jej części nie leży w interesie publicznym, czego nie można było przewidzieć w chwili jej zawarcia.</w:t>
      </w:r>
    </w:p>
    <w:p w14:paraId="687DE4B8" w14:textId="5B2C48C5" w:rsidR="00E40992" w:rsidRPr="00C62A91" w:rsidRDefault="00707CD8" w:rsidP="00E40992">
      <w:pPr>
        <w:numPr>
          <w:ilvl w:val="0"/>
          <w:numId w:val="2"/>
        </w:numPr>
        <w:suppressAutoHyphens/>
        <w:spacing w:after="0" w:line="276" w:lineRule="auto"/>
        <w:jc w:val="both"/>
        <w:rPr>
          <w:rFonts w:ascii="Arial" w:eastAsia="MS Mincho" w:hAnsi="Arial" w:cs="Arial"/>
          <w:lang w:val="x-none" w:eastAsia="ar-SA"/>
        </w:rPr>
      </w:pPr>
      <w:r w:rsidRPr="00C62A91">
        <w:rPr>
          <w:rFonts w:ascii="Arial" w:eastAsia="Times New Roman" w:hAnsi="Arial" w:cs="Arial"/>
          <w:lang w:eastAsia="ar-SA"/>
        </w:rPr>
        <w:t>w</w:t>
      </w:r>
      <w:r w:rsidR="00E40992" w:rsidRPr="00C62A91">
        <w:rPr>
          <w:rFonts w:ascii="Arial" w:eastAsia="Times New Roman" w:hAnsi="Arial" w:cs="Arial"/>
          <w:lang w:eastAsia="ar-SA"/>
        </w:rPr>
        <w:t xml:space="preserve"> razie co najmniej 3-krotnego niewykonania przedmiotu </w:t>
      </w:r>
      <w:r w:rsidRPr="00C62A91">
        <w:rPr>
          <w:rFonts w:ascii="Arial" w:eastAsia="Times New Roman" w:hAnsi="Arial" w:cs="Arial"/>
          <w:lang w:eastAsia="ar-SA"/>
        </w:rPr>
        <w:t>w trakcie jednego miesiąca.</w:t>
      </w:r>
    </w:p>
    <w:p w14:paraId="40BC439B" w14:textId="4CF0845F" w:rsidR="00E40992" w:rsidRPr="00C62A91" w:rsidRDefault="00E40992" w:rsidP="00E40992">
      <w:pPr>
        <w:suppressAutoHyphens/>
        <w:autoSpaceDE w:val="0"/>
        <w:spacing w:after="0" w:line="276" w:lineRule="auto"/>
        <w:ind w:left="426" w:hanging="426"/>
        <w:jc w:val="both"/>
        <w:rPr>
          <w:rFonts w:ascii="Arial" w:eastAsia="Times New Roman" w:hAnsi="Arial" w:cs="Arial"/>
          <w:color w:val="000000"/>
          <w:lang w:eastAsia="hi-IN" w:bidi="hi-IN"/>
        </w:rPr>
      </w:pPr>
      <w:r w:rsidRPr="00C62A91">
        <w:rPr>
          <w:rFonts w:ascii="Arial" w:eastAsia="Times New Roman" w:hAnsi="Arial" w:cs="Arial"/>
          <w:b/>
          <w:lang w:eastAsia="hi-IN" w:bidi="hi-IN"/>
        </w:rPr>
        <w:t>3</w:t>
      </w:r>
      <w:r w:rsidRPr="00C62A91">
        <w:rPr>
          <w:rFonts w:ascii="Arial" w:eastAsia="Times New Roman" w:hAnsi="Arial" w:cs="Arial"/>
          <w:lang w:eastAsia="hi-IN" w:bidi="hi-IN"/>
        </w:rPr>
        <w:t>.</w:t>
      </w:r>
      <w:r w:rsidRPr="00C62A91">
        <w:rPr>
          <w:rFonts w:ascii="Arial" w:eastAsia="Times New Roman" w:hAnsi="Arial" w:cs="Arial"/>
          <w:lang w:eastAsia="hi-IN" w:bidi="hi-IN"/>
        </w:rPr>
        <w:tab/>
      </w:r>
      <w:r w:rsidRPr="00C62A91">
        <w:rPr>
          <w:rFonts w:ascii="Arial" w:eastAsia="Times New Roman" w:hAnsi="Arial" w:cs="Arial"/>
          <w:color w:val="000000"/>
          <w:lang w:eastAsia="hi-IN" w:bidi="hi-IN"/>
        </w:rPr>
        <w:t>Zamawiający będzie mógł odstąpić od umowy z przyczyny określonej w ust. 2 pkt 1 niniejszego paragrafu w terminie 30 dni od powzięcia wiadomości o okolicznościach stanowiących podstawę odstąpienia.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17A6635" w14:textId="77777777" w:rsidR="00E40992" w:rsidRPr="00C62A91" w:rsidRDefault="00E40992" w:rsidP="00E40992">
      <w:pPr>
        <w:tabs>
          <w:tab w:val="num"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C62A91">
        <w:rPr>
          <w:rFonts w:ascii="Arial" w:eastAsia="Times New Roman" w:hAnsi="Arial" w:cs="Arial"/>
          <w:b/>
          <w:lang w:eastAsia="pl-PL"/>
        </w:rPr>
        <w:t>4.</w:t>
      </w:r>
      <w:r w:rsidRPr="00C62A91">
        <w:rPr>
          <w:rFonts w:ascii="Arial" w:eastAsia="Times New Roman" w:hAnsi="Arial" w:cs="Arial"/>
          <w:lang w:eastAsia="pl-PL"/>
        </w:rPr>
        <w:tab/>
        <w:t xml:space="preserve">Zamawiający będzie mógł odstąpić od umowy z przyczyn określonych w ust. 2 pkt 2  niniejszego paragrafu w terminie 14 dni od powzięcia wiadomości o okolicznościach stanowiących podstawę odstąpienia. Odstąpienie powinno być dokonane w formie pisemnej i zawierać uzasadnienie obejmujące opis podstaw jego dokonania. Odstąpienie uznaje się za skuteczne z chwilą doręczenia Wykonawcy w sposób zwyczajowo przyjęty dla potrzeb wykonania umowy, w stosunkach pomiędzy Zamawiającym i Wykonawcą. </w:t>
      </w:r>
    </w:p>
    <w:p w14:paraId="1FAFAB04" w14:textId="14528332" w:rsidR="00E40992" w:rsidRPr="00C62A91" w:rsidRDefault="00E40992" w:rsidP="00E40992">
      <w:pPr>
        <w:tabs>
          <w:tab w:val="num" w:pos="0"/>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C62A91">
        <w:rPr>
          <w:rFonts w:ascii="Arial" w:eastAsia="Times New Roman" w:hAnsi="Arial" w:cs="Arial"/>
          <w:b/>
          <w:lang w:eastAsia="pl-PL"/>
        </w:rPr>
        <w:t>5.</w:t>
      </w:r>
      <w:r w:rsidRPr="00C62A91">
        <w:rPr>
          <w:rFonts w:ascii="Arial" w:eastAsia="Times New Roman" w:hAnsi="Arial" w:cs="Arial"/>
          <w:lang w:eastAsia="pl-PL"/>
        </w:rPr>
        <w:t xml:space="preserve">  W razie odstąpienia od umowy z przyczyn, za które Wykonawca nie odpowiada, Zamawiający obowiązany jest do odbioru przedmiotu umowy wykonanych do dnia odstąpienia od umowy oraz zapłaty wynagrodzenia za wykonane </w:t>
      </w:r>
      <w:r w:rsidR="00283F94">
        <w:rPr>
          <w:rFonts w:ascii="Arial" w:eastAsia="Times New Roman" w:hAnsi="Arial" w:cs="Arial"/>
          <w:lang w:eastAsia="pl-PL"/>
        </w:rPr>
        <w:t>usługi</w:t>
      </w:r>
      <w:r w:rsidRPr="00C62A91">
        <w:rPr>
          <w:rFonts w:ascii="Arial" w:eastAsia="Times New Roman" w:hAnsi="Arial" w:cs="Arial"/>
          <w:lang w:eastAsia="pl-PL"/>
        </w:rPr>
        <w:t xml:space="preserve">. </w:t>
      </w:r>
    </w:p>
    <w:p w14:paraId="31406EED" w14:textId="77777777" w:rsidR="00E40992" w:rsidRPr="00C62A91" w:rsidRDefault="00E40992" w:rsidP="00E40992">
      <w:pPr>
        <w:spacing w:after="0" w:line="276" w:lineRule="auto"/>
        <w:jc w:val="both"/>
        <w:rPr>
          <w:rFonts w:ascii="Arial" w:eastAsia="Times New Roman" w:hAnsi="Arial" w:cs="Arial"/>
          <w:lang w:eastAsia="pl-PL"/>
        </w:rPr>
      </w:pPr>
    </w:p>
    <w:p w14:paraId="0FEC55F7" w14:textId="77777777" w:rsidR="00E40992" w:rsidRPr="00C62A91" w:rsidRDefault="00E40992" w:rsidP="00E40992">
      <w:pPr>
        <w:tabs>
          <w:tab w:val="left" w:pos="379"/>
          <w:tab w:val="left" w:pos="379"/>
        </w:tabs>
        <w:spacing w:after="0" w:line="276" w:lineRule="auto"/>
        <w:jc w:val="center"/>
        <w:rPr>
          <w:rFonts w:ascii="Arial" w:eastAsia="Times New Roman" w:hAnsi="Arial" w:cs="Arial"/>
          <w:b/>
          <w:lang w:eastAsia="x-none"/>
        </w:rPr>
      </w:pPr>
      <w:r w:rsidRPr="00C62A91">
        <w:rPr>
          <w:rFonts w:ascii="Arial" w:eastAsia="Times New Roman" w:hAnsi="Arial" w:cs="Arial"/>
          <w:b/>
          <w:lang w:val="x-none" w:eastAsia="x-none"/>
        </w:rPr>
        <w:t xml:space="preserve">§ </w:t>
      </w:r>
      <w:r w:rsidRPr="00C62A91">
        <w:rPr>
          <w:rFonts w:ascii="Arial" w:eastAsia="Times New Roman" w:hAnsi="Arial" w:cs="Arial"/>
          <w:b/>
          <w:lang w:eastAsia="x-none"/>
        </w:rPr>
        <w:t>12</w:t>
      </w:r>
    </w:p>
    <w:p w14:paraId="78AA8C5D" w14:textId="77777777" w:rsidR="00E40992" w:rsidRPr="00C62A91" w:rsidRDefault="00E40992" w:rsidP="00E40992">
      <w:pPr>
        <w:spacing w:after="0" w:line="360" w:lineRule="auto"/>
        <w:ind w:left="-24"/>
        <w:jc w:val="center"/>
        <w:rPr>
          <w:rFonts w:ascii="Arial" w:eastAsia="Times New Roman" w:hAnsi="Arial" w:cs="Arial"/>
          <w:b/>
          <w:lang w:eastAsia="pl-PL"/>
        </w:rPr>
      </w:pPr>
      <w:r w:rsidRPr="00C62A91">
        <w:rPr>
          <w:rFonts w:ascii="Arial" w:eastAsia="Times New Roman" w:hAnsi="Arial" w:cs="Arial"/>
          <w:b/>
          <w:lang w:eastAsia="pl-PL"/>
        </w:rPr>
        <w:t>ZMIANY UMOWY</w:t>
      </w:r>
    </w:p>
    <w:p w14:paraId="41D7CF5C" w14:textId="77777777" w:rsidR="00E40992" w:rsidRPr="00C62A91" w:rsidRDefault="00E40992" w:rsidP="00516326">
      <w:pPr>
        <w:numPr>
          <w:ilvl w:val="0"/>
          <w:numId w:val="23"/>
        </w:numPr>
        <w:tabs>
          <w:tab w:val="left" w:pos="360"/>
        </w:tabs>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Dopuszcza się zmiany w treści niniejszej umowy w zakresie zmiany terminu, wysokości wynagrodzenia i sposobu realizacji zamówienia w przypadku:</w:t>
      </w:r>
    </w:p>
    <w:p w14:paraId="0F3AD4C4" w14:textId="77777777"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zaistnienia siły wyższej uniemożliwiającej wykonanie przedmiotu zamówienia zgodnie z jej postanowieniami,</w:t>
      </w:r>
    </w:p>
    <w:p w14:paraId="5F011C99" w14:textId="3A5D7CF8"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wystąpienia udokumentowanych okoliczności niezależnych od Wykonawcy</w:t>
      </w:r>
      <w:r w:rsidR="00547556">
        <w:rPr>
          <w:rFonts w:ascii="Arial" w:eastAsia="Times New Roman" w:hAnsi="Arial" w:cs="Arial"/>
          <w:lang w:eastAsia="ar-SA"/>
        </w:rPr>
        <w:t>, w szczególności zmiany ilości uczniów lub miejsc do których są przewożone,</w:t>
      </w:r>
      <w:r w:rsidRPr="00C62A91">
        <w:rPr>
          <w:rFonts w:ascii="Arial" w:eastAsia="Times New Roman" w:hAnsi="Arial" w:cs="Arial"/>
          <w:lang w:eastAsia="ar-SA"/>
        </w:rPr>
        <w:t xml:space="preserve"> powodujących wzrost kosztów wykonywania usługi, niż szacowan</w:t>
      </w:r>
      <w:r w:rsidR="00C6164A" w:rsidRPr="00C62A91">
        <w:rPr>
          <w:rFonts w:ascii="Arial" w:eastAsia="Times New Roman" w:hAnsi="Arial" w:cs="Arial"/>
          <w:lang w:eastAsia="ar-SA"/>
        </w:rPr>
        <w:t>e</w:t>
      </w:r>
      <w:r w:rsidRPr="00C62A91">
        <w:rPr>
          <w:rFonts w:ascii="Arial" w:eastAsia="Times New Roman" w:hAnsi="Arial" w:cs="Arial"/>
          <w:lang w:eastAsia="ar-SA"/>
        </w:rPr>
        <w:t xml:space="preserve"> przy udzielaniu zamówienia,</w:t>
      </w:r>
    </w:p>
    <w:p w14:paraId="48B2F8AA" w14:textId="6351E1FF"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zmiany stanu prawnego w zakresie dotyczącym realizacji umowy uniemożliwiających realizację umowy w dotychczasowym kształcie</w:t>
      </w:r>
      <w:r w:rsidR="00C6164A" w:rsidRPr="00C62A91">
        <w:rPr>
          <w:rFonts w:ascii="Arial" w:eastAsia="Times New Roman" w:hAnsi="Arial" w:cs="Arial"/>
          <w:lang w:eastAsia="ar-SA"/>
        </w:rPr>
        <w:t>,</w:t>
      </w:r>
    </w:p>
    <w:p w14:paraId="14FA7EDB" w14:textId="7982BC16" w:rsidR="00E40992" w:rsidRPr="00C62A91" w:rsidRDefault="00E40992" w:rsidP="00E40992">
      <w:pPr>
        <w:tabs>
          <w:tab w:val="left" w:pos="360"/>
        </w:tabs>
        <w:suppressAutoHyphens/>
        <w:spacing w:after="0" w:line="276" w:lineRule="auto"/>
        <w:ind w:left="426"/>
        <w:jc w:val="both"/>
        <w:rPr>
          <w:rFonts w:ascii="Arial" w:eastAsia="Times New Roman" w:hAnsi="Arial" w:cs="Arial"/>
          <w:lang w:eastAsia="ar-SA"/>
        </w:rPr>
      </w:pPr>
      <w:r w:rsidRPr="00C62A91">
        <w:rPr>
          <w:rFonts w:ascii="Arial" w:eastAsia="Times New Roman" w:hAnsi="Arial" w:cs="Arial"/>
          <w:lang w:eastAsia="ar-SA"/>
        </w:rPr>
        <w:t xml:space="preserve">- zmiany wysokości stawek opłat </w:t>
      </w:r>
      <w:r w:rsidR="00C6164A" w:rsidRPr="00C62A91">
        <w:rPr>
          <w:rFonts w:ascii="Arial" w:eastAsia="Times New Roman" w:hAnsi="Arial" w:cs="Arial"/>
          <w:lang w:eastAsia="ar-SA"/>
        </w:rPr>
        <w:t>i podatków związanych z realizacją przedmiotu umowy.</w:t>
      </w:r>
    </w:p>
    <w:p w14:paraId="68E15D04" w14:textId="77777777" w:rsidR="00E40992" w:rsidRPr="00C62A91" w:rsidRDefault="00E40992" w:rsidP="00E40992">
      <w:pPr>
        <w:tabs>
          <w:tab w:val="left" w:pos="426"/>
        </w:tabs>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2.  Zmiana postanowień Umowy z przyczyn opisanych w ust. 1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14:paraId="28BA4AE8" w14:textId="77777777" w:rsidR="00E40992" w:rsidRPr="00C62A91" w:rsidRDefault="00E40992" w:rsidP="00E40992">
      <w:pPr>
        <w:tabs>
          <w:tab w:val="left" w:pos="426"/>
        </w:tabs>
        <w:suppressAutoHyphens/>
        <w:spacing w:after="0" w:line="276" w:lineRule="auto"/>
        <w:ind w:left="426" w:hanging="426"/>
        <w:jc w:val="both"/>
        <w:rPr>
          <w:rFonts w:ascii="Arial" w:eastAsia="Times New Roman" w:hAnsi="Arial" w:cs="Arial"/>
          <w:lang w:eastAsia="ar-SA"/>
        </w:rPr>
      </w:pPr>
      <w:r w:rsidRPr="00C62A91">
        <w:rPr>
          <w:rFonts w:ascii="Arial" w:eastAsia="Times New Roman" w:hAnsi="Arial" w:cs="Arial"/>
          <w:lang w:eastAsia="ar-SA"/>
        </w:rPr>
        <w:t xml:space="preserve">3. Nie stanowi zmiany umowy w rozumieniu art. 454 ust. 2 ustawy </w:t>
      </w:r>
      <w:proofErr w:type="spellStart"/>
      <w:r w:rsidRPr="00C62A91">
        <w:rPr>
          <w:rFonts w:ascii="Arial" w:eastAsia="Times New Roman" w:hAnsi="Arial" w:cs="Arial"/>
          <w:lang w:eastAsia="ar-SA"/>
        </w:rPr>
        <w:t>Pzp</w:t>
      </w:r>
      <w:proofErr w:type="spellEnd"/>
      <w:r w:rsidRPr="00C62A91">
        <w:rPr>
          <w:rFonts w:ascii="Arial" w:eastAsia="Times New Roman" w:hAnsi="Arial" w:cs="Arial"/>
          <w:lang w:eastAsia="ar-SA"/>
        </w:rPr>
        <w:t>:</w:t>
      </w:r>
    </w:p>
    <w:p w14:paraId="0DD861B4" w14:textId="77777777" w:rsidR="00E40992" w:rsidRPr="00C62A91" w:rsidRDefault="00E40992" w:rsidP="00516326">
      <w:pPr>
        <w:numPr>
          <w:ilvl w:val="1"/>
          <w:numId w:val="24"/>
        </w:numPr>
        <w:tabs>
          <w:tab w:val="num" w:pos="-2694"/>
          <w:tab w:val="left" w:pos="426"/>
        </w:tabs>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zmiana danych związanych z obsługą administracyjno-organizacyjną umowy (np. zmiana nr rachunku bankowego), </w:t>
      </w:r>
    </w:p>
    <w:p w14:paraId="4128EB71" w14:textId="77777777" w:rsidR="00E40992" w:rsidRPr="00EC67D0" w:rsidRDefault="00E40992" w:rsidP="00516326">
      <w:pPr>
        <w:numPr>
          <w:ilvl w:val="1"/>
          <w:numId w:val="24"/>
        </w:numPr>
        <w:tabs>
          <w:tab w:val="num" w:pos="-2694"/>
          <w:tab w:val="left" w:pos="426"/>
        </w:tabs>
        <w:suppressAutoHyphens/>
        <w:spacing w:after="0" w:line="276" w:lineRule="auto"/>
        <w:jc w:val="both"/>
        <w:rPr>
          <w:rFonts w:ascii="Arial" w:eastAsia="Times New Roman" w:hAnsi="Arial" w:cs="Arial"/>
          <w:lang w:eastAsia="ar-SA"/>
        </w:rPr>
      </w:pPr>
      <w:r w:rsidRPr="00C62A91">
        <w:rPr>
          <w:rFonts w:ascii="Arial" w:eastAsia="Times New Roman" w:hAnsi="Arial" w:cs="Arial"/>
          <w:lang w:eastAsia="ar-SA"/>
        </w:rPr>
        <w:t xml:space="preserve">zmiany danych teleadresowych, zmiany osób wskazanych do kontaktów między </w:t>
      </w:r>
      <w:r w:rsidRPr="00EC67D0">
        <w:rPr>
          <w:rFonts w:ascii="Arial" w:eastAsia="Times New Roman" w:hAnsi="Arial" w:cs="Arial"/>
          <w:lang w:eastAsia="ar-SA"/>
        </w:rPr>
        <w:t>Stronami.</w:t>
      </w:r>
    </w:p>
    <w:p w14:paraId="7D78C322" w14:textId="3CFE600D" w:rsidR="00E40992" w:rsidRPr="00C62A91" w:rsidRDefault="00E40992" w:rsidP="00543B37">
      <w:pPr>
        <w:numPr>
          <w:ilvl w:val="0"/>
          <w:numId w:val="47"/>
        </w:numPr>
        <w:tabs>
          <w:tab w:val="left" w:pos="284"/>
        </w:tabs>
        <w:suppressAutoHyphens/>
        <w:spacing w:after="0" w:line="276" w:lineRule="auto"/>
        <w:ind w:left="142" w:hanging="142"/>
        <w:jc w:val="both"/>
        <w:rPr>
          <w:rFonts w:ascii="Arial" w:eastAsia="Times New Roman" w:hAnsi="Arial" w:cs="Arial"/>
          <w:lang w:eastAsia="ar-SA"/>
        </w:rPr>
      </w:pPr>
      <w:r w:rsidRPr="00C62A91">
        <w:rPr>
          <w:rFonts w:ascii="Arial" w:eastAsia="Times New Roman" w:hAnsi="Arial" w:cs="Arial"/>
          <w:lang w:eastAsia="pl-PL"/>
        </w:rPr>
        <w:lastRenderedPageBreak/>
        <w:t>Zamawiający przewiduje możliwość wprowadzenia zmian postanowień umow</w:t>
      </w:r>
      <w:r w:rsidR="001470A2">
        <w:rPr>
          <w:rFonts w:ascii="Arial" w:eastAsia="Times New Roman" w:hAnsi="Arial" w:cs="Arial"/>
          <w:lang w:eastAsia="pl-PL"/>
        </w:rPr>
        <w:t>y</w:t>
      </w:r>
      <w:r w:rsidRPr="00C62A91">
        <w:rPr>
          <w:rFonts w:ascii="Arial" w:eastAsia="Times New Roman" w:hAnsi="Arial" w:cs="Arial"/>
          <w:lang w:eastAsia="pl-PL"/>
        </w:rPr>
        <w:t xml:space="preserve"> w stosunku  do treści oferty w zakresie:</w:t>
      </w:r>
    </w:p>
    <w:p w14:paraId="1CE2EDC2" w14:textId="77777777" w:rsidR="00E40992" w:rsidRPr="00C62A91" w:rsidRDefault="00E40992" w:rsidP="00516326">
      <w:pPr>
        <w:numPr>
          <w:ilvl w:val="0"/>
          <w:numId w:val="8"/>
        </w:numPr>
        <w:tabs>
          <w:tab w:val="left" w:pos="709"/>
        </w:tabs>
        <w:spacing w:after="0" w:line="276" w:lineRule="auto"/>
        <w:ind w:left="993" w:hanging="284"/>
        <w:jc w:val="both"/>
        <w:rPr>
          <w:rFonts w:ascii="Arial" w:eastAsia="Times New Roman" w:hAnsi="Arial" w:cs="Arial"/>
          <w:lang w:eastAsia="pl-PL"/>
        </w:rPr>
      </w:pPr>
      <w:r w:rsidRPr="00C62A91">
        <w:rPr>
          <w:rFonts w:ascii="Arial" w:eastAsia="Times New Roman" w:hAnsi="Arial" w:cs="Arial"/>
          <w:lang w:eastAsia="pl-PL"/>
        </w:rPr>
        <w:t xml:space="preserve"> wydania (przez Wojewodę Zachodniopomorskiego w trybie i na zasadach określonych w ustawie z dnia 2 marca 2020 roku o szczególnych rozwiązaniach związanych z zapobieganiem, przeciwdziałaniem i zwalczaniem COVID-19, innych chorób zakaźnych oraz wywołanych nimi sytuacji kryzysowych (Dz.U. z 2020 r. poz. 1842)) ograniczeń mających wpływ na realizację umowy.</w:t>
      </w:r>
    </w:p>
    <w:p w14:paraId="48C7EF70" w14:textId="77777777" w:rsidR="00E40992" w:rsidRPr="00C62A91" w:rsidRDefault="00E40992" w:rsidP="00516326">
      <w:pPr>
        <w:numPr>
          <w:ilvl w:val="0"/>
          <w:numId w:val="8"/>
        </w:numPr>
        <w:tabs>
          <w:tab w:val="left" w:pos="709"/>
        </w:tabs>
        <w:spacing w:after="0" w:line="276" w:lineRule="auto"/>
        <w:ind w:left="993" w:hanging="284"/>
        <w:jc w:val="both"/>
        <w:rPr>
          <w:rFonts w:ascii="Arial" w:eastAsia="Times New Roman" w:hAnsi="Arial" w:cs="Arial"/>
          <w:lang w:eastAsia="pl-PL"/>
        </w:rPr>
      </w:pPr>
      <w:r w:rsidRPr="00C62A91">
        <w:rPr>
          <w:rFonts w:ascii="Arial" w:eastAsia="Times New Roman" w:hAnsi="Arial" w:cs="Arial"/>
          <w:lang w:eastAsia="pl-PL"/>
        </w:rPr>
        <w:t xml:space="preserve"> zaistnienia siły wyższej uniemożliwiającej wykonanie  przedmiotu umowy zgodnie z jej postanowieniami lub obowiązującymi przepisami prawa</w:t>
      </w:r>
    </w:p>
    <w:p w14:paraId="39396BDD" w14:textId="77777777" w:rsidR="00E40992" w:rsidRPr="00C62A91" w:rsidRDefault="00E40992" w:rsidP="00516326">
      <w:pPr>
        <w:numPr>
          <w:ilvl w:val="0"/>
          <w:numId w:val="9"/>
        </w:numPr>
        <w:tabs>
          <w:tab w:val="left" w:pos="993"/>
        </w:tabs>
        <w:spacing w:after="0" w:line="276" w:lineRule="auto"/>
        <w:ind w:left="1134" w:hanging="425"/>
        <w:jc w:val="both"/>
        <w:rPr>
          <w:rFonts w:ascii="Arial" w:eastAsia="Times New Roman" w:hAnsi="Arial" w:cs="Arial"/>
          <w:lang w:eastAsia="pl-PL"/>
        </w:rPr>
      </w:pPr>
      <w:r w:rsidRPr="00C62A91">
        <w:rPr>
          <w:rFonts w:ascii="Arial" w:eastAsia="Times New Roman" w:hAnsi="Arial" w:cs="Arial"/>
          <w:lang w:eastAsia="pl-PL"/>
        </w:rPr>
        <w:t xml:space="preserve"> jeżeli zmiany te miały wpływ  na koszty wykonania zamówienie  przez Wykonawcę.</w:t>
      </w:r>
    </w:p>
    <w:p w14:paraId="6AEBBE65" w14:textId="77777777" w:rsidR="00E40992" w:rsidRPr="00C62A91" w:rsidRDefault="00E40992" w:rsidP="00E40992">
      <w:pPr>
        <w:tabs>
          <w:tab w:val="left" w:pos="360"/>
        </w:tabs>
        <w:spacing w:after="0" w:line="276" w:lineRule="auto"/>
        <w:ind w:left="720"/>
        <w:jc w:val="both"/>
        <w:rPr>
          <w:rFonts w:ascii="Arial" w:eastAsia="Times New Roman" w:hAnsi="Arial" w:cs="Arial"/>
          <w:lang w:eastAsia="pl-PL"/>
        </w:rPr>
      </w:pPr>
    </w:p>
    <w:p w14:paraId="70F422F9" w14:textId="77777777" w:rsidR="00E40992" w:rsidRPr="00C62A91" w:rsidRDefault="00E40992" w:rsidP="00E40992">
      <w:pPr>
        <w:spacing w:after="0" w:line="276" w:lineRule="auto"/>
        <w:jc w:val="center"/>
        <w:rPr>
          <w:rFonts w:ascii="Arial" w:eastAsia="Times New Roman" w:hAnsi="Arial" w:cs="Arial"/>
          <w:b/>
          <w:lang w:eastAsia="pl-PL"/>
        </w:rPr>
      </w:pPr>
      <w:r w:rsidRPr="00C62A91">
        <w:rPr>
          <w:rFonts w:ascii="Arial" w:eastAsia="Times New Roman" w:hAnsi="Arial" w:cs="Arial"/>
          <w:b/>
          <w:lang w:eastAsia="pl-PL"/>
        </w:rPr>
        <w:t>§ 13</w:t>
      </w:r>
    </w:p>
    <w:p w14:paraId="60EE9514" w14:textId="77777777" w:rsidR="00E40992" w:rsidRPr="00C62A91" w:rsidRDefault="00E40992" w:rsidP="00E40992">
      <w:pPr>
        <w:tabs>
          <w:tab w:val="left" w:pos="379"/>
          <w:tab w:val="right" w:pos="8953"/>
          <w:tab w:val="left" w:pos="379"/>
        </w:tabs>
        <w:spacing w:after="0" w:line="360" w:lineRule="auto"/>
        <w:jc w:val="center"/>
        <w:rPr>
          <w:rFonts w:ascii="Arial" w:eastAsia="Times New Roman" w:hAnsi="Arial" w:cs="Arial"/>
          <w:b/>
          <w:lang w:val="x-none" w:eastAsia="x-none"/>
        </w:rPr>
      </w:pPr>
      <w:r w:rsidRPr="00C62A91">
        <w:rPr>
          <w:rFonts w:ascii="Arial" w:eastAsia="Times New Roman" w:hAnsi="Arial" w:cs="Arial"/>
          <w:b/>
          <w:lang w:val="x-none" w:eastAsia="x-none"/>
        </w:rPr>
        <w:t>POSTANOWIENIA KOŃCOWE</w:t>
      </w:r>
    </w:p>
    <w:p w14:paraId="3BDA0C63" w14:textId="77777777" w:rsidR="00E40992" w:rsidRPr="00C62A91" w:rsidRDefault="00E40992" w:rsidP="00E40992">
      <w:pPr>
        <w:tabs>
          <w:tab w:val="left" w:pos="-5670"/>
        </w:tabs>
        <w:spacing w:after="0" w:line="276" w:lineRule="auto"/>
        <w:ind w:left="426" w:hanging="426"/>
        <w:jc w:val="both"/>
        <w:rPr>
          <w:rFonts w:ascii="Arial" w:eastAsia="Times New Roman" w:hAnsi="Arial" w:cs="Arial"/>
          <w:lang w:eastAsia="pl-PL"/>
        </w:rPr>
      </w:pPr>
      <w:r w:rsidRPr="00C62A91">
        <w:rPr>
          <w:rFonts w:ascii="Arial" w:eastAsia="Times New Roman" w:hAnsi="Arial" w:cs="Arial"/>
          <w:b/>
          <w:lang w:eastAsia="pl-PL"/>
        </w:rPr>
        <w:t>1</w:t>
      </w:r>
      <w:r w:rsidRPr="00C62A91">
        <w:rPr>
          <w:rFonts w:ascii="Arial" w:eastAsia="Times New Roman" w:hAnsi="Arial" w:cs="Arial"/>
          <w:lang w:eastAsia="pl-PL"/>
        </w:rPr>
        <w:t>.</w:t>
      </w:r>
      <w:r w:rsidRPr="00C62A91">
        <w:rPr>
          <w:rFonts w:ascii="Arial" w:eastAsia="Times New Roman" w:hAnsi="Arial" w:cs="Arial"/>
          <w:lang w:eastAsia="pl-PL"/>
        </w:rPr>
        <w:tab/>
        <w:t>Wszelkie zmiany i uzupełnienia treści umowy mogą być dokonywane wyłącznie w formie    pisemnej pod rygorem nieważności.</w:t>
      </w:r>
    </w:p>
    <w:p w14:paraId="371A0FED" w14:textId="05B7B3E9" w:rsidR="00E40992" w:rsidRPr="00C62A91" w:rsidRDefault="00E40992" w:rsidP="00E40992">
      <w:pPr>
        <w:tabs>
          <w:tab w:val="left" w:pos="-5670"/>
        </w:tabs>
        <w:spacing w:after="0" w:line="276" w:lineRule="auto"/>
        <w:ind w:left="426" w:hanging="426"/>
        <w:jc w:val="both"/>
        <w:rPr>
          <w:rFonts w:ascii="Arial" w:eastAsia="Times New Roman" w:hAnsi="Arial" w:cs="Arial"/>
          <w:lang w:eastAsia="pl-PL"/>
        </w:rPr>
      </w:pPr>
      <w:r w:rsidRPr="00C62A91">
        <w:rPr>
          <w:rFonts w:ascii="Arial" w:eastAsia="Times New Roman" w:hAnsi="Arial" w:cs="Arial"/>
          <w:b/>
          <w:lang w:eastAsia="pl-PL"/>
        </w:rPr>
        <w:t>2</w:t>
      </w:r>
      <w:r w:rsidRPr="00C62A91">
        <w:rPr>
          <w:rFonts w:ascii="Arial" w:eastAsia="Times New Roman" w:hAnsi="Arial" w:cs="Arial"/>
          <w:lang w:eastAsia="pl-PL"/>
        </w:rPr>
        <w:t>.</w:t>
      </w:r>
      <w:r w:rsidRPr="00C62A91">
        <w:rPr>
          <w:rFonts w:ascii="Arial" w:eastAsia="Times New Roman" w:hAnsi="Arial" w:cs="Arial"/>
          <w:lang w:eastAsia="pl-PL"/>
        </w:rPr>
        <w:tab/>
        <w:t>W sprawach nie uregulowanych niniejszą umową zastosowanie mają przepisy Kodeksu    cywilnego oraz ustawy z dnia 11 września 2019 r. Prawo zamówień publicznych.</w:t>
      </w:r>
    </w:p>
    <w:p w14:paraId="7DE1C864" w14:textId="77777777" w:rsidR="00E40992" w:rsidRPr="00C62A91" w:rsidRDefault="00E40992" w:rsidP="00E40992">
      <w:pPr>
        <w:tabs>
          <w:tab w:val="left" w:pos="-5670"/>
        </w:tabs>
        <w:spacing w:after="0" w:line="276" w:lineRule="auto"/>
        <w:ind w:left="426" w:hanging="426"/>
        <w:jc w:val="both"/>
        <w:rPr>
          <w:rFonts w:ascii="Arial" w:eastAsia="Times New Roman" w:hAnsi="Arial" w:cs="Arial"/>
          <w:lang w:eastAsia="pl-PL"/>
        </w:rPr>
      </w:pPr>
      <w:r w:rsidRPr="00C62A91">
        <w:rPr>
          <w:rFonts w:ascii="Arial" w:eastAsia="Times New Roman" w:hAnsi="Arial" w:cs="Arial"/>
          <w:b/>
          <w:lang w:eastAsia="pl-PL"/>
        </w:rPr>
        <w:t>3.</w:t>
      </w:r>
      <w:r w:rsidRPr="00C62A91">
        <w:rPr>
          <w:rFonts w:ascii="Arial" w:eastAsia="Times New Roman" w:hAnsi="Arial" w:cs="Arial"/>
          <w:lang w:eastAsia="pl-PL"/>
        </w:rPr>
        <w:tab/>
        <w:t>Ewentualne spory wynikające z niniejszej umowy, nieuzgodnione polubownie, rozstrzygać będzie sąd właściwy dla siedziby ZAMAWIAJĄCEGO.</w:t>
      </w:r>
    </w:p>
    <w:p w14:paraId="59D1A79A" w14:textId="77777777" w:rsidR="00E40992" w:rsidRPr="00C62A91" w:rsidRDefault="00E40992" w:rsidP="00E40992">
      <w:pPr>
        <w:tabs>
          <w:tab w:val="left" w:pos="426"/>
        </w:tabs>
        <w:spacing w:after="0" w:line="276" w:lineRule="auto"/>
        <w:ind w:left="426" w:hanging="426"/>
        <w:jc w:val="both"/>
        <w:rPr>
          <w:rFonts w:ascii="Arial" w:eastAsia="Times New Roman" w:hAnsi="Arial" w:cs="Arial"/>
          <w:lang w:eastAsia="pl-PL"/>
        </w:rPr>
      </w:pPr>
      <w:r w:rsidRPr="00C62A91">
        <w:rPr>
          <w:rFonts w:ascii="Arial" w:eastAsia="Times New Roman" w:hAnsi="Arial" w:cs="Arial"/>
          <w:b/>
          <w:lang w:eastAsia="pl-PL"/>
        </w:rPr>
        <w:t>4.</w:t>
      </w:r>
      <w:r w:rsidRPr="00C62A91">
        <w:rPr>
          <w:rFonts w:ascii="Arial" w:eastAsia="Times New Roman" w:hAnsi="Arial" w:cs="Arial"/>
          <w:b/>
          <w:lang w:eastAsia="pl-PL"/>
        </w:rPr>
        <w:tab/>
      </w:r>
      <w:r w:rsidRPr="00C62A91">
        <w:rPr>
          <w:rFonts w:ascii="Arial" w:eastAsia="Times New Roman" w:hAnsi="Arial" w:cs="Arial"/>
          <w:lang w:eastAsia="pl-PL"/>
        </w:rPr>
        <w:t>Umowę sporządzono w 3 jednobrzmiących egzemplarzach – 2 egzemplarze dla Zamawiającego i 1 egzemplarz dla Wykonawcy.</w:t>
      </w:r>
    </w:p>
    <w:p w14:paraId="5B17A1C6" w14:textId="77777777" w:rsidR="00E40992" w:rsidRPr="00C62A91" w:rsidRDefault="00E40992" w:rsidP="00E40992">
      <w:pPr>
        <w:spacing w:after="0" w:line="276" w:lineRule="auto"/>
        <w:rPr>
          <w:rFonts w:ascii="Arial" w:eastAsia="Times New Roman" w:hAnsi="Arial" w:cs="Arial"/>
          <w:lang w:eastAsia="pl-PL"/>
        </w:rPr>
      </w:pPr>
    </w:p>
    <w:p w14:paraId="34A6192C" w14:textId="77777777" w:rsidR="00E40992" w:rsidRPr="00C62A91" w:rsidRDefault="00E40992" w:rsidP="00E40992">
      <w:pPr>
        <w:spacing w:after="0" w:line="276" w:lineRule="auto"/>
        <w:rPr>
          <w:rFonts w:ascii="Arial" w:eastAsia="Times New Roman" w:hAnsi="Arial" w:cs="Arial"/>
          <w:lang w:eastAsia="pl-PL"/>
        </w:rPr>
      </w:pPr>
    </w:p>
    <w:p w14:paraId="63208A91" w14:textId="77777777" w:rsidR="00E40992" w:rsidRPr="00C62A91" w:rsidRDefault="00E40992" w:rsidP="00E40992">
      <w:pPr>
        <w:spacing w:after="0" w:line="276" w:lineRule="auto"/>
        <w:rPr>
          <w:rFonts w:ascii="Arial" w:eastAsia="Times New Roman" w:hAnsi="Arial" w:cs="Arial"/>
          <w:b/>
          <w:lang w:eastAsia="pl-PL"/>
        </w:rPr>
      </w:pPr>
      <w:r w:rsidRPr="00C62A91">
        <w:rPr>
          <w:rFonts w:ascii="Arial" w:eastAsia="Times New Roman" w:hAnsi="Arial" w:cs="Arial"/>
          <w:lang w:eastAsia="pl-PL"/>
        </w:rPr>
        <w:t xml:space="preserve">     </w:t>
      </w:r>
      <w:r w:rsidRPr="00C62A91">
        <w:rPr>
          <w:rFonts w:ascii="Arial" w:eastAsia="Times New Roman" w:hAnsi="Arial" w:cs="Arial"/>
          <w:b/>
          <w:lang w:eastAsia="pl-PL"/>
        </w:rPr>
        <w:t>WYKONAWCA                                                                                      ZAMAWIAJĄCY</w:t>
      </w:r>
    </w:p>
    <w:p w14:paraId="50F0A034" w14:textId="77777777" w:rsidR="0096521C" w:rsidRPr="00C62A91" w:rsidRDefault="0096521C"/>
    <w:sectPr w:rsidR="0096521C" w:rsidRPr="00C62A91" w:rsidSect="00AF0C05">
      <w:headerReference w:type="default" r:id="rId8"/>
      <w:footerReference w:type="default" r:id="rId9"/>
      <w:pgSz w:w="11905" w:h="16837" w:code="9"/>
      <w:pgMar w:top="1134" w:right="1021" w:bottom="1560" w:left="1021"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10C0" w14:textId="77777777" w:rsidR="00FA259B" w:rsidRDefault="00FA259B">
      <w:pPr>
        <w:spacing w:after="0" w:line="240" w:lineRule="auto"/>
      </w:pPr>
      <w:r>
        <w:separator/>
      </w:r>
    </w:p>
  </w:endnote>
  <w:endnote w:type="continuationSeparator" w:id="0">
    <w:p w14:paraId="7BA10D06" w14:textId="77777777" w:rsidR="00FA259B" w:rsidRDefault="00FA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5FEF" w14:textId="77777777" w:rsidR="001D6C68" w:rsidRDefault="00516326">
    <w:pPr>
      <w:jc w:val="center"/>
      <w:rPr>
        <w:snapToGrid w:val="0"/>
      </w:rPr>
    </w:pPr>
    <w:r w:rsidRPr="005F220E">
      <w:rPr>
        <w:snapToGrid w:val="0"/>
      </w:rPr>
      <w:t xml:space="preserve">Strona </w:t>
    </w:r>
    <w:r w:rsidRPr="005F220E">
      <w:rPr>
        <w:snapToGrid w:val="0"/>
      </w:rPr>
      <w:fldChar w:fldCharType="begin"/>
    </w:r>
    <w:r w:rsidRPr="005F220E">
      <w:rPr>
        <w:snapToGrid w:val="0"/>
      </w:rPr>
      <w:instrText xml:space="preserve"> PAGE </w:instrText>
    </w:r>
    <w:r w:rsidRPr="005F220E">
      <w:rPr>
        <w:snapToGrid w:val="0"/>
      </w:rPr>
      <w:fldChar w:fldCharType="separate"/>
    </w:r>
    <w:r>
      <w:rPr>
        <w:noProof/>
        <w:snapToGrid w:val="0"/>
      </w:rPr>
      <w:t>7</w:t>
    </w:r>
    <w:r w:rsidRPr="005F220E">
      <w:rPr>
        <w:snapToGrid w:val="0"/>
      </w:rPr>
      <w:fldChar w:fldCharType="end"/>
    </w:r>
    <w:r w:rsidRPr="005F220E">
      <w:rPr>
        <w:snapToGrid w:val="0"/>
      </w:rPr>
      <w:t xml:space="preserve"> z </w:t>
    </w:r>
    <w:r w:rsidRPr="005F220E">
      <w:rPr>
        <w:snapToGrid w:val="0"/>
      </w:rPr>
      <w:fldChar w:fldCharType="begin"/>
    </w:r>
    <w:r w:rsidRPr="005F220E">
      <w:rPr>
        <w:snapToGrid w:val="0"/>
      </w:rPr>
      <w:instrText xml:space="preserve"> NUMPAGES </w:instrText>
    </w:r>
    <w:r w:rsidRPr="005F220E">
      <w:rPr>
        <w:snapToGrid w:val="0"/>
      </w:rPr>
      <w:fldChar w:fldCharType="separate"/>
    </w:r>
    <w:r>
      <w:rPr>
        <w:noProof/>
        <w:snapToGrid w:val="0"/>
      </w:rPr>
      <w:t>7</w:t>
    </w:r>
    <w:r w:rsidRPr="005F220E">
      <w:rPr>
        <w:snapToGrid w:val="0"/>
      </w:rPr>
      <w:fldChar w:fldCharType="end"/>
    </w:r>
  </w:p>
  <w:p w14:paraId="7B6E365A" w14:textId="77777777" w:rsidR="009F11C3" w:rsidRPr="005F220E" w:rsidRDefault="00FA259B">
    <w:pPr>
      <w:jc w:val="center"/>
    </w:pPr>
  </w:p>
  <w:p w14:paraId="4E28156D" w14:textId="77777777" w:rsidR="001D6C68" w:rsidRDefault="00FA2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A2F6" w14:textId="77777777" w:rsidR="00FA259B" w:rsidRDefault="00FA259B">
      <w:pPr>
        <w:spacing w:after="0" w:line="240" w:lineRule="auto"/>
      </w:pPr>
      <w:r>
        <w:separator/>
      </w:r>
    </w:p>
  </w:footnote>
  <w:footnote w:type="continuationSeparator" w:id="0">
    <w:p w14:paraId="6E4BF29F" w14:textId="77777777" w:rsidR="00FA259B" w:rsidRDefault="00FA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D7DB" w14:textId="77777777" w:rsidR="00512124" w:rsidRDefault="00FA259B" w:rsidP="0051212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6F64408"/>
    <w:name w:val="WW8Num3"/>
    <w:lvl w:ilvl="0">
      <w:start w:val="1"/>
      <w:numFmt w:val="decimal"/>
      <w:lvlText w:val="%1)"/>
      <w:lvlJc w:val="left"/>
      <w:pPr>
        <w:tabs>
          <w:tab w:val="num" w:pos="-360"/>
        </w:tabs>
        <w:ind w:left="360" w:hanging="360"/>
      </w:pPr>
      <w:rPr>
        <w:rFonts w:ascii="Arial" w:hAnsi="Arial" w:cs="Arial" w:hint="default"/>
        <w:b w:val="0"/>
        <w:bCs/>
        <w:color w:val="000000"/>
        <w:sz w:val="22"/>
        <w:szCs w:val="22"/>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Arial" w:hAnsi="Arial" w:cs="Arial" w:hint="default"/>
        <w:sz w:val="22"/>
        <w:szCs w:val="22"/>
        <w:shd w:val="clear" w:color="auto" w:fill="FFFFFF"/>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6"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Calibri" w:hAnsi="Arial" w:cs="Arial" w:hint="default"/>
        <w:i w:val="0"/>
        <w:sz w:val="22"/>
        <w:szCs w:val="24"/>
      </w:rPr>
    </w:lvl>
  </w:abstractNum>
  <w:abstractNum w:abstractNumId="7" w15:restartNumberingAfterBreak="0">
    <w:nsid w:val="00000012"/>
    <w:multiLevelType w:val="singleLevel"/>
    <w:tmpl w:val="630C54DA"/>
    <w:name w:val="WW8Num19"/>
    <w:lvl w:ilvl="0">
      <w:start w:val="1"/>
      <w:numFmt w:val="decimal"/>
      <w:lvlText w:val="%1)"/>
      <w:lvlJc w:val="left"/>
      <w:pPr>
        <w:tabs>
          <w:tab w:val="num" w:pos="0"/>
        </w:tabs>
        <w:ind w:left="643" w:hanging="360"/>
      </w:pPr>
      <w:rPr>
        <w:rFonts w:ascii="Arial" w:eastAsia="Calibri" w:hAnsi="Arial" w:cs="Arial" w:hint="default"/>
        <w:b w:val="0"/>
        <w:sz w:val="22"/>
        <w:szCs w:val="22"/>
      </w:rPr>
    </w:lvl>
  </w:abstractNum>
  <w:abstractNum w:abstractNumId="8"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9" w15:restartNumberingAfterBreak="0">
    <w:nsid w:val="02314EDB"/>
    <w:multiLevelType w:val="multilevel"/>
    <w:tmpl w:val="B43870D6"/>
    <w:lvl w:ilvl="0">
      <w:start w:val="1"/>
      <w:numFmt w:val="decimal"/>
      <w:lvlText w:val="%1."/>
      <w:lvlJc w:val="left"/>
      <w:pPr>
        <w:tabs>
          <w:tab w:val="num" w:pos="360"/>
        </w:tabs>
        <w:ind w:left="360" w:hanging="360"/>
      </w:pPr>
      <w:rPr>
        <w:color w:val="auto"/>
      </w:rPr>
    </w:lvl>
    <w:lvl w:ilvl="1">
      <w:start w:val="1"/>
      <w:numFmt w:val="decimal"/>
      <w:lvlText w:val="%2)"/>
      <w:lvlJc w:val="left"/>
      <w:pPr>
        <w:ind w:left="1260" w:hanging="360"/>
      </w:pPr>
      <w:rPr>
        <w:rFonts w:hint="default"/>
        <w:b/>
      </w:rPr>
    </w:lvl>
    <w:lvl w:ilvl="2">
      <w:start w:val="1"/>
      <w:numFmt w:val="lowerRoman"/>
      <w:lvlText w:val="%3."/>
      <w:lvlJc w:val="right"/>
      <w:pPr>
        <w:tabs>
          <w:tab w:val="num" w:pos="1980"/>
        </w:tabs>
        <w:ind w:left="1980" w:hanging="180"/>
      </w:pPr>
    </w:lvl>
    <w:lvl w:ilvl="3">
      <w:start w:val="1"/>
      <w:numFmt w:val="lowerLetter"/>
      <w:lvlText w:val="%4)"/>
      <w:lvlJc w:val="left"/>
      <w:pPr>
        <w:ind w:left="2700" w:hanging="360"/>
      </w:pPr>
      <w:rPr>
        <w:rFonts w:hint="default"/>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0"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8832B35"/>
    <w:multiLevelType w:val="hybridMultilevel"/>
    <w:tmpl w:val="8DDCA7F4"/>
    <w:lvl w:ilvl="0" w:tplc="136EC8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CA1F0A"/>
    <w:multiLevelType w:val="hybridMultilevel"/>
    <w:tmpl w:val="2DE64B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C71FEF"/>
    <w:multiLevelType w:val="hybridMultilevel"/>
    <w:tmpl w:val="2710F270"/>
    <w:lvl w:ilvl="0" w:tplc="5E0EBE7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16A49FB"/>
    <w:multiLevelType w:val="hybridMultilevel"/>
    <w:tmpl w:val="1ACC7FC6"/>
    <w:lvl w:ilvl="0" w:tplc="04150011">
      <w:start w:val="1"/>
      <w:numFmt w:val="decimal"/>
      <w:lvlText w:val="%1)"/>
      <w:lvlJc w:val="left"/>
      <w:pPr>
        <w:ind w:left="1753" w:hanging="360"/>
      </w:pPr>
    </w:lvl>
    <w:lvl w:ilvl="1" w:tplc="04150019" w:tentative="1">
      <w:start w:val="1"/>
      <w:numFmt w:val="lowerLetter"/>
      <w:lvlText w:val="%2."/>
      <w:lvlJc w:val="left"/>
      <w:pPr>
        <w:ind w:left="2473" w:hanging="360"/>
      </w:pPr>
    </w:lvl>
    <w:lvl w:ilvl="2" w:tplc="0415001B" w:tentative="1">
      <w:start w:val="1"/>
      <w:numFmt w:val="lowerRoman"/>
      <w:lvlText w:val="%3."/>
      <w:lvlJc w:val="right"/>
      <w:pPr>
        <w:ind w:left="3193" w:hanging="180"/>
      </w:pPr>
    </w:lvl>
    <w:lvl w:ilvl="3" w:tplc="0415000F" w:tentative="1">
      <w:start w:val="1"/>
      <w:numFmt w:val="decimal"/>
      <w:lvlText w:val="%4."/>
      <w:lvlJc w:val="left"/>
      <w:pPr>
        <w:ind w:left="3913" w:hanging="360"/>
      </w:pPr>
    </w:lvl>
    <w:lvl w:ilvl="4" w:tplc="04150019" w:tentative="1">
      <w:start w:val="1"/>
      <w:numFmt w:val="lowerLetter"/>
      <w:lvlText w:val="%5."/>
      <w:lvlJc w:val="left"/>
      <w:pPr>
        <w:ind w:left="4633" w:hanging="360"/>
      </w:pPr>
    </w:lvl>
    <w:lvl w:ilvl="5" w:tplc="0415001B" w:tentative="1">
      <w:start w:val="1"/>
      <w:numFmt w:val="lowerRoman"/>
      <w:lvlText w:val="%6."/>
      <w:lvlJc w:val="right"/>
      <w:pPr>
        <w:ind w:left="5353" w:hanging="180"/>
      </w:pPr>
    </w:lvl>
    <w:lvl w:ilvl="6" w:tplc="0415000F" w:tentative="1">
      <w:start w:val="1"/>
      <w:numFmt w:val="decimal"/>
      <w:lvlText w:val="%7."/>
      <w:lvlJc w:val="left"/>
      <w:pPr>
        <w:ind w:left="6073" w:hanging="360"/>
      </w:pPr>
    </w:lvl>
    <w:lvl w:ilvl="7" w:tplc="04150019" w:tentative="1">
      <w:start w:val="1"/>
      <w:numFmt w:val="lowerLetter"/>
      <w:lvlText w:val="%8."/>
      <w:lvlJc w:val="left"/>
      <w:pPr>
        <w:ind w:left="6793" w:hanging="360"/>
      </w:pPr>
    </w:lvl>
    <w:lvl w:ilvl="8" w:tplc="0415001B" w:tentative="1">
      <w:start w:val="1"/>
      <w:numFmt w:val="lowerRoman"/>
      <w:lvlText w:val="%9."/>
      <w:lvlJc w:val="right"/>
      <w:pPr>
        <w:ind w:left="7513" w:hanging="180"/>
      </w:pPr>
    </w:lvl>
  </w:abstractNum>
  <w:abstractNum w:abstractNumId="16"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41E7075"/>
    <w:multiLevelType w:val="hybridMultilevel"/>
    <w:tmpl w:val="24D21092"/>
    <w:lvl w:ilvl="0" w:tplc="EAD692E0">
      <w:start w:val="1"/>
      <w:numFmt w:val="bullet"/>
      <w:lvlText w:val=""/>
      <w:lvlJc w:val="left"/>
      <w:pPr>
        <w:ind w:left="2473" w:hanging="360"/>
      </w:pPr>
      <w:rPr>
        <w:rFonts w:ascii="Symbol" w:hAnsi="Symbol" w:hint="default"/>
      </w:rPr>
    </w:lvl>
    <w:lvl w:ilvl="1" w:tplc="04150003" w:tentative="1">
      <w:start w:val="1"/>
      <w:numFmt w:val="bullet"/>
      <w:lvlText w:val="o"/>
      <w:lvlJc w:val="left"/>
      <w:pPr>
        <w:ind w:left="3193" w:hanging="360"/>
      </w:pPr>
      <w:rPr>
        <w:rFonts w:ascii="Courier New" w:hAnsi="Courier New" w:cs="Courier New" w:hint="default"/>
      </w:rPr>
    </w:lvl>
    <w:lvl w:ilvl="2" w:tplc="04150005" w:tentative="1">
      <w:start w:val="1"/>
      <w:numFmt w:val="bullet"/>
      <w:lvlText w:val=""/>
      <w:lvlJc w:val="left"/>
      <w:pPr>
        <w:ind w:left="3913" w:hanging="360"/>
      </w:pPr>
      <w:rPr>
        <w:rFonts w:ascii="Wingdings" w:hAnsi="Wingdings" w:hint="default"/>
      </w:rPr>
    </w:lvl>
    <w:lvl w:ilvl="3" w:tplc="04150001" w:tentative="1">
      <w:start w:val="1"/>
      <w:numFmt w:val="bullet"/>
      <w:lvlText w:val=""/>
      <w:lvlJc w:val="left"/>
      <w:pPr>
        <w:ind w:left="4633" w:hanging="360"/>
      </w:pPr>
      <w:rPr>
        <w:rFonts w:ascii="Symbol" w:hAnsi="Symbol" w:hint="default"/>
      </w:rPr>
    </w:lvl>
    <w:lvl w:ilvl="4" w:tplc="04150003" w:tentative="1">
      <w:start w:val="1"/>
      <w:numFmt w:val="bullet"/>
      <w:lvlText w:val="o"/>
      <w:lvlJc w:val="left"/>
      <w:pPr>
        <w:ind w:left="5353" w:hanging="360"/>
      </w:pPr>
      <w:rPr>
        <w:rFonts w:ascii="Courier New" w:hAnsi="Courier New" w:cs="Courier New" w:hint="default"/>
      </w:rPr>
    </w:lvl>
    <w:lvl w:ilvl="5" w:tplc="04150005" w:tentative="1">
      <w:start w:val="1"/>
      <w:numFmt w:val="bullet"/>
      <w:lvlText w:val=""/>
      <w:lvlJc w:val="left"/>
      <w:pPr>
        <w:ind w:left="6073" w:hanging="360"/>
      </w:pPr>
      <w:rPr>
        <w:rFonts w:ascii="Wingdings" w:hAnsi="Wingdings" w:hint="default"/>
      </w:rPr>
    </w:lvl>
    <w:lvl w:ilvl="6" w:tplc="04150001" w:tentative="1">
      <w:start w:val="1"/>
      <w:numFmt w:val="bullet"/>
      <w:lvlText w:val=""/>
      <w:lvlJc w:val="left"/>
      <w:pPr>
        <w:ind w:left="6793" w:hanging="360"/>
      </w:pPr>
      <w:rPr>
        <w:rFonts w:ascii="Symbol" w:hAnsi="Symbol" w:hint="default"/>
      </w:rPr>
    </w:lvl>
    <w:lvl w:ilvl="7" w:tplc="04150003" w:tentative="1">
      <w:start w:val="1"/>
      <w:numFmt w:val="bullet"/>
      <w:lvlText w:val="o"/>
      <w:lvlJc w:val="left"/>
      <w:pPr>
        <w:ind w:left="7513" w:hanging="360"/>
      </w:pPr>
      <w:rPr>
        <w:rFonts w:ascii="Courier New" w:hAnsi="Courier New" w:cs="Courier New" w:hint="default"/>
      </w:rPr>
    </w:lvl>
    <w:lvl w:ilvl="8" w:tplc="04150005" w:tentative="1">
      <w:start w:val="1"/>
      <w:numFmt w:val="bullet"/>
      <w:lvlText w:val=""/>
      <w:lvlJc w:val="left"/>
      <w:pPr>
        <w:ind w:left="8233" w:hanging="360"/>
      </w:pPr>
      <w:rPr>
        <w:rFonts w:ascii="Wingdings" w:hAnsi="Wingdings" w:hint="default"/>
      </w:rPr>
    </w:lvl>
  </w:abstractNum>
  <w:abstractNum w:abstractNumId="18" w15:restartNumberingAfterBreak="0">
    <w:nsid w:val="178B5268"/>
    <w:multiLevelType w:val="hybridMultilevel"/>
    <w:tmpl w:val="C8B42F70"/>
    <w:lvl w:ilvl="0" w:tplc="6C4059CA">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EE6749"/>
    <w:multiLevelType w:val="hybridMultilevel"/>
    <w:tmpl w:val="27EA8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6E2A00"/>
    <w:multiLevelType w:val="hybridMultilevel"/>
    <w:tmpl w:val="0862F5F8"/>
    <w:lvl w:ilvl="0" w:tplc="CA12A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6"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EB47C1"/>
    <w:multiLevelType w:val="hybridMultilevel"/>
    <w:tmpl w:val="337C63FC"/>
    <w:lvl w:ilvl="0" w:tplc="250465F4">
      <w:start w:val="3"/>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359F4A09"/>
    <w:multiLevelType w:val="hybridMultilevel"/>
    <w:tmpl w:val="E30E3224"/>
    <w:lvl w:ilvl="0" w:tplc="4F305B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715179"/>
    <w:multiLevelType w:val="hybridMultilevel"/>
    <w:tmpl w:val="4DBEF94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430442DB"/>
    <w:multiLevelType w:val="hybridMultilevel"/>
    <w:tmpl w:val="2046A174"/>
    <w:lvl w:ilvl="0" w:tplc="9FAAB998">
      <w:start w:val="9"/>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1D5B7B"/>
    <w:multiLevelType w:val="hybridMultilevel"/>
    <w:tmpl w:val="2EC6CCC2"/>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690C30"/>
    <w:multiLevelType w:val="hybridMultilevel"/>
    <w:tmpl w:val="3790DBE2"/>
    <w:lvl w:ilvl="0" w:tplc="2C02AAC4">
      <w:start w:val="1"/>
      <w:numFmt w:val="decimal"/>
      <w:lvlText w:val="%1."/>
      <w:lvlJc w:val="left"/>
      <w:pPr>
        <w:tabs>
          <w:tab w:val="num" w:pos="427"/>
        </w:tabs>
        <w:ind w:left="786" w:hanging="360"/>
      </w:pPr>
      <w:rPr>
        <w:rFonts w:hint="default"/>
        <w:b w:val="0"/>
        <w:bCs/>
      </w:r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33" w15:restartNumberingAfterBreak="0">
    <w:nsid w:val="48AA6DAD"/>
    <w:multiLevelType w:val="hybridMultilevel"/>
    <w:tmpl w:val="A882087A"/>
    <w:lvl w:ilvl="0" w:tplc="B45800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763B65"/>
    <w:multiLevelType w:val="hybridMultilevel"/>
    <w:tmpl w:val="9B76ABD4"/>
    <w:lvl w:ilvl="0" w:tplc="058E51DE">
      <w:start w:val="1"/>
      <w:numFmt w:val="decimal"/>
      <w:lvlText w:val="%1."/>
      <w:lvlJc w:val="left"/>
      <w:pPr>
        <w:tabs>
          <w:tab w:val="num" w:pos="720"/>
        </w:tabs>
        <w:ind w:left="720" w:hanging="360"/>
      </w:pPr>
      <w:rPr>
        <w:rFonts w:hint="default"/>
        <w:b w:val="0"/>
        <w:color w:val="auto"/>
      </w:rPr>
    </w:lvl>
    <w:lvl w:ilvl="1" w:tplc="E6E8D794">
      <w:numFmt w:val="none"/>
      <w:lvlText w:val=""/>
      <w:lvlJc w:val="left"/>
      <w:pPr>
        <w:tabs>
          <w:tab w:val="num" w:pos="360"/>
        </w:tabs>
      </w:pPr>
    </w:lvl>
    <w:lvl w:ilvl="2" w:tplc="D0A4DEAE">
      <w:numFmt w:val="none"/>
      <w:lvlText w:val=""/>
      <w:lvlJc w:val="left"/>
      <w:pPr>
        <w:tabs>
          <w:tab w:val="num" w:pos="360"/>
        </w:tabs>
      </w:pPr>
    </w:lvl>
    <w:lvl w:ilvl="3" w:tplc="45DEA468">
      <w:numFmt w:val="none"/>
      <w:lvlText w:val=""/>
      <w:lvlJc w:val="left"/>
      <w:pPr>
        <w:tabs>
          <w:tab w:val="num" w:pos="360"/>
        </w:tabs>
      </w:pPr>
    </w:lvl>
    <w:lvl w:ilvl="4" w:tplc="C9DEF1DA">
      <w:numFmt w:val="none"/>
      <w:lvlText w:val=""/>
      <w:lvlJc w:val="left"/>
      <w:pPr>
        <w:tabs>
          <w:tab w:val="num" w:pos="360"/>
        </w:tabs>
      </w:pPr>
    </w:lvl>
    <w:lvl w:ilvl="5" w:tplc="D3725FE6">
      <w:numFmt w:val="none"/>
      <w:lvlText w:val=""/>
      <w:lvlJc w:val="left"/>
      <w:pPr>
        <w:tabs>
          <w:tab w:val="num" w:pos="360"/>
        </w:tabs>
      </w:pPr>
    </w:lvl>
    <w:lvl w:ilvl="6" w:tplc="5C1052C8">
      <w:numFmt w:val="none"/>
      <w:lvlText w:val=""/>
      <w:lvlJc w:val="left"/>
      <w:pPr>
        <w:tabs>
          <w:tab w:val="num" w:pos="360"/>
        </w:tabs>
      </w:pPr>
    </w:lvl>
    <w:lvl w:ilvl="7" w:tplc="3F9EF120">
      <w:numFmt w:val="none"/>
      <w:lvlText w:val=""/>
      <w:lvlJc w:val="left"/>
      <w:pPr>
        <w:tabs>
          <w:tab w:val="num" w:pos="360"/>
        </w:tabs>
      </w:pPr>
    </w:lvl>
    <w:lvl w:ilvl="8" w:tplc="EEB8D276">
      <w:numFmt w:val="none"/>
      <w:lvlText w:val=""/>
      <w:lvlJc w:val="left"/>
      <w:pPr>
        <w:tabs>
          <w:tab w:val="num" w:pos="360"/>
        </w:tabs>
      </w:pPr>
    </w:lvl>
  </w:abstractNum>
  <w:abstractNum w:abstractNumId="35"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00C32A0"/>
    <w:multiLevelType w:val="hybridMultilevel"/>
    <w:tmpl w:val="446C3B4C"/>
    <w:lvl w:ilvl="0" w:tplc="04150017">
      <w:start w:val="1"/>
      <w:numFmt w:val="lowerLetter"/>
      <w:lvlText w:val="%1)"/>
      <w:lvlJc w:val="left"/>
      <w:pPr>
        <w:ind w:left="1068" w:hanging="360"/>
      </w:pPr>
    </w:lvl>
    <w:lvl w:ilvl="1" w:tplc="4E4C346E">
      <w:start w:val="1"/>
      <w:numFmt w:val="decimal"/>
      <w:lvlText w:val="%2."/>
      <w:lvlJc w:val="left"/>
      <w:pPr>
        <w:tabs>
          <w:tab w:val="num" w:pos="1788"/>
        </w:tabs>
        <w:ind w:left="1788" w:hanging="360"/>
      </w:pPr>
      <w:rPr>
        <w:rFonts w:hint="default"/>
        <w:b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515C754B"/>
    <w:multiLevelType w:val="hybridMultilevel"/>
    <w:tmpl w:val="96301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30B46"/>
    <w:multiLevelType w:val="hybridMultilevel"/>
    <w:tmpl w:val="533236EA"/>
    <w:name w:val="WW8Num272"/>
    <w:lvl w:ilvl="0" w:tplc="86A87F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72016"/>
    <w:multiLevelType w:val="hybridMultilevel"/>
    <w:tmpl w:val="3468C93A"/>
    <w:name w:val="WW8Num172"/>
    <w:lvl w:ilvl="0" w:tplc="DD8001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8894585"/>
    <w:multiLevelType w:val="hybridMultilevel"/>
    <w:tmpl w:val="E6060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06764"/>
    <w:multiLevelType w:val="hybridMultilevel"/>
    <w:tmpl w:val="D5ACBF20"/>
    <w:lvl w:ilvl="0" w:tplc="CA3AC7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0747AAE"/>
    <w:multiLevelType w:val="hybridMultilevel"/>
    <w:tmpl w:val="3A566B50"/>
    <w:lvl w:ilvl="0" w:tplc="E77AE4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141BB"/>
    <w:multiLevelType w:val="hybridMultilevel"/>
    <w:tmpl w:val="C3DEBEFC"/>
    <w:lvl w:ilvl="0" w:tplc="1B92F6DA">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B63EC"/>
    <w:multiLevelType w:val="hybridMultilevel"/>
    <w:tmpl w:val="577C90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FCA698A"/>
    <w:multiLevelType w:val="hybridMultilevel"/>
    <w:tmpl w:val="8DCA1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EC7044"/>
    <w:multiLevelType w:val="hybridMultilevel"/>
    <w:tmpl w:val="3C1C6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AD3A01"/>
    <w:multiLevelType w:val="hybridMultilevel"/>
    <w:tmpl w:val="00A06596"/>
    <w:lvl w:ilvl="0" w:tplc="81F05576">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3151C5"/>
    <w:multiLevelType w:val="hybridMultilevel"/>
    <w:tmpl w:val="5A749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42"/>
  </w:num>
  <w:num w:numId="5">
    <w:abstractNumId w:val="27"/>
  </w:num>
  <w:num w:numId="6">
    <w:abstractNumId w:val="33"/>
  </w:num>
  <w:num w:numId="7">
    <w:abstractNumId w:val="29"/>
  </w:num>
  <w:num w:numId="8">
    <w:abstractNumId w:val="15"/>
  </w:num>
  <w:num w:numId="9">
    <w:abstractNumId w:val="17"/>
  </w:num>
  <w:num w:numId="10">
    <w:abstractNumId w:val="4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1"/>
  </w:num>
  <w:num w:numId="17">
    <w:abstractNumId w:val="16"/>
  </w:num>
  <w:num w:numId="18">
    <w:abstractNumId w:val="10"/>
  </w:num>
  <w:num w:numId="19">
    <w:abstractNumId w:val="26"/>
  </w:num>
  <w:num w:numId="20">
    <w:abstractNumId w:val="7"/>
  </w:num>
  <w:num w:numId="21">
    <w:abstractNumId w:val="49"/>
  </w:num>
  <w:num w:numId="22">
    <w:abstractNumId w:val="48"/>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4"/>
  </w:num>
  <w:num w:numId="27">
    <w:abstractNumId w:val="0"/>
  </w:num>
  <w:num w:numId="28">
    <w:abstractNumId w:val="4"/>
  </w:num>
  <w:num w:numId="29">
    <w:abstractNumId w:val="19"/>
  </w:num>
  <w:num w:numId="30">
    <w:abstractNumId w:val="22"/>
  </w:num>
  <w:num w:numId="31">
    <w:abstractNumId w:val="34"/>
  </w:num>
  <w:num w:numId="32">
    <w:abstractNumId w:val="13"/>
  </w:num>
  <w:num w:numId="33">
    <w:abstractNumId w:val="11"/>
  </w:num>
  <w:num w:numId="34">
    <w:abstractNumId w:val="9"/>
  </w:num>
  <w:num w:numId="35">
    <w:abstractNumId w:val="30"/>
  </w:num>
  <w:num w:numId="36">
    <w:abstractNumId w:val="24"/>
  </w:num>
  <w:num w:numId="37">
    <w:abstractNumId w:val="28"/>
  </w:num>
  <w:num w:numId="38">
    <w:abstractNumId w:val="47"/>
  </w:num>
  <w:num w:numId="39">
    <w:abstractNumId w:val="50"/>
  </w:num>
  <w:num w:numId="40">
    <w:abstractNumId w:val="51"/>
  </w:num>
  <w:num w:numId="41">
    <w:abstractNumId w:val="36"/>
  </w:num>
  <w:num w:numId="42">
    <w:abstractNumId w:val="31"/>
  </w:num>
  <w:num w:numId="43">
    <w:abstractNumId w:val="37"/>
  </w:num>
  <w:num w:numId="44">
    <w:abstractNumId w:val="46"/>
  </w:num>
  <w:num w:numId="45">
    <w:abstractNumId w:val="52"/>
  </w:num>
  <w:num w:numId="46">
    <w:abstractNumId w:val="43"/>
  </w:num>
  <w:num w:numId="4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2"/>
    <w:rsid w:val="00096971"/>
    <w:rsid w:val="000A1004"/>
    <w:rsid w:val="001470A2"/>
    <w:rsid w:val="001A3A38"/>
    <w:rsid w:val="001C39DC"/>
    <w:rsid w:val="001F1133"/>
    <w:rsid w:val="00264DDE"/>
    <w:rsid w:val="00283F94"/>
    <w:rsid w:val="00302ABA"/>
    <w:rsid w:val="003314E7"/>
    <w:rsid w:val="00390522"/>
    <w:rsid w:val="003A1A2B"/>
    <w:rsid w:val="003A29FE"/>
    <w:rsid w:val="004176FB"/>
    <w:rsid w:val="00463419"/>
    <w:rsid w:val="004C7160"/>
    <w:rsid w:val="00516326"/>
    <w:rsid w:val="0052070D"/>
    <w:rsid w:val="00543B37"/>
    <w:rsid w:val="00547556"/>
    <w:rsid w:val="005B169A"/>
    <w:rsid w:val="005D3D01"/>
    <w:rsid w:val="006C7F04"/>
    <w:rsid w:val="00707CD8"/>
    <w:rsid w:val="007B4CEE"/>
    <w:rsid w:val="008303B1"/>
    <w:rsid w:val="0087136C"/>
    <w:rsid w:val="00887CFE"/>
    <w:rsid w:val="00890AD5"/>
    <w:rsid w:val="008D5B94"/>
    <w:rsid w:val="0096521C"/>
    <w:rsid w:val="009E6FDA"/>
    <w:rsid w:val="00A279CA"/>
    <w:rsid w:val="00AA65E3"/>
    <w:rsid w:val="00B125E9"/>
    <w:rsid w:val="00B30311"/>
    <w:rsid w:val="00C6164A"/>
    <w:rsid w:val="00C62A91"/>
    <w:rsid w:val="00C66874"/>
    <w:rsid w:val="00DB2A94"/>
    <w:rsid w:val="00E40992"/>
    <w:rsid w:val="00E66FB9"/>
    <w:rsid w:val="00EC67D0"/>
    <w:rsid w:val="00F3265F"/>
    <w:rsid w:val="00F57133"/>
    <w:rsid w:val="00F869A3"/>
    <w:rsid w:val="00F95785"/>
    <w:rsid w:val="00FA2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FF8"/>
  <w15:chartTrackingRefBased/>
  <w15:docId w15:val="{8CDE74AF-E6C5-4F41-8828-3A335558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E40992"/>
  </w:style>
  <w:style w:type="paragraph" w:styleId="Tekstpodstawowy">
    <w:name w:val="Body Text"/>
    <w:basedOn w:val="Normalny"/>
    <w:link w:val="TekstpodstawowyZnak"/>
    <w:rsid w:val="00E40992"/>
    <w:pPr>
      <w:tabs>
        <w:tab w:val="left" w:pos="0"/>
        <w:tab w:val="right" w:pos="7854"/>
        <w:tab w:val="left" w:pos="0"/>
      </w:tabs>
      <w:spacing w:before="48" w:after="0" w:line="240" w:lineRule="atLeast"/>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E40992"/>
    <w:rPr>
      <w:rFonts w:ascii="Arial" w:eastAsia="Times New Roman" w:hAnsi="Arial" w:cs="Times New Roman"/>
      <w:szCs w:val="20"/>
      <w:lang w:eastAsia="pl-PL"/>
    </w:rPr>
  </w:style>
  <w:style w:type="paragraph" w:styleId="Tekstpodstawowywcity">
    <w:name w:val="Body Text Indent"/>
    <w:basedOn w:val="Normalny"/>
    <w:link w:val="TekstpodstawowywcityZnak"/>
    <w:rsid w:val="00E40992"/>
    <w:pPr>
      <w:tabs>
        <w:tab w:val="left" w:pos="379"/>
        <w:tab w:val="right" w:pos="8953"/>
        <w:tab w:val="left" w:pos="379"/>
      </w:tabs>
      <w:spacing w:before="48" w:after="0" w:line="240" w:lineRule="atLeast"/>
      <w:ind w:left="379" w:hanging="379"/>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E40992"/>
    <w:rPr>
      <w:rFonts w:ascii="Times New Roman" w:eastAsia="Times New Roman" w:hAnsi="Times New Roman" w:cs="Times New Roman"/>
      <w:szCs w:val="20"/>
      <w:lang w:val="x-none" w:eastAsia="x-none"/>
    </w:rPr>
  </w:style>
  <w:style w:type="paragraph" w:styleId="Tekstpodstawowy2">
    <w:name w:val="Body Text 2"/>
    <w:basedOn w:val="Normalny"/>
    <w:link w:val="Tekstpodstawowy2Znak"/>
    <w:rsid w:val="00E40992"/>
    <w:pPr>
      <w:tabs>
        <w:tab w:val="left" w:pos="0"/>
        <w:tab w:val="right" w:pos="8953"/>
      </w:tabs>
      <w:spacing w:after="0" w:line="240" w:lineRule="atLeast"/>
      <w:jc w:val="both"/>
    </w:pPr>
    <w:rPr>
      <w:rFonts w:ascii="Times New Roman" w:eastAsia="Times New Roman" w:hAnsi="Times New Roman" w:cs="Times New Roman"/>
      <w:szCs w:val="20"/>
      <w:lang w:val="x-none" w:eastAsia="x-none"/>
    </w:rPr>
  </w:style>
  <w:style w:type="character" w:customStyle="1" w:styleId="Tekstpodstawowy2Znak">
    <w:name w:val="Tekst podstawowy 2 Znak"/>
    <w:basedOn w:val="Domylnaczcionkaakapitu"/>
    <w:link w:val="Tekstpodstawowy2"/>
    <w:rsid w:val="00E40992"/>
    <w:rPr>
      <w:rFonts w:ascii="Times New Roman" w:eastAsia="Times New Roman" w:hAnsi="Times New Roman" w:cs="Times New Roman"/>
      <w:szCs w:val="20"/>
      <w:lang w:val="x-none" w:eastAsia="x-none"/>
    </w:rPr>
  </w:style>
  <w:style w:type="paragraph" w:styleId="Stopka">
    <w:name w:val="footer"/>
    <w:basedOn w:val="Normalny"/>
    <w:link w:val="StopkaZnak"/>
    <w:rsid w:val="00E409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4099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40992"/>
    <w:pPr>
      <w:spacing w:after="0" w:line="240" w:lineRule="auto"/>
      <w:ind w:left="567"/>
    </w:pPr>
    <w:rPr>
      <w:rFonts w:ascii="Times New Roman" w:eastAsia="Times New Roman" w:hAnsi="Times New Roman" w:cs="Times New Roman"/>
      <w:szCs w:val="20"/>
      <w:lang w:eastAsia="pl-PL"/>
    </w:rPr>
  </w:style>
  <w:style w:type="character" w:customStyle="1" w:styleId="Tekstpodstawowywcity3Znak">
    <w:name w:val="Tekst podstawowy wcięty 3 Znak"/>
    <w:basedOn w:val="Domylnaczcionkaakapitu"/>
    <w:link w:val="Tekstpodstawowywcity3"/>
    <w:rsid w:val="00E40992"/>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E40992"/>
    <w:pPr>
      <w:spacing w:after="0" w:line="240" w:lineRule="auto"/>
      <w:ind w:right="-47"/>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rsid w:val="00E40992"/>
    <w:rPr>
      <w:rFonts w:ascii="Times New Roman" w:eastAsia="Times New Roman" w:hAnsi="Times New Roman" w:cs="Times New Roman"/>
      <w:szCs w:val="20"/>
      <w:lang w:eastAsia="pl-PL"/>
    </w:rPr>
  </w:style>
  <w:style w:type="paragraph" w:styleId="Tytu">
    <w:name w:val="Title"/>
    <w:basedOn w:val="Normalny"/>
    <w:link w:val="TytuZnak"/>
    <w:qFormat/>
    <w:rsid w:val="00E4099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4099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4099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40992"/>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E4099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40992"/>
    <w:rPr>
      <w:rFonts w:ascii="Tahoma" w:eastAsia="Times New Roman" w:hAnsi="Tahoma" w:cs="Tahoma"/>
      <w:sz w:val="16"/>
      <w:szCs w:val="16"/>
      <w:lang w:eastAsia="pl-PL"/>
    </w:rPr>
  </w:style>
  <w:style w:type="paragraph" w:customStyle="1" w:styleId="pkt">
    <w:name w:val="pkt"/>
    <w:basedOn w:val="Normalny"/>
    <w:rsid w:val="00E4099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
    <w:name w:val="st"/>
    <w:basedOn w:val="Normalny"/>
    <w:rsid w:val="00E40992"/>
    <w:pPr>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E40992"/>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099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4099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40992"/>
    <w:rPr>
      <w:vertAlign w:val="superscript"/>
    </w:rPr>
  </w:style>
  <w:style w:type="paragraph" w:styleId="Zwykytekst">
    <w:name w:val="Plain Text"/>
    <w:basedOn w:val="Normalny"/>
    <w:link w:val="ZwykytekstZnak"/>
    <w:uiPriority w:val="99"/>
    <w:unhideWhenUsed/>
    <w:rsid w:val="00E40992"/>
    <w:pPr>
      <w:suppressAutoHyphens/>
      <w:spacing w:after="0" w:line="240" w:lineRule="auto"/>
    </w:pPr>
    <w:rPr>
      <w:rFonts w:ascii="Courier New" w:eastAsia="Times New Roman" w:hAnsi="Courier New" w:cs="Times New Roman"/>
      <w:sz w:val="20"/>
      <w:szCs w:val="20"/>
      <w:lang w:val="x-none" w:eastAsia="ar-SA"/>
    </w:rPr>
  </w:style>
  <w:style w:type="character" w:customStyle="1" w:styleId="ZwykytekstZnak">
    <w:name w:val="Zwykły tekst Znak"/>
    <w:basedOn w:val="Domylnaczcionkaakapitu"/>
    <w:link w:val="Zwykytekst"/>
    <w:uiPriority w:val="99"/>
    <w:rsid w:val="00E40992"/>
    <w:rPr>
      <w:rFonts w:ascii="Courier New" w:eastAsia="Times New Roman" w:hAnsi="Courier New" w:cs="Times New Roman"/>
      <w:sz w:val="20"/>
      <w:szCs w:val="20"/>
      <w:lang w:val="x-none" w:eastAsia="ar-SA"/>
    </w:rPr>
  </w:style>
  <w:style w:type="paragraph" w:customStyle="1" w:styleId="Default">
    <w:name w:val="Default"/>
    <w:basedOn w:val="Normalny"/>
    <w:rsid w:val="00E40992"/>
    <w:pPr>
      <w:suppressAutoHyphens/>
      <w:autoSpaceDE w:val="0"/>
      <w:spacing w:after="0" w:line="240" w:lineRule="auto"/>
    </w:pPr>
    <w:rPr>
      <w:rFonts w:ascii="Calibri" w:eastAsia="Times New Roman" w:hAnsi="Calibri" w:cs="Calibri"/>
      <w:color w:val="000000"/>
      <w:sz w:val="24"/>
      <w:szCs w:val="24"/>
      <w:lang w:eastAsia="hi-IN" w:bidi="hi-IN"/>
    </w:rPr>
  </w:style>
  <w:style w:type="paragraph" w:styleId="Nagwek">
    <w:name w:val="header"/>
    <w:basedOn w:val="Normalny"/>
    <w:link w:val="NagwekZnak"/>
    <w:uiPriority w:val="99"/>
    <w:unhideWhenUsed/>
    <w:rsid w:val="00E409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E40992"/>
    <w:rPr>
      <w:rFonts w:ascii="Times New Roman" w:eastAsia="Times New Roman" w:hAnsi="Times New Roman" w:cs="Times New Roman"/>
      <w:sz w:val="20"/>
      <w:szCs w:val="20"/>
      <w:lang w:eastAsia="pl-PL"/>
    </w:rPr>
  </w:style>
  <w:style w:type="paragraph" w:customStyle="1" w:styleId="ox-66a1f85e84-msolistparagraph">
    <w:name w:val="ox-66a1f85e84-msolistparagraph"/>
    <w:basedOn w:val="Normalny"/>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66a1f85e84-msonormal">
    <w:name w:val="ox-66a1f85e84-msonormal"/>
    <w:basedOn w:val="Normalny"/>
    <w:rsid w:val="00E4099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uiPriority w:val="41"/>
    <w:rsid w:val="00E40992"/>
    <w:pPr>
      <w:spacing w:after="0" w:line="240" w:lineRule="auto"/>
    </w:pPr>
    <w:rPr>
      <w:rFonts w:ascii="Calibri" w:eastAsia="Times New Roman" w:hAnsi="Calibri" w:cs="Times New Roman"/>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ogrubienie">
    <w:name w:val="Strong"/>
    <w:uiPriority w:val="22"/>
    <w:qFormat/>
    <w:rsid w:val="00E40992"/>
    <w:rPr>
      <w:b/>
      <w:bCs/>
    </w:rPr>
  </w:style>
  <w:style w:type="paragraph" w:customStyle="1" w:styleId="Tekstpodstawowy31">
    <w:name w:val="Tekst podstawowy 31"/>
    <w:basedOn w:val="Normalny"/>
    <w:rsid w:val="00E40992"/>
    <w:pPr>
      <w:suppressAutoHyphens/>
      <w:spacing w:after="120" w:line="240" w:lineRule="auto"/>
    </w:pPr>
    <w:rPr>
      <w:rFonts w:ascii="Times New Roman" w:eastAsia="Times New Roman" w:hAnsi="Times New Roman" w:cs="Times New Roman"/>
      <w:sz w:val="16"/>
      <w:szCs w:val="16"/>
      <w:lang w:eastAsia="ar-SA"/>
    </w:rPr>
  </w:style>
  <w:style w:type="character" w:customStyle="1" w:styleId="ng-binding">
    <w:name w:val="ng-binding"/>
    <w:rsid w:val="00E40992"/>
  </w:style>
  <w:style w:type="character" w:customStyle="1" w:styleId="AkapitzlistZnak">
    <w:name w:val="Akapit z listą Znak"/>
    <w:link w:val="Akapitzlist"/>
    <w:uiPriority w:val="34"/>
    <w:rsid w:val="000A10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5D18-9313-4C86-9B03-F9251C41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12</Pages>
  <Words>5123</Words>
  <Characters>30740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8</cp:revision>
  <dcterms:created xsi:type="dcterms:W3CDTF">2021-11-18T11:05:00Z</dcterms:created>
  <dcterms:modified xsi:type="dcterms:W3CDTF">2021-11-26T13:33:00Z</dcterms:modified>
</cp:coreProperties>
</file>