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6FEB6288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0A33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52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KRS/CEiDG)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1E7F06DD" w:rsidR="00BE0935" w:rsidRPr="00BF6B96" w:rsidRDefault="002845B7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BF6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A3366" w:rsidRPr="000A3366">
        <w:rPr>
          <w:b/>
          <w:i/>
          <w:lang w:eastAsia="zh-CN"/>
        </w:rPr>
        <w:t>Dostawa wyposażenia laboratorium neuromarketingu na Wydziale Zarządzania Politechniki Lubelskiej</w:t>
      </w:r>
      <w:bookmarkStart w:id="0" w:name="_GoBack"/>
      <w:bookmarkEnd w:id="0"/>
      <w:r w:rsidR="00BE0935" w:rsidRPr="00BF6B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BF6B96">
        <w:rPr>
          <w:rFonts w:ascii="Times New Roman" w:hAnsi="Times New Roman" w:cs="Times New Roman"/>
          <w:sz w:val="24"/>
          <w:szCs w:val="24"/>
        </w:rPr>
        <w:t>oświadczam, że informacje zawarte w oświa</w:t>
      </w:r>
      <w:r w:rsidR="00044AB2">
        <w:rPr>
          <w:rFonts w:ascii="Times New Roman" w:hAnsi="Times New Roman" w:cs="Times New Roman"/>
          <w:sz w:val="24"/>
          <w:szCs w:val="24"/>
        </w:rPr>
        <w:t xml:space="preserve">dczeniu złożonym wraz z ofertą </w:t>
      </w:r>
      <w:r w:rsidR="00BE0935" w:rsidRPr="00BF6B96">
        <w:rPr>
          <w:rFonts w:ascii="Times New Roman" w:hAnsi="Times New Roman" w:cs="Times New Roman"/>
          <w:sz w:val="24"/>
          <w:szCs w:val="24"/>
        </w:rPr>
        <w:t>w postępowaniu o udzielenie ww. 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0A2E9BB6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…………………………….</w:t>
      </w:r>
    </w:p>
    <w:p w14:paraId="374DFFFB" w14:textId="2C12239A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podpis</w:t>
      </w: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44AB2"/>
    <w:rsid w:val="000744C2"/>
    <w:rsid w:val="000A3366"/>
    <w:rsid w:val="000A7C72"/>
    <w:rsid w:val="000D0733"/>
    <w:rsid w:val="000F30C8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75FE5"/>
    <w:rsid w:val="00880348"/>
    <w:rsid w:val="008B440E"/>
    <w:rsid w:val="009A7790"/>
    <w:rsid w:val="009B04F1"/>
    <w:rsid w:val="009F3C44"/>
    <w:rsid w:val="00A01E3D"/>
    <w:rsid w:val="00A20BF1"/>
    <w:rsid w:val="00A71C3F"/>
    <w:rsid w:val="00AB4088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849DE"/>
    <w:rsid w:val="00DA64E1"/>
    <w:rsid w:val="00E74049"/>
    <w:rsid w:val="00EC53D3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2</cp:revision>
  <cp:lastPrinted>2021-05-06T07:25:00Z</cp:lastPrinted>
  <dcterms:created xsi:type="dcterms:W3CDTF">2021-08-16T07:00:00Z</dcterms:created>
  <dcterms:modified xsi:type="dcterms:W3CDTF">2021-08-16T07:00:00Z</dcterms:modified>
</cp:coreProperties>
</file>