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23590B55"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End w:id="0"/>
      <w:r w:rsidR="00096AD8" w:rsidRPr="00096AD8">
        <w:rPr>
          <w:rFonts w:cs="Arial"/>
          <w:b/>
          <w:sz w:val="28"/>
          <w:szCs w:val="28"/>
        </w:rPr>
        <w:t xml:space="preserve">obsługę remontową i eksploatacyjną dróg gminnych na terenie Stargardu w </w:t>
      </w:r>
      <w:r w:rsidR="00096AD8">
        <w:rPr>
          <w:rFonts w:cs="Arial"/>
          <w:b/>
          <w:sz w:val="28"/>
          <w:szCs w:val="28"/>
        </w:rPr>
        <w:t>202</w:t>
      </w:r>
      <w:r w:rsidR="004F2B95">
        <w:rPr>
          <w:rFonts w:cs="Arial"/>
          <w:b/>
          <w:sz w:val="28"/>
          <w:szCs w:val="28"/>
        </w:rPr>
        <w:t>4-2025</w:t>
      </w:r>
      <w:r w:rsidR="00096AD8">
        <w:rPr>
          <w:rFonts w:cs="Arial"/>
          <w:b/>
          <w:sz w:val="28"/>
          <w:szCs w:val="28"/>
        </w:rPr>
        <w:t xml:space="preserve"> roku</w:t>
      </w:r>
    </w:p>
    <w:p w14:paraId="59210624" w14:textId="77777777" w:rsidR="00957B4D" w:rsidRDefault="00957B4D" w:rsidP="00957B4D">
      <w:pPr>
        <w:jc w:val="center"/>
        <w:rPr>
          <w:rFonts w:ascii="Arial" w:hAnsi="Arial"/>
          <w:b/>
          <w:sz w:val="22"/>
          <w:u w:val="single"/>
        </w:rPr>
      </w:pPr>
    </w:p>
    <w:p w14:paraId="62F5724F" w14:textId="7777777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Pr="00B96EDA">
        <w:rPr>
          <w:rFonts w:ascii="Arial" w:hAnsi="Arial"/>
          <w:b/>
          <w:sz w:val="22"/>
        </w:rPr>
        <w:t>Robot</w:t>
      </w:r>
      <w:r>
        <w:rPr>
          <w:rFonts w:ascii="Arial" w:hAnsi="Arial"/>
          <w:b/>
          <w:sz w:val="22"/>
        </w:rPr>
        <w:t xml:space="preserve">y </w:t>
      </w:r>
      <w:r w:rsidRPr="00B96EDA">
        <w:rPr>
          <w:rFonts w:ascii="Arial" w:hAnsi="Arial"/>
          <w:b/>
          <w:sz w:val="22"/>
        </w:rPr>
        <w:t>budowlane</w:t>
      </w:r>
      <w:r>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38A1EA3" w:rsidR="00957B4D" w:rsidRDefault="00957B4D" w:rsidP="00957B4D">
      <w:pPr>
        <w:jc w:val="both"/>
        <w:rPr>
          <w:rFonts w:ascii="Arial" w:hAnsi="Arial"/>
          <w:sz w:val="22"/>
        </w:rPr>
      </w:pPr>
    </w:p>
    <w:p w14:paraId="21A439FE" w14:textId="2E5B514E" w:rsidR="00957B4D" w:rsidRPr="00D331E2" w:rsidRDefault="00035AEC"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004AE19A">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71A4B770"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r w:rsidRPr="00CC6044">
        <w:rPr>
          <w:rFonts w:ascii="Arial" w:hAnsi="Arial" w:cs="Arial"/>
          <w:szCs w:val="24"/>
        </w:rPr>
        <w:t xml:space="preserve"> </w:t>
      </w:r>
    </w:p>
    <w:p w14:paraId="6BD94B0F" w14:textId="77777777" w:rsidR="00957B4D" w:rsidRPr="00CC6044" w:rsidRDefault="00201CE8"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38D89230"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096AD8" w:rsidRPr="00096AD8">
        <w:rPr>
          <w:rFonts w:ascii="Arial" w:hAnsi="Arial"/>
          <w:sz w:val="22"/>
        </w:rPr>
        <w:t>obsług</w:t>
      </w:r>
      <w:r w:rsidR="00096AD8">
        <w:rPr>
          <w:rFonts w:ascii="Arial" w:hAnsi="Arial"/>
          <w:sz w:val="22"/>
        </w:rPr>
        <w:t>a</w:t>
      </w:r>
      <w:r w:rsidR="00096AD8" w:rsidRPr="00096AD8">
        <w:rPr>
          <w:rFonts w:ascii="Arial" w:hAnsi="Arial"/>
          <w:sz w:val="22"/>
        </w:rPr>
        <w:t xml:space="preserve"> remontow</w:t>
      </w:r>
      <w:r w:rsidR="00096AD8">
        <w:rPr>
          <w:rFonts w:ascii="Arial" w:hAnsi="Arial"/>
          <w:sz w:val="22"/>
        </w:rPr>
        <w:t>a</w:t>
      </w:r>
      <w:r w:rsidR="00096AD8" w:rsidRPr="00096AD8">
        <w:rPr>
          <w:rFonts w:ascii="Arial" w:hAnsi="Arial"/>
          <w:sz w:val="22"/>
        </w:rPr>
        <w:t xml:space="preserve"> i eksploatacyjn</w:t>
      </w:r>
      <w:r w:rsidR="00096AD8">
        <w:rPr>
          <w:rFonts w:ascii="Arial" w:hAnsi="Arial"/>
          <w:sz w:val="22"/>
        </w:rPr>
        <w:t>a</w:t>
      </w:r>
      <w:r w:rsidR="00096AD8" w:rsidRPr="00096AD8">
        <w:rPr>
          <w:rFonts w:ascii="Arial" w:hAnsi="Arial"/>
          <w:sz w:val="22"/>
        </w:rPr>
        <w:t xml:space="preserve"> dróg gminnych na terenie Stargardu w </w:t>
      </w:r>
      <w:r w:rsidR="00E95AE6">
        <w:rPr>
          <w:rFonts w:ascii="Arial" w:hAnsi="Arial"/>
          <w:sz w:val="22"/>
        </w:rPr>
        <w:t xml:space="preserve">latach </w:t>
      </w:r>
      <w:r w:rsidR="00096AD8" w:rsidRPr="00096AD8">
        <w:rPr>
          <w:rFonts w:ascii="Arial" w:hAnsi="Arial"/>
          <w:sz w:val="22"/>
        </w:rPr>
        <w:t>202</w:t>
      </w:r>
      <w:r w:rsidR="00E95AE6">
        <w:rPr>
          <w:rFonts w:ascii="Arial" w:hAnsi="Arial"/>
          <w:sz w:val="22"/>
        </w:rPr>
        <w:t>4-2025</w:t>
      </w:r>
      <w:r>
        <w:rPr>
          <w:rFonts w:ascii="Arial" w:hAnsi="Arial"/>
          <w:sz w:val="22"/>
        </w:rPr>
        <w:t xml:space="preserve">. </w:t>
      </w:r>
      <w:r w:rsidRPr="00A27A3F">
        <w:rPr>
          <w:rFonts w:ascii="Arial" w:hAnsi="Arial"/>
          <w:b w:val="0"/>
          <w:bCs/>
          <w:sz w:val="22"/>
        </w:rPr>
        <w:t>Numer referencyjny: TZ.</w:t>
      </w:r>
      <w:r w:rsidRPr="00D727D9">
        <w:rPr>
          <w:rFonts w:ascii="Arial" w:hAnsi="Arial"/>
          <w:b w:val="0"/>
          <w:bCs/>
          <w:sz w:val="22"/>
        </w:rPr>
        <w:t>271.</w:t>
      </w:r>
      <w:r w:rsidR="00096AD8" w:rsidRPr="00D727D9">
        <w:rPr>
          <w:rFonts w:ascii="Arial" w:hAnsi="Arial"/>
          <w:b w:val="0"/>
          <w:bCs/>
          <w:sz w:val="22"/>
        </w:rPr>
        <w:t>2</w:t>
      </w:r>
      <w:r w:rsidR="00E95AE6" w:rsidRPr="00D727D9">
        <w:rPr>
          <w:rFonts w:ascii="Arial" w:hAnsi="Arial"/>
          <w:b w:val="0"/>
          <w:bCs/>
          <w:sz w:val="22"/>
        </w:rPr>
        <w:t>3</w:t>
      </w:r>
      <w:r w:rsidRPr="00D727D9">
        <w:rPr>
          <w:rFonts w:ascii="Arial" w:hAnsi="Arial"/>
          <w:b w:val="0"/>
          <w:bCs/>
          <w:sz w:val="22"/>
        </w:rPr>
        <w:t>.202</w:t>
      </w:r>
      <w:r w:rsidR="000224BB">
        <w:rPr>
          <w:rFonts w:ascii="Arial" w:hAnsi="Arial"/>
          <w:b w:val="0"/>
          <w:bCs/>
          <w:sz w:val="22"/>
        </w:rPr>
        <w:t>3</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A6FB7" w:rsidRDefault="00957B4D" w:rsidP="00957B4D">
      <w:pPr>
        <w:pStyle w:val="Tekstpodstawowy"/>
        <w:numPr>
          <w:ilvl w:val="0"/>
          <w:numId w:val="4"/>
        </w:numPr>
        <w:tabs>
          <w:tab w:val="clear" w:pos="720"/>
          <w:tab w:val="num" w:pos="284"/>
        </w:tabs>
        <w:ind w:left="284" w:hanging="284"/>
        <w:jc w:val="both"/>
        <w:rPr>
          <w:rFonts w:ascii="Arial" w:hAnsi="Arial"/>
          <w:sz w:val="22"/>
          <w:u w:val="single"/>
        </w:rPr>
      </w:pPr>
      <w:bookmarkStart w:id="2" w:name="_Hlk115340618"/>
      <w:r w:rsidRPr="00B96A8A">
        <w:rPr>
          <w:rFonts w:ascii="Arial" w:hAnsi="Arial" w:cs="Arial"/>
          <w:sz w:val="22"/>
          <w:u w:val="single"/>
        </w:rPr>
        <w:t>Określenie przedmiotu zamówienia:</w:t>
      </w:r>
    </w:p>
    <w:p w14:paraId="2E6EAD6B" w14:textId="30097F54" w:rsidR="00096AD8" w:rsidRPr="009A2B77"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bookmarkStart w:id="3" w:name="_Hlk115340540"/>
      <w:bookmarkStart w:id="4" w:name="_Hlk53734986"/>
      <w:bookmarkStart w:id="5" w:name="_Hlk50634624"/>
      <w:bookmarkStart w:id="6" w:name="_Hlk26435580"/>
      <w:r w:rsidRPr="009A2B77">
        <w:rPr>
          <w:rFonts w:ascii="Arial" w:hAnsi="Arial" w:cs="Arial"/>
          <w:b w:val="0"/>
          <w:sz w:val="22"/>
        </w:rPr>
        <w:t xml:space="preserve">wykonywanie remontów cząstkowych </w:t>
      </w:r>
      <w:r w:rsidRPr="00C333B1">
        <w:rPr>
          <w:rFonts w:ascii="Arial" w:hAnsi="Arial" w:cs="Arial"/>
          <w:b w:val="0"/>
          <w:sz w:val="22"/>
        </w:rPr>
        <w:t xml:space="preserve">obejmujących usuwanie lokalnych uszkodzeń powstałych w czasie eksploatacji nawierzchni </w:t>
      </w:r>
      <w:r w:rsidRPr="009A16EC">
        <w:rPr>
          <w:rFonts w:ascii="Arial" w:hAnsi="Arial" w:cs="Arial"/>
          <w:b w:val="0"/>
          <w:sz w:val="22"/>
        </w:rPr>
        <w:t xml:space="preserve">i oznakowania </w:t>
      </w:r>
      <w:r>
        <w:rPr>
          <w:rFonts w:ascii="Arial" w:hAnsi="Arial" w:cs="Arial"/>
          <w:b w:val="0"/>
          <w:sz w:val="22"/>
        </w:rPr>
        <w:t xml:space="preserve">oraz </w:t>
      </w:r>
      <w:r w:rsidRPr="009A2B77">
        <w:rPr>
          <w:rFonts w:ascii="Arial" w:hAnsi="Arial" w:cs="Arial"/>
          <w:b w:val="0"/>
          <w:sz w:val="22"/>
        </w:rPr>
        <w:t>usług eksploatacyjnych na drogach będących w zarządzie Gminy-Miasta Stargard (w tym również dróg nieposiadających statusu dróg publicznych) od 1 stycznia 20</w:t>
      </w:r>
      <w:r>
        <w:rPr>
          <w:rFonts w:ascii="Arial" w:hAnsi="Arial" w:cs="Arial"/>
          <w:b w:val="0"/>
          <w:sz w:val="22"/>
        </w:rPr>
        <w:t>2</w:t>
      </w:r>
      <w:r w:rsidR="00E95AE6">
        <w:rPr>
          <w:rFonts w:ascii="Arial" w:hAnsi="Arial" w:cs="Arial"/>
          <w:b w:val="0"/>
          <w:sz w:val="22"/>
        </w:rPr>
        <w:t>4</w:t>
      </w:r>
      <w:r>
        <w:rPr>
          <w:rFonts w:ascii="Arial" w:hAnsi="Arial" w:cs="Arial"/>
          <w:b w:val="0"/>
          <w:sz w:val="22"/>
        </w:rPr>
        <w:t xml:space="preserve"> </w:t>
      </w:r>
      <w:r w:rsidRPr="009A2B77">
        <w:rPr>
          <w:rFonts w:ascii="Arial" w:hAnsi="Arial" w:cs="Arial"/>
          <w:b w:val="0"/>
          <w:sz w:val="22"/>
        </w:rPr>
        <w:t>r. do 31 grudnia 20</w:t>
      </w:r>
      <w:r>
        <w:rPr>
          <w:rFonts w:ascii="Arial" w:hAnsi="Arial" w:cs="Arial"/>
          <w:b w:val="0"/>
          <w:sz w:val="22"/>
        </w:rPr>
        <w:t>2</w:t>
      </w:r>
      <w:r w:rsidR="00E95AE6">
        <w:rPr>
          <w:rFonts w:ascii="Arial" w:hAnsi="Arial" w:cs="Arial"/>
          <w:b w:val="0"/>
          <w:sz w:val="22"/>
        </w:rPr>
        <w:t>5</w:t>
      </w:r>
      <w:r>
        <w:rPr>
          <w:rFonts w:ascii="Arial" w:hAnsi="Arial" w:cs="Arial"/>
          <w:b w:val="0"/>
          <w:sz w:val="22"/>
        </w:rPr>
        <w:t xml:space="preserve"> </w:t>
      </w:r>
      <w:r w:rsidRPr="009A2B77">
        <w:rPr>
          <w:rFonts w:ascii="Arial" w:hAnsi="Arial" w:cs="Arial"/>
          <w:b w:val="0"/>
          <w:sz w:val="22"/>
        </w:rPr>
        <w:t xml:space="preserve">r. w zakresie robót i czynności opisanych w załączniku nr </w:t>
      </w:r>
      <w:r w:rsidRPr="00971EA2">
        <w:rPr>
          <w:rFonts w:ascii="Arial" w:hAnsi="Arial" w:cs="Arial"/>
          <w:bCs/>
          <w:sz w:val="22"/>
        </w:rPr>
        <w:t>1a SWZ</w:t>
      </w:r>
      <w:r w:rsidRPr="009A2B77">
        <w:rPr>
          <w:rFonts w:ascii="Arial" w:hAnsi="Arial" w:cs="Arial"/>
          <w:b w:val="0"/>
          <w:sz w:val="22"/>
        </w:rPr>
        <w:t>;</w:t>
      </w:r>
    </w:p>
    <w:p w14:paraId="66FFBD48" w14:textId="32BA580E" w:rsidR="00096AD8" w:rsidRPr="009A2B77"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9A2B77">
        <w:rPr>
          <w:rFonts w:ascii="Arial" w:hAnsi="Arial" w:cs="Arial"/>
          <w:b w:val="0"/>
          <w:sz w:val="22"/>
        </w:rPr>
        <w:t>świadczenie zamówienia również na innych drogach, które Zamawiający przejmie w zarządz</w:t>
      </w:r>
      <w:r w:rsidR="00BA2884">
        <w:rPr>
          <w:rFonts w:ascii="Arial" w:hAnsi="Arial" w:cs="Arial"/>
          <w:b w:val="0"/>
          <w:sz w:val="22"/>
        </w:rPr>
        <w:t>a</w:t>
      </w:r>
      <w:r w:rsidRPr="009A2B77">
        <w:rPr>
          <w:rFonts w:ascii="Arial" w:hAnsi="Arial" w:cs="Arial"/>
          <w:b w:val="0"/>
          <w:sz w:val="22"/>
        </w:rPr>
        <w:t>nie w trakcie realizacji zamówienia;</w:t>
      </w:r>
    </w:p>
    <w:p w14:paraId="7C0D6412" w14:textId="721AE609" w:rsidR="00096AD8" w:rsidRPr="009A2B77"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9A2B77">
        <w:rPr>
          <w:rFonts w:ascii="Arial" w:hAnsi="Arial" w:cs="Arial"/>
          <w:b w:val="0"/>
          <w:sz w:val="22"/>
        </w:rPr>
        <w:t>wprowadzanie zabezpieczeń zgodnych z tymczasowymi organizacjami ruchu podczas imprez miejskich odbywających się w pasach drogowych</w:t>
      </w:r>
      <w:r w:rsidR="00201CE8">
        <w:rPr>
          <w:rFonts w:ascii="Arial" w:hAnsi="Arial" w:cs="Arial"/>
          <w:b w:val="0"/>
          <w:sz w:val="22"/>
        </w:rPr>
        <w:t>;</w:t>
      </w:r>
    </w:p>
    <w:p w14:paraId="28C4FC7A" w14:textId="2A99B18C" w:rsidR="00096AD8"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9A2B77">
        <w:rPr>
          <w:rFonts w:ascii="Arial" w:hAnsi="Arial" w:cs="Arial"/>
          <w:b w:val="0"/>
          <w:sz w:val="22"/>
        </w:rPr>
        <w:t xml:space="preserve">wykonywanie innych robót remontowo-eksploatacyjnych, niewymienionych w załączniku nr </w:t>
      </w:r>
      <w:r>
        <w:rPr>
          <w:rFonts w:ascii="Arial" w:hAnsi="Arial" w:cs="Arial"/>
          <w:b w:val="0"/>
          <w:sz w:val="22"/>
        </w:rPr>
        <w:t>1a</w:t>
      </w:r>
      <w:r w:rsidRPr="009A2B77">
        <w:rPr>
          <w:rFonts w:ascii="Arial" w:hAnsi="Arial" w:cs="Arial"/>
          <w:b w:val="0"/>
          <w:sz w:val="22"/>
        </w:rPr>
        <w:t>, które są niezbędne dla utrzymania dróg w należytym stanie techniczno-funkcjonalnym;</w:t>
      </w:r>
    </w:p>
    <w:p w14:paraId="47888A1F" w14:textId="7D908DD8" w:rsidR="00096AD8" w:rsidRDefault="00096AD8"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sidRPr="00096AD8">
        <w:rPr>
          <w:rFonts w:ascii="Arial" w:hAnsi="Arial" w:cs="Arial"/>
          <w:b w:val="0"/>
          <w:sz w:val="22"/>
        </w:rPr>
        <w:t>Zamawiający zastrzega sobie prawo zlecania w ramach zawartej umowy, w uzgodnieniu z Wykonawcą, wykonywania prac remontowych, niezbędne dla utrzymania dróg w należytym stanie techniczno-funkcjonalnym, wykraczających poza remonty cząstkowe</w:t>
      </w:r>
      <w:r>
        <w:rPr>
          <w:rFonts w:ascii="Arial" w:hAnsi="Arial" w:cs="Arial"/>
          <w:b w:val="0"/>
          <w:sz w:val="22"/>
        </w:rPr>
        <w:t>;</w:t>
      </w:r>
    </w:p>
    <w:p w14:paraId="4DDB2E3E" w14:textId="77777777" w:rsidR="002D371D" w:rsidRDefault="002D371D"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Pr>
          <w:rFonts w:ascii="Arial" w:hAnsi="Arial" w:cs="Arial"/>
          <w:b w:val="0"/>
          <w:sz w:val="22"/>
        </w:rPr>
        <w:t xml:space="preserve">dokonywanie </w:t>
      </w:r>
      <w:r w:rsidRPr="002D371D">
        <w:rPr>
          <w:rFonts w:ascii="Arial" w:hAnsi="Arial" w:cs="Arial"/>
          <w:b w:val="0"/>
          <w:sz w:val="22"/>
        </w:rPr>
        <w:t>bieżącej kontroli stanu technicznego oznakowania drogowego oraz nawierzchni ulic, chodników i zjazdów realizowanej przez przeglądy cykliczne co najmniej dwa razy w tygodniu</w:t>
      </w:r>
      <w:r>
        <w:rPr>
          <w:rFonts w:ascii="Arial" w:hAnsi="Arial" w:cs="Arial"/>
          <w:b w:val="0"/>
          <w:sz w:val="22"/>
        </w:rPr>
        <w:t>;</w:t>
      </w:r>
    </w:p>
    <w:p w14:paraId="2D9E8BAF" w14:textId="6C89DCAF" w:rsidR="00C06DFD" w:rsidRDefault="00C06DFD" w:rsidP="00096AD8">
      <w:pPr>
        <w:pStyle w:val="Tekstpodstawowy21"/>
        <w:numPr>
          <w:ilvl w:val="1"/>
          <w:numId w:val="39"/>
        </w:numPr>
        <w:tabs>
          <w:tab w:val="clear" w:pos="1440"/>
          <w:tab w:val="left" w:pos="709"/>
          <w:tab w:val="left" w:pos="1276"/>
        </w:tabs>
        <w:ind w:left="709" w:hanging="425"/>
        <w:jc w:val="both"/>
        <w:rPr>
          <w:rFonts w:ascii="Arial" w:hAnsi="Arial" w:cs="Arial"/>
          <w:b w:val="0"/>
          <w:sz w:val="22"/>
        </w:rPr>
      </w:pPr>
      <w:r>
        <w:rPr>
          <w:rFonts w:ascii="Arial" w:hAnsi="Arial" w:cs="Arial"/>
          <w:b w:val="0"/>
          <w:sz w:val="22"/>
        </w:rPr>
        <w:t xml:space="preserve">wykonywanie innych czynności określonych w </w:t>
      </w:r>
      <w:r w:rsidR="007B1219">
        <w:rPr>
          <w:rFonts w:ascii="Arial" w:hAnsi="Arial" w:cs="Arial"/>
          <w:b w:val="0"/>
          <w:sz w:val="22"/>
        </w:rPr>
        <w:t xml:space="preserve">postanowieniach </w:t>
      </w:r>
      <w:r>
        <w:rPr>
          <w:rFonts w:ascii="Arial" w:hAnsi="Arial" w:cs="Arial"/>
          <w:b w:val="0"/>
          <w:sz w:val="22"/>
        </w:rPr>
        <w:t>um</w:t>
      </w:r>
      <w:r w:rsidR="007B1219">
        <w:rPr>
          <w:rFonts w:ascii="Arial" w:hAnsi="Arial" w:cs="Arial"/>
          <w:b w:val="0"/>
          <w:sz w:val="22"/>
        </w:rPr>
        <w:t>owy.</w:t>
      </w:r>
      <w:bookmarkEnd w:id="3"/>
      <w:r>
        <w:rPr>
          <w:rFonts w:ascii="Arial" w:hAnsi="Arial" w:cs="Arial"/>
          <w:b w:val="0"/>
          <w:sz w:val="22"/>
        </w:rPr>
        <w:t xml:space="preserve"> </w:t>
      </w:r>
    </w:p>
    <w:bookmarkEnd w:id="4"/>
    <w:bookmarkEnd w:id="5"/>
    <w:bookmarkEnd w:id="6"/>
    <w:bookmarkEnd w:id="2"/>
    <w:p w14:paraId="3DB4C483" w14:textId="4A70177A" w:rsidR="00957B4D" w:rsidRDefault="00957B4D" w:rsidP="00957B4D"/>
    <w:p w14:paraId="0C7217F5" w14:textId="77777777" w:rsidR="00522E71" w:rsidRPr="00522E71" w:rsidRDefault="00522E71" w:rsidP="00522E71">
      <w:pPr>
        <w:numPr>
          <w:ilvl w:val="0"/>
          <w:numId w:val="4"/>
        </w:numPr>
        <w:tabs>
          <w:tab w:val="clear" w:pos="720"/>
          <w:tab w:val="num" w:pos="284"/>
        </w:tabs>
        <w:ind w:left="284" w:hanging="284"/>
        <w:jc w:val="both"/>
        <w:rPr>
          <w:rFonts w:ascii="Arial" w:hAnsi="Arial"/>
          <w:sz w:val="22"/>
        </w:rPr>
      </w:pPr>
      <w:r w:rsidRPr="00522E71">
        <w:rPr>
          <w:rFonts w:ascii="Arial" w:hAnsi="Arial"/>
          <w:b/>
          <w:sz w:val="22"/>
          <w:u w:val="single"/>
        </w:rPr>
        <w:t>Opis przedmiotu zamówienia</w:t>
      </w:r>
      <w:r w:rsidRPr="00522E71">
        <w:rPr>
          <w:rFonts w:ascii="Arial" w:hAnsi="Arial"/>
          <w:sz w:val="22"/>
          <w:u w:val="single"/>
        </w:rPr>
        <w:t>:</w:t>
      </w:r>
      <w:r w:rsidRPr="00522E71">
        <w:rPr>
          <w:rFonts w:ascii="Arial" w:hAnsi="Arial"/>
          <w:sz w:val="22"/>
        </w:rPr>
        <w:t xml:space="preserve">  </w:t>
      </w:r>
    </w:p>
    <w:p w14:paraId="100DD897" w14:textId="75D57B2C" w:rsidR="00522E71" w:rsidRPr="00522E71" w:rsidRDefault="00522E71" w:rsidP="00522E71">
      <w:pPr>
        <w:numPr>
          <w:ilvl w:val="0"/>
          <w:numId w:val="8"/>
        </w:numPr>
        <w:jc w:val="both"/>
        <w:rPr>
          <w:rFonts w:ascii="Arial" w:hAnsi="Arial"/>
          <w:sz w:val="22"/>
        </w:rPr>
      </w:pPr>
      <w:r w:rsidRPr="00522E71">
        <w:rPr>
          <w:rFonts w:ascii="Arial" w:hAnsi="Arial"/>
          <w:sz w:val="22"/>
        </w:rPr>
        <w:t xml:space="preserve">zakres robót cząstkowych opisuje załącznik nr </w:t>
      </w:r>
      <w:r w:rsidRPr="00971EA2">
        <w:rPr>
          <w:rFonts w:ascii="Arial" w:hAnsi="Arial"/>
          <w:b/>
          <w:bCs/>
          <w:sz w:val="22"/>
        </w:rPr>
        <w:t>1a SWZ</w:t>
      </w:r>
      <w:r w:rsidRPr="00522E71">
        <w:rPr>
          <w:rFonts w:ascii="Arial" w:hAnsi="Arial"/>
          <w:sz w:val="22"/>
        </w:rPr>
        <w:t>. Do wykonywanych robót zastosowanie mają specyfikacje techniczne dotyczące wykonania i odbioru robót dla robót drogowych opracowane przez GDDKiA;</w:t>
      </w:r>
    </w:p>
    <w:p w14:paraId="7E3AD060" w14:textId="5C92F002" w:rsidR="00522E71" w:rsidRPr="00522E71" w:rsidRDefault="00522E71" w:rsidP="00522E71">
      <w:pPr>
        <w:numPr>
          <w:ilvl w:val="0"/>
          <w:numId w:val="8"/>
        </w:numPr>
        <w:jc w:val="both"/>
        <w:rPr>
          <w:rFonts w:ascii="Arial" w:hAnsi="Arial"/>
          <w:sz w:val="22"/>
        </w:rPr>
      </w:pPr>
      <w:r w:rsidRPr="00522E71">
        <w:rPr>
          <w:rFonts w:ascii="Arial" w:hAnsi="Arial"/>
          <w:sz w:val="22"/>
        </w:rPr>
        <w:t xml:space="preserve">szczegółowy wykaz dróg gminnych podlegających zamówieniu określa załącznik </w:t>
      </w:r>
      <w:r w:rsidRPr="00971EA2">
        <w:rPr>
          <w:rFonts w:ascii="Arial" w:hAnsi="Arial"/>
          <w:sz w:val="22"/>
        </w:rPr>
        <w:t xml:space="preserve">nr </w:t>
      </w:r>
      <w:r w:rsidR="007B10AD">
        <w:rPr>
          <w:rFonts w:ascii="Arial" w:hAnsi="Arial"/>
          <w:b/>
          <w:bCs/>
          <w:sz w:val="22"/>
        </w:rPr>
        <w:t>8</w:t>
      </w:r>
      <w:r w:rsidRPr="00971EA2">
        <w:rPr>
          <w:rFonts w:ascii="Arial" w:hAnsi="Arial"/>
          <w:b/>
          <w:bCs/>
          <w:sz w:val="22"/>
        </w:rPr>
        <w:t xml:space="preserve"> SWZ</w:t>
      </w:r>
      <w:r w:rsidRPr="00522E71">
        <w:rPr>
          <w:rFonts w:ascii="Arial" w:hAnsi="Arial"/>
          <w:sz w:val="22"/>
        </w:rPr>
        <w:t>;</w:t>
      </w:r>
    </w:p>
    <w:p w14:paraId="3158E392" w14:textId="77777777" w:rsidR="00522E71" w:rsidRPr="00522E71" w:rsidRDefault="00522E71" w:rsidP="00522E71">
      <w:pPr>
        <w:numPr>
          <w:ilvl w:val="0"/>
          <w:numId w:val="8"/>
        </w:numPr>
        <w:jc w:val="both"/>
        <w:rPr>
          <w:rFonts w:ascii="Arial" w:hAnsi="Arial"/>
          <w:sz w:val="22"/>
        </w:rPr>
      </w:pPr>
      <w:r w:rsidRPr="00522E71">
        <w:rPr>
          <w:rFonts w:ascii="Arial" w:hAnsi="Arial"/>
          <w:sz w:val="22"/>
        </w:rPr>
        <w:t>remonty cząstkowe obejmują usuwanie lokalnych uszkodzeń powstałych w czasie eksploatacji nawierzchni i oznakowania;</w:t>
      </w:r>
    </w:p>
    <w:p w14:paraId="3A1F12B5" w14:textId="77777777" w:rsidR="00522E71" w:rsidRPr="00522E71" w:rsidRDefault="00522E71" w:rsidP="00522E71">
      <w:pPr>
        <w:numPr>
          <w:ilvl w:val="0"/>
          <w:numId w:val="8"/>
        </w:numPr>
        <w:jc w:val="both"/>
        <w:rPr>
          <w:rFonts w:ascii="Arial" w:hAnsi="Arial"/>
          <w:sz w:val="22"/>
        </w:rPr>
      </w:pPr>
      <w:r w:rsidRPr="00522E71">
        <w:rPr>
          <w:rFonts w:ascii="Arial" w:hAnsi="Arial"/>
          <w:sz w:val="22"/>
        </w:rPr>
        <w:lastRenderedPageBreak/>
        <w:t>utrzymanie pasów zieleni będących w granicach pasa drogowego, oczyszczanie terenu i utrzymanie zimowe nawierzchni drogowych nie jest przedmiotem niniejszego postępowania;</w:t>
      </w:r>
    </w:p>
    <w:p w14:paraId="551D8C35" w14:textId="765CE368" w:rsidR="00522E71" w:rsidRPr="00522E71" w:rsidRDefault="00522E71" w:rsidP="00522E71">
      <w:pPr>
        <w:numPr>
          <w:ilvl w:val="0"/>
          <w:numId w:val="8"/>
        </w:numPr>
        <w:jc w:val="both"/>
        <w:rPr>
          <w:rFonts w:ascii="Arial" w:hAnsi="Arial"/>
          <w:sz w:val="22"/>
        </w:rPr>
      </w:pPr>
      <w:r w:rsidRPr="00522E71">
        <w:rPr>
          <w:rFonts w:ascii="Arial" w:hAnsi="Arial"/>
          <w:sz w:val="22"/>
        </w:rPr>
        <w:t xml:space="preserve">założone w załączniku nr </w:t>
      </w:r>
      <w:r w:rsidRPr="00062569">
        <w:rPr>
          <w:rFonts w:ascii="Arial" w:hAnsi="Arial"/>
          <w:b/>
          <w:bCs/>
          <w:sz w:val="22"/>
        </w:rPr>
        <w:t>1a SWZ</w:t>
      </w:r>
      <w:r w:rsidRPr="00062569">
        <w:rPr>
          <w:rFonts w:ascii="Arial" w:hAnsi="Arial"/>
          <w:sz w:val="22"/>
        </w:rPr>
        <w:t xml:space="preserve"> </w:t>
      </w:r>
      <w:r w:rsidRPr="00522E71">
        <w:rPr>
          <w:rFonts w:ascii="Arial" w:hAnsi="Arial"/>
          <w:sz w:val="22"/>
        </w:rPr>
        <w:t>ilości poszczególnych robót i usług mogą w trakcie realizacji zamówienia ulec zmianie stosownie do aktualnych, rzeczywistych potrzeb i posiadanych środków finansowych.</w:t>
      </w:r>
    </w:p>
    <w:p w14:paraId="6998C104" w14:textId="023F02E2" w:rsidR="00522E71" w:rsidRPr="00522E71" w:rsidRDefault="00522E71" w:rsidP="00522E71">
      <w:pPr>
        <w:numPr>
          <w:ilvl w:val="0"/>
          <w:numId w:val="8"/>
        </w:numPr>
        <w:jc w:val="both"/>
        <w:rPr>
          <w:rFonts w:ascii="Arial" w:hAnsi="Arial"/>
          <w:sz w:val="22"/>
        </w:rPr>
      </w:pPr>
      <w:r w:rsidRPr="00522E71">
        <w:rPr>
          <w:rFonts w:ascii="Arial" w:hAnsi="Arial"/>
          <w:sz w:val="22"/>
        </w:rPr>
        <w:t xml:space="preserve">sposób sporządzenia wyceny ofertowej opisuje instrukcja sporządzenia wyceny ofertowej – </w:t>
      </w:r>
      <w:r w:rsidRPr="00062569">
        <w:rPr>
          <w:rFonts w:ascii="Arial" w:hAnsi="Arial"/>
          <w:b/>
          <w:bCs/>
          <w:sz w:val="22"/>
        </w:rPr>
        <w:t>załącznik nr 3</w:t>
      </w:r>
      <w:r w:rsidRPr="00062569">
        <w:rPr>
          <w:rFonts w:ascii="Arial" w:hAnsi="Arial"/>
          <w:sz w:val="22"/>
        </w:rPr>
        <w:t xml:space="preserve"> </w:t>
      </w:r>
      <w:r w:rsidRPr="00522E71">
        <w:rPr>
          <w:rFonts w:ascii="Arial" w:hAnsi="Arial"/>
          <w:sz w:val="22"/>
        </w:rPr>
        <w:t>do SWZ</w:t>
      </w:r>
    </w:p>
    <w:p w14:paraId="49417DD5" w14:textId="52F102C1" w:rsidR="00522E71" w:rsidRDefault="00522E71" w:rsidP="00957B4D"/>
    <w:p w14:paraId="0AB8572E" w14:textId="77777777" w:rsidR="00411706" w:rsidRPr="00411706" w:rsidRDefault="00411706" w:rsidP="00411706">
      <w:pPr>
        <w:numPr>
          <w:ilvl w:val="0"/>
          <w:numId w:val="4"/>
        </w:numPr>
        <w:tabs>
          <w:tab w:val="clear" w:pos="720"/>
          <w:tab w:val="num" w:pos="284"/>
        </w:tabs>
        <w:ind w:left="284" w:hanging="284"/>
        <w:jc w:val="both"/>
        <w:rPr>
          <w:rFonts w:ascii="Arial" w:hAnsi="Arial"/>
          <w:b/>
          <w:sz w:val="22"/>
          <w:u w:val="single"/>
        </w:rPr>
      </w:pPr>
      <w:bookmarkStart w:id="7" w:name="_Hlk115266762"/>
      <w:r w:rsidRPr="00411706">
        <w:rPr>
          <w:rFonts w:ascii="Arial" w:hAnsi="Arial" w:cs="Arial"/>
          <w:b/>
          <w:sz w:val="22"/>
          <w:u w:val="single"/>
        </w:rPr>
        <w:t>Orientacyjne wielkości ilustrujące skalę zamówienia:</w:t>
      </w:r>
    </w:p>
    <w:p w14:paraId="5CF52819" w14:textId="52C1E790" w:rsidR="00411706" w:rsidRPr="00411706" w:rsidRDefault="00411706" w:rsidP="00411706">
      <w:pPr>
        <w:numPr>
          <w:ilvl w:val="2"/>
          <w:numId w:val="40"/>
        </w:numPr>
        <w:tabs>
          <w:tab w:val="left" w:pos="709"/>
        </w:tabs>
        <w:ind w:left="709" w:hanging="425"/>
        <w:jc w:val="both"/>
        <w:rPr>
          <w:rFonts w:ascii="Arial" w:hAnsi="Arial"/>
          <w:sz w:val="22"/>
        </w:rPr>
      </w:pPr>
      <w:r w:rsidRPr="00411706">
        <w:rPr>
          <w:rFonts w:ascii="Arial" w:hAnsi="Arial"/>
          <w:sz w:val="22"/>
        </w:rPr>
        <w:t xml:space="preserve">łączna długość dróg gminnych podlegających eksploatacji </w:t>
      </w:r>
      <w:r w:rsidRPr="00062569">
        <w:rPr>
          <w:rFonts w:ascii="Arial" w:hAnsi="Arial"/>
          <w:sz w:val="22"/>
        </w:rPr>
        <w:t xml:space="preserve">- </w:t>
      </w:r>
      <w:r w:rsidRPr="00D727D9">
        <w:rPr>
          <w:rFonts w:ascii="Arial" w:hAnsi="Arial"/>
          <w:b/>
          <w:bCs/>
          <w:sz w:val="22"/>
        </w:rPr>
        <w:t>~10</w:t>
      </w:r>
      <w:r w:rsidR="00D727D9" w:rsidRPr="00D727D9">
        <w:rPr>
          <w:rFonts w:ascii="Arial" w:hAnsi="Arial"/>
          <w:b/>
          <w:bCs/>
          <w:sz w:val="22"/>
        </w:rPr>
        <w:t>3</w:t>
      </w:r>
      <w:r w:rsidRPr="00D727D9">
        <w:rPr>
          <w:rFonts w:ascii="Arial" w:hAnsi="Arial"/>
          <w:b/>
          <w:bCs/>
          <w:sz w:val="22"/>
        </w:rPr>
        <w:t xml:space="preserve"> km</w:t>
      </w:r>
    </w:p>
    <w:p w14:paraId="44101D40" w14:textId="26160E02" w:rsidR="00411706" w:rsidRPr="00411706" w:rsidRDefault="00411706" w:rsidP="00411706">
      <w:pPr>
        <w:numPr>
          <w:ilvl w:val="2"/>
          <w:numId w:val="40"/>
        </w:numPr>
        <w:tabs>
          <w:tab w:val="left" w:pos="709"/>
        </w:tabs>
        <w:ind w:left="709" w:hanging="425"/>
        <w:jc w:val="both"/>
        <w:rPr>
          <w:rFonts w:ascii="Arial" w:hAnsi="Arial"/>
          <w:sz w:val="22"/>
        </w:rPr>
      </w:pPr>
      <w:r w:rsidRPr="00411706">
        <w:rPr>
          <w:rFonts w:ascii="Arial" w:hAnsi="Arial"/>
          <w:sz w:val="22"/>
        </w:rPr>
        <w:t xml:space="preserve">orientacyjna wielkość planowanych nakładów przeznaczonych na realizację zamówienia w </w:t>
      </w:r>
      <w:r w:rsidR="005A6887">
        <w:rPr>
          <w:rFonts w:ascii="Arial" w:hAnsi="Arial"/>
          <w:sz w:val="22"/>
        </w:rPr>
        <w:t xml:space="preserve">latach </w:t>
      </w:r>
      <w:r w:rsidRPr="00411706">
        <w:rPr>
          <w:rFonts w:ascii="Arial" w:hAnsi="Arial"/>
          <w:sz w:val="22"/>
        </w:rPr>
        <w:t>202</w:t>
      </w:r>
      <w:r w:rsidR="005A6887">
        <w:rPr>
          <w:rFonts w:ascii="Arial" w:hAnsi="Arial"/>
          <w:sz w:val="22"/>
        </w:rPr>
        <w:t>4-2025</w:t>
      </w:r>
      <w:r w:rsidRPr="00411706">
        <w:rPr>
          <w:rFonts w:ascii="Arial" w:hAnsi="Arial"/>
          <w:sz w:val="22"/>
        </w:rPr>
        <w:t xml:space="preserve"> </w:t>
      </w:r>
      <w:r w:rsidRPr="002E7DAC">
        <w:rPr>
          <w:rFonts w:ascii="Arial" w:hAnsi="Arial"/>
          <w:b/>
          <w:bCs/>
          <w:sz w:val="22"/>
        </w:rPr>
        <w:t xml:space="preserve">~ </w:t>
      </w:r>
      <w:r w:rsidR="00D727D9">
        <w:rPr>
          <w:rFonts w:ascii="Arial" w:hAnsi="Arial"/>
          <w:b/>
          <w:bCs/>
          <w:sz w:val="22"/>
        </w:rPr>
        <w:t>3</w:t>
      </w:r>
      <w:r w:rsidR="00062569" w:rsidRPr="00D727D9">
        <w:rPr>
          <w:rFonts w:ascii="Arial" w:hAnsi="Arial"/>
          <w:b/>
          <w:bCs/>
          <w:sz w:val="22"/>
        </w:rPr>
        <w:t>,</w:t>
      </w:r>
      <w:r w:rsidR="00D727D9">
        <w:rPr>
          <w:rFonts w:ascii="Arial" w:hAnsi="Arial"/>
          <w:b/>
          <w:bCs/>
          <w:sz w:val="22"/>
        </w:rPr>
        <w:t>3</w:t>
      </w:r>
      <w:r w:rsidRPr="00D727D9">
        <w:rPr>
          <w:rFonts w:ascii="Arial" w:hAnsi="Arial"/>
          <w:b/>
          <w:bCs/>
          <w:sz w:val="22"/>
        </w:rPr>
        <w:t xml:space="preserve"> mln zł brutto</w:t>
      </w:r>
      <w:r w:rsidRPr="00D727D9">
        <w:rPr>
          <w:rFonts w:ascii="Arial" w:hAnsi="Arial"/>
          <w:sz w:val="22"/>
        </w:rPr>
        <w:t xml:space="preserve"> (</w:t>
      </w:r>
      <w:r w:rsidRPr="00411706">
        <w:rPr>
          <w:rFonts w:ascii="Arial" w:hAnsi="Arial"/>
          <w:sz w:val="22"/>
        </w:rPr>
        <w:t xml:space="preserve">jest to minimalna wielkość szacunkowa, ilustrująca możliwą skalę finansową zamówienia; wielkość ta może ulec zwiększeniu w zależności od faktycznych potrzeb </w:t>
      </w:r>
      <w:bookmarkEnd w:id="7"/>
      <w:r w:rsidRPr="00411706">
        <w:rPr>
          <w:rFonts w:ascii="Arial" w:hAnsi="Arial"/>
          <w:sz w:val="22"/>
        </w:rPr>
        <w:t>remontowo-utrzymaniowych oraz możliwości finansowych Zamawiającego.</w:t>
      </w:r>
    </w:p>
    <w:p w14:paraId="03037B33" w14:textId="3799FD7D" w:rsidR="00411706" w:rsidRDefault="00411706" w:rsidP="00957B4D"/>
    <w:p w14:paraId="257AA1AA" w14:textId="77777777"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68B515CD" w14:textId="04F96236" w:rsidR="00411706" w:rsidRPr="00411706"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8" w:name="_Hlk80955479"/>
      <w:r w:rsidR="0028385E" w:rsidRPr="00983F66">
        <w:rPr>
          <w:rFonts w:ascii="Arial" w:hAnsi="Arial"/>
          <w:b w:val="0"/>
          <w:bCs/>
          <w:sz w:val="22"/>
        </w:rPr>
        <w:t xml:space="preserve">Zamawiający </w:t>
      </w:r>
      <w:r w:rsidR="00411706">
        <w:rPr>
          <w:rFonts w:ascii="Arial" w:hAnsi="Arial"/>
          <w:b w:val="0"/>
          <w:bCs/>
          <w:sz w:val="22"/>
        </w:rPr>
        <w:t xml:space="preserve">nie </w:t>
      </w:r>
      <w:r w:rsidR="0028385E" w:rsidRPr="00983F66">
        <w:rPr>
          <w:rFonts w:ascii="Arial" w:hAnsi="Arial"/>
          <w:b w:val="0"/>
          <w:bCs/>
          <w:sz w:val="22"/>
        </w:rPr>
        <w:t>przewiduje możliwość udzielenia zamówień, o których mowa w art. 214 ust. 1 pkt 7 ustawy</w:t>
      </w:r>
      <w:r w:rsidR="00411706">
        <w:rPr>
          <w:rFonts w:ascii="Arial" w:hAnsi="Arial"/>
          <w:b w:val="0"/>
          <w:bCs/>
          <w:sz w:val="22"/>
        </w:rPr>
        <w:t>.</w:t>
      </w:r>
    </w:p>
    <w:p w14:paraId="7D5ECC45" w14:textId="77777777" w:rsidR="00411706" w:rsidRDefault="00411706" w:rsidP="00411706">
      <w:pPr>
        <w:pStyle w:val="Akapitzlist"/>
        <w:spacing w:after="0"/>
        <w:rPr>
          <w:rFonts w:ascii="Arial" w:hAnsi="Arial"/>
          <w:b/>
        </w:rPr>
      </w:pPr>
    </w:p>
    <w:bookmarkEnd w:id="8"/>
    <w:p w14:paraId="7D8F4F8B" w14:textId="20969501"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Pr>
          <w:rFonts w:ascii="Arial" w:hAnsi="Arial"/>
          <w:sz w:val="22"/>
        </w:rPr>
        <w:t xml:space="preserve"> - </w:t>
      </w:r>
      <w:bookmarkStart w:id="9"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Pr>
          <w:rFonts w:ascii="Arial" w:hAnsi="Arial"/>
          <w:b w:val="0"/>
          <w:sz w:val="22"/>
        </w:rPr>
        <w:t>:</w:t>
      </w:r>
      <w:bookmarkEnd w:id="9"/>
    </w:p>
    <w:p w14:paraId="594ED662" w14:textId="77777777" w:rsidR="007D3BE2" w:rsidRDefault="007D3BE2" w:rsidP="007D3BE2">
      <w:pPr>
        <w:numPr>
          <w:ilvl w:val="0"/>
          <w:numId w:val="14"/>
        </w:numPr>
        <w:jc w:val="both"/>
        <w:rPr>
          <w:rFonts w:ascii="Arial" w:hAnsi="Arial"/>
          <w:sz w:val="22"/>
        </w:rPr>
      </w:pPr>
      <w:bookmarkStart w:id="10" w:name="_Hlk103935219"/>
      <w:bookmarkStart w:id="11" w:name="_Hlk63248941"/>
      <w:bookmarkStart w:id="12" w:name="_Hlk103935717"/>
      <w:bookmarkStart w:id="13" w:name="_Hlk76723033"/>
      <w:bookmarkStart w:id="14" w:name="_Hlk93054673"/>
      <w:bookmarkStart w:id="15" w:name="_Hlk103935698"/>
      <w:r w:rsidRPr="001058AF">
        <w:rPr>
          <w:rFonts w:ascii="Arial" w:hAnsi="Arial"/>
          <w:sz w:val="22"/>
        </w:rPr>
        <w:t xml:space="preserve">zmiana umowy zawartej na okres dłuższy niż 12 miesięcy – w zakresie </w:t>
      </w:r>
      <w:r w:rsidRPr="001058AF">
        <w:rPr>
          <w:rFonts w:ascii="Arial" w:hAnsi="Arial"/>
          <w:b/>
          <w:bCs/>
          <w:sz w:val="22"/>
        </w:rPr>
        <w:t>zmiany wysokości wynagrodzenia</w:t>
      </w:r>
      <w:r w:rsidRPr="001058AF">
        <w:rPr>
          <w:rFonts w:ascii="Arial" w:hAnsi="Arial"/>
          <w:sz w:val="22"/>
        </w:rPr>
        <w:t xml:space="preserve">, w przypadkach zmian, o których mowa w </w:t>
      </w:r>
      <w:r w:rsidRPr="007D3BE2">
        <w:rPr>
          <w:rFonts w:ascii="Arial" w:hAnsi="Arial"/>
          <w:b/>
          <w:bCs/>
          <w:sz w:val="22"/>
        </w:rPr>
        <w:t>art.  436 pkt. 4 lit. b)</w:t>
      </w:r>
      <w:r w:rsidRPr="001058AF">
        <w:rPr>
          <w:rFonts w:ascii="Arial" w:hAnsi="Arial"/>
          <w:sz w:val="22"/>
        </w:rPr>
        <w:t xml:space="preserve"> ustawy, jeżeli zmiany </w:t>
      </w:r>
      <w:bookmarkStart w:id="16" w:name="_Hlk103935250"/>
      <w:bookmarkEnd w:id="10"/>
      <w:r w:rsidRPr="001058AF">
        <w:rPr>
          <w:rFonts w:ascii="Arial" w:hAnsi="Arial"/>
          <w:sz w:val="22"/>
        </w:rPr>
        <w:t>te będą miały wpływ na koszty wykonania zamówienia przez wykonawcę</w:t>
      </w:r>
      <w:bookmarkEnd w:id="16"/>
      <w:r>
        <w:rPr>
          <w:rFonts w:ascii="Arial" w:hAnsi="Arial"/>
          <w:sz w:val="22"/>
        </w:rPr>
        <w:t>;</w:t>
      </w:r>
      <w:r w:rsidRPr="001058AF">
        <w:rPr>
          <w:rFonts w:ascii="Arial" w:hAnsi="Arial"/>
          <w:sz w:val="22"/>
        </w:rPr>
        <w:t xml:space="preserve"> </w:t>
      </w:r>
    </w:p>
    <w:p w14:paraId="76123C89" w14:textId="12257CE1" w:rsidR="007D3BE2" w:rsidRDefault="007D3BE2" w:rsidP="007D3BE2">
      <w:pPr>
        <w:pStyle w:val="Tekstpodstawowy"/>
        <w:numPr>
          <w:ilvl w:val="0"/>
          <w:numId w:val="14"/>
        </w:numPr>
        <w:jc w:val="both"/>
        <w:rPr>
          <w:rFonts w:ascii="Arial" w:hAnsi="Arial"/>
          <w:b w:val="0"/>
          <w:sz w:val="22"/>
        </w:rPr>
      </w:pPr>
      <w:bookmarkStart w:id="17" w:name="_Hlk103935598"/>
      <w:bookmarkEnd w:id="11"/>
      <w:r w:rsidRPr="007D3BE2">
        <w:rPr>
          <w:rFonts w:ascii="Arial" w:hAnsi="Arial"/>
          <w:b w:val="0"/>
          <w:sz w:val="22"/>
        </w:rPr>
        <w:t xml:space="preserve">zmiana umowy zawartej na okres dłuższy niż 6 miesięcy – w zakresie </w:t>
      </w:r>
      <w:r w:rsidRPr="007D3BE2">
        <w:rPr>
          <w:rFonts w:ascii="Arial" w:hAnsi="Arial"/>
          <w:bCs/>
          <w:sz w:val="22"/>
        </w:rPr>
        <w:t>zmiany wysokości wynagrodzenia</w:t>
      </w:r>
      <w:r w:rsidRPr="007D3BE2">
        <w:rPr>
          <w:rFonts w:ascii="Arial" w:hAnsi="Arial"/>
          <w:b w:val="0"/>
          <w:sz w:val="22"/>
        </w:rPr>
        <w:t xml:space="preserve">, w przypadku </w:t>
      </w:r>
      <w:r w:rsidRPr="007D3BE2">
        <w:rPr>
          <w:rFonts w:ascii="Arial" w:hAnsi="Arial"/>
          <w:bCs/>
          <w:sz w:val="22"/>
        </w:rPr>
        <w:t>zmiany ceny materiałów lub kosztów związanych z realizacją zamówienia</w:t>
      </w:r>
      <w:r w:rsidRPr="007D3BE2">
        <w:rPr>
          <w:rFonts w:ascii="Arial" w:hAnsi="Arial"/>
          <w:b w:val="0"/>
          <w:sz w:val="22"/>
        </w:rPr>
        <w:t xml:space="preserve">, o których mowa w </w:t>
      </w:r>
      <w:r w:rsidRPr="007D3BE2">
        <w:rPr>
          <w:rFonts w:ascii="Arial" w:hAnsi="Arial"/>
          <w:bCs/>
          <w:sz w:val="22"/>
        </w:rPr>
        <w:t>art. 439 ustawy</w:t>
      </w:r>
      <w:r>
        <w:rPr>
          <w:rFonts w:ascii="Arial" w:hAnsi="Arial"/>
          <w:bCs/>
          <w:sz w:val="22"/>
        </w:rPr>
        <w:t>;</w:t>
      </w:r>
    </w:p>
    <w:bookmarkEnd w:id="17"/>
    <w:p w14:paraId="6C870FA1" w14:textId="42546032" w:rsidR="00957B4D" w:rsidRPr="005756B1" w:rsidRDefault="00957B4D" w:rsidP="00957B4D">
      <w:pPr>
        <w:pStyle w:val="Tekstpodstawowy"/>
        <w:numPr>
          <w:ilvl w:val="0"/>
          <w:numId w:val="14"/>
        </w:numPr>
        <w:jc w:val="both"/>
        <w:rPr>
          <w:rFonts w:ascii="Arial" w:hAnsi="Arial"/>
          <w:b w:val="0"/>
          <w:sz w:val="22"/>
        </w:rPr>
      </w:pPr>
      <w:r>
        <w:rPr>
          <w:rFonts w:ascii="Arial" w:hAnsi="Arial"/>
          <w:bCs/>
          <w:sz w:val="22"/>
        </w:rPr>
        <w:t>w przypadkach, o których mowa w art. 455 ustawy</w:t>
      </w:r>
      <w:bookmarkEnd w:id="12"/>
      <w:r>
        <w:rPr>
          <w:rFonts w:ascii="Arial" w:hAnsi="Arial"/>
          <w:bCs/>
          <w:sz w:val="22"/>
        </w:rPr>
        <w:t>.</w:t>
      </w:r>
    </w:p>
    <w:bookmarkEnd w:id="13"/>
    <w:bookmarkEnd w:id="14"/>
    <w:bookmarkEnd w:id="15"/>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34EA6907" w14:textId="20660475" w:rsidR="00BE5A98" w:rsidRPr="00BE5A98" w:rsidRDefault="00D44307" w:rsidP="00BE5A98">
      <w:pPr>
        <w:pStyle w:val="Tekstpodstawowy"/>
        <w:numPr>
          <w:ilvl w:val="0"/>
          <w:numId w:val="12"/>
        </w:numPr>
        <w:rPr>
          <w:rFonts w:ascii="Arial" w:hAnsi="Arial"/>
          <w:b w:val="0"/>
          <w:sz w:val="22"/>
        </w:rPr>
      </w:pPr>
      <w:r>
        <w:rPr>
          <w:rFonts w:ascii="Arial" w:hAnsi="Arial"/>
          <w:b w:val="0"/>
          <w:sz w:val="22"/>
        </w:rPr>
        <w:t xml:space="preserve">załączniki 1a (wycena ofertowa) i załącznik </w:t>
      </w:r>
      <w:r w:rsidR="007B10AD">
        <w:rPr>
          <w:rFonts w:ascii="Arial" w:hAnsi="Arial"/>
          <w:b w:val="0"/>
          <w:sz w:val="22"/>
        </w:rPr>
        <w:t>8</w:t>
      </w:r>
      <w:r>
        <w:rPr>
          <w:rFonts w:ascii="Arial" w:hAnsi="Arial"/>
          <w:b w:val="0"/>
          <w:sz w:val="22"/>
        </w:rPr>
        <w:t xml:space="preserve"> (wykaz ulic) do SWZ</w:t>
      </w:r>
      <w:r w:rsidR="00BE5A98" w:rsidRPr="00BE5A98">
        <w:rPr>
          <w:rFonts w:ascii="Arial" w:hAnsi="Arial"/>
          <w:b w:val="0"/>
          <w:sz w:val="22"/>
        </w:rPr>
        <w:t>,</w:t>
      </w:r>
    </w:p>
    <w:p w14:paraId="34B7C570" w14:textId="4C35F3E0" w:rsidR="00BE5A98" w:rsidRDefault="00BE5A98" w:rsidP="00BE5A98">
      <w:pPr>
        <w:pStyle w:val="Tekstpodstawowy"/>
        <w:numPr>
          <w:ilvl w:val="0"/>
          <w:numId w:val="12"/>
        </w:numPr>
        <w:rPr>
          <w:rFonts w:ascii="Arial" w:hAnsi="Arial"/>
          <w:b w:val="0"/>
          <w:sz w:val="22"/>
        </w:rPr>
      </w:pPr>
      <w:r w:rsidRPr="00BE5A98">
        <w:rPr>
          <w:rFonts w:ascii="Arial" w:hAnsi="Arial"/>
          <w:b w:val="0"/>
          <w:sz w:val="22"/>
        </w:rPr>
        <w:t>SWZ w wersji .</w:t>
      </w:r>
      <w:proofErr w:type="spellStart"/>
      <w:r w:rsidRPr="00BE5A98">
        <w:rPr>
          <w:rFonts w:ascii="Arial" w:hAnsi="Arial"/>
          <w:b w:val="0"/>
          <w:sz w:val="22"/>
        </w:rPr>
        <w:t>doc</w:t>
      </w:r>
      <w:r w:rsidR="007D580A">
        <w:rPr>
          <w:rFonts w:ascii="Arial" w:hAnsi="Arial"/>
          <w:b w:val="0"/>
          <w:sz w:val="22"/>
        </w:rPr>
        <w:t>x</w:t>
      </w:r>
      <w:proofErr w:type="spellEnd"/>
      <w:r w:rsidRPr="00BE5A98">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78C78561" w:rsidR="00957B4D" w:rsidRPr="00215F90" w:rsidRDefault="00957B4D" w:rsidP="00957B4D">
      <w:pPr>
        <w:pStyle w:val="Tekstpodstawowy"/>
        <w:numPr>
          <w:ilvl w:val="0"/>
          <w:numId w:val="4"/>
        </w:numPr>
        <w:tabs>
          <w:tab w:val="clear" w:pos="720"/>
        </w:tabs>
        <w:ind w:left="426" w:hanging="426"/>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CC7A19">
        <w:rPr>
          <w:rFonts w:ascii="Arial" w:hAnsi="Arial"/>
          <w:b w:val="0"/>
          <w:bCs/>
          <w:sz w:val="22"/>
        </w:rPr>
        <w:t>-</w:t>
      </w:r>
      <w:r w:rsidRPr="00CC7A19">
        <w:rPr>
          <w:rFonts w:ascii="Arial" w:hAnsi="Arial"/>
          <w:b w:val="0"/>
          <w:sz w:val="22"/>
        </w:rPr>
        <w:t xml:space="preserve"> </w:t>
      </w:r>
      <w:r w:rsidR="00A12F0D">
        <w:rPr>
          <w:rFonts w:ascii="Arial" w:hAnsi="Arial"/>
          <w:b w:val="0"/>
          <w:sz w:val="22"/>
          <w:szCs w:val="22"/>
        </w:rPr>
        <w:t>nie dotyczy</w:t>
      </w:r>
      <w:r>
        <w:rPr>
          <w:rFonts w:ascii="Arial" w:hAnsi="Arial"/>
          <w:b w:val="0"/>
          <w:sz w:val="22"/>
          <w:szCs w:val="22"/>
        </w:rPr>
        <w:t>.</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491F05" w:rsidRDefault="00957B4D" w:rsidP="00BA698C">
      <w:pPr>
        <w:pStyle w:val="Tekstpodstawowy"/>
        <w:numPr>
          <w:ilvl w:val="0"/>
          <w:numId w:val="4"/>
        </w:numPr>
        <w:tabs>
          <w:tab w:val="clear" w:pos="720"/>
        </w:tabs>
        <w:ind w:left="426" w:hanging="426"/>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67D3A664" w14:textId="77777777" w:rsidR="00BE5A98" w:rsidRDefault="00BE5A98" w:rsidP="00957B4D">
      <w:pPr>
        <w:pStyle w:val="Tekstpodstawowy"/>
        <w:jc w:val="both"/>
        <w:rPr>
          <w:rFonts w:ascii="Arial" w:hAnsi="Arial"/>
          <w:b w:val="0"/>
          <w:bCs/>
          <w:sz w:val="22"/>
        </w:rPr>
      </w:pPr>
      <w:bookmarkStart w:id="18" w:name="_Hlk536441616"/>
    </w:p>
    <w:p w14:paraId="419E7A21" w14:textId="77777777" w:rsidR="00D44307" w:rsidRPr="00D44307" w:rsidRDefault="00D44307" w:rsidP="00D44307">
      <w:pPr>
        <w:jc w:val="both"/>
        <w:rPr>
          <w:rFonts w:ascii="Arial" w:hAnsi="Arial"/>
          <w:bCs/>
          <w:sz w:val="22"/>
        </w:rPr>
      </w:pPr>
      <w:r w:rsidRPr="00D44307">
        <w:rPr>
          <w:rFonts w:ascii="Arial" w:hAnsi="Arial"/>
          <w:bCs/>
          <w:sz w:val="22"/>
        </w:rPr>
        <w:t>Główny przedmiot:</w:t>
      </w:r>
    </w:p>
    <w:p w14:paraId="77C0100A" w14:textId="77777777" w:rsidR="00D44307" w:rsidRPr="00D44307" w:rsidRDefault="00D44307" w:rsidP="00D44307">
      <w:pPr>
        <w:jc w:val="both"/>
        <w:rPr>
          <w:rFonts w:ascii="Arial" w:hAnsi="Arial"/>
          <w:b/>
          <w:bCs/>
          <w:sz w:val="22"/>
        </w:rPr>
      </w:pPr>
      <w:r w:rsidRPr="00D44307">
        <w:rPr>
          <w:rFonts w:ascii="Arial" w:hAnsi="Arial"/>
          <w:b/>
          <w:bCs/>
          <w:sz w:val="22"/>
        </w:rPr>
        <w:t xml:space="preserve">45233140-2 Roboty drogowe </w:t>
      </w:r>
    </w:p>
    <w:p w14:paraId="1E34377C" w14:textId="77777777" w:rsidR="00D44307" w:rsidRPr="00D44307" w:rsidRDefault="00D44307" w:rsidP="00D44307">
      <w:pPr>
        <w:jc w:val="both"/>
        <w:rPr>
          <w:rFonts w:ascii="Arial" w:hAnsi="Arial"/>
          <w:bCs/>
          <w:sz w:val="22"/>
        </w:rPr>
      </w:pPr>
      <w:r w:rsidRPr="00D44307">
        <w:rPr>
          <w:rFonts w:ascii="Arial" w:hAnsi="Arial"/>
          <w:bCs/>
          <w:sz w:val="22"/>
        </w:rPr>
        <w:t>Dodatkowe przedmioty:</w:t>
      </w:r>
    </w:p>
    <w:p w14:paraId="54416098" w14:textId="77777777" w:rsidR="00D44307" w:rsidRPr="00D44307" w:rsidRDefault="00D44307" w:rsidP="00D44307">
      <w:pPr>
        <w:jc w:val="both"/>
        <w:rPr>
          <w:rFonts w:ascii="Arial" w:hAnsi="Arial"/>
          <w:bCs/>
          <w:sz w:val="22"/>
        </w:rPr>
      </w:pPr>
      <w:r w:rsidRPr="00D44307">
        <w:rPr>
          <w:rFonts w:ascii="Arial" w:hAnsi="Arial"/>
          <w:bCs/>
          <w:sz w:val="22"/>
        </w:rPr>
        <w:t xml:space="preserve">45233142-6 Roboty w zakresie naprawy dróg </w:t>
      </w:r>
    </w:p>
    <w:p w14:paraId="6B238B2C" w14:textId="77777777" w:rsidR="00D44307" w:rsidRPr="00D44307" w:rsidRDefault="00D44307" w:rsidP="00D44307">
      <w:pPr>
        <w:jc w:val="both"/>
        <w:rPr>
          <w:rFonts w:ascii="Arial" w:hAnsi="Arial"/>
          <w:bCs/>
          <w:sz w:val="22"/>
        </w:rPr>
      </w:pPr>
      <w:r w:rsidRPr="00D44307">
        <w:rPr>
          <w:rFonts w:ascii="Arial" w:hAnsi="Arial"/>
          <w:bCs/>
          <w:sz w:val="22"/>
        </w:rPr>
        <w:t xml:space="preserve">45233220-7 Roboty w zakresie nawierzchni dróg </w:t>
      </w:r>
    </w:p>
    <w:p w14:paraId="4D9EFCA9" w14:textId="77777777" w:rsidR="00D44307" w:rsidRPr="00D44307" w:rsidRDefault="00D44307" w:rsidP="00D44307">
      <w:pPr>
        <w:jc w:val="both"/>
        <w:rPr>
          <w:rFonts w:ascii="Arial" w:hAnsi="Arial"/>
          <w:bCs/>
          <w:sz w:val="22"/>
        </w:rPr>
      </w:pPr>
      <w:r w:rsidRPr="00D44307">
        <w:rPr>
          <w:rFonts w:ascii="Arial" w:hAnsi="Arial"/>
          <w:bCs/>
          <w:sz w:val="22"/>
        </w:rPr>
        <w:t>45233290-8 Instalowanie znaków drogowych</w:t>
      </w:r>
    </w:p>
    <w:p w14:paraId="6C2AD0F0" w14:textId="77777777" w:rsidR="00D44307" w:rsidRDefault="00D44307" w:rsidP="00957B4D">
      <w:pPr>
        <w:pStyle w:val="Tekstpodstawowy"/>
        <w:jc w:val="both"/>
        <w:rPr>
          <w:rFonts w:ascii="Arial" w:hAnsi="Arial"/>
          <w:b w:val="0"/>
          <w:bCs/>
          <w:sz w:val="22"/>
        </w:rPr>
      </w:pPr>
    </w:p>
    <w:p w14:paraId="4FDF45B0" w14:textId="77777777" w:rsidR="00CA5539" w:rsidRDefault="00CA5539" w:rsidP="00957B4D">
      <w:pPr>
        <w:pStyle w:val="Tekstpodstawowy"/>
        <w:tabs>
          <w:tab w:val="num" w:pos="284"/>
        </w:tabs>
        <w:ind w:left="284" w:hanging="284"/>
        <w:jc w:val="both"/>
        <w:rPr>
          <w:rFonts w:ascii="Arial" w:hAnsi="Arial"/>
          <w:b w:val="0"/>
          <w:bCs/>
          <w:sz w:val="22"/>
        </w:rPr>
      </w:pPr>
      <w:bookmarkStart w:id="19" w:name="_Hlk80955627"/>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0" w:name="_Hlk38012141"/>
      <w:bookmarkEnd w:id="19"/>
      <w:bookmarkEnd w:id="18"/>
      <w:r w:rsidRPr="00E67589">
        <w:rPr>
          <w:rFonts w:cs="Arial"/>
          <w:b/>
          <w:sz w:val="22"/>
        </w:rPr>
        <w:t xml:space="preserve">ROZDZIAŁ II. </w:t>
      </w:r>
      <w:bookmarkStart w:id="21" w:name="_Hlk2323577"/>
      <w:r>
        <w:rPr>
          <w:rFonts w:cs="Arial"/>
          <w:b/>
          <w:sz w:val="22"/>
        </w:rPr>
        <w:t xml:space="preserve">WARUNKI UDZIAŁU W POSTĘPOWANIU I WARUNKI </w:t>
      </w:r>
      <w:r w:rsidRPr="00E67589">
        <w:rPr>
          <w:rFonts w:cs="Arial"/>
          <w:b/>
          <w:sz w:val="22"/>
        </w:rPr>
        <w:t>ZAMÓWIENIA</w:t>
      </w:r>
      <w:bookmarkEnd w:id="21"/>
    </w:p>
    <w:bookmarkEnd w:id="20"/>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22"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073FB6DD" w:rsidR="00957B4D" w:rsidRPr="00166D80" w:rsidRDefault="00957B4D" w:rsidP="00166D80">
      <w:pPr>
        <w:numPr>
          <w:ilvl w:val="0"/>
          <w:numId w:val="9"/>
        </w:numPr>
        <w:tabs>
          <w:tab w:val="clear" w:pos="720"/>
        </w:tabs>
        <w:ind w:left="567" w:hanging="283"/>
        <w:jc w:val="both"/>
        <w:rPr>
          <w:rFonts w:ascii="Arial" w:hAnsi="Arial"/>
          <w:sz w:val="22"/>
        </w:rPr>
      </w:pPr>
      <w:bookmarkStart w:id="23" w:name="_Hlk76722256"/>
      <w:bookmarkEnd w:id="22"/>
      <w:r w:rsidRPr="00166D80">
        <w:rPr>
          <w:rFonts w:ascii="Arial" w:hAnsi="Arial"/>
          <w:b/>
          <w:sz w:val="22"/>
        </w:rPr>
        <w:t>Zdolność techniczna (doświadczenie)</w:t>
      </w:r>
      <w:r w:rsidRPr="00166D80">
        <w:rPr>
          <w:rFonts w:ascii="Arial" w:hAnsi="Arial"/>
          <w:sz w:val="22"/>
        </w:rPr>
        <w:t xml:space="preserve">. </w:t>
      </w:r>
      <w:bookmarkStart w:id="24" w:name="_Hlk93054252"/>
      <w:r w:rsidRPr="00166D80">
        <w:rPr>
          <w:rFonts w:ascii="Arial" w:hAnsi="Arial"/>
          <w:sz w:val="22"/>
        </w:rPr>
        <w:t xml:space="preserve">O zamówienie ubiegać się może Wykonawca, który wykaże zrealizowanie, w okresie ostatnich pięciu lat od terminu składania ofert, </w:t>
      </w:r>
      <w:bookmarkStart w:id="25" w:name="_Hlk9247004"/>
      <w:r w:rsidR="00F70DEC" w:rsidRPr="00F70DEC">
        <w:rPr>
          <w:rFonts w:ascii="Arial" w:hAnsi="Arial"/>
          <w:b/>
          <w:bCs/>
          <w:sz w:val="22"/>
        </w:rPr>
        <w:t xml:space="preserve">co najmniej jednego zamówienia, realizowanego na podstawie jednej umowy, polegającego na obsłudze remontowej dróg (utrzymaniu dróg), trwającej co najmniej przez okres </w:t>
      </w:r>
      <w:r w:rsidR="00216342">
        <w:rPr>
          <w:rFonts w:ascii="Arial" w:hAnsi="Arial"/>
          <w:b/>
          <w:bCs/>
          <w:sz w:val="22"/>
        </w:rPr>
        <w:t>12 mie</w:t>
      </w:r>
      <w:r w:rsidR="00F70DEC" w:rsidRPr="00F70DEC">
        <w:rPr>
          <w:rFonts w:ascii="Arial" w:hAnsi="Arial"/>
          <w:b/>
          <w:bCs/>
          <w:sz w:val="22"/>
        </w:rPr>
        <w:t xml:space="preserve">sięcy, </w:t>
      </w:r>
      <w:r w:rsidR="00F70DEC" w:rsidRPr="00F70DEC">
        <w:rPr>
          <w:rFonts w:ascii="Arial" w:hAnsi="Arial"/>
          <w:b/>
          <w:bCs/>
          <w:sz w:val="22"/>
        </w:rPr>
        <w:lastRenderedPageBreak/>
        <w:t>świadczonej na zlecenie (umowę) dowolnego zarządcy dróg o wartości nie mniejszej ni</w:t>
      </w:r>
      <w:r w:rsidR="00F70DEC" w:rsidRPr="002E7DAC">
        <w:rPr>
          <w:rFonts w:ascii="Arial" w:hAnsi="Arial"/>
          <w:b/>
          <w:bCs/>
          <w:sz w:val="22"/>
        </w:rPr>
        <w:t xml:space="preserve">ż </w:t>
      </w:r>
      <w:r w:rsidR="00C01392" w:rsidRPr="00D727D9">
        <w:rPr>
          <w:rFonts w:ascii="Arial" w:hAnsi="Arial"/>
          <w:b/>
          <w:bCs/>
          <w:sz w:val="22"/>
        </w:rPr>
        <w:t>1</w:t>
      </w:r>
      <w:r w:rsidR="00216342" w:rsidRPr="00D727D9">
        <w:rPr>
          <w:rFonts w:ascii="Arial" w:hAnsi="Arial"/>
          <w:b/>
          <w:bCs/>
          <w:sz w:val="22"/>
        </w:rPr>
        <w:t xml:space="preserve"> 000 000 </w:t>
      </w:r>
      <w:r w:rsidR="00F70DEC" w:rsidRPr="00D727D9">
        <w:rPr>
          <w:rFonts w:ascii="Arial" w:hAnsi="Arial"/>
          <w:b/>
          <w:bCs/>
          <w:sz w:val="22"/>
        </w:rPr>
        <w:t xml:space="preserve">zł </w:t>
      </w:r>
      <w:r w:rsidR="00F70DEC" w:rsidRPr="002E7DAC">
        <w:rPr>
          <w:rFonts w:ascii="Arial" w:hAnsi="Arial"/>
          <w:b/>
          <w:bCs/>
          <w:sz w:val="22"/>
        </w:rPr>
        <w:t>brutto.</w:t>
      </w:r>
      <w:r w:rsidR="00F70DEC" w:rsidRPr="00F70DEC">
        <w:rPr>
          <w:rFonts w:ascii="Arial" w:hAnsi="Arial"/>
          <w:b/>
          <w:bCs/>
          <w:sz w:val="22"/>
        </w:rPr>
        <w:t xml:space="preserve"> Dopuszcza się wykazanie zamówienia aktualnie realizowanego, jeżeli okres realizacji do terminu otwarcia ofert wynosi co najmniej </w:t>
      </w:r>
      <w:r w:rsidR="00216342">
        <w:rPr>
          <w:rFonts w:ascii="Arial" w:hAnsi="Arial"/>
          <w:b/>
          <w:bCs/>
          <w:sz w:val="22"/>
        </w:rPr>
        <w:t>12</w:t>
      </w:r>
      <w:r w:rsidR="00F70DEC" w:rsidRPr="00F70DEC">
        <w:rPr>
          <w:rFonts w:ascii="Arial" w:hAnsi="Arial"/>
          <w:b/>
          <w:bCs/>
          <w:sz w:val="22"/>
        </w:rPr>
        <w:t xml:space="preserve"> miesięcy</w:t>
      </w:r>
      <w:r w:rsidRPr="00166D80">
        <w:rPr>
          <w:rFonts w:ascii="Arial" w:hAnsi="Arial"/>
          <w:b/>
          <w:bCs/>
          <w:sz w:val="22"/>
        </w:rPr>
        <w:t>.</w:t>
      </w:r>
      <w:bookmarkEnd w:id="24"/>
    </w:p>
    <w:p w14:paraId="45EE152E" w14:textId="5E9EB03B" w:rsidR="00957B4D" w:rsidRPr="007C3D71" w:rsidRDefault="00957B4D" w:rsidP="00166D80">
      <w:pPr>
        <w:ind w:left="567"/>
        <w:jc w:val="both"/>
        <w:rPr>
          <w:rFonts w:ascii="Arial" w:hAnsi="Arial"/>
          <w:sz w:val="22"/>
        </w:rPr>
      </w:pPr>
      <w:bookmarkStart w:id="26" w:name="_Hlk38008856"/>
      <w:bookmarkEnd w:id="23"/>
      <w:bookmarkEnd w:id="25"/>
      <w:r w:rsidRPr="007C3D71">
        <w:rPr>
          <w:rFonts w:ascii="Arial" w:hAnsi="Arial"/>
          <w:sz w:val="22"/>
        </w:rPr>
        <w:t xml:space="preserve">Potwierdzeniem spełnienia warunku zdolności technicznej Wykonawcy, według reguły spełnia/nie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5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26"/>
      <w:r w:rsidRPr="007C3D71">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FB3E53" w:rsidRDefault="00957B4D" w:rsidP="00957B4D">
      <w:pPr>
        <w:numPr>
          <w:ilvl w:val="0"/>
          <w:numId w:val="9"/>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r>
        <w:rPr>
          <w:rFonts w:ascii="Arial" w:hAnsi="Arial"/>
          <w:sz w:val="22"/>
        </w:rPr>
        <w:t>;</w:t>
      </w:r>
    </w:p>
    <w:p w14:paraId="357072BC" w14:textId="67AA3635" w:rsidR="00957B4D" w:rsidRDefault="00957B4D" w:rsidP="00957B4D">
      <w:pPr>
        <w:numPr>
          <w:ilvl w:val="0"/>
          <w:numId w:val="9"/>
        </w:numPr>
        <w:tabs>
          <w:tab w:val="clear" w:pos="720"/>
          <w:tab w:val="num" w:pos="567"/>
        </w:tabs>
        <w:ind w:left="567" w:hanging="283"/>
        <w:jc w:val="both"/>
        <w:rPr>
          <w:rFonts w:ascii="Arial" w:hAnsi="Arial"/>
          <w:sz w:val="22"/>
        </w:rPr>
      </w:pPr>
      <w:r w:rsidRPr="007050D9">
        <w:rPr>
          <w:rFonts w:ascii="Arial" w:hAnsi="Arial"/>
          <w:b/>
          <w:sz w:val="22"/>
        </w:rPr>
        <w:t>Zdolność zawodowa</w:t>
      </w:r>
      <w:r>
        <w:rPr>
          <w:rFonts w:ascii="Arial" w:hAnsi="Arial"/>
          <w:b/>
          <w:sz w:val="22"/>
        </w:rPr>
        <w:t>.</w:t>
      </w:r>
      <w:r>
        <w:rPr>
          <w:rFonts w:ascii="Arial" w:hAnsi="Arial"/>
          <w:sz w:val="22"/>
        </w:rPr>
        <w:t xml:space="preserve"> </w:t>
      </w:r>
      <w:bookmarkStart w:id="27" w:name="_Hlk76722323"/>
      <w:bookmarkStart w:id="28" w:name="_Hlk62215250"/>
      <w:r>
        <w:rPr>
          <w:rFonts w:ascii="Arial" w:hAnsi="Arial"/>
          <w:sz w:val="22"/>
        </w:rPr>
        <w:t xml:space="preserve">O zamówienie ubiegać się mogą Wykonawcy, którzy dysponują osobą, która będzie pełnić </w:t>
      </w:r>
      <w:r w:rsidRPr="00D727D9">
        <w:rPr>
          <w:rFonts w:ascii="Arial" w:hAnsi="Arial"/>
          <w:sz w:val="22"/>
        </w:rPr>
        <w:t xml:space="preserve">funkcję </w:t>
      </w:r>
      <w:r w:rsidR="00F70DEC" w:rsidRPr="00D727D9">
        <w:rPr>
          <w:rFonts w:ascii="Arial" w:hAnsi="Arial"/>
          <w:b/>
          <w:sz w:val="22"/>
        </w:rPr>
        <w:t>kierownika robót, posiadającą właściwe uprawnienia budowlane uprawniające do kierowania robotami będącymi przedmiotem zamówienia z co najmniej 3-letnim doświadczeniem w kierowaniu robotami drogowymi (w tym kierowanie pracami związanymi z utrzymaniem dróg - obsługą remontową)</w:t>
      </w:r>
      <w:r w:rsidRPr="00D727D9">
        <w:rPr>
          <w:rFonts w:ascii="Arial" w:hAnsi="Arial"/>
          <w:sz w:val="22"/>
        </w:rPr>
        <w:t xml:space="preserve">. </w:t>
      </w:r>
      <w:bookmarkEnd w:id="27"/>
      <w:r w:rsidRPr="00D727D9">
        <w:rPr>
          <w:rFonts w:ascii="Arial" w:hAnsi="Arial"/>
          <w:sz w:val="22"/>
        </w:rPr>
        <w:t>Po</w:t>
      </w:r>
      <w:r w:rsidRPr="002E782C">
        <w:rPr>
          <w:rFonts w:ascii="Arial" w:hAnsi="Arial"/>
          <w:sz w:val="22"/>
        </w:rPr>
        <w:t>twierdzeniem spełnienia warunku zdolności zawodowej, według reguły spełnia/nie spełnia, będzie oświadczenie Wykonawcy oraz, w</w:t>
      </w:r>
      <w:r>
        <w:rPr>
          <w:rFonts w:ascii="Arial" w:hAnsi="Arial"/>
          <w:sz w:val="22"/>
        </w:rPr>
        <w:t> </w:t>
      </w:r>
      <w:r w:rsidRPr="002E782C">
        <w:rPr>
          <w:rFonts w:ascii="Arial" w:hAnsi="Arial"/>
          <w:sz w:val="22"/>
        </w:rPr>
        <w:t>przypadku zażądania przez Zamawiającego, treść wykazu osób, skierowanych przez Wykonawcę do realizacji zamówienia</w:t>
      </w:r>
      <w:r>
        <w:rPr>
          <w:rFonts w:ascii="Arial" w:hAnsi="Arial"/>
          <w:sz w:val="22"/>
        </w:rPr>
        <w:t>,</w:t>
      </w:r>
      <w:r w:rsidRPr="002E782C">
        <w:rPr>
          <w:rFonts w:ascii="Arial" w:hAnsi="Arial"/>
          <w:sz w:val="22"/>
        </w:rPr>
        <w:t xml:space="preserve"> odpowiedzialnych za kierowanie robotami budowlanymi wraz z</w:t>
      </w:r>
      <w:r>
        <w:rPr>
          <w:rFonts w:ascii="Arial" w:hAnsi="Arial"/>
          <w:sz w:val="22"/>
        </w:rPr>
        <w:t> </w:t>
      </w:r>
      <w:r w:rsidRPr="002E782C">
        <w:rPr>
          <w:rFonts w:ascii="Arial" w:hAnsi="Arial"/>
          <w:sz w:val="22"/>
        </w:rPr>
        <w:t xml:space="preserve">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w:t>
      </w:r>
      <w:r>
        <w:rPr>
          <w:rFonts w:ascii="Arial" w:hAnsi="Arial"/>
          <w:sz w:val="22"/>
        </w:rPr>
        <w:t>kierownika robót</w:t>
      </w:r>
      <w:bookmarkEnd w:id="28"/>
      <w:r>
        <w:rPr>
          <w:rFonts w:ascii="Arial" w:hAnsi="Arial"/>
          <w:sz w:val="22"/>
        </w:rPr>
        <w:t>;</w:t>
      </w:r>
    </w:p>
    <w:p w14:paraId="35EE6DF7" w14:textId="1F0D39D6" w:rsidR="00957B4D" w:rsidRPr="00B01D68" w:rsidRDefault="00957B4D" w:rsidP="00957B4D">
      <w:pPr>
        <w:numPr>
          <w:ilvl w:val="0"/>
          <w:numId w:val="9"/>
        </w:numPr>
        <w:tabs>
          <w:tab w:val="clear" w:pos="720"/>
          <w:tab w:val="num" w:pos="567"/>
        </w:tabs>
        <w:ind w:left="567" w:hanging="283"/>
        <w:jc w:val="both"/>
        <w:rPr>
          <w:rFonts w:ascii="Arial" w:hAnsi="Arial"/>
          <w:b/>
          <w:color w:val="FF0000"/>
          <w:sz w:val="22"/>
        </w:rPr>
      </w:pPr>
      <w:bookmarkStart w:id="29" w:name="_Hlk41911116"/>
      <w:r>
        <w:rPr>
          <w:rFonts w:ascii="Arial" w:hAnsi="Arial"/>
          <w:b/>
          <w:color w:val="000000"/>
          <w:sz w:val="22"/>
        </w:rPr>
        <w:t>Zdolność techniczna</w:t>
      </w:r>
      <w:r w:rsidR="00632922">
        <w:rPr>
          <w:rFonts w:ascii="Arial" w:hAnsi="Arial"/>
          <w:b/>
          <w:color w:val="000000"/>
          <w:sz w:val="22"/>
        </w:rPr>
        <w:t xml:space="preserve"> i zawodowa</w:t>
      </w:r>
      <w:r>
        <w:rPr>
          <w:rFonts w:ascii="Arial" w:hAnsi="Arial"/>
          <w:b/>
          <w:color w:val="000000"/>
          <w:sz w:val="22"/>
        </w:rPr>
        <w:t xml:space="preserve"> Wykonawców wspólnie ubiegających się o zamówienie. </w:t>
      </w:r>
      <w:bookmarkStart w:id="30" w:name="_Hlk41911154"/>
      <w:bookmarkStart w:id="31" w:name="_Hlk76722746"/>
      <w:bookmarkStart w:id="32" w:name="_Hlk93054621"/>
      <w:r w:rsidRPr="001F6E8F">
        <w:rPr>
          <w:rFonts w:ascii="Arial" w:hAnsi="Arial"/>
          <w:color w:val="000000"/>
          <w:sz w:val="22"/>
        </w:rPr>
        <w:t xml:space="preserve">Na podstawie art. </w:t>
      </w:r>
      <w:r>
        <w:rPr>
          <w:rFonts w:ascii="Arial" w:hAnsi="Arial"/>
          <w:color w:val="000000"/>
          <w:sz w:val="22"/>
        </w:rPr>
        <w:t>117</w:t>
      </w:r>
      <w:r w:rsidRPr="001F6E8F">
        <w:rPr>
          <w:rFonts w:ascii="Arial" w:hAnsi="Arial"/>
          <w:color w:val="000000"/>
          <w:sz w:val="22"/>
        </w:rPr>
        <w:t xml:space="preserve"> ust. </w:t>
      </w:r>
      <w:r>
        <w:rPr>
          <w:rFonts w:ascii="Arial" w:hAnsi="Arial"/>
          <w:color w:val="000000"/>
          <w:sz w:val="22"/>
        </w:rPr>
        <w:t>1</w:t>
      </w:r>
      <w:r w:rsidRPr="001F6E8F">
        <w:rPr>
          <w:rFonts w:ascii="Arial" w:hAnsi="Arial"/>
          <w:color w:val="000000"/>
          <w:sz w:val="22"/>
        </w:rPr>
        <w:t xml:space="preserve"> </w:t>
      </w:r>
      <w:r>
        <w:rPr>
          <w:rFonts w:ascii="Arial" w:hAnsi="Arial"/>
          <w:color w:val="000000"/>
          <w:sz w:val="22"/>
        </w:rPr>
        <w:t xml:space="preserve">ustawy </w:t>
      </w:r>
      <w:r w:rsidRPr="001F6E8F">
        <w:rPr>
          <w:rFonts w:ascii="Arial" w:hAnsi="Arial"/>
          <w:color w:val="000000"/>
          <w:sz w:val="22"/>
        </w:rPr>
        <w:t xml:space="preserve">Zamawiający </w:t>
      </w:r>
      <w:r>
        <w:rPr>
          <w:rFonts w:ascii="Arial" w:hAnsi="Arial"/>
          <w:color w:val="000000"/>
          <w:sz w:val="22"/>
        </w:rPr>
        <w:t xml:space="preserve">określa </w:t>
      </w:r>
      <w:r w:rsidRPr="001F6E8F">
        <w:rPr>
          <w:rFonts w:ascii="Arial" w:hAnsi="Arial"/>
          <w:color w:val="000000"/>
          <w:sz w:val="22"/>
        </w:rPr>
        <w:t>szczególny</w:t>
      </w:r>
      <w:r>
        <w:rPr>
          <w:rFonts w:ascii="Arial" w:hAnsi="Arial"/>
          <w:color w:val="000000"/>
          <w:sz w:val="22"/>
        </w:rPr>
        <w:t xml:space="preserve"> </w:t>
      </w:r>
      <w:r w:rsidRPr="001F6E8F">
        <w:rPr>
          <w:rFonts w:ascii="Arial" w:hAnsi="Arial"/>
          <w:color w:val="000000"/>
          <w:sz w:val="22"/>
        </w:rPr>
        <w:t xml:space="preserve">sposób spełniania przez </w:t>
      </w:r>
      <w:r>
        <w:rPr>
          <w:rFonts w:ascii="Arial" w:hAnsi="Arial"/>
          <w:color w:val="000000"/>
          <w:sz w:val="22"/>
        </w:rPr>
        <w:t>W</w:t>
      </w:r>
      <w:r w:rsidRPr="001F6E8F">
        <w:rPr>
          <w:rFonts w:ascii="Arial" w:hAnsi="Arial"/>
          <w:color w:val="000000"/>
          <w:sz w:val="22"/>
        </w:rPr>
        <w:t>ykonawców</w:t>
      </w:r>
      <w:r>
        <w:rPr>
          <w:rFonts w:ascii="Arial" w:hAnsi="Arial"/>
          <w:color w:val="000000"/>
          <w:sz w:val="22"/>
        </w:rPr>
        <w:t xml:space="preserve"> </w:t>
      </w:r>
      <w:r w:rsidRPr="001F6E8F">
        <w:rPr>
          <w:rFonts w:ascii="Arial" w:hAnsi="Arial"/>
          <w:color w:val="000000"/>
          <w:sz w:val="22"/>
        </w:rPr>
        <w:t>wspólnie ubiega</w:t>
      </w:r>
      <w:r>
        <w:rPr>
          <w:rFonts w:ascii="Arial" w:hAnsi="Arial"/>
          <w:color w:val="000000"/>
          <w:sz w:val="22"/>
        </w:rPr>
        <w:t xml:space="preserve">jących </w:t>
      </w:r>
      <w:r w:rsidRPr="001F6E8F">
        <w:rPr>
          <w:rFonts w:ascii="Arial" w:hAnsi="Arial"/>
          <w:color w:val="000000"/>
          <w:sz w:val="22"/>
        </w:rPr>
        <w:t xml:space="preserve">się o udzielenie </w:t>
      </w:r>
      <w:r w:rsidRPr="00632922">
        <w:rPr>
          <w:rFonts w:ascii="Arial" w:hAnsi="Arial" w:cs="Arial"/>
          <w:color w:val="000000"/>
          <w:sz w:val="22"/>
          <w:szCs w:val="22"/>
        </w:rPr>
        <w:t>zamówienia (konsorcjum) warunków udziału w postępowaniu.</w:t>
      </w:r>
      <w:r w:rsidRPr="00632922">
        <w:rPr>
          <w:rFonts w:ascii="Arial" w:hAnsi="Arial" w:cs="Arial"/>
          <w:sz w:val="22"/>
          <w:szCs w:val="22"/>
        </w:rPr>
        <w:t xml:space="preserve"> </w:t>
      </w:r>
      <w:r w:rsidR="00632922" w:rsidRPr="00632922">
        <w:rPr>
          <w:rFonts w:ascii="Arial" w:hAnsi="Arial" w:cs="Arial"/>
          <w:sz w:val="22"/>
          <w:szCs w:val="22"/>
        </w:rPr>
        <w:t xml:space="preserve">Warunki postępowania </w:t>
      </w:r>
      <w:r w:rsidR="00632922">
        <w:rPr>
          <w:rFonts w:ascii="Arial" w:hAnsi="Arial" w:cs="Arial"/>
          <w:sz w:val="22"/>
          <w:szCs w:val="22"/>
        </w:rPr>
        <w:t>zostaną s</w:t>
      </w:r>
      <w:r w:rsidRPr="00632922">
        <w:rPr>
          <w:rFonts w:ascii="Arial" w:hAnsi="Arial" w:cs="Arial"/>
          <w:sz w:val="22"/>
          <w:szCs w:val="22"/>
        </w:rPr>
        <w:t>pełni</w:t>
      </w:r>
      <w:r w:rsidR="00632922">
        <w:rPr>
          <w:rFonts w:ascii="Arial" w:hAnsi="Arial" w:cs="Arial"/>
          <w:sz w:val="22"/>
          <w:szCs w:val="22"/>
        </w:rPr>
        <w:t>one</w:t>
      </w:r>
      <w:r w:rsidRPr="00632922">
        <w:rPr>
          <w:rFonts w:ascii="Arial" w:hAnsi="Arial" w:cs="Arial"/>
          <w:sz w:val="22"/>
          <w:szCs w:val="22"/>
        </w:rPr>
        <w:t xml:space="preserve"> </w:t>
      </w:r>
      <w:r w:rsidR="00632922">
        <w:rPr>
          <w:rFonts w:ascii="Arial" w:hAnsi="Arial" w:cs="Arial"/>
          <w:sz w:val="22"/>
          <w:szCs w:val="22"/>
        </w:rPr>
        <w:t xml:space="preserve">jeżeli </w:t>
      </w:r>
      <w:r w:rsidRPr="00F73B34">
        <w:rPr>
          <w:rFonts w:ascii="Arial" w:hAnsi="Arial"/>
          <w:sz w:val="22"/>
        </w:rPr>
        <w:t xml:space="preserve">wszyscy uczestnicy konsorcjum </w:t>
      </w:r>
      <w:r w:rsidR="00632922">
        <w:rPr>
          <w:rFonts w:ascii="Arial" w:hAnsi="Arial"/>
          <w:sz w:val="22"/>
        </w:rPr>
        <w:t>łącznie wykażą zdolność techniczną i zawodową</w:t>
      </w:r>
      <w:r w:rsidRPr="00F73B34">
        <w:rPr>
          <w:rFonts w:ascii="Arial" w:hAnsi="Arial"/>
          <w:sz w:val="22"/>
        </w:rPr>
        <w:t>.</w:t>
      </w:r>
      <w:r>
        <w:rPr>
          <w:rFonts w:ascii="Arial" w:hAnsi="Arial"/>
          <w:sz w:val="22"/>
        </w:rPr>
        <w:t xml:space="preserve"> Możliwa jest zatem sytuacja, w której jeden z wykonawców wykazuje zdolność (doświadczenie) techniczną, a drugi wykonawca wykazuje spełnienie warunku zdolności zawodowej</w:t>
      </w:r>
      <w:bookmarkEnd w:id="30"/>
      <w:bookmarkEnd w:id="31"/>
      <w:r w:rsidR="00454850">
        <w:rPr>
          <w:rFonts w:ascii="Arial" w:hAnsi="Arial"/>
          <w:sz w:val="22"/>
        </w:rPr>
        <w:t>;</w:t>
      </w:r>
    </w:p>
    <w:p w14:paraId="16FD6424" w14:textId="68B34520" w:rsidR="00957B4D" w:rsidRPr="00F120C7" w:rsidRDefault="002054F9" w:rsidP="00957B4D">
      <w:pPr>
        <w:numPr>
          <w:ilvl w:val="0"/>
          <w:numId w:val="9"/>
        </w:numPr>
        <w:tabs>
          <w:tab w:val="clear" w:pos="720"/>
          <w:tab w:val="num" w:pos="567"/>
        </w:tabs>
        <w:ind w:left="567" w:hanging="283"/>
        <w:jc w:val="both"/>
        <w:rPr>
          <w:rFonts w:ascii="Arial" w:hAnsi="Arial"/>
          <w:b/>
          <w:sz w:val="22"/>
        </w:rPr>
      </w:pPr>
      <w:bookmarkStart w:id="33" w:name="_Hlk2339478"/>
      <w:bookmarkEnd w:id="29"/>
      <w:bookmarkEnd w:id="32"/>
      <w:r w:rsidRPr="00C312F2">
        <w:rPr>
          <w:rFonts w:ascii="Arial" w:hAnsi="Arial"/>
          <w:b/>
          <w:sz w:val="22"/>
        </w:rPr>
        <w:t xml:space="preserve">Poleganie na zdolności technicznej </w:t>
      </w:r>
      <w:r w:rsidRPr="004B4DAB">
        <w:rPr>
          <w:rFonts w:ascii="Arial" w:hAnsi="Arial"/>
          <w:b/>
          <w:sz w:val="22"/>
        </w:rPr>
        <w:t xml:space="preserve">innego podmiotu. </w:t>
      </w:r>
      <w:r w:rsidRPr="00307DE9">
        <w:rPr>
          <w:rFonts w:ascii="Arial" w:hAnsi="Arial"/>
          <w:bCs/>
          <w:sz w:val="22"/>
        </w:rPr>
        <w:t xml:space="preserve">Jeżeli Wykonawca, który nie ma wymaganej warunkami postępowania zdolności technicznej (wymaganego doświadczenia) polega 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t>
      </w:r>
      <w:r w:rsidRPr="001058AF">
        <w:rPr>
          <w:rFonts w:ascii="Arial" w:hAnsi="Arial"/>
          <w:bCs/>
          <w:sz w:val="22"/>
        </w:rPr>
        <w:t xml:space="preserve">Więc w sytuacji polegania na zasobach innego podmiotu – podmiot ten musi być wskazany przez Wykonawcę jako podwykonawca, który będzie wykonywał </w:t>
      </w:r>
      <w:r w:rsidR="007B40AB">
        <w:rPr>
          <w:rFonts w:ascii="Arial" w:hAnsi="Arial"/>
          <w:bCs/>
          <w:sz w:val="22"/>
        </w:rPr>
        <w:t>wszystkie roboty</w:t>
      </w:r>
      <w:r w:rsidR="007B40AB" w:rsidRPr="007B40AB">
        <w:rPr>
          <w:rFonts w:ascii="Arial" w:hAnsi="Arial"/>
          <w:bCs/>
          <w:sz w:val="22"/>
        </w:rPr>
        <w:t xml:space="preserve"> remontowo-eksploatacyjn</w:t>
      </w:r>
      <w:r w:rsidR="007B40AB">
        <w:rPr>
          <w:rFonts w:ascii="Arial" w:hAnsi="Arial"/>
          <w:bCs/>
          <w:sz w:val="22"/>
        </w:rPr>
        <w:t>e będące przedmiotem zamówienia.</w:t>
      </w:r>
      <w:r w:rsidR="007B40AB" w:rsidRPr="007B40AB">
        <w:rPr>
          <w:rFonts w:ascii="Arial" w:hAnsi="Arial"/>
          <w:bCs/>
          <w:sz w:val="22"/>
        </w:rPr>
        <w:t xml:space="preserve"> </w:t>
      </w:r>
      <w:r w:rsidRPr="001058AF">
        <w:rPr>
          <w:rFonts w:ascii="Arial" w:hAnsi="Arial"/>
          <w:bCs/>
          <w:sz w:val="22"/>
        </w:rPr>
        <w:t xml:space="preserve">Wykonawca </w:t>
      </w:r>
      <w:r w:rsidRPr="00307DE9">
        <w:rPr>
          <w:rFonts w:ascii="Arial" w:hAnsi="Arial"/>
          <w:bCs/>
          <w:sz w:val="22"/>
        </w:rPr>
        <w:t>przedkłada zobowiązanie podmiotu, na którego zasobach polega, do osobistego wykonania wymaganych robót - zgodne z załącznikiem 2b</w:t>
      </w:r>
      <w:r w:rsidR="00C06CC1">
        <w:rPr>
          <w:rFonts w:ascii="Arial" w:hAnsi="Arial"/>
          <w:bCs/>
          <w:sz w:val="22"/>
        </w:rPr>
        <w:t>;</w:t>
      </w:r>
    </w:p>
    <w:bookmarkEnd w:id="33"/>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957B4D">
      <w:pPr>
        <w:numPr>
          <w:ilvl w:val="0"/>
          <w:numId w:val="9"/>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3ACFA49E" w14:textId="77777777" w:rsidR="00216342" w:rsidRDefault="00216342" w:rsidP="00957B4D">
      <w:pPr>
        <w:numPr>
          <w:ilvl w:val="0"/>
          <w:numId w:val="9"/>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957B4D">
      <w:pPr>
        <w:numPr>
          <w:ilvl w:val="0"/>
          <w:numId w:val="9"/>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7777777" w:rsidR="00957B4D" w:rsidRDefault="00957B4D" w:rsidP="00957B4D">
      <w:pPr>
        <w:numPr>
          <w:ilvl w:val="1"/>
          <w:numId w:val="9"/>
        </w:numPr>
        <w:tabs>
          <w:tab w:val="clear" w:pos="1440"/>
          <w:tab w:val="num" w:pos="993"/>
        </w:tabs>
        <w:ind w:left="993" w:hanging="426"/>
        <w:jc w:val="both"/>
        <w:rPr>
          <w:rFonts w:ascii="Arial" w:hAnsi="Arial"/>
          <w:sz w:val="22"/>
        </w:rPr>
      </w:pPr>
      <w:r>
        <w:rPr>
          <w:rFonts w:ascii="Arial" w:hAnsi="Arial"/>
          <w:sz w:val="22"/>
        </w:rPr>
        <w:t xml:space="preserve">wykaz wykonanych robót wraz z dowodami, </w:t>
      </w:r>
    </w:p>
    <w:p w14:paraId="3CFAB3FB" w14:textId="77777777" w:rsidR="00957B4D" w:rsidRDefault="00957B4D" w:rsidP="00957B4D">
      <w:pPr>
        <w:numPr>
          <w:ilvl w:val="1"/>
          <w:numId w:val="9"/>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34" w:name="_Hlk2323600"/>
      <w:r w:rsidRPr="00AE3C8D">
        <w:rPr>
          <w:rFonts w:ascii="Arial" w:hAnsi="Arial"/>
          <w:b/>
          <w:sz w:val="22"/>
        </w:rPr>
        <w:t>Warunki zamówienia</w:t>
      </w:r>
    </w:p>
    <w:p w14:paraId="1961724C" w14:textId="250BF990" w:rsidR="00957B4D" w:rsidRPr="00F10132" w:rsidRDefault="00CC742F" w:rsidP="00957B4D">
      <w:pPr>
        <w:numPr>
          <w:ilvl w:val="0"/>
          <w:numId w:val="5"/>
        </w:numPr>
        <w:tabs>
          <w:tab w:val="clear" w:pos="720"/>
          <w:tab w:val="num" w:pos="567"/>
        </w:tabs>
        <w:ind w:left="567" w:hanging="283"/>
        <w:jc w:val="both"/>
        <w:rPr>
          <w:rFonts w:ascii="Arial" w:hAnsi="Arial"/>
          <w:b/>
          <w:sz w:val="22"/>
        </w:rPr>
      </w:pPr>
      <w:bookmarkStart w:id="35" w:name="_Hlk2324719"/>
      <w:bookmarkStart w:id="36" w:name="_Hlk38012245"/>
      <w:bookmarkEnd w:id="34"/>
      <w:r>
        <w:rPr>
          <w:rFonts w:ascii="Arial" w:hAnsi="Arial"/>
          <w:b/>
          <w:bCs/>
          <w:sz w:val="22"/>
        </w:rPr>
        <w:t>T</w:t>
      </w:r>
      <w:r w:rsidR="00957B4D">
        <w:rPr>
          <w:rFonts w:ascii="Arial" w:hAnsi="Arial"/>
          <w:b/>
          <w:bCs/>
          <w:sz w:val="22"/>
        </w:rPr>
        <w:t xml:space="preserve">ermin </w:t>
      </w:r>
      <w:r>
        <w:rPr>
          <w:rFonts w:ascii="Arial" w:hAnsi="Arial"/>
          <w:b/>
          <w:bCs/>
          <w:sz w:val="22"/>
        </w:rPr>
        <w:t>realizacji zamówienia</w:t>
      </w:r>
      <w:r w:rsidR="00957B4D" w:rsidRPr="00CC742F">
        <w:rPr>
          <w:rFonts w:ascii="Arial" w:hAnsi="Arial"/>
          <w:b/>
          <w:bCs/>
          <w:sz w:val="22"/>
        </w:rPr>
        <w:t xml:space="preserve"> </w:t>
      </w:r>
      <w:bookmarkStart w:id="37" w:name="_Hlk63842923"/>
      <w:r w:rsidR="00957B4D" w:rsidRPr="00CC742F">
        <w:rPr>
          <w:rFonts w:ascii="Arial" w:hAnsi="Arial"/>
          <w:b/>
          <w:bCs/>
          <w:sz w:val="22"/>
        </w:rPr>
        <w:t xml:space="preserve">- </w:t>
      </w:r>
      <w:bookmarkStart w:id="38" w:name="_Hlk50637304"/>
      <w:r w:rsidRPr="00CC742F">
        <w:rPr>
          <w:rFonts w:ascii="Arial" w:hAnsi="Arial"/>
          <w:b/>
          <w:bCs/>
          <w:sz w:val="22"/>
        </w:rPr>
        <w:t>od 1.01.202</w:t>
      </w:r>
      <w:r w:rsidR="00216342">
        <w:rPr>
          <w:rFonts w:ascii="Arial" w:hAnsi="Arial"/>
          <w:b/>
          <w:bCs/>
          <w:sz w:val="22"/>
        </w:rPr>
        <w:t>4</w:t>
      </w:r>
      <w:r w:rsidRPr="00CC742F">
        <w:rPr>
          <w:rFonts w:ascii="Arial" w:hAnsi="Arial"/>
          <w:b/>
          <w:bCs/>
          <w:sz w:val="22"/>
        </w:rPr>
        <w:t xml:space="preserve"> do 31.12.202</w:t>
      </w:r>
      <w:r w:rsidR="00216342">
        <w:rPr>
          <w:rFonts w:ascii="Arial" w:hAnsi="Arial"/>
          <w:b/>
          <w:bCs/>
          <w:sz w:val="22"/>
        </w:rPr>
        <w:t>5</w:t>
      </w:r>
      <w:bookmarkStart w:id="39" w:name="_Hlk536448529"/>
      <w:bookmarkEnd w:id="37"/>
      <w:bookmarkEnd w:id="35"/>
      <w:bookmarkEnd w:id="36"/>
      <w:bookmarkEnd w:id="38"/>
      <w:r w:rsidR="001C00CA">
        <w:rPr>
          <w:rFonts w:ascii="Arial" w:hAnsi="Arial"/>
          <w:b/>
          <w:sz w:val="22"/>
        </w:rPr>
        <w:t>;</w:t>
      </w:r>
    </w:p>
    <w:bookmarkEnd w:id="39"/>
    <w:p w14:paraId="4A6A93F7" w14:textId="5D434396" w:rsidR="00957B4D" w:rsidRPr="00977BD9" w:rsidRDefault="00957B4D" w:rsidP="00957B4D">
      <w:pPr>
        <w:numPr>
          <w:ilvl w:val="0"/>
          <w:numId w:val="5"/>
        </w:numPr>
        <w:tabs>
          <w:tab w:val="clear" w:pos="720"/>
        </w:tabs>
        <w:ind w:left="567" w:hanging="283"/>
        <w:jc w:val="both"/>
        <w:rPr>
          <w:rFonts w:ascii="Arial" w:hAnsi="Arial"/>
          <w:b/>
          <w:sz w:val="22"/>
        </w:rPr>
      </w:pPr>
      <w:r w:rsidRPr="00D727D9">
        <w:rPr>
          <w:rFonts w:ascii="Arial" w:hAnsi="Arial"/>
          <w:b/>
          <w:bCs/>
          <w:sz w:val="22"/>
        </w:rPr>
        <w:t xml:space="preserve">Termin związania ofertą. </w:t>
      </w:r>
      <w:r w:rsidRPr="00D727D9">
        <w:rPr>
          <w:rFonts w:ascii="Arial" w:hAnsi="Arial"/>
          <w:b/>
          <w:sz w:val="22"/>
        </w:rPr>
        <w:t xml:space="preserve"> Wykonawca jest związany ofertą od dnia upływu terminu składania ofert do dnia</w:t>
      </w:r>
      <w:r w:rsidR="00460AFE" w:rsidRPr="00D727D9">
        <w:rPr>
          <w:rFonts w:ascii="Arial" w:hAnsi="Arial"/>
          <w:b/>
          <w:sz w:val="22"/>
        </w:rPr>
        <w:t xml:space="preserve"> </w:t>
      </w:r>
      <w:r w:rsidR="00D727D9">
        <w:rPr>
          <w:rFonts w:ascii="Arial" w:hAnsi="Arial"/>
          <w:b/>
          <w:sz w:val="22"/>
        </w:rPr>
        <w:t>4</w:t>
      </w:r>
      <w:r w:rsidR="009A1D64" w:rsidRPr="00D727D9">
        <w:rPr>
          <w:rFonts w:ascii="Arial" w:hAnsi="Arial"/>
          <w:b/>
          <w:sz w:val="22"/>
        </w:rPr>
        <w:t xml:space="preserve"> listopada</w:t>
      </w:r>
      <w:r w:rsidR="003C476A" w:rsidRPr="00D727D9">
        <w:rPr>
          <w:rFonts w:ascii="Arial" w:hAnsi="Arial"/>
          <w:b/>
          <w:sz w:val="22"/>
        </w:rPr>
        <w:t xml:space="preserve"> 202</w:t>
      </w:r>
      <w:r w:rsidR="00D727D9">
        <w:rPr>
          <w:rFonts w:ascii="Arial" w:hAnsi="Arial"/>
          <w:b/>
          <w:sz w:val="22"/>
        </w:rPr>
        <w:t>3</w:t>
      </w:r>
      <w:r w:rsidR="003C476A" w:rsidRPr="00D727D9">
        <w:rPr>
          <w:rFonts w:ascii="Arial" w:hAnsi="Arial"/>
          <w:b/>
          <w:sz w:val="22"/>
        </w:rPr>
        <w:t xml:space="preserve"> r. </w:t>
      </w:r>
      <w:r w:rsidRPr="00D727D9">
        <w:rPr>
          <w:rFonts w:ascii="Arial" w:hAnsi="Arial"/>
          <w:b/>
          <w:sz w:val="22"/>
        </w:rPr>
        <w:t xml:space="preserve">tj. </w:t>
      </w:r>
      <w:r w:rsidRPr="00D727D9">
        <w:rPr>
          <w:rFonts w:ascii="Arial" w:hAnsi="Arial"/>
          <w:bCs/>
          <w:sz w:val="22"/>
        </w:rPr>
        <w:t xml:space="preserve">30 </w:t>
      </w:r>
      <w:r w:rsidRPr="008E508A">
        <w:rPr>
          <w:rFonts w:ascii="Arial" w:hAnsi="Arial"/>
          <w:bCs/>
          <w:sz w:val="22"/>
        </w:rPr>
        <w:t>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7666B0D6" w:rsidR="007C27DA" w:rsidRDefault="007C27DA" w:rsidP="00957B4D">
      <w:pPr>
        <w:numPr>
          <w:ilvl w:val="0"/>
          <w:numId w:val="5"/>
        </w:numPr>
        <w:tabs>
          <w:tab w:val="clear" w:pos="720"/>
        </w:tabs>
        <w:ind w:left="567" w:hanging="283"/>
        <w:jc w:val="both"/>
        <w:rPr>
          <w:rFonts w:ascii="Arial" w:hAnsi="Arial"/>
          <w:sz w:val="22"/>
        </w:rPr>
      </w:pPr>
      <w:bookmarkStart w:id="40"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Pr="00667DB5">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Pr="008B1006">
        <w:rPr>
          <w:rFonts w:ascii="Arial" w:hAnsi="Arial"/>
          <w:sz w:val="22"/>
        </w:rPr>
        <w:t xml:space="preserve">Zamówienie </w:t>
      </w:r>
      <w:r>
        <w:rPr>
          <w:rFonts w:ascii="Arial" w:hAnsi="Arial"/>
          <w:sz w:val="22"/>
        </w:rPr>
        <w:t>nie nadaje się d</w:t>
      </w:r>
      <w:r w:rsidRPr="008B1006">
        <w:rPr>
          <w:rFonts w:ascii="Arial" w:hAnsi="Arial"/>
          <w:sz w:val="22"/>
        </w:rPr>
        <w:t xml:space="preserve">o </w:t>
      </w:r>
      <w:r>
        <w:rPr>
          <w:rFonts w:ascii="Arial" w:hAnsi="Arial"/>
          <w:sz w:val="22"/>
        </w:rPr>
        <w:t>racjonalnego</w:t>
      </w:r>
      <w:r w:rsidRPr="008B1006">
        <w:rPr>
          <w:rFonts w:ascii="Arial" w:hAnsi="Arial"/>
          <w:sz w:val="22"/>
        </w:rPr>
        <w:t xml:space="preserve"> podziału</w:t>
      </w:r>
      <w:r>
        <w:rPr>
          <w:rFonts w:ascii="Arial" w:hAnsi="Arial"/>
          <w:sz w:val="22"/>
        </w:rPr>
        <w:t>. Na</w:t>
      </w:r>
      <w:r w:rsidRPr="00667DB5">
        <w:rPr>
          <w:rFonts w:ascii="Arial" w:hAnsi="Arial"/>
          <w:sz w:val="22"/>
        </w:rPr>
        <w:t xml:space="preserve">leży </w:t>
      </w:r>
      <w:r>
        <w:rPr>
          <w:rFonts w:ascii="Arial" w:hAnsi="Arial"/>
          <w:sz w:val="22"/>
        </w:rPr>
        <w:t xml:space="preserve">również </w:t>
      </w:r>
      <w:r w:rsidRPr="00667DB5">
        <w:rPr>
          <w:rFonts w:ascii="Arial" w:hAnsi="Arial"/>
          <w:sz w:val="22"/>
        </w:rPr>
        <w:t xml:space="preserve">uznać, że zamówienie </w:t>
      </w:r>
      <w:r>
        <w:rPr>
          <w:rFonts w:ascii="Arial" w:hAnsi="Arial"/>
          <w:sz w:val="22"/>
        </w:rPr>
        <w:t xml:space="preserve">poprzez </w:t>
      </w:r>
      <w:r w:rsidRPr="00667DB5">
        <w:rPr>
          <w:rFonts w:ascii="Arial" w:hAnsi="Arial"/>
          <w:sz w:val="22"/>
        </w:rPr>
        <w:t>swoją wartość</w:t>
      </w:r>
      <w:r>
        <w:rPr>
          <w:rFonts w:ascii="Arial" w:hAnsi="Arial"/>
          <w:sz w:val="22"/>
        </w:rPr>
        <w:t xml:space="preserve"> jest </w:t>
      </w:r>
      <w:r w:rsidRPr="00667DB5">
        <w:rPr>
          <w:rFonts w:ascii="Arial" w:hAnsi="Arial"/>
          <w:sz w:val="22"/>
        </w:rPr>
        <w:t xml:space="preserve">wprost kierowane do </w:t>
      </w:r>
      <w:r>
        <w:rPr>
          <w:rFonts w:ascii="Arial" w:hAnsi="Arial"/>
          <w:sz w:val="22"/>
        </w:rPr>
        <w:t xml:space="preserve">MŚP biorąc pod uwagę, że definicyjnie </w:t>
      </w:r>
      <w:r w:rsidRPr="00667DB5">
        <w:rPr>
          <w:rFonts w:ascii="Arial" w:hAnsi="Arial"/>
          <w:sz w:val="22"/>
        </w:rPr>
        <w:t xml:space="preserve">małe przedsiębiorstwo może rocznie wykazywać obrót ponad 40-milionowy, a </w:t>
      </w:r>
      <w:r>
        <w:rPr>
          <w:rFonts w:ascii="Arial" w:hAnsi="Arial"/>
          <w:sz w:val="22"/>
        </w:rPr>
        <w:t xml:space="preserve">średnie ok. </w:t>
      </w:r>
      <w:r w:rsidRPr="00667DB5">
        <w:rPr>
          <w:rFonts w:ascii="Arial" w:hAnsi="Arial"/>
          <w:sz w:val="22"/>
        </w:rPr>
        <w:t>200 mln.</w:t>
      </w:r>
      <w:r>
        <w:rPr>
          <w:rFonts w:ascii="Arial" w:hAnsi="Arial"/>
          <w:sz w:val="22"/>
        </w:rPr>
        <w:t xml:space="preserve"> zł, </w:t>
      </w:r>
      <w:r w:rsidRPr="00036FF3">
        <w:rPr>
          <w:rFonts w:ascii="Arial" w:hAnsi="Arial"/>
          <w:sz w:val="22"/>
        </w:rPr>
        <w:t>a mikroprzedsiębiorstwo do 2 milionów euro rocznie</w:t>
      </w:r>
      <w:r>
        <w:rPr>
          <w:rFonts w:ascii="Arial" w:hAnsi="Arial"/>
          <w:sz w:val="22"/>
        </w:rPr>
        <w:t>.</w:t>
      </w:r>
      <w:r w:rsidRPr="00667DB5">
        <w:rPr>
          <w:rFonts w:ascii="Arial" w:hAnsi="Arial"/>
          <w:sz w:val="22"/>
        </w:rPr>
        <w:t xml:space="preserv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w:t>
      </w:r>
      <w:r>
        <w:rPr>
          <w:rFonts w:ascii="Arial" w:hAnsi="Arial"/>
          <w:sz w:val="22"/>
        </w:rPr>
        <w:t xml:space="preserve">, </w:t>
      </w:r>
      <w:r>
        <w:rPr>
          <w:rFonts w:ascii="Arial" w:hAnsi="Arial"/>
          <w:sz w:val="22"/>
        </w:rPr>
        <w:lastRenderedPageBreak/>
        <w:t>trudnościami w czytelnym ustaleniu odpowiedzialności gwarancyjnej</w:t>
      </w:r>
      <w:r w:rsidRPr="00667DB5">
        <w:rPr>
          <w:rFonts w:ascii="Arial" w:hAnsi="Arial"/>
          <w:sz w:val="22"/>
        </w:rPr>
        <w:t xml:space="preserve"> i zwiększonym</w:t>
      </w:r>
      <w:r>
        <w:rPr>
          <w:rFonts w:ascii="Arial" w:hAnsi="Arial"/>
          <w:sz w:val="22"/>
        </w:rPr>
        <w:t>i</w:t>
      </w:r>
      <w:r w:rsidRPr="00667DB5">
        <w:rPr>
          <w:rFonts w:ascii="Arial" w:hAnsi="Arial"/>
          <w:sz w:val="22"/>
        </w:rPr>
        <w:t xml:space="preserve">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bookmarkEnd w:id="40"/>
    <w:p w14:paraId="2B5BE434" w14:textId="77777777" w:rsidR="00957B4D" w:rsidRPr="004828C6" w:rsidRDefault="00957B4D" w:rsidP="00957B4D">
      <w:pPr>
        <w:ind w:left="567"/>
        <w:jc w:val="both"/>
        <w:rPr>
          <w:rFonts w:ascii="Arial" w:hAnsi="Arial"/>
          <w:sz w:val="22"/>
        </w:rPr>
      </w:pPr>
    </w:p>
    <w:p w14:paraId="7F4E6C83" w14:textId="66BE7A54"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41" w:name="_Hlk76722703"/>
      <w:bookmarkStart w:id="42" w:name="_Hlk82675917"/>
      <w:r w:rsidR="00990C74" w:rsidRPr="00364008">
        <w:rPr>
          <w:rFonts w:ascii="Arial" w:hAnsi="Arial" w:cs="Arial"/>
          <w:b/>
          <w:bCs/>
          <w:sz w:val="22"/>
          <w:szCs w:val="22"/>
        </w:rPr>
        <w:t>Wymagane jest</w:t>
      </w:r>
      <w:r w:rsidR="00990C74" w:rsidRPr="00364008">
        <w:rPr>
          <w:rFonts w:ascii="Arial" w:hAnsi="Arial" w:cs="Arial"/>
          <w:b/>
          <w:sz w:val="22"/>
          <w:szCs w:val="22"/>
        </w:rPr>
        <w:t xml:space="preserve"> wniesienie wadium w </w:t>
      </w:r>
      <w:r w:rsidR="00990C74" w:rsidRPr="002E7DAC">
        <w:rPr>
          <w:rFonts w:ascii="Arial" w:hAnsi="Arial" w:cs="Arial"/>
          <w:b/>
          <w:sz w:val="22"/>
          <w:szCs w:val="22"/>
        </w:rPr>
        <w:t xml:space="preserve">wysokości </w:t>
      </w:r>
      <w:r w:rsidR="00522450">
        <w:rPr>
          <w:rFonts w:ascii="Arial" w:hAnsi="Arial" w:cs="Arial"/>
          <w:b/>
          <w:sz w:val="22"/>
          <w:szCs w:val="22"/>
        </w:rPr>
        <w:t>30</w:t>
      </w:r>
      <w:r w:rsidR="00990C74" w:rsidRPr="002E7DAC">
        <w:rPr>
          <w:rFonts w:ascii="Arial" w:hAnsi="Arial" w:cs="Arial"/>
          <w:b/>
          <w:sz w:val="22"/>
          <w:szCs w:val="22"/>
        </w:rPr>
        <w:t xml:space="preserve"> 000 zł </w:t>
      </w:r>
      <w:bookmarkEnd w:id="41"/>
      <w:r w:rsidR="00990C74" w:rsidRPr="00364008">
        <w:rPr>
          <w:rFonts w:ascii="Arial" w:hAnsi="Arial" w:cs="Arial"/>
          <w:bCs/>
          <w:sz w:val="22"/>
          <w:szCs w:val="22"/>
        </w:rPr>
        <w:t>(</w:t>
      </w:r>
      <w:bookmarkEnd w:id="42"/>
      <w:r w:rsidR="00990C74" w:rsidRPr="00364008">
        <w:rPr>
          <w:rFonts w:ascii="Arial" w:hAnsi="Arial" w:cs="Arial"/>
          <w:bCs/>
          <w:sz w:val="22"/>
          <w:szCs w:val="22"/>
        </w:rPr>
        <w:t>patrz rozdział VIII).</w:t>
      </w:r>
    </w:p>
    <w:p w14:paraId="7EA5E4AF" w14:textId="77777777" w:rsidR="00957B4D" w:rsidRPr="006978B8" w:rsidRDefault="00957B4D" w:rsidP="00957B4D">
      <w:pPr>
        <w:ind w:left="851"/>
        <w:jc w:val="both"/>
        <w:rPr>
          <w:rFonts w:ascii="Arial" w:hAnsi="Arial"/>
          <w:b/>
          <w:sz w:val="22"/>
        </w:rPr>
      </w:pPr>
    </w:p>
    <w:p w14:paraId="57B31D30" w14:textId="77777777" w:rsidR="00694D26" w:rsidRDefault="00957B4D" w:rsidP="00957B4D">
      <w:pPr>
        <w:numPr>
          <w:ilvl w:val="0"/>
          <w:numId w:val="5"/>
        </w:numPr>
        <w:tabs>
          <w:tab w:val="clear" w:pos="720"/>
          <w:tab w:val="num" w:pos="567"/>
        </w:tabs>
        <w:ind w:left="567" w:hanging="283"/>
        <w:jc w:val="both"/>
        <w:rPr>
          <w:rFonts w:ascii="Arial" w:hAnsi="Arial"/>
          <w:b/>
          <w:sz w:val="22"/>
        </w:rPr>
      </w:pPr>
      <w:bookmarkStart w:id="43" w:name="_Hlk110852413"/>
      <w:r w:rsidRPr="006978B8">
        <w:rPr>
          <w:rFonts w:ascii="Arial" w:hAnsi="Arial"/>
          <w:b/>
          <w:sz w:val="22"/>
        </w:rPr>
        <w:t>Zabezpieczenia należytego wykonania umowy</w:t>
      </w:r>
      <w:r w:rsidR="00694D26">
        <w:rPr>
          <w:rFonts w:ascii="Arial" w:hAnsi="Arial"/>
          <w:b/>
          <w:sz w:val="22"/>
        </w:rPr>
        <w:t xml:space="preserve"> – nie wymagane;</w:t>
      </w:r>
    </w:p>
    <w:p w14:paraId="0D73A537" w14:textId="61969722" w:rsidR="00694D26" w:rsidRDefault="00694D26" w:rsidP="00694D26">
      <w:pPr>
        <w:pStyle w:val="Akapitzlist"/>
        <w:spacing w:after="0"/>
        <w:rPr>
          <w:rFonts w:ascii="Arial" w:hAnsi="Arial"/>
          <w:b/>
        </w:rPr>
      </w:pPr>
    </w:p>
    <w:p w14:paraId="64DFC241" w14:textId="77777777" w:rsidR="00F42748" w:rsidRDefault="00F42748" w:rsidP="00F42748">
      <w:pPr>
        <w:numPr>
          <w:ilvl w:val="0"/>
          <w:numId w:val="5"/>
        </w:numPr>
        <w:tabs>
          <w:tab w:val="clear" w:pos="720"/>
          <w:tab w:val="num" w:pos="567"/>
        </w:tabs>
        <w:ind w:left="567" w:hanging="283"/>
        <w:jc w:val="both"/>
        <w:rPr>
          <w:rFonts w:ascii="Arial" w:hAnsi="Arial"/>
          <w:b/>
          <w:sz w:val="22"/>
        </w:rPr>
      </w:pPr>
      <w:r w:rsidRPr="00B83B5D">
        <w:rPr>
          <w:rFonts w:ascii="Arial" w:hAnsi="Arial"/>
          <w:b/>
          <w:sz w:val="22"/>
        </w:rPr>
        <w:t>Wynagrodzenie</w:t>
      </w:r>
      <w:r>
        <w:rPr>
          <w:rFonts w:ascii="Arial" w:hAnsi="Arial"/>
          <w:b/>
          <w:sz w:val="22"/>
        </w:rPr>
        <w:t>.</w:t>
      </w:r>
    </w:p>
    <w:p w14:paraId="772C23A8" w14:textId="77777777" w:rsidR="00F42748" w:rsidRPr="00767522" w:rsidRDefault="00F42748" w:rsidP="00F42748">
      <w:pPr>
        <w:numPr>
          <w:ilvl w:val="0"/>
          <w:numId w:val="42"/>
        </w:numPr>
        <w:jc w:val="both"/>
        <w:rPr>
          <w:rFonts w:ascii="Arial" w:hAnsi="Arial"/>
          <w:b/>
          <w:sz w:val="22"/>
        </w:rPr>
      </w:pPr>
      <w:r w:rsidRPr="00767522">
        <w:rPr>
          <w:rFonts w:ascii="Arial" w:hAnsi="Arial"/>
          <w:sz w:val="22"/>
        </w:rPr>
        <w:t xml:space="preserve">za remonty cząstkowe i inne prace wymienione w załączniku nr </w:t>
      </w:r>
      <w:r>
        <w:rPr>
          <w:rFonts w:ascii="Arial" w:hAnsi="Arial"/>
          <w:sz w:val="22"/>
        </w:rPr>
        <w:t>1a</w:t>
      </w:r>
      <w:r w:rsidRPr="00767522">
        <w:rPr>
          <w:rFonts w:ascii="Arial" w:hAnsi="Arial"/>
          <w:sz w:val="22"/>
        </w:rPr>
        <w:t xml:space="preserve"> wynagrodzenie ustalane będzie na podstawie obmiaru potwierdzonego przez inspektora nadzoru według cen jednostkowych ofertowych określonych przez Wykonawcę w załączniku nr </w:t>
      </w:r>
      <w:r>
        <w:rPr>
          <w:rFonts w:ascii="Arial" w:hAnsi="Arial"/>
          <w:sz w:val="22"/>
        </w:rPr>
        <w:t>1a,</w:t>
      </w:r>
    </w:p>
    <w:p w14:paraId="7360E162" w14:textId="77777777" w:rsidR="00F42748" w:rsidRPr="00767522" w:rsidRDefault="00F42748" w:rsidP="00F42748">
      <w:pPr>
        <w:numPr>
          <w:ilvl w:val="0"/>
          <w:numId w:val="42"/>
        </w:numPr>
        <w:jc w:val="both"/>
        <w:rPr>
          <w:rFonts w:ascii="Arial" w:hAnsi="Arial"/>
          <w:sz w:val="22"/>
        </w:rPr>
      </w:pPr>
      <w:r w:rsidRPr="00767522">
        <w:rPr>
          <w:rFonts w:ascii="Arial" w:hAnsi="Arial"/>
          <w:sz w:val="22"/>
        </w:rPr>
        <w:t xml:space="preserve">za remonty cząstkowe lub inne prace, na które nie określono cen jednostkowych w załączniku nr </w:t>
      </w:r>
      <w:r>
        <w:rPr>
          <w:rFonts w:ascii="Arial" w:hAnsi="Arial"/>
          <w:sz w:val="22"/>
        </w:rPr>
        <w:t xml:space="preserve">1a </w:t>
      </w:r>
      <w:r w:rsidRPr="00767522">
        <w:rPr>
          <w:rFonts w:ascii="Arial" w:hAnsi="Arial"/>
          <w:sz w:val="22"/>
        </w:rPr>
        <w:t>wynagrodzenie będzie ustalane na podstawie kalkulacji indywidualnych wykonawcy sporządzanych w oparciu o średnie ceny wg notowań aktualnych kwartalnych cenników wydawnictwa „</w:t>
      </w:r>
      <w:proofErr w:type="spellStart"/>
      <w:r w:rsidRPr="00767522">
        <w:rPr>
          <w:rFonts w:ascii="Arial" w:hAnsi="Arial"/>
          <w:sz w:val="22"/>
        </w:rPr>
        <w:t>Sekocenbud</w:t>
      </w:r>
      <w:proofErr w:type="spellEnd"/>
      <w:r w:rsidRPr="00767522">
        <w:rPr>
          <w:rFonts w:ascii="Arial" w:hAnsi="Arial"/>
          <w:sz w:val="22"/>
        </w:rPr>
        <w:t>” lub w przypadku cen materiałów, wg cen ich zakupu</w:t>
      </w:r>
      <w:r>
        <w:rPr>
          <w:rFonts w:ascii="Arial" w:hAnsi="Arial"/>
          <w:sz w:val="22"/>
        </w:rPr>
        <w:t>,</w:t>
      </w:r>
    </w:p>
    <w:p w14:paraId="66B36875" w14:textId="77777777" w:rsidR="00F42748" w:rsidRPr="00767522" w:rsidRDefault="00F42748" w:rsidP="00F42748">
      <w:pPr>
        <w:numPr>
          <w:ilvl w:val="0"/>
          <w:numId w:val="42"/>
        </w:numPr>
        <w:jc w:val="both"/>
        <w:rPr>
          <w:rFonts w:ascii="Arial" w:hAnsi="Arial"/>
          <w:sz w:val="22"/>
        </w:rPr>
      </w:pPr>
      <w:r w:rsidRPr="00767522">
        <w:rPr>
          <w:rFonts w:ascii="Arial" w:hAnsi="Arial"/>
          <w:sz w:val="22"/>
        </w:rPr>
        <w:t>za roboty wykraczające poza remonty cząstkowe, zlecone przez Zamawiającego w uzgodnieniu z Wykonawcą, wynagrodzenie będzie ustalane na podstawie kalkulacji indywidualnych wykonawcy sporządzanych w oparciu o średnie ceny wg notowań aktualnych kwartalnych cenników wydawnictwa „</w:t>
      </w:r>
      <w:proofErr w:type="spellStart"/>
      <w:r w:rsidRPr="00767522">
        <w:rPr>
          <w:rFonts w:ascii="Arial" w:hAnsi="Arial"/>
          <w:sz w:val="22"/>
        </w:rPr>
        <w:t>Sekocenbud</w:t>
      </w:r>
      <w:proofErr w:type="spellEnd"/>
      <w:r w:rsidRPr="00767522">
        <w:rPr>
          <w:rFonts w:ascii="Arial" w:hAnsi="Arial"/>
          <w:sz w:val="22"/>
        </w:rPr>
        <w:t>” w okresie wykonywania tych robót lub w przypadku cen materiałów, wg cen ich zakupu,</w:t>
      </w:r>
    </w:p>
    <w:p w14:paraId="0BBB3416" w14:textId="77777777" w:rsidR="00F42748" w:rsidRPr="00767522" w:rsidRDefault="00F42748" w:rsidP="00F42748">
      <w:pPr>
        <w:numPr>
          <w:ilvl w:val="0"/>
          <w:numId w:val="42"/>
        </w:numPr>
        <w:jc w:val="both"/>
        <w:rPr>
          <w:rFonts w:ascii="Arial" w:hAnsi="Arial"/>
          <w:b/>
          <w:sz w:val="22"/>
        </w:rPr>
      </w:pPr>
      <w:r w:rsidRPr="00767522">
        <w:rPr>
          <w:rFonts w:ascii="Arial" w:hAnsi="Arial"/>
          <w:sz w:val="22"/>
        </w:rPr>
        <w:t xml:space="preserve">jeżeli sposób wykonania danej roboty cząstkowej ujętej w załączniku nr </w:t>
      </w:r>
      <w:r>
        <w:rPr>
          <w:rFonts w:ascii="Arial" w:hAnsi="Arial"/>
          <w:sz w:val="22"/>
        </w:rPr>
        <w:t>1a</w:t>
      </w:r>
      <w:r w:rsidRPr="00767522">
        <w:rPr>
          <w:rFonts w:ascii="Arial" w:hAnsi="Arial"/>
          <w:sz w:val="22"/>
        </w:rPr>
        <w:t xml:space="preserve">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r>
        <w:rPr>
          <w:rFonts w:ascii="Arial" w:hAnsi="Arial"/>
          <w:sz w:val="22"/>
        </w:rPr>
        <w:t>;</w:t>
      </w:r>
    </w:p>
    <w:p w14:paraId="2C5E0CE6" w14:textId="2F0AB9CC" w:rsidR="00F42748" w:rsidRDefault="00F42748" w:rsidP="00694D26">
      <w:pPr>
        <w:pStyle w:val="Akapitzlist"/>
        <w:spacing w:after="0"/>
        <w:rPr>
          <w:rFonts w:ascii="Arial" w:hAnsi="Arial"/>
          <w:b/>
        </w:rPr>
      </w:pPr>
    </w:p>
    <w:p w14:paraId="237F53E2" w14:textId="37555871" w:rsidR="00F42748" w:rsidRPr="00772D12" w:rsidRDefault="00F42748" w:rsidP="00F42748">
      <w:pPr>
        <w:numPr>
          <w:ilvl w:val="0"/>
          <w:numId w:val="5"/>
        </w:numPr>
        <w:tabs>
          <w:tab w:val="clear" w:pos="720"/>
          <w:tab w:val="num" w:pos="709"/>
        </w:tabs>
        <w:ind w:left="709" w:hanging="425"/>
        <w:jc w:val="both"/>
        <w:rPr>
          <w:rFonts w:ascii="Arial" w:hAnsi="Arial"/>
          <w:b/>
          <w:sz w:val="22"/>
        </w:rPr>
      </w:pPr>
      <w:r>
        <w:rPr>
          <w:rFonts w:ascii="Arial" w:hAnsi="Arial"/>
          <w:b/>
          <w:sz w:val="22"/>
        </w:rPr>
        <w:t xml:space="preserve">Gwarancja jakości i rękojmia. </w:t>
      </w:r>
      <w:r>
        <w:rPr>
          <w:rFonts w:ascii="Arial" w:hAnsi="Arial"/>
          <w:sz w:val="22"/>
        </w:rPr>
        <w:t xml:space="preserve">Wymagany (minimalny) </w:t>
      </w:r>
      <w:r w:rsidRPr="000D0327">
        <w:rPr>
          <w:rFonts w:ascii="Arial" w:hAnsi="Arial"/>
          <w:b/>
          <w:sz w:val="22"/>
        </w:rPr>
        <w:t>okres gwarancji</w:t>
      </w:r>
      <w:r>
        <w:rPr>
          <w:rFonts w:ascii="Arial" w:hAnsi="Arial"/>
          <w:b/>
          <w:sz w:val="22"/>
        </w:rPr>
        <w:t xml:space="preserve"> i rękojmi</w:t>
      </w:r>
      <w:r>
        <w:rPr>
          <w:rFonts w:ascii="Arial" w:hAnsi="Arial"/>
          <w:sz w:val="22"/>
        </w:rPr>
        <w:t xml:space="preserve"> </w:t>
      </w:r>
      <w:r w:rsidRPr="0040025D">
        <w:rPr>
          <w:rFonts w:ascii="Arial" w:hAnsi="Arial"/>
          <w:sz w:val="22"/>
        </w:rPr>
        <w:t xml:space="preserve">na poszczególne </w:t>
      </w:r>
      <w:r w:rsidRPr="0040025D">
        <w:rPr>
          <w:rFonts w:ascii="Arial" w:hAnsi="Arial"/>
          <w:b/>
          <w:sz w:val="22"/>
        </w:rPr>
        <w:t>remonty</w:t>
      </w:r>
      <w:r>
        <w:rPr>
          <w:rFonts w:ascii="Arial" w:hAnsi="Arial"/>
          <w:b/>
          <w:sz w:val="22"/>
        </w:rPr>
        <w:t xml:space="preserve"> (naprawy)</w:t>
      </w:r>
      <w:r w:rsidRPr="0040025D">
        <w:rPr>
          <w:rFonts w:ascii="Arial" w:hAnsi="Arial"/>
          <w:b/>
          <w:sz w:val="22"/>
        </w:rPr>
        <w:t xml:space="preserve"> cząstkowe -</w:t>
      </w:r>
      <w:r>
        <w:rPr>
          <w:rFonts w:ascii="Arial" w:hAnsi="Arial"/>
          <w:sz w:val="22"/>
        </w:rPr>
        <w:t xml:space="preserve"> </w:t>
      </w:r>
      <w:r>
        <w:rPr>
          <w:rFonts w:ascii="Arial" w:hAnsi="Arial"/>
          <w:b/>
          <w:sz w:val="22"/>
        </w:rPr>
        <w:t>12 miesięcy</w:t>
      </w:r>
      <w:r>
        <w:rPr>
          <w:rFonts w:ascii="Arial" w:hAnsi="Arial"/>
          <w:sz w:val="22"/>
        </w:rPr>
        <w:t xml:space="preserve"> od daty odbioru robót; na pozostałe (remonty na powierzchniach co najmniej 30 m2) </w:t>
      </w:r>
      <w:r>
        <w:rPr>
          <w:rFonts w:ascii="Arial" w:hAnsi="Arial"/>
          <w:b/>
          <w:sz w:val="22"/>
        </w:rPr>
        <w:t>– 24 miesiące</w:t>
      </w:r>
      <w:r>
        <w:rPr>
          <w:rFonts w:ascii="Arial" w:hAnsi="Arial"/>
          <w:sz w:val="22"/>
        </w:rPr>
        <w:t xml:space="preserve">. </w:t>
      </w:r>
      <w:r w:rsidRPr="00734CC0">
        <w:rPr>
          <w:rFonts w:ascii="Arial" w:hAnsi="Arial"/>
          <w:sz w:val="22"/>
        </w:rPr>
        <w:t xml:space="preserve">Wykonawca może zadeklarować dłuższy okres gwarancji i rękojmi </w:t>
      </w:r>
      <w:r w:rsidRPr="00F42748">
        <w:rPr>
          <w:rFonts w:ascii="Arial" w:hAnsi="Arial"/>
          <w:sz w:val="22"/>
        </w:rPr>
        <w:t xml:space="preserve">na remonty (naprawy) cząstkowe </w:t>
      </w:r>
      <w:r w:rsidRPr="00734CC0">
        <w:rPr>
          <w:rFonts w:ascii="Arial" w:hAnsi="Arial"/>
          <w:sz w:val="22"/>
        </w:rPr>
        <w:t>w ramach kryteriów postępowania (Patrz: Rozdział V. Analiza ofert, wybór oferty najkorzystniejszej pkt. 2 Kryteria</w:t>
      </w:r>
      <w:r>
        <w:rPr>
          <w:rFonts w:ascii="Arial" w:hAnsi="Arial"/>
          <w:sz w:val="22"/>
        </w:rPr>
        <w:t>);</w:t>
      </w:r>
    </w:p>
    <w:p w14:paraId="4986A645" w14:textId="69FF76BE" w:rsidR="00F42748" w:rsidRPr="00F42748" w:rsidRDefault="00F42748" w:rsidP="00694D26">
      <w:pPr>
        <w:pStyle w:val="Akapitzlist"/>
        <w:spacing w:after="0"/>
        <w:rPr>
          <w:rFonts w:ascii="Arial" w:hAnsi="Arial"/>
          <w:b/>
          <w:lang w:val="pl-PL"/>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44" w:name="_Hlk103947147"/>
      <w:bookmarkEnd w:id="43"/>
      <w:r w:rsidRPr="000D0327">
        <w:rPr>
          <w:rFonts w:ascii="Arial" w:hAnsi="Arial"/>
          <w:b/>
          <w:sz w:val="22"/>
        </w:rPr>
        <w:t>Warunki płatności</w:t>
      </w:r>
      <w:r>
        <w:rPr>
          <w:rFonts w:ascii="Arial" w:hAnsi="Arial"/>
          <w:sz w:val="22"/>
        </w:rPr>
        <w:t xml:space="preserve"> – według wzoru umowy;</w:t>
      </w:r>
    </w:p>
    <w:bookmarkEnd w:id="44"/>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p>
    <w:p w14:paraId="7A31AFE9" w14:textId="77777777" w:rsidR="00957B4D" w:rsidRPr="000A4E36" w:rsidRDefault="00957B4D" w:rsidP="00957B4D">
      <w:pPr>
        <w:ind w:left="709"/>
        <w:jc w:val="both"/>
        <w:rPr>
          <w:rFonts w:ascii="Arial" w:hAnsi="Arial"/>
          <w:b/>
          <w:sz w:val="22"/>
        </w:rPr>
      </w:pPr>
    </w:p>
    <w:p w14:paraId="7F86BDCB" w14:textId="1E8E8E86" w:rsidR="00ED1FAA" w:rsidRPr="0050209B" w:rsidRDefault="00ED1FAA" w:rsidP="0050209B">
      <w:pPr>
        <w:numPr>
          <w:ilvl w:val="0"/>
          <w:numId w:val="5"/>
        </w:numPr>
        <w:jc w:val="both"/>
        <w:rPr>
          <w:rFonts w:ascii="Arial" w:hAnsi="Arial"/>
          <w:b/>
          <w:sz w:val="22"/>
        </w:rPr>
      </w:pPr>
      <w:bookmarkStart w:id="45" w:name="_Hlk76723397"/>
      <w:bookmarkStart w:id="46" w:name="_Hlk2323632"/>
      <w:r w:rsidRPr="0050209B">
        <w:rPr>
          <w:rFonts w:ascii="Arial" w:hAnsi="Arial"/>
          <w:b/>
          <w:sz w:val="22"/>
        </w:rPr>
        <w:t>Obowiązek osobistego wykonania przez Wykonawcę kluczowych robót.</w:t>
      </w:r>
      <w:r w:rsidRPr="0050209B">
        <w:rPr>
          <w:rFonts w:ascii="Arial" w:hAnsi="Arial"/>
          <w:bCs/>
          <w:sz w:val="22"/>
        </w:rPr>
        <w:t xml:space="preserve"> </w:t>
      </w:r>
      <w:r w:rsidR="00454850" w:rsidRPr="00454850">
        <w:rPr>
          <w:rFonts w:ascii="Arial" w:hAnsi="Arial"/>
          <w:bCs/>
          <w:sz w:val="22"/>
        </w:rPr>
        <w:t>Nie stawia się wymogu osobistego wykonania przez Wykonawcę jakiejkolwiek części zamówienia</w:t>
      </w:r>
      <w:r w:rsidRPr="0050209B">
        <w:rPr>
          <w:rFonts w:ascii="Arial" w:hAnsi="Arial"/>
          <w:bCs/>
          <w:sz w:val="22"/>
        </w:rPr>
        <w:t>;</w:t>
      </w:r>
    </w:p>
    <w:p w14:paraId="4843F1DE" w14:textId="77777777" w:rsidR="00ED1FAA" w:rsidRDefault="00ED1FAA" w:rsidP="00ED1FAA">
      <w:pPr>
        <w:ind w:left="709"/>
        <w:jc w:val="both"/>
        <w:rPr>
          <w:rFonts w:ascii="Arial" w:hAnsi="Arial"/>
          <w:b/>
          <w:sz w:val="22"/>
        </w:rPr>
      </w:pPr>
    </w:p>
    <w:p w14:paraId="0A8F4051" w14:textId="77777777" w:rsidR="00E42535" w:rsidRPr="003738C1" w:rsidRDefault="00E42535" w:rsidP="00E42535">
      <w:pPr>
        <w:numPr>
          <w:ilvl w:val="0"/>
          <w:numId w:val="31"/>
        </w:numPr>
        <w:jc w:val="both"/>
        <w:rPr>
          <w:rFonts w:ascii="Arial" w:hAnsi="Arial"/>
          <w:b/>
          <w:sz w:val="22"/>
        </w:rPr>
      </w:pPr>
      <w:r w:rsidRPr="003738C1">
        <w:rPr>
          <w:rFonts w:ascii="Arial" w:hAnsi="Arial"/>
          <w:b/>
          <w:sz w:val="22"/>
        </w:rPr>
        <w:t>PROCEDURA</w:t>
      </w:r>
    </w:p>
    <w:p w14:paraId="34A32956" w14:textId="77777777" w:rsidR="00E42535" w:rsidRDefault="00E42535" w:rsidP="00E42535">
      <w:pPr>
        <w:numPr>
          <w:ilvl w:val="0"/>
          <w:numId w:val="32"/>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72758DC6" w14:textId="77777777" w:rsidR="00E42535" w:rsidRDefault="00E42535" w:rsidP="00E42535">
      <w:pPr>
        <w:numPr>
          <w:ilvl w:val="0"/>
          <w:numId w:val="32"/>
        </w:numPr>
        <w:jc w:val="both"/>
        <w:rPr>
          <w:rFonts w:ascii="Arial" w:hAnsi="Arial"/>
          <w:sz w:val="22"/>
        </w:rPr>
      </w:pPr>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 xml:space="preserve">w zakresie i formie zgodnej z </w:t>
      </w:r>
      <w:r w:rsidRPr="00BF1BA8">
        <w:rPr>
          <w:rFonts w:ascii="Arial" w:hAnsi="Arial"/>
          <w:sz w:val="22"/>
        </w:rPr>
        <w:lastRenderedPageBreak/>
        <w:t>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r>
        <w:rPr>
          <w:rFonts w:ascii="Arial" w:hAnsi="Arial"/>
          <w:sz w:val="22"/>
        </w:rPr>
        <w:t>;</w:t>
      </w:r>
    </w:p>
    <w:p w14:paraId="22CCD45A" w14:textId="77777777" w:rsidR="00E42535" w:rsidRPr="00C96C99" w:rsidRDefault="00E42535" w:rsidP="00E42535">
      <w:pPr>
        <w:numPr>
          <w:ilvl w:val="0"/>
          <w:numId w:val="32"/>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Pr>
          <w:rFonts w:ascii="Arial" w:hAnsi="Arial"/>
          <w:sz w:val="22"/>
        </w:rPr>
        <w:t xml:space="preserve">Po </w:t>
      </w:r>
      <w:r w:rsidRPr="0091622A">
        <w:rPr>
          <w:rFonts w:ascii="Arial" w:hAnsi="Arial"/>
          <w:sz w:val="22"/>
        </w:rPr>
        <w:t xml:space="preserve">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26FB3812" w14:textId="77777777" w:rsidR="00E42535" w:rsidRPr="00420991" w:rsidRDefault="00E42535" w:rsidP="00E42535">
      <w:pPr>
        <w:numPr>
          <w:ilvl w:val="0"/>
          <w:numId w:val="32"/>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0EA2C6EF" w14:textId="77777777" w:rsidR="00E42535" w:rsidRDefault="00E42535" w:rsidP="00E42535">
      <w:pPr>
        <w:numPr>
          <w:ilvl w:val="0"/>
          <w:numId w:val="32"/>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15B681BD" w14:textId="77777777" w:rsidR="00E42535" w:rsidRDefault="00E42535" w:rsidP="00E42535">
      <w:pPr>
        <w:numPr>
          <w:ilvl w:val="0"/>
          <w:numId w:val="32"/>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159BEB02" w14:textId="77777777" w:rsidR="00E42535" w:rsidRDefault="00E42535" w:rsidP="00E42535">
      <w:pPr>
        <w:numPr>
          <w:ilvl w:val="0"/>
          <w:numId w:val="32"/>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99359CF" w14:textId="77777777" w:rsidR="00E42535" w:rsidRDefault="00E42535" w:rsidP="00E42535">
      <w:pPr>
        <w:numPr>
          <w:ilvl w:val="0"/>
          <w:numId w:val="32"/>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44E928E0" w14:textId="77777777" w:rsidR="00E42535" w:rsidRPr="008F666F" w:rsidRDefault="00E42535" w:rsidP="00E42535">
      <w:pPr>
        <w:numPr>
          <w:ilvl w:val="1"/>
          <w:numId w:val="47"/>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robót wraz z dowodami, </w:t>
      </w:r>
    </w:p>
    <w:p w14:paraId="3FD1E893" w14:textId="77777777" w:rsidR="00E42535" w:rsidRDefault="00E42535" w:rsidP="00E42535">
      <w:pPr>
        <w:numPr>
          <w:ilvl w:val="1"/>
          <w:numId w:val="47"/>
        </w:numPr>
        <w:jc w:val="both"/>
        <w:rPr>
          <w:rFonts w:ascii="Arial" w:hAnsi="Arial"/>
          <w:sz w:val="22"/>
        </w:rPr>
      </w:pPr>
      <w:r w:rsidRPr="008F666F">
        <w:rPr>
          <w:rFonts w:ascii="Arial" w:hAnsi="Arial"/>
          <w:sz w:val="22"/>
        </w:rPr>
        <w:t>wykazu osób przewidzianych do realizacji zamówienia</w:t>
      </w:r>
    </w:p>
    <w:p w14:paraId="72D42904" w14:textId="77777777" w:rsidR="00E42535" w:rsidRDefault="00E42535" w:rsidP="00E42535">
      <w:pPr>
        <w:numPr>
          <w:ilvl w:val="0"/>
          <w:numId w:val="32"/>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50366195" w14:textId="77777777" w:rsidR="00E42535" w:rsidRDefault="00E42535" w:rsidP="00E42535">
      <w:pPr>
        <w:numPr>
          <w:ilvl w:val="0"/>
          <w:numId w:val="32"/>
        </w:numPr>
        <w:tabs>
          <w:tab w:val="clear" w:pos="720"/>
          <w:tab w:val="num" w:pos="709"/>
        </w:tabs>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514A76F5" w14:textId="77777777" w:rsidR="00E42535" w:rsidRDefault="00E42535" w:rsidP="00E42535">
      <w:pPr>
        <w:numPr>
          <w:ilvl w:val="0"/>
          <w:numId w:val="32"/>
        </w:numPr>
        <w:tabs>
          <w:tab w:val="clear" w:pos="720"/>
          <w:tab w:val="num" w:pos="709"/>
        </w:tabs>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30C26913" w14:textId="77777777" w:rsidR="00E42535" w:rsidRDefault="00E42535" w:rsidP="00E42535">
      <w:pPr>
        <w:numPr>
          <w:ilvl w:val="0"/>
          <w:numId w:val="32"/>
        </w:numPr>
        <w:tabs>
          <w:tab w:val="clear" w:pos="720"/>
          <w:tab w:val="num" w:pos="709"/>
        </w:tabs>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2D45D01A" w14:textId="77777777" w:rsidR="00E42535" w:rsidRDefault="00E42535" w:rsidP="00E42535">
      <w:pPr>
        <w:numPr>
          <w:ilvl w:val="0"/>
          <w:numId w:val="32"/>
        </w:numPr>
        <w:tabs>
          <w:tab w:val="clear" w:pos="720"/>
          <w:tab w:val="num" w:pos="709"/>
        </w:tabs>
        <w:ind w:left="709" w:hanging="425"/>
        <w:jc w:val="both"/>
        <w:rPr>
          <w:rFonts w:ascii="Arial" w:hAnsi="Arial"/>
          <w:sz w:val="22"/>
        </w:rPr>
      </w:pPr>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lub złożone przedmiotowe środki dowodowe 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p>
    <w:p w14:paraId="211C3B54" w14:textId="77777777" w:rsidR="00E42535" w:rsidRDefault="00E42535" w:rsidP="00ED1FAA">
      <w:pPr>
        <w:ind w:left="709"/>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47" w:name="_Hlk38012392"/>
      <w:bookmarkStart w:id="48" w:name="_Hlk60648411"/>
      <w:bookmarkEnd w:id="45"/>
      <w:bookmarkEnd w:id="46"/>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47"/>
    </w:p>
    <w:bookmarkEnd w:id="48"/>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957B4D">
      <w:pPr>
        <w:numPr>
          <w:ilvl w:val="2"/>
          <w:numId w:val="13"/>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957B4D">
      <w:pPr>
        <w:numPr>
          <w:ilvl w:val="1"/>
          <w:numId w:val="31"/>
        </w:numPr>
        <w:ind w:left="1134" w:hanging="283"/>
        <w:jc w:val="both"/>
        <w:rPr>
          <w:rFonts w:ascii="Arial" w:hAnsi="Arial" w:cs="Arial"/>
          <w:b/>
          <w:bCs/>
          <w:sz w:val="22"/>
          <w:szCs w:val="22"/>
        </w:rPr>
      </w:pPr>
      <w:r w:rsidRPr="008A5C29">
        <w:rPr>
          <w:rFonts w:ascii="Arial" w:hAnsi="Arial" w:cs="Arial"/>
          <w:b/>
          <w:bCs/>
          <w:sz w:val="22"/>
          <w:szCs w:val="22"/>
        </w:rPr>
        <w:lastRenderedPageBreak/>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2EE7CAA0" w14:textId="67E1BADB" w:rsidR="00277A15" w:rsidRPr="002C6326" w:rsidRDefault="00F35A2E" w:rsidP="00277A15">
      <w:pPr>
        <w:numPr>
          <w:ilvl w:val="1"/>
          <w:numId w:val="31"/>
        </w:numPr>
        <w:ind w:left="1134" w:hanging="283"/>
        <w:jc w:val="both"/>
        <w:rPr>
          <w:rFonts w:ascii="Arial" w:hAnsi="Arial" w:cs="Arial"/>
          <w:b/>
          <w:bCs/>
          <w:sz w:val="22"/>
          <w:szCs w:val="22"/>
        </w:rPr>
      </w:pPr>
      <w:bookmarkStart w:id="49" w:name="_Hlk115270887"/>
      <w:r>
        <w:rPr>
          <w:rFonts w:ascii="Arial" w:hAnsi="Arial" w:cs="Arial"/>
          <w:b/>
          <w:bCs/>
          <w:sz w:val="22"/>
          <w:szCs w:val="22"/>
        </w:rPr>
        <w:t>Wycena ofertowa</w:t>
      </w:r>
      <w:r w:rsidR="002E23F4">
        <w:rPr>
          <w:rFonts w:ascii="Arial" w:hAnsi="Arial" w:cs="Arial"/>
          <w:b/>
          <w:bCs/>
          <w:sz w:val="22"/>
          <w:szCs w:val="22"/>
        </w:rPr>
        <w:t xml:space="preserve"> </w:t>
      </w:r>
      <w:bookmarkEnd w:id="49"/>
      <w:r w:rsidR="002E23F4" w:rsidRPr="002E23F4">
        <w:rPr>
          <w:rFonts w:ascii="Arial" w:hAnsi="Arial" w:cs="Arial"/>
          <w:b/>
          <w:bCs/>
          <w:sz w:val="22"/>
          <w:szCs w:val="22"/>
        </w:rPr>
        <w:t>zgodny ze wzorem załącznika nr 1</w:t>
      </w:r>
      <w:r w:rsidR="002E23F4">
        <w:rPr>
          <w:rFonts w:ascii="Arial" w:hAnsi="Arial" w:cs="Arial"/>
          <w:b/>
          <w:bCs/>
          <w:sz w:val="22"/>
          <w:szCs w:val="22"/>
        </w:rPr>
        <w:t>a</w:t>
      </w:r>
      <w:r w:rsidR="002E23F4" w:rsidRPr="002E23F4">
        <w:rPr>
          <w:rFonts w:ascii="Arial" w:hAnsi="Arial" w:cs="Arial"/>
          <w:b/>
          <w:bCs/>
          <w:sz w:val="22"/>
          <w:szCs w:val="22"/>
        </w:rPr>
        <w:t xml:space="preserve"> SWZ</w:t>
      </w:r>
      <w:r w:rsidR="00277A15" w:rsidRPr="008A5C29">
        <w:rPr>
          <w:rFonts w:ascii="Arial" w:hAnsi="Arial" w:cs="Arial"/>
          <w:sz w:val="22"/>
          <w:szCs w:val="22"/>
        </w:rPr>
        <w:t xml:space="preserve"> sporządzon</w:t>
      </w:r>
      <w:r w:rsidR="002E23F4">
        <w:rPr>
          <w:rFonts w:ascii="Arial" w:hAnsi="Arial" w:cs="Arial"/>
          <w:sz w:val="22"/>
          <w:szCs w:val="22"/>
        </w:rPr>
        <w:t>a</w:t>
      </w:r>
      <w:r w:rsidR="00277A15" w:rsidRPr="008A5C29">
        <w:rPr>
          <w:rFonts w:ascii="Arial" w:hAnsi="Arial" w:cs="Arial"/>
          <w:sz w:val="22"/>
          <w:szCs w:val="22"/>
        </w:rPr>
        <w:t xml:space="preserve"> zgodnie z instrukcją sporządzenia wyceny ofertowej (załącznik nr 3 SWZ)</w:t>
      </w:r>
      <w:r w:rsidR="00277A15">
        <w:rPr>
          <w:rFonts w:ascii="Arial" w:hAnsi="Arial" w:cs="Arial"/>
          <w:sz w:val="22"/>
          <w:szCs w:val="22"/>
        </w:rPr>
        <w:t xml:space="preserve"> </w:t>
      </w:r>
      <w:r w:rsidR="00277A15" w:rsidRPr="008A5C29">
        <w:rPr>
          <w:rFonts w:ascii="Arial" w:hAnsi="Arial" w:cs="Arial"/>
          <w:sz w:val="22"/>
          <w:szCs w:val="22"/>
        </w:rPr>
        <w:t>w stopniu uszczegółowienia p</w:t>
      </w:r>
      <w:r w:rsidR="00277A15">
        <w:rPr>
          <w:rFonts w:ascii="Arial" w:hAnsi="Arial" w:cs="Arial"/>
          <w:sz w:val="22"/>
          <w:szCs w:val="22"/>
        </w:rPr>
        <w:t>obran</w:t>
      </w:r>
      <w:r w:rsidR="002E23F4">
        <w:rPr>
          <w:rFonts w:ascii="Arial" w:hAnsi="Arial" w:cs="Arial"/>
          <w:sz w:val="22"/>
          <w:szCs w:val="22"/>
        </w:rPr>
        <w:t>ego zestawienia robót</w:t>
      </w:r>
      <w:r w:rsidR="00277A15">
        <w:rPr>
          <w:rFonts w:ascii="Arial" w:hAnsi="Arial" w:cs="Arial"/>
          <w:sz w:val="22"/>
          <w:szCs w:val="22"/>
        </w:rPr>
        <w:t>;</w:t>
      </w:r>
    </w:p>
    <w:p w14:paraId="21AF3182" w14:textId="72997437" w:rsidR="00E42535" w:rsidRDefault="00E42535" w:rsidP="00277A15">
      <w:pPr>
        <w:ind w:left="1134"/>
        <w:jc w:val="both"/>
        <w:rPr>
          <w:rFonts w:ascii="Arial" w:hAnsi="Arial" w:cs="Arial"/>
          <w:b/>
          <w:bCs/>
          <w:sz w:val="22"/>
          <w:szCs w:val="22"/>
        </w:rPr>
      </w:pPr>
      <w:r>
        <w:rPr>
          <w:rFonts w:ascii="Arial" w:hAnsi="Arial" w:cs="Arial"/>
          <w:b/>
          <w:bCs/>
          <w:sz w:val="22"/>
          <w:szCs w:val="22"/>
        </w:rPr>
        <w:t xml:space="preserve">[ </w:t>
      </w:r>
      <w:r w:rsidRPr="00DD079B">
        <w:rPr>
          <w:rFonts w:ascii="Arial" w:hAnsi="Arial" w:cs="Arial"/>
          <w:b/>
          <w:bCs/>
          <w:sz w:val="22"/>
          <w:szCs w:val="22"/>
        </w:rPr>
        <w:t xml:space="preserve">Uwaga: </w:t>
      </w:r>
      <w:r w:rsidRPr="00DD079B">
        <w:rPr>
          <w:rFonts w:ascii="Arial" w:hAnsi="Arial" w:cs="Arial"/>
          <w:sz w:val="22"/>
          <w:szCs w:val="22"/>
        </w:rPr>
        <w:t xml:space="preserve">Zamawiający wymaga, aby </w:t>
      </w:r>
      <w:r>
        <w:rPr>
          <w:rFonts w:ascii="Arial" w:hAnsi="Arial" w:cs="Arial"/>
          <w:sz w:val="22"/>
          <w:szCs w:val="22"/>
        </w:rPr>
        <w:t>wycena</w:t>
      </w:r>
      <w:r w:rsidRPr="00DD079B">
        <w:rPr>
          <w:rFonts w:ascii="Arial" w:hAnsi="Arial" w:cs="Arial"/>
          <w:sz w:val="22"/>
          <w:szCs w:val="22"/>
        </w:rPr>
        <w:t xml:space="preserve"> ofertow</w:t>
      </w:r>
      <w:r>
        <w:rPr>
          <w:rFonts w:ascii="Arial" w:hAnsi="Arial" w:cs="Arial"/>
          <w:sz w:val="22"/>
          <w:szCs w:val="22"/>
        </w:rPr>
        <w:t>a</w:t>
      </w:r>
      <w:r w:rsidRPr="00DD079B">
        <w:rPr>
          <w:rFonts w:ascii="Arial" w:hAnsi="Arial" w:cs="Arial"/>
          <w:sz w:val="22"/>
          <w:szCs w:val="22"/>
        </w:rPr>
        <w:t xml:space="preserve"> przedłożon</w:t>
      </w:r>
      <w:r>
        <w:rPr>
          <w:rFonts w:ascii="Arial" w:hAnsi="Arial" w:cs="Arial"/>
          <w:sz w:val="22"/>
          <w:szCs w:val="22"/>
        </w:rPr>
        <w:t>a</w:t>
      </w:r>
      <w:r w:rsidRPr="00DD079B">
        <w:rPr>
          <w:rFonts w:ascii="Arial" w:hAnsi="Arial" w:cs="Arial"/>
          <w:sz w:val="22"/>
          <w:szCs w:val="22"/>
        </w:rPr>
        <w:t xml:space="preserve"> był</w:t>
      </w:r>
      <w:r>
        <w:rPr>
          <w:rFonts w:ascii="Arial" w:hAnsi="Arial" w:cs="Arial"/>
          <w:sz w:val="22"/>
          <w:szCs w:val="22"/>
        </w:rPr>
        <w:t>a</w:t>
      </w:r>
      <w:r w:rsidRPr="00DD079B">
        <w:rPr>
          <w:rFonts w:ascii="Arial" w:hAnsi="Arial" w:cs="Arial"/>
          <w:sz w:val="22"/>
          <w:szCs w:val="22"/>
        </w:rPr>
        <w:t xml:space="preserve"> w formacie </w:t>
      </w:r>
      <w:r w:rsidRPr="00DD079B">
        <w:rPr>
          <w:rFonts w:ascii="Arial" w:hAnsi="Arial" w:cs="Arial"/>
          <w:b/>
          <w:bCs/>
          <w:sz w:val="22"/>
          <w:szCs w:val="22"/>
        </w:rPr>
        <w:t xml:space="preserve">.pdf </w:t>
      </w:r>
      <w:r w:rsidRPr="00DD079B">
        <w:rPr>
          <w:rFonts w:ascii="Arial" w:hAnsi="Arial" w:cs="Arial"/>
          <w:sz w:val="22"/>
          <w:szCs w:val="22"/>
        </w:rPr>
        <w:t xml:space="preserve">(przekonwertowany </w:t>
      </w:r>
      <w:r>
        <w:rPr>
          <w:rFonts w:ascii="Arial" w:hAnsi="Arial" w:cs="Arial"/>
          <w:sz w:val="22"/>
          <w:szCs w:val="22"/>
        </w:rPr>
        <w:t>plik .</w:t>
      </w:r>
      <w:proofErr w:type="spellStart"/>
      <w:r>
        <w:rPr>
          <w:rFonts w:ascii="Arial" w:hAnsi="Arial" w:cs="Arial"/>
          <w:sz w:val="22"/>
          <w:szCs w:val="22"/>
        </w:rPr>
        <w:t>xlsx</w:t>
      </w:r>
      <w:proofErr w:type="spellEnd"/>
      <w:r>
        <w:rPr>
          <w:rFonts w:ascii="Arial" w:hAnsi="Arial" w:cs="Arial"/>
          <w:sz w:val="22"/>
          <w:szCs w:val="22"/>
        </w:rPr>
        <w:t xml:space="preserve"> na pdf</w:t>
      </w:r>
      <w:r w:rsidRPr="00DD079B">
        <w:rPr>
          <w:rFonts w:ascii="Arial" w:hAnsi="Arial" w:cs="Arial"/>
          <w:sz w:val="22"/>
          <w:szCs w:val="22"/>
        </w:rPr>
        <w:t xml:space="preserve">. Niezłożenie w ofercie </w:t>
      </w:r>
      <w:r>
        <w:rPr>
          <w:rFonts w:ascii="Arial" w:hAnsi="Arial" w:cs="Arial"/>
          <w:sz w:val="22"/>
          <w:szCs w:val="22"/>
        </w:rPr>
        <w:t>wyceny ofertowej</w:t>
      </w:r>
      <w:r w:rsidRPr="00DD079B">
        <w:rPr>
          <w:rFonts w:ascii="Arial" w:hAnsi="Arial" w:cs="Arial"/>
          <w:sz w:val="22"/>
          <w:szCs w:val="22"/>
        </w:rPr>
        <w:t xml:space="preserve"> skutkuje odrzuceniem oferty na podstawie art. 226 ust. 1 p.5 ustawy. Nie jest możliwe uzupełnienie oferty o kosztorys ofertowy w trybie art. 128 ust. 1 ustawy</w:t>
      </w:r>
      <w:r>
        <w:rPr>
          <w:rFonts w:ascii="Arial" w:hAnsi="Arial" w:cs="Arial"/>
          <w:sz w:val="22"/>
          <w:szCs w:val="22"/>
        </w:rPr>
        <w:t>]</w:t>
      </w:r>
      <w:r>
        <w:rPr>
          <w:rFonts w:ascii="Arial" w:hAnsi="Arial" w:cs="Arial"/>
          <w:b/>
          <w:bCs/>
          <w:sz w:val="22"/>
          <w:szCs w:val="22"/>
        </w:rPr>
        <w:t xml:space="preserve"> </w:t>
      </w:r>
    </w:p>
    <w:p w14:paraId="5D6EA408" w14:textId="6DE339A4" w:rsidR="002B0093" w:rsidRPr="002B0093" w:rsidRDefault="002B0093" w:rsidP="002B0093">
      <w:pPr>
        <w:ind w:left="1134"/>
        <w:jc w:val="both"/>
        <w:rPr>
          <w:rFonts w:ascii="Arial" w:hAnsi="Arial" w:cs="Arial"/>
          <w:color w:val="FF0000"/>
          <w:sz w:val="22"/>
          <w:szCs w:val="22"/>
        </w:rPr>
      </w:pPr>
      <w:bookmarkStart w:id="50" w:name="_Hlk68858845"/>
    </w:p>
    <w:bookmarkEnd w:id="50"/>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C73FCE3" w14:textId="79951B8B" w:rsidR="00957B4D" w:rsidRDefault="00E42535" w:rsidP="00957B4D">
      <w:pPr>
        <w:numPr>
          <w:ilvl w:val="1"/>
          <w:numId w:val="50"/>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Pr>
          <w:rFonts w:ascii="Arial" w:hAnsi="Arial" w:cs="Arial"/>
          <w:sz w:val="22"/>
          <w:szCs w:val="22"/>
        </w:rPr>
        <w:t xml:space="preserve"> </w:t>
      </w:r>
      <w:r w:rsidRPr="004954E5">
        <w:rPr>
          <w:rFonts w:ascii="Arial" w:hAnsi="Arial" w:cs="Arial"/>
          <w:sz w:val="22"/>
          <w:szCs w:val="22"/>
        </w:rPr>
        <w:t>(dotyczy również spółek cywilnych – jeżeli oferta podpisywana jest przez jednego ze wspólników</w:t>
      </w:r>
      <w:r w:rsidR="00957B4D">
        <w:rPr>
          <w:rFonts w:ascii="Arial" w:hAnsi="Arial" w:cs="Arial"/>
          <w:sz w:val="22"/>
          <w:szCs w:val="22"/>
        </w:rPr>
        <w:t>,</w:t>
      </w:r>
    </w:p>
    <w:p w14:paraId="284B2A92" w14:textId="77777777" w:rsidR="00E42535" w:rsidRPr="007247F8" w:rsidRDefault="00E42535" w:rsidP="00E42535">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Pr>
          <w:rFonts w:ascii="Arial" w:hAnsi="Arial" w:cs="Arial"/>
          <w:b/>
          <w:sz w:val="22"/>
          <w:szCs w:val="22"/>
        </w:rPr>
        <w:t xml:space="preserve">; </w:t>
      </w:r>
      <w:r w:rsidRPr="00E47297">
        <w:rPr>
          <w:rFonts w:ascii="Arial" w:hAnsi="Arial" w:cs="Arial"/>
          <w:bCs/>
          <w:sz w:val="22"/>
          <w:szCs w:val="22"/>
        </w:rPr>
        <w:t xml:space="preserve">jeżeli ofertę składa spółka cywilna </w:t>
      </w:r>
      <w:r w:rsidRPr="00E47297">
        <w:rPr>
          <w:rFonts w:ascii="Arial" w:hAnsi="Arial" w:cs="Arial"/>
          <w:b/>
          <w:sz w:val="22"/>
          <w:szCs w:val="22"/>
        </w:rPr>
        <w:t>– oświadczenie składa każdy ze wspólników spółki</w:t>
      </w:r>
      <w:r>
        <w:rPr>
          <w:rFonts w:ascii="Arial" w:hAnsi="Arial" w:cs="Arial"/>
          <w:bCs/>
          <w:sz w:val="22"/>
          <w:szCs w:val="22"/>
        </w:rPr>
        <w:t>,</w:t>
      </w:r>
    </w:p>
    <w:p w14:paraId="2E29ED3F" w14:textId="5BBA49CA" w:rsidR="00957B4D" w:rsidRDefault="00957B4D" w:rsidP="00957B4D">
      <w:pPr>
        <w:numPr>
          <w:ilvl w:val="1"/>
          <w:numId w:val="50"/>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które roboty budowlane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14ADAB1E" w14:textId="4BA58D2E" w:rsidR="008F6921" w:rsidRDefault="008F6921" w:rsidP="00957B4D">
      <w:pPr>
        <w:numPr>
          <w:ilvl w:val="1"/>
          <w:numId w:val="50"/>
        </w:numPr>
        <w:ind w:left="1134" w:hanging="283"/>
        <w:jc w:val="both"/>
        <w:rPr>
          <w:rFonts w:ascii="Arial" w:hAnsi="Arial" w:cs="Arial"/>
          <w:sz w:val="22"/>
          <w:szCs w:val="22"/>
        </w:rPr>
      </w:pPr>
      <w:r w:rsidRPr="007247F8">
        <w:rPr>
          <w:rFonts w:ascii="Arial" w:hAnsi="Arial" w:cs="Arial"/>
          <w:b/>
          <w:bCs/>
          <w:sz w:val="22"/>
          <w:szCs w:val="22"/>
        </w:rPr>
        <w:t>OŚWIADCZENIE PODMIOTU UDOSTĘPNIAJĄCEGO ZASOBY</w:t>
      </w:r>
      <w:r w:rsidRPr="00825F59">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081689">
        <w:rPr>
          <w:rFonts w:ascii="Arial" w:hAnsi="Arial" w:cs="Arial"/>
          <w:b/>
          <w:bCs/>
          <w:sz w:val="22"/>
          <w:szCs w:val="22"/>
        </w:rPr>
        <w:t>2b</w:t>
      </w:r>
      <w:r w:rsidRPr="00825F59">
        <w:rPr>
          <w:rFonts w:ascii="Arial" w:hAnsi="Arial" w:cs="Arial"/>
          <w:sz w:val="22"/>
          <w:szCs w:val="22"/>
        </w:rPr>
        <w:t xml:space="preserve"> SWZ</w:t>
      </w:r>
      <w:r>
        <w:rPr>
          <w:rFonts w:ascii="Arial" w:hAnsi="Arial" w:cs="Arial"/>
          <w:sz w:val="22"/>
          <w:szCs w:val="22"/>
        </w:rPr>
        <w:t>,</w:t>
      </w:r>
    </w:p>
    <w:p w14:paraId="2925F1EF" w14:textId="69A43F5D" w:rsidR="008F6921" w:rsidRPr="00825F59" w:rsidRDefault="008F6921" w:rsidP="00957B4D">
      <w:pPr>
        <w:numPr>
          <w:ilvl w:val="1"/>
          <w:numId w:val="50"/>
        </w:numPr>
        <w:ind w:left="1134" w:hanging="283"/>
        <w:jc w:val="both"/>
        <w:rPr>
          <w:rFonts w:ascii="Arial" w:hAnsi="Arial" w:cs="Arial"/>
          <w:sz w:val="22"/>
          <w:szCs w:val="22"/>
        </w:rPr>
      </w:pPr>
      <w:r w:rsidRPr="00120FE7">
        <w:rPr>
          <w:rFonts w:ascii="Arial" w:hAnsi="Arial" w:cs="Arial"/>
          <w:sz w:val="22"/>
          <w:szCs w:val="22"/>
        </w:rPr>
        <w:t xml:space="preserve">Do oferty należy dołączyć </w:t>
      </w:r>
      <w:r w:rsidRPr="00120FE7">
        <w:rPr>
          <w:rFonts w:ascii="Arial" w:hAnsi="Arial" w:cs="Arial"/>
          <w:b/>
          <w:bCs/>
          <w:sz w:val="22"/>
          <w:szCs w:val="22"/>
        </w:rPr>
        <w:t>wadium</w:t>
      </w:r>
      <w:r w:rsidRPr="00120FE7">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7BEDBD5"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38BC206F" w14:textId="77777777" w:rsidR="00957B4D" w:rsidRDefault="00957B4D" w:rsidP="00957B4D">
      <w:pPr>
        <w:numPr>
          <w:ilvl w:val="2"/>
          <w:numId w:val="13"/>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24351FE9"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25160277" w14:textId="77777777"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58695A62" w14:textId="77777777"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51" w:name="_Hlk76722591"/>
      <w:r w:rsidRPr="00FF5BFD">
        <w:rPr>
          <w:rFonts w:ascii="Arial" w:hAnsi="Arial" w:cs="Arial"/>
          <w:sz w:val="22"/>
          <w:szCs w:val="22"/>
        </w:rPr>
        <w:t xml:space="preserve">wykaz robót budowlanych wykonanych nie wcześniej niż w okresie ostatnich </w:t>
      </w:r>
      <w:r>
        <w:rPr>
          <w:rFonts w:ascii="Arial" w:hAnsi="Arial" w:cs="Arial"/>
          <w:sz w:val="22"/>
          <w:szCs w:val="22"/>
        </w:rPr>
        <w:t xml:space="preserve">5 </w:t>
      </w:r>
      <w:r w:rsidRPr="00FF5BFD">
        <w:rPr>
          <w:rFonts w:ascii="Arial" w:hAnsi="Arial" w:cs="Arial"/>
          <w:sz w:val="22"/>
          <w:szCs w:val="22"/>
        </w:rPr>
        <w:t>lat</w:t>
      </w:r>
      <w:r>
        <w:rPr>
          <w:rFonts w:ascii="Arial" w:hAnsi="Arial" w:cs="Arial"/>
          <w:sz w:val="22"/>
          <w:szCs w:val="22"/>
        </w:rPr>
        <w:t xml:space="preserve"> od terminu składania ofert</w:t>
      </w:r>
      <w:r w:rsidRPr="00FF5BFD">
        <w:rPr>
          <w:rFonts w:ascii="Arial" w:hAnsi="Arial" w:cs="Arial"/>
          <w:sz w:val="22"/>
          <w:szCs w:val="22"/>
        </w:rPr>
        <w:t>, a jeżeli okres prowadzenia działalności jest krótszy – w</w:t>
      </w:r>
      <w:r>
        <w:rPr>
          <w:rFonts w:ascii="Arial" w:hAnsi="Arial" w:cs="Arial"/>
          <w:sz w:val="22"/>
          <w:szCs w:val="22"/>
        </w:rPr>
        <w:t> </w:t>
      </w:r>
      <w:r w:rsidRPr="00FF5BFD">
        <w:rPr>
          <w:rFonts w:ascii="Arial" w:hAnsi="Arial" w:cs="Arial"/>
          <w:sz w:val="22"/>
          <w:szCs w:val="22"/>
        </w:rPr>
        <w:t>tym okresie, wraz z podaniem ich rodzaju, wartości, daty</w:t>
      </w:r>
      <w:r>
        <w:rPr>
          <w:rFonts w:ascii="Arial" w:hAnsi="Arial" w:cs="Arial"/>
          <w:sz w:val="22"/>
          <w:szCs w:val="22"/>
        </w:rPr>
        <w:t xml:space="preserve"> i</w:t>
      </w:r>
      <w:r w:rsidRPr="00FF5BFD">
        <w:rPr>
          <w:rFonts w:ascii="Arial" w:hAnsi="Arial" w:cs="Arial"/>
          <w:sz w:val="22"/>
          <w:szCs w:val="22"/>
        </w:rPr>
        <w:t xml:space="preserve"> miejsca wykonania </w:t>
      </w:r>
      <w:r>
        <w:rPr>
          <w:rFonts w:ascii="Arial" w:hAnsi="Arial" w:cs="Arial"/>
          <w:sz w:val="22"/>
          <w:szCs w:val="22"/>
        </w:rPr>
        <w:t>oraz </w:t>
      </w:r>
      <w:r w:rsidRPr="00FF5BFD">
        <w:rPr>
          <w:rFonts w:ascii="Arial" w:hAnsi="Arial" w:cs="Arial"/>
          <w:sz w:val="22"/>
          <w:szCs w:val="22"/>
        </w:rPr>
        <w:t xml:space="preserve">podmiotów, na rzecz których </w:t>
      </w:r>
      <w:r>
        <w:rPr>
          <w:rFonts w:ascii="Arial" w:hAnsi="Arial" w:cs="Arial"/>
          <w:sz w:val="22"/>
          <w:szCs w:val="22"/>
        </w:rPr>
        <w:t xml:space="preserve">roboty te </w:t>
      </w:r>
      <w:r w:rsidRPr="00FF5BFD">
        <w:rPr>
          <w:rFonts w:ascii="Arial" w:hAnsi="Arial" w:cs="Arial"/>
          <w:sz w:val="22"/>
          <w:szCs w:val="22"/>
        </w:rPr>
        <w:t xml:space="preserve">zostały wykonane, </w:t>
      </w:r>
      <w:r>
        <w:rPr>
          <w:rFonts w:ascii="Arial" w:hAnsi="Arial" w:cs="Arial"/>
          <w:sz w:val="22"/>
          <w:szCs w:val="22"/>
        </w:rPr>
        <w:t>oraz</w:t>
      </w:r>
      <w:r w:rsidRPr="00FF5BFD">
        <w:rPr>
          <w:rFonts w:ascii="Arial" w:hAnsi="Arial" w:cs="Arial"/>
          <w:sz w:val="22"/>
          <w:szCs w:val="22"/>
        </w:rPr>
        <w:t xml:space="preserve"> załączeniem dowodów określających czy </w:t>
      </w:r>
      <w:r>
        <w:rPr>
          <w:rFonts w:ascii="Arial" w:hAnsi="Arial" w:cs="Arial"/>
          <w:sz w:val="22"/>
          <w:szCs w:val="22"/>
        </w:rPr>
        <w:t>te r</w:t>
      </w:r>
      <w:r w:rsidRPr="00FF5BFD">
        <w:rPr>
          <w:rFonts w:ascii="Arial" w:hAnsi="Arial" w:cs="Arial"/>
          <w:sz w:val="22"/>
          <w:szCs w:val="22"/>
        </w:rPr>
        <w:t xml:space="preserve">oboty zostały wykonane należycie. W wykazie należy wskazać jedynie roboty, które odpowiadają robotom </w:t>
      </w:r>
      <w:r w:rsidRPr="00FF5BFD">
        <w:rPr>
          <w:rFonts w:ascii="Arial" w:hAnsi="Arial" w:cs="Arial"/>
          <w:sz w:val="22"/>
          <w:szCs w:val="22"/>
        </w:rPr>
        <w:lastRenderedPageBreak/>
        <w:t xml:space="preserve">wykazywanym dla spełnienia warunku zdolności technicznej. </w:t>
      </w:r>
      <w:r w:rsidRPr="00EB4B70">
        <w:rPr>
          <w:rFonts w:ascii="Arial" w:hAnsi="Arial" w:cs="Arial"/>
          <w:sz w:val="22"/>
          <w:szCs w:val="22"/>
        </w:rPr>
        <w:t>Zamawiający wymaga, aby do wykazu załączyć dowody (referencje) jedynie do wykazywanych dla spełnienia warunku zdolności technicznej (doświadczenia) zamówień.</w:t>
      </w:r>
      <w:r>
        <w:rPr>
          <w:rFonts w:ascii="Arial" w:hAnsi="Arial" w:cs="Arial"/>
          <w:sz w:val="22"/>
          <w:szCs w:val="22"/>
        </w:rPr>
        <w:t xml:space="preserve"> </w:t>
      </w:r>
      <w:r w:rsidRPr="009B3315">
        <w:rPr>
          <w:rFonts w:ascii="Arial" w:hAnsi="Arial" w:cs="Arial"/>
          <w:sz w:val="22"/>
          <w:szCs w:val="22"/>
        </w:rPr>
        <w:t>Wykaz należy sporządzić wg wzoru załącznika nr 4</w:t>
      </w:r>
      <w:r>
        <w:rPr>
          <w:rFonts w:ascii="Arial" w:hAnsi="Arial" w:cs="Arial"/>
          <w:sz w:val="22"/>
          <w:szCs w:val="22"/>
        </w:rPr>
        <w:t xml:space="preserve"> SWZ,</w:t>
      </w:r>
    </w:p>
    <w:p w14:paraId="5CBD428F" w14:textId="3EC8F89C" w:rsidR="00957B4D"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2109D6">
        <w:rPr>
          <w:rFonts w:ascii="Arial" w:hAnsi="Arial" w:cs="Arial"/>
          <w:sz w:val="22"/>
          <w:szCs w:val="22"/>
        </w:rPr>
        <w:t xml:space="preserve">wykaz osób, skierowanych przez </w:t>
      </w:r>
      <w:r>
        <w:rPr>
          <w:rFonts w:ascii="Arial" w:hAnsi="Arial" w:cs="Arial"/>
          <w:sz w:val="22"/>
          <w:szCs w:val="22"/>
        </w:rPr>
        <w:t>W</w:t>
      </w:r>
      <w:r w:rsidRPr="002109D6">
        <w:rPr>
          <w:rFonts w:ascii="Arial" w:hAnsi="Arial" w:cs="Arial"/>
          <w:sz w:val="22"/>
          <w:szCs w:val="22"/>
        </w:rPr>
        <w:t>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sz w:val="22"/>
          <w:szCs w:val="22"/>
        </w:rPr>
        <w:t xml:space="preserve">.  </w:t>
      </w:r>
      <w:r w:rsidRPr="009B3315">
        <w:rPr>
          <w:rFonts w:ascii="Arial" w:hAnsi="Arial" w:cs="Arial"/>
          <w:sz w:val="22"/>
          <w:szCs w:val="22"/>
        </w:rPr>
        <w:t>Wykaz należy sporządzić wg wzoru załącznika nr 5</w:t>
      </w:r>
      <w:r>
        <w:rPr>
          <w:rFonts w:ascii="Arial" w:hAnsi="Arial" w:cs="Arial"/>
          <w:sz w:val="22"/>
          <w:szCs w:val="22"/>
        </w:rPr>
        <w:t xml:space="preserve"> SWZ</w:t>
      </w:r>
      <w:r w:rsidR="000465BD">
        <w:rPr>
          <w:rFonts w:ascii="Arial" w:hAnsi="Arial" w:cs="Arial"/>
          <w:sz w:val="22"/>
          <w:szCs w:val="22"/>
        </w:rPr>
        <w:t>;</w:t>
      </w:r>
    </w:p>
    <w:bookmarkEnd w:id="51"/>
    <w:p w14:paraId="63AF436F" w14:textId="3EF648FF" w:rsidR="00957B4D" w:rsidRPr="00F17A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F17AC8">
        <w:rPr>
          <w:rFonts w:ascii="Arial" w:hAnsi="Arial" w:cs="Arial"/>
          <w:sz w:val="22"/>
          <w:szCs w:val="22"/>
        </w:rPr>
        <w:t xml:space="preserve">W celu potwierdzenia, że osoba działająca w imieniu </w:t>
      </w:r>
      <w:r>
        <w:rPr>
          <w:rFonts w:ascii="Arial" w:hAnsi="Arial" w:cs="Arial"/>
          <w:sz w:val="22"/>
          <w:szCs w:val="22"/>
        </w:rPr>
        <w:t>W</w:t>
      </w:r>
      <w:r w:rsidRPr="00F17AC8">
        <w:rPr>
          <w:rFonts w:ascii="Arial" w:hAnsi="Arial" w:cs="Arial"/>
          <w:sz w:val="22"/>
          <w:szCs w:val="22"/>
        </w:rPr>
        <w:t>ykonawcy jest umocowana do jego reprezentowania, zamawiający może żądać od wykonawcy odpisu lub informacji z Krajowego Rejestru Sądowego, Centralnej Ewidencji i Informacji o Działalności Gospodarczej lub innego właściwego rejestru</w:t>
      </w:r>
      <w:r w:rsidR="000465BD">
        <w:rPr>
          <w:rFonts w:ascii="Arial" w:hAnsi="Arial" w:cs="Arial"/>
          <w:sz w:val="22"/>
          <w:szCs w:val="22"/>
        </w:rPr>
        <w:t>;</w:t>
      </w:r>
    </w:p>
    <w:p w14:paraId="55BAF135" w14:textId="77777777" w:rsidR="00957B4D" w:rsidRPr="00FE7D63"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t>
      </w:r>
      <w:r>
        <w:rPr>
          <w:rFonts w:ascii="Arial" w:hAnsi="Arial" w:cs="Arial"/>
          <w:sz w:val="22"/>
          <w:szCs w:val="22"/>
        </w:rPr>
        <w:t>W</w:t>
      </w:r>
      <w:r w:rsidRPr="00BC66C2">
        <w:rPr>
          <w:rFonts w:ascii="Arial" w:hAnsi="Arial" w:cs="Arial"/>
          <w:sz w:val="22"/>
          <w:szCs w:val="22"/>
        </w:rPr>
        <w:t>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7FC47011" w14:textId="09F4849E" w:rsidR="00957B4D"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Pr>
          <w:rFonts w:ascii="Arial" w:hAnsi="Arial" w:cs="Arial"/>
          <w:sz w:val="22"/>
          <w:szCs w:val="22"/>
        </w:rPr>
        <w:t>.</w:t>
      </w:r>
    </w:p>
    <w:p w14:paraId="0953111C" w14:textId="77777777" w:rsidR="00BA698C" w:rsidRPr="0024595A" w:rsidRDefault="00BA698C" w:rsidP="00957B4D">
      <w:pPr>
        <w:tabs>
          <w:tab w:val="num" w:pos="993"/>
        </w:tabs>
        <w:ind w:left="992"/>
        <w:jc w:val="both"/>
        <w:rPr>
          <w:rFonts w:ascii="Arial" w:hAnsi="Arial" w:cs="Arial"/>
          <w:sz w:val="22"/>
          <w:szCs w:val="22"/>
        </w:rPr>
      </w:pPr>
    </w:p>
    <w:p w14:paraId="25F3CCE2" w14:textId="77777777" w:rsidR="00957B4D" w:rsidRPr="00A026FC" w:rsidRDefault="00957B4D" w:rsidP="00957B4D">
      <w:pPr>
        <w:numPr>
          <w:ilvl w:val="2"/>
          <w:numId w:val="13"/>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1507B4B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63ABEC26"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957B4D">
      <w:pPr>
        <w:numPr>
          <w:ilvl w:val="0"/>
          <w:numId w:val="30"/>
        </w:numPr>
        <w:tabs>
          <w:tab w:val="num" w:pos="851"/>
        </w:tabs>
        <w:ind w:left="851" w:hanging="425"/>
        <w:jc w:val="both"/>
        <w:rPr>
          <w:rFonts w:ascii="Arial" w:hAnsi="Arial" w:cs="Arial"/>
          <w:sz w:val="22"/>
          <w:szCs w:val="22"/>
        </w:rPr>
      </w:pPr>
      <w:bookmarkStart w:id="52"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52"/>
    <w:p w14:paraId="349F7C95" w14:textId="77777777" w:rsidR="00957B4D" w:rsidRPr="00130BE8"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t xml:space="preserve">Kosztorysy ofertowe po sporządzeniu powinny być przekonwertowane na format </w:t>
      </w:r>
      <w:r>
        <w:rPr>
          <w:rFonts w:ascii="Arial" w:hAnsi="Arial" w:cs="Arial"/>
          <w:b/>
          <w:bCs/>
          <w:sz w:val="22"/>
          <w:szCs w:val="22"/>
        </w:rPr>
        <w:t xml:space="preserve">.pdf (zalecane); </w:t>
      </w:r>
      <w:r>
        <w:rPr>
          <w:rFonts w:ascii="Arial" w:hAnsi="Arial" w:cs="Arial"/>
          <w:sz w:val="22"/>
          <w:szCs w:val="22"/>
        </w:rPr>
        <w:t xml:space="preserve">dodatkowo mogą być przedłożone </w:t>
      </w:r>
      <w:r w:rsidRPr="007D7187">
        <w:rPr>
          <w:rFonts w:ascii="Arial" w:hAnsi="Arial" w:cs="Arial"/>
          <w:b/>
          <w:bCs/>
          <w:sz w:val="22"/>
          <w:szCs w:val="22"/>
        </w:rPr>
        <w:t>w formatach danych</w:t>
      </w:r>
      <w:r>
        <w:rPr>
          <w:rFonts w:ascii="Arial" w:hAnsi="Arial" w:cs="Arial"/>
          <w:sz w:val="22"/>
          <w:szCs w:val="22"/>
        </w:rPr>
        <w:t xml:space="preserve"> pobranych w ramach dokumentów zamówienia </w:t>
      </w:r>
      <w:r w:rsidRPr="007D7187">
        <w:rPr>
          <w:rFonts w:ascii="Arial" w:hAnsi="Arial" w:cs="Arial"/>
          <w:b/>
          <w:bCs/>
          <w:sz w:val="22"/>
          <w:szCs w:val="22"/>
        </w:rPr>
        <w:t>przedmiarów robót</w:t>
      </w:r>
      <w:r>
        <w:rPr>
          <w:rFonts w:ascii="Arial" w:hAnsi="Arial" w:cs="Arial"/>
          <w:b/>
          <w:bCs/>
          <w:sz w:val="22"/>
          <w:szCs w:val="22"/>
        </w:rPr>
        <w:t>;</w:t>
      </w:r>
    </w:p>
    <w:p w14:paraId="657B2B48"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41384A1D"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77777777" w:rsidR="00957B4D" w:rsidRDefault="00957B4D" w:rsidP="00957B4D">
      <w:pPr>
        <w:numPr>
          <w:ilvl w:val="0"/>
          <w:numId w:val="30"/>
        </w:numPr>
        <w:tabs>
          <w:tab w:val="num" w:pos="851"/>
        </w:tabs>
        <w:ind w:left="851" w:hanging="425"/>
        <w:jc w:val="both"/>
        <w:rPr>
          <w:rFonts w:ascii="Arial" w:hAnsi="Arial" w:cs="Arial"/>
          <w:sz w:val="22"/>
          <w:szCs w:val="22"/>
        </w:rPr>
      </w:pPr>
      <w:r>
        <w:rPr>
          <w:rFonts w:ascii="Arial" w:hAnsi="Arial" w:cs="Arial"/>
          <w:sz w:val="22"/>
          <w:szCs w:val="22"/>
        </w:rPr>
        <w:lastRenderedPageBreak/>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4AFDCBC4" w:rsidR="00957B4D" w:rsidRDefault="00957B4D" w:rsidP="00957B4D">
      <w:pPr>
        <w:numPr>
          <w:ilvl w:val="0"/>
          <w:numId w:val="30"/>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r w:rsidR="00F52933">
        <w:rPr>
          <w:rFonts w:ascii="Arial" w:hAnsi="Arial" w:cs="Arial"/>
          <w:sz w:val="22"/>
          <w:szCs w:val="22"/>
        </w:rPr>
        <w:t>.</w:t>
      </w:r>
    </w:p>
    <w:p w14:paraId="3F478603" w14:textId="77777777" w:rsidR="00957B4D" w:rsidRPr="00A026FC" w:rsidRDefault="00957B4D" w:rsidP="00957B4D">
      <w:pPr>
        <w:numPr>
          <w:ilvl w:val="0"/>
          <w:numId w:val="30"/>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35ECF323" w14:textId="77777777" w:rsidR="00957B4D" w:rsidRDefault="00957B4D" w:rsidP="00957B4D">
      <w:pPr>
        <w:numPr>
          <w:ilvl w:val="0"/>
          <w:numId w:val="30"/>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5E385B95" w14:textId="77777777" w:rsidR="00957B4D" w:rsidRPr="00D4060B" w:rsidRDefault="00957B4D" w:rsidP="00957B4D">
      <w:pPr>
        <w:numPr>
          <w:ilvl w:val="0"/>
          <w:numId w:val="30"/>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proofErr w:type="spellStart"/>
      <w:r>
        <w:rPr>
          <w:rFonts w:ascii="Arial" w:hAnsi="Arial"/>
          <w:bCs/>
          <w:sz w:val="22"/>
          <w:szCs w:val="22"/>
        </w:rPr>
        <w:t>OpenNexus</w:t>
      </w:r>
      <w:proofErr w:type="spellEnd"/>
      <w:r>
        <w:rPr>
          <w:rFonts w:ascii="Arial" w:hAnsi="Arial"/>
          <w:bCs/>
          <w:sz w:val="22"/>
          <w:szCs w:val="22"/>
        </w:rPr>
        <w:t xml:space="preserve">),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7E77B4AA"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957B4D">
      <w:pPr>
        <w:numPr>
          <w:ilvl w:val="3"/>
          <w:numId w:val="41"/>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w:t>
      </w:r>
      <w:proofErr w:type="spellStart"/>
      <w:r w:rsidRPr="00120FE7">
        <w:rPr>
          <w:rFonts w:ascii="Arial" w:hAnsi="Arial" w:cs="Arial"/>
          <w:bCs/>
          <w:sz w:val="22"/>
          <w:szCs w:val="22"/>
        </w:rPr>
        <w:t>OpenNexus</w:t>
      </w:r>
      <w:proofErr w:type="spellEnd"/>
      <w:r w:rsidRPr="00120FE7">
        <w:rPr>
          <w:rFonts w:ascii="Arial" w:hAnsi="Arial" w:cs="Arial"/>
          <w:bCs/>
          <w:sz w:val="22"/>
          <w:szCs w:val="22"/>
        </w:rPr>
        <w:t xml:space="preserve">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201CE8" w:rsidP="00957B4D">
      <w:pPr>
        <w:tabs>
          <w:tab w:val="left" w:pos="426"/>
        </w:tabs>
        <w:ind w:left="426"/>
        <w:jc w:val="both"/>
        <w:rPr>
          <w:rFonts w:ascii="Arial" w:hAnsi="Arial" w:cs="Arial"/>
          <w:bCs/>
          <w:sz w:val="22"/>
          <w:szCs w:val="22"/>
        </w:rPr>
      </w:pPr>
      <w:hyperlink r:id="rId16"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06FA46CD" w14:textId="77777777" w:rsidR="00957B4D" w:rsidRDefault="00957B4D" w:rsidP="00957B4D">
      <w:pPr>
        <w:numPr>
          <w:ilvl w:val="3"/>
          <w:numId w:val="41"/>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957B4D">
      <w:pPr>
        <w:numPr>
          <w:ilvl w:val="3"/>
          <w:numId w:val="41"/>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w:t>
      </w:r>
      <w:proofErr w:type="spellStart"/>
      <w:r w:rsidRPr="002A67ED">
        <w:rPr>
          <w:rFonts w:ascii="Arial" w:hAnsi="Arial"/>
          <w:bCs/>
          <w:sz w:val="22"/>
          <w:szCs w:val="22"/>
        </w:rPr>
        <w:t>XAdES</w:t>
      </w:r>
      <w:proofErr w:type="spellEnd"/>
      <w:r w:rsidRPr="002A67ED">
        <w:rPr>
          <w:rFonts w:ascii="Arial" w:hAnsi="Arial"/>
          <w:bCs/>
          <w:sz w:val="22"/>
          <w:szCs w:val="22"/>
        </w:rPr>
        <w:t xml:space="preserve"> Wykonawca powinien pamiętać, aby plik z podpisem przekazywać łącznie z dokumentem podpisywanym</w:t>
      </w:r>
      <w:r>
        <w:rPr>
          <w:rFonts w:ascii="Arial" w:hAnsi="Arial"/>
          <w:bCs/>
          <w:sz w:val="22"/>
          <w:szCs w:val="22"/>
        </w:rPr>
        <w:t xml:space="preserve"> (jako nierozłączne pary: plik. </w:t>
      </w:r>
      <w:proofErr w:type="spellStart"/>
      <w:r>
        <w:rPr>
          <w:rFonts w:ascii="Arial" w:hAnsi="Arial"/>
          <w:bCs/>
          <w:sz w:val="22"/>
          <w:szCs w:val="22"/>
        </w:rPr>
        <w:t>XAdES</w:t>
      </w:r>
      <w:proofErr w:type="spellEnd"/>
      <w:r>
        <w:rPr>
          <w:rFonts w:ascii="Arial" w:hAnsi="Arial"/>
          <w:bCs/>
          <w:sz w:val="22"/>
          <w:szCs w:val="22"/>
        </w:rPr>
        <w:t xml:space="preserve"> i plik podpisywany). Podpisany dokument nie może być następnie edytowany. Jakakolwiek zmiana w podpisanym już dokumencie wymaga ponownego podpisania.</w:t>
      </w:r>
    </w:p>
    <w:p w14:paraId="65A095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53" w:name="_Hlk63411865"/>
      <w:bookmarkStart w:id="54" w:name="_Hlk63412455"/>
      <w:bookmarkStart w:id="55"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bookmarkEnd w:id="53"/>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54"/>
      <w:r>
        <w:rPr>
          <w:rFonts w:ascii="Arial" w:hAnsi="Arial"/>
          <w:bCs/>
          <w:sz w:val="22"/>
          <w:szCs w:val="22"/>
        </w:rPr>
        <w:t>.</w:t>
      </w:r>
    </w:p>
    <w:p w14:paraId="5C982F9A" w14:textId="77777777" w:rsidR="00957B4D" w:rsidRDefault="00957B4D" w:rsidP="00957B4D">
      <w:pPr>
        <w:numPr>
          <w:ilvl w:val="3"/>
          <w:numId w:val="41"/>
        </w:numPr>
        <w:tabs>
          <w:tab w:val="left" w:pos="426"/>
        </w:tabs>
        <w:ind w:left="426" w:hanging="426"/>
        <w:jc w:val="both"/>
        <w:rPr>
          <w:rFonts w:ascii="Arial" w:hAnsi="Arial"/>
          <w:bCs/>
          <w:sz w:val="22"/>
          <w:szCs w:val="22"/>
        </w:rPr>
      </w:pPr>
      <w:bookmarkStart w:id="56" w:name="_Hlk63412326"/>
      <w:r w:rsidRPr="005019F1">
        <w:rPr>
          <w:rFonts w:ascii="Arial" w:hAnsi="Arial"/>
          <w:bCs/>
          <w:sz w:val="22"/>
          <w:szCs w:val="22"/>
        </w:rPr>
        <w:t>Zamawiający zwraca uwagę na ograniczenia związane z podpisywaniem plików .xls lub .</w:t>
      </w:r>
      <w:proofErr w:type="spellStart"/>
      <w:r w:rsidRPr="005019F1">
        <w:rPr>
          <w:rFonts w:ascii="Arial" w:hAnsi="Arial"/>
          <w:bCs/>
          <w:sz w:val="22"/>
          <w:szCs w:val="22"/>
        </w:rPr>
        <w:t>xlsx</w:t>
      </w:r>
      <w:proofErr w:type="spellEnd"/>
      <w:r w:rsidRPr="005019F1">
        <w:rPr>
          <w:rFonts w:ascii="Arial" w:hAnsi="Arial"/>
          <w:bCs/>
          <w:sz w:val="22"/>
          <w:szCs w:val="22"/>
        </w:rPr>
        <w:t>.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957B4D">
      <w:pPr>
        <w:numPr>
          <w:ilvl w:val="3"/>
          <w:numId w:val="41"/>
        </w:numPr>
        <w:tabs>
          <w:tab w:val="left" w:pos="426"/>
        </w:tabs>
        <w:ind w:left="426" w:hanging="426"/>
        <w:jc w:val="both"/>
        <w:rPr>
          <w:rFonts w:ascii="Arial" w:hAnsi="Arial"/>
          <w:bCs/>
          <w:sz w:val="22"/>
          <w:szCs w:val="22"/>
        </w:rPr>
      </w:pPr>
      <w:r w:rsidRPr="00C75F9C">
        <w:rPr>
          <w:rFonts w:ascii="Arial" w:hAnsi="Arial"/>
          <w:bCs/>
          <w:sz w:val="22"/>
          <w:szCs w:val="22"/>
        </w:rPr>
        <w:t xml:space="preserve">Zamawiający zwraca uwagę na ograniczenia wielkości plików podpisywanych profilem zaufanym, który wynosi max 10MB, oraz na ograniczenie wielkości plików podpisywanych w aplikacji </w:t>
      </w:r>
      <w:proofErr w:type="spellStart"/>
      <w:r w:rsidRPr="00C75F9C">
        <w:rPr>
          <w:rFonts w:ascii="Arial" w:hAnsi="Arial"/>
          <w:bCs/>
          <w:sz w:val="22"/>
          <w:szCs w:val="22"/>
        </w:rPr>
        <w:t>eDoApp</w:t>
      </w:r>
      <w:proofErr w:type="spellEnd"/>
      <w:r w:rsidRPr="00C75F9C">
        <w:rPr>
          <w:rFonts w:ascii="Arial" w:hAnsi="Arial"/>
          <w:bCs/>
          <w:sz w:val="22"/>
          <w:szCs w:val="22"/>
        </w:rPr>
        <w:t xml:space="preserve"> służącej do składania podpisu osobistego, który wynosi max 5MB</w:t>
      </w:r>
      <w:bookmarkEnd w:id="56"/>
      <w:r>
        <w:rPr>
          <w:rFonts w:ascii="Arial" w:hAnsi="Arial"/>
          <w:bCs/>
          <w:sz w:val="22"/>
          <w:szCs w:val="22"/>
        </w:rPr>
        <w:t>.</w:t>
      </w:r>
    </w:p>
    <w:bookmarkEnd w:id="55"/>
    <w:p w14:paraId="6D92B9CC" w14:textId="77777777" w:rsidR="00957B4D" w:rsidRPr="00FF4409" w:rsidRDefault="00957B4D" w:rsidP="00957B4D">
      <w:pPr>
        <w:numPr>
          <w:ilvl w:val="3"/>
          <w:numId w:val="41"/>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957B4D">
      <w:pPr>
        <w:numPr>
          <w:ilvl w:val="3"/>
          <w:numId w:val="41"/>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w:t>
      </w:r>
      <w:proofErr w:type="spellStart"/>
      <w:r w:rsidRPr="001A6F4D">
        <w:rPr>
          <w:rFonts w:ascii="Arial" w:hAnsi="Arial"/>
          <w:bCs/>
          <w:sz w:val="22"/>
          <w:szCs w:val="22"/>
        </w:rPr>
        <w:t>docx</w:t>
      </w:r>
      <w:proofErr w:type="spellEnd"/>
      <w:r w:rsidRPr="001A6F4D">
        <w:rPr>
          <w:rFonts w:ascii="Arial" w:hAnsi="Arial"/>
          <w:bCs/>
          <w:sz w:val="22"/>
          <w:szCs w:val="22"/>
        </w:rPr>
        <w:t xml:space="preserve">, .xls,. </w:t>
      </w:r>
      <w:proofErr w:type="spellStart"/>
      <w:r w:rsidRPr="001A6F4D">
        <w:rPr>
          <w:rFonts w:ascii="Arial" w:hAnsi="Arial"/>
          <w:bCs/>
          <w:sz w:val="22"/>
          <w:szCs w:val="22"/>
        </w:rPr>
        <w:t>xlsx</w:t>
      </w:r>
      <w:proofErr w:type="spellEnd"/>
      <w:r w:rsidRPr="001A6F4D">
        <w:rPr>
          <w:rFonts w:ascii="Arial" w:hAnsi="Arial"/>
          <w:bCs/>
          <w:sz w:val="22"/>
          <w:szCs w:val="22"/>
        </w:rPr>
        <w:t>,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533BBB91"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 xml:space="preserve">platformazakupowa.pl by </w:t>
      </w:r>
      <w:proofErr w:type="spellStart"/>
      <w:r w:rsidRPr="00B54896">
        <w:rPr>
          <w:rFonts w:ascii="Arial" w:hAnsi="Arial"/>
          <w:bCs/>
          <w:sz w:val="22"/>
          <w:szCs w:val="22"/>
        </w:rPr>
        <w:t>OpenNexus</w:t>
      </w:r>
      <w:proofErr w:type="spellEnd"/>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w:t>
      </w:r>
      <w:r w:rsidRPr="00CA462D">
        <w:rPr>
          <w:rFonts w:ascii="Arial" w:hAnsi="Arial"/>
          <w:bCs/>
          <w:sz w:val="22"/>
          <w:szCs w:val="22"/>
        </w:rPr>
        <w:lastRenderedPageBreak/>
        <w:t>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67E3E79E" w14:textId="62FCCDBE" w:rsidR="00957B4D" w:rsidRDefault="00957B4D" w:rsidP="00957B4D">
      <w:pPr>
        <w:numPr>
          <w:ilvl w:val="3"/>
          <w:numId w:val="41"/>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957B4D">
      <w:pPr>
        <w:numPr>
          <w:ilvl w:val="3"/>
          <w:numId w:val="41"/>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B65EF47" w14:textId="549FF53A" w:rsidR="00957B4D" w:rsidRPr="00E072E2" w:rsidRDefault="00957B4D" w:rsidP="00957B4D">
      <w:pPr>
        <w:numPr>
          <w:ilvl w:val="3"/>
          <w:numId w:val="41"/>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 xml:space="preserve">zakres i przedmiot zamówienia </w:t>
      </w:r>
      <w:r w:rsidR="00091A00">
        <w:rPr>
          <w:rFonts w:ascii="Arial" w:hAnsi="Arial"/>
          <w:bCs/>
          <w:sz w:val="22"/>
          <w:szCs w:val="22"/>
        </w:rPr>
        <w:t>-</w:t>
      </w:r>
      <w:r w:rsidR="006D5806" w:rsidRPr="00B12944">
        <w:rPr>
          <w:rFonts w:ascii="Arial" w:hAnsi="Arial"/>
          <w:bCs/>
          <w:sz w:val="22"/>
          <w:szCs w:val="22"/>
        </w:rPr>
        <w:t xml:space="preserve"> </w:t>
      </w:r>
      <w:r w:rsidR="00091A00">
        <w:rPr>
          <w:rFonts w:ascii="Arial" w:hAnsi="Arial"/>
          <w:bCs/>
          <w:sz w:val="22"/>
          <w:szCs w:val="22"/>
        </w:rPr>
        <w:t xml:space="preserve">Janusz </w:t>
      </w:r>
      <w:proofErr w:type="spellStart"/>
      <w:r w:rsidR="00091A00">
        <w:rPr>
          <w:rFonts w:ascii="Arial" w:hAnsi="Arial"/>
          <w:bCs/>
          <w:sz w:val="22"/>
          <w:szCs w:val="22"/>
        </w:rPr>
        <w:t>Onderek</w:t>
      </w:r>
      <w:proofErr w:type="spellEnd"/>
      <w:r w:rsidR="006D5806">
        <w:rPr>
          <w:rFonts w:ascii="Arial" w:hAnsi="Arial"/>
          <w:bCs/>
          <w:sz w:val="22"/>
          <w:szCs w:val="22"/>
        </w:rPr>
        <w:t xml:space="preserve"> tel.(91) </w:t>
      </w:r>
      <w:r w:rsidR="006D5806" w:rsidRPr="00747EC0">
        <w:rPr>
          <w:rFonts w:ascii="Arial" w:hAnsi="Arial"/>
          <w:bCs/>
          <w:sz w:val="22"/>
          <w:szCs w:val="22"/>
        </w:rPr>
        <w:t>578</w:t>
      </w:r>
      <w:r w:rsidR="00091A00">
        <w:rPr>
          <w:rFonts w:ascii="Arial" w:hAnsi="Arial"/>
          <w:bCs/>
          <w:sz w:val="22"/>
          <w:szCs w:val="22"/>
        </w:rPr>
        <w:t>6593;</w:t>
      </w:r>
      <w:r>
        <w:rPr>
          <w:rFonts w:ascii="Arial" w:hAnsi="Arial"/>
          <w:bCs/>
          <w:sz w:val="22"/>
          <w:szCs w:val="22"/>
        </w:rPr>
        <w:t xml:space="preserve"> </w:t>
      </w:r>
      <w:r w:rsidRPr="00B12944">
        <w:rPr>
          <w:rFonts w:ascii="Arial" w:hAnsi="Arial"/>
          <w:bCs/>
          <w:sz w:val="22"/>
          <w:szCs w:val="22"/>
        </w:rPr>
        <w:t xml:space="preserve">procedura postępowania przetargowego – </w:t>
      </w:r>
      <w:r w:rsidR="00054B0C">
        <w:rPr>
          <w:rFonts w:ascii="Arial" w:hAnsi="Arial"/>
          <w:bCs/>
          <w:sz w:val="22"/>
          <w:szCs w:val="22"/>
        </w:rPr>
        <w:t>Lucjan Loduchowski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2C39E228" w14:textId="77777777" w:rsidR="00C86028" w:rsidRDefault="00C86028" w:rsidP="00957B4D">
      <w:pPr>
        <w:jc w:val="both"/>
        <w:rPr>
          <w:rFonts w:ascii="Arial" w:hAnsi="Arial"/>
          <w:sz w:val="22"/>
          <w:szCs w:val="22"/>
        </w:rPr>
      </w:pPr>
    </w:p>
    <w:p w14:paraId="6B19EE4D" w14:textId="3829875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A1D64">
      <w:pPr>
        <w:numPr>
          <w:ilvl w:val="0"/>
          <w:numId w:val="7"/>
        </w:numPr>
        <w:tabs>
          <w:tab w:val="clear" w:pos="720"/>
          <w:tab w:val="num" w:pos="709"/>
        </w:tabs>
        <w:ind w:left="709" w:hanging="425"/>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A1D64">
      <w:pPr>
        <w:numPr>
          <w:ilvl w:val="0"/>
          <w:numId w:val="7"/>
        </w:numPr>
        <w:tabs>
          <w:tab w:val="clear" w:pos="720"/>
          <w:tab w:val="num" w:pos="709"/>
        </w:tabs>
        <w:ind w:left="709" w:hanging="425"/>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A1D64">
      <w:pPr>
        <w:numPr>
          <w:ilvl w:val="0"/>
          <w:numId w:val="7"/>
        </w:numPr>
        <w:tabs>
          <w:tab w:val="clear" w:pos="720"/>
          <w:tab w:val="num" w:pos="709"/>
        </w:tabs>
        <w:ind w:left="709" w:hanging="425"/>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A1D64">
      <w:pPr>
        <w:numPr>
          <w:ilvl w:val="0"/>
          <w:numId w:val="7"/>
        </w:numPr>
        <w:tabs>
          <w:tab w:val="clear" w:pos="720"/>
          <w:tab w:val="num" w:pos="709"/>
        </w:tabs>
        <w:ind w:left="709" w:hanging="425"/>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20933" w:rsidRDefault="00957B4D" w:rsidP="00810FD0">
      <w:pPr>
        <w:numPr>
          <w:ilvl w:val="0"/>
          <w:numId w:val="10"/>
        </w:numPr>
        <w:tabs>
          <w:tab w:val="num" w:pos="993"/>
          <w:tab w:val="num" w:pos="1276"/>
        </w:tabs>
        <w:ind w:left="993" w:hanging="284"/>
        <w:jc w:val="both"/>
        <w:rPr>
          <w:rFonts w:ascii="Arial" w:hAnsi="Arial" w:cs="Arial"/>
          <w:sz w:val="22"/>
        </w:rPr>
      </w:pPr>
      <w:r w:rsidRPr="00B20933">
        <w:rPr>
          <w:rFonts w:ascii="Arial" w:hAnsi="Arial" w:cs="Arial"/>
          <w:sz w:val="22"/>
        </w:rPr>
        <w:t>omyłkę polegająca na błędnym wyliczeniu podatku VAT (przy przyjętej prawidłowej stawce),</w:t>
      </w:r>
    </w:p>
    <w:p w14:paraId="2986B44E" w14:textId="77777777" w:rsidR="00957B4D" w:rsidRPr="00B20933" w:rsidRDefault="00957B4D" w:rsidP="00810FD0">
      <w:pPr>
        <w:numPr>
          <w:ilvl w:val="0"/>
          <w:numId w:val="10"/>
        </w:numPr>
        <w:tabs>
          <w:tab w:val="num" w:pos="993"/>
          <w:tab w:val="num" w:pos="1276"/>
        </w:tabs>
        <w:ind w:left="993" w:hanging="284"/>
        <w:jc w:val="both"/>
        <w:rPr>
          <w:rFonts w:ascii="Arial" w:hAnsi="Arial" w:cs="Arial"/>
          <w:sz w:val="22"/>
        </w:rPr>
      </w:pPr>
      <w:r w:rsidRPr="00B20933">
        <w:rPr>
          <w:rFonts w:ascii="Arial" w:hAnsi="Arial" w:cs="Arial"/>
          <w:sz w:val="22"/>
        </w:rPr>
        <w:t>omyłki polegające na błędnym zsumowaniu kwot lub błędnym przeliczeniu iloczynu liczb,</w:t>
      </w:r>
    </w:p>
    <w:p w14:paraId="2FBFE782" w14:textId="32169C93" w:rsidR="00957B4D" w:rsidRPr="00B20933" w:rsidRDefault="00957B4D" w:rsidP="00810FD0">
      <w:pPr>
        <w:numPr>
          <w:ilvl w:val="0"/>
          <w:numId w:val="10"/>
        </w:numPr>
        <w:tabs>
          <w:tab w:val="num" w:pos="993"/>
          <w:tab w:val="num" w:pos="1276"/>
        </w:tabs>
        <w:ind w:left="993" w:hanging="284"/>
        <w:jc w:val="both"/>
        <w:rPr>
          <w:rFonts w:ascii="Arial" w:hAnsi="Arial" w:cs="Arial"/>
          <w:sz w:val="22"/>
        </w:rPr>
      </w:pPr>
      <w:r w:rsidRPr="00B20933">
        <w:rPr>
          <w:rFonts w:ascii="Arial" w:hAnsi="Arial" w:cs="Arial"/>
          <w:sz w:val="22"/>
        </w:rPr>
        <w:t xml:space="preserve">omyłki polegającej na błędnym przepisaniu do </w:t>
      </w:r>
      <w:r w:rsidR="00054B0C">
        <w:rPr>
          <w:rFonts w:ascii="Arial" w:hAnsi="Arial" w:cs="Arial"/>
          <w:sz w:val="22"/>
        </w:rPr>
        <w:t>wyceny ofertowej</w:t>
      </w:r>
      <w:r w:rsidRPr="00B20933">
        <w:rPr>
          <w:rFonts w:ascii="Arial" w:hAnsi="Arial" w:cs="Arial"/>
          <w:sz w:val="22"/>
        </w:rPr>
        <w:t xml:space="preserve"> ilości robót ujętych w poszczególnych pozycjach przekazanego wykonawcom </w:t>
      </w:r>
      <w:r w:rsidR="004269ED">
        <w:rPr>
          <w:rFonts w:ascii="Arial" w:hAnsi="Arial" w:cs="Arial"/>
          <w:sz w:val="22"/>
        </w:rPr>
        <w:t>wykazu robót</w:t>
      </w:r>
      <w:r w:rsidRPr="00B20933">
        <w:rPr>
          <w:rFonts w:ascii="Arial" w:hAnsi="Arial" w:cs="Arial"/>
          <w:sz w:val="22"/>
        </w:rPr>
        <w:t xml:space="preserve"> – traktowane jako „inne omyłki polegające na niezgodności oferty z dokumentami zamówienia, niepowodujące istotnych zmian w treści oferty”,</w:t>
      </w:r>
    </w:p>
    <w:p w14:paraId="70213187" w14:textId="77777777" w:rsidR="00957B4D" w:rsidRPr="00B20933" w:rsidRDefault="00957B4D" w:rsidP="00810FD0">
      <w:pPr>
        <w:numPr>
          <w:ilvl w:val="0"/>
          <w:numId w:val="10"/>
        </w:numPr>
        <w:tabs>
          <w:tab w:val="num" w:pos="993"/>
          <w:tab w:val="num" w:pos="1276"/>
        </w:tabs>
        <w:ind w:left="993" w:hanging="284"/>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p>
    <w:p w14:paraId="4475F6F0" w14:textId="77777777" w:rsidR="00957B4D" w:rsidRDefault="00957B4D" w:rsidP="009A1D64">
      <w:pPr>
        <w:numPr>
          <w:ilvl w:val="0"/>
          <w:numId w:val="7"/>
        </w:numPr>
        <w:tabs>
          <w:tab w:val="clear" w:pos="720"/>
          <w:tab w:val="num" w:pos="709"/>
        </w:tabs>
        <w:ind w:left="709" w:hanging="425"/>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A1D64">
      <w:pPr>
        <w:numPr>
          <w:ilvl w:val="0"/>
          <w:numId w:val="7"/>
        </w:numPr>
        <w:tabs>
          <w:tab w:val="clear" w:pos="720"/>
          <w:tab w:val="num" w:pos="709"/>
        </w:tabs>
        <w:ind w:left="709" w:hanging="425"/>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A1D64">
      <w:pPr>
        <w:numPr>
          <w:ilvl w:val="0"/>
          <w:numId w:val="7"/>
        </w:numPr>
        <w:tabs>
          <w:tab w:val="clear" w:pos="720"/>
          <w:tab w:val="num" w:pos="709"/>
        </w:tabs>
        <w:ind w:left="709" w:hanging="425"/>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A1D64">
      <w:pPr>
        <w:numPr>
          <w:ilvl w:val="0"/>
          <w:numId w:val="7"/>
        </w:numPr>
        <w:tabs>
          <w:tab w:val="clear" w:pos="720"/>
          <w:tab w:val="num" w:pos="709"/>
        </w:tabs>
        <w:ind w:left="709" w:hanging="425"/>
        <w:jc w:val="both"/>
        <w:rPr>
          <w:rFonts w:ascii="Arial" w:hAnsi="Arial" w:cs="Arial"/>
          <w:sz w:val="22"/>
        </w:rPr>
      </w:pPr>
      <w:r w:rsidRPr="00D04406">
        <w:rPr>
          <w:rFonts w:ascii="Arial" w:hAnsi="Arial" w:cs="Arial"/>
          <w:sz w:val="22"/>
        </w:rPr>
        <w:lastRenderedPageBreak/>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8D62F2" w:rsidRDefault="006D5806" w:rsidP="006D5806">
      <w:pPr>
        <w:jc w:val="both"/>
        <w:rPr>
          <w:rFonts w:ascii="Arial" w:hAnsi="Arial"/>
          <w:b/>
          <w:sz w:val="22"/>
        </w:rPr>
      </w:pPr>
      <w:r w:rsidRPr="008D62F2">
        <w:rPr>
          <w:rFonts w:ascii="Arial" w:hAnsi="Arial"/>
          <w:b/>
          <w:sz w:val="22"/>
        </w:rPr>
        <w:t>2. Kryteria wyboru oferty najkorzystniejszej.</w:t>
      </w:r>
    </w:p>
    <w:p w14:paraId="0DB6C829" w14:textId="77777777" w:rsidR="00C86028" w:rsidRDefault="00C86028" w:rsidP="00CD7F02">
      <w:pPr>
        <w:jc w:val="both"/>
        <w:rPr>
          <w:rFonts w:ascii="Arial" w:hAnsi="Arial"/>
          <w:b/>
          <w:sz w:val="22"/>
        </w:rPr>
      </w:pPr>
    </w:p>
    <w:p w14:paraId="6CBAF658" w14:textId="66A61D16"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36112A82" w14:textId="77777777" w:rsidR="00091A00" w:rsidRDefault="00091A00" w:rsidP="00CD7F02">
      <w:pPr>
        <w:jc w:val="both"/>
        <w:rPr>
          <w:rFonts w:ascii="Arial" w:hAnsi="Arial"/>
          <w:b/>
          <w:sz w:val="22"/>
        </w:rPr>
      </w:pPr>
    </w:p>
    <w:p w14:paraId="5B897BE3" w14:textId="6D822D4F" w:rsidR="00CD7F02" w:rsidRDefault="00CD7F02" w:rsidP="00CD7F02">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44629F49" w14:textId="48B1CBFC" w:rsidR="00CD7F02" w:rsidRPr="0007333A" w:rsidRDefault="00CD7F02" w:rsidP="00CD7F02">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sidR="008D62F2">
        <w:rPr>
          <w:rFonts w:ascii="Arial" w:hAnsi="Arial"/>
          <w:b/>
          <w:bCs/>
          <w:sz w:val="22"/>
        </w:rPr>
        <w:t>8</w:t>
      </w:r>
      <w:r w:rsidRPr="00491F05">
        <w:rPr>
          <w:rFonts w:ascii="Arial" w:hAnsi="Arial"/>
          <w:b/>
          <w:bCs/>
          <w:sz w:val="22"/>
        </w:rPr>
        <w:t>%</w:t>
      </w:r>
      <w:r w:rsidRPr="0007333A">
        <w:rPr>
          <w:rFonts w:ascii="Arial" w:hAnsi="Arial"/>
          <w:sz w:val="22"/>
        </w:rPr>
        <w:t xml:space="preserve"> </w:t>
      </w:r>
    </w:p>
    <w:p w14:paraId="16859BF9" w14:textId="743DEA21" w:rsidR="00CD7F02" w:rsidRDefault="00CD7F02" w:rsidP="00CD7F02">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064BF1B9" w14:textId="77777777" w:rsidR="008D62F2" w:rsidRPr="0007333A" w:rsidRDefault="008D62F2" w:rsidP="00CD7F02">
      <w:pPr>
        <w:rPr>
          <w:rFonts w:ascii="Arial" w:hAnsi="Arial"/>
          <w:sz w:val="22"/>
        </w:rPr>
      </w:pPr>
    </w:p>
    <w:p w14:paraId="1EBD5AE1" w14:textId="4A63DDB9" w:rsidR="00CD7F02" w:rsidRPr="0007333A" w:rsidRDefault="00CD7F02" w:rsidP="00CD7F02">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sidR="008D62F2">
        <w:rPr>
          <w:rFonts w:ascii="Arial" w:hAnsi="Arial"/>
          <w:b/>
          <w:bCs/>
          <w:sz w:val="22"/>
        </w:rPr>
        <w:t>2</w:t>
      </w:r>
      <w:r w:rsidRPr="00491F05">
        <w:rPr>
          <w:rFonts w:ascii="Arial" w:hAnsi="Arial"/>
          <w:b/>
          <w:bCs/>
          <w:sz w:val="22"/>
        </w:rPr>
        <w:t>%</w:t>
      </w:r>
    </w:p>
    <w:p w14:paraId="61541EC9" w14:textId="77777777" w:rsidR="00CD7F02" w:rsidRDefault="00CD7F02" w:rsidP="00CD7F02">
      <w:pPr>
        <w:rPr>
          <w:rFonts w:ascii="Arial" w:hAnsi="Arial"/>
          <w:sz w:val="22"/>
        </w:rPr>
      </w:pPr>
    </w:p>
    <w:p w14:paraId="7CC5F028" w14:textId="7DE6EA9B" w:rsidR="008D62F2" w:rsidRPr="00B8100B" w:rsidRDefault="008D62F2" w:rsidP="00DE1843">
      <w:pPr>
        <w:jc w:val="both"/>
        <w:rPr>
          <w:rFonts w:ascii="Arial" w:hAnsi="Arial"/>
          <w:sz w:val="22"/>
        </w:rPr>
      </w:pPr>
      <w:r w:rsidRPr="00B8100B">
        <w:rPr>
          <w:rFonts w:ascii="Arial" w:hAnsi="Arial"/>
          <w:sz w:val="22"/>
        </w:rPr>
        <w:t>Jeżeli Wykonawca pozostawi wymagany warunkiem SWZ minimalny okres</w:t>
      </w:r>
      <w:r>
        <w:rPr>
          <w:rFonts w:ascii="Arial" w:hAnsi="Arial"/>
          <w:sz w:val="22"/>
        </w:rPr>
        <w:t xml:space="preserve"> </w:t>
      </w:r>
      <w:r w:rsidRPr="00492435">
        <w:rPr>
          <w:rFonts w:ascii="Arial" w:hAnsi="Arial"/>
          <w:sz w:val="22"/>
        </w:rPr>
        <w:t xml:space="preserve">gwarancji i rękojmi na poszczególne </w:t>
      </w:r>
      <w:r w:rsidRPr="00917ED2">
        <w:rPr>
          <w:rFonts w:ascii="Arial" w:hAnsi="Arial"/>
          <w:b/>
          <w:bCs/>
          <w:sz w:val="22"/>
        </w:rPr>
        <w:t>remonty (naprawy) cząstkowe</w:t>
      </w:r>
      <w:r w:rsidRPr="00B8100B">
        <w:rPr>
          <w:rFonts w:ascii="Arial" w:hAnsi="Arial"/>
          <w:sz w:val="22"/>
        </w:rPr>
        <w:t xml:space="preserve"> (</w:t>
      </w:r>
      <w:r>
        <w:rPr>
          <w:rFonts w:ascii="Arial" w:hAnsi="Arial"/>
          <w:sz w:val="22"/>
        </w:rPr>
        <w:t>12</w:t>
      </w:r>
      <w:r w:rsidRPr="00B8100B">
        <w:rPr>
          <w:rFonts w:ascii="Arial" w:hAnsi="Arial"/>
          <w:sz w:val="22"/>
        </w:rPr>
        <w:t xml:space="preserve"> miesięcy) - otrzyma </w:t>
      </w:r>
      <w:r w:rsidRPr="00DE1843">
        <w:rPr>
          <w:rFonts w:ascii="Arial" w:hAnsi="Arial"/>
          <w:b/>
          <w:bCs/>
          <w:sz w:val="22"/>
        </w:rPr>
        <w:t>0 pkt</w:t>
      </w:r>
      <w:r w:rsidRPr="00B8100B">
        <w:rPr>
          <w:rFonts w:ascii="Arial" w:hAnsi="Arial"/>
          <w:sz w:val="22"/>
        </w:rPr>
        <w:t xml:space="preserve">. Za wydłużenie okresu gwarancji do </w:t>
      </w:r>
      <w:r w:rsidRPr="00DE1843">
        <w:rPr>
          <w:rFonts w:ascii="Arial" w:hAnsi="Arial"/>
          <w:b/>
          <w:bCs/>
          <w:sz w:val="22"/>
        </w:rPr>
        <w:t>18 miesięcy</w:t>
      </w:r>
      <w:r w:rsidRPr="00B8100B">
        <w:rPr>
          <w:rFonts w:ascii="Arial" w:hAnsi="Arial"/>
          <w:sz w:val="22"/>
        </w:rPr>
        <w:t xml:space="preserve"> Wykonawca otrzyma </w:t>
      </w:r>
      <w:r w:rsidRPr="00DE1843">
        <w:rPr>
          <w:rFonts w:ascii="Arial" w:hAnsi="Arial"/>
          <w:b/>
          <w:bCs/>
          <w:sz w:val="22"/>
        </w:rPr>
        <w:t>100 pkt</w:t>
      </w:r>
      <w:r w:rsidRPr="00B8100B">
        <w:rPr>
          <w:rFonts w:ascii="Arial" w:hAnsi="Arial"/>
          <w:sz w:val="22"/>
        </w:rPr>
        <w:t xml:space="preserve">. Dalsze wydłużenie okresu gwarancji nie będzie premiowane, tzn. za każde deklarowany dłuższy okres gwarancji ponad </w:t>
      </w:r>
      <w:r>
        <w:rPr>
          <w:rFonts w:ascii="Arial" w:hAnsi="Arial"/>
          <w:sz w:val="22"/>
        </w:rPr>
        <w:t>18</w:t>
      </w:r>
      <w:r w:rsidRPr="00B8100B">
        <w:rPr>
          <w:rFonts w:ascii="Arial" w:hAnsi="Arial"/>
          <w:sz w:val="22"/>
        </w:rPr>
        <w:t xml:space="preserve"> miesięcy Wykonawca otrzyma również 100 pkt.  Za deklarowane okresy gwarancji pośrednie (w przedziale między </w:t>
      </w:r>
      <w:r>
        <w:rPr>
          <w:rFonts w:ascii="Arial" w:hAnsi="Arial"/>
          <w:sz w:val="22"/>
        </w:rPr>
        <w:t>12</w:t>
      </w:r>
      <w:r w:rsidRPr="00B8100B">
        <w:rPr>
          <w:rFonts w:ascii="Arial" w:hAnsi="Arial"/>
          <w:sz w:val="22"/>
        </w:rPr>
        <w:t xml:space="preserve"> a </w:t>
      </w:r>
      <w:r>
        <w:rPr>
          <w:rFonts w:ascii="Arial" w:hAnsi="Arial"/>
          <w:sz w:val="22"/>
        </w:rPr>
        <w:t>18</w:t>
      </w:r>
      <w:r w:rsidRPr="00B8100B">
        <w:rPr>
          <w:rFonts w:ascii="Arial" w:hAnsi="Arial"/>
          <w:sz w:val="22"/>
        </w:rPr>
        <w:t xml:space="preserve"> miesięcy) Wykonawca otrzyma ilość punktów wg proporcjonalności liniowej:</w:t>
      </w:r>
    </w:p>
    <w:p w14:paraId="509B1A81" w14:textId="77777777" w:rsidR="008D62F2" w:rsidRPr="00B8100B" w:rsidRDefault="008D62F2" w:rsidP="008D62F2">
      <w:pPr>
        <w:rPr>
          <w:rFonts w:ascii="Arial" w:hAnsi="Arial"/>
          <w:sz w:val="22"/>
        </w:rPr>
      </w:pPr>
    </w:p>
    <w:p w14:paraId="695496F6" w14:textId="77777777" w:rsidR="008D62F2" w:rsidRPr="00B8100B" w:rsidRDefault="008D62F2" w:rsidP="008D62F2">
      <w:pPr>
        <w:rPr>
          <w:rFonts w:ascii="Arial" w:hAnsi="Arial"/>
          <w:sz w:val="22"/>
        </w:rPr>
      </w:pPr>
      <w:r w:rsidRPr="00B8100B">
        <w:rPr>
          <w:rFonts w:ascii="Arial" w:hAnsi="Arial"/>
          <w:sz w:val="22"/>
        </w:rPr>
        <w:t xml:space="preserve">                                                     (okres gwarancji ponad </w:t>
      </w:r>
      <w:r>
        <w:rPr>
          <w:rFonts w:ascii="Arial" w:hAnsi="Arial"/>
          <w:sz w:val="22"/>
        </w:rPr>
        <w:t>12</w:t>
      </w:r>
      <w:r w:rsidRPr="00B8100B">
        <w:rPr>
          <w:rFonts w:ascii="Arial" w:hAnsi="Arial"/>
          <w:sz w:val="22"/>
        </w:rPr>
        <w:t xml:space="preserve"> miesięcy (liczony w pełnych miesiącach)</w:t>
      </w:r>
    </w:p>
    <w:p w14:paraId="6D303BDF" w14:textId="77777777" w:rsidR="008D62F2" w:rsidRPr="00B8100B" w:rsidRDefault="008D62F2" w:rsidP="008D62F2">
      <w:pPr>
        <w:rPr>
          <w:rFonts w:ascii="Arial" w:hAnsi="Arial"/>
          <w:sz w:val="22"/>
        </w:rPr>
      </w:pPr>
      <w:r w:rsidRPr="00B8100B">
        <w:rPr>
          <w:rFonts w:ascii="Arial" w:hAnsi="Arial"/>
          <w:sz w:val="22"/>
        </w:rPr>
        <w:t xml:space="preserve">B (liczba otrzymanych punktów) = -------------------------------------------------------------------------------------   x 100 </w:t>
      </w:r>
    </w:p>
    <w:p w14:paraId="6E75D86A" w14:textId="77777777" w:rsidR="008D62F2" w:rsidRDefault="008D62F2" w:rsidP="008D62F2">
      <w:pPr>
        <w:rPr>
          <w:rFonts w:ascii="Arial" w:hAnsi="Arial"/>
          <w:sz w:val="22"/>
        </w:rPr>
      </w:pPr>
      <w:r w:rsidRPr="00B8100B">
        <w:rPr>
          <w:rFonts w:ascii="Arial" w:hAnsi="Arial"/>
          <w:sz w:val="22"/>
        </w:rPr>
        <w:t xml:space="preserve">                                                                       </w:t>
      </w:r>
      <w:r>
        <w:rPr>
          <w:rFonts w:ascii="Arial" w:hAnsi="Arial"/>
          <w:sz w:val="22"/>
        </w:rPr>
        <w:t>6</w:t>
      </w:r>
      <w:r w:rsidRPr="00B8100B">
        <w:rPr>
          <w:rFonts w:ascii="Arial" w:hAnsi="Arial"/>
          <w:sz w:val="22"/>
        </w:rPr>
        <w:t xml:space="preserve"> (maksymalna ilość miesięcy)</w:t>
      </w:r>
    </w:p>
    <w:p w14:paraId="6518A02E" w14:textId="77777777" w:rsidR="008D62F2" w:rsidRDefault="008D62F2" w:rsidP="00CD7F02">
      <w:pPr>
        <w:jc w:val="both"/>
        <w:rPr>
          <w:rFonts w:ascii="Arial" w:hAnsi="Arial"/>
          <w:sz w:val="22"/>
        </w:rPr>
      </w:pPr>
    </w:p>
    <w:p w14:paraId="765786F8" w14:textId="354395A4" w:rsidR="00CD7F02" w:rsidRDefault="00CD7F02" w:rsidP="00CD7F02">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sidR="00DE1843">
        <w:rPr>
          <w:rFonts w:ascii="Arial" w:hAnsi="Arial"/>
          <w:b/>
          <w:sz w:val="22"/>
        </w:rPr>
        <w:t>8</w:t>
      </w:r>
      <w:r w:rsidRPr="009D1ECE">
        <w:rPr>
          <w:rFonts w:ascii="Arial" w:hAnsi="Arial"/>
          <w:b/>
          <w:sz w:val="22"/>
        </w:rPr>
        <w:t xml:space="preserve"> + ilość punktów B x 0,0</w:t>
      </w:r>
      <w:r w:rsidR="00DE1843">
        <w:rPr>
          <w:rFonts w:ascii="Arial" w:hAnsi="Arial"/>
          <w:b/>
          <w:sz w:val="22"/>
        </w:rPr>
        <w:t>2</w:t>
      </w:r>
    </w:p>
    <w:p w14:paraId="2BC81621" w14:textId="36133EEE" w:rsidR="00CD7F02" w:rsidRDefault="00CD7F02" w:rsidP="006D5806">
      <w:pPr>
        <w:jc w:val="both"/>
        <w:rPr>
          <w:rFonts w:ascii="Arial" w:hAnsi="Arial"/>
          <w:b/>
          <w:sz w:val="22"/>
        </w:rPr>
      </w:pPr>
    </w:p>
    <w:p w14:paraId="1C3A71C0" w14:textId="77777777" w:rsidR="008D62F2" w:rsidRDefault="008D62F2" w:rsidP="008D62F2">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14E0956D" w14:textId="77777777" w:rsidR="00CD7F02" w:rsidRDefault="00CD7F02" w:rsidP="006D5806">
      <w:pPr>
        <w:jc w:val="both"/>
        <w:rPr>
          <w:rFonts w:ascii="Arial" w:hAnsi="Arial"/>
          <w:b/>
          <w:sz w:val="22"/>
        </w:rPr>
      </w:pPr>
    </w:p>
    <w:p w14:paraId="07A6A6AD" w14:textId="3B96AF3B"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ECD49E5" w14:textId="77777777" w:rsidR="00C86028" w:rsidRPr="005019F1" w:rsidRDefault="00C86028" w:rsidP="00957B4D">
      <w:pPr>
        <w:pStyle w:val="Tekstpodstawowy"/>
        <w:jc w:val="both"/>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DD0A6C9" w14:textId="77777777" w:rsidR="00C86028" w:rsidRDefault="00C86028" w:rsidP="00C86028">
      <w:pPr>
        <w:pStyle w:val="Tekstpodstawowy"/>
        <w:tabs>
          <w:tab w:val="left" w:pos="426"/>
        </w:tabs>
        <w:ind w:left="426"/>
        <w:jc w:val="both"/>
        <w:rPr>
          <w:rFonts w:ascii="Arial" w:hAnsi="Arial"/>
          <w:b w:val="0"/>
          <w:sz w:val="22"/>
        </w:rPr>
      </w:pPr>
      <w:bookmarkStart w:id="57" w:name="_Hlk497468321"/>
    </w:p>
    <w:p w14:paraId="4771C2D9" w14:textId="0CAF5806"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57"/>
      <w:r w:rsidRPr="008B7157">
        <w:rPr>
          <w:rFonts w:ascii="Arial" w:hAnsi="Arial"/>
          <w:b w:val="0"/>
          <w:sz w:val="22"/>
        </w:rPr>
        <w:t>.</w:t>
      </w:r>
    </w:p>
    <w:p w14:paraId="724CDDB0"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5C62CAAF"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00F86AB7">
        <w:rPr>
          <w:rFonts w:ascii="Arial" w:hAnsi="Arial"/>
          <w:b w:val="0"/>
          <w:sz w:val="22"/>
        </w:rPr>
        <w:t xml:space="preserve">(jeżeli jest wymagane)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E2B8F08"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lastRenderedPageBreak/>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00911D0E">
        <w:rPr>
          <w:rFonts w:ascii="Arial" w:hAnsi="Arial"/>
          <w:b w:val="0"/>
          <w:sz w:val="22"/>
        </w:rPr>
        <w:t xml:space="preserve">(jeżeli było wymagane)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4955F3FB"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sidR="00674DCC">
        <w:rPr>
          <w:rFonts w:ascii="Arial" w:hAnsi="Arial"/>
          <w:b w:val="0"/>
          <w:sz w:val="22"/>
        </w:rPr>
        <w:t xml:space="preserve">(jeżeli wymagano zabezpieczenia)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58"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1A69682F" w:rsidR="00957B4D" w:rsidRDefault="00957B4D" w:rsidP="00957B4D">
      <w:pPr>
        <w:pStyle w:val="WW-Tekstpodstawowy3"/>
        <w:numPr>
          <w:ilvl w:val="0"/>
          <w:numId w:val="1"/>
        </w:numPr>
        <w:jc w:val="both"/>
      </w:pPr>
      <w:bookmarkStart w:id="59" w:name="_Hlk38012858"/>
      <w:bookmarkEnd w:id="58"/>
      <w:r w:rsidRPr="003602F4">
        <w:rPr>
          <w:b/>
          <w:bCs/>
          <w:sz w:val="28"/>
          <w:szCs w:val="28"/>
        </w:rPr>
        <w:t xml:space="preserve">Termin składania ofert. </w:t>
      </w:r>
      <w:r w:rsidRPr="003602F4">
        <w:rPr>
          <w:sz w:val="28"/>
          <w:szCs w:val="28"/>
        </w:rPr>
        <w:t xml:space="preserve">Ofertę należy złożyć za pośrednictwem platformy w terminie do </w:t>
      </w:r>
      <w:r w:rsidR="004269ED">
        <w:rPr>
          <w:b/>
          <w:sz w:val="28"/>
          <w:szCs w:val="28"/>
        </w:rPr>
        <w:t>6</w:t>
      </w:r>
      <w:r w:rsidR="002D4B8F" w:rsidRPr="003602F4">
        <w:rPr>
          <w:b/>
          <w:sz w:val="28"/>
          <w:szCs w:val="28"/>
        </w:rPr>
        <w:t xml:space="preserve"> </w:t>
      </w:r>
      <w:r w:rsidR="00674DCC" w:rsidRPr="003602F4">
        <w:rPr>
          <w:b/>
          <w:sz w:val="28"/>
          <w:szCs w:val="28"/>
        </w:rPr>
        <w:t>października</w:t>
      </w:r>
      <w:r w:rsidR="003C476A" w:rsidRPr="003602F4">
        <w:rPr>
          <w:b/>
          <w:sz w:val="28"/>
          <w:szCs w:val="28"/>
        </w:rPr>
        <w:t xml:space="preserve"> 202</w:t>
      </w:r>
      <w:r w:rsidR="004269ED">
        <w:rPr>
          <w:b/>
          <w:sz w:val="28"/>
          <w:szCs w:val="28"/>
        </w:rPr>
        <w:t>3</w:t>
      </w:r>
      <w:r w:rsidR="003C476A" w:rsidRPr="003602F4">
        <w:rPr>
          <w:b/>
          <w:sz w:val="28"/>
          <w:szCs w:val="28"/>
        </w:rPr>
        <w:t xml:space="preserve"> r. </w:t>
      </w:r>
      <w:r w:rsidRPr="003602F4">
        <w:rPr>
          <w:b/>
          <w:sz w:val="28"/>
          <w:szCs w:val="28"/>
        </w:rPr>
        <w:t>do godz. 10.00</w:t>
      </w:r>
      <w:r>
        <w:t>.</w:t>
      </w:r>
    </w:p>
    <w:p w14:paraId="24C09E98" w14:textId="3FBC3711" w:rsidR="00957B4D" w:rsidRPr="00A56D3E" w:rsidRDefault="00957B4D" w:rsidP="00957B4D">
      <w:pPr>
        <w:pStyle w:val="WW-Tekstpodstawowy3"/>
        <w:numPr>
          <w:ilvl w:val="0"/>
          <w:numId w:val="1"/>
        </w:numPr>
        <w:jc w:val="both"/>
      </w:pPr>
      <w:bookmarkStart w:id="60"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niż do</w:t>
      </w:r>
      <w:r w:rsidR="00460AFE">
        <w:rPr>
          <w:b/>
          <w:bCs/>
        </w:rPr>
        <w:t xml:space="preserve"> </w:t>
      </w:r>
      <w:r w:rsidR="009A1D64">
        <w:rPr>
          <w:b/>
          <w:bCs/>
        </w:rPr>
        <w:t>20</w:t>
      </w:r>
      <w:r w:rsidR="003C476A">
        <w:rPr>
          <w:b/>
          <w:bCs/>
        </w:rPr>
        <w:t xml:space="preserve"> </w:t>
      </w:r>
      <w:r w:rsidR="00157996">
        <w:rPr>
          <w:b/>
          <w:bCs/>
        </w:rPr>
        <w:t>października</w:t>
      </w:r>
      <w:r w:rsidR="00460AFE">
        <w:rPr>
          <w:b/>
          <w:bCs/>
        </w:rPr>
        <w:t xml:space="preserve"> </w:t>
      </w:r>
      <w:r w:rsidRPr="00A56D3E">
        <w:rPr>
          <w:b/>
          <w:bCs/>
        </w:rPr>
        <w:t>(</w:t>
      </w:r>
      <w:r w:rsidR="009A1D64">
        <w:rPr>
          <w:b/>
          <w:bCs/>
        </w:rPr>
        <w:t>czwartek</w:t>
      </w:r>
      <w:r w:rsidRPr="00A56D3E">
        <w:rPr>
          <w:b/>
          <w:bCs/>
        </w:rPr>
        <w:t>)</w:t>
      </w:r>
      <w:r w:rsidRPr="00A56D3E">
        <w:t xml:space="preserve"> tak aby Zamawiający mógł jeszcze udzielić odpowiedzi w ustawowych terminach jednocześnie dochowując terminu składania ofer</w:t>
      </w:r>
      <w:r>
        <w:t>t</w:t>
      </w:r>
      <w:bookmarkEnd w:id="60"/>
      <w:r>
        <w:t>.</w:t>
      </w:r>
    </w:p>
    <w:p w14:paraId="0C90FCF2" w14:textId="123447F2"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BA2884">
        <w:rPr>
          <w:b/>
        </w:rPr>
        <w:t>6</w:t>
      </w:r>
      <w:r w:rsidR="009A1D64">
        <w:rPr>
          <w:b/>
        </w:rPr>
        <w:t xml:space="preserve"> października 2</w:t>
      </w:r>
      <w:r w:rsidR="003C476A">
        <w:rPr>
          <w:b/>
        </w:rPr>
        <w:t>02</w:t>
      </w:r>
      <w:r w:rsidR="00BA2884">
        <w:rPr>
          <w:b/>
        </w:rPr>
        <w:t>3</w:t>
      </w:r>
      <w:r w:rsidR="003C476A">
        <w:rPr>
          <w:b/>
        </w:rPr>
        <w:t xml:space="preserve"> r. </w:t>
      </w:r>
      <w:r>
        <w:rPr>
          <w:b/>
        </w:rPr>
        <w:t>o godz. 10.</w:t>
      </w:r>
      <w:r w:rsidR="0033083A">
        <w:rPr>
          <w:b/>
        </w:rPr>
        <w:t>10</w:t>
      </w:r>
      <w:r>
        <w:rPr>
          <w:b/>
        </w:rPr>
        <w:t xml:space="preserve">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535DC14E" w14:textId="4C3FE80A" w:rsidR="00D83DE3" w:rsidRPr="00CE3B93" w:rsidRDefault="00D83DE3" w:rsidP="00D83DE3">
      <w:pPr>
        <w:numPr>
          <w:ilvl w:val="0"/>
          <w:numId w:val="1"/>
        </w:numPr>
        <w:suppressAutoHyphens w:val="0"/>
        <w:spacing w:line="259" w:lineRule="auto"/>
        <w:ind w:hanging="357"/>
        <w:jc w:val="both"/>
        <w:rPr>
          <w:rFonts w:ascii="Arial" w:hAnsi="Arial"/>
          <w:sz w:val="22"/>
        </w:rPr>
      </w:pPr>
      <w:bookmarkStart w:id="61" w:name="_Hlk53566528"/>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t>
      </w:r>
      <w:r w:rsidRPr="002E7DAC">
        <w:rPr>
          <w:rFonts w:ascii="Arial" w:hAnsi="Arial"/>
          <w:sz w:val="22"/>
        </w:rPr>
        <w:t xml:space="preserve">wysokości </w:t>
      </w:r>
      <w:r w:rsidR="004269ED">
        <w:rPr>
          <w:rFonts w:ascii="Arial" w:hAnsi="Arial"/>
          <w:b/>
          <w:sz w:val="22"/>
        </w:rPr>
        <w:t>30</w:t>
      </w:r>
      <w:r w:rsidR="002E7DAC" w:rsidRPr="002E7DAC">
        <w:rPr>
          <w:rFonts w:ascii="Arial" w:hAnsi="Arial"/>
          <w:b/>
          <w:sz w:val="22"/>
        </w:rPr>
        <w:t xml:space="preserve"> 000</w:t>
      </w:r>
      <w:r w:rsidRPr="002E7DAC">
        <w:rPr>
          <w:rFonts w:ascii="Arial" w:hAnsi="Arial"/>
          <w:b/>
          <w:sz w:val="22"/>
        </w:rPr>
        <w:t xml:space="preserve"> zł w terminie </w:t>
      </w:r>
      <w:r w:rsidRPr="00CE3B93">
        <w:rPr>
          <w:rFonts w:ascii="Arial" w:hAnsi="Arial"/>
          <w:b/>
          <w:sz w:val="22"/>
        </w:rPr>
        <w:t xml:space="preserve">do </w:t>
      </w:r>
      <w:r w:rsidR="004269ED">
        <w:rPr>
          <w:rFonts w:ascii="Arial" w:hAnsi="Arial"/>
          <w:b/>
          <w:sz w:val="22"/>
        </w:rPr>
        <w:t>6</w:t>
      </w:r>
      <w:r w:rsidRPr="00085031">
        <w:rPr>
          <w:rFonts w:ascii="Arial" w:hAnsi="Arial"/>
          <w:b/>
          <w:sz w:val="22"/>
        </w:rPr>
        <w:t xml:space="preserve"> </w:t>
      </w:r>
      <w:r w:rsidR="009A1D64">
        <w:rPr>
          <w:rFonts w:ascii="Arial" w:hAnsi="Arial"/>
          <w:b/>
          <w:sz w:val="22"/>
        </w:rPr>
        <w:t>października</w:t>
      </w:r>
      <w:r w:rsidRPr="00085031">
        <w:rPr>
          <w:rFonts w:ascii="Arial" w:hAnsi="Arial"/>
          <w:b/>
          <w:sz w:val="22"/>
        </w:rPr>
        <w:t xml:space="preserve"> </w:t>
      </w:r>
      <w:r w:rsidRPr="00CE3B93">
        <w:rPr>
          <w:rFonts w:ascii="Arial" w:hAnsi="Arial"/>
          <w:b/>
          <w:sz w:val="22"/>
        </w:rPr>
        <w:t>202</w:t>
      </w:r>
      <w:r w:rsidR="004269ED">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godz.10.00.</w:t>
      </w:r>
      <w:r w:rsidRPr="00CE3B93">
        <w:rPr>
          <w:rFonts w:ascii="Arial" w:hAnsi="Arial"/>
          <w:sz w:val="22"/>
        </w:rPr>
        <w:t xml:space="preserve"> Wadium wnoszone jest w formach określonych art. 97 ust.7 ustawy:</w:t>
      </w:r>
    </w:p>
    <w:p w14:paraId="4ECDB76F" w14:textId="77777777" w:rsidR="00D83DE3" w:rsidRPr="00CE3B93" w:rsidRDefault="00D83DE3" w:rsidP="00D83DE3">
      <w:pPr>
        <w:numPr>
          <w:ilvl w:val="0"/>
          <w:numId w:val="58"/>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r w:rsidRPr="00CE3B93">
        <w:rPr>
          <w:rFonts w:ascii="Arial" w:hAnsi="Arial"/>
          <w:bCs/>
          <w:sz w:val="22"/>
        </w:rPr>
        <w:t xml:space="preserve"> </w:t>
      </w:r>
    </w:p>
    <w:p w14:paraId="4502FEF5" w14:textId="5BB17401" w:rsidR="00D83DE3" w:rsidRPr="00CE3B93" w:rsidRDefault="00D83DE3" w:rsidP="00D83DE3">
      <w:pPr>
        <w:numPr>
          <w:ilvl w:val="0"/>
          <w:numId w:val="58"/>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4269ED">
        <w:rPr>
          <w:rFonts w:ascii="Arial" w:hAnsi="Arial"/>
          <w:b/>
          <w:sz w:val="22"/>
        </w:rPr>
        <w:t>6</w:t>
      </w:r>
      <w:r w:rsidRPr="00085031">
        <w:rPr>
          <w:rFonts w:ascii="Arial" w:hAnsi="Arial"/>
          <w:b/>
          <w:sz w:val="22"/>
        </w:rPr>
        <w:t xml:space="preserve"> </w:t>
      </w:r>
      <w:r w:rsidR="0097397A">
        <w:rPr>
          <w:rFonts w:ascii="Arial" w:hAnsi="Arial"/>
          <w:b/>
          <w:sz w:val="22"/>
        </w:rPr>
        <w:t>października</w:t>
      </w:r>
      <w:r w:rsidRPr="00085031">
        <w:rPr>
          <w:rFonts w:ascii="Arial" w:hAnsi="Arial"/>
          <w:b/>
          <w:sz w:val="22"/>
        </w:rPr>
        <w:t xml:space="preserve"> 20</w:t>
      </w:r>
      <w:r w:rsidRPr="00CE3B93">
        <w:rPr>
          <w:rFonts w:ascii="Arial" w:hAnsi="Arial"/>
          <w:b/>
          <w:sz w:val="22"/>
        </w:rPr>
        <w:t>2</w:t>
      </w:r>
      <w:r w:rsidR="004269ED">
        <w:rPr>
          <w:rFonts w:ascii="Arial" w:hAnsi="Arial"/>
          <w:b/>
          <w:sz w:val="22"/>
        </w:rPr>
        <w:t>3</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1EFBCA7B" w14:textId="6D31D2EE" w:rsidR="00D83DE3" w:rsidRDefault="00D83DE3" w:rsidP="00D83DE3">
      <w:pPr>
        <w:numPr>
          <w:ilvl w:val="0"/>
          <w:numId w:val="58"/>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4269ED">
        <w:rPr>
          <w:rFonts w:ascii="Arial" w:hAnsi="Arial"/>
          <w:b/>
          <w:bCs/>
          <w:sz w:val="22"/>
        </w:rPr>
        <w:t>4</w:t>
      </w:r>
      <w:r>
        <w:rPr>
          <w:rFonts w:ascii="Arial" w:hAnsi="Arial"/>
          <w:b/>
          <w:bCs/>
          <w:sz w:val="22"/>
        </w:rPr>
        <w:t xml:space="preserve"> </w:t>
      </w:r>
      <w:r w:rsidR="0097397A">
        <w:rPr>
          <w:rFonts w:ascii="Arial" w:hAnsi="Arial"/>
          <w:b/>
          <w:bCs/>
          <w:sz w:val="22"/>
        </w:rPr>
        <w:t>listopada</w:t>
      </w:r>
      <w:r w:rsidRPr="00CE3B93">
        <w:rPr>
          <w:rFonts w:ascii="Arial" w:hAnsi="Arial"/>
          <w:b/>
          <w:bCs/>
          <w:sz w:val="22"/>
        </w:rPr>
        <w:t xml:space="preserve"> 202</w:t>
      </w:r>
      <w:r w:rsidR="004269ED">
        <w:rPr>
          <w:rFonts w:ascii="Arial" w:hAnsi="Arial"/>
          <w:b/>
          <w:bCs/>
          <w:sz w:val="22"/>
        </w:rPr>
        <w:t>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5FAEBEA0" w14:textId="3B231B5A" w:rsidR="00CD02B7" w:rsidRPr="004269ED" w:rsidRDefault="00CD02B7" w:rsidP="00D83DE3">
      <w:pPr>
        <w:numPr>
          <w:ilvl w:val="0"/>
          <w:numId w:val="58"/>
        </w:numPr>
        <w:suppressAutoHyphens w:val="0"/>
        <w:ind w:hanging="357"/>
        <w:jc w:val="both"/>
        <w:rPr>
          <w:rFonts w:ascii="Arial" w:hAnsi="Arial"/>
          <w:sz w:val="22"/>
        </w:rPr>
      </w:pPr>
      <w:r w:rsidRPr="004269ED">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p w14:paraId="4CF7C590" w14:textId="77777777" w:rsidR="00CD02B7" w:rsidRPr="004269ED" w:rsidRDefault="00CD02B7" w:rsidP="00CD02B7">
      <w:pPr>
        <w:numPr>
          <w:ilvl w:val="0"/>
          <w:numId w:val="58"/>
        </w:numPr>
        <w:suppressAutoHyphens w:val="0"/>
        <w:jc w:val="both"/>
        <w:rPr>
          <w:rFonts w:ascii="Arial" w:hAnsi="Arial"/>
          <w:sz w:val="22"/>
        </w:rPr>
      </w:pPr>
      <w:r w:rsidRPr="004269ED">
        <w:rPr>
          <w:rFonts w:ascii="Arial" w:hAnsi="Arial"/>
          <w:sz w:val="22"/>
        </w:rPr>
        <w:t>w przypadku przelewu w formularzu ofertowym należy podać informację o numerze konta bankowego, na który należy zwrócić wadium,</w:t>
      </w:r>
    </w:p>
    <w:p w14:paraId="4D5EE16A" w14:textId="5862F1E3" w:rsidR="00CD02B7" w:rsidRPr="004269ED" w:rsidRDefault="00CD02B7" w:rsidP="00CD02B7">
      <w:pPr>
        <w:numPr>
          <w:ilvl w:val="0"/>
          <w:numId w:val="58"/>
        </w:numPr>
        <w:suppressAutoHyphens w:val="0"/>
        <w:jc w:val="both"/>
        <w:rPr>
          <w:rFonts w:ascii="Arial" w:hAnsi="Arial"/>
          <w:sz w:val="22"/>
        </w:rPr>
      </w:pPr>
      <w:r w:rsidRPr="004269ED">
        <w:rPr>
          <w:rFonts w:ascii="Arial" w:hAnsi="Arial"/>
          <w:sz w:val="22"/>
        </w:rPr>
        <w:t>do zwrotu i utraty wadium stosuje się odpowiednio art. 98 ustawy</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xml:space="preserve"> r.– Prawo zamówień publicznych dalej „ustawa </w:t>
      </w:r>
      <w:proofErr w:type="spellStart"/>
      <w:r w:rsidRPr="00FB2FC2">
        <w:rPr>
          <w:rFonts w:ascii="Arial" w:hAnsi="Arial" w:cs="Arial"/>
          <w:color w:val="000000"/>
          <w:sz w:val="18"/>
          <w:szCs w:val="18"/>
        </w:rPr>
        <w:t>Pzp</w:t>
      </w:r>
      <w:proofErr w:type="spellEnd"/>
      <w:r w:rsidRPr="00FB2FC2">
        <w:rPr>
          <w:rFonts w:ascii="Arial" w:hAnsi="Arial" w:cs="Arial"/>
          <w:color w:val="000000"/>
          <w:sz w:val="18"/>
          <w:szCs w:val="18"/>
        </w:rPr>
        <w:t>”;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 xml:space="preserve">5) Pani/Pana dane osobowe będą przechowywane, zgodnie z przepisami  ustawy </w:t>
      </w:r>
      <w:proofErr w:type="spellStart"/>
      <w:r w:rsidRPr="00FB2FC2">
        <w:rPr>
          <w:rFonts w:ascii="Arial" w:hAnsi="Arial" w:cs="Arial"/>
          <w:color w:val="000000"/>
          <w:sz w:val="18"/>
          <w:szCs w:val="18"/>
        </w:rPr>
        <w:t>Pzp</w:t>
      </w:r>
      <w:proofErr w:type="spellEnd"/>
      <w:r w:rsidRPr="00FB2FC2">
        <w:rPr>
          <w:rFonts w:ascii="Arial" w:hAnsi="Arial" w:cs="Arial"/>
          <w:color w:val="000000"/>
          <w:sz w:val="18"/>
          <w:szCs w:val="18"/>
        </w:rPr>
        <w:t xml:space="preserve">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xml:space="preserve">6) obowiązek podania przez Panią/Pana danych osobowych bezpośrednio Pani/Pana dotyczących jest wymogiem ustawowym określonym w przepisach ustawy </w:t>
      </w:r>
      <w:proofErr w:type="spellStart"/>
      <w:r w:rsidRPr="003D739C">
        <w:rPr>
          <w:rFonts w:ascii="Arial" w:hAnsi="Arial" w:cs="Arial"/>
          <w:color w:val="000000"/>
          <w:sz w:val="18"/>
          <w:szCs w:val="18"/>
        </w:rPr>
        <w:t>Pzp</w:t>
      </w:r>
      <w:proofErr w:type="spellEnd"/>
      <w:r w:rsidRPr="003D739C">
        <w:rPr>
          <w:rFonts w:ascii="Arial" w:hAnsi="Arial" w:cs="Arial"/>
          <w:color w:val="000000"/>
          <w:sz w:val="18"/>
          <w:szCs w:val="18"/>
        </w:rPr>
        <w:t xml:space="preserve">, związanym z udziałem w postępowaniu o udzielenie zamówienia publicznego; konsekwencje niepodania określonych danych wynikają z ustawy </w:t>
      </w:r>
      <w:proofErr w:type="spellStart"/>
      <w:r w:rsidRPr="003D739C">
        <w:rPr>
          <w:rFonts w:ascii="Arial" w:hAnsi="Arial" w:cs="Arial"/>
          <w:color w:val="000000"/>
          <w:sz w:val="18"/>
          <w:szCs w:val="18"/>
        </w:rPr>
        <w:t>Pzp</w:t>
      </w:r>
      <w:proofErr w:type="spellEnd"/>
      <w:r w:rsidRPr="003D739C">
        <w:rPr>
          <w:rFonts w:ascii="Arial" w:hAnsi="Arial" w:cs="Arial"/>
          <w:color w:val="000000"/>
          <w:sz w:val="18"/>
          <w:szCs w:val="18"/>
        </w:rPr>
        <w:t>;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61"/>
    <w:bookmarkEnd w:id="59"/>
    <w:p w14:paraId="1D94CF4D" w14:textId="77777777" w:rsidR="00077874" w:rsidRDefault="00077874" w:rsidP="00957B4D">
      <w:pPr>
        <w:rPr>
          <w:rFonts w:ascii="Arial" w:hAnsi="Arial"/>
          <w:sz w:val="22"/>
          <w:szCs w:val="22"/>
        </w:rPr>
      </w:pPr>
    </w:p>
    <w:p w14:paraId="5D2051FA" w14:textId="70F07707" w:rsidR="00957B4D" w:rsidRPr="004E6F57" w:rsidRDefault="00957B4D" w:rsidP="00957B4D">
      <w:pPr>
        <w:rPr>
          <w:rFonts w:ascii="Arial" w:hAnsi="Arial"/>
          <w:sz w:val="22"/>
          <w:szCs w:val="22"/>
        </w:rPr>
      </w:pPr>
      <w:r w:rsidRPr="004E6F57">
        <w:rPr>
          <w:rFonts w:ascii="Arial" w:hAnsi="Arial"/>
          <w:sz w:val="22"/>
          <w:szCs w:val="22"/>
        </w:rPr>
        <w:t xml:space="preserve">Stargard, </w:t>
      </w:r>
      <w:r w:rsidR="009A1D64">
        <w:rPr>
          <w:rFonts w:ascii="Arial" w:hAnsi="Arial"/>
          <w:sz w:val="22"/>
          <w:szCs w:val="22"/>
        </w:rPr>
        <w:t>wrzesień</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4269ED">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3A5F24C" w:rsidR="00077874" w:rsidRDefault="00077874" w:rsidP="00957B4D">
      <w:pPr>
        <w:rPr>
          <w:rFonts w:ascii="Arial" w:hAnsi="Arial"/>
        </w:rPr>
      </w:pPr>
    </w:p>
    <w:p w14:paraId="504D1850" w14:textId="38AA9293" w:rsidR="00C86028" w:rsidRDefault="00C86028" w:rsidP="00957B4D">
      <w:pPr>
        <w:rPr>
          <w:rFonts w:ascii="Arial" w:hAnsi="Arial"/>
        </w:rPr>
      </w:pPr>
    </w:p>
    <w:p w14:paraId="02C5DF42" w14:textId="403B3A5F" w:rsidR="00C86028" w:rsidRDefault="00C86028" w:rsidP="00957B4D">
      <w:pPr>
        <w:rPr>
          <w:rFonts w:ascii="Arial" w:hAnsi="Arial"/>
        </w:rPr>
      </w:pPr>
    </w:p>
    <w:p w14:paraId="3B3B2BA6" w14:textId="41271E48" w:rsidR="00C86028" w:rsidRDefault="00C86028" w:rsidP="00957B4D">
      <w:pPr>
        <w:rPr>
          <w:rFonts w:ascii="Arial" w:hAnsi="Arial"/>
        </w:rPr>
      </w:pPr>
    </w:p>
    <w:p w14:paraId="14C17A6A" w14:textId="74EFFB67" w:rsidR="00C86028" w:rsidRDefault="00C86028" w:rsidP="00957B4D">
      <w:pPr>
        <w:rPr>
          <w:rFonts w:ascii="Arial" w:hAnsi="Arial"/>
        </w:rPr>
      </w:pPr>
    </w:p>
    <w:p w14:paraId="358C9422" w14:textId="0F701A5D" w:rsidR="00C86028" w:rsidRDefault="00C86028" w:rsidP="00957B4D">
      <w:pPr>
        <w:rPr>
          <w:rFonts w:ascii="Arial" w:hAnsi="Arial"/>
        </w:rPr>
      </w:pPr>
    </w:p>
    <w:p w14:paraId="5AB00FCA" w14:textId="65B01F1B" w:rsidR="00C86028" w:rsidRDefault="00C86028" w:rsidP="00957B4D">
      <w:pPr>
        <w:rPr>
          <w:rFonts w:ascii="Arial" w:hAnsi="Arial"/>
        </w:rPr>
      </w:pPr>
    </w:p>
    <w:p w14:paraId="30A63576" w14:textId="15F94985" w:rsidR="00C86028" w:rsidRDefault="00C86028" w:rsidP="00957B4D">
      <w:pPr>
        <w:rPr>
          <w:rFonts w:ascii="Arial" w:hAnsi="Arial"/>
        </w:rPr>
      </w:pPr>
    </w:p>
    <w:p w14:paraId="17862466" w14:textId="2DE18F14" w:rsidR="00C86028" w:rsidRDefault="00C86028" w:rsidP="00957B4D">
      <w:pPr>
        <w:rPr>
          <w:rFonts w:ascii="Arial" w:hAnsi="Arial"/>
        </w:rPr>
      </w:pPr>
    </w:p>
    <w:p w14:paraId="413ABB9F" w14:textId="34746385" w:rsidR="00C86028" w:rsidRDefault="00C86028" w:rsidP="00957B4D">
      <w:pPr>
        <w:rPr>
          <w:rFonts w:ascii="Arial" w:hAnsi="Arial"/>
        </w:rPr>
      </w:pPr>
    </w:p>
    <w:p w14:paraId="701AB890" w14:textId="6C9BD049" w:rsidR="00C86028" w:rsidRDefault="00C86028" w:rsidP="00957B4D">
      <w:pPr>
        <w:rPr>
          <w:rFonts w:ascii="Arial" w:hAnsi="Arial"/>
        </w:rPr>
      </w:pPr>
    </w:p>
    <w:p w14:paraId="30926899" w14:textId="4A5ECFD0" w:rsidR="00C86028" w:rsidRDefault="00C86028" w:rsidP="00957B4D">
      <w:pPr>
        <w:rPr>
          <w:rFonts w:ascii="Arial" w:hAnsi="Arial"/>
        </w:rPr>
      </w:pPr>
    </w:p>
    <w:p w14:paraId="3257401F" w14:textId="1A8B1280" w:rsidR="00C86028" w:rsidRDefault="00C86028" w:rsidP="00957B4D">
      <w:pPr>
        <w:rPr>
          <w:rFonts w:ascii="Arial" w:hAnsi="Arial"/>
        </w:rPr>
      </w:pPr>
    </w:p>
    <w:p w14:paraId="645172CB" w14:textId="4B4E29EF" w:rsidR="00C86028" w:rsidRDefault="00C86028" w:rsidP="00957B4D">
      <w:pPr>
        <w:rPr>
          <w:rFonts w:ascii="Arial" w:hAnsi="Arial"/>
        </w:rPr>
      </w:pPr>
    </w:p>
    <w:p w14:paraId="10AB9A62" w14:textId="6A82A6EA" w:rsidR="00C86028" w:rsidRDefault="00C86028" w:rsidP="00957B4D">
      <w:pPr>
        <w:rPr>
          <w:rFonts w:ascii="Arial" w:hAnsi="Arial"/>
        </w:rPr>
      </w:pPr>
    </w:p>
    <w:p w14:paraId="314A4C41" w14:textId="261A045B" w:rsidR="00C86028" w:rsidRDefault="00C86028" w:rsidP="00957B4D">
      <w:pPr>
        <w:rPr>
          <w:rFonts w:ascii="Arial" w:hAnsi="Arial"/>
        </w:rPr>
      </w:pPr>
    </w:p>
    <w:p w14:paraId="4F25EB6D" w14:textId="6AEDC14A" w:rsidR="00C86028" w:rsidRDefault="00C86028" w:rsidP="00957B4D">
      <w:pPr>
        <w:rPr>
          <w:rFonts w:ascii="Arial" w:hAnsi="Arial"/>
        </w:rPr>
      </w:pPr>
    </w:p>
    <w:p w14:paraId="3E1D1A89" w14:textId="4B786ED1" w:rsidR="00C86028" w:rsidRDefault="00C86028" w:rsidP="00957B4D">
      <w:pPr>
        <w:rPr>
          <w:rFonts w:ascii="Arial" w:hAnsi="Arial"/>
        </w:rPr>
      </w:pPr>
    </w:p>
    <w:p w14:paraId="66402DFA" w14:textId="0DF2157C" w:rsidR="00C86028" w:rsidRDefault="00C86028" w:rsidP="00957B4D">
      <w:pPr>
        <w:rPr>
          <w:rFonts w:ascii="Arial" w:hAnsi="Arial"/>
        </w:rPr>
      </w:pPr>
    </w:p>
    <w:p w14:paraId="1B2EDCDD" w14:textId="189988F4" w:rsidR="00C86028" w:rsidRDefault="00C86028" w:rsidP="00957B4D">
      <w:pPr>
        <w:rPr>
          <w:rFonts w:ascii="Arial" w:hAnsi="Arial"/>
        </w:rPr>
      </w:pPr>
    </w:p>
    <w:p w14:paraId="5527B1BC" w14:textId="3A808765" w:rsidR="00C86028" w:rsidRDefault="00C86028" w:rsidP="00957B4D">
      <w:pPr>
        <w:rPr>
          <w:rFonts w:ascii="Arial" w:hAnsi="Arial"/>
        </w:rPr>
      </w:pPr>
    </w:p>
    <w:p w14:paraId="6FD6FDDD" w14:textId="6EE916F8" w:rsidR="00C86028" w:rsidRDefault="00C86028" w:rsidP="00957B4D">
      <w:pPr>
        <w:rPr>
          <w:rFonts w:ascii="Arial" w:hAnsi="Arial"/>
        </w:rPr>
      </w:pPr>
    </w:p>
    <w:p w14:paraId="7F231004" w14:textId="51B02D39" w:rsidR="00C86028" w:rsidRDefault="00C86028" w:rsidP="00957B4D">
      <w:pPr>
        <w:rPr>
          <w:rFonts w:ascii="Arial" w:hAnsi="Arial"/>
        </w:rPr>
      </w:pPr>
    </w:p>
    <w:p w14:paraId="6EC3CF27" w14:textId="3D89CEDB" w:rsidR="00C86028" w:rsidRDefault="00C86028" w:rsidP="00957B4D">
      <w:pPr>
        <w:rPr>
          <w:rFonts w:ascii="Arial" w:hAnsi="Arial"/>
        </w:rPr>
      </w:pPr>
    </w:p>
    <w:p w14:paraId="6AD17F99" w14:textId="394CAD78" w:rsidR="00C86028" w:rsidRDefault="00C86028" w:rsidP="00957B4D">
      <w:pPr>
        <w:rPr>
          <w:rFonts w:ascii="Arial" w:hAnsi="Arial"/>
        </w:rPr>
      </w:pPr>
    </w:p>
    <w:p w14:paraId="4DA7B6E6" w14:textId="48E6C2AE" w:rsidR="00C86028" w:rsidRDefault="00C86028" w:rsidP="00957B4D">
      <w:pPr>
        <w:rPr>
          <w:rFonts w:ascii="Arial" w:hAnsi="Arial"/>
        </w:rPr>
      </w:pPr>
    </w:p>
    <w:p w14:paraId="57C77104" w14:textId="17F111D3" w:rsidR="00C86028" w:rsidRDefault="00C86028" w:rsidP="00957B4D">
      <w:pPr>
        <w:rPr>
          <w:rFonts w:ascii="Arial" w:hAnsi="Arial"/>
        </w:rPr>
      </w:pPr>
    </w:p>
    <w:p w14:paraId="16458F64" w14:textId="30BD7B3F" w:rsidR="00C86028" w:rsidRDefault="00C86028" w:rsidP="00957B4D">
      <w:pPr>
        <w:rPr>
          <w:rFonts w:ascii="Arial" w:hAnsi="Arial"/>
        </w:rPr>
      </w:pPr>
    </w:p>
    <w:p w14:paraId="702DEEB5" w14:textId="19AB3E4D" w:rsidR="00C86028" w:rsidRDefault="00C86028" w:rsidP="00957B4D">
      <w:pPr>
        <w:rPr>
          <w:rFonts w:ascii="Arial" w:hAnsi="Arial"/>
        </w:rPr>
      </w:pPr>
    </w:p>
    <w:p w14:paraId="5981C459" w14:textId="19C4A748" w:rsidR="00C86028" w:rsidRDefault="00C86028" w:rsidP="00957B4D">
      <w:pPr>
        <w:rPr>
          <w:rFonts w:ascii="Arial" w:hAnsi="Arial"/>
        </w:rPr>
      </w:pPr>
    </w:p>
    <w:p w14:paraId="28523D04" w14:textId="6621CDFD" w:rsidR="00C86028" w:rsidRDefault="00C86028" w:rsidP="00957B4D">
      <w:pPr>
        <w:rPr>
          <w:rFonts w:ascii="Arial" w:hAnsi="Arial"/>
        </w:rPr>
      </w:pPr>
    </w:p>
    <w:p w14:paraId="39E85D32" w14:textId="0D801327" w:rsidR="00C86028" w:rsidRDefault="00C86028" w:rsidP="00957B4D">
      <w:pPr>
        <w:rPr>
          <w:rFonts w:ascii="Arial" w:hAnsi="Arial"/>
        </w:rPr>
      </w:pPr>
    </w:p>
    <w:p w14:paraId="056B6E3A" w14:textId="5A3FE4DC" w:rsidR="00C86028" w:rsidRDefault="00C86028" w:rsidP="00957B4D">
      <w:pPr>
        <w:rPr>
          <w:rFonts w:ascii="Arial" w:hAnsi="Arial"/>
        </w:rPr>
      </w:pPr>
    </w:p>
    <w:p w14:paraId="603BA7A2" w14:textId="6704A5A0" w:rsidR="00C86028" w:rsidRDefault="00C86028" w:rsidP="00957B4D">
      <w:pPr>
        <w:rPr>
          <w:rFonts w:ascii="Arial" w:hAnsi="Arial"/>
        </w:rPr>
      </w:pPr>
    </w:p>
    <w:p w14:paraId="3852DFDD" w14:textId="25458538" w:rsidR="00C86028" w:rsidRDefault="00C86028" w:rsidP="00957B4D">
      <w:pPr>
        <w:rPr>
          <w:rFonts w:ascii="Arial" w:hAnsi="Arial"/>
        </w:rPr>
      </w:pPr>
    </w:p>
    <w:p w14:paraId="771482D1" w14:textId="5100EDEE" w:rsidR="00C86028" w:rsidRDefault="00C86028" w:rsidP="00957B4D">
      <w:pPr>
        <w:rPr>
          <w:rFonts w:ascii="Arial" w:hAnsi="Arial"/>
        </w:rPr>
      </w:pPr>
    </w:p>
    <w:p w14:paraId="2BB4B714" w14:textId="7C9B3BDA" w:rsidR="00C86028" w:rsidRDefault="00C86028" w:rsidP="00957B4D">
      <w:pPr>
        <w:rPr>
          <w:rFonts w:ascii="Arial" w:hAnsi="Arial"/>
        </w:rPr>
      </w:pPr>
    </w:p>
    <w:p w14:paraId="6A541C7E" w14:textId="73229F28" w:rsidR="00C86028" w:rsidRDefault="00C86028"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2"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p w14:paraId="115FA048" w14:textId="77777777" w:rsidR="00FA4D29" w:rsidRPr="00FC77F9" w:rsidRDefault="00FA4D29" w:rsidP="00FA4D29">
      <w:pPr>
        <w:jc w:val="both"/>
        <w:rPr>
          <w:rFonts w:ascii="Arial" w:hAnsi="Arial"/>
          <w:b/>
          <w:sz w:val="24"/>
          <w:szCs w:val="24"/>
        </w:rPr>
      </w:pPr>
      <w:bookmarkStart w:id="63" w:name="_Hlk499817867"/>
      <w:bookmarkEnd w:id="62"/>
      <w:r w:rsidRPr="00FC77F9">
        <w:rPr>
          <w:rFonts w:ascii="Arial" w:hAnsi="Arial"/>
          <w:b/>
          <w:sz w:val="24"/>
          <w:szCs w:val="24"/>
        </w:rPr>
        <w:t xml:space="preserve">Zamawiający: Gmina-Miasto Stargard </w:t>
      </w:r>
    </w:p>
    <w:p w14:paraId="105594A7" w14:textId="77777777" w:rsidR="00FA4D29" w:rsidRDefault="00FA4D29" w:rsidP="00FA4D29">
      <w:pPr>
        <w:pStyle w:val="Tekstpodstawowy"/>
        <w:jc w:val="both"/>
        <w:rPr>
          <w:rFonts w:ascii="Arial" w:hAnsi="Arial"/>
          <w:u w:val="single"/>
        </w:rPr>
      </w:pPr>
      <w:r>
        <w:rPr>
          <w:rFonts w:ascii="Arial" w:hAnsi="Arial"/>
          <w:sz w:val="22"/>
        </w:rPr>
        <w:t>ul. Hetmana Stefana Czarnieckiego 17, 73-110 Stargard</w:t>
      </w:r>
    </w:p>
    <w:p w14:paraId="3E347321" w14:textId="77777777" w:rsidR="00FA4D29" w:rsidRPr="004530D6" w:rsidRDefault="00FA4D29" w:rsidP="00FA4D29">
      <w:pPr>
        <w:pStyle w:val="Tekstpodstawowy"/>
        <w:jc w:val="both"/>
        <w:rPr>
          <w:rFonts w:ascii="Arial" w:hAnsi="Arial"/>
          <w:b w:val="0"/>
          <w:bCs/>
          <w:sz w:val="22"/>
          <w:szCs w:val="22"/>
        </w:rPr>
      </w:pPr>
      <w:r w:rsidRPr="004530D6">
        <w:rPr>
          <w:rFonts w:ascii="Arial" w:hAnsi="Arial"/>
          <w:b w:val="0"/>
          <w:bCs/>
          <w:sz w:val="22"/>
          <w:szCs w:val="22"/>
        </w:rPr>
        <w:t>Ja/my*</w:t>
      </w:r>
    </w:p>
    <w:p w14:paraId="7D31961F" w14:textId="77777777" w:rsidR="00FA4D29" w:rsidRPr="00FC77F9" w:rsidRDefault="00FA4D29" w:rsidP="00FA4D29">
      <w:pPr>
        <w:pStyle w:val="Tekstpodstawowy"/>
        <w:jc w:val="both"/>
        <w:rPr>
          <w:rFonts w:ascii="Arial" w:hAnsi="Arial"/>
          <w:b w:val="0"/>
          <w:bCs/>
          <w:sz w:val="22"/>
          <w:szCs w:val="22"/>
        </w:rPr>
      </w:pPr>
      <w:r w:rsidRPr="00FC77F9">
        <w:rPr>
          <w:rFonts w:ascii="Arial" w:hAnsi="Arial"/>
          <w:b w:val="0"/>
          <w:bCs/>
          <w:sz w:val="22"/>
          <w:szCs w:val="22"/>
        </w:rPr>
        <w:t>niżej podpisani:</w:t>
      </w:r>
    </w:p>
    <w:p w14:paraId="72591AFF" w14:textId="77777777" w:rsidR="00FA4D29" w:rsidRPr="00F0778E" w:rsidRDefault="00FA4D29" w:rsidP="00FA4D29">
      <w:pPr>
        <w:pStyle w:val="Tekstpodstawowy"/>
        <w:jc w:val="both"/>
        <w:rPr>
          <w:rFonts w:ascii="Arial" w:hAnsi="Arial"/>
        </w:rPr>
      </w:pPr>
      <w:r w:rsidRPr="00F0778E">
        <w:rPr>
          <w:rFonts w:ascii="Arial" w:hAnsi="Arial"/>
        </w:rPr>
        <w:t>…………………………………………………………………………………………………………</w:t>
      </w:r>
    </w:p>
    <w:p w14:paraId="5F6D8CAA" w14:textId="77777777" w:rsidR="00FA4D29" w:rsidRPr="004008AC" w:rsidRDefault="00FA4D29" w:rsidP="00FA4D29">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8BA427C" w14:textId="77777777" w:rsidR="00FA4D29" w:rsidRPr="00F0778E" w:rsidRDefault="00FA4D29" w:rsidP="00FA4D29">
      <w:pPr>
        <w:pStyle w:val="Tekstpodstawowy"/>
        <w:jc w:val="both"/>
        <w:rPr>
          <w:rFonts w:ascii="Arial" w:hAnsi="Arial"/>
        </w:rPr>
      </w:pPr>
      <w:r w:rsidRPr="00F0778E">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4008AC">
        <w:rPr>
          <w:rFonts w:ascii="Arial" w:hAnsi="Arial"/>
        </w:rPr>
        <w:t>…………………………………………………………………………………………………………………………………………………………………………………………………………………......................</w:t>
      </w:r>
      <w:r>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537051C9" w:rsidR="00FA4D29" w:rsidRPr="00670006" w:rsidRDefault="00FA4D29" w:rsidP="00FA4D29">
      <w:pPr>
        <w:pStyle w:val="Tekstpodstawowy"/>
        <w:jc w:val="both"/>
        <w:rPr>
          <w:rFonts w:ascii="Arial" w:hAnsi="Arial"/>
          <w:b w:val="0"/>
          <w:bCs/>
          <w:sz w:val="20"/>
        </w:rPr>
      </w:pPr>
      <w:r w:rsidRPr="00670006">
        <w:rPr>
          <w:rFonts w:ascii="Arial" w:hAnsi="Arial"/>
          <w:b w:val="0"/>
          <w:bCs/>
          <w:sz w:val="20"/>
        </w:rPr>
        <w:t xml:space="preserve">adres: ……………..   kraj ………..  REGON ……….  NIP: ……….    tel. …… </w:t>
      </w:r>
      <w:r w:rsidR="003F4D21">
        <w:rPr>
          <w:rFonts w:ascii="Arial" w:hAnsi="Arial"/>
          <w:b w:val="0"/>
          <w:bCs/>
          <w:sz w:val="20"/>
        </w:rPr>
        <w:t xml:space="preserve">           </w:t>
      </w:r>
      <w:r w:rsidRPr="00670006">
        <w:rPr>
          <w:rFonts w:ascii="Arial" w:hAnsi="Arial"/>
          <w:b w:val="0"/>
          <w:bCs/>
          <w:sz w:val="20"/>
        </w:rPr>
        <w:t xml:space="preserve"> e mail:  ………</w:t>
      </w:r>
    </w:p>
    <w:p w14:paraId="1EE47551" w14:textId="77777777" w:rsidR="00FA4D29" w:rsidRPr="00F40744" w:rsidRDefault="00FA4D29" w:rsidP="00FA4D29">
      <w:pPr>
        <w:pStyle w:val="Tekstpodstawowy"/>
        <w:jc w:val="both"/>
        <w:rPr>
          <w:rFonts w:ascii="Arial" w:hAnsi="Arial"/>
          <w:sz w:val="20"/>
          <w:u w:val="single"/>
        </w:rPr>
      </w:pPr>
    </w:p>
    <w:p w14:paraId="3D755BF3" w14:textId="56CEB979" w:rsidR="00FA4D29" w:rsidRPr="00670006" w:rsidRDefault="00FA4D29" w:rsidP="00FA4D29">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F84B4C" w:rsidRPr="00F84B4C">
        <w:rPr>
          <w:rFonts w:ascii="Arial" w:hAnsi="Arial"/>
          <w:sz w:val="28"/>
          <w:szCs w:val="28"/>
        </w:rPr>
        <w:t xml:space="preserve">obsługę remontową i eksploatacyjną dróg gminnych na terenie Stargardu w </w:t>
      </w:r>
      <w:r w:rsidR="004269ED">
        <w:rPr>
          <w:rFonts w:ascii="Arial" w:hAnsi="Arial"/>
          <w:sz w:val="28"/>
          <w:szCs w:val="28"/>
        </w:rPr>
        <w:t xml:space="preserve">latach </w:t>
      </w:r>
      <w:r w:rsidR="00F84B4C" w:rsidRPr="00F84B4C">
        <w:rPr>
          <w:rFonts w:ascii="Arial" w:hAnsi="Arial"/>
          <w:sz w:val="28"/>
          <w:szCs w:val="28"/>
        </w:rPr>
        <w:t>202</w:t>
      </w:r>
      <w:r w:rsidR="004269ED">
        <w:rPr>
          <w:rFonts w:ascii="Arial" w:hAnsi="Arial"/>
          <w:sz w:val="28"/>
          <w:szCs w:val="28"/>
        </w:rPr>
        <w:t>4-2025</w:t>
      </w:r>
      <w:r w:rsidR="00F84B4C" w:rsidRPr="00F84B4C">
        <w:rPr>
          <w:rFonts w:ascii="Arial" w:hAnsi="Arial"/>
          <w:sz w:val="28"/>
          <w:szCs w:val="28"/>
        </w:rPr>
        <w:t xml:space="preserve"> roku </w:t>
      </w:r>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A55439B" w14:textId="77777777" w:rsidR="00FA4D29" w:rsidRDefault="00FA4D29" w:rsidP="00FA4D29">
      <w:pPr>
        <w:pStyle w:val="Tekstpodstawowy"/>
        <w:jc w:val="both"/>
        <w:rPr>
          <w:rFonts w:ascii="Arial" w:hAnsi="Arial"/>
          <w:u w:val="single"/>
        </w:rPr>
      </w:pPr>
    </w:p>
    <w:p w14:paraId="140F7258" w14:textId="0D6660F5" w:rsidR="00FA4D29" w:rsidRPr="0043524C" w:rsidRDefault="00FA4D29" w:rsidP="00FA4D29">
      <w:pPr>
        <w:rPr>
          <w:rFonts w:ascii="Arial" w:hAnsi="Arial"/>
          <w:b/>
          <w:sz w:val="22"/>
        </w:rPr>
      </w:pPr>
      <w:r w:rsidRPr="0043524C">
        <w:rPr>
          <w:rFonts w:ascii="Arial" w:hAnsi="Arial"/>
          <w:b/>
          <w:sz w:val="22"/>
        </w:rPr>
        <w:t xml:space="preserve">I. Oferowana przez nas Cena Ofertowa za </w:t>
      </w:r>
      <w:r w:rsidR="00F84B4C" w:rsidRPr="00F84B4C">
        <w:rPr>
          <w:rFonts w:ascii="Arial" w:hAnsi="Arial"/>
          <w:b/>
          <w:sz w:val="22"/>
        </w:rPr>
        <w:t>wykonanie robót ujętych i wycenionych w załączniku nr 1a</w:t>
      </w:r>
      <w:r w:rsidRPr="0043524C">
        <w:rPr>
          <w:rFonts w:ascii="Arial" w:hAnsi="Arial"/>
          <w:b/>
          <w:sz w:val="22"/>
        </w:rPr>
        <w:t xml:space="preserve">, </w:t>
      </w:r>
      <w:r w:rsidRPr="0043524C">
        <w:rPr>
          <w:rFonts w:ascii="Arial" w:hAnsi="Arial"/>
          <w:sz w:val="22"/>
        </w:rPr>
        <w:t xml:space="preserve">sporządzona zgodnie z instrukcją sporządzenia wyceny ofertowej, </w:t>
      </w:r>
      <w:r w:rsidRPr="0043524C">
        <w:rPr>
          <w:rFonts w:ascii="Arial" w:hAnsi="Arial"/>
          <w:b/>
          <w:sz w:val="22"/>
        </w:rPr>
        <w:t>wynosi:</w:t>
      </w:r>
    </w:p>
    <w:p w14:paraId="621D4161" w14:textId="77777777" w:rsidR="00156D47" w:rsidRDefault="00156D47" w:rsidP="00FA4D29">
      <w:pPr>
        <w:rPr>
          <w:rFonts w:ascii="Arial" w:hAnsi="Arial"/>
          <w:b/>
          <w:sz w:val="22"/>
        </w:rPr>
      </w:pPr>
    </w:p>
    <w:p w14:paraId="01CC7138" w14:textId="13D6CB9E" w:rsidR="00FA4D29" w:rsidRPr="0043524C" w:rsidRDefault="00F84B4C" w:rsidP="00FA4D29">
      <w:pPr>
        <w:rPr>
          <w:rFonts w:ascii="Arial" w:hAnsi="Arial"/>
          <w:b/>
          <w:sz w:val="22"/>
        </w:rPr>
      </w:pPr>
      <w:r>
        <w:rPr>
          <w:rFonts w:ascii="Arial" w:hAnsi="Arial"/>
          <w:b/>
          <w:sz w:val="22"/>
        </w:rPr>
        <w:t>wycena ofertowa</w:t>
      </w:r>
      <w:r w:rsidR="00FA4D29" w:rsidRPr="0043524C">
        <w:rPr>
          <w:rFonts w:ascii="Arial" w:hAnsi="Arial"/>
          <w:b/>
          <w:sz w:val="22"/>
        </w:rPr>
        <w:t>:</w:t>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r>
      <w:r w:rsidR="00FA4D29" w:rsidRPr="0043524C">
        <w:rPr>
          <w:rFonts w:ascii="Arial" w:hAnsi="Arial"/>
          <w:b/>
          <w:sz w:val="22"/>
        </w:rPr>
        <w:tab/>
        <w:t>……………………………     zł netto</w:t>
      </w:r>
    </w:p>
    <w:p w14:paraId="1B2016CF" w14:textId="77777777" w:rsidR="00FA4D29" w:rsidRPr="0043524C" w:rsidRDefault="00FA4D29" w:rsidP="00FA4D29">
      <w:pPr>
        <w:rPr>
          <w:rFonts w:ascii="Arial" w:hAnsi="Arial"/>
          <w:b/>
          <w:sz w:val="22"/>
        </w:rPr>
      </w:pPr>
      <w:r w:rsidRPr="0043524C">
        <w:rPr>
          <w:rFonts w:ascii="Arial" w:hAnsi="Arial"/>
          <w:b/>
          <w:sz w:val="22"/>
        </w:rPr>
        <w:t>=</w:t>
      </w:r>
    </w:p>
    <w:p w14:paraId="3917D626" w14:textId="77777777"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627F3D34" w14:textId="77777777"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7FB59229" w14:textId="77777777"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59FA632A" w:rsidR="00FA4D29" w:rsidRPr="00366F67" w:rsidRDefault="00FA4D29" w:rsidP="00FA4D29">
      <w:pPr>
        <w:jc w:val="both"/>
        <w:rPr>
          <w:rFonts w:ascii="Arial" w:hAnsi="Arial"/>
          <w:sz w:val="22"/>
          <w:szCs w:val="22"/>
        </w:rPr>
      </w:pPr>
      <w:r w:rsidRPr="00366F67">
        <w:rPr>
          <w:rFonts w:ascii="Arial" w:hAnsi="Arial"/>
          <w:b/>
          <w:bCs/>
          <w:sz w:val="22"/>
          <w:szCs w:val="22"/>
        </w:rPr>
        <w:t xml:space="preserve">II. </w:t>
      </w:r>
      <w:r w:rsidRPr="00366F67">
        <w:rPr>
          <w:rFonts w:ascii="Arial" w:hAnsi="Arial"/>
          <w:sz w:val="22"/>
          <w:szCs w:val="22"/>
        </w:rPr>
        <w:t xml:space="preserve">Oferowany </w:t>
      </w:r>
      <w:r w:rsidRPr="00366F67">
        <w:rPr>
          <w:rFonts w:ascii="Arial" w:hAnsi="Arial"/>
          <w:b/>
          <w:bCs/>
          <w:sz w:val="22"/>
          <w:szCs w:val="22"/>
        </w:rPr>
        <w:t>okres gwarancji</w:t>
      </w:r>
      <w:r w:rsidRPr="00366F67">
        <w:rPr>
          <w:rFonts w:ascii="Arial" w:hAnsi="Arial"/>
          <w:sz w:val="22"/>
          <w:szCs w:val="22"/>
        </w:rPr>
        <w:t xml:space="preserve"> </w:t>
      </w:r>
      <w:r w:rsidR="00F84B4C" w:rsidRPr="00F84B4C">
        <w:rPr>
          <w:rFonts w:ascii="Arial" w:hAnsi="Arial"/>
          <w:bCs/>
          <w:sz w:val="22"/>
        </w:rPr>
        <w:t>na poszczególne remonty (naprawy) cząstkowe</w:t>
      </w:r>
      <w:r w:rsidR="00F84B4C" w:rsidRPr="00F07919">
        <w:rPr>
          <w:rFonts w:ascii="Arial" w:hAnsi="Arial"/>
          <w:b/>
          <w:sz w:val="22"/>
        </w:rPr>
        <w:t xml:space="preserve"> </w:t>
      </w:r>
      <w:r w:rsidRPr="00366F67">
        <w:rPr>
          <w:rFonts w:ascii="Arial" w:hAnsi="Arial"/>
          <w:sz w:val="22"/>
          <w:szCs w:val="22"/>
        </w:rPr>
        <w:t xml:space="preserve">(w pełnych miesiącach) </w:t>
      </w:r>
      <w:r w:rsidR="00F84B4C">
        <w:rPr>
          <w:rFonts w:ascii="Arial" w:hAnsi="Arial"/>
          <w:sz w:val="22"/>
          <w:szCs w:val="22"/>
        </w:rPr>
        <w:t xml:space="preserve">wynosi: </w:t>
      </w:r>
      <w:r w:rsidRPr="00366F67">
        <w:rPr>
          <w:rFonts w:ascii="Arial" w:hAnsi="Arial"/>
          <w:sz w:val="22"/>
          <w:szCs w:val="22"/>
        </w:rPr>
        <w:t xml:space="preserve">…………….   </w:t>
      </w:r>
      <w:r w:rsidRPr="00366F67">
        <w:rPr>
          <w:rFonts w:ascii="Arial" w:hAnsi="Arial"/>
        </w:rPr>
        <w:t xml:space="preserve">(należy podać liczbę w przedziale od </w:t>
      </w:r>
      <w:r w:rsidR="00F84B4C">
        <w:rPr>
          <w:rFonts w:ascii="Arial" w:hAnsi="Arial"/>
          <w:b/>
          <w:bCs/>
        </w:rPr>
        <w:t>12</w:t>
      </w:r>
      <w:r w:rsidRPr="00366F67">
        <w:rPr>
          <w:rFonts w:ascii="Arial" w:hAnsi="Arial"/>
          <w:b/>
          <w:bCs/>
        </w:rPr>
        <w:t xml:space="preserve"> </w:t>
      </w:r>
      <w:r w:rsidRPr="00366F67">
        <w:rPr>
          <w:rFonts w:ascii="Arial" w:hAnsi="Arial"/>
        </w:rPr>
        <w:t xml:space="preserve">do </w:t>
      </w:r>
      <w:r w:rsidR="00F84B4C" w:rsidRPr="00F84B4C">
        <w:rPr>
          <w:rFonts w:ascii="Arial" w:hAnsi="Arial"/>
          <w:b/>
          <w:bCs/>
        </w:rPr>
        <w:t>1</w:t>
      </w:r>
      <w:r w:rsidR="00366F67" w:rsidRPr="00F84B4C">
        <w:rPr>
          <w:rFonts w:ascii="Arial" w:hAnsi="Arial"/>
          <w:b/>
          <w:bCs/>
        </w:rPr>
        <w:t>8</w:t>
      </w:r>
      <w:r w:rsidRPr="00366F67">
        <w:rPr>
          <w:rFonts w:ascii="Arial" w:hAnsi="Arial"/>
        </w:rPr>
        <w:t>.</w:t>
      </w:r>
      <w:r w:rsidRPr="00366F67">
        <w:rPr>
          <w:rFonts w:ascii="Arial" w:hAnsi="Arial"/>
          <w:sz w:val="22"/>
          <w:szCs w:val="22"/>
        </w:rPr>
        <w:t xml:space="preserve"> </w:t>
      </w:r>
      <w:r w:rsidRPr="00366F67">
        <w:rPr>
          <w:rFonts w:ascii="Arial" w:hAnsi="Arial"/>
        </w:rPr>
        <w:t xml:space="preserve">Jeżeli pole nie zostanie wypełnione Zamawiający uznaje, że Wykonawca nie oferuje wydłużonego okresu gwarancji, a tym samym pozostaje przy minimalnym, wymagalnym </w:t>
      </w:r>
      <w:r w:rsidRPr="00F84B4C">
        <w:rPr>
          <w:rFonts w:ascii="Arial" w:hAnsi="Arial"/>
        </w:rPr>
        <w:t xml:space="preserve">okresie </w:t>
      </w:r>
      <w:r w:rsidR="00F84B4C" w:rsidRPr="00F84B4C">
        <w:rPr>
          <w:rFonts w:ascii="Arial" w:hAnsi="Arial"/>
        </w:rPr>
        <w:t>12</w:t>
      </w:r>
      <w:r w:rsidRPr="00F84B4C">
        <w:rPr>
          <w:rFonts w:ascii="Arial" w:hAnsi="Arial"/>
        </w:rPr>
        <w:t>-</w:t>
      </w:r>
      <w:r w:rsidRPr="00366F67">
        <w:rPr>
          <w:rFonts w:ascii="Arial" w:hAnsi="Arial"/>
        </w:rPr>
        <w:t>mcy</w:t>
      </w:r>
      <w:r w:rsidRPr="00366F67">
        <w:rPr>
          <w:rFonts w:ascii="Arial" w:hAnsi="Arial"/>
          <w:sz w:val="22"/>
          <w:szCs w:val="22"/>
        </w:rPr>
        <w:t>.</w:t>
      </w:r>
    </w:p>
    <w:p w14:paraId="255E8FAB" w14:textId="078F6085" w:rsidR="00FA4D29" w:rsidRPr="003A3AB9" w:rsidRDefault="00FA4D29" w:rsidP="00FA4D29">
      <w:pPr>
        <w:rPr>
          <w:rFonts w:ascii="Arial" w:hAnsi="Arial"/>
          <w:b/>
          <w:bCs/>
          <w:iCs/>
          <w:sz w:val="22"/>
          <w:szCs w:val="22"/>
        </w:rPr>
      </w:pPr>
      <w:r w:rsidRPr="003A3AB9">
        <w:rPr>
          <w:rFonts w:ascii="Arial" w:hAnsi="Arial"/>
          <w:b/>
          <w:bCs/>
          <w:iCs/>
          <w:sz w:val="22"/>
          <w:szCs w:val="22"/>
        </w:rPr>
        <w:t>II</w:t>
      </w:r>
      <w:r>
        <w:rPr>
          <w:rFonts w:ascii="Arial" w:hAnsi="Arial"/>
          <w:b/>
          <w:bCs/>
          <w:iCs/>
          <w:sz w:val="22"/>
          <w:szCs w:val="22"/>
        </w:rPr>
        <w:t>I</w:t>
      </w:r>
      <w:r w:rsidRPr="003A3AB9">
        <w:rPr>
          <w:rFonts w:ascii="Arial" w:hAnsi="Arial"/>
          <w:b/>
          <w:bCs/>
          <w:iCs/>
          <w:sz w:val="22"/>
          <w:szCs w:val="22"/>
        </w:rPr>
        <w:t>.</w:t>
      </w:r>
    </w:p>
    <w:p w14:paraId="37BA4B78" w14:textId="77777777" w:rsidR="00FA4D29" w:rsidRDefault="00FA4D29" w:rsidP="00FA4D29">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0EE04DA" w14:textId="77777777" w:rsidR="00FA4D29" w:rsidRPr="00D10B7B" w:rsidRDefault="00FA4D29" w:rsidP="00FA4D29">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463CD2E5" w14:textId="586553DB" w:rsidR="00FA4D29" w:rsidRPr="003A3AB9" w:rsidRDefault="00FA4D29" w:rsidP="00FA4D29">
      <w:pPr>
        <w:numPr>
          <w:ilvl w:val="0"/>
          <w:numId w:val="2"/>
        </w:numPr>
        <w:rPr>
          <w:rFonts w:ascii="Arial" w:hAnsi="Arial" w:cs="Arial"/>
        </w:rPr>
      </w:pPr>
      <w:r w:rsidRPr="003A3AB9">
        <w:rPr>
          <w:rFonts w:ascii="Arial" w:hAnsi="Arial" w:cs="Arial"/>
        </w:rPr>
        <w:t xml:space="preserve">oświadczamy, że jesteśmy związani niniejszą </w:t>
      </w:r>
      <w:r w:rsidR="00366F67">
        <w:rPr>
          <w:rFonts w:ascii="Arial" w:hAnsi="Arial" w:cs="Arial"/>
        </w:rPr>
        <w:t xml:space="preserve">ofertą </w:t>
      </w:r>
      <w:r w:rsidRPr="00DC3EEB">
        <w:rPr>
          <w:rFonts w:ascii="Arial" w:hAnsi="Arial" w:cs="Arial"/>
        </w:rPr>
        <w:t>przez 30 dni od dnia upływu terminu składania ofert</w:t>
      </w:r>
    </w:p>
    <w:p w14:paraId="267381C5" w14:textId="77777777" w:rsidR="00FA4D29" w:rsidRDefault="00FA4D29" w:rsidP="00FA4D29">
      <w:pPr>
        <w:numPr>
          <w:ilvl w:val="0"/>
          <w:numId w:val="2"/>
        </w:numPr>
        <w:rPr>
          <w:rFonts w:ascii="Arial" w:hAnsi="Arial"/>
        </w:rPr>
      </w:pPr>
      <w:r w:rsidRPr="000222AF">
        <w:rPr>
          <w:rFonts w:ascii="Arial" w:hAnsi="Arial"/>
        </w:rPr>
        <w:t xml:space="preserve">oświadczamy, że zapoznaliśmy się z </w:t>
      </w:r>
      <w:bookmarkStart w:id="64" w:name="_Hlk63073313"/>
      <w:r w:rsidRPr="000222AF">
        <w:rPr>
          <w:rFonts w:ascii="Arial" w:hAnsi="Arial"/>
        </w:rPr>
        <w:t xml:space="preserve">Projektowanymi Postanowieniami Umowy </w:t>
      </w:r>
      <w:bookmarkEnd w:id="64"/>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AE28A84" w14:textId="77777777" w:rsidR="004269ED" w:rsidRPr="004269ED" w:rsidRDefault="004269ED" w:rsidP="004269ED">
      <w:pPr>
        <w:pStyle w:val="Akapitzlist"/>
        <w:numPr>
          <w:ilvl w:val="0"/>
          <w:numId w:val="2"/>
        </w:numPr>
        <w:rPr>
          <w:rFonts w:ascii="Arial" w:eastAsia="Times New Roman" w:hAnsi="Arial"/>
          <w:sz w:val="20"/>
          <w:szCs w:val="20"/>
          <w:lang w:val="pl-PL" w:eastAsia="pl-PL"/>
        </w:rPr>
      </w:pPr>
      <w:r w:rsidRPr="004269ED">
        <w:rPr>
          <w:rFonts w:ascii="Arial" w:eastAsia="Times New Roman" w:hAnsi="Arial"/>
          <w:sz w:val="20"/>
          <w:szCs w:val="20"/>
          <w:lang w:val="pl-PL" w:eastAsia="pl-PL"/>
        </w:rPr>
        <w:t>prosimy o zwrot wadium wniesionego w pieniądzu na nasz (wykonawcy) następujący rachunek ………………………………………. (jeśli dotyczy)</w:t>
      </w:r>
    </w:p>
    <w:p w14:paraId="38463B0F" w14:textId="77777777" w:rsidR="00FA4D29" w:rsidRDefault="00FA4D29" w:rsidP="00FA4D29">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795475C7" w14:textId="77777777" w:rsidR="00FA4D29" w:rsidRPr="000C643E" w:rsidRDefault="00FA4D29" w:rsidP="00156D47">
      <w:pPr>
        <w:rPr>
          <w:rFonts w:ascii="Arial" w:hAnsi="Arial" w:cs="Arial"/>
        </w:rPr>
      </w:pPr>
      <w:r w:rsidRPr="000C643E">
        <w:rPr>
          <w:rFonts w:ascii="Arial" w:hAnsi="Arial" w:cs="Arial"/>
        </w:rPr>
        <w:t xml:space="preserve">  1)..........................................................           ...........................................................</w:t>
      </w:r>
    </w:p>
    <w:p w14:paraId="38375080" w14:textId="77777777" w:rsidR="00FA4D29" w:rsidRPr="000C643E" w:rsidRDefault="00FA4D29" w:rsidP="00156D47">
      <w:pPr>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017868">
      <w:pPr>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3F349C60" w14:textId="2786F4EC" w:rsidR="00FA4D29" w:rsidRDefault="00FA4D29" w:rsidP="00FA4D29">
      <w:pPr>
        <w:numPr>
          <w:ilvl w:val="0"/>
          <w:numId w:val="51"/>
        </w:numPr>
        <w:rPr>
          <w:rFonts w:ascii="Arial" w:hAnsi="Arial" w:cs="Arial"/>
        </w:rPr>
      </w:pPr>
      <w:bookmarkStart w:id="65" w:name="_Hlk63169262"/>
      <w:r>
        <w:rPr>
          <w:rFonts w:ascii="Arial" w:hAnsi="Arial" w:cs="Arial"/>
        </w:rPr>
        <w:t>…</w:t>
      </w:r>
      <w:r w:rsidR="00F40744">
        <w:rPr>
          <w:rFonts w:ascii="Arial" w:hAnsi="Arial" w:cs="Arial"/>
        </w:rPr>
        <w:t xml:space="preserve"> b) …..</w:t>
      </w:r>
    </w:p>
    <w:bookmarkEnd w:id="65"/>
    <w:p w14:paraId="5BFC344E" w14:textId="5DAC871B" w:rsidR="00FA4D29" w:rsidRDefault="00FA4D29" w:rsidP="00FA4D29">
      <w:pPr>
        <w:pStyle w:val="WW-Tekstpodstawowy3"/>
        <w:jc w:val="right"/>
      </w:pPr>
      <w:r w:rsidRPr="003357D9">
        <w:t>_________________dnia______202</w:t>
      </w:r>
      <w:r w:rsidR="004269ED">
        <w:t>3</w:t>
      </w:r>
      <w:r>
        <w:t xml:space="preserve"> </w:t>
      </w:r>
      <w:r w:rsidRPr="003357D9">
        <w:t xml:space="preserve">r.  </w:t>
      </w:r>
    </w:p>
    <w:p w14:paraId="4FD3FB28" w14:textId="77777777" w:rsidR="00FA4D29" w:rsidRPr="00953103" w:rsidRDefault="00FA4D29" w:rsidP="00FA4D29">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6" w:name="_Hlk116302990"/>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67"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42033F9C"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3F4D21" w:rsidRPr="003F4D21">
        <w:rPr>
          <w:rFonts w:ascii="Arial" w:hAnsi="Arial" w:cs="Arial"/>
          <w:b/>
          <w:sz w:val="22"/>
          <w:szCs w:val="22"/>
        </w:rPr>
        <w:t xml:space="preserve">obsługę remontową i eksploatacyjną dróg gminnych na terenie Stargardu w </w:t>
      </w:r>
      <w:r w:rsidR="00C97F79">
        <w:rPr>
          <w:rFonts w:ascii="Arial" w:hAnsi="Arial" w:cs="Arial"/>
          <w:b/>
          <w:sz w:val="22"/>
          <w:szCs w:val="22"/>
        </w:rPr>
        <w:t xml:space="preserve">latach </w:t>
      </w:r>
      <w:r w:rsidR="003F4D21" w:rsidRPr="003F4D21">
        <w:rPr>
          <w:rFonts w:ascii="Arial" w:hAnsi="Arial" w:cs="Arial"/>
          <w:b/>
          <w:sz w:val="22"/>
          <w:szCs w:val="22"/>
        </w:rPr>
        <w:t>202</w:t>
      </w:r>
      <w:r w:rsidR="00C97F79">
        <w:rPr>
          <w:rFonts w:ascii="Arial" w:hAnsi="Arial" w:cs="Arial"/>
          <w:b/>
          <w:sz w:val="22"/>
          <w:szCs w:val="22"/>
        </w:rPr>
        <w:t>4-2025</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7234EC5B" w14:textId="77777777" w:rsidR="00C97F79" w:rsidRDefault="00C97F79" w:rsidP="008C6E11">
      <w:pPr>
        <w:rPr>
          <w:rFonts w:ascii="Arial" w:hAnsi="Arial" w:cs="Arial"/>
          <w:b/>
        </w:rPr>
      </w:pPr>
    </w:p>
    <w:p w14:paraId="57EBF83B" w14:textId="77777777" w:rsidR="00C97F79" w:rsidRDefault="00C97F79" w:rsidP="00C97F79">
      <w:pPr>
        <w:numPr>
          <w:ilvl w:val="0"/>
          <w:numId w:val="33"/>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129EC4C8" w14:textId="77777777" w:rsidR="00C97F79" w:rsidRDefault="00C97F79" w:rsidP="00C97F79">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w:t>
      </w:r>
      <w:proofErr w:type="spellStart"/>
      <w:r w:rsidRPr="00CF2FC2">
        <w:rPr>
          <w:rFonts w:ascii="Arial" w:hAnsi="Arial" w:cs="Arial"/>
        </w:rPr>
        <w:t>Pzp</w:t>
      </w:r>
      <w:proofErr w:type="spellEnd"/>
      <w:r w:rsidRPr="00CF2FC2">
        <w:rPr>
          <w:rFonts w:ascii="Arial" w:hAnsi="Arial" w:cs="Arial"/>
        </w:rPr>
        <w:t xml:space="preserve">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w:t>
      </w:r>
      <w:proofErr w:type="spellStart"/>
      <w:r w:rsidRPr="00CF2FC2">
        <w:rPr>
          <w:rFonts w:ascii="Arial" w:hAnsi="Arial" w:cs="Arial"/>
        </w:rPr>
        <w:t>Pzp</w:t>
      </w:r>
      <w:proofErr w:type="spellEnd"/>
      <w:r w:rsidRPr="00CF2FC2">
        <w:rPr>
          <w:rFonts w:ascii="Arial" w:hAnsi="Arial" w:cs="Arial"/>
        </w:rPr>
        <w:t xml:space="preserve">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201CE8">
        <w:rPr>
          <w:rFonts w:cs="Arial"/>
          <w:b/>
          <w:sz w:val="18"/>
          <w:szCs w:val="18"/>
        </w:rPr>
      </w:r>
      <w:r w:rsidR="00201CE8">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6FEFDBDC" w14:textId="77777777" w:rsidR="00C97F79" w:rsidRPr="00077874" w:rsidRDefault="00C97F79" w:rsidP="00C97F79">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5FD27165" w14:textId="77777777" w:rsidR="00C97F79" w:rsidRDefault="00C97F79" w:rsidP="00C97F79">
      <w:pPr>
        <w:numPr>
          <w:ilvl w:val="0"/>
          <w:numId w:val="33"/>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9B23FB">
        <w:rPr>
          <w:rFonts w:ascii="Arial" w:hAnsi="Arial" w:cs="Arial"/>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27550DE1" w14:textId="77777777" w:rsidR="00C97F79" w:rsidRDefault="00C97F79" w:rsidP="00C97F79">
      <w:pPr>
        <w:ind w:left="360"/>
        <w:rPr>
          <w:rFonts w:ascii="Arial" w:hAnsi="Arial" w:cs="Arial"/>
          <w:b/>
          <w:bCs/>
        </w:rPr>
      </w:pPr>
    </w:p>
    <w:p w14:paraId="05023095" w14:textId="77777777" w:rsidR="00C97F79" w:rsidRDefault="00C97F79" w:rsidP="00C97F79">
      <w:pPr>
        <w:pStyle w:val="Akapitzlist"/>
        <w:ind w:left="360"/>
        <w:rPr>
          <w:rFonts w:ascii="Arial" w:hAnsi="Arial" w:cs="Arial"/>
          <w:sz w:val="16"/>
          <w:szCs w:val="16"/>
          <w:lang w:val="pl-PL"/>
        </w:rPr>
      </w:pPr>
      <w:r>
        <w:rPr>
          <w:rFonts w:ascii="Arial" w:hAnsi="Arial" w:cs="Arial"/>
          <w:sz w:val="16"/>
          <w:szCs w:val="16"/>
          <w:lang w:val="pl-PL"/>
        </w:rPr>
        <w:t>………………………………………………………………………………………………………………………………………………………………</w:t>
      </w:r>
    </w:p>
    <w:p w14:paraId="400E6E50" w14:textId="77777777" w:rsidR="00C97F79" w:rsidRDefault="00C97F79" w:rsidP="00C97F79">
      <w:pPr>
        <w:pStyle w:val="Akapitzlist"/>
        <w:ind w:left="360"/>
        <w:rPr>
          <w:rFonts w:ascii="Arial" w:hAnsi="Arial" w:cs="Arial"/>
          <w:sz w:val="16"/>
          <w:szCs w:val="16"/>
          <w:lang w:val="pl-PL"/>
        </w:rPr>
      </w:pPr>
      <w:r>
        <w:rPr>
          <w:rFonts w:ascii="Arial" w:hAnsi="Arial" w:cs="Arial"/>
          <w:sz w:val="16"/>
          <w:szCs w:val="16"/>
          <w:lang w:val="pl-PL"/>
        </w:rPr>
        <w:t>………………………………………………………………………………………………………………………………………………………………</w:t>
      </w:r>
    </w:p>
    <w:p w14:paraId="04AAD705" w14:textId="77777777" w:rsidR="00C97F79" w:rsidRDefault="00C97F79" w:rsidP="00C97F79">
      <w:pPr>
        <w:pStyle w:val="Akapitzlist"/>
        <w:spacing w:after="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p>
    <w:p w14:paraId="29079A22" w14:textId="77777777" w:rsidR="00C97F79" w:rsidRPr="00A922AD" w:rsidRDefault="00C97F79" w:rsidP="00C97F79">
      <w:pPr>
        <w:suppressAutoHyphens w:val="0"/>
        <w:spacing w:line="276" w:lineRule="auto"/>
        <w:ind w:left="357"/>
        <w:contextualSpacing/>
        <w:rPr>
          <w:rFonts w:ascii="Arial" w:eastAsia="Calibri" w:hAnsi="Arial" w:cs="Arial"/>
          <w:lang w:val="x-none" w:eastAsia="en-US"/>
        </w:rPr>
      </w:pPr>
      <w:r w:rsidRPr="00A922AD">
        <w:rPr>
          <w:rFonts w:ascii="Arial" w:eastAsia="Calibri" w:hAnsi="Arial" w:cs="Arial"/>
          <w:lang w:eastAsia="en-US"/>
        </w:rPr>
        <w:t xml:space="preserve">w przypadku poleganiu na zdolności technicznej </w:t>
      </w:r>
      <w:r w:rsidRPr="00A922AD">
        <w:rPr>
          <w:rFonts w:ascii="Arial" w:eastAsia="Calibri" w:hAnsi="Arial" w:cs="Arial"/>
          <w:lang w:val="x-none" w:eastAsia="en-US"/>
        </w:rPr>
        <w:t>wskazanemu podmiotowi zlecimy umową o podwykonawstwo wykonanie robót</w:t>
      </w:r>
      <w:r w:rsidRPr="00A922AD">
        <w:rPr>
          <w:rFonts w:ascii="Arial" w:eastAsia="Calibri" w:hAnsi="Arial" w:cs="Arial"/>
          <w:lang w:eastAsia="en-US"/>
        </w:rPr>
        <w:t>,</w:t>
      </w:r>
      <w:r w:rsidRPr="00A922AD">
        <w:rPr>
          <w:rFonts w:ascii="Arial" w:eastAsia="Calibri" w:hAnsi="Arial" w:cs="Arial"/>
          <w:lang w:val="x-none" w:eastAsia="en-US"/>
        </w:rPr>
        <w:t xml:space="preserve"> do realizacji których te zdolności są wymagane</w:t>
      </w:r>
    </w:p>
    <w:p w14:paraId="37FC1377" w14:textId="77777777" w:rsidR="00C97F79" w:rsidRPr="00C97F79" w:rsidRDefault="00C97F79" w:rsidP="008C6E11">
      <w:pPr>
        <w:rPr>
          <w:rFonts w:ascii="Arial" w:hAnsi="Arial" w:cs="Arial"/>
          <w:b/>
          <w:lang w:val="x-none"/>
        </w:rPr>
      </w:pPr>
    </w:p>
    <w:p w14:paraId="0E655161" w14:textId="0F8B3625" w:rsidR="00C86028" w:rsidRDefault="00017868" w:rsidP="00017868">
      <w:pPr>
        <w:ind w:left="360"/>
        <w:rPr>
          <w:rFonts w:ascii="Arial" w:hAnsi="Arial" w:cs="Arial"/>
          <w:b/>
          <w:bCs/>
        </w:rPr>
      </w:pPr>
      <w:bookmarkStart w:id="68" w:name="_Hlk110325884"/>
      <w:bookmarkStart w:id="69" w:name="_Hlk75860995"/>
      <w:r w:rsidRPr="00017868">
        <w:rPr>
          <w:rFonts w:ascii="Arial" w:hAnsi="Arial" w:cs="Arial"/>
        </w:rPr>
        <w:t>Jestem</w:t>
      </w:r>
      <w:r w:rsidR="00EB19B3">
        <w:rPr>
          <w:rFonts w:ascii="Arial" w:hAnsi="Arial" w:cs="Arial"/>
        </w:rPr>
        <w:t xml:space="preserve"> </w:t>
      </w:r>
      <w:r w:rsidR="00EB19B3" w:rsidRPr="00EB19B3">
        <w:rPr>
          <w:rFonts w:ascii="Arial" w:hAnsi="Arial" w:cs="Arial"/>
          <w:sz w:val="18"/>
          <w:szCs w:val="18"/>
        </w:rPr>
        <w:t>(zaznaczyć właściwe)</w:t>
      </w:r>
      <w:r>
        <w:rPr>
          <w:rFonts w:ascii="Arial" w:hAnsi="Arial" w:cs="Arial"/>
          <w:b/>
          <w:bCs/>
        </w:rPr>
        <w:t xml:space="preserve">: </w:t>
      </w:r>
    </w:p>
    <w:p w14:paraId="1B3ED4F7" w14:textId="26AD768B" w:rsidR="00C86028" w:rsidRDefault="00C86028" w:rsidP="0001786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00017868" w:rsidRPr="007A764A">
        <w:rPr>
          <w:rFonts w:ascii="Arial" w:hAnsi="Arial" w:cs="Arial"/>
          <w:b/>
          <w:bCs/>
        </w:rPr>
        <w:t>prowadzącym jednoosobową działalność</w:t>
      </w:r>
      <w:r w:rsidR="00017868">
        <w:rPr>
          <w:rFonts w:ascii="Arial" w:hAnsi="Arial" w:cs="Arial"/>
          <w:b/>
          <w:bCs/>
        </w:rPr>
        <w:t xml:space="preserve"> gospodarczą,</w:t>
      </w:r>
      <w:r w:rsidR="00017868" w:rsidRPr="007A764A">
        <w:rPr>
          <w:rFonts w:ascii="Arial" w:hAnsi="Arial" w:cs="Arial"/>
          <w:b/>
          <w:bCs/>
        </w:rPr>
        <w:t xml:space="preserve"> </w:t>
      </w:r>
    </w:p>
    <w:p w14:paraId="5B32C679" w14:textId="7B5C7361"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45F4F616" w14:textId="3F529ED7"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1917392" w14:textId="646377C8"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40B901E" w14:textId="12EAAD8B"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00EB19B3">
        <w:rPr>
          <w:rFonts w:ascii="Arial" w:hAnsi="Arial" w:cs="Arial"/>
          <w:b/>
          <w:bCs/>
        </w:rPr>
        <w:t>innym (dużym) przedsiębiorstwem</w:t>
      </w:r>
      <w:r>
        <w:rPr>
          <w:rFonts w:ascii="Arial" w:hAnsi="Arial" w:cs="Arial"/>
          <w:b/>
          <w:bCs/>
        </w:rPr>
        <w:t>,</w:t>
      </w:r>
      <w:r w:rsidRPr="007A764A">
        <w:rPr>
          <w:rFonts w:ascii="Arial" w:hAnsi="Arial" w:cs="Arial"/>
          <w:b/>
          <w:bCs/>
        </w:rPr>
        <w:t xml:space="preserve"> </w:t>
      </w:r>
    </w:p>
    <w:p w14:paraId="6AA48DD6" w14:textId="75F50BC7" w:rsidR="00C86028" w:rsidRDefault="00C86028" w:rsidP="00C8602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sidR="00EB19B3">
        <w:rPr>
          <w:rFonts w:ascii="Arial" w:hAnsi="Arial" w:cs="Arial"/>
          <w:b/>
          <w:bCs/>
        </w:rPr>
        <w:t>ą</w:t>
      </w:r>
      <w:r w:rsidRPr="00C86028">
        <w:rPr>
          <w:rFonts w:ascii="Arial" w:hAnsi="Arial" w:cs="Arial"/>
          <w:b/>
          <w:bCs/>
        </w:rPr>
        <w:t xml:space="preserve"> fizyczn</w:t>
      </w:r>
      <w:r w:rsidR="00EB19B3">
        <w:rPr>
          <w:rFonts w:ascii="Arial" w:hAnsi="Arial" w:cs="Arial"/>
          <w:b/>
          <w:bCs/>
        </w:rPr>
        <w:t>ą</w:t>
      </w:r>
      <w:r w:rsidRPr="00C86028">
        <w:rPr>
          <w:rFonts w:ascii="Arial" w:hAnsi="Arial" w:cs="Arial"/>
          <w:b/>
          <w:bCs/>
        </w:rPr>
        <w:t xml:space="preserve"> nieprowadząc</w:t>
      </w:r>
      <w:r w:rsidR="00EB19B3">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17D525ED" w14:textId="77777777" w:rsidR="00017868" w:rsidRDefault="00017868" w:rsidP="00017868">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53DD45A8" w14:textId="77777777" w:rsidR="00017868" w:rsidRPr="00906F5C" w:rsidRDefault="00017868" w:rsidP="00017868">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DCAC975" w14:textId="77777777" w:rsidR="00017868" w:rsidRPr="00906F5C" w:rsidRDefault="00017868" w:rsidP="00017868">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7EFDFD8C" w14:textId="6AC6201C" w:rsidR="00017868" w:rsidRPr="00906F5C" w:rsidRDefault="00017868" w:rsidP="00017868">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bookmarkEnd w:id="68"/>
    </w:p>
    <w:bookmarkEnd w:id="69"/>
    <w:p w14:paraId="5C18D44B" w14:textId="77777777" w:rsidR="00906F5C" w:rsidRDefault="00906F5C" w:rsidP="008C6E11">
      <w:pPr>
        <w:ind w:left="360"/>
        <w:jc w:val="both"/>
        <w:rPr>
          <w:rFonts w:ascii="Arial" w:hAnsi="Arial" w:cs="Arial"/>
          <w:sz w:val="18"/>
          <w:szCs w:val="18"/>
        </w:rPr>
      </w:pPr>
    </w:p>
    <w:p w14:paraId="68C7A2AE" w14:textId="3B7D970E" w:rsidR="008C6E11" w:rsidRPr="00906F5C" w:rsidRDefault="008C6E11" w:rsidP="008C6E11">
      <w:pPr>
        <w:ind w:left="360"/>
        <w:jc w:val="both"/>
        <w:rPr>
          <w:rFonts w:ascii="Arial" w:hAnsi="Arial" w:cs="Arial"/>
          <w:sz w:val="16"/>
          <w:szCs w:val="16"/>
        </w:rPr>
      </w:pPr>
      <w:r w:rsidRPr="00906F5C">
        <w:rPr>
          <w:rFonts w:ascii="Arial" w:hAnsi="Arial" w:cs="Arial"/>
          <w:sz w:val="16"/>
          <w:szCs w:val="16"/>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35F41FB" w14:textId="77777777" w:rsidR="00906F5C" w:rsidRDefault="00906F5C" w:rsidP="008C6E11">
      <w:pPr>
        <w:ind w:left="360"/>
        <w:jc w:val="right"/>
        <w:rPr>
          <w:rFonts w:ascii="Arial" w:hAnsi="Arial" w:cs="Arial"/>
        </w:rPr>
      </w:pPr>
    </w:p>
    <w:p w14:paraId="6551F3C7" w14:textId="77777777" w:rsidR="00906F5C" w:rsidRDefault="00906F5C" w:rsidP="008C6E11">
      <w:pPr>
        <w:ind w:left="360"/>
        <w:jc w:val="right"/>
        <w:rPr>
          <w:rFonts w:ascii="Arial" w:hAnsi="Arial" w:cs="Arial"/>
        </w:rPr>
      </w:pPr>
    </w:p>
    <w:p w14:paraId="331CB5F5" w14:textId="6EC85ECD" w:rsidR="008C6E11" w:rsidRDefault="008C6E11" w:rsidP="008C6E11">
      <w:pPr>
        <w:ind w:left="360"/>
        <w:jc w:val="right"/>
        <w:rPr>
          <w:rFonts w:ascii="Arial" w:hAnsi="Arial" w:cs="Arial"/>
        </w:rPr>
      </w:pPr>
      <w:r w:rsidRPr="003357D9">
        <w:rPr>
          <w:rFonts w:ascii="Arial" w:hAnsi="Arial" w:cs="Arial"/>
        </w:rPr>
        <w:t>_________________dnia______202</w:t>
      </w:r>
      <w:r w:rsidR="00C97F79">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686D2951" w14:textId="77777777" w:rsidR="00083827" w:rsidRDefault="00083827" w:rsidP="00C8517E">
      <w:pPr>
        <w:ind w:left="3544" w:firstLine="704"/>
        <w:jc w:val="center"/>
        <w:rPr>
          <w:rFonts w:ascii="Arial" w:hAnsi="Arial" w:cs="Arial"/>
          <w:i/>
          <w:iCs/>
          <w:vertAlign w:val="superscript"/>
        </w:rPr>
      </w:pPr>
    </w:p>
    <w:p w14:paraId="131DE787" w14:textId="67B3BB47"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66"/>
    <w:p w14:paraId="75247D90" w14:textId="5A044E59" w:rsidR="00C26BC5" w:rsidRDefault="00C26BC5" w:rsidP="00C8517E">
      <w:pPr>
        <w:ind w:left="3544" w:firstLine="704"/>
        <w:jc w:val="center"/>
        <w:rPr>
          <w:rFonts w:ascii="Arial" w:hAnsi="Arial" w:cs="Arial"/>
          <w:i/>
          <w:iCs/>
          <w:vertAlign w:val="superscript"/>
        </w:rPr>
      </w:pPr>
    </w:p>
    <w:p w14:paraId="723E8FD6" w14:textId="39F3847D" w:rsidR="00C26BC5" w:rsidRDefault="00C26BC5" w:rsidP="00C8517E">
      <w:pPr>
        <w:ind w:left="3544" w:firstLine="704"/>
        <w:jc w:val="center"/>
        <w:rPr>
          <w:rFonts w:ascii="Arial" w:hAnsi="Arial" w:cs="Arial"/>
          <w:i/>
          <w:iCs/>
          <w:vertAlign w:val="superscript"/>
        </w:rPr>
      </w:pPr>
    </w:p>
    <w:p w14:paraId="4E2E7D1C" w14:textId="41C52901" w:rsidR="00C26BC5" w:rsidRDefault="00C26BC5" w:rsidP="00C8517E">
      <w:pPr>
        <w:ind w:left="3544" w:firstLine="704"/>
        <w:jc w:val="center"/>
        <w:rPr>
          <w:rFonts w:ascii="Arial" w:hAnsi="Arial" w:cs="Arial"/>
          <w:i/>
          <w:iCs/>
          <w:vertAlign w:val="superscript"/>
        </w:rPr>
      </w:pPr>
    </w:p>
    <w:p w14:paraId="43C2D252" w14:textId="06C96286" w:rsidR="00C26BC5" w:rsidRDefault="00C26BC5" w:rsidP="00C8517E">
      <w:pPr>
        <w:ind w:left="3544" w:firstLine="704"/>
        <w:jc w:val="center"/>
        <w:rPr>
          <w:rFonts w:ascii="Arial" w:hAnsi="Arial" w:cs="Arial"/>
          <w:i/>
          <w:iCs/>
          <w:vertAlign w:val="superscript"/>
        </w:rPr>
      </w:pPr>
    </w:p>
    <w:p w14:paraId="76D55929" w14:textId="183F8DDE" w:rsidR="00C26BC5" w:rsidRDefault="00C26BC5" w:rsidP="00C8517E">
      <w:pPr>
        <w:ind w:left="3544" w:firstLine="704"/>
        <w:jc w:val="center"/>
        <w:rPr>
          <w:rFonts w:ascii="Arial" w:hAnsi="Arial" w:cs="Arial"/>
          <w:i/>
          <w:iCs/>
          <w:vertAlign w:val="superscript"/>
        </w:rPr>
      </w:pPr>
    </w:p>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0" w:name="_Hlk116303383"/>
      <w:bookmarkEnd w:id="67"/>
      <w:r w:rsidRPr="009060D5">
        <w:rPr>
          <w:b/>
          <w:bCs/>
          <w:i/>
          <w:sz w:val="20"/>
        </w:rPr>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2EE30CF3"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6D792B" w:rsidRPr="006D792B">
        <w:rPr>
          <w:rFonts w:ascii="Arial" w:hAnsi="Arial" w:cs="Arial"/>
          <w:b/>
          <w:sz w:val="22"/>
          <w:szCs w:val="22"/>
        </w:rPr>
        <w:t xml:space="preserve">obsługę remontową i eksploatacyjną dróg gminnych na terenie Stargardu w </w:t>
      </w:r>
      <w:r w:rsidR="00C97F79">
        <w:rPr>
          <w:rFonts w:ascii="Arial" w:hAnsi="Arial" w:cs="Arial"/>
          <w:b/>
          <w:sz w:val="22"/>
          <w:szCs w:val="22"/>
        </w:rPr>
        <w:t xml:space="preserve">latach </w:t>
      </w:r>
      <w:r w:rsidR="006D792B" w:rsidRPr="006D792B">
        <w:rPr>
          <w:rFonts w:ascii="Arial" w:hAnsi="Arial" w:cs="Arial"/>
          <w:b/>
          <w:sz w:val="22"/>
          <w:szCs w:val="22"/>
        </w:rPr>
        <w:t>202</w:t>
      </w:r>
      <w:r w:rsidR="00C97F79">
        <w:rPr>
          <w:rFonts w:ascii="Arial" w:hAnsi="Arial" w:cs="Arial"/>
          <w:b/>
          <w:sz w:val="22"/>
          <w:szCs w:val="22"/>
        </w:rPr>
        <w:t>4-2025</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665FAC62" w14:textId="77777777" w:rsidR="00C97F79" w:rsidRDefault="00C97F79" w:rsidP="00C97F79">
      <w:pPr>
        <w:numPr>
          <w:ilvl w:val="0"/>
          <w:numId w:val="48"/>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7F651F96" w14:textId="77777777" w:rsidR="00C97F79" w:rsidRDefault="00C97F79" w:rsidP="00C97F79">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w:t>
      </w:r>
      <w:proofErr w:type="spellStart"/>
      <w:r w:rsidRPr="00CF2FC2">
        <w:rPr>
          <w:rFonts w:ascii="Arial" w:hAnsi="Arial" w:cs="Arial"/>
        </w:rPr>
        <w:t>Pzp</w:t>
      </w:r>
      <w:proofErr w:type="spellEnd"/>
      <w:r w:rsidRPr="00CF2FC2">
        <w:rPr>
          <w:rFonts w:ascii="Arial" w:hAnsi="Arial" w:cs="Arial"/>
        </w:rPr>
        <w:t xml:space="preserve">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w:t>
      </w:r>
      <w:proofErr w:type="spellStart"/>
      <w:r w:rsidRPr="00CF2FC2">
        <w:rPr>
          <w:rFonts w:ascii="Arial" w:hAnsi="Arial" w:cs="Arial"/>
        </w:rPr>
        <w:t>Pzp</w:t>
      </w:r>
      <w:proofErr w:type="spellEnd"/>
      <w:r w:rsidRPr="00CF2FC2">
        <w:rPr>
          <w:rFonts w:ascii="Arial" w:hAnsi="Arial" w:cs="Arial"/>
        </w:rPr>
        <w:t xml:space="preserve">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201CE8">
        <w:rPr>
          <w:rFonts w:cs="Arial"/>
          <w:b/>
          <w:sz w:val="18"/>
          <w:szCs w:val="18"/>
        </w:rPr>
      </w:r>
      <w:r w:rsidR="00201CE8">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713774">
      <w:pPr>
        <w:numPr>
          <w:ilvl w:val="0"/>
          <w:numId w:val="48"/>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5DBFAD9" w14:textId="77777777" w:rsidR="007D1EB6" w:rsidRDefault="007D1EB6" w:rsidP="00713774">
      <w:pPr>
        <w:pStyle w:val="Akapitzlist"/>
        <w:ind w:left="360"/>
        <w:rPr>
          <w:rFonts w:ascii="Arial" w:hAnsi="Arial" w:cs="Arial"/>
          <w:sz w:val="16"/>
          <w:szCs w:val="16"/>
          <w:lang w:val="pl-PL"/>
        </w:rPr>
      </w:pPr>
    </w:p>
    <w:p w14:paraId="3B426BCF" w14:textId="414B03C2"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157757E0" w14:textId="77777777" w:rsidR="00414E72" w:rsidRDefault="00414E72" w:rsidP="00414E72">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1E72E6BF"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p>
    <w:p w14:paraId="390AF3F8"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43E4EFA"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1568BD84"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E3B2B9F"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6F055537" w14:textId="77777777" w:rsidR="00414E72" w:rsidRDefault="00414E72" w:rsidP="00414E72">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201CE8">
        <w:rPr>
          <w:rFonts w:ascii="Arial" w:hAnsi="Arial" w:cs="Arial"/>
          <w:sz w:val="18"/>
          <w:szCs w:val="18"/>
        </w:rPr>
      </w:r>
      <w:r w:rsidR="00201CE8">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3AA312E5" w14:textId="77777777" w:rsidR="00414E72" w:rsidRDefault="00414E72" w:rsidP="00414E72">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1D18B508" w14:textId="77777777" w:rsidR="00414E72" w:rsidRPr="00906F5C" w:rsidRDefault="00414E72" w:rsidP="00414E72">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57E5C594" w14:textId="77777777" w:rsidR="00414E72" w:rsidRPr="00906F5C" w:rsidRDefault="00414E72" w:rsidP="00414E72">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24D99828" w14:textId="77777777" w:rsidR="00414E72" w:rsidRPr="00906F5C" w:rsidRDefault="00414E72" w:rsidP="00414E72">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3756523B" w14:textId="77777777" w:rsidR="00414E72" w:rsidRDefault="00414E72" w:rsidP="007D1EB6">
      <w:pPr>
        <w:ind w:left="360"/>
        <w:rPr>
          <w:rFonts w:ascii="Arial" w:hAnsi="Arial" w:cs="Arial"/>
        </w:rPr>
      </w:pPr>
    </w:p>
    <w:p w14:paraId="6C0FE051" w14:textId="77777777" w:rsidR="007D1EB6" w:rsidRDefault="007D1EB6" w:rsidP="008C6E11">
      <w:pPr>
        <w:ind w:left="360"/>
        <w:rPr>
          <w:rFonts w:ascii="Arial" w:hAnsi="Arial" w:cs="Arial"/>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5573C781" w14:textId="77777777" w:rsidR="00C26BC5" w:rsidRDefault="00C26BC5" w:rsidP="008C6E11">
      <w:pPr>
        <w:pStyle w:val="Default"/>
        <w:rPr>
          <w:rFonts w:ascii="Arial" w:hAnsi="Arial" w:cs="Arial"/>
          <w:b/>
          <w:bCs/>
          <w:sz w:val="20"/>
          <w:szCs w:val="20"/>
        </w:rPr>
      </w:pPr>
    </w:p>
    <w:p w14:paraId="3B690B54" w14:textId="602DBB35"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w:t>
      </w:r>
      <w:proofErr w:type="spellStart"/>
      <w:r>
        <w:rPr>
          <w:rFonts w:ascii="Arial" w:hAnsi="Arial" w:cs="Arial"/>
          <w:b/>
          <w:bCs/>
          <w:sz w:val="20"/>
          <w:szCs w:val="20"/>
        </w:rPr>
        <w:t>pzp</w:t>
      </w:r>
      <w:proofErr w:type="spellEnd"/>
      <w:r>
        <w:rPr>
          <w:rFonts w:ascii="Arial" w:hAnsi="Arial" w:cs="Arial"/>
          <w:b/>
          <w:bCs/>
          <w:sz w:val="20"/>
          <w:szCs w:val="20"/>
        </w:rPr>
        <w:t xml:space="preserve">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1C326172" w:rsidR="008C6E11" w:rsidRPr="00904570" w:rsidRDefault="008C6E11" w:rsidP="008C6E11">
      <w:pPr>
        <w:ind w:left="360"/>
        <w:jc w:val="right"/>
        <w:rPr>
          <w:rFonts w:ascii="Arial" w:hAnsi="Arial" w:cs="Arial"/>
        </w:rPr>
      </w:pPr>
      <w:r w:rsidRPr="003357D9">
        <w:rPr>
          <w:rFonts w:ascii="Arial" w:hAnsi="Arial" w:cs="Arial"/>
        </w:rPr>
        <w:t>_________________dnia______202</w:t>
      </w:r>
      <w:r w:rsidR="00C97F79">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70"/>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1" w:name="_Hlk515608903"/>
      <w:bookmarkStart w:id="72"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71"/>
    </w:p>
    <w:p w14:paraId="6AC77995" w14:textId="77777777" w:rsidR="00855D27" w:rsidRPr="004E003E" w:rsidRDefault="00855D27" w:rsidP="00855D27">
      <w:pPr>
        <w:jc w:val="center"/>
        <w:rPr>
          <w:rFonts w:ascii="Arial" w:hAnsi="Arial"/>
          <w:bCs/>
          <w:i/>
        </w:rPr>
      </w:pPr>
      <w:bookmarkStart w:id="73" w:name="_Hlk2343479"/>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3CAC7B82" w14:textId="77777777" w:rsidR="00855D27" w:rsidRDefault="00855D27" w:rsidP="00855D27">
      <w:pPr>
        <w:rPr>
          <w:rFonts w:ascii="Arial" w:hAnsi="Arial"/>
          <w:b/>
          <w:sz w:val="24"/>
          <w:szCs w:val="24"/>
        </w:rPr>
      </w:pPr>
    </w:p>
    <w:p w14:paraId="019044FD" w14:textId="535D4853" w:rsidR="00855D27" w:rsidRPr="00A922AD" w:rsidRDefault="00855D27" w:rsidP="00855D27">
      <w:pPr>
        <w:rPr>
          <w:rFonts w:ascii="Arial" w:hAnsi="Arial"/>
          <w:b/>
          <w:sz w:val="24"/>
          <w:szCs w:val="24"/>
        </w:rPr>
      </w:pPr>
      <w:r w:rsidRPr="00A922AD">
        <w:rPr>
          <w:rFonts w:ascii="Arial" w:hAnsi="Arial"/>
          <w:b/>
          <w:sz w:val="24"/>
          <w:szCs w:val="24"/>
        </w:rPr>
        <w:t>Dane Podmiotu udostępniającego zasoby</w:t>
      </w:r>
    </w:p>
    <w:p w14:paraId="16B35B21" w14:textId="77777777" w:rsidR="00855D27" w:rsidRPr="00A922AD" w:rsidRDefault="00855D27" w:rsidP="00855D27">
      <w:pPr>
        <w:rPr>
          <w:rFonts w:ascii="Arial" w:hAnsi="Arial"/>
          <w:b/>
          <w:sz w:val="24"/>
          <w:szCs w:val="24"/>
        </w:rPr>
      </w:pPr>
      <w:r w:rsidRPr="00A922AD">
        <w:rPr>
          <w:rFonts w:ascii="Arial" w:hAnsi="Arial"/>
          <w:b/>
          <w:sz w:val="24"/>
          <w:szCs w:val="24"/>
        </w:rPr>
        <w:t xml:space="preserve">…………………………………………………………………………………………………………………………………………………………………………………………………………………………………… </w:t>
      </w:r>
    </w:p>
    <w:p w14:paraId="79BBC3D3" w14:textId="77777777" w:rsidR="00855D27" w:rsidRPr="00A922AD" w:rsidRDefault="00855D27" w:rsidP="00855D27">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33545BE5" w14:textId="77777777" w:rsidR="00855D27" w:rsidRPr="00A922AD" w:rsidRDefault="00855D27" w:rsidP="00855D27">
      <w:pPr>
        <w:jc w:val="center"/>
        <w:rPr>
          <w:rFonts w:ascii="Arial" w:hAnsi="Arial"/>
          <w:b/>
          <w:sz w:val="24"/>
          <w:szCs w:val="24"/>
        </w:rPr>
      </w:pPr>
    </w:p>
    <w:p w14:paraId="46562127" w14:textId="77777777" w:rsidR="00855D27" w:rsidRPr="00A922AD" w:rsidRDefault="00855D27" w:rsidP="00855D27">
      <w:pPr>
        <w:jc w:val="center"/>
        <w:rPr>
          <w:rFonts w:ascii="Arial" w:hAnsi="Arial"/>
          <w:b/>
          <w:sz w:val="24"/>
          <w:szCs w:val="24"/>
        </w:rPr>
      </w:pPr>
      <w:r w:rsidRPr="00A922AD">
        <w:rPr>
          <w:rFonts w:ascii="Arial" w:hAnsi="Arial"/>
          <w:b/>
          <w:sz w:val="24"/>
          <w:szCs w:val="24"/>
        </w:rPr>
        <w:t>ZOBOWIĄZANIE</w:t>
      </w:r>
    </w:p>
    <w:p w14:paraId="7142C183" w14:textId="77777777" w:rsidR="00855D27" w:rsidRPr="00A922AD" w:rsidRDefault="00855D27" w:rsidP="00855D27">
      <w:pPr>
        <w:jc w:val="center"/>
        <w:rPr>
          <w:rFonts w:ascii="Arial" w:hAnsi="Arial"/>
          <w:b/>
          <w:sz w:val="22"/>
          <w:szCs w:val="22"/>
        </w:rPr>
      </w:pPr>
    </w:p>
    <w:p w14:paraId="2906B175" w14:textId="12FA282E" w:rsidR="00855D27" w:rsidRPr="00A922AD" w:rsidRDefault="00855D27" w:rsidP="00855D27">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podstawowym z możliwością negocjacji na </w:t>
      </w:r>
      <w:r w:rsidR="00414E72" w:rsidRPr="00414E72">
        <w:rPr>
          <w:rFonts w:ascii="Arial" w:hAnsi="Arial"/>
          <w:b/>
          <w:sz w:val="22"/>
          <w:szCs w:val="22"/>
        </w:rPr>
        <w:t xml:space="preserve">obsługę remontową i eksploatacyjną dróg gminnych na terenie Stargardu w </w:t>
      </w:r>
      <w:r w:rsidR="00C97F79">
        <w:rPr>
          <w:rFonts w:ascii="Arial" w:hAnsi="Arial"/>
          <w:b/>
          <w:sz w:val="22"/>
          <w:szCs w:val="22"/>
        </w:rPr>
        <w:t xml:space="preserve">latach </w:t>
      </w:r>
      <w:r w:rsidR="00414E72" w:rsidRPr="00414E72">
        <w:rPr>
          <w:rFonts w:ascii="Arial" w:hAnsi="Arial"/>
          <w:b/>
          <w:sz w:val="22"/>
          <w:szCs w:val="22"/>
        </w:rPr>
        <w:t>202</w:t>
      </w:r>
      <w:r w:rsidR="00C97F79">
        <w:rPr>
          <w:rFonts w:ascii="Arial" w:hAnsi="Arial"/>
          <w:b/>
          <w:sz w:val="22"/>
          <w:szCs w:val="22"/>
        </w:rPr>
        <w:t>4-2025</w:t>
      </w:r>
      <w:r w:rsidRPr="00A922AD">
        <w:rPr>
          <w:rFonts w:ascii="Arial" w:hAnsi="Arial"/>
          <w:b/>
          <w:sz w:val="22"/>
          <w:szCs w:val="22"/>
        </w:rPr>
        <w:t xml:space="preserve"> - oferty </w:t>
      </w:r>
    </w:p>
    <w:p w14:paraId="00D29A84" w14:textId="77777777" w:rsidR="00855D27" w:rsidRPr="00A922AD" w:rsidRDefault="00855D27" w:rsidP="00855D27">
      <w:pPr>
        <w:rPr>
          <w:rFonts w:ascii="Arial" w:hAnsi="Arial"/>
          <w:b/>
          <w:sz w:val="22"/>
          <w:szCs w:val="22"/>
        </w:rPr>
      </w:pPr>
      <w:r w:rsidRPr="00A922AD">
        <w:rPr>
          <w:rFonts w:ascii="Arial" w:hAnsi="Arial"/>
          <w:b/>
          <w:sz w:val="22"/>
          <w:szCs w:val="22"/>
        </w:rPr>
        <w:t>Wykonawcy ………………………………………………………..</w:t>
      </w:r>
    </w:p>
    <w:p w14:paraId="2A7E7898" w14:textId="77777777" w:rsidR="00855D27" w:rsidRPr="00A922AD" w:rsidRDefault="00855D27" w:rsidP="00855D27">
      <w:pPr>
        <w:rPr>
          <w:rFonts w:ascii="Arial" w:hAnsi="Arial"/>
          <w:b/>
          <w:sz w:val="22"/>
          <w:szCs w:val="22"/>
        </w:rPr>
      </w:pPr>
    </w:p>
    <w:p w14:paraId="50E5335D" w14:textId="77777777" w:rsidR="00855D27" w:rsidRPr="00A922AD" w:rsidRDefault="00855D27" w:rsidP="00855D27">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03F05B75" w14:textId="77777777" w:rsidR="00855D27" w:rsidRPr="00A922AD" w:rsidRDefault="00855D27" w:rsidP="00855D27">
      <w:pPr>
        <w:rPr>
          <w:rFonts w:ascii="Arial" w:hAnsi="Arial"/>
        </w:rPr>
      </w:pPr>
    </w:p>
    <w:p w14:paraId="36F13913" w14:textId="1EAFE3DD" w:rsidR="00855D27" w:rsidRPr="00A922AD" w:rsidRDefault="00855D27" w:rsidP="00855D27">
      <w:pPr>
        <w:jc w:val="both"/>
        <w:rPr>
          <w:rFonts w:ascii="Arial" w:hAnsi="Arial"/>
          <w:b/>
          <w:sz w:val="22"/>
          <w:szCs w:val="22"/>
        </w:rPr>
      </w:pPr>
      <w:r w:rsidRPr="00A922AD">
        <w:rPr>
          <w:rFonts w:ascii="Arial" w:hAnsi="Arial"/>
          <w:b/>
          <w:sz w:val="22"/>
          <w:szCs w:val="22"/>
        </w:rPr>
        <w:t xml:space="preserve">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wykonywanie przez nas </w:t>
      </w:r>
      <w:r>
        <w:rPr>
          <w:rFonts w:ascii="Arial" w:hAnsi="Arial"/>
          <w:b/>
          <w:sz w:val="22"/>
          <w:szCs w:val="22"/>
        </w:rPr>
        <w:t xml:space="preserve">osobiście </w:t>
      </w:r>
      <w:r w:rsidR="008B7B36" w:rsidRPr="008B7B36">
        <w:rPr>
          <w:rFonts w:ascii="Arial" w:hAnsi="Arial"/>
          <w:b/>
          <w:sz w:val="22"/>
          <w:szCs w:val="22"/>
        </w:rPr>
        <w:t>wszystki</w:t>
      </w:r>
      <w:r w:rsidR="008B7B36">
        <w:rPr>
          <w:rFonts w:ascii="Arial" w:hAnsi="Arial"/>
          <w:b/>
          <w:sz w:val="22"/>
          <w:szCs w:val="22"/>
        </w:rPr>
        <w:t>ch</w:t>
      </w:r>
      <w:r w:rsidR="008B7B36" w:rsidRPr="008B7B36">
        <w:rPr>
          <w:rFonts w:ascii="Arial" w:hAnsi="Arial"/>
          <w:b/>
          <w:sz w:val="22"/>
          <w:szCs w:val="22"/>
        </w:rPr>
        <w:t xml:space="preserve"> rob</w:t>
      </w:r>
      <w:r w:rsidR="008B7B36">
        <w:rPr>
          <w:rFonts w:ascii="Arial" w:hAnsi="Arial"/>
          <w:b/>
          <w:sz w:val="22"/>
          <w:szCs w:val="22"/>
        </w:rPr>
        <w:t>ó</w:t>
      </w:r>
      <w:r w:rsidR="008B7B36" w:rsidRPr="008B7B36">
        <w:rPr>
          <w:rFonts w:ascii="Arial" w:hAnsi="Arial"/>
          <w:b/>
          <w:sz w:val="22"/>
          <w:szCs w:val="22"/>
        </w:rPr>
        <w:t>t remontowo-eksploatacyjn</w:t>
      </w:r>
      <w:r w:rsidR="008B7B36">
        <w:rPr>
          <w:rFonts w:ascii="Arial" w:hAnsi="Arial"/>
          <w:b/>
          <w:sz w:val="22"/>
          <w:szCs w:val="22"/>
        </w:rPr>
        <w:t>ych</w:t>
      </w:r>
      <w:r w:rsidR="008B7B36" w:rsidRPr="008B7B36">
        <w:rPr>
          <w:rFonts w:ascii="Arial" w:hAnsi="Arial"/>
          <w:b/>
          <w:sz w:val="22"/>
          <w:szCs w:val="22"/>
        </w:rPr>
        <w:t xml:space="preserve"> będące przedmiotem zamówienia</w:t>
      </w:r>
    </w:p>
    <w:p w14:paraId="5F274FC3" w14:textId="77777777" w:rsidR="00855D27" w:rsidRPr="00A922AD" w:rsidRDefault="00855D27" w:rsidP="00855D27">
      <w:pPr>
        <w:jc w:val="both"/>
        <w:rPr>
          <w:rFonts w:ascii="Arial" w:hAnsi="Arial" w:cs="Arial"/>
        </w:rPr>
      </w:pPr>
    </w:p>
    <w:p w14:paraId="2165577C" w14:textId="77777777" w:rsidR="00855D27" w:rsidRDefault="00855D27" w:rsidP="00855D27">
      <w:pPr>
        <w:jc w:val="center"/>
        <w:rPr>
          <w:rFonts w:ascii="Arial" w:hAnsi="Arial" w:cs="Arial"/>
          <w:b/>
          <w:bCs/>
          <w:sz w:val="24"/>
          <w:szCs w:val="24"/>
        </w:rPr>
      </w:pPr>
    </w:p>
    <w:p w14:paraId="6D84A2E6" w14:textId="77777777" w:rsidR="00855D27" w:rsidRPr="00A922AD" w:rsidRDefault="00855D27" w:rsidP="00855D27">
      <w:pPr>
        <w:jc w:val="center"/>
        <w:rPr>
          <w:rFonts w:ascii="Arial" w:hAnsi="Arial" w:cs="Arial"/>
          <w:b/>
          <w:bCs/>
          <w:sz w:val="24"/>
          <w:szCs w:val="24"/>
        </w:rPr>
      </w:pPr>
      <w:bookmarkStart w:id="74" w:name="_Hlk116303522"/>
      <w:r w:rsidRPr="00A922AD">
        <w:rPr>
          <w:rFonts w:ascii="Arial" w:hAnsi="Arial" w:cs="Arial"/>
          <w:b/>
          <w:bCs/>
          <w:sz w:val="24"/>
          <w:szCs w:val="24"/>
        </w:rPr>
        <w:t>OŚWIADCZENIE</w:t>
      </w:r>
    </w:p>
    <w:p w14:paraId="146A5342" w14:textId="77777777" w:rsidR="00855D27" w:rsidRPr="00A922AD" w:rsidRDefault="00855D27" w:rsidP="00855D27">
      <w:pPr>
        <w:rPr>
          <w:rFonts w:ascii="Arial" w:hAnsi="Arial" w:cs="Arial"/>
          <w:b/>
        </w:rPr>
      </w:pPr>
      <w:r w:rsidRPr="00A922AD">
        <w:rPr>
          <w:rFonts w:ascii="Arial" w:hAnsi="Arial" w:cs="Arial"/>
          <w:b/>
        </w:rPr>
        <w:t xml:space="preserve">oświadczenie składane na podstawie art. 125 ust. 1 ustawy Prawo zamówień publicznych: </w:t>
      </w:r>
    </w:p>
    <w:p w14:paraId="4E08CEA3" w14:textId="77777777" w:rsidR="00855D27" w:rsidRPr="00A922AD" w:rsidRDefault="00855D27" w:rsidP="00855D27">
      <w:pPr>
        <w:rPr>
          <w:rFonts w:ascii="Arial" w:hAnsi="Arial" w:cs="Arial"/>
          <w:b/>
        </w:rPr>
      </w:pPr>
    </w:p>
    <w:p w14:paraId="678BEB67" w14:textId="77777777" w:rsidR="00C97F79" w:rsidRPr="00A922AD" w:rsidRDefault="00C97F79" w:rsidP="00C97F79">
      <w:pPr>
        <w:numPr>
          <w:ilvl w:val="0"/>
          <w:numId w:val="49"/>
        </w:numPr>
        <w:rPr>
          <w:rFonts w:ascii="Arial" w:hAnsi="Arial" w:cs="Arial"/>
        </w:rPr>
      </w:pPr>
      <w:r w:rsidRPr="00667315">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r w:rsidRPr="00A922AD">
        <w:rPr>
          <w:rFonts w:ascii="Arial" w:hAnsi="Arial" w:cs="Arial"/>
        </w:rPr>
        <w:t>.</w:t>
      </w:r>
    </w:p>
    <w:p w14:paraId="77431255" w14:textId="77777777" w:rsidR="00855D27" w:rsidRPr="000128B8" w:rsidRDefault="00855D27" w:rsidP="00855D27">
      <w:pPr>
        <w:numPr>
          <w:ilvl w:val="0"/>
          <w:numId w:val="49"/>
        </w:numPr>
        <w:rPr>
          <w:rFonts w:ascii="Arial" w:hAnsi="Arial" w:cs="Arial"/>
        </w:rPr>
      </w:pPr>
      <w:r w:rsidRPr="00A922AD">
        <w:rPr>
          <w:rFonts w:ascii="Arial" w:hAnsi="Arial" w:cs="Arial"/>
        </w:rPr>
        <w:t xml:space="preserve">Oświadczam, że zachodzą w stosunku do mnie podstawy wykluczenia z postępowania na podstawie art. 108 ust 1 pkt …….. ustawy </w:t>
      </w:r>
      <w:proofErr w:type="spellStart"/>
      <w:r w:rsidRPr="00A922AD">
        <w:rPr>
          <w:rFonts w:ascii="Arial" w:hAnsi="Arial" w:cs="Arial"/>
        </w:rPr>
        <w:t>Pzp</w:t>
      </w:r>
      <w:proofErr w:type="spellEnd"/>
      <w:r w:rsidRPr="00A922AD">
        <w:rPr>
          <w:rFonts w:ascii="Arial" w:hAnsi="Arial" w:cs="Arial"/>
        </w:rPr>
        <w:t xml:space="preserve"> </w:t>
      </w:r>
      <w:r w:rsidRPr="00A922AD">
        <w:rPr>
          <w:rFonts w:ascii="Arial" w:hAnsi="Arial" w:cs="Arial"/>
          <w:sz w:val="18"/>
          <w:szCs w:val="18"/>
        </w:rPr>
        <w:t>(należy podać mającą zastosowanie podstawę wykluczenia -  pkt 1, 2, 5 lub 6)</w:t>
      </w:r>
      <w:r w:rsidRPr="00A922AD">
        <w:rPr>
          <w:rFonts w:ascii="Arial" w:hAnsi="Arial" w:cs="Arial"/>
        </w:rPr>
        <w:t xml:space="preserve">  Jednocześnie oświadczam, że w związku z ww. okolicznością, na podstawie art. 110 ust. 2 ustawy </w:t>
      </w:r>
      <w:proofErr w:type="spellStart"/>
      <w:r w:rsidRPr="00A922AD">
        <w:rPr>
          <w:rFonts w:ascii="Arial" w:hAnsi="Arial" w:cs="Arial"/>
        </w:rPr>
        <w:t>Pzp</w:t>
      </w:r>
      <w:proofErr w:type="spellEnd"/>
      <w:r w:rsidRPr="00A922AD">
        <w:rPr>
          <w:rFonts w:ascii="Arial" w:hAnsi="Arial" w:cs="Arial"/>
        </w:rPr>
        <w:t xml:space="preserve"> podjąłem następujące środki naprawcze: …………………………………………………………………………………………………………………………………</w:t>
      </w:r>
      <w:r w:rsidRPr="000128B8">
        <w:rPr>
          <w:rFonts w:ascii="Arial" w:hAnsi="Arial" w:cs="Arial"/>
        </w:rPr>
        <w:t>…………………………………………………………………………………………………………………………………  które w mojej ocenie udowadniają, że nie podlegam wykluczeniu.</w:t>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rPr>
        <w:tab/>
      </w:r>
      <w:r w:rsidRPr="000128B8">
        <w:rPr>
          <w:rFonts w:ascii="Arial" w:hAnsi="Arial" w:cs="Arial"/>
          <w:i/>
          <w:iCs/>
          <w:sz w:val="16"/>
          <w:szCs w:val="16"/>
        </w:rPr>
        <w:t xml:space="preserve">jeżeli nie zachodzi sytuacja, o której mowa w pkt 2 pozostawia się zaznaczone pole  </w:t>
      </w:r>
      <w:r w:rsidRPr="000128B8">
        <w:rPr>
          <w:rFonts w:ascii="Arial" w:hAnsi="Arial" w:cs="Arial"/>
          <w:b/>
          <w:bCs/>
          <w:sz w:val="16"/>
          <w:szCs w:val="16"/>
        </w:rPr>
        <w:t>NIE DOTYCZY</w:t>
      </w:r>
      <w:r w:rsidRPr="000128B8">
        <w:rPr>
          <w:rFonts w:ascii="Arial" w:hAnsi="Arial" w:cs="Arial"/>
          <w:i/>
          <w:iCs/>
          <w:sz w:val="16"/>
          <w:szCs w:val="16"/>
        </w:rPr>
        <w:t xml:space="preserve"> </w:t>
      </w:r>
      <w:r w:rsidRPr="000128B8">
        <w:rPr>
          <w:rFonts w:cs="Arial"/>
          <w:b/>
          <w:sz w:val="18"/>
          <w:szCs w:val="18"/>
        </w:rPr>
        <w:fldChar w:fldCharType="begin">
          <w:ffData>
            <w:name w:val=""/>
            <w:enabled/>
            <w:calcOnExit w:val="0"/>
            <w:checkBox>
              <w:sizeAuto/>
              <w:default w:val="1"/>
            </w:checkBox>
          </w:ffData>
        </w:fldChar>
      </w:r>
      <w:r w:rsidRPr="000128B8">
        <w:rPr>
          <w:rFonts w:cs="Arial"/>
          <w:sz w:val="18"/>
          <w:szCs w:val="18"/>
        </w:rPr>
        <w:instrText xml:space="preserve"> FORMCHECKBOX </w:instrText>
      </w:r>
      <w:r w:rsidR="00201CE8">
        <w:rPr>
          <w:rFonts w:cs="Arial"/>
          <w:b/>
          <w:sz w:val="18"/>
          <w:szCs w:val="18"/>
        </w:rPr>
      </w:r>
      <w:r w:rsidR="00201CE8">
        <w:rPr>
          <w:rFonts w:cs="Arial"/>
          <w:b/>
          <w:sz w:val="18"/>
          <w:szCs w:val="18"/>
        </w:rPr>
        <w:fldChar w:fldCharType="separate"/>
      </w:r>
      <w:r w:rsidRPr="000128B8">
        <w:rPr>
          <w:rFonts w:cs="Arial"/>
          <w:b/>
          <w:sz w:val="18"/>
          <w:szCs w:val="18"/>
        </w:rPr>
        <w:fldChar w:fldCharType="end"/>
      </w:r>
      <w:r w:rsidRPr="000128B8">
        <w:rPr>
          <w:rFonts w:cs="Arial"/>
          <w:sz w:val="18"/>
          <w:szCs w:val="18"/>
        </w:rPr>
        <w:t xml:space="preserve"> </w:t>
      </w:r>
    </w:p>
    <w:p w14:paraId="63233FA9" w14:textId="68107A34" w:rsidR="00855D27" w:rsidRPr="002E7DAC" w:rsidRDefault="00855D27" w:rsidP="00855D27">
      <w:pPr>
        <w:numPr>
          <w:ilvl w:val="0"/>
          <w:numId w:val="49"/>
        </w:numPr>
        <w:rPr>
          <w:rFonts w:ascii="Arial" w:hAnsi="Arial" w:cs="Arial"/>
          <w:sz w:val="18"/>
          <w:szCs w:val="18"/>
        </w:rPr>
      </w:pPr>
      <w:r w:rsidRPr="000128B8">
        <w:rPr>
          <w:rFonts w:ascii="Arial" w:hAnsi="Arial" w:cs="Arial"/>
        </w:rPr>
        <w:t xml:space="preserve">Oświadczam, że spełniamy warunki udziału w postępowaniu określone w rozdziale II SWZ w zakresie zdolności </w:t>
      </w:r>
      <w:r w:rsidRPr="002E7DAC">
        <w:rPr>
          <w:rFonts w:ascii="Arial" w:hAnsi="Arial" w:cs="Arial"/>
        </w:rPr>
        <w:t xml:space="preserve">technicznej (doświadczenia). Oświadczam/y, że zrealizowaliśmy, w okresie ostatnich </w:t>
      </w:r>
      <w:r w:rsidR="007A07E6" w:rsidRPr="002E7DAC">
        <w:rPr>
          <w:rFonts w:ascii="Arial" w:hAnsi="Arial" w:cs="Arial"/>
        </w:rPr>
        <w:t>pięciu</w:t>
      </w:r>
      <w:r w:rsidRPr="002E7DAC">
        <w:rPr>
          <w:rFonts w:ascii="Arial" w:hAnsi="Arial" w:cs="Arial"/>
        </w:rPr>
        <w:t xml:space="preserve"> lat: </w:t>
      </w:r>
      <w:r w:rsidR="007A07E6" w:rsidRPr="002E7DAC">
        <w:rPr>
          <w:rFonts w:ascii="Arial" w:hAnsi="Arial" w:cs="Arial"/>
        </w:rPr>
        <w:t xml:space="preserve">co najmniej jedno zamówienie, realizowane na podstawie jednej umowy, polegające na obsłudze remontowej dróg (utrzymaniu dróg), trwającej co najmniej przez okres </w:t>
      </w:r>
      <w:r w:rsidR="00C97F79">
        <w:rPr>
          <w:rFonts w:ascii="Arial" w:hAnsi="Arial" w:cs="Arial"/>
        </w:rPr>
        <w:t>12</w:t>
      </w:r>
      <w:r w:rsidR="007A07E6" w:rsidRPr="002E7DAC">
        <w:rPr>
          <w:rFonts w:ascii="Arial" w:hAnsi="Arial" w:cs="Arial"/>
        </w:rPr>
        <w:t xml:space="preserve"> miesięcy, świadczonej na zlecenie (umowę) dowolnego zarządcy dróg o wartości nie mniejszej niż </w:t>
      </w:r>
      <w:r w:rsidR="00C97F79">
        <w:rPr>
          <w:rFonts w:ascii="Arial" w:hAnsi="Arial" w:cs="Arial"/>
        </w:rPr>
        <w:t>1 0</w:t>
      </w:r>
      <w:r w:rsidR="007A07E6" w:rsidRPr="002E7DAC">
        <w:rPr>
          <w:rFonts w:ascii="Arial" w:hAnsi="Arial" w:cs="Arial"/>
        </w:rPr>
        <w:t>00 000 zł brutto</w:t>
      </w:r>
    </w:p>
    <w:p w14:paraId="515C0A10" w14:textId="52FAFA27" w:rsidR="00855D27" w:rsidRDefault="00855D27" w:rsidP="00855D27">
      <w:pPr>
        <w:ind w:left="360"/>
        <w:rPr>
          <w:rFonts w:ascii="Arial" w:hAnsi="Arial" w:cs="Arial"/>
        </w:rPr>
      </w:pPr>
    </w:p>
    <w:p w14:paraId="015B8B0E" w14:textId="77777777" w:rsidR="00855D27" w:rsidRPr="00C50E44" w:rsidRDefault="00855D27" w:rsidP="00855D27">
      <w:pPr>
        <w:ind w:left="360"/>
        <w:rPr>
          <w:rFonts w:ascii="Arial" w:hAnsi="Arial" w:cs="Arial"/>
          <w:sz w:val="18"/>
          <w:szCs w:val="18"/>
        </w:rPr>
      </w:pPr>
    </w:p>
    <w:p w14:paraId="5A4E2F1A" w14:textId="1662492B" w:rsidR="00855D27" w:rsidRPr="00A922AD" w:rsidRDefault="00855D27" w:rsidP="00855D27">
      <w:pPr>
        <w:ind w:left="360"/>
        <w:jc w:val="right"/>
        <w:rPr>
          <w:rFonts w:ascii="Arial" w:hAnsi="Arial" w:cs="Arial"/>
        </w:rPr>
      </w:pPr>
      <w:r w:rsidRPr="00A922AD">
        <w:rPr>
          <w:rFonts w:ascii="Arial" w:hAnsi="Arial" w:cs="Arial"/>
        </w:rPr>
        <w:t>_________________dnia______202</w:t>
      </w:r>
      <w:r w:rsidR="00C97F79">
        <w:rPr>
          <w:rFonts w:ascii="Arial" w:hAnsi="Arial" w:cs="Arial"/>
        </w:rPr>
        <w:t>3</w:t>
      </w:r>
      <w:r w:rsidRPr="00A922AD">
        <w:rPr>
          <w:rFonts w:ascii="Arial" w:hAnsi="Arial" w:cs="Arial"/>
        </w:rPr>
        <w:t xml:space="preserve">. r.  </w:t>
      </w:r>
    </w:p>
    <w:p w14:paraId="0471EA31" w14:textId="77777777" w:rsidR="00855D27" w:rsidRDefault="00855D27" w:rsidP="00855D27">
      <w:pPr>
        <w:ind w:left="3544" w:firstLine="704"/>
        <w:jc w:val="center"/>
        <w:rPr>
          <w:rFonts w:ascii="Arial" w:hAnsi="Arial" w:cs="Arial"/>
          <w:i/>
          <w:iCs/>
          <w:vertAlign w:val="superscript"/>
        </w:rPr>
      </w:pPr>
    </w:p>
    <w:p w14:paraId="213202F0" w14:textId="77777777" w:rsidR="00855D27" w:rsidRPr="00953103" w:rsidRDefault="00855D27" w:rsidP="00855D27">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74"/>
    <w:p w14:paraId="11D1459D" w14:textId="77777777" w:rsidR="00855D27" w:rsidRDefault="00855D27" w:rsidP="00855D27">
      <w:pPr>
        <w:jc w:val="center"/>
        <w:rPr>
          <w:rFonts w:ascii="Arial" w:hAnsi="Arial" w:cs="Arial"/>
          <w:b/>
          <w:bCs/>
          <w:sz w:val="24"/>
          <w:szCs w:val="24"/>
        </w:rPr>
      </w:pPr>
    </w:p>
    <w:p w14:paraId="541C649C" w14:textId="77777777" w:rsidR="00855D27" w:rsidRDefault="00855D27" w:rsidP="00855D27">
      <w:pPr>
        <w:jc w:val="center"/>
        <w:rPr>
          <w:rFonts w:ascii="Arial" w:hAnsi="Arial" w:cs="Arial"/>
          <w:b/>
          <w:bCs/>
          <w:sz w:val="24"/>
          <w:szCs w:val="24"/>
        </w:rPr>
      </w:pPr>
    </w:p>
    <w:p w14:paraId="5AA9CF42" w14:textId="426A50E4" w:rsidR="00456E93" w:rsidRDefault="00456E93" w:rsidP="00C8517E">
      <w:pPr>
        <w:rPr>
          <w:rFonts w:ascii="Arial" w:hAnsi="Arial"/>
          <w:b/>
          <w:sz w:val="24"/>
          <w:szCs w:val="24"/>
        </w:rPr>
      </w:pPr>
      <w:bookmarkStart w:id="75" w:name="_Hlk100835996"/>
      <w:bookmarkStart w:id="76" w:name="_Hlk515608940"/>
    </w:p>
    <w:p w14:paraId="03AE1E90" w14:textId="290395B5" w:rsidR="00456E93" w:rsidRDefault="00456E93" w:rsidP="00C8517E">
      <w:pPr>
        <w:rPr>
          <w:rFonts w:ascii="Arial" w:hAnsi="Arial"/>
          <w:b/>
          <w:sz w:val="24"/>
          <w:szCs w:val="24"/>
        </w:rPr>
      </w:pPr>
    </w:p>
    <w:p w14:paraId="09930804" w14:textId="4C2DCE48" w:rsidR="00456E93" w:rsidRDefault="00456E93" w:rsidP="00C8517E">
      <w:pPr>
        <w:rPr>
          <w:rFonts w:ascii="Arial" w:hAnsi="Arial"/>
          <w:b/>
          <w:sz w:val="24"/>
          <w:szCs w:val="24"/>
        </w:rPr>
      </w:pPr>
    </w:p>
    <w:bookmarkEnd w:id="75"/>
    <w:bookmarkEnd w:id="72"/>
    <w:bookmarkEnd w:id="73"/>
    <w:bookmarkEnd w:id="76"/>
    <w:bookmarkEnd w:id="63"/>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321E353A" w14:textId="77777777" w:rsidR="007A07E6" w:rsidRDefault="007A07E6" w:rsidP="00957B4D">
      <w:pPr>
        <w:jc w:val="both"/>
        <w:rPr>
          <w:rFonts w:ascii="Arial" w:hAnsi="Arial" w:cs="Arial"/>
          <w:b/>
          <w:sz w:val="22"/>
          <w:szCs w:val="22"/>
        </w:rPr>
      </w:pPr>
    </w:p>
    <w:p w14:paraId="75077B0C" w14:textId="7150F17C"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 xml:space="preserve">Wykonawca zobowiązany jest wyliczyć cenę ofertową zgodnie z wzorem załącznika 1a do SWZ – korzystając odpowiednio z arkusza kalkulacyjnego </w:t>
      </w:r>
      <w:proofErr w:type="spellStart"/>
      <w:r w:rsidRPr="007A07E6">
        <w:rPr>
          <w:rFonts w:ascii="Arial" w:hAnsi="Arial" w:cs="Arial"/>
          <w:sz w:val="22"/>
          <w:szCs w:val="22"/>
        </w:rPr>
        <w:t>xlsx</w:t>
      </w:r>
      <w:proofErr w:type="spellEnd"/>
      <w:r w:rsidRPr="007A07E6">
        <w:rPr>
          <w:rFonts w:ascii="Arial" w:hAnsi="Arial" w:cs="Arial"/>
          <w:sz w:val="22"/>
          <w:szCs w:val="22"/>
        </w:rPr>
        <w:t xml:space="preserve"> (automatycznie przeliczalnego) lub tabeli w wersji .</w:t>
      </w:r>
      <w:proofErr w:type="spellStart"/>
      <w:r w:rsidRPr="007A07E6">
        <w:rPr>
          <w:rFonts w:ascii="Arial" w:hAnsi="Arial" w:cs="Arial"/>
          <w:sz w:val="22"/>
          <w:szCs w:val="22"/>
        </w:rPr>
        <w:t>doc</w:t>
      </w:r>
      <w:proofErr w:type="spellEnd"/>
      <w:r w:rsidRPr="007A07E6">
        <w:rPr>
          <w:rFonts w:ascii="Arial" w:hAnsi="Arial" w:cs="Arial"/>
          <w:sz w:val="22"/>
          <w:szCs w:val="22"/>
        </w:rPr>
        <w:t xml:space="preserve"> (przeliczeń dokonuje Wykonawca).</w:t>
      </w:r>
    </w:p>
    <w:p w14:paraId="3B087FFC" w14:textId="77777777" w:rsidR="007A07E6" w:rsidRPr="007A07E6" w:rsidRDefault="007A07E6" w:rsidP="007A07E6">
      <w:pPr>
        <w:jc w:val="both"/>
        <w:rPr>
          <w:rFonts w:ascii="Arial" w:hAnsi="Arial" w:cs="Arial"/>
          <w:sz w:val="22"/>
          <w:szCs w:val="22"/>
        </w:rPr>
      </w:pPr>
    </w:p>
    <w:p w14:paraId="5022AD81"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Zamawiający przypomina, że obowiązującym sposobem rozliczenia robót będzie ustalenie wynagrodzenia na podstawie obmiaru potwierdzonego przez inspektora nadzoru według cen jednostkowych ofertowych określonych przez Wykonawcę w załączniku nr 1a.</w:t>
      </w:r>
    </w:p>
    <w:p w14:paraId="5D67083A" w14:textId="77777777" w:rsidR="007A07E6" w:rsidRPr="007A07E6" w:rsidRDefault="007A07E6" w:rsidP="007A07E6">
      <w:pPr>
        <w:jc w:val="both"/>
        <w:rPr>
          <w:rFonts w:ascii="Arial" w:hAnsi="Arial" w:cs="Arial"/>
          <w:sz w:val="22"/>
          <w:szCs w:val="22"/>
        </w:rPr>
      </w:pPr>
      <w:r w:rsidRPr="007A07E6">
        <w:rPr>
          <w:rFonts w:ascii="Arial" w:hAnsi="Arial" w:cs="Arial"/>
          <w:sz w:val="22"/>
          <w:szCs w:val="22"/>
        </w:rPr>
        <w:t xml:space="preserve"> </w:t>
      </w:r>
    </w:p>
    <w:p w14:paraId="54B37528"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Wykonawca nie ma prawa samodzielnie zmieniać wycenianego zestawienia robót (zał. nr 1a) poprzez dopisywanie dodatkowych pozycji wyceny lub zmienianie ilości robót.</w:t>
      </w:r>
    </w:p>
    <w:p w14:paraId="03A26271" w14:textId="77777777" w:rsidR="007A07E6" w:rsidRPr="007A07E6" w:rsidRDefault="007A07E6" w:rsidP="007A07E6">
      <w:pPr>
        <w:ind w:left="786"/>
        <w:jc w:val="both"/>
        <w:rPr>
          <w:rFonts w:ascii="Arial" w:hAnsi="Arial" w:cs="Arial"/>
          <w:sz w:val="22"/>
          <w:szCs w:val="22"/>
        </w:rPr>
      </w:pPr>
    </w:p>
    <w:p w14:paraId="07A7338A" w14:textId="465E5A6A"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b/>
          <w:sz w:val="22"/>
          <w:szCs w:val="22"/>
        </w:rPr>
        <w:t xml:space="preserve">Jeżeli Wykonawca pominie w wycenie ofertowej którąkolwiek z pozycji ujętych w zestawieniu robót (załącznik nr </w:t>
      </w:r>
      <w:r w:rsidR="00356444">
        <w:rPr>
          <w:rFonts w:ascii="Arial" w:hAnsi="Arial" w:cs="Arial"/>
          <w:b/>
          <w:sz w:val="22"/>
          <w:szCs w:val="22"/>
        </w:rPr>
        <w:t>1a</w:t>
      </w:r>
      <w:r w:rsidRPr="007A07E6">
        <w:rPr>
          <w:rFonts w:ascii="Arial" w:hAnsi="Arial" w:cs="Arial"/>
          <w:b/>
          <w:sz w:val="22"/>
          <w:szCs w:val="22"/>
        </w:rPr>
        <w:t xml:space="preserve"> SWZ) – Zamawiający przyjmuje, że Wykonawca przez cały okres realizacji zamówienia będzie wykonywać prace opisane tą pozycją w ilościach jakie Zamawiający uzna za niezbędne dla właściwego utrzymania dróg, a koszty ich wykonania Wykonawca ujął w innych pozycjach wyceny ofertowej. Pominięcie w wycenie pozycji ujętych w załączniku nr 3 traktuje się jako sytuację wyjątkową. Zamawiający uznaje, że pominięcie pozycji o łącznej wartości przekraczającej </w:t>
      </w:r>
      <w:r w:rsidR="00356444">
        <w:rPr>
          <w:rFonts w:ascii="Arial" w:hAnsi="Arial" w:cs="Arial"/>
          <w:b/>
          <w:sz w:val="22"/>
          <w:szCs w:val="22"/>
        </w:rPr>
        <w:t>2</w:t>
      </w:r>
      <w:r w:rsidRPr="007A07E6">
        <w:rPr>
          <w:rFonts w:ascii="Arial" w:hAnsi="Arial" w:cs="Arial"/>
          <w:b/>
          <w:sz w:val="22"/>
          <w:szCs w:val="22"/>
        </w:rPr>
        <w:t xml:space="preserve">0% ceny oferty tak kształtuje treść oferty, że przestaje ona odpowiadać treści SWZ (istotna zmiana zakresu przedmiotu zamówienia) – co </w:t>
      </w:r>
      <w:r w:rsidRPr="007A07E6">
        <w:rPr>
          <w:rFonts w:ascii="Arial" w:hAnsi="Arial" w:cs="Arial"/>
          <w:b/>
          <w:sz w:val="22"/>
        </w:rPr>
        <w:t>skutkować będzie odrzuceniem oferty na podstawie art. 226 ust. 1 pkt 5 ustawy. Do ustalenia wartości pominiętych pozycji kosztorysowych zamawiający korzystać będzie z wyceny własnych inwestorskich.</w:t>
      </w:r>
    </w:p>
    <w:p w14:paraId="3470E83C" w14:textId="77777777" w:rsidR="007A07E6" w:rsidRPr="007A07E6" w:rsidRDefault="007A07E6" w:rsidP="007A07E6">
      <w:pPr>
        <w:suppressAutoHyphens w:val="0"/>
        <w:spacing w:line="276" w:lineRule="auto"/>
        <w:ind w:left="720"/>
        <w:contextualSpacing/>
        <w:rPr>
          <w:rFonts w:ascii="Arial" w:eastAsia="Calibri" w:hAnsi="Arial" w:cs="Arial"/>
          <w:sz w:val="22"/>
          <w:szCs w:val="22"/>
          <w:lang w:val="x-none" w:eastAsia="en-US"/>
        </w:rPr>
      </w:pPr>
    </w:p>
    <w:p w14:paraId="6A8A1AFD"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b/>
          <w:sz w:val="22"/>
          <w:szCs w:val="22"/>
        </w:rPr>
        <w:t>Wycenę ofertową należy sporządzać w układzie, kolejności i uszczegółowieniu otrzymanego zestawienia robót (załącznik nr 1a)</w:t>
      </w:r>
      <w:r w:rsidRPr="007A07E6">
        <w:rPr>
          <w:rFonts w:ascii="Arial" w:hAnsi="Arial" w:cs="Arial"/>
          <w:sz w:val="22"/>
          <w:szCs w:val="22"/>
        </w:rPr>
        <w:t>. Nie dopuszcza się możliwości tworzenia dodatkowych pozycji wyceny od tych zawartych w przekazanych załącznikiem nr 1a.</w:t>
      </w:r>
    </w:p>
    <w:p w14:paraId="4F3A49E7" w14:textId="77777777" w:rsidR="007A07E6" w:rsidRPr="007A07E6" w:rsidRDefault="007A07E6" w:rsidP="007A07E6">
      <w:pPr>
        <w:jc w:val="both"/>
        <w:rPr>
          <w:rFonts w:ascii="Arial" w:hAnsi="Arial" w:cs="Arial"/>
          <w:sz w:val="22"/>
          <w:szCs w:val="22"/>
        </w:rPr>
      </w:pPr>
    </w:p>
    <w:p w14:paraId="0A3215A3"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b/>
          <w:sz w:val="22"/>
          <w:szCs w:val="22"/>
        </w:rPr>
        <w:t xml:space="preserve">Wszelkie inne elementy wynagrodzenia za czynności nie ujęte w przedmiarach robót, w tym czynności nie będące robotami budowlanymi, które są niezbędne dla wykonania zamówienia (w tym wszystkie koszty wynikające z postanowień wzoru umowy Wykonawca uwzględnia w ogólnej Cenie ofertowej wykazanej w formularzu ofertowym, a na poziomie wyceny ofertowej – </w:t>
      </w:r>
      <w:r w:rsidRPr="007A07E6">
        <w:rPr>
          <w:rFonts w:ascii="Arial" w:hAnsi="Arial"/>
          <w:b/>
          <w:sz w:val="22"/>
          <w:szCs w:val="22"/>
          <w:u w:val="single"/>
        </w:rPr>
        <w:t>w kosztach poszczególnych, powiązanych z tymi czynnościami i obowiązkami, robót ujętych w wykazie ( w cenach jednostkowych).</w:t>
      </w:r>
    </w:p>
    <w:p w14:paraId="3E74C536" w14:textId="77777777" w:rsidR="007A07E6" w:rsidRPr="007A07E6" w:rsidRDefault="007A07E6" w:rsidP="007A07E6">
      <w:pPr>
        <w:jc w:val="both"/>
        <w:rPr>
          <w:rFonts w:ascii="Arial" w:hAnsi="Arial" w:cs="Arial"/>
          <w:sz w:val="22"/>
          <w:szCs w:val="22"/>
        </w:rPr>
      </w:pPr>
    </w:p>
    <w:p w14:paraId="20BE8EE6"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sz w:val="22"/>
          <w:szCs w:val="22"/>
        </w:rPr>
        <w:t>Przy kalkulowaniu cen jednostkowych opisanych jako remont, ustawienie, montaż, wykonanie, umieszczenie, wymiana itp. należy wliczać wszystkie czynności przygotowawcze z zakupem materiałów i elementów włącznie poprzedzające opisany efekt końcowy. Cena winna zawierać wszystkie narzuty kosztorysowe bez podatku VAT (netto)</w:t>
      </w:r>
    </w:p>
    <w:p w14:paraId="497CBEB5" w14:textId="77777777" w:rsidR="007A07E6" w:rsidRPr="007A07E6" w:rsidRDefault="007A07E6" w:rsidP="007A07E6">
      <w:pPr>
        <w:jc w:val="both"/>
        <w:rPr>
          <w:rFonts w:ascii="Arial" w:hAnsi="Arial" w:cs="Arial"/>
          <w:sz w:val="22"/>
          <w:szCs w:val="22"/>
        </w:rPr>
      </w:pPr>
    </w:p>
    <w:p w14:paraId="51AD0596" w14:textId="77777777" w:rsidR="007A07E6" w:rsidRPr="007A07E6" w:rsidRDefault="007A07E6" w:rsidP="007A07E6">
      <w:pPr>
        <w:numPr>
          <w:ilvl w:val="3"/>
          <w:numId w:val="9"/>
        </w:numPr>
        <w:tabs>
          <w:tab w:val="clear" w:pos="2880"/>
          <w:tab w:val="num" w:pos="0"/>
        </w:tabs>
        <w:ind w:left="0" w:firstLine="0"/>
        <w:jc w:val="both"/>
        <w:rPr>
          <w:rFonts w:ascii="Arial" w:hAnsi="Arial" w:cs="Arial"/>
          <w:sz w:val="22"/>
          <w:szCs w:val="22"/>
        </w:rPr>
      </w:pPr>
      <w:r w:rsidRPr="007A07E6">
        <w:rPr>
          <w:rFonts w:ascii="Arial" w:hAnsi="Arial" w:cs="Arial"/>
          <w:b/>
          <w:sz w:val="22"/>
          <w:szCs w:val="22"/>
        </w:rPr>
        <w:t>Nie dopuszcza się przenoszenia części kosztów pomiędzy poszczególnymi pozycjami wyceny ofertowej</w:t>
      </w:r>
      <w:r w:rsidRPr="007A07E6">
        <w:rPr>
          <w:rFonts w:ascii="Arial" w:hAnsi="Arial" w:cs="Arial"/>
          <w:sz w:val="22"/>
          <w:szCs w:val="22"/>
        </w:rPr>
        <w:t xml:space="preserve"> (poszczególnymi cenami jednostkowymi). Niedopuszczalne jest celowe zawyżanie jednej ceny jednostkowej/pozycji wyceny kosztem innej.  Wykonawca jest zobowiązany wyceniać ceny jednostkowe w zakresie adekwatnym do danego asortymentu robót (należy wyceniać tylko te roboty/prace/czynności przyporządkowane technologicznie danej pozycji.</w:t>
      </w:r>
    </w:p>
    <w:p w14:paraId="75BC318B" w14:textId="77777777" w:rsidR="007A07E6" w:rsidRPr="007A07E6" w:rsidRDefault="007A07E6" w:rsidP="007A07E6">
      <w:pPr>
        <w:jc w:val="both"/>
        <w:rPr>
          <w:rFonts w:ascii="Arial" w:hAnsi="Arial" w:cs="Arial"/>
          <w:sz w:val="22"/>
          <w:szCs w:val="22"/>
        </w:rPr>
      </w:pPr>
    </w:p>
    <w:p w14:paraId="4FC58A78" w14:textId="2B679C71" w:rsidR="007A07E6" w:rsidRPr="007A07E6" w:rsidRDefault="00CE4828" w:rsidP="007A07E6">
      <w:pPr>
        <w:numPr>
          <w:ilvl w:val="3"/>
          <w:numId w:val="9"/>
        </w:numPr>
        <w:tabs>
          <w:tab w:val="clear" w:pos="2880"/>
          <w:tab w:val="num" w:pos="0"/>
        </w:tabs>
        <w:ind w:left="0" w:firstLine="0"/>
        <w:jc w:val="both"/>
        <w:rPr>
          <w:rFonts w:ascii="Arial" w:hAnsi="Arial" w:cs="Arial"/>
          <w:sz w:val="22"/>
          <w:szCs w:val="22"/>
        </w:rPr>
      </w:pPr>
      <w:r>
        <w:rPr>
          <w:rFonts w:ascii="Arial" w:hAnsi="Arial"/>
          <w:sz w:val="22"/>
          <w:szCs w:val="22"/>
        </w:rPr>
        <w:t>Niezłożenie w ofercie kosztorysu ofertowego</w:t>
      </w:r>
      <w:r w:rsidR="00D70A07">
        <w:rPr>
          <w:rFonts w:ascii="Arial" w:hAnsi="Arial"/>
          <w:sz w:val="22"/>
          <w:szCs w:val="22"/>
        </w:rPr>
        <w:t xml:space="preserve"> (wyceny ofertowej)</w:t>
      </w:r>
      <w:r>
        <w:rPr>
          <w:rFonts w:ascii="Arial" w:hAnsi="Arial"/>
          <w:sz w:val="22"/>
          <w:szCs w:val="22"/>
        </w:rPr>
        <w:t xml:space="preserve">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(wycenę ofertową)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r w:rsidR="007A07E6" w:rsidRPr="007A07E6">
        <w:rPr>
          <w:rFonts w:ascii="Arial" w:hAnsi="Arial"/>
          <w:sz w:val="22"/>
          <w:szCs w:val="22"/>
        </w:rPr>
        <w:t>.</w:t>
      </w:r>
    </w:p>
    <w:p w14:paraId="134CC82B" w14:textId="74EB550B" w:rsidR="00957B4D" w:rsidRPr="001F5386" w:rsidRDefault="00957B4D" w:rsidP="00CE4828">
      <w:pPr>
        <w:tabs>
          <w:tab w:val="left" w:pos="426"/>
          <w:tab w:val="left" w:pos="1418"/>
        </w:tabs>
        <w:jc w:val="both"/>
        <w:rPr>
          <w:rFonts w:ascii="Arial" w:hAnsi="Arial" w:cs="Arial"/>
          <w:sz w:val="22"/>
          <w:szCs w:val="22"/>
        </w:rPr>
      </w:pPr>
    </w:p>
    <w:p w14:paraId="03A7E83A" w14:textId="77777777" w:rsidR="00957B4D" w:rsidRPr="001F5386" w:rsidRDefault="00957B4D" w:rsidP="00957B4D">
      <w:pPr>
        <w:pStyle w:val="NormalnyWeb"/>
        <w:spacing w:before="0" w:beforeAutospacing="0" w:after="0" w:afterAutospacing="0"/>
        <w:jc w:val="left"/>
        <w:rPr>
          <w:rFonts w:ascii="Arial" w:hAnsi="Arial"/>
          <w:b/>
          <w:sz w:val="22"/>
          <w:szCs w:val="22"/>
        </w:rPr>
        <w:sectPr w:rsidR="00957B4D"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6E9D0DB3"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 xml:space="preserve">budowlanych wykonanych nie wcześniej niż </w:t>
      </w:r>
      <w:r w:rsidRPr="002F735A">
        <w:rPr>
          <w:rFonts w:ascii="Arial" w:hAnsi="Arial" w:cs="Arial"/>
          <w:b/>
          <w:sz w:val="18"/>
          <w:szCs w:val="18"/>
        </w:rPr>
        <w:t>w okresie ostatnich 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CE4828" w:rsidRPr="00CE4828">
        <w:rPr>
          <w:rFonts w:ascii="Arial" w:hAnsi="Arial" w:cs="Arial"/>
          <w:b/>
          <w:sz w:val="18"/>
          <w:szCs w:val="18"/>
        </w:rPr>
        <w:t xml:space="preserve">co najmniej jednego zamówienia, realizowanego na podstawie jednej umowy, polegającego na obsłudze remontowej dróg (utrzymaniu dróg), trwającej co najmniej przez okres </w:t>
      </w:r>
      <w:r w:rsidR="002F735A">
        <w:rPr>
          <w:rFonts w:ascii="Arial" w:hAnsi="Arial" w:cs="Arial"/>
          <w:b/>
          <w:sz w:val="18"/>
          <w:szCs w:val="18"/>
        </w:rPr>
        <w:t>12</w:t>
      </w:r>
      <w:r w:rsidR="00CE4828" w:rsidRPr="00CE4828">
        <w:rPr>
          <w:rFonts w:ascii="Arial" w:hAnsi="Arial" w:cs="Arial"/>
          <w:b/>
          <w:sz w:val="18"/>
          <w:szCs w:val="18"/>
        </w:rPr>
        <w:t xml:space="preserve"> miesięcy, świadczonej na zlecenie (umowę) dowolnego zarządcy dróg o wartości nie mniejszej niż </w:t>
      </w:r>
      <w:r w:rsidR="002F735A">
        <w:rPr>
          <w:rFonts w:ascii="Arial" w:hAnsi="Arial" w:cs="Arial"/>
          <w:b/>
          <w:sz w:val="18"/>
          <w:szCs w:val="18"/>
        </w:rPr>
        <w:t>1 0</w:t>
      </w:r>
      <w:r w:rsidR="00CE4828" w:rsidRPr="00CE4828">
        <w:rPr>
          <w:rFonts w:ascii="Arial" w:hAnsi="Arial" w:cs="Arial"/>
          <w:b/>
          <w:sz w:val="18"/>
          <w:szCs w:val="18"/>
        </w:rPr>
        <w:t>00 000 zł brutto</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C7576E5" w14:textId="77777777" w:rsidR="00CE4828" w:rsidRDefault="00957B4D" w:rsidP="00CE4828">
            <w:pPr>
              <w:rPr>
                <w:rFonts w:ascii="Arial" w:hAnsi="Arial" w:cs="Arial"/>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p>
          <w:p w14:paraId="6301B09F" w14:textId="46963B80" w:rsidR="00CE4828" w:rsidRPr="009A2263" w:rsidRDefault="00CE4828" w:rsidP="00CE4828">
            <w:pPr>
              <w:rPr>
                <w:rFonts w:ascii="Arial" w:hAnsi="Arial" w:cs="Arial"/>
              </w:rPr>
            </w:pPr>
            <w:r w:rsidRPr="009A2263">
              <w:rPr>
                <w:rFonts w:ascii="Arial" w:hAnsi="Arial" w:cs="Arial"/>
              </w:rPr>
              <w:t xml:space="preserve">Wykaz zamówień związanych z utrzymaniem dróg (obsługą remontowo-eksploatacyjną) </w:t>
            </w:r>
          </w:p>
          <w:p w14:paraId="38990151" w14:textId="52E1C1B7" w:rsidR="00957B4D" w:rsidRPr="00AE1717" w:rsidRDefault="00CE4828" w:rsidP="00CE4828">
            <w:pPr>
              <w:rPr>
                <w:rFonts w:ascii="Arial" w:hAnsi="Arial" w:cs="Arial"/>
                <w:b/>
              </w:rPr>
            </w:pPr>
            <w:r w:rsidRPr="009A2263">
              <w:rPr>
                <w:rFonts w:ascii="Arial" w:hAnsi="Arial" w:cs="Arial"/>
              </w:rPr>
              <w:t>- zwięzły opis na czym polegało zamówieni</w:t>
            </w:r>
            <w:r>
              <w:rPr>
                <w:rFonts w:ascii="Arial" w:hAnsi="Arial" w:cs="Arial"/>
              </w:rPr>
              <w:t>e</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D85887">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D85887">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60490ADE" w:rsidR="00957B4D" w:rsidRDefault="00957B4D" w:rsidP="00957B4D">
      <w:pPr>
        <w:ind w:right="-3"/>
        <w:jc w:val="right"/>
        <w:rPr>
          <w:rFonts w:ascii="Arial" w:hAnsi="Arial" w:cs="Arial"/>
        </w:rPr>
      </w:pPr>
      <w:r w:rsidRPr="00C6219F">
        <w:rPr>
          <w:rFonts w:ascii="Arial" w:hAnsi="Arial" w:cs="Arial"/>
        </w:rPr>
        <w:t>_________________dnia______202</w:t>
      </w:r>
      <w:r w:rsidR="002F735A">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47A0E82F" w:rsidR="00957B4D" w:rsidRDefault="00957B4D" w:rsidP="00957B4D">
      <w:pPr>
        <w:ind w:right="-3"/>
        <w:jc w:val="right"/>
        <w:rPr>
          <w:rFonts w:ascii="Arial" w:hAnsi="Arial" w:cs="Arial"/>
        </w:rPr>
      </w:pPr>
    </w:p>
    <w:p w14:paraId="02F82D38" w14:textId="05EB5E2B" w:rsidR="00CE4828" w:rsidRDefault="00CE4828" w:rsidP="00957B4D">
      <w:pPr>
        <w:ind w:right="-3"/>
        <w:jc w:val="right"/>
        <w:rPr>
          <w:rFonts w:ascii="Arial" w:hAnsi="Arial" w:cs="Arial"/>
        </w:rPr>
      </w:pPr>
    </w:p>
    <w:p w14:paraId="31883A2B" w14:textId="77777777" w:rsidR="00CE4828" w:rsidRDefault="00CE4828" w:rsidP="00957B4D">
      <w:pPr>
        <w:ind w:right="-3"/>
        <w:jc w:val="right"/>
        <w:rPr>
          <w:rFonts w:ascii="Arial" w:hAnsi="Arial" w:cs="Arial"/>
        </w:rPr>
      </w:pPr>
    </w:p>
    <w:p w14:paraId="3D9233D4" w14:textId="115ED70E" w:rsidR="00957B4D" w:rsidRDefault="00957B4D" w:rsidP="00957B4D">
      <w:pPr>
        <w:ind w:right="-3"/>
        <w:jc w:val="right"/>
        <w:rPr>
          <w:rFonts w:ascii="Arial" w:hAnsi="Arial" w:cs="Arial"/>
        </w:rPr>
      </w:pPr>
    </w:p>
    <w:p w14:paraId="7E6CFFD6" w14:textId="369FA715" w:rsidR="00CE4828" w:rsidRDefault="00CE4828" w:rsidP="00957B4D">
      <w:pPr>
        <w:ind w:right="-3"/>
        <w:jc w:val="right"/>
        <w:rPr>
          <w:rFonts w:ascii="Arial" w:hAnsi="Arial" w:cs="Arial"/>
        </w:rPr>
      </w:pPr>
    </w:p>
    <w:p w14:paraId="25D9B1AA" w14:textId="77777777" w:rsidR="00CE4828" w:rsidRDefault="00CE4828" w:rsidP="00957B4D">
      <w:pPr>
        <w:ind w:right="-3"/>
        <w:jc w:val="right"/>
        <w:rPr>
          <w:rFonts w:ascii="Arial" w:hAnsi="Arial" w:cs="Arial"/>
        </w:rPr>
      </w:pPr>
    </w:p>
    <w:p w14:paraId="6F87C141" w14:textId="77777777" w:rsidR="002E2C29" w:rsidRDefault="002E2C29"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35F02682"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00CE4828" w:rsidRPr="00CE4828">
        <w:rPr>
          <w:rFonts w:ascii="Arial" w:hAnsi="Arial" w:cs="Arial"/>
          <w:b/>
          <w:bCs/>
        </w:rPr>
        <w:t>należy wskazać osobę, która będzie pełnić funkcję kierownika robót, posiadającą właściwe uprawnienia budowlane uprawniające do kierowania robotami będącymi przedmiotem zamówienia z co najmniej 3-letnim doświadczeniem w kierowaniu robotami drogowymi (w tym kierowanie pracami związanymi z utrzymaniem dróg - obsługą remontową)</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392"/>
        <w:gridCol w:w="5412"/>
        <w:gridCol w:w="3323"/>
      </w:tblGrid>
      <w:tr w:rsidR="00957B4D" w:rsidRPr="00C74E37" w14:paraId="2ADFF8BD" w14:textId="77777777" w:rsidTr="00D85887">
        <w:tc>
          <w:tcPr>
            <w:tcW w:w="2518"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D85887">
        <w:trPr>
          <w:trHeight w:val="1085"/>
        </w:trPr>
        <w:tc>
          <w:tcPr>
            <w:tcW w:w="2518" w:type="dxa"/>
          </w:tcPr>
          <w:p w14:paraId="6D563C8E" w14:textId="77777777" w:rsidR="00957B4D" w:rsidRDefault="00957B4D" w:rsidP="00D85887">
            <w:pPr>
              <w:rPr>
                <w:rFonts w:ascii="Arial" w:hAnsi="Arial" w:cs="Arial"/>
                <w:b/>
                <w:bCs/>
                <w:sz w:val="22"/>
                <w:szCs w:val="22"/>
              </w:rPr>
            </w:pPr>
          </w:p>
          <w:p w14:paraId="205E01E2" w14:textId="77777777" w:rsidR="00957B4D" w:rsidRDefault="00957B4D" w:rsidP="00D85887">
            <w:pPr>
              <w:rPr>
                <w:rFonts w:ascii="Arial" w:hAnsi="Arial" w:cs="Arial"/>
                <w:b/>
                <w:bCs/>
                <w:sz w:val="22"/>
                <w:szCs w:val="22"/>
              </w:rPr>
            </w:pPr>
          </w:p>
          <w:p w14:paraId="517AFCF6" w14:textId="77777777" w:rsidR="00957B4D" w:rsidRDefault="00957B4D" w:rsidP="00D85887">
            <w:pPr>
              <w:rPr>
                <w:rFonts w:ascii="Arial" w:hAnsi="Arial" w:cs="Arial"/>
                <w:b/>
                <w:bCs/>
                <w:sz w:val="22"/>
                <w:szCs w:val="22"/>
              </w:rPr>
            </w:pPr>
          </w:p>
          <w:p w14:paraId="76475C9B" w14:textId="77777777" w:rsidR="00957B4D" w:rsidRDefault="00957B4D" w:rsidP="00D85887">
            <w:pPr>
              <w:rPr>
                <w:rFonts w:ascii="Arial" w:hAnsi="Arial" w:cs="Arial"/>
                <w:b/>
                <w:bCs/>
                <w:sz w:val="22"/>
                <w:szCs w:val="22"/>
              </w:rPr>
            </w:pPr>
          </w:p>
        </w:tc>
        <w:tc>
          <w:tcPr>
            <w:tcW w:w="2410" w:type="dxa"/>
            <w:vAlign w:val="center"/>
          </w:tcPr>
          <w:p w14:paraId="2AB88E16" w14:textId="5D241F7D" w:rsidR="00957B4D" w:rsidRDefault="00957B4D" w:rsidP="00D85887">
            <w:pPr>
              <w:jc w:val="center"/>
              <w:rPr>
                <w:rFonts w:ascii="Arial" w:hAnsi="Arial" w:cs="Arial"/>
                <w:b/>
                <w:bCs/>
                <w:sz w:val="22"/>
                <w:szCs w:val="22"/>
              </w:rPr>
            </w:pPr>
            <w:r>
              <w:rPr>
                <w:rFonts w:ascii="Arial" w:hAnsi="Arial" w:cs="Arial"/>
                <w:b/>
                <w:bCs/>
                <w:sz w:val="22"/>
                <w:szCs w:val="22"/>
              </w:rPr>
              <w:t xml:space="preserve">Kierownik </w:t>
            </w:r>
            <w:r w:rsidR="00CE4828">
              <w:rPr>
                <w:rFonts w:ascii="Arial" w:hAnsi="Arial" w:cs="Arial"/>
                <w:b/>
                <w:bCs/>
                <w:sz w:val="22"/>
                <w:szCs w:val="22"/>
              </w:rPr>
              <w:t>robót</w:t>
            </w:r>
          </w:p>
        </w:tc>
        <w:tc>
          <w:tcPr>
            <w:tcW w:w="5528" w:type="dxa"/>
          </w:tcPr>
          <w:p w14:paraId="052FAB80" w14:textId="77777777" w:rsidR="00957B4D" w:rsidRDefault="00957B4D" w:rsidP="00D85887">
            <w:pPr>
              <w:jc w:val="center"/>
              <w:rPr>
                <w:rFonts w:ascii="Arial" w:hAnsi="Arial" w:cs="Arial"/>
                <w:b/>
                <w:bCs/>
                <w:sz w:val="22"/>
                <w:szCs w:val="22"/>
              </w:rPr>
            </w:pPr>
          </w:p>
          <w:p w14:paraId="10D3083F" w14:textId="77777777" w:rsidR="00957B4D" w:rsidRPr="00FE7D63" w:rsidRDefault="00957B4D" w:rsidP="00D85887">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D85887">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D85887">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D85887">
            <w:pPr>
              <w:rPr>
                <w:rFonts w:ascii="Arial" w:hAnsi="Arial" w:cs="Arial"/>
                <w:bCs/>
              </w:rPr>
            </w:pPr>
            <w:r w:rsidRPr="00FE7D63">
              <w:rPr>
                <w:rFonts w:ascii="Arial" w:hAnsi="Arial" w:cs="Arial"/>
                <w:bCs/>
              </w:rPr>
              <w:t>itd.</w:t>
            </w:r>
          </w:p>
          <w:p w14:paraId="512E4B97" w14:textId="189CAC3E" w:rsidR="00957B4D" w:rsidRPr="00FE7D63" w:rsidRDefault="00957B4D" w:rsidP="00D85887">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330FB2">
              <w:rPr>
                <w:rFonts w:ascii="Arial" w:hAnsi="Arial" w:cs="Arial"/>
                <w:bCs/>
                <w:i/>
                <w:iCs/>
              </w:rPr>
              <w:t>36</w:t>
            </w:r>
            <w:r w:rsidRPr="00FE7D63">
              <w:rPr>
                <w:rFonts w:ascii="Arial" w:hAnsi="Arial" w:cs="Arial"/>
                <w:bCs/>
                <w:i/>
                <w:iCs/>
              </w:rPr>
              <w:t xml:space="preserve">. daty należy podawać w dokładności do miesiąca (format: </w:t>
            </w:r>
            <w:proofErr w:type="spellStart"/>
            <w:r w:rsidRPr="00FE7D63">
              <w:rPr>
                <w:rFonts w:ascii="Arial" w:hAnsi="Arial" w:cs="Arial"/>
                <w:bCs/>
                <w:i/>
                <w:iCs/>
              </w:rPr>
              <w:t>mm.rrrr</w:t>
            </w:r>
            <w:proofErr w:type="spellEnd"/>
            <w:r w:rsidRPr="00FE7D63">
              <w:rPr>
                <w:rFonts w:ascii="Arial" w:hAnsi="Arial" w:cs="Arial"/>
                <w:bCs/>
                <w:i/>
                <w:iCs/>
              </w:rPr>
              <w:t>)</w:t>
            </w:r>
          </w:p>
          <w:p w14:paraId="7816CE5F" w14:textId="77777777" w:rsidR="00957B4D" w:rsidRDefault="00957B4D" w:rsidP="00D85887">
            <w:pPr>
              <w:jc w:val="center"/>
              <w:rPr>
                <w:rFonts w:ascii="Arial" w:hAnsi="Arial" w:cs="Arial"/>
                <w:b/>
                <w:bCs/>
                <w:sz w:val="22"/>
                <w:szCs w:val="22"/>
              </w:rPr>
            </w:pPr>
          </w:p>
        </w:tc>
        <w:tc>
          <w:tcPr>
            <w:tcW w:w="3374" w:type="dxa"/>
          </w:tcPr>
          <w:p w14:paraId="1DF80FA5" w14:textId="77777777" w:rsidR="00957B4D" w:rsidRDefault="00957B4D"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317DCF52"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330FB2">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330FB2">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w:t>
      </w:r>
      <w:proofErr w:type="spellStart"/>
      <w:r w:rsidRPr="00FE7D63">
        <w:rPr>
          <w:rFonts w:ascii="Arial" w:hAnsi="Arial" w:cs="Arial"/>
          <w:b/>
          <w:i/>
          <w:sz w:val="20"/>
        </w:rPr>
        <w:t>mm.rrrr</w:t>
      </w:r>
      <w:proofErr w:type="spellEnd"/>
      <w:r w:rsidRPr="00FE7D63">
        <w:rPr>
          <w:rFonts w:ascii="Arial" w:hAnsi="Arial" w:cs="Arial"/>
          <w:b/>
          <w:i/>
          <w:sz w:val="20"/>
        </w:rPr>
        <w:t>)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77777777" w:rsidR="00957B4D" w:rsidRDefault="00957B4D" w:rsidP="00957B4D">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082723B5" w14:textId="403D038D" w:rsidR="000143C5" w:rsidRDefault="000143C5" w:rsidP="00957B4D">
      <w:pPr>
        <w:jc w:val="right"/>
        <w:rPr>
          <w:rFonts w:ascii="Arial" w:hAnsi="Arial" w:cs="Arial"/>
          <w:b/>
          <w:i/>
          <w:sz w:val="18"/>
          <w:szCs w:val="18"/>
        </w:rPr>
      </w:pPr>
    </w:p>
    <w:p w14:paraId="005A1CFE" w14:textId="3646EC4E" w:rsidR="000143C5" w:rsidRDefault="000143C5" w:rsidP="00957B4D">
      <w:pPr>
        <w:jc w:val="right"/>
        <w:rPr>
          <w:rFonts w:ascii="Arial" w:hAnsi="Arial" w:cs="Arial"/>
          <w:b/>
          <w:i/>
          <w:sz w:val="18"/>
          <w:szCs w:val="18"/>
        </w:rPr>
      </w:pPr>
    </w:p>
    <w:p w14:paraId="59E43FCE" w14:textId="2470A904" w:rsidR="00CD0B94" w:rsidRDefault="00CD0B94" w:rsidP="00957B4D">
      <w:pPr>
        <w:jc w:val="right"/>
        <w:rPr>
          <w:rFonts w:ascii="Arial" w:hAnsi="Arial" w:cs="Arial"/>
          <w:b/>
          <w:i/>
          <w:sz w:val="18"/>
          <w:szCs w:val="18"/>
        </w:rPr>
      </w:pPr>
    </w:p>
    <w:p w14:paraId="1110B681" w14:textId="4936213E" w:rsidR="00CD0B94" w:rsidRDefault="00CD0B94" w:rsidP="00957B4D">
      <w:pPr>
        <w:jc w:val="right"/>
        <w:rPr>
          <w:rFonts w:ascii="Arial" w:hAnsi="Arial" w:cs="Arial"/>
          <w:b/>
          <w:i/>
          <w:sz w:val="18"/>
          <w:szCs w:val="18"/>
        </w:rPr>
      </w:pPr>
    </w:p>
    <w:p w14:paraId="3CA63212" w14:textId="77777777" w:rsidR="00CD0B94" w:rsidRDefault="00CD0B94" w:rsidP="00957B4D">
      <w:pPr>
        <w:jc w:val="right"/>
        <w:rPr>
          <w:rFonts w:ascii="Arial" w:hAnsi="Arial" w:cs="Arial"/>
          <w:b/>
          <w:i/>
          <w:sz w:val="18"/>
          <w:szCs w:val="18"/>
        </w:rPr>
      </w:pPr>
    </w:p>
    <w:p w14:paraId="27FA003F" w14:textId="77777777" w:rsidR="00CD0B94" w:rsidRDefault="00CD0B94" w:rsidP="00CD0B94">
      <w:pPr>
        <w:jc w:val="right"/>
        <w:rPr>
          <w:rFonts w:ascii="Arial" w:hAnsi="Arial" w:cs="Arial"/>
          <w:b/>
          <w:i/>
          <w:sz w:val="18"/>
          <w:szCs w:val="18"/>
        </w:rPr>
      </w:pPr>
    </w:p>
    <w:p w14:paraId="3CE827A9" w14:textId="77777777" w:rsidR="00CD0B94" w:rsidRPr="00800331" w:rsidRDefault="00CD0B94" w:rsidP="00CD0B94">
      <w:pPr>
        <w:jc w:val="right"/>
        <w:rPr>
          <w:rFonts w:ascii="Arial" w:hAnsi="Arial" w:cs="Arial"/>
          <w:b/>
          <w:i/>
          <w:sz w:val="18"/>
          <w:szCs w:val="18"/>
        </w:rPr>
      </w:pPr>
      <w:r w:rsidRPr="00800331">
        <w:rPr>
          <w:rFonts w:ascii="Arial" w:hAnsi="Arial" w:cs="Arial"/>
          <w:b/>
          <w:i/>
          <w:sz w:val="18"/>
          <w:szCs w:val="18"/>
        </w:rPr>
        <w:lastRenderedPageBreak/>
        <w:t>Załącznik nr 7 SWZ</w:t>
      </w:r>
      <w:r w:rsidRPr="00800331">
        <w:rPr>
          <w:b/>
          <w:sz w:val="18"/>
          <w:szCs w:val="18"/>
        </w:rPr>
        <w:t xml:space="preserve"> (</w:t>
      </w:r>
      <w:r w:rsidRPr="00800331">
        <w:rPr>
          <w:rFonts w:ascii="Arial" w:hAnsi="Arial" w:cs="Arial"/>
          <w:b/>
          <w:i/>
          <w:sz w:val="18"/>
          <w:szCs w:val="18"/>
        </w:rPr>
        <w:t>WZÓR)</w:t>
      </w:r>
    </w:p>
    <w:p w14:paraId="31464FC5" w14:textId="77777777" w:rsidR="00CD0B94" w:rsidRPr="009B7BAA" w:rsidRDefault="00CD0B94" w:rsidP="00CD0B94">
      <w:pPr>
        <w:jc w:val="right"/>
        <w:rPr>
          <w:rFonts w:ascii="Arial" w:hAnsi="Arial" w:cs="Arial"/>
          <w:i/>
          <w:sz w:val="18"/>
          <w:szCs w:val="18"/>
        </w:rPr>
      </w:pPr>
      <w:r w:rsidRPr="00800331">
        <w:rPr>
          <w:rFonts w:ascii="Arial" w:hAnsi="Arial" w:cs="Arial"/>
          <w:b/>
          <w:i/>
          <w:sz w:val="18"/>
          <w:szCs w:val="18"/>
        </w:rPr>
        <w:t xml:space="preserve">załącznik nr </w:t>
      </w:r>
      <w:r>
        <w:rPr>
          <w:rFonts w:ascii="Arial" w:hAnsi="Arial" w:cs="Arial"/>
          <w:b/>
          <w:i/>
          <w:sz w:val="18"/>
          <w:szCs w:val="18"/>
        </w:rPr>
        <w:t>1</w:t>
      </w:r>
      <w:r w:rsidRPr="00800331">
        <w:rPr>
          <w:rFonts w:ascii="Arial" w:hAnsi="Arial" w:cs="Arial"/>
          <w:b/>
          <w:i/>
          <w:sz w:val="18"/>
          <w:szCs w:val="18"/>
        </w:rPr>
        <w:t xml:space="preserve"> do umowy</w:t>
      </w:r>
      <w:r w:rsidRPr="009B7BAA">
        <w:rPr>
          <w:rFonts w:ascii="Arial" w:hAnsi="Arial" w:cs="Arial"/>
          <w:i/>
          <w:sz w:val="18"/>
          <w:szCs w:val="18"/>
        </w:rPr>
        <w:t xml:space="preserve"> </w:t>
      </w:r>
    </w:p>
    <w:p w14:paraId="716EF614" w14:textId="6DD62CF7" w:rsidR="00CD0B94" w:rsidRPr="0080325D" w:rsidRDefault="00CD0B94" w:rsidP="00CD0B94">
      <w:pPr>
        <w:rPr>
          <w:rFonts w:ascii="Arial" w:hAnsi="Arial" w:cs="Arial"/>
          <w:bCs/>
        </w:rPr>
      </w:pPr>
      <w:r w:rsidRPr="00355439">
        <w:rPr>
          <w:rFonts w:ascii="Arial" w:hAnsi="Arial" w:cs="Arial"/>
          <w:sz w:val="22"/>
        </w:rPr>
        <w:t>zamówienie na:</w:t>
      </w:r>
      <w:r w:rsidRPr="00355439">
        <w:rPr>
          <w:rFonts w:ascii="Arial" w:hAnsi="Arial" w:cs="Arial"/>
          <w:b/>
          <w:sz w:val="22"/>
        </w:rPr>
        <w:t xml:space="preserve"> </w:t>
      </w:r>
      <w:r w:rsidRPr="00CD0B94">
        <w:rPr>
          <w:rFonts w:ascii="Arial" w:hAnsi="Arial" w:cs="Arial"/>
          <w:b/>
          <w:sz w:val="22"/>
        </w:rPr>
        <w:t xml:space="preserve">na obsługę remontową i eksploatacyjną dróg gminnych na terenie Stargardu w </w:t>
      </w:r>
      <w:r w:rsidR="00783076">
        <w:rPr>
          <w:rFonts w:ascii="Arial" w:hAnsi="Arial" w:cs="Arial"/>
          <w:b/>
          <w:sz w:val="22"/>
        </w:rPr>
        <w:t xml:space="preserve">latach </w:t>
      </w:r>
      <w:r w:rsidRPr="00CD0B94">
        <w:rPr>
          <w:rFonts w:ascii="Arial" w:hAnsi="Arial" w:cs="Arial"/>
          <w:b/>
          <w:sz w:val="22"/>
        </w:rPr>
        <w:t>202</w:t>
      </w:r>
      <w:r w:rsidR="00783076">
        <w:rPr>
          <w:rFonts w:ascii="Arial" w:hAnsi="Arial" w:cs="Arial"/>
          <w:b/>
          <w:sz w:val="22"/>
        </w:rPr>
        <w:t>4-2025</w:t>
      </w:r>
      <w:r w:rsidRPr="00CD0B94">
        <w:rPr>
          <w:rFonts w:ascii="Arial" w:hAnsi="Arial" w:cs="Arial"/>
          <w:b/>
          <w:sz w:val="22"/>
        </w:rPr>
        <w:t xml:space="preserve"> roku</w:t>
      </w:r>
      <w:r w:rsidRPr="00ED5B2D">
        <w:rPr>
          <w:rFonts w:ascii="Arial" w:hAnsi="Arial" w:cs="Arial"/>
          <w:b/>
          <w:sz w:val="22"/>
        </w:rPr>
        <w:t xml:space="preserve"> </w:t>
      </w:r>
      <w:r>
        <w:rPr>
          <w:rFonts w:ascii="Arial" w:hAnsi="Arial" w:cs="Arial"/>
          <w:b/>
          <w:sz w:val="22"/>
        </w:rPr>
        <w:t xml:space="preserve">   </w:t>
      </w:r>
    </w:p>
    <w:p w14:paraId="48E36257" w14:textId="77777777" w:rsidR="00CD0B94" w:rsidRPr="00355439" w:rsidRDefault="00CD0B94" w:rsidP="00CD0B94">
      <w:pPr>
        <w:rPr>
          <w:rFonts w:ascii="Arial" w:hAnsi="Arial" w:cs="Arial"/>
          <w:b/>
          <w:sz w:val="22"/>
        </w:rPr>
      </w:pPr>
    </w:p>
    <w:p w14:paraId="56406DDC" w14:textId="77777777" w:rsidR="00CD0B94" w:rsidRPr="00355439" w:rsidRDefault="00CD0B94" w:rsidP="00CD0B94">
      <w:pPr>
        <w:jc w:val="center"/>
        <w:rPr>
          <w:rFonts w:ascii="Arial" w:hAnsi="Arial" w:cs="Arial"/>
          <w:b/>
          <w:sz w:val="22"/>
        </w:rPr>
      </w:pPr>
      <w:r w:rsidRPr="00355439">
        <w:rPr>
          <w:rFonts w:ascii="Arial" w:hAnsi="Arial" w:cs="Arial"/>
          <w:b/>
          <w:sz w:val="22"/>
        </w:rPr>
        <w:t xml:space="preserve"> ZBIORCZE ZESTAWIENIE STANU ROZLICZEŃ Z PODWYKONAWCAMI)</w:t>
      </w:r>
    </w:p>
    <w:p w14:paraId="00C36AFD" w14:textId="77777777" w:rsidR="00CD0B94" w:rsidRPr="00355439" w:rsidRDefault="00CD0B94" w:rsidP="00CD0B94">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2089"/>
        <w:gridCol w:w="1706"/>
        <w:gridCol w:w="1687"/>
        <w:gridCol w:w="1817"/>
        <w:gridCol w:w="2083"/>
        <w:gridCol w:w="2486"/>
        <w:gridCol w:w="1213"/>
      </w:tblGrid>
      <w:tr w:rsidR="00CD0B94" w:rsidRPr="00355439" w14:paraId="5A5818EC" w14:textId="77777777" w:rsidTr="0084493F">
        <w:tc>
          <w:tcPr>
            <w:tcW w:w="529" w:type="dxa"/>
          </w:tcPr>
          <w:p w14:paraId="63EC2C1F" w14:textId="77777777" w:rsidR="00CD0B94" w:rsidRPr="00355439" w:rsidRDefault="00CD0B94" w:rsidP="0084493F">
            <w:pPr>
              <w:jc w:val="center"/>
              <w:rPr>
                <w:rFonts w:ascii="Arial" w:hAnsi="Arial" w:cs="Arial"/>
                <w:bCs/>
                <w:sz w:val="18"/>
                <w:szCs w:val="18"/>
              </w:rPr>
            </w:pPr>
          </w:p>
          <w:p w14:paraId="766594A6"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LP</w:t>
            </w:r>
          </w:p>
        </w:tc>
        <w:tc>
          <w:tcPr>
            <w:tcW w:w="2106" w:type="dxa"/>
          </w:tcPr>
          <w:p w14:paraId="3204A57B" w14:textId="77777777" w:rsidR="00CD0B94" w:rsidRPr="00355439" w:rsidRDefault="00CD0B94" w:rsidP="0084493F">
            <w:pPr>
              <w:jc w:val="center"/>
              <w:rPr>
                <w:rFonts w:ascii="Arial" w:hAnsi="Arial" w:cs="Arial"/>
                <w:bCs/>
                <w:sz w:val="18"/>
                <w:szCs w:val="18"/>
              </w:rPr>
            </w:pPr>
          </w:p>
          <w:p w14:paraId="774D3F37"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umowa</w:t>
            </w:r>
          </w:p>
          <w:p w14:paraId="697F1185"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4AD014ED" w14:textId="77777777" w:rsidR="00CD0B94" w:rsidRPr="00355439" w:rsidRDefault="00CD0B94" w:rsidP="0084493F">
            <w:pPr>
              <w:jc w:val="center"/>
              <w:rPr>
                <w:rFonts w:ascii="Arial" w:hAnsi="Arial" w:cs="Arial"/>
                <w:bCs/>
                <w:sz w:val="18"/>
                <w:szCs w:val="18"/>
              </w:rPr>
            </w:pPr>
          </w:p>
          <w:p w14:paraId="2BBF9A5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podwykonawca</w:t>
            </w:r>
          </w:p>
          <w:p w14:paraId="7091F2EB"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2A211B5B" w14:textId="77777777" w:rsidR="00CD0B94" w:rsidRPr="00355439" w:rsidRDefault="00CD0B94" w:rsidP="0084493F">
            <w:pPr>
              <w:jc w:val="center"/>
              <w:rPr>
                <w:rFonts w:ascii="Arial" w:hAnsi="Arial" w:cs="Arial"/>
                <w:bCs/>
                <w:sz w:val="18"/>
                <w:szCs w:val="18"/>
              </w:rPr>
            </w:pPr>
          </w:p>
          <w:p w14:paraId="532340C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całkowita</w:t>
            </w:r>
          </w:p>
          <w:p w14:paraId="0A7A1B5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wartość wynagrodzenia</w:t>
            </w:r>
          </w:p>
          <w:p w14:paraId="0978BAA5"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 xml:space="preserve">umownego zł netto (brutto) </w:t>
            </w:r>
          </w:p>
          <w:p w14:paraId="779D0914" w14:textId="77777777" w:rsidR="00CD0B94" w:rsidRPr="00355439" w:rsidRDefault="00CD0B94" w:rsidP="0084493F">
            <w:pPr>
              <w:jc w:val="center"/>
              <w:rPr>
                <w:rFonts w:ascii="Arial" w:hAnsi="Arial" w:cs="Arial"/>
                <w:bCs/>
                <w:sz w:val="18"/>
                <w:szCs w:val="18"/>
              </w:rPr>
            </w:pPr>
            <w:r w:rsidRPr="00355439">
              <w:rPr>
                <w:rFonts w:ascii="Arial" w:hAnsi="Arial" w:cs="Arial"/>
                <w:bCs/>
                <w:sz w:val="14"/>
                <w:szCs w:val="14"/>
              </w:rPr>
              <w:t>do wyboru</w:t>
            </w:r>
          </w:p>
        </w:tc>
        <w:tc>
          <w:tcPr>
            <w:tcW w:w="1843" w:type="dxa"/>
          </w:tcPr>
          <w:p w14:paraId="5E724CDC" w14:textId="77777777" w:rsidR="00CD0B94" w:rsidRPr="00355439" w:rsidRDefault="00CD0B94" w:rsidP="0084493F">
            <w:pPr>
              <w:jc w:val="center"/>
              <w:rPr>
                <w:rFonts w:ascii="Arial" w:hAnsi="Arial" w:cs="Arial"/>
                <w:bCs/>
                <w:sz w:val="18"/>
                <w:szCs w:val="18"/>
              </w:rPr>
            </w:pPr>
          </w:p>
          <w:p w14:paraId="61FB72DB"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06721AB9"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6277D28B" w14:textId="77777777" w:rsidR="00CD0B94" w:rsidRPr="00355439" w:rsidRDefault="00CD0B94" w:rsidP="0084493F">
            <w:pPr>
              <w:jc w:val="center"/>
              <w:rPr>
                <w:rFonts w:ascii="Arial" w:hAnsi="Arial" w:cs="Arial"/>
                <w:bCs/>
                <w:sz w:val="18"/>
                <w:szCs w:val="18"/>
              </w:rPr>
            </w:pPr>
          </w:p>
          <w:p w14:paraId="29D50633"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6C5B94FD"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[4 - 5]</w:t>
            </w:r>
          </w:p>
        </w:tc>
        <w:tc>
          <w:tcPr>
            <w:tcW w:w="2551" w:type="dxa"/>
          </w:tcPr>
          <w:p w14:paraId="106F8C2C" w14:textId="77777777" w:rsidR="00CD0B94" w:rsidRPr="00355439" w:rsidRDefault="00CD0B94" w:rsidP="0084493F">
            <w:pPr>
              <w:jc w:val="center"/>
              <w:rPr>
                <w:rFonts w:ascii="Arial" w:hAnsi="Arial" w:cs="Arial"/>
                <w:bCs/>
                <w:sz w:val="18"/>
                <w:szCs w:val="18"/>
              </w:rPr>
            </w:pPr>
          </w:p>
          <w:p w14:paraId="22613AF2"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071F09EB"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4CCC3218" w14:textId="77777777" w:rsidR="00CD0B94" w:rsidRPr="00355439" w:rsidRDefault="00CD0B94" w:rsidP="0084493F">
            <w:pPr>
              <w:jc w:val="center"/>
              <w:rPr>
                <w:rFonts w:ascii="Arial" w:hAnsi="Arial" w:cs="Arial"/>
                <w:b/>
                <w:bCs/>
                <w:sz w:val="18"/>
                <w:szCs w:val="18"/>
              </w:rPr>
            </w:pPr>
          </w:p>
          <w:p w14:paraId="50AAA5A0"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uwagi</w:t>
            </w:r>
          </w:p>
          <w:p w14:paraId="3DA0BBF9" w14:textId="77777777" w:rsidR="00CD0B94" w:rsidRPr="00355439" w:rsidRDefault="00CD0B94" w:rsidP="0084493F">
            <w:pPr>
              <w:jc w:val="center"/>
              <w:rPr>
                <w:rFonts w:ascii="Arial" w:hAnsi="Arial" w:cs="Arial"/>
                <w:bCs/>
                <w:sz w:val="18"/>
                <w:szCs w:val="18"/>
              </w:rPr>
            </w:pPr>
          </w:p>
        </w:tc>
      </w:tr>
      <w:tr w:rsidR="00CD0B94" w:rsidRPr="00355439" w14:paraId="6900AD89" w14:textId="77777777" w:rsidTr="0084493F">
        <w:trPr>
          <w:trHeight w:val="310"/>
        </w:trPr>
        <w:tc>
          <w:tcPr>
            <w:tcW w:w="529" w:type="dxa"/>
          </w:tcPr>
          <w:p w14:paraId="00C0EAEF"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1</w:t>
            </w:r>
          </w:p>
        </w:tc>
        <w:tc>
          <w:tcPr>
            <w:tcW w:w="2106" w:type="dxa"/>
          </w:tcPr>
          <w:p w14:paraId="04017419"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46CF8912"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3</w:t>
            </w:r>
          </w:p>
        </w:tc>
        <w:tc>
          <w:tcPr>
            <w:tcW w:w="1704" w:type="dxa"/>
          </w:tcPr>
          <w:p w14:paraId="22CA6066"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4</w:t>
            </w:r>
          </w:p>
        </w:tc>
        <w:tc>
          <w:tcPr>
            <w:tcW w:w="1843" w:type="dxa"/>
          </w:tcPr>
          <w:p w14:paraId="48E0F003"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5</w:t>
            </w:r>
          </w:p>
        </w:tc>
        <w:tc>
          <w:tcPr>
            <w:tcW w:w="2126" w:type="dxa"/>
          </w:tcPr>
          <w:p w14:paraId="78647D73"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6</w:t>
            </w:r>
          </w:p>
        </w:tc>
        <w:tc>
          <w:tcPr>
            <w:tcW w:w="2551" w:type="dxa"/>
          </w:tcPr>
          <w:p w14:paraId="422DA73A"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7</w:t>
            </w:r>
          </w:p>
        </w:tc>
        <w:tc>
          <w:tcPr>
            <w:tcW w:w="1248" w:type="dxa"/>
          </w:tcPr>
          <w:p w14:paraId="6C753F0C" w14:textId="77777777" w:rsidR="00CD0B94" w:rsidRPr="00355439" w:rsidRDefault="00CD0B94" w:rsidP="0084493F">
            <w:pPr>
              <w:jc w:val="center"/>
              <w:rPr>
                <w:rFonts w:ascii="Arial" w:hAnsi="Arial" w:cs="Arial"/>
                <w:bCs/>
                <w:sz w:val="18"/>
                <w:szCs w:val="18"/>
              </w:rPr>
            </w:pPr>
            <w:r w:rsidRPr="00355439">
              <w:rPr>
                <w:rFonts w:ascii="Arial" w:hAnsi="Arial" w:cs="Arial"/>
                <w:bCs/>
                <w:sz w:val="18"/>
                <w:szCs w:val="18"/>
              </w:rPr>
              <w:t>8</w:t>
            </w:r>
          </w:p>
        </w:tc>
      </w:tr>
      <w:tr w:rsidR="00CD0B94" w:rsidRPr="00355439" w14:paraId="1ABB59E4" w14:textId="77777777" w:rsidTr="0084493F">
        <w:trPr>
          <w:trHeight w:val="623"/>
        </w:trPr>
        <w:tc>
          <w:tcPr>
            <w:tcW w:w="529" w:type="dxa"/>
          </w:tcPr>
          <w:p w14:paraId="5A0E5C7A" w14:textId="77777777" w:rsidR="00CD0B94" w:rsidRPr="00355439" w:rsidRDefault="00CD0B94" w:rsidP="0084493F">
            <w:pPr>
              <w:jc w:val="center"/>
              <w:rPr>
                <w:rFonts w:ascii="Arial" w:hAnsi="Arial" w:cs="Arial"/>
                <w:b/>
                <w:bCs/>
                <w:sz w:val="22"/>
                <w:szCs w:val="22"/>
              </w:rPr>
            </w:pPr>
          </w:p>
        </w:tc>
        <w:tc>
          <w:tcPr>
            <w:tcW w:w="2106" w:type="dxa"/>
          </w:tcPr>
          <w:p w14:paraId="73FE89E3" w14:textId="77777777" w:rsidR="00CD0B94" w:rsidRPr="00355439" w:rsidRDefault="00CD0B94" w:rsidP="0084493F">
            <w:pPr>
              <w:jc w:val="center"/>
              <w:rPr>
                <w:rFonts w:ascii="Arial" w:hAnsi="Arial" w:cs="Arial"/>
                <w:b/>
                <w:bCs/>
                <w:sz w:val="22"/>
                <w:szCs w:val="22"/>
              </w:rPr>
            </w:pPr>
          </w:p>
        </w:tc>
        <w:tc>
          <w:tcPr>
            <w:tcW w:w="1723" w:type="dxa"/>
            <w:vAlign w:val="center"/>
          </w:tcPr>
          <w:p w14:paraId="06FCB3F1" w14:textId="77777777" w:rsidR="00CD0B94" w:rsidRPr="00355439" w:rsidRDefault="00CD0B94" w:rsidP="0084493F">
            <w:pPr>
              <w:jc w:val="center"/>
              <w:rPr>
                <w:rFonts w:ascii="Arial" w:hAnsi="Arial" w:cs="Arial"/>
                <w:b/>
                <w:bCs/>
                <w:sz w:val="22"/>
                <w:szCs w:val="22"/>
              </w:rPr>
            </w:pPr>
          </w:p>
          <w:p w14:paraId="278FDC60" w14:textId="77777777" w:rsidR="00CD0B94" w:rsidRPr="00355439" w:rsidRDefault="00CD0B94" w:rsidP="0084493F">
            <w:pPr>
              <w:jc w:val="center"/>
              <w:rPr>
                <w:rFonts w:ascii="Arial" w:hAnsi="Arial" w:cs="Arial"/>
                <w:b/>
                <w:bCs/>
                <w:sz w:val="22"/>
                <w:szCs w:val="22"/>
              </w:rPr>
            </w:pPr>
          </w:p>
        </w:tc>
        <w:tc>
          <w:tcPr>
            <w:tcW w:w="1704" w:type="dxa"/>
          </w:tcPr>
          <w:p w14:paraId="55060EB7" w14:textId="77777777" w:rsidR="00CD0B94" w:rsidRPr="00355439" w:rsidRDefault="00CD0B94" w:rsidP="0084493F">
            <w:pPr>
              <w:jc w:val="center"/>
              <w:rPr>
                <w:rFonts w:ascii="Arial" w:hAnsi="Arial" w:cs="Arial"/>
                <w:b/>
                <w:bCs/>
                <w:sz w:val="22"/>
                <w:szCs w:val="22"/>
              </w:rPr>
            </w:pPr>
          </w:p>
        </w:tc>
        <w:tc>
          <w:tcPr>
            <w:tcW w:w="1843" w:type="dxa"/>
          </w:tcPr>
          <w:p w14:paraId="646F5307" w14:textId="77777777" w:rsidR="00CD0B94" w:rsidRPr="00355439" w:rsidRDefault="00CD0B94" w:rsidP="0084493F">
            <w:pPr>
              <w:jc w:val="center"/>
              <w:rPr>
                <w:rFonts w:ascii="Arial" w:hAnsi="Arial" w:cs="Arial"/>
                <w:b/>
                <w:bCs/>
                <w:sz w:val="22"/>
                <w:szCs w:val="22"/>
              </w:rPr>
            </w:pPr>
          </w:p>
        </w:tc>
        <w:tc>
          <w:tcPr>
            <w:tcW w:w="2126" w:type="dxa"/>
          </w:tcPr>
          <w:p w14:paraId="1DD11780" w14:textId="77777777" w:rsidR="00CD0B94" w:rsidRPr="00355439" w:rsidRDefault="00CD0B94" w:rsidP="0084493F">
            <w:pPr>
              <w:jc w:val="center"/>
              <w:rPr>
                <w:rFonts w:ascii="Arial" w:hAnsi="Arial" w:cs="Arial"/>
                <w:b/>
                <w:bCs/>
                <w:sz w:val="22"/>
                <w:szCs w:val="22"/>
              </w:rPr>
            </w:pPr>
          </w:p>
        </w:tc>
        <w:tc>
          <w:tcPr>
            <w:tcW w:w="2551" w:type="dxa"/>
          </w:tcPr>
          <w:p w14:paraId="797F48D0" w14:textId="77777777" w:rsidR="00CD0B94" w:rsidRPr="00355439" w:rsidRDefault="00CD0B94" w:rsidP="0084493F">
            <w:pPr>
              <w:jc w:val="center"/>
              <w:rPr>
                <w:rFonts w:ascii="Arial" w:hAnsi="Arial" w:cs="Arial"/>
                <w:b/>
                <w:bCs/>
                <w:sz w:val="22"/>
                <w:szCs w:val="22"/>
              </w:rPr>
            </w:pPr>
          </w:p>
        </w:tc>
        <w:tc>
          <w:tcPr>
            <w:tcW w:w="1248" w:type="dxa"/>
          </w:tcPr>
          <w:p w14:paraId="23194010" w14:textId="77777777" w:rsidR="00CD0B94" w:rsidRPr="00355439" w:rsidRDefault="00CD0B94" w:rsidP="0084493F">
            <w:pPr>
              <w:jc w:val="center"/>
              <w:rPr>
                <w:rFonts w:ascii="Arial" w:hAnsi="Arial" w:cs="Arial"/>
                <w:b/>
                <w:bCs/>
                <w:sz w:val="22"/>
                <w:szCs w:val="22"/>
              </w:rPr>
            </w:pPr>
          </w:p>
        </w:tc>
      </w:tr>
      <w:tr w:rsidR="00CD0B94" w:rsidRPr="00355439" w14:paraId="4D6FAB81" w14:textId="77777777" w:rsidTr="0084493F">
        <w:trPr>
          <w:trHeight w:val="636"/>
        </w:trPr>
        <w:tc>
          <w:tcPr>
            <w:tcW w:w="529" w:type="dxa"/>
          </w:tcPr>
          <w:p w14:paraId="20743C86" w14:textId="77777777" w:rsidR="00CD0B94" w:rsidRPr="00355439" w:rsidRDefault="00CD0B94" w:rsidP="0084493F">
            <w:pPr>
              <w:jc w:val="center"/>
              <w:rPr>
                <w:rFonts w:ascii="Arial" w:hAnsi="Arial" w:cs="Arial"/>
                <w:b/>
                <w:bCs/>
                <w:sz w:val="22"/>
                <w:szCs w:val="22"/>
              </w:rPr>
            </w:pPr>
          </w:p>
        </w:tc>
        <w:tc>
          <w:tcPr>
            <w:tcW w:w="2106" w:type="dxa"/>
          </w:tcPr>
          <w:p w14:paraId="2642991A" w14:textId="77777777" w:rsidR="00CD0B94" w:rsidRPr="00355439" w:rsidRDefault="00CD0B94" w:rsidP="0084493F">
            <w:pPr>
              <w:jc w:val="center"/>
              <w:rPr>
                <w:rFonts w:ascii="Arial" w:hAnsi="Arial" w:cs="Arial"/>
                <w:b/>
                <w:bCs/>
                <w:sz w:val="22"/>
                <w:szCs w:val="22"/>
              </w:rPr>
            </w:pPr>
          </w:p>
        </w:tc>
        <w:tc>
          <w:tcPr>
            <w:tcW w:w="1723" w:type="dxa"/>
          </w:tcPr>
          <w:p w14:paraId="63F84BAA" w14:textId="77777777" w:rsidR="00CD0B94" w:rsidRPr="00355439" w:rsidRDefault="00CD0B94" w:rsidP="0084493F">
            <w:pPr>
              <w:jc w:val="center"/>
              <w:rPr>
                <w:rFonts w:ascii="Arial" w:hAnsi="Arial" w:cs="Arial"/>
                <w:b/>
                <w:bCs/>
                <w:sz w:val="22"/>
                <w:szCs w:val="22"/>
              </w:rPr>
            </w:pPr>
          </w:p>
        </w:tc>
        <w:tc>
          <w:tcPr>
            <w:tcW w:w="1704" w:type="dxa"/>
          </w:tcPr>
          <w:p w14:paraId="477BB510" w14:textId="77777777" w:rsidR="00CD0B94" w:rsidRPr="00355439" w:rsidRDefault="00CD0B94" w:rsidP="0084493F">
            <w:pPr>
              <w:jc w:val="center"/>
              <w:rPr>
                <w:rFonts w:ascii="Arial" w:hAnsi="Arial" w:cs="Arial"/>
                <w:b/>
                <w:bCs/>
                <w:sz w:val="22"/>
                <w:szCs w:val="22"/>
              </w:rPr>
            </w:pPr>
          </w:p>
        </w:tc>
        <w:tc>
          <w:tcPr>
            <w:tcW w:w="1843" w:type="dxa"/>
          </w:tcPr>
          <w:p w14:paraId="6FDE0DC3" w14:textId="77777777" w:rsidR="00CD0B94" w:rsidRPr="00355439" w:rsidRDefault="00CD0B94" w:rsidP="0084493F">
            <w:pPr>
              <w:jc w:val="center"/>
              <w:rPr>
                <w:rFonts w:ascii="Arial" w:hAnsi="Arial" w:cs="Arial"/>
                <w:b/>
                <w:bCs/>
                <w:sz w:val="22"/>
                <w:szCs w:val="22"/>
              </w:rPr>
            </w:pPr>
          </w:p>
        </w:tc>
        <w:tc>
          <w:tcPr>
            <w:tcW w:w="2126" w:type="dxa"/>
          </w:tcPr>
          <w:p w14:paraId="34C2E1B5" w14:textId="77777777" w:rsidR="00CD0B94" w:rsidRPr="00355439" w:rsidRDefault="00CD0B94" w:rsidP="0084493F">
            <w:pPr>
              <w:jc w:val="center"/>
              <w:rPr>
                <w:rFonts w:ascii="Arial" w:hAnsi="Arial" w:cs="Arial"/>
                <w:b/>
                <w:bCs/>
                <w:sz w:val="22"/>
                <w:szCs w:val="22"/>
              </w:rPr>
            </w:pPr>
          </w:p>
        </w:tc>
        <w:tc>
          <w:tcPr>
            <w:tcW w:w="2551" w:type="dxa"/>
          </w:tcPr>
          <w:p w14:paraId="3359BDF0" w14:textId="77777777" w:rsidR="00CD0B94" w:rsidRPr="00355439" w:rsidRDefault="00CD0B94" w:rsidP="0084493F">
            <w:pPr>
              <w:jc w:val="center"/>
              <w:rPr>
                <w:rFonts w:ascii="Arial" w:hAnsi="Arial" w:cs="Arial"/>
                <w:b/>
                <w:bCs/>
                <w:sz w:val="22"/>
                <w:szCs w:val="22"/>
              </w:rPr>
            </w:pPr>
          </w:p>
        </w:tc>
        <w:tc>
          <w:tcPr>
            <w:tcW w:w="1248" w:type="dxa"/>
          </w:tcPr>
          <w:p w14:paraId="14D86A38" w14:textId="77777777" w:rsidR="00CD0B94" w:rsidRPr="00355439" w:rsidRDefault="00CD0B94" w:rsidP="0084493F">
            <w:pPr>
              <w:jc w:val="center"/>
              <w:rPr>
                <w:rFonts w:ascii="Arial" w:hAnsi="Arial" w:cs="Arial"/>
                <w:b/>
                <w:bCs/>
                <w:sz w:val="22"/>
                <w:szCs w:val="22"/>
              </w:rPr>
            </w:pPr>
          </w:p>
        </w:tc>
      </w:tr>
      <w:tr w:rsidR="00CD0B94" w:rsidRPr="00355439" w14:paraId="0B17A06A" w14:textId="77777777" w:rsidTr="0084493F">
        <w:trPr>
          <w:trHeight w:val="677"/>
        </w:trPr>
        <w:tc>
          <w:tcPr>
            <w:tcW w:w="529" w:type="dxa"/>
          </w:tcPr>
          <w:p w14:paraId="50134070" w14:textId="77777777" w:rsidR="00CD0B94" w:rsidRPr="00355439" w:rsidRDefault="00CD0B94" w:rsidP="0084493F">
            <w:pPr>
              <w:jc w:val="center"/>
              <w:rPr>
                <w:rFonts w:ascii="Arial" w:hAnsi="Arial" w:cs="Arial"/>
                <w:b/>
                <w:bCs/>
                <w:sz w:val="22"/>
                <w:szCs w:val="22"/>
              </w:rPr>
            </w:pPr>
          </w:p>
        </w:tc>
        <w:tc>
          <w:tcPr>
            <w:tcW w:w="2106" w:type="dxa"/>
          </w:tcPr>
          <w:p w14:paraId="0D9BFAF5" w14:textId="77777777" w:rsidR="00CD0B94" w:rsidRPr="00355439" w:rsidRDefault="00CD0B94" w:rsidP="0084493F">
            <w:pPr>
              <w:jc w:val="center"/>
              <w:rPr>
                <w:rFonts w:ascii="Arial" w:hAnsi="Arial" w:cs="Arial"/>
                <w:b/>
                <w:bCs/>
                <w:sz w:val="22"/>
                <w:szCs w:val="22"/>
              </w:rPr>
            </w:pPr>
          </w:p>
        </w:tc>
        <w:tc>
          <w:tcPr>
            <w:tcW w:w="1723" w:type="dxa"/>
          </w:tcPr>
          <w:p w14:paraId="33F73C8E" w14:textId="77777777" w:rsidR="00CD0B94" w:rsidRPr="00355439" w:rsidRDefault="00CD0B94" w:rsidP="0084493F">
            <w:pPr>
              <w:jc w:val="center"/>
              <w:rPr>
                <w:rFonts w:ascii="Arial" w:hAnsi="Arial" w:cs="Arial"/>
                <w:b/>
                <w:bCs/>
                <w:sz w:val="22"/>
                <w:szCs w:val="22"/>
              </w:rPr>
            </w:pPr>
          </w:p>
        </w:tc>
        <w:tc>
          <w:tcPr>
            <w:tcW w:w="1704" w:type="dxa"/>
          </w:tcPr>
          <w:p w14:paraId="2EDAEC3A" w14:textId="77777777" w:rsidR="00CD0B94" w:rsidRPr="00355439" w:rsidRDefault="00CD0B94" w:rsidP="0084493F">
            <w:pPr>
              <w:jc w:val="center"/>
              <w:rPr>
                <w:rFonts w:ascii="Arial" w:hAnsi="Arial" w:cs="Arial"/>
                <w:b/>
                <w:bCs/>
                <w:sz w:val="22"/>
                <w:szCs w:val="22"/>
              </w:rPr>
            </w:pPr>
          </w:p>
        </w:tc>
        <w:tc>
          <w:tcPr>
            <w:tcW w:w="1843" w:type="dxa"/>
          </w:tcPr>
          <w:p w14:paraId="1FA54257" w14:textId="77777777" w:rsidR="00CD0B94" w:rsidRPr="00355439" w:rsidRDefault="00CD0B94" w:rsidP="0084493F">
            <w:pPr>
              <w:jc w:val="center"/>
              <w:rPr>
                <w:rFonts w:ascii="Arial" w:hAnsi="Arial" w:cs="Arial"/>
                <w:b/>
                <w:bCs/>
                <w:sz w:val="22"/>
                <w:szCs w:val="22"/>
              </w:rPr>
            </w:pPr>
          </w:p>
        </w:tc>
        <w:tc>
          <w:tcPr>
            <w:tcW w:w="2126" w:type="dxa"/>
          </w:tcPr>
          <w:p w14:paraId="21EED235" w14:textId="77777777" w:rsidR="00CD0B94" w:rsidRPr="00355439" w:rsidRDefault="00CD0B94" w:rsidP="0084493F">
            <w:pPr>
              <w:jc w:val="center"/>
              <w:rPr>
                <w:rFonts w:ascii="Arial" w:hAnsi="Arial" w:cs="Arial"/>
                <w:b/>
                <w:bCs/>
                <w:sz w:val="22"/>
                <w:szCs w:val="22"/>
              </w:rPr>
            </w:pPr>
          </w:p>
        </w:tc>
        <w:tc>
          <w:tcPr>
            <w:tcW w:w="2551" w:type="dxa"/>
          </w:tcPr>
          <w:p w14:paraId="6203037C" w14:textId="77777777" w:rsidR="00CD0B94" w:rsidRPr="00355439" w:rsidRDefault="00CD0B94" w:rsidP="0084493F">
            <w:pPr>
              <w:jc w:val="center"/>
              <w:rPr>
                <w:rFonts w:ascii="Arial" w:hAnsi="Arial" w:cs="Arial"/>
                <w:b/>
                <w:bCs/>
                <w:sz w:val="22"/>
                <w:szCs w:val="22"/>
              </w:rPr>
            </w:pPr>
          </w:p>
        </w:tc>
        <w:tc>
          <w:tcPr>
            <w:tcW w:w="1248" w:type="dxa"/>
          </w:tcPr>
          <w:p w14:paraId="28A989C9" w14:textId="77777777" w:rsidR="00CD0B94" w:rsidRPr="00355439" w:rsidRDefault="00CD0B94" w:rsidP="0084493F">
            <w:pPr>
              <w:jc w:val="center"/>
              <w:rPr>
                <w:rFonts w:ascii="Arial" w:hAnsi="Arial" w:cs="Arial"/>
                <w:bCs/>
                <w:sz w:val="22"/>
                <w:szCs w:val="22"/>
              </w:rPr>
            </w:pPr>
            <w:proofErr w:type="spellStart"/>
            <w:r w:rsidRPr="00355439">
              <w:rPr>
                <w:rFonts w:ascii="Arial" w:hAnsi="Arial" w:cs="Arial"/>
                <w:bCs/>
                <w:sz w:val="22"/>
                <w:szCs w:val="22"/>
              </w:rPr>
              <w:t>itd</w:t>
            </w:r>
            <w:proofErr w:type="spellEnd"/>
          </w:p>
        </w:tc>
      </w:tr>
    </w:tbl>
    <w:p w14:paraId="2471C56C" w14:textId="77777777" w:rsidR="00CD0B94" w:rsidRDefault="00CD0B94" w:rsidP="00CD0B94">
      <w:pPr>
        <w:pStyle w:val="Nagwek"/>
        <w:rPr>
          <w:rFonts w:ascii="Arial" w:hAnsi="Arial" w:cs="Arial"/>
          <w:b/>
          <w:sz w:val="20"/>
        </w:rPr>
      </w:pPr>
    </w:p>
    <w:p w14:paraId="3BAF7B94" w14:textId="77777777" w:rsidR="00CD0B94" w:rsidRPr="00355439" w:rsidRDefault="00CD0B94" w:rsidP="00CD0B94">
      <w:pPr>
        <w:pStyle w:val="Nagwek"/>
        <w:rPr>
          <w:rFonts w:ascii="Arial" w:hAnsi="Arial" w:cs="Arial"/>
          <w:b/>
          <w:sz w:val="20"/>
        </w:rPr>
      </w:pPr>
      <w:r w:rsidRPr="00355439">
        <w:rPr>
          <w:rFonts w:ascii="Arial" w:hAnsi="Arial" w:cs="Arial"/>
          <w:b/>
          <w:sz w:val="20"/>
        </w:rPr>
        <w:t>1. Oświadczamy, że:</w:t>
      </w:r>
    </w:p>
    <w:p w14:paraId="5624B135" w14:textId="77777777" w:rsidR="00CD0B94" w:rsidRPr="00355439" w:rsidRDefault="00CD0B94" w:rsidP="00CD0B94">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58AF334A" w14:textId="77777777" w:rsidR="00CD0B94" w:rsidRPr="00355439" w:rsidRDefault="00CD0B94" w:rsidP="00CD0B94">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544F9372" w14:textId="77777777" w:rsidR="00CD0B94" w:rsidRPr="00355439" w:rsidRDefault="00CD0B94" w:rsidP="00CD0B94">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0BD85608" w14:textId="77777777" w:rsidR="00CD0B94" w:rsidRPr="00355439" w:rsidRDefault="00CD0B94" w:rsidP="00CD0B94">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05692DAD" w14:textId="77777777" w:rsidR="00CD0B94" w:rsidRPr="00355439" w:rsidRDefault="00CD0B94" w:rsidP="00CD0B94">
      <w:pPr>
        <w:pStyle w:val="Nagwek"/>
        <w:rPr>
          <w:rFonts w:ascii="Arial" w:hAnsi="Arial" w:cs="Arial"/>
          <w:sz w:val="18"/>
          <w:szCs w:val="18"/>
        </w:rPr>
      </w:pPr>
    </w:p>
    <w:p w14:paraId="2F0A053D" w14:textId="77777777" w:rsidR="00CD0B94" w:rsidRPr="00355439" w:rsidRDefault="00CD0B94" w:rsidP="00CD0B94">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2E77C243" w14:textId="77777777" w:rsidR="00CD0B94" w:rsidRPr="00355439" w:rsidRDefault="00CD0B94" w:rsidP="00CD0B94">
      <w:pPr>
        <w:pStyle w:val="Nagwek"/>
        <w:rPr>
          <w:rFonts w:ascii="Arial" w:hAnsi="Arial" w:cs="Arial"/>
          <w:b/>
          <w:sz w:val="18"/>
          <w:szCs w:val="18"/>
        </w:rPr>
      </w:pPr>
    </w:p>
    <w:p w14:paraId="43645AA8" w14:textId="77777777" w:rsidR="00CD0B94" w:rsidRPr="00355439" w:rsidRDefault="00CD0B94" w:rsidP="00CD0B94">
      <w:pPr>
        <w:pStyle w:val="Nagwek"/>
        <w:rPr>
          <w:rFonts w:ascii="Arial" w:hAnsi="Arial" w:cs="Arial"/>
          <w:b/>
          <w:sz w:val="18"/>
          <w:szCs w:val="18"/>
        </w:rPr>
      </w:pPr>
    </w:p>
    <w:p w14:paraId="7BF6C275" w14:textId="77777777" w:rsidR="00CD0B94" w:rsidRDefault="00CD0B94" w:rsidP="00CD0B94">
      <w:pPr>
        <w:pStyle w:val="Nagwek"/>
        <w:rPr>
          <w:rFonts w:ascii="Arial" w:hAnsi="Arial" w:cs="Arial"/>
          <w:b/>
          <w:sz w:val="18"/>
          <w:szCs w:val="18"/>
        </w:rPr>
      </w:pPr>
    </w:p>
    <w:p w14:paraId="448F0421" w14:textId="77777777" w:rsidR="00CD0B94" w:rsidRDefault="00CD0B94" w:rsidP="00CD0B94">
      <w:pPr>
        <w:pStyle w:val="Nagwek"/>
        <w:rPr>
          <w:rFonts w:ascii="Arial" w:hAnsi="Arial" w:cs="Arial"/>
          <w:b/>
          <w:sz w:val="18"/>
          <w:szCs w:val="18"/>
        </w:rPr>
      </w:pPr>
    </w:p>
    <w:p w14:paraId="3D9E491E" w14:textId="77777777" w:rsidR="00CD0B94" w:rsidRDefault="00CD0B94" w:rsidP="00CD0B94">
      <w:pPr>
        <w:pStyle w:val="Nagwek"/>
        <w:rPr>
          <w:rFonts w:ascii="Arial" w:hAnsi="Arial" w:cs="Arial"/>
          <w:b/>
          <w:sz w:val="18"/>
          <w:szCs w:val="18"/>
        </w:rPr>
      </w:pPr>
    </w:p>
    <w:p w14:paraId="7C67E9A6" w14:textId="77777777" w:rsidR="00CD0B94" w:rsidRPr="00355439" w:rsidRDefault="00CD0B94" w:rsidP="00CD0B94">
      <w:pPr>
        <w:pStyle w:val="Nagwek"/>
        <w:rPr>
          <w:rFonts w:ascii="Arial" w:hAnsi="Arial" w:cs="Arial"/>
          <w:b/>
          <w:sz w:val="18"/>
          <w:szCs w:val="18"/>
        </w:rPr>
      </w:pPr>
    </w:p>
    <w:p w14:paraId="397B78C5" w14:textId="77777777" w:rsidR="00CD0B94" w:rsidRDefault="00CD0B94" w:rsidP="00CD0B94">
      <w:pPr>
        <w:pStyle w:val="Nagwek"/>
        <w:rPr>
          <w:rFonts w:ascii="Arial" w:hAnsi="Arial" w:cs="Arial"/>
          <w:b/>
          <w:sz w:val="18"/>
          <w:szCs w:val="18"/>
        </w:rPr>
      </w:pPr>
    </w:p>
    <w:p w14:paraId="50D4F3F5" w14:textId="77777777" w:rsidR="00CD0B94" w:rsidRDefault="00CD0B94" w:rsidP="00CD0B94">
      <w:pPr>
        <w:pStyle w:val="Nagwek"/>
        <w:rPr>
          <w:rFonts w:ascii="Arial" w:hAnsi="Arial" w:cs="Arial"/>
          <w:b/>
          <w:sz w:val="18"/>
          <w:szCs w:val="18"/>
        </w:rPr>
      </w:pPr>
    </w:p>
    <w:p w14:paraId="5F9FA582" w14:textId="77777777" w:rsidR="00CD0B94" w:rsidRDefault="00CD0B94" w:rsidP="00CD0B94">
      <w:pPr>
        <w:pStyle w:val="Nagwek"/>
        <w:jc w:val="right"/>
        <w:rPr>
          <w:rFonts w:ascii="Arial" w:hAnsi="Arial" w:cs="Arial"/>
          <w:b/>
          <w:sz w:val="18"/>
          <w:szCs w:val="18"/>
        </w:rPr>
      </w:pPr>
    </w:p>
    <w:p w14:paraId="149FE868" w14:textId="4EDBC19E" w:rsidR="00CD0B94" w:rsidRPr="00355439" w:rsidRDefault="00CD0B94" w:rsidP="00CD0B94">
      <w:pPr>
        <w:pStyle w:val="Nagwek"/>
        <w:jc w:val="right"/>
        <w:rPr>
          <w:rFonts w:ascii="Arial" w:hAnsi="Arial" w:cs="Arial"/>
          <w:b/>
          <w:sz w:val="18"/>
          <w:szCs w:val="18"/>
        </w:rPr>
      </w:pPr>
      <w:r w:rsidRPr="00355439">
        <w:rPr>
          <w:rFonts w:ascii="Arial" w:hAnsi="Arial" w:cs="Arial"/>
          <w:b/>
          <w:sz w:val="18"/>
          <w:szCs w:val="18"/>
        </w:rPr>
        <w:lastRenderedPageBreak/>
        <w:t>załącznik nr 1 do umowy c.d.</w:t>
      </w:r>
    </w:p>
    <w:p w14:paraId="55A38E8F"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OŚWIADCZENIE PODWYKONAWCY </w:t>
      </w:r>
    </w:p>
    <w:p w14:paraId="7EA0E74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Uwaga: niniejsze oświadczenie pobierane od Podwykonawcy Wykonawca przedkłada Zamawiającemu wraz z fakturą końcową </w:t>
      </w:r>
    </w:p>
    <w:p w14:paraId="7DD66FA0"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w:t>
      </w:r>
    </w:p>
    <w:p w14:paraId="26855AAB"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[pełna nazwa i adres podwykonawcy]</w:t>
      </w:r>
    </w:p>
    <w:p w14:paraId="64F40A3E"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0139C83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w zakresie …………………………………………………………………………………………………………………………………………..</w:t>
      </w:r>
    </w:p>
    <w:p w14:paraId="20C38C3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08E74C2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na podstawie umowy o podwykonawstwo nr ………….    z dnia ………………………..</w:t>
      </w:r>
    </w:p>
    <w:p w14:paraId="2C61A3F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zawartej z Wykonawcą …………………………………………………………………………………………………………….</w:t>
      </w:r>
    </w:p>
    <w:p w14:paraId="38DCEFFF"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                                                                                  [pełna nazwa i adres Wykonawcy]</w:t>
      </w:r>
    </w:p>
    <w:p w14:paraId="0EEFEBFC"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253CD25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295E9C31"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2D9AC0F2"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24E8BFC9"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1) Wykonawca:</w:t>
      </w:r>
    </w:p>
    <w:p w14:paraId="10123A85" w14:textId="77777777" w:rsidR="00CD0B94" w:rsidRPr="00355439" w:rsidRDefault="00CD0B94" w:rsidP="00CD0B94">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265BB225"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26CE0744"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48F97CA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2630721B"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2B964250"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3E7ABBFF"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058B03AD"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3) Po złożeniu niniejszego oświadczenia:</w:t>
      </w:r>
    </w:p>
    <w:p w14:paraId="4118B5C0"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6C015F8A"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0BBB1457"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230813F7"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 xml:space="preserve">4) Wykonawca dysponuje wniesionym przez nas zabezpieczeniem należytego wykonania / kaucją lub potrąceniami o wartości …           zł, zwrot zabezpieczenia/ kaucji/potrąceń nastąpi …………. 20… r. </w:t>
      </w:r>
    </w:p>
    <w:p w14:paraId="07F2B3B7"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*niepotrzebne skreślić</w:t>
      </w:r>
    </w:p>
    <w:p w14:paraId="04E523D0" w14:textId="77777777" w:rsidR="00CD0B94" w:rsidRPr="00355439" w:rsidRDefault="00CD0B94" w:rsidP="00CD0B94">
      <w:pPr>
        <w:pStyle w:val="Nagwek"/>
        <w:rPr>
          <w:rFonts w:ascii="Arial" w:hAnsi="Arial" w:cs="Arial"/>
          <w:b/>
          <w:sz w:val="18"/>
          <w:szCs w:val="18"/>
        </w:rPr>
      </w:pPr>
    </w:p>
    <w:p w14:paraId="659B9C1B" w14:textId="77777777" w:rsidR="00CD0B94" w:rsidRPr="00355439" w:rsidRDefault="00CD0B94" w:rsidP="00CD0B94">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389EF76A" w14:textId="458666F0" w:rsidR="000143C5" w:rsidRDefault="000143C5" w:rsidP="00957B4D">
      <w:pPr>
        <w:jc w:val="right"/>
        <w:rPr>
          <w:rFonts w:ascii="Arial" w:hAnsi="Arial" w:cs="Arial"/>
          <w:b/>
          <w:i/>
          <w:sz w:val="18"/>
          <w:szCs w:val="18"/>
        </w:rPr>
      </w:pPr>
    </w:p>
    <w:p w14:paraId="5027DF53" w14:textId="77777777" w:rsidR="000143C5" w:rsidRDefault="000143C5"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83" w:name="_Hlk502834757"/>
      <w:r w:rsidRPr="007019EC">
        <w:rPr>
          <w:rFonts w:cs="Arial"/>
          <w:b/>
          <w:bCs/>
          <w:sz w:val="28"/>
        </w:rPr>
        <w:t>UMOWA Nr  ……</w:t>
      </w:r>
      <w:r w:rsidRPr="00601FE0">
        <w:rPr>
          <w:rFonts w:cs="Arial"/>
          <w:sz w:val="28"/>
        </w:rPr>
        <w:t xml:space="preserve">..  </w:t>
      </w:r>
    </w:p>
    <w:p w14:paraId="0B0C6AA8" w14:textId="4D0DBD2C" w:rsidR="00957B4D" w:rsidRPr="00601FE0" w:rsidRDefault="00957B4D" w:rsidP="00957B4D">
      <w:pPr>
        <w:jc w:val="both"/>
        <w:rPr>
          <w:rFonts w:ascii="Arial" w:hAnsi="Arial" w:cs="Arial"/>
          <w:b/>
          <w:sz w:val="24"/>
        </w:rPr>
      </w:pPr>
      <w:bookmarkStart w:id="84" w:name="_Hlk535841525"/>
      <w:r w:rsidRPr="000D01AD">
        <w:rPr>
          <w:rFonts w:ascii="Arial" w:hAnsi="Arial" w:cs="Arial"/>
          <w:b/>
          <w:sz w:val="24"/>
        </w:rPr>
        <w:t xml:space="preserve">na </w:t>
      </w:r>
      <w:r w:rsidR="00CE4828" w:rsidRPr="00CE4828">
        <w:rPr>
          <w:rFonts w:ascii="Arial" w:hAnsi="Arial" w:cs="Arial"/>
          <w:b/>
          <w:sz w:val="24"/>
        </w:rPr>
        <w:t xml:space="preserve">obsługę remontową i eksploatacyjną dróg gminnych na terenie Stargardu w </w:t>
      </w:r>
      <w:r w:rsidR="00783076">
        <w:rPr>
          <w:rFonts w:ascii="Arial" w:hAnsi="Arial" w:cs="Arial"/>
          <w:b/>
          <w:sz w:val="24"/>
        </w:rPr>
        <w:t xml:space="preserve">latach </w:t>
      </w:r>
      <w:r w:rsidR="00CE4828" w:rsidRPr="00CE4828">
        <w:rPr>
          <w:rFonts w:ascii="Arial" w:hAnsi="Arial" w:cs="Arial"/>
          <w:b/>
          <w:sz w:val="24"/>
        </w:rPr>
        <w:t>202</w:t>
      </w:r>
      <w:r w:rsidR="00783076">
        <w:rPr>
          <w:rFonts w:ascii="Arial" w:hAnsi="Arial" w:cs="Arial"/>
          <w:b/>
          <w:sz w:val="24"/>
        </w:rPr>
        <w:t>4-2025</w:t>
      </w:r>
    </w:p>
    <w:bookmarkEnd w:id="84"/>
    <w:p w14:paraId="76646F8B" w14:textId="77777777" w:rsidR="00957B4D" w:rsidRDefault="00957B4D" w:rsidP="00957B4D">
      <w:pPr>
        <w:rPr>
          <w:rFonts w:ascii="Arial" w:hAnsi="Arial" w:cs="Arial"/>
          <w:sz w:val="22"/>
          <w:szCs w:val="22"/>
        </w:rPr>
      </w:pPr>
    </w:p>
    <w:p w14:paraId="06181066" w14:textId="7A384F20"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783076">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29AC65A6"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CE4828" w:rsidRPr="00CE4828">
        <w:rPr>
          <w:rFonts w:ascii="Arial" w:hAnsi="Arial" w:cs="Arial"/>
          <w:sz w:val="22"/>
        </w:rPr>
        <w:t xml:space="preserve">obsługę remontową i eksploatacyjną dróg gminnych na terenie Stargardu w </w:t>
      </w:r>
      <w:r w:rsidR="00E559C2">
        <w:rPr>
          <w:rFonts w:ascii="Arial" w:hAnsi="Arial" w:cs="Arial"/>
          <w:sz w:val="22"/>
        </w:rPr>
        <w:t xml:space="preserve">latach </w:t>
      </w:r>
      <w:r w:rsidR="00CE4828" w:rsidRPr="00CE4828">
        <w:rPr>
          <w:rFonts w:ascii="Arial" w:hAnsi="Arial" w:cs="Arial"/>
          <w:sz w:val="22"/>
        </w:rPr>
        <w:t>202</w:t>
      </w:r>
      <w:r w:rsidR="00E559C2">
        <w:rPr>
          <w:rFonts w:ascii="Arial" w:hAnsi="Arial" w:cs="Arial"/>
          <w:sz w:val="22"/>
        </w:rPr>
        <w:t>4-2025</w:t>
      </w:r>
      <w:r w:rsidR="00CE4828" w:rsidRPr="00CE4828">
        <w:rPr>
          <w:rFonts w:ascii="Arial" w:hAnsi="Arial" w:cs="Arial"/>
          <w:sz w:val="22"/>
        </w:rPr>
        <w:t xml:space="preserve"> roku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85" w:name="_Hlk496612044"/>
      <w:r>
        <w:rPr>
          <w:rFonts w:ascii="Arial" w:hAnsi="Arial" w:cs="Arial"/>
          <w:b/>
          <w:sz w:val="22"/>
        </w:rPr>
        <w:t>§ 1</w:t>
      </w:r>
    </w:p>
    <w:bookmarkEnd w:id="85"/>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32BD6179" w:rsidR="00957B4D" w:rsidRPr="008E40D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774211" w:rsidRPr="00774211">
        <w:rPr>
          <w:rFonts w:ascii="Arial" w:hAnsi="Arial" w:cs="Arial"/>
          <w:sz w:val="22"/>
          <w:szCs w:val="22"/>
        </w:rPr>
        <w:t xml:space="preserve">obsługę remontową i eksploatacyjną dróg gminnych na terenie Stargardu w </w:t>
      </w:r>
      <w:r w:rsidR="0017793A">
        <w:rPr>
          <w:rFonts w:ascii="Arial" w:hAnsi="Arial" w:cs="Arial"/>
          <w:sz w:val="22"/>
          <w:szCs w:val="22"/>
        </w:rPr>
        <w:t xml:space="preserve">latach </w:t>
      </w:r>
      <w:r w:rsidR="00774211" w:rsidRPr="00774211">
        <w:rPr>
          <w:rFonts w:ascii="Arial" w:hAnsi="Arial" w:cs="Arial"/>
          <w:sz w:val="22"/>
          <w:szCs w:val="22"/>
        </w:rPr>
        <w:t>202</w:t>
      </w:r>
      <w:r w:rsidR="0017793A">
        <w:rPr>
          <w:rFonts w:ascii="Arial" w:hAnsi="Arial" w:cs="Arial"/>
          <w:sz w:val="22"/>
          <w:szCs w:val="22"/>
        </w:rPr>
        <w:t>4-2025</w:t>
      </w:r>
      <w:r w:rsidRPr="005B3ECA">
        <w:rPr>
          <w:rFonts w:ascii="Arial" w:hAnsi="Arial" w:cs="Arial"/>
          <w:sz w:val="22"/>
          <w:szCs w:val="22"/>
        </w:rPr>
        <w:t>.</w:t>
      </w:r>
    </w:p>
    <w:p w14:paraId="563039F2" w14:textId="264ED0A1" w:rsidR="008E40DD" w:rsidRDefault="008E40DD" w:rsidP="008E40DD">
      <w:pPr>
        <w:pStyle w:val="Tekstpodstawowy21"/>
        <w:tabs>
          <w:tab w:val="left" w:pos="426"/>
        </w:tabs>
        <w:jc w:val="both"/>
        <w:rPr>
          <w:rFonts w:ascii="Arial" w:hAnsi="Arial" w:cs="Arial"/>
          <w:sz w:val="22"/>
          <w:szCs w:val="22"/>
        </w:rPr>
      </w:pP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2CBF64D6" w:rsidR="00957B4D" w:rsidRPr="00E23AB5" w:rsidRDefault="008E40DD"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86" w:name="_Hlk104206689"/>
      <w:r w:rsidRPr="006F06D3">
        <w:rPr>
          <w:rFonts w:ascii="Arial" w:hAnsi="Arial" w:cs="Arial"/>
          <w:b w:val="0"/>
          <w:bCs/>
          <w:sz w:val="22"/>
        </w:rPr>
        <w:t>wykonywanie remontów cząstkowych obejmujących usuwanie lokalnych uszkodzeń powstałych w czasie eksploatacji nawierzchni i oznakowania oraz usług eksploatacyjnych na drogach będących w zarządzie Gminy-Miasta Stargard (w tym również dróg nie posiadających statusu dróg publicznych) od 1 stycznia 202</w:t>
      </w:r>
      <w:r w:rsidR="0017793A">
        <w:rPr>
          <w:rFonts w:ascii="Arial" w:hAnsi="Arial" w:cs="Arial"/>
          <w:b w:val="0"/>
          <w:bCs/>
          <w:sz w:val="22"/>
        </w:rPr>
        <w:t>4</w:t>
      </w:r>
      <w:r w:rsidRPr="006F06D3">
        <w:rPr>
          <w:rFonts w:ascii="Arial" w:hAnsi="Arial" w:cs="Arial"/>
          <w:b w:val="0"/>
          <w:bCs/>
          <w:sz w:val="22"/>
        </w:rPr>
        <w:t xml:space="preserve"> r. do 31 grudnia 202</w:t>
      </w:r>
      <w:r w:rsidR="0017793A">
        <w:rPr>
          <w:rFonts w:ascii="Arial" w:hAnsi="Arial" w:cs="Arial"/>
          <w:b w:val="0"/>
          <w:bCs/>
          <w:sz w:val="22"/>
        </w:rPr>
        <w:t>5</w:t>
      </w:r>
      <w:r w:rsidRPr="006F06D3">
        <w:rPr>
          <w:rFonts w:ascii="Arial" w:hAnsi="Arial" w:cs="Arial"/>
          <w:b w:val="0"/>
          <w:bCs/>
          <w:sz w:val="22"/>
        </w:rPr>
        <w:t xml:space="preserve"> r. w zakresie robót i czynności opisanych w załączniku nr 1a SWZ</w:t>
      </w:r>
      <w:r w:rsidR="00995283">
        <w:rPr>
          <w:rFonts w:ascii="Arial" w:hAnsi="Arial" w:cs="Arial"/>
          <w:b w:val="0"/>
          <w:sz w:val="22"/>
        </w:rPr>
        <w:t>;</w:t>
      </w:r>
    </w:p>
    <w:bookmarkEnd w:id="86"/>
    <w:p w14:paraId="74E971BC" w14:textId="1BD835DF" w:rsidR="0061381A"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świadczenie zamówienia również na innych drogach, które Zamawiający przejmie w zarządzenie w trakcie realizacji zamówienia</w:t>
      </w:r>
      <w:r w:rsidR="001835A9">
        <w:rPr>
          <w:rFonts w:ascii="Arial" w:hAnsi="Arial" w:cs="Arial"/>
          <w:b w:val="0"/>
          <w:sz w:val="22"/>
        </w:rPr>
        <w:t>;</w:t>
      </w:r>
    </w:p>
    <w:p w14:paraId="5D23A773" w14:textId="402D794D" w:rsidR="00957B4D"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wprowadzanie zabezpieczeń zgodnych z tymczasowymi organizacjami ruchu podczas imprez miejskich odbywających się w pasach drogowych</w:t>
      </w:r>
      <w:r w:rsidR="001835A9">
        <w:rPr>
          <w:rFonts w:ascii="Arial" w:hAnsi="Arial" w:cs="Arial"/>
          <w:b w:val="0"/>
          <w:sz w:val="22"/>
        </w:rPr>
        <w:t>;</w:t>
      </w:r>
    </w:p>
    <w:p w14:paraId="2B9361CE" w14:textId="635953A5" w:rsidR="006F06D3"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wykonywanie innych robót remontowo-eksploatacyjnych, nie wymienionych w załączniku nr 1a, które są niezbędne dla utrzymania dróg w należytym stanie techniczno-funkcjonalnym</w:t>
      </w:r>
      <w:r>
        <w:rPr>
          <w:rFonts w:ascii="Arial" w:hAnsi="Arial" w:cs="Arial"/>
          <w:b w:val="0"/>
          <w:sz w:val="22"/>
        </w:rPr>
        <w:t>;</w:t>
      </w:r>
    </w:p>
    <w:p w14:paraId="74EAD3F4" w14:textId="5522578D" w:rsidR="006F06D3"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lastRenderedPageBreak/>
        <w:t>Zamawiający zastrzega sobie prawo zlecania w ramach zawartej umowy, w uzgodnieniu z Wykonawcą, wykonywania prac remontowych, niezbędne dla utrzymania dróg w należytym stanie techniczno-funkcjonalnym, wykraczających poza remonty cząstkowe</w:t>
      </w:r>
      <w:r>
        <w:rPr>
          <w:rFonts w:ascii="Arial" w:hAnsi="Arial" w:cs="Arial"/>
          <w:b w:val="0"/>
          <w:sz w:val="22"/>
        </w:rPr>
        <w:t>;</w:t>
      </w:r>
    </w:p>
    <w:p w14:paraId="21859FA8" w14:textId="4260BC6C" w:rsidR="006F06D3" w:rsidRDefault="006F06D3" w:rsidP="00957B4D">
      <w:pPr>
        <w:pStyle w:val="Tekstpodstawowy21"/>
        <w:numPr>
          <w:ilvl w:val="0"/>
          <w:numId w:val="23"/>
        </w:numPr>
        <w:tabs>
          <w:tab w:val="clear" w:pos="1440"/>
          <w:tab w:val="left" w:pos="851"/>
        </w:tabs>
        <w:ind w:left="851" w:hanging="425"/>
        <w:jc w:val="both"/>
        <w:rPr>
          <w:rFonts w:ascii="Arial" w:hAnsi="Arial" w:cs="Arial"/>
          <w:b w:val="0"/>
          <w:sz w:val="22"/>
        </w:rPr>
      </w:pPr>
      <w:r w:rsidRPr="006F06D3">
        <w:rPr>
          <w:rFonts w:ascii="Arial" w:hAnsi="Arial" w:cs="Arial"/>
          <w:b w:val="0"/>
          <w:sz w:val="22"/>
        </w:rPr>
        <w:t>dokonywanie bieżącej kontroli stanu technicznego oznakowania drogowego oraz nawierzchni ulic, chodników i zjazdów realizowanej przez przeglądy cykliczne co najmniej dwa razy w tygodniu</w:t>
      </w:r>
      <w:r>
        <w:rPr>
          <w:rFonts w:ascii="Arial" w:hAnsi="Arial" w:cs="Arial"/>
          <w:b w:val="0"/>
          <w:sz w:val="22"/>
        </w:rPr>
        <w:t>;</w:t>
      </w:r>
    </w:p>
    <w:p w14:paraId="14295022" w14:textId="0FF3D41D" w:rsidR="006F06D3" w:rsidRDefault="006F06D3" w:rsidP="006F06D3">
      <w:pPr>
        <w:pStyle w:val="Tekstpodstawowy21"/>
        <w:tabs>
          <w:tab w:val="left" w:pos="851"/>
        </w:tabs>
        <w:jc w:val="both"/>
        <w:rPr>
          <w:rFonts w:ascii="Arial" w:hAnsi="Arial" w:cs="Arial"/>
          <w:b w:val="0"/>
          <w:sz w:val="22"/>
        </w:rPr>
      </w:pPr>
    </w:p>
    <w:p w14:paraId="5DA66BC5" w14:textId="77777777" w:rsidR="006F06D3" w:rsidRDefault="006F06D3" w:rsidP="006F06D3">
      <w:pPr>
        <w:pStyle w:val="Tekstpodstawowy21"/>
        <w:numPr>
          <w:ilvl w:val="2"/>
          <w:numId w:val="11"/>
        </w:numPr>
        <w:tabs>
          <w:tab w:val="clear" w:pos="2340"/>
          <w:tab w:val="left" w:pos="426"/>
        </w:tabs>
        <w:ind w:left="426" w:hanging="426"/>
        <w:jc w:val="both"/>
        <w:rPr>
          <w:rFonts w:ascii="Arial" w:hAnsi="Arial" w:cs="Arial"/>
          <w:b w:val="0"/>
          <w:sz w:val="22"/>
        </w:rPr>
      </w:pPr>
      <w:r w:rsidRPr="00321B4E">
        <w:rPr>
          <w:rFonts w:ascii="Arial" w:hAnsi="Arial" w:cs="Arial"/>
          <w:b w:val="0"/>
          <w:sz w:val="22"/>
        </w:rPr>
        <w:t>Opis przedmiotu zamówienia</w:t>
      </w:r>
    </w:p>
    <w:p w14:paraId="54813CE8" w14:textId="77777777" w:rsidR="006F06D3" w:rsidRPr="00F924C6"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sidRPr="00F924C6">
        <w:rPr>
          <w:rFonts w:ascii="Arial" w:hAnsi="Arial" w:cs="Arial"/>
          <w:b w:val="0"/>
          <w:sz w:val="22"/>
        </w:rPr>
        <w:t>Do wykonywanych robót zastosowanie mają specyfikacje techniczne dotyczące wykonania i odbioru robót dla robót drogowych opracowane przez GDDKiA;</w:t>
      </w:r>
    </w:p>
    <w:p w14:paraId="7D0A7009" w14:textId="4C379406" w:rsidR="006F06D3" w:rsidRPr="00B443B9"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sidRPr="00F924C6">
        <w:rPr>
          <w:rFonts w:ascii="Arial" w:hAnsi="Arial" w:cs="Arial"/>
          <w:b w:val="0"/>
          <w:sz w:val="22"/>
        </w:rPr>
        <w:t xml:space="preserve">szczegółowy wykaz dróg gminnych podlegających zamówieniu </w:t>
      </w:r>
      <w:r>
        <w:rPr>
          <w:rFonts w:ascii="Arial" w:hAnsi="Arial" w:cs="Arial"/>
          <w:b w:val="0"/>
          <w:sz w:val="22"/>
        </w:rPr>
        <w:t xml:space="preserve">określa </w:t>
      </w:r>
      <w:r w:rsidR="0017793A">
        <w:rPr>
          <w:rFonts w:ascii="Arial" w:hAnsi="Arial" w:cs="Arial"/>
          <w:b w:val="0"/>
          <w:sz w:val="22"/>
        </w:rPr>
        <w:t xml:space="preserve">załącznik nr 8 </w:t>
      </w:r>
      <w:r>
        <w:rPr>
          <w:rFonts w:ascii="Arial" w:hAnsi="Arial" w:cs="Arial"/>
          <w:b w:val="0"/>
          <w:sz w:val="22"/>
        </w:rPr>
        <w:t>SWZ</w:t>
      </w:r>
      <w:r w:rsidRPr="00B443B9">
        <w:rPr>
          <w:rFonts w:ascii="Arial" w:hAnsi="Arial" w:cs="Arial"/>
          <w:b w:val="0"/>
          <w:sz w:val="22"/>
        </w:rPr>
        <w:t>;</w:t>
      </w:r>
    </w:p>
    <w:p w14:paraId="14790EB8" w14:textId="77777777" w:rsidR="006F06D3" w:rsidRPr="00F924C6"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sidRPr="00F924C6">
        <w:rPr>
          <w:rFonts w:ascii="Arial" w:hAnsi="Arial" w:cs="Arial"/>
          <w:b w:val="0"/>
          <w:sz w:val="22"/>
        </w:rPr>
        <w:t>remonty cząstkowe obejmują usuwanie lokalnych uszkodzeń powstałych w czasie eksploatacji nawierzchni i oznakowania;</w:t>
      </w:r>
    </w:p>
    <w:p w14:paraId="03366FA8" w14:textId="77777777" w:rsidR="006F06D3" w:rsidRPr="00F924C6" w:rsidRDefault="006F06D3" w:rsidP="006F06D3">
      <w:pPr>
        <w:pStyle w:val="Tekstpodstawowy21"/>
        <w:numPr>
          <w:ilvl w:val="1"/>
          <w:numId w:val="10"/>
        </w:numPr>
        <w:tabs>
          <w:tab w:val="clear" w:pos="1800"/>
          <w:tab w:val="left" w:pos="851"/>
        </w:tabs>
        <w:ind w:left="851" w:hanging="425"/>
        <w:jc w:val="both"/>
        <w:rPr>
          <w:rFonts w:ascii="Arial" w:hAnsi="Arial" w:cs="Arial"/>
          <w:b w:val="0"/>
          <w:sz w:val="22"/>
        </w:rPr>
      </w:pPr>
      <w:r>
        <w:rPr>
          <w:rFonts w:ascii="Arial" w:hAnsi="Arial" w:cs="Arial"/>
          <w:b w:val="0"/>
          <w:sz w:val="22"/>
        </w:rPr>
        <w:t>utrzymanie</w:t>
      </w:r>
      <w:r w:rsidRPr="00F924C6">
        <w:rPr>
          <w:rFonts w:ascii="Arial" w:hAnsi="Arial" w:cs="Arial"/>
          <w:b w:val="0"/>
          <w:sz w:val="22"/>
        </w:rPr>
        <w:t xml:space="preserve"> pasów zieleni będących w granicach pasa drogowego, oczyszczanie terenu i utrzymanie zimowe nawierzchni drogowych nie jest przedmiotem niniejszego </w:t>
      </w:r>
      <w:r>
        <w:rPr>
          <w:rFonts w:ascii="Arial" w:hAnsi="Arial" w:cs="Arial"/>
          <w:b w:val="0"/>
          <w:sz w:val="22"/>
        </w:rPr>
        <w:t>zamówienia</w:t>
      </w:r>
      <w:r w:rsidRPr="00F924C6">
        <w:rPr>
          <w:rFonts w:ascii="Arial" w:hAnsi="Arial" w:cs="Arial"/>
          <w:b w:val="0"/>
          <w:sz w:val="22"/>
        </w:rPr>
        <w:t>;</w:t>
      </w:r>
    </w:p>
    <w:p w14:paraId="5A662618" w14:textId="458C256E" w:rsidR="006F06D3" w:rsidRDefault="006F06D3" w:rsidP="006F06D3">
      <w:pPr>
        <w:pStyle w:val="Tekstpodstawowy21"/>
        <w:numPr>
          <w:ilvl w:val="1"/>
          <w:numId w:val="10"/>
        </w:numPr>
        <w:tabs>
          <w:tab w:val="left" w:pos="851"/>
        </w:tabs>
        <w:ind w:left="851" w:hanging="425"/>
        <w:jc w:val="both"/>
        <w:rPr>
          <w:rFonts w:ascii="Arial" w:hAnsi="Arial" w:cs="Arial"/>
          <w:b w:val="0"/>
          <w:sz w:val="22"/>
        </w:rPr>
      </w:pPr>
      <w:r w:rsidRPr="00F924C6">
        <w:rPr>
          <w:rFonts w:ascii="Arial" w:hAnsi="Arial" w:cs="Arial"/>
          <w:b w:val="0"/>
          <w:sz w:val="22"/>
        </w:rPr>
        <w:t xml:space="preserve">założone w załączniku nr </w:t>
      </w:r>
      <w:r>
        <w:rPr>
          <w:rFonts w:ascii="Arial" w:hAnsi="Arial" w:cs="Arial"/>
          <w:b w:val="0"/>
          <w:sz w:val="22"/>
        </w:rPr>
        <w:t>1a SWZ</w:t>
      </w:r>
      <w:r w:rsidRPr="00F924C6">
        <w:rPr>
          <w:rFonts w:ascii="Arial" w:hAnsi="Arial" w:cs="Arial"/>
          <w:b w:val="0"/>
          <w:sz w:val="22"/>
        </w:rPr>
        <w:t xml:space="preserve"> ilości poszczególnych robót i usług mogą w trakcie realizacji zamówienia ulec zmianie stosownie do aktualnych, rzeczywistych potrzeb i posiadanych środków finansowych</w:t>
      </w:r>
    </w:p>
    <w:p w14:paraId="181D1303" w14:textId="2E6F0F97" w:rsidR="006F06D3" w:rsidRDefault="006F06D3" w:rsidP="006F06D3">
      <w:pPr>
        <w:pStyle w:val="Tekstpodstawowy21"/>
        <w:tabs>
          <w:tab w:val="left" w:pos="851"/>
        </w:tabs>
        <w:jc w:val="both"/>
        <w:rPr>
          <w:rFonts w:ascii="Arial" w:hAnsi="Arial" w:cs="Arial"/>
          <w:b w:val="0"/>
          <w:sz w:val="22"/>
        </w:rPr>
      </w:pPr>
    </w:p>
    <w:p w14:paraId="3A5B9E03" w14:textId="77777777" w:rsidR="006F06D3" w:rsidRDefault="006F06D3" w:rsidP="006F06D3">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7C9B074" w14:textId="77777777" w:rsidR="006F06D3" w:rsidRDefault="006F06D3" w:rsidP="006F06D3">
      <w:pPr>
        <w:pStyle w:val="Tekstpodstawowy21"/>
        <w:tabs>
          <w:tab w:val="left" w:pos="426"/>
        </w:tabs>
        <w:jc w:val="both"/>
        <w:rPr>
          <w:rFonts w:ascii="Arial" w:hAnsi="Arial" w:cs="Arial"/>
          <w:b w:val="0"/>
          <w:sz w:val="22"/>
        </w:rPr>
      </w:pPr>
    </w:p>
    <w:p w14:paraId="3F834A67" w14:textId="77777777" w:rsidR="006F06D3"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b w:val="0"/>
          <w:sz w:val="22"/>
        </w:rPr>
        <w:t>Wykonawca zobowiązany jest do:</w:t>
      </w:r>
    </w:p>
    <w:p w14:paraId="2ACA195A"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wykonywania robót zgodnie z wymogami Prawa budowlanego, obowiązującymi przepisami i normami oraz zasadami sztuki budowlanej, wymogami ochrony środowiska i bhp,</w:t>
      </w:r>
    </w:p>
    <w:p w14:paraId="263B538F"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 xml:space="preserve">właściwego zorganizowania, zabezpieczenia i oznakowania </w:t>
      </w:r>
      <w:r>
        <w:rPr>
          <w:rFonts w:ascii="Arial" w:hAnsi="Arial" w:cs="Arial"/>
          <w:b w:val="0"/>
          <w:sz w:val="22"/>
        </w:rPr>
        <w:t>miejsca prowadzenia robót lb innych czynności eksploatacyjnych</w:t>
      </w:r>
      <w:r w:rsidRPr="00C11730">
        <w:rPr>
          <w:rFonts w:ascii="Arial" w:hAnsi="Arial" w:cs="Arial"/>
          <w:b w:val="0"/>
          <w:sz w:val="22"/>
        </w:rPr>
        <w:t>,</w:t>
      </w:r>
    </w:p>
    <w:p w14:paraId="4D0161D3"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 xml:space="preserve">dokonywania własnym kosztem i staraniem wszelkich niezbędnych zgłoszeń, </w:t>
      </w:r>
      <w:r>
        <w:rPr>
          <w:rFonts w:ascii="Arial" w:hAnsi="Arial" w:cs="Arial"/>
          <w:b w:val="0"/>
          <w:sz w:val="22"/>
        </w:rPr>
        <w:t xml:space="preserve">uzgodnień, powiadomień, </w:t>
      </w:r>
      <w:r w:rsidRPr="00C11730">
        <w:rPr>
          <w:rFonts w:ascii="Arial" w:hAnsi="Arial" w:cs="Arial"/>
          <w:b w:val="0"/>
          <w:sz w:val="22"/>
        </w:rPr>
        <w:t xml:space="preserve">zajęć, </w:t>
      </w:r>
      <w:proofErr w:type="spellStart"/>
      <w:r w:rsidRPr="00C11730">
        <w:rPr>
          <w:rFonts w:ascii="Arial" w:hAnsi="Arial" w:cs="Arial"/>
          <w:b w:val="0"/>
          <w:sz w:val="22"/>
        </w:rPr>
        <w:t>wył</w:t>
      </w:r>
      <w:r>
        <w:rPr>
          <w:rFonts w:ascii="Arial" w:hAnsi="Arial" w:cs="Arial"/>
          <w:b w:val="0"/>
          <w:sz w:val="22"/>
        </w:rPr>
        <w:t>ąc</w:t>
      </w:r>
      <w:r w:rsidRPr="00C11730">
        <w:rPr>
          <w:rFonts w:ascii="Arial" w:hAnsi="Arial" w:cs="Arial"/>
          <w:b w:val="0"/>
          <w:sz w:val="22"/>
        </w:rPr>
        <w:t>zeń</w:t>
      </w:r>
      <w:proofErr w:type="spellEnd"/>
      <w:r w:rsidRPr="00C11730">
        <w:rPr>
          <w:rFonts w:ascii="Arial" w:hAnsi="Arial" w:cs="Arial"/>
          <w:b w:val="0"/>
          <w:sz w:val="22"/>
        </w:rPr>
        <w:t>, podłączeń i ich,</w:t>
      </w:r>
    </w:p>
    <w:p w14:paraId="4912C36E"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bookmarkStart w:id="87" w:name="_Hlk115268494"/>
      <w:r w:rsidRPr="001F08BE">
        <w:rPr>
          <w:rFonts w:ascii="Arial" w:hAnsi="Arial" w:cs="Arial"/>
          <w:b w:val="0"/>
          <w:sz w:val="22"/>
        </w:rPr>
        <w:t>bieżącej kontroli stanu technicznego oznakowania drogowego oraz nawierzchni ulic, chodników i zjazdów realizowanej przez przeglądy cykliczne co najmniej dwa razy w tygodniu</w:t>
      </w:r>
      <w:bookmarkEnd w:id="87"/>
      <w:r>
        <w:rPr>
          <w:rFonts w:ascii="Arial" w:hAnsi="Arial" w:cs="Arial"/>
          <w:b w:val="0"/>
          <w:sz w:val="22"/>
        </w:rPr>
        <w:t>;</w:t>
      </w:r>
      <w:r w:rsidRPr="001F08BE">
        <w:rPr>
          <w:rFonts w:ascii="Arial" w:hAnsi="Arial" w:cs="Arial"/>
          <w:b w:val="0"/>
          <w:sz w:val="22"/>
        </w:rPr>
        <w:t xml:space="preserve"> </w:t>
      </w:r>
    </w:p>
    <w:p w14:paraId="6FE01C63"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93091D">
        <w:rPr>
          <w:rFonts w:ascii="Arial" w:hAnsi="Arial" w:cs="Arial"/>
          <w:b w:val="0"/>
          <w:sz w:val="22"/>
        </w:rPr>
        <w:t>przedkładania Zamawiającemu dwa razy w miesiącu pisemn</w:t>
      </w:r>
      <w:r>
        <w:rPr>
          <w:rFonts w:ascii="Arial" w:hAnsi="Arial" w:cs="Arial"/>
          <w:b w:val="0"/>
          <w:sz w:val="22"/>
        </w:rPr>
        <w:t>ych</w:t>
      </w:r>
      <w:r w:rsidRPr="0093091D">
        <w:rPr>
          <w:rFonts w:ascii="Arial" w:hAnsi="Arial" w:cs="Arial"/>
          <w:b w:val="0"/>
          <w:sz w:val="22"/>
        </w:rPr>
        <w:t xml:space="preserve"> raport</w:t>
      </w:r>
      <w:r>
        <w:rPr>
          <w:rFonts w:ascii="Arial" w:hAnsi="Arial" w:cs="Arial"/>
          <w:b w:val="0"/>
          <w:sz w:val="22"/>
        </w:rPr>
        <w:t>ów</w:t>
      </w:r>
      <w:r w:rsidRPr="0093091D">
        <w:rPr>
          <w:rFonts w:ascii="Arial" w:hAnsi="Arial" w:cs="Arial"/>
          <w:b w:val="0"/>
          <w:sz w:val="22"/>
        </w:rPr>
        <w:t xml:space="preserve"> o stanie dróg. Raport powinien zawierać m.in. nazwę ulicy, opis uszkodzenia, sposób i termin ich naprawy oraz informację o zauważonych w wyniku przeglądów potencjalnych zagrożeniach mogących mieć wpływ na właściwy stan dróg</w:t>
      </w:r>
      <w:r>
        <w:rPr>
          <w:rFonts w:ascii="Arial" w:hAnsi="Arial" w:cs="Arial"/>
          <w:b w:val="0"/>
          <w:sz w:val="22"/>
        </w:rPr>
        <w:t>,</w:t>
      </w:r>
    </w:p>
    <w:p w14:paraId="03AE0279"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93091D">
        <w:rPr>
          <w:rFonts w:ascii="Arial" w:hAnsi="Arial" w:cs="Arial"/>
          <w:b w:val="0"/>
          <w:sz w:val="22"/>
        </w:rPr>
        <w:t>prowadzenia księgi obmiarów robót eksploatacyjnych, która stanowić będzie razem z kosztorysem powykonawczym załącznik do protokołu odbioru robót</w:t>
      </w:r>
      <w:r>
        <w:rPr>
          <w:rFonts w:ascii="Arial" w:hAnsi="Arial" w:cs="Arial"/>
          <w:b w:val="0"/>
          <w:sz w:val="22"/>
        </w:rPr>
        <w:t>;</w:t>
      </w:r>
    </w:p>
    <w:p w14:paraId="45A17CDA"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93091D">
        <w:rPr>
          <w:rFonts w:ascii="Arial" w:hAnsi="Arial" w:cs="Arial"/>
          <w:b w:val="0"/>
          <w:sz w:val="22"/>
        </w:rPr>
        <w:t>posiadania rezerwy znaków do wykorzystania w sytuacjach awaryjnych: Znak A-7 szt. 2; Znak D-1 szt. 1; Znak D-6 szt. 2; Znak B-1 szt. 2; Znak B-2 szt. 1; Znak U-3c szt.1; Znak U-3d szt. 1; Znak U-51 szt. 1</w:t>
      </w:r>
      <w:r>
        <w:rPr>
          <w:rFonts w:ascii="Arial" w:hAnsi="Arial" w:cs="Arial"/>
          <w:b w:val="0"/>
          <w:sz w:val="22"/>
        </w:rPr>
        <w:t>;</w:t>
      </w:r>
    </w:p>
    <w:p w14:paraId="5F3F8711"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przedkładania Zamawiającemu wymaganych dokumentów związanych z zawartymi umowami o podwykonawstwo,</w:t>
      </w:r>
    </w:p>
    <w:p w14:paraId="232D8925" w14:textId="77777777" w:rsidR="006F06D3" w:rsidRPr="00C11730"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realizacji innych obowiązków wynikających z specyfikacji technicznych (ST),</w:t>
      </w:r>
    </w:p>
    <w:p w14:paraId="24F30E7C" w14:textId="77777777" w:rsidR="006F06D3" w:rsidRDefault="006F06D3" w:rsidP="006F06D3">
      <w:pPr>
        <w:pStyle w:val="Tekstpodstawowy21"/>
        <w:numPr>
          <w:ilvl w:val="0"/>
          <w:numId w:val="28"/>
        </w:numPr>
        <w:tabs>
          <w:tab w:val="clear" w:pos="1440"/>
          <w:tab w:val="num" w:pos="993"/>
        </w:tabs>
        <w:ind w:left="993" w:hanging="284"/>
        <w:jc w:val="both"/>
        <w:rPr>
          <w:rFonts w:ascii="Arial" w:hAnsi="Arial" w:cs="Arial"/>
          <w:b w:val="0"/>
          <w:sz w:val="22"/>
        </w:rPr>
      </w:pPr>
      <w:r w:rsidRPr="00C11730">
        <w:rPr>
          <w:rFonts w:ascii="Arial" w:hAnsi="Arial" w:cs="Arial"/>
          <w:b w:val="0"/>
          <w:sz w:val="22"/>
        </w:rPr>
        <w:t>uczestnictwa w przeglądach gwarancyjnych oraz niezwłocznego usuwania w okresie gwarancyjnym stwierdzonych wad i usterek,</w:t>
      </w:r>
    </w:p>
    <w:p w14:paraId="1B7F6DCF" w14:textId="77777777" w:rsidR="006F06D3" w:rsidRPr="0093091D"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sz w:val="22"/>
        </w:rPr>
        <w:t xml:space="preserve">okres wykonywania napraw – </w:t>
      </w:r>
      <w:r w:rsidRPr="00925943">
        <w:rPr>
          <w:rFonts w:ascii="Arial" w:hAnsi="Arial" w:cs="Arial"/>
          <w:b w:val="0"/>
          <w:sz w:val="22"/>
        </w:rPr>
        <w:t xml:space="preserve">nakazane do wykonania roboty </w:t>
      </w:r>
      <w:r w:rsidRPr="00925943">
        <w:rPr>
          <w:rFonts w:ascii="Arial" w:hAnsi="Arial" w:cs="Arial"/>
          <w:sz w:val="22"/>
        </w:rPr>
        <w:t>Wykonawca zrealizuje do 7 dni od momentu zgłoszenia przez Zamawiającego</w:t>
      </w:r>
      <w:r w:rsidRPr="00925943">
        <w:rPr>
          <w:rFonts w:ascii="Arial" w:hAnsi="Arial" w:cs="Arial"/>
          <w:b w:val="0"/>
          <w:sz w:val="22"/>
        </w:rPr>
        <w:t xml:space="preserve">, chyba że </w:t>
      </w:r>
      <w:r>
        <w:rPr>
          <w:rFonts w:ascii="Arial" w:hAnsi="Arial" w:cs="Arial"/>
          <w:b w:val="0"/>
          <w:sz w:val="22"/>
        </w:rPr>
        <w:t xml:space="preserve">strony umowy </w:t>
      </w:r>
      <w:r w:rsidRPr="00925943">
        <w:rPr>
          <w:rFonts w:ascii="Arial" w:hAnsi="Arial" w:cs="Arial"/>
          <w:b w:val="0"/>
          <w:sz w:val="22"/>
        </w:rPr>
        <w:t>ustal</w:t>
      </w:r>
      <w:r>
        <w:rPr>
          <w:rFonts w:ascii="Arial" w:hAnsi="Arial" w:cs="Arial"/>
          <w:b w:val="0"/>
          <w:sz w:val="22"/>
        </w:rPr>
        <w:t>ą</w:t>
      </w:r>
      <w:r w:rsidRPr="00925943">
        <w:rPr>
          <w:rFonts w:ascii="Arial" w:hAnsi="Arial" w:cs="Arial"/>
          <w:b w:val="0"/>
          <w:sz w:val="22"/>
        </w:rPr>
        <w:t xml:space="preserve"> inaczej</w:t>
      </w:r>
    </w:p>
    <w:p w14:paraId="02A471F9" w14:textId="77777777" w:rsidR="006F06D3" w:rsidRDefault="006F06D3" w:rsidP="006F06D3">
      <w:pPr>
        <w:pStyle w:val="Tekstpodstawowy21"/>
        <w:numPr>
          <w:ilvl w:val="0"/>
          <w:numId w:val="15"/>
        </w:numPr>
        <w:tabs>
          <w:tab w:val="left" w:pos="426"/>
        </w:tabs>
        <w:jc w:val="both"/>
        <w:rPr>
          <w:rFonts w:ascii="Arial" w:hAnsi="Arial" w:cs="Arial"/>
          <w:b w:val="0"/>
          <w:sz w:val="22"/>
        </w:rPr>
      </w:pPr>
      <w:r w:rsidRPr="00925943">
        <w:rPr>
          <w:rFonts w:ascii="Arial" w:hAnsi="Arial" w:cs="Arial"/>
          <w:sz w:val="22"/>
        </w:rPr>
        <w:t>ubezpieczenie od odpowiedzialności cywilnej (odpowiedzialność prawna i materialna</w:t>
      </w:r>
      <w:r>
        <w:rPr>
          <w:rFonts w:ascii="Arial" w:hAnsi="Arial" w:cs="Arial"/>
          <w:sz w:val="22"/>
        </w:rPr>
        <w:t xml:space="preserve">: </w:t>
      </w:r>
      <w:r w:rsidRPr="00925943">
        <w:rPr>
          <w:rFonts w:ascii="Arial" w:hAnsi="Arial" w:cs="Arial"/>
          <w:b w:val="0"/>
          <w:sz w:val="22"/>
        </w:rPr>
        <w:t>-</w:t>
      </w:r>
      <w:r>
        <w:rPr>
          <w:rFonts w:ascii="Arial" w:hAnsi="Arial" w:cs="Arial"/>
          <w:sz w:val="22"/>
        </w:rPr>
        <w:t xml:space="preserve"> </w:t>
      </w:r>
      <w:r w:rsidRPr="00925943">
        <w:rPr>
          <w:rFonts w:ascii="Arial" w:hAnsi="Arial" w:cs="Arial"/>
          <w:b w:val="0"/>
          <w:sz w:val="22"/>
        </w:rPr>
        <w:t>Wykonawca zobowiązany jest posiadać przez cały okres realizacji zamówienia ubezpieczenie od odpowiedzialności cywilnej w zakresie działalności prowadzonej na rzecz zamawiającego. Wykonawca winien posiadać ubezpieczenie w zakresie działalności prowadzonej na rzecz zamawiającego w momencie rozpoczęcia realizacji zamówienia. Wykonawca ponosi pełną odpowiedzialność prawną i materialną w stosunku do osób trzecich za skutki zdarzeń wywołanych wykonanymi robotami jak również za jakość użytych materiałów i produktów. Wykonawca nie ponosi jedynie odpowiedzialności za utratę lub zniszczenie mienia w wyniku aktów wandalizmu lub skutków nieprzewidywalnych zdarzeń (np. wypadki, skrajne warunki pogodowe itp.)</w:t>
      </w:r>
      <w:r>
        <w:rPr>
          <w:rFonts w:ascii="Arial" w:hAnsi="Arial" w:cs="Arial"/>
          <w:b w:val="0"/>
          <w:sz w:val="22"/>
        </w:rPr>
        <w:t>;</w:t>
      </w:r>
    </w:p>
    <w:p w14:paraId="79B513C7" w14:textId="77777777" w:rsidR="006F06D3" w:rsidRPr="00925943"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sz w:val="22"/>
        </w:rPr>
        <w:t xml:space="preserve">uszkodzenia zagrażające bezpieczeństwu ruchu drogowego - </w:t>
      </w:r>
      <w:r>
        <w:rPr>
          <w:rFonts w:ascii="Arial" w:hAnsi="Arial" w:cs="Arial"/>
          <w:b w:val="0"/>
          <w:sz w:val="22"/>
        </w:rPr>
        <w:t>w</w:t>
      </w:r>
      <w:r w:rsidRPr="00442FFA">
        <w:rPr>
          <w:rFonts w:ascii="Arial" w:hAnsi="Arial" w:cs="Arial"/>
          <w:b w:val="0"/>
          <w:sz w:val="22"/>
        </w:rPr>
        <w:t xml:space="preserve"> przypadku stwierdzenia uszkodzeń zagrażających bezpieczeństwu ruchu drogowego, uszkodzeni</w:t>
      </w:r>
      <w:r>
        <w:rPr>
          <w:rFonts w:ascii="Arial" w:hAnsi="Arial" w:cs="Arial"/>
          <w:b w:val="0"/>
          <w:sz w:val="22"/>
        </w:rPr>
        <w:t>a</w:t>
      </w:r>
      <w:r w:rsidRPr="00442FFA">
        <w:rPr>
          <w:rFonts w:ascii="Arial" w:hAnsi="Arial" w:cs="Arial"/>
          <w:b w:val="0"/>
          <w:sz w:val="22"/>
        </w:rPr>
        <w:t xml:space="preserve"> należy zabezpieczyć, oznakować i przystąpić do ich usunięcia, a o fakcie niezwłocznie poinformować </w:t>
      </w:r>
      <w:r>
        <w:rPr>
          <w:rFonts w:ascii="Arial" w:hAnsi="Arial" w:cs="Arial"/>
          <w:b w:val="0"/>
          <w:sz w:val="22"/>
        </w:rPr>
        <w:t>Zamawiającego</w:t>
      </w:r>
      <w:r w:rsidRPr="00442FFA">
        <w:rPr>
          <w:rFonts w:ascii="Arial" w:hAnsi="Arial" w:cs="Arial"/>
          <w:b w:val="0"/>
          <w:sz w:val="22"/>
        </w:rPr>
        <w:t xml:space="preserve">. </w:t>
      </w:r>
      <w:r w:rsidRPr="00442FFA">
        <w:rPr>
          <w:rFonts w:ascii="Arial" w:hAnsi="Arial" w:cs="Arial"/>
          <w:b w:val="0"/>
          <w:sz w:val="22"/>
        </w:rPr>
        <w:lastRenderedPageBreak/>
        <w:t>Wykonawca winien zapewniać możliwość zabezpieczenia miejsca zagrażające bezpieczeństwu ruchu drogowego lub pieszego, po godz. 15 oraz w soboty, niedziele oraz dni wolne od pracy. Przystąpienie do czynności zabezpieczających winno następować niezwłocznie po telefonicznym zgłoszeniu na wskazany przez wykonawcę numer kontaktowy</w:t>
      </w:r>
      <w:r>
        <w:rPr>
          <w:rFonts w:ascii="Arial" w:hAnsi="Arial" w:cs="Arial"/>
          <w:b w:val="0"/>
          <w:sz w:val="22"/>
        </w:rPr>
        <w:t xml:space="preserve">. </w:t>
      </w:r>
      <w:r w:rsidRPr="00442FFA">
        <w:rPr>
          <w:rFonts w:ascii="Arial" w:hAnsi="Arial" w:cs="Arial"/>
          <w:b w:val="0"/>
          <w:sz w:val="22"/>
        </w:rPr>
        <w:t xml:space="preserve">Pozostałe uszkodzenia należy zgłaszać najpóźniej następnego dnia po wykonanym przeglądzie z propozycją sposobu i terminu wykonania naprawy. W sytuacji robót zanikowych </w:t>
      </w:r>
      <w:r w:rsidRPr="00E548CF">
        <w:rPr>
          <w:rFonts w:ascii="Arial" w:hAnsi="Arial" w:cs="Arial"/>
          <w:sz w:val="22"/>
        </w:rPr>
        <w:t>Wykonawca sporządza dokumentację fotograficzną uszkodzeń przed przystąpieniem do ich naprawy</w:t>
      </w:r>
      <w:r>
        <w:rPr>
          <w:rFonts w:ascii="Arial" w:hAnsi="Arial" w:cs="Arial"/>
          <w:sz w:val="22"/>
        </w:rPr>
        <w:t>;</w:t>
      </w:r>
    </w:p>
    <w:p w14:paraId="32C4AD96" w14:textId="77777777" w:rsidR="006F06D3" w:rsidRPr="006E2963" w:rsidRDefault="006F06D3" w:rsidP="006F06D3">
      <w:pPr>
        <w:pStyle w:val="Tekstpodstawowy21"/>
        <w:numPr>
          <w:ilvl w:val="0"/>
          <w:numId w:val="15"/>
        </w:numPr>
        <w:tabs>
          <w:tab w:val="left" w:pos="426"/>
        </w:tabs>
        <w:jc w:val="both"/>
        <w:rPr>
          <w:rFonts w:ascii="Arial" w:hAnsi="Arial" w:cs="Arial"/>
          <w:b w:val="0"/>
          <w:sz w:val="22"/>
        </w:rPr>
      </w:pPr>
      <w:r>
        <w:rPr>
          <w:rFonts w:ascii="Arial" w:hAnsi="Arial" w:cs="Arial"/>
          <w:sz w:val="22"/>
        </w:rPr>
        <w:t xml:space="preserve">telefon kontaktowy - </w:t>
      </w:r>
      <w:r w:rsidRPr="006E2963">
        <w:rPr>
          <w:rFonts w:ascii="Arial" w:hAnsi="Arial" w:cs="Arial"/>
          <w:b w:val="0"/>
          <w:sz w:val="22"/>
        </w:rPr>
        <w:t>Wykonawca przekaże Zamawiającemu numer kontaktowego telefonu komórkowego pod którym zobowiązuje się przyjmować całodobowo zgłoszenia o zaistniałych zdarzeniach awaryjnych, mających istotny wpływ na bezpieczeństwo ruchu, których wykonanie jest pilnie wymagane</w:t>
      </w:r>
      <w:r>
        <w:rPr>
          <w:rFonts w:ascii="Arial" w:hAnsi="Arial" w:cs="Arial"/>
          <w:sz w:val="22"/>
        </w:rPr>
        <w:t>;</w:t>
      </w:r>
    </w:p>
    <w:p w14:paraId="3E441A73" w14:textId="77777777" w:rsidR="006F06D3" w:rsidRDefault="006F06D3" w:rsidP="006F06D3">
      <w:pPr>
        <w:pStyle w:val="Tekstpodstawowy21"/>
        <w:numPr>
          <w:ilvl w:val="0"/>
          <w:numId w:val="15"/>
        </w:numPr>
        <w:tabs>
          <w:tab w:val="left" w:pos="426"/>
        </w:tabs>
        <w:jc w:val="both"/>
        <w:rPr>
          <w:rFonts w:ascii="Arial" w:hAnsi="Arial" w:cs="Arial"/>
          <w:sz w:val="22"/>
        </w:rPr>
      </w:pPr>
      <w:r w:rsidRPr="007B1789">
        <w:rPr>
          <w:rFonts w:ascii="Arial" w:hAnsi="Arial" w:cs="Arial"/>
          <w:sz w:val="22"/>
        </w:rPr>
        <w:t>Wykonawca zobowiązany jest przystąpić do usuwania zgłoszonych napraw awaryjnych mających istotny wpływ na bezpieczeństwo ruchu, których wykonanie jest pilnie wymagane – w czasie 1 godziny od momentu telefonicznego zgłoszenia</w:t>
      </w:r>
      <w:r>
        <w:rPr>
          <w:rFonts w:ascii="Arial" w:hAnsi="Arial" w:cs="Arial"/>
          <w:sz w:val="22"/>
        </w:rPr>
        <w:t>;</w:t>
      </w:r>
    </w:p>
    <w:p w14:paraId="55B78824" w14:textId="77777777" w:rsidR="006F06D3" w:rsidRPr="007B1789" w:rsidRDefault="006F06D3" w:rsidP="006F06D3">
      <w:pPr>
        <w:pStyle w:val="Tekstpodstawowy21"/>
        <w:numPr>
          <w:ilvl w:val="0"/>
          <w:numId w:val="15"/>
        </w:numPr>
        <w:tabs>
          <w:tab w:val="left" w:pos="426"/>
        </w:tabs>
        <w:jc w:val="both"/>
        <w:rPr>
          <w:rFonts w:ascii="Arial" w:hAnsi="Arial" w:cs="Arial"/>
          <w:sz w:val="22"/>
        </w:rPr>
      </w:pPr>
      <w:r w:rsidRPr="00DB40C7">
        <w:rPr>
          <w:rFonts w:ascii="Arial" w:hAnsi="Arial" w:cs="Arial"/>
          <w:sz w:val="22"/>
          <w:szCs w:val="22"/>
        </w:rPr>
        <w:t>materiały demontowane</w:t>
      </w:r>
      <w:r w:rsidRPr="00DB40C7">
        <w:rPr>
          <w:rFonts w:ascii="Arial" w:hAnsi="Arial" w:cs="Arial"/>
          <w:b w:val="0"/>
          <w:sz w:val="22"/>
          <w:szCs w:val="22"/>
        </w:rPr>
        <w:t xml:space="preserve"> - </w:t>
      </w:r>
      <w:r w:rsidRPr="000B0CD8">
        <w:rPr>
          <w:rFonts w:ascii="Arial" w:hAnsi="Arial" w:cs="Arial"/>
          <w:b w:val="0"/>
          <w:sz w:val="22"/>
          <w:szCs w:val="22"/>
        </w:rPr>
        <w:t>z materiałami zdemontowanymi i rozbieranymi (jeśli występują) Wykonawca, jako wytwórca odpadów, postępuje w sposób zgodny z ustawą z dnia 14 grudnia 2012 r. o odpadach, w szczególności zgodny z art. 17 ustawy - własnym kosztem i staraniem; Zamawiający zastrzega sobie prawo wskazania wybranych materiałów rozbiórkowych nadających się do powtórnego wykorzystania</w:t>
      </w:r>
      <w:r>
        <w:rPr>
          <w:rFonts w:ascii="Arial" w:hAnsi="Arial" w:cs="Arial"/>
          <w:b w:val="0"/>
          <w:sz w:val="22"/>
          <w:szCs w:val="22"/>
        </w:rPr>
        <w:t>.</w:t>
      </w:r>
    </w:p>
    <w:p w14:paraId="75B5E1DA" w14:textId="5F69CC11" w:rsidR="006F06D3" w:rsidRDefault="006F06D3" w:rsidP="006F06D3">
      <w:pPr>
        <w:pStyle w:val="Tekstpodstawowy21"/>
        <w:tabs>
          <w:tab w:val="left" w:pos="851"/>
        </w:tabs>
        <w:jc w:val="both"/>
        <w:rPr>
          <w:rFonts w:ascii="Arial" w:hAnsi="Arial" w:cs="Arial"/>
          <w:b w:val="0"/>
          <w:sz w:val="22"/>
        </w:rPr>
      </w:pPr>
    </w:p>
    <w:p w14:paraId="17E2ECB7" w14:textId="48B7653C" w:rsidR="006F06D3" w:rsidRPr="00412AE9" w:rsidRDefault="006F06D3" w:rsidP="006F06D3">
      <w:pPr>
        <w:pStyle w:val="Tekstpodstawowy21"/>
        <w:numPr>
          <w:ilvl w:val="2"/>
          <w:numId w:val="11"/>
        </w:numPr>
        <w:tabs>
          <w:tab w:val="clear" w:pos="2340"/>
          <w:tab w:val="left" w:pos="426"/>
        </w:tabs>
        <w:ind w:left="426" w:hanging="426"/>
        <w:jc w:val="both"/>
        <w:rPr>
          <w:rFonts w:ascii="Arial" w:hAnsi="Arial" w:cs="Arial"/>
          <w:b w:val="0"/>
          <w:sz w:val="22"/>
        </w:rPr>
      </w:pPr>
      <w:r w:rsidRPr="006F06D3">
        <w:rPr>
          <w:rFonts w:ascii="Arial" w:hAnsi="Arial"/>
          <w:b w:val="0"/>
          <w:sz w:val="22"/>
        </w:rPr>
        <w:t>Zamawiający nie przewiduje możliwość udzielenia zamówień, o których mowa w art. 214 ust. 1 pkt 7 ustawy</w:t>
      </w:r>
      <w:r>
        <w:rPr>
          <w:rFonts w:ascii="Arial" w:hAnsi="Arial"/>
          <w:b w:val="0"/>
          <w:sz w:val="22"/>
        </w:rPr>
        <w:t>.</w:t>
      </w:r>
    </w:p>
    <w:p w14:paraId="14DB410F" w14:textId="77777777" w:rsidR="006F06D3" w:rsidRDefault="006F06D3" w:rsidP="006F06D3">
      <w:pPr>
        <w:pStyle w:val="Tekstpodstawowy21"/>
        <w:tabs>
          <w:tab w:val="left" w:pos="851"/>
        </w:tabs>
        <w:jc w:val="both"/>
        <w:rPr>
          <w:rFonts w:ascii="Arial" w:hAnsi="Arial" w:cs="Arial"/>
          <w:b w:val="0"/>
          <w:sz w:val="22"/>
        </w:rPr>
      </w:pPr>
    </w:p>
    <w:p w14:paraId="68ADFE3B" w14:textId="5F536C3C"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w:t>
      </w:r>
      <w:r w:rsidRPr="0017793A">
        <w:rPr>
          <w:rFonts w:ascii="Arial" w:hAnsi="Arial" w:cs="Arial"/>
          <w:b w:val="0"/>
          <w:sz w:val="22"/>
        </w:rPr>
        <w:t xml:space="preserve">3 ustawy o </w:t>
      </w:r>
      <w:proofErr w:type="spellStart"/>
      <w:r w:rsidRPr="0017793A">
        <w:rPr>
          <w:rFonts w:ascii="Arial" w:hAnsi="Arial" w:cs="Arial"/>
          <w:b w:val="0"/>
          <w:sz w:val="22"/>
        </w:rPr>
        <w:t>elektromobilności</w:t>
      </w:r>
      <w:proofErr w:type="spellEnd"/>
      <w:r w:rsidRPr="0017793A">
        <w:rPr>
          <w:rFonts w:ascii="Arial" w:hAnsi="Arial" w:cs="Arial"/>
          <w:b w:val="0"/>
          <w:sz w:val="22"/>
        </w:rPr>
        <w:t xml:space="preserve"> i paliwach alternatywnych, Wykonawca zobowiązuję się, jedynie w przypadku, gdy pojazdy będące w jego dyspozycji, w ilości większej niż 4 pojazdy, będą bezpośrednio wykorzystywane do wykonania zamówienia, że co najmniej 10% pojazdów samoc</w:t>
      </w:r>
      <w:r w:rsidRPr="0024541C">
        <w:rPr>
          <w:rFonts w:ascii="Arial" w:hAnsi="Arial" w:cs="Arial"/>
          <w:b w:val="0"/>
          <w:sz w:val="22"/>
        </w:rPr>
        <w:t>hodowych w rozumieniu art. 2 pkt 33 ustawy z dnia 20 czerwca 1997 r. – Prawo o ruchu drogowym używanych przy wykonywaniu zamówienia będą stanowiły pojazdy elektryczne lub pojazd</w:t>
      </w:r>
      <w:r w:rsidR="00665D14">
        <w:rPr>
          <w:rFonts w:ascii="Arial" w:hAnsi="Arial" w:cs="Arial"/>
          <w:b w:val="0"/>
          <w:sz w:val="22"/>
        </w:rPr>
        <w:t>y</w:t>
      </w:r>
      <w:r w:rsidRPr="0024541C">
        <w:rPr>
          <w:rFonts w:ascii="Arial" w:hAnsi="Arial" w:cs="Arial"/>
          <w:b w:val="0"/>
          <w:sz w:val="22"/>
        </w:rPr>
        <w:t xml:space="preserve"> napędzan</w:t>
      </w:r>
      <w:r w:rsidR="00665D14">
        <w:rPr>
          <w:rFonts w:ascii="Arial" w:hAnsi="Arial" w:cs="Arial"/>
          <w:b w:val="0"/>
          <w:sz w:val="22"/>
        </w:rPr>
        <w:t>e</w:t>
      </w:r>
      <w:r w:rsidRPr="0024541C">
        <w:rPr>
          <w:rFonts w:ascii="Arial" w:hAnsi="Arial" w:cs="Arial"/>
          <w:b w:val="0"/>
          <w:sz w:val="22"/>
        </w:rPr>
        <w:t xml:space="preserve">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lastRenderedPageBreak/>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Pr="00467708" w:rsidRDefault="00957B4D" w:rsidP="00957B4D">
      <w:pPr>
        <w:rPr>
          <w:rFonts w:ascii="Arial" w:hAnsi="Arial" w:cs="Arial"/>
          <w:b/>
          <w:sz w:val="22"/>
        </w:rPr>
      </w:pPr>
      <w:r w:rsidRPr="00467708">
        <w:rPr>
          <w:rFonts w:ascii="Arial" w:hAnsi="Arial" w:cs="Arial"/>
          <w:b/>
          <w:sz w:val="22"/>
        </w:rPr>
        <w:t>TERMINY</w:t>
      </w:r>
    </w:p>
    <w:p w14:paraId="3485C2B0" w14:textId="35CCAF23" w:rsidR="00957B4D" w:rsidRDefault="00D87AC1"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t xml:space="preserve">Termin realizacji zamówienia - </w:t>
      </w:r>
      <w:r w:rsidRPr="005D0E7A">
        <w:rPr>
          <w:rFonts w:ascii="Arial" w:hAnsi="Arial"/>
          <w:b/>
          <w:sz w:val="22"/>
        </w:rPr>
        <w:t>od 01.01.20</w:t>
      </w:r>
      <w:r>
        <w:rPr>
          <w:rFonts w:ascii="Arial" w:hAnsi="Arial"/>
          <w:b/>
          <w:sz w:val="22"/>
        </w:rPr>
        <w:t>2</w:t>
      </w:r>
      <w:r w:rsidR="007D3BE2">
        <w:rPr>
          <w:rFonts w:ascii="Arial" w:hAnsi="Arial"/>
          <w:b/>
          <w:sz w:val="22"/>
        </w:rPr>
        <w:t>4</w:t>
      </w:r>
      <w:r w:rsidRPr="005D0E7A">
        <w:rPr>
          <w:rFonts w:ascii="Arial" w:hAnsi="Arial"/>
          <w:b/>
          <w:sz w:val="22"/>
        </w:rPr>
        <w:t xml:space="preserve"> do 31.12.20</w:t>
      </w:r>
      <w:r>
        <w:rPr>
          <w:rFonts w:ascii="Arial" w:hAnsi="Arial"/>
          <w:b/>
          <w:sz w:val="22"/>
        </w:rPr>
        <w:t>2</w:t>
      </w:r>
      <w:r w:rsidR="007D3BE2">
        <w:rPr>
          <w:rFonts w:ascii="Arial" w:hAnsi="Arial"/>
          <w:b/>
          <w:sz w:val="22"/>
        </w:rPr>
        <w:t>5</w:t>
      </w:r>
      <w:r w:rsidRPr="005D0E7A">
        <w:rPr>
          <w:rFonts w:ascii="Arial" w:hAnsi="Arial"/>
          <w:b/>
          <w:sz w:val="22"/>
        </w:rPr>
        <w:t xml:space="preserve"> r</w:t>
      </w:r>
      <w:r w:rsidR="00532C6B">
        <w:rPr>
          <w:rFonts w:ascii="Arial" w:hAnsi="Arial" w:cs="Arial"/>
          <w:sz w:val="22"/>
        </w:rPr>
        <w:t>.</w:t>
      </w:r>
    </w:p>
    <w:p w14:paraId="0C4428CC" w14:textId="77777777" w:rsidR="00D87AC1" w:rsidRDefault="00D87AC1" w:rsidP="00957B4D">
      <w:pPr>
        <w:jc w:val="center"/>
        <w:rPr>
          <w:rFonts w:ascii="Arial" w:hAnsi="Arial" w:cs="Arial"/>
          <w:sz w:val="22"/>
        </w:rPr>
      </w:pPr>
    </w:p>
    <w:p w14:paraId="25CC5E62" w14:textId="77777777" w:rsidR="00D87AC1" w:rsidRDefault="00D87AC1" w:rsidP="00D87AC1">
      <w:pPr>
        <w:jc w:val="center"/>
        <w:rPr>
          <w:rFonts w:ascii="Arial" w:hAnsi="Arial" w:cs="Arial"/>
          <w:b/>
          <w:sz w:val="22"/>
        </w:rPr>
      </w:pPr>
      <w:r>
        <w:rPr>
          <w:rFonts w:ascii="Arial" w:hAnsi="Arial" w:cs="Arial"/>
          <w:sz w:val="22"/>
        </w:rPr>
        <w:t xml:space="preserve">§ </w:t>
      </w:r>
      <w:r>
        <w:rPr>
          <w:rFonts w:ascii="Arial" w:hAnsi="Arial" w:cs="Arial"/>
          <w:b/>
          <w:sz w:val="22"/>
        </w:rPr>
        <w:t>3</w:t>
      </w:r>
    </w:p>
    <w:p w14:paraId="2C4D9A76" w14:textId="77777777" w:rsidR="00D87AC1" w:rsidRDefault="00D87AC1" w:rsidP="00D87AC1">
      <w:pPr>
        <w:rPr>
          <w:rFonts w:ascii="Arial" w:hAnsi="Arial" w:cs="Arial"/>
          <w:b/>
          <w:sz w:val="22"/>
        </w:rPr>
      </w:pPr>
      <w:r>
        <w:rPr>
          <w:rFonts w:ascii="Arial" w:hAnsi="Arial" w:cs="Arial"/>
          <w:b/>
          <w:sz w:val="22"/>
        </w:rPr>
        <w:t>WYNAGRODZENIE</w:t>
      </w:r>
    </w:p>
    <w:p w14:paraId="382B77EF" w14:textId="29B2BEF1" w:rsidR="00D87AC1" w:rsidRDefault="00D87AC1" w:rsidP="00D87AC1">
      <w:pPr>
        <w:numPr>
          <w:ilvl w:val="6"/>
          <w:numId w:val="4"/>
        </w:numPr>
        <w:tabs>
          <w:tab w:val="num" w:pos="284"/>
        </w:tabs>
        <w:ind w:left="284" w:hanging="284"/>
        <w:jc w:val="both"/>
        <w:rPr>
          <w:rFonts w:ascii="Arial" w:hAnsi="Arial" w:cs="Arial"/>
          <w:sz w:val="22"/>
        </w:rPr>
      </w:pPr>
      <w:r w:rsidRPr="0011230C">
        <w:rPr>
          <w:rFonts w:ascii="Arial" w:hAnsi="Arial" w:cs="Arial"/>
          <w:sz w:val="22"/>
        </w:rPr>
        <w:t xml:space="preserve">Za remonty cząstkowe i inne prace wymienione w załączniku nr </w:t>
      </w:r>
      <w:r>
        <w:rPr>
          <w:rFonts w:ascii="Arial" w:hAnsi="Arial" w:cs="Arial"/>
          <w:sz w:val="22"/>
        </w:rPr>
        <w:t xml:space="preserve">1a </w:t>
      </w:r>
      <w:proofErr w:type="spellStart"/>
      <w:r>
        <w:rPr>
          <w:rFonts w:ascii="Arial" w:hAnsi="Arial" w:cs="Arial"/>
          <w:sz w:val="22"/>
        </w:rPr>
        <w:t>swz</w:t>
      </w:r>
      <w:proofErr w:type="spellEnd"/>
      <w:r w:rsidRPr="0011230C">
        <w:rPr>
          <w:rFonts w:ascii="Arial" w:hAnsi="Arial" w:cs="Arial"/>
          <w:sz w:val="22"/>
        </w:rPr>
        <w:t xml:space="preserve"> wynagrodzenie ustalane będzie na podstawie obmiaru potwierdzonego przez przedstawiciela Zamawiającego według cen jednostkowych ofertowych określonych przez Wykonawcę w załączniku nr </w:t>
      </w:r>
      <w:r>
        <w:rPr>
          <w:rFonts w:ascii="Arial" w:hAnsi="Arial" w:cs="Arial"/>
          <w:sz w:val="22"/>
        </w:rPr>
        <w:t xml:space="preserve">1a </w:t>
      </w:r>
      <w:proofErr w:type="spellStart"/>
      <w:r>
        <w:rPr>
          <w:rFonts w:ascii="Arial" w:hAnsi="Arial" w:cs="Arial"/>
          <w:sz w:val="22"/>
        </w:rPr>
        <w:t>swz</w:t>
      </w:r>
      <w:proofErr w:type="spellEnd"/>
      <w:r>
        <w:rPr>
          <w:rFonts w:ascii="Arial" w:hAnsi="Arial" w:cs="Arial"/>
          <w:sz w:val="22"/>
        </w:rPr>
        <w:t>.</w:t>
      </w:r>
    </w:p>
    <w:p w14:paraId="76A4E835" w14:textId="77777777" w:rsidR="00D87AC1" w:rsidRDefault="00D87AC1" w:rsidP="00D87AC1">
      <w:pPr>
        <w:numPr>
          <w:ilvl w:val="6"/>
          <w:numId w:val="4"/>
        </w:numPr>
        <w:tabs>
          <w:tab w:val="num" w:pos="284"/>
        </w:tabs>
        <w:ind w:left="284" w:hanging="284"/>
        <w:jc w:val="both"/>
        <w:rPr>
          <w:rFonts w:ascii="Arial" w:hAnsi="Arial" w:cs="Arial"/>
          <w:sz w:val="22"/>
        </w:rPr>
      </w:pPr>
      <w:r>
        <w:rPr>
          <w:rFonts w:ascii="Arial" w:hAnsi="Arial" w:cs="Arial"/>
          <w:sz w:val="22"/>
        </w:rPr>
        <w:t>Z</w:t>
      </w:r>
      <w:r w:rsidRPr="00D46AEE">
        <w:rPr>
          <w:rFonts w:ascii="Arial" w:hAnsi="Arial" w:cs="Arial"/>
          <w:sz w:val="22"/>
        </w:rPr>
        <w:t xml:space="preserve">a remonty cząstkowe lub inne prace, na które nie określono cen jednostkowych w załączniku nr </w:t>
      </w:r>
      <w:r>
        <w:rPr>
          <w:rFonts w:ascii="Arial" w:hAnsi="Arial" w:cs="Arial"/>
          <w:sz w:val="22"/>
        </w:rPr>
        <w:t>1a</w:t>
      </w:r>
      <w:r w:rsidRPr="00D46AEE">
        <w:rPr>
          <w:rFonts w:ascii="Arial" w:hAnsi="Arial" w:cs="Arial"/>
          <w:sz w:val="22"/>
        </w:rPr>
        <w:t xml:space="preserve"> wynagrodzenie będzie ustalane na podstawie kalkulacji indywidualnych wykonawcy sporządzanych w oparciu o średnie ceny wg notowań aktualnych kwartalnych cenników wydawnictwa „</w:t>
      </w:r>
      <w:proofErr w:type="spellStart"/>
      <w:r w:rsidRPr="00D46AEE">
        <w:rPr>
          <w:rFonts w:ascii="Arial" w:hAnsi="Arial" w:cs="Arial"/>
          <w:sz w:val="22"/>
        </w:rPr>
        <w:t>Sekocenbud</w:t>
      </w:r>
      <w:proofErr w:type="spellEnd"/>
      <w:r w:rsidRPr="00D46AEE">
        <w:rPr>
          <w:rFonts w:ascii="Arial" w:hAnsi="Arial" w:cs="Arial"/>
          <w:sz w:val="22"/>
        </w:rPr>
        <w:t>” lub w przypadku cen materiałów, wg cen ich zakupu</w:t>
      </w:r>
      <w:r>
        <w:rPr>
          <w:rFonts w:ascii="Arial" w:hAnsi="Arial" w:cs="Arial"/>
          <w:sz w:val="22"/>
        </w:rPr>
        <w:t>.</w:t>
      </w:r>
    </w:p>
    <w:p w14:paraId="2F6D3809" w14:textId="77777777" w:rsidR="00D87AC1" w:rsidRDefault="00D87AC1" w:rsidP="00D87AC1">
      <w:pPr>
        <w:numPr>
          <w:ilvl w:val="6"/>
          <w:numId w:val="4"/>
        </w:numPr>
        <w:tabs>
          <w:tab w:val="num" w:pos="284"/>
        </w:tabs>
        <w:ind w:left="284" w:hanging="284"/>
        <w:jc w:val="both"/>
        <w:rPr>
          <w:rFonts w:ascii="Arial" w:hAnsi="Arial" w:cs="Arial"/>
          <w:sz w:val="22"/>
        </w:rPr>
      </w:pPr>
      <w:r>
        <w:rPr>
          <w:rFonts w:ascii="Arial" w:hAnsi="Arial" w:cs="Arial"/>
          <w:sz w:val="22"/>
        </w:rPr>
        <w:t>Z</w:t>
      </w:r>
      <w:r w:rsidRPr="00D46AEE">
        <w:rPr>
          <w:rFonts w:ascii="Arial" w:hAnsi="Arial" w:cs="Arial"/>
          <w:sz w:val="22"/>
        </w:rPr>
        <w:t>a roboty wykraczające poza remonty cząstkowe, zlecone przez Zamawiającego w uzgodnieniu z Wykonawcą, wynagrodzenie będzie ustalane na podstawie kalkulacji indywidualnych wykonawcy sporządzanych w oparciu o średnie ceny wg notowań aktualnych kwartalnych cenników wydawnictwa „</w:t>
      </w:r>
      <w:proofErr w:type="spellStart"/>
      <w:r w:rsidRPr="00D46AEE">
        <w:rPr>
          <w:rFonts w:ascii="Arial" w:hAnsi="Arial" w:cs="Arial"/>
          <w:sz w:val="22"/>
        </w:rPr>
        <w:t>Sekocenbud</w:t>
      </w:r>
      <w:proofErr w:type="spellEnd"/>
      <w:r w:rsidRPr="00D46AEE">
        <w:rPr>
          <w:rFonts w:ascii="Arial" w:hAnsi="Arial" w:cs="Arial"/>
          <w:sz w:val="22"/>
        </w:rPr>
        <w:t>” w okresie wykonywania tych robót lub w przypadku cen materiałów, wg cen ich zakupu</w:t>
      </w:r>
      <w:r>
        <w:rPr>
          <w:rFonts w:ascii="Arial" w:hAnsi="Arial" w:cs="Arial"/>
          <w:sz w:val="22"/>
        </w:rPr>
        <w:t>;</w:t>
      </w:r>
    </w:p>
    <w:p w14:paraId="0C0B71A3" w14:textId="2C84D5F0" w:rsidR="00D87AC1" w:rsidRDefault="00D87AC1" w:rsidP="00D87AC1">
      <w:pPr>
        <w:numPr>
          <w:ilvl w:val="6"/>
          <w:numId w:val="4"/>
        </w:numPr>
        <w:tabs>
          <w:tab w:val="num" w:pos="284"/>
        </w:tabs>
        <w:ind w:left="284" w:hanging="284"/>
        <w:jc w:val="both"/>
        <w:rPr>
          <w:rFonts w:ascii="Arial" w:hAnsi="Arial" w:cs="Arial"/>
          <w:sz w:val="22"/>
        </w:rPr>
      </w:pPr>
      <w:r>
        <w:rPr>
          <w:rFonts w:ascii="Arial" w:hAnsi="Arial" w:cs="Arial"/>
          <w:sz w:val="22"/>
        </w:rPr>
        <w:t>J</w:t>
      </w:r>
      <w:r w:rsidRPr="009F4423">
        <w:rPr>
          <w:rFonts w:ascii="Arial" w:hAnsi="Arial" w:cs="Arial"/>
          <w:sz w:val="22"/>
        </w:rPr>
        <w:t xml:space="preserve">eżeli sposób wykonania danej roboty cząstkowej ujętej w załączniku nr </w:t>
      </w:r>
      <w:r>
        <w:rPr>
          <w:rFonts w:ascii="Arial" w:hAnsi="Arial" w:cs="Arial"/>
          <w:sz w:val="22"/>
        </w:rPr>
        <w:t xml:space="preserve">1a </w:t>
      </w:r>
      <w:proofErr w:type="spellStart"/>
      <w:r>
        <w:rPr>
          <w:rFonts w:ascii="Arial" w:hAnsi="Arial" w:cs="Arial"/>
          <w:sz w:val="22"/>
        </w:rPr>
        <w:t>swz</w:t>
      </w:r>
      <w:proofErr w:type="spellEnd"/>
      <w:r w:rsidRPr="009F4423">
        <w:rPr>
          <w:rFonts w:ascii="Arial" w:hAnsi="Arial" w:cs="Arial"/>
          <w:sz w:val="22"/>
        </w:rPr>
        <w:t xml:space="preserve"> zostanie jedynie zmodyfikowany - kalkulacja skorygowanej ceny jednostkowej i stopień jej zmiany muszą być powiązane i odnoszone w proporcji i skali dokonywanej modyfikacji do ceny jednostkowej ofertowej roboty modyfikowanej</w:t>
      </w:r>
      <w:r>
        <w:rPr>
          <w:rFonts w:ascii="Arial" w:hAnsi="Arial" w:cs="Arial"/>
          <w:sz w:val="22"/>
        </w:rPr>
        <w:t>.</w:t>
      </w:r>
    </w:p>
    <w:p w14:paraId="2E132ED1" w14:textId="77777777" w:rsidR="00D87AC1" w:rsidRDefault="00D87AC1" w:rsidP="00D87AC1">
      <w:pPr>
        <w:numPr>
          <w:ilvl w:val="6"/>
          <w:numId w:val="4"/>
        </w:numPr>
        <w:tabs>
          <w:tab w:val="num" w:pos="284"/>
        </w:tabs>
        <w:ind w:left="284" w:hanging="284"/>
        <w:jc w:val="both"/>
        <w:rPr>
          <w:rFonts w:ascii="Arial" w:hAnsi="Arial" w:cs="Arial"/>
          <w:sz w:val="22"/>
        </w:rPr>
      </w:pPr>
      <w:r w:rsidRPr="00DD3774">
        <w:rPr>
          <w:rFonts w:ascii="Arial" w:hAnsi="Arial" w:cs="Arial"/>
          <w:sz w:val="22"/>
        </w:rPr>
        <w:t>W przypadku zmiany stawki podatku VAT przy fakturowaniu obowiązywać będzie stawka podatku VAT obowiązująca w okresie wykonywania rozliczanych elementów zamówienia</w:t>
      </w:r>
      <w:r>
        <w:rPr>
          <w:rFonts w:ascii="Arial" w:hAnsi="Arial" w:cs="Arial"/>
          <w:sz w:val="22"/>
        </w:rPr>
        <w:t>.</w:t>
      </w:r>
    </w:p>
    <w:p w14:paraId="30F7CF09" w14:textId="77777777" w:rsidR="00D87AC1" w:rsidRDefault="00D87AC1" w:rsidP="00D87AC1">
      <w:pPr>
        <w:numPr>
          <w:ilvl w:val="6"/>
          <w:numId w:val="4"/>
        </w:numPr>
        <w:tabs>
          <w:tab w:val="num" w:pos="284"/>
        </w:tabs>
        <w:ind w:left="284" w:hanging="284"/>
        <w:jc w:val="both"/>
        <w:rPr>
          <w:rFonts w:ascii="Arial" w:hAnsi="Arial" w:cs="Arial"/>
          <w:sz w:val="22"/>
        </w:rPr>
      </w:pPr>
      <w:r w:rsidRPr="00DD3774">
        <w:rPr>
          <w:rFonts w:ascii="Arial" w:hAnsi="Arial" w:cs="Arial"/>
          <w:sz w:val="22"/>
        </w:rPr>
        <w:t>Ofertowe ceny netto są cenami niezmiennymi przez cały okres obowiązywania umowy</w:t>
      </w:r>
      <w:r>
        <w:rPr>
          <w:rFonts w:ascii="Arial" w:hAnsi="Arial" w:cs="Arial"/>
          <w:sz w:val="22"/>
        </w:rPr>
        <w:t>.</w:t>
      </w:r>
    </w:p>
    <w:p w14:paraId="7FD3AFB9" w14:textId="258F2A2D" w:rsidR="001C3523" w:rsidRDefault="001C3523" w:rsidP="001C3523">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w:t>
      </w:r>
      <w:r>
        <w:rPr>
          <w:rFonts w:ascii="Arial" w:hAnsi="Arial" w:cs="Arial"/>
          <w:sz w:val="22"/>
          <w:szCs w:val="22"/>
        </w:rPr>
        <w:t xml:space="preserve"> </w:t>
      </w:r>
      <w:r w:rsidRPr="00B47E12">
        <w:rPr>
          <w:rFonts w:ascii="Arial" w:hAnsi="Arial" w:cs="Arial"/>
          <w:sz w:val="22"/>
          <w:szCs w:val="22"/>
        </w:rPr>
        <w:t>wynosi</w:t>
      </w:r>
      <w:r>
        <w:rPr>
          <w:rFonts w:ascii="Arial" w:hAnsi="Arial" w:cs="Arial"/>
          <w:sz w:val="22"/>
          <w:szCs w:val="22"/>
        </w:rPr>
        <w:t>:</w:t>
      </w:r>
      <w:r>
        <w:rPr>
          <w:rFonts w:ascii="Arial" w:hAnsi="Arial" w:cs="Arial"/>
          <w:sz w:val="22"/>
        </w:rPr>
        <w:t xml:space="preserve"> </w:t>
      </w:r>
    </w:p>
    <w:p w14:paraId="77093B53" w14:textId="100BF43F" w:rsidR="001C3523" w:rsidRDefault="001C3523" w:rsidP="001C3523">
      <w:pPr>
        <w:numPr>
          <w:ilvl w:val="0"/>
          <w:numId w:val="19"/>
        </w:numPr>
        <w:tabs>
          <w:tab w:val="num" w:pos="284"/>
        </w:tabs>
        <w:jc w:val="both"/>
        <w:rPr>
          <w:rFonts w:ascii="Arial" w:hAnsi="Arial" w:cs="Arial"/>
          <w:sz w:val="22"/>
        </w:rPr>
      </w:pPr>
      <w:r>
        <w:rPr>
          <w:rFonts w:ascii="Arial" w:hAnsi="Arial" w:cs="Arial"/>
          <w:sz w:val="22"/>
        </w:rPr>
        <w:t>………,- zł netto (słownie: xxx złotych);</w:t>
      </w:r>
    </w:p>
    <w:p w14:paraId="3835C761" w14:textId="6A6CCAB8" w:rsidR="001C3523" w:rsidRDefault="001C3523" w:rsidP="001C3523">
      <w:pPr>
        <w:numPr>
          <w:ilvl w:val="0"/>
          <w:numId w:val="19"/>
        </w:numPr>
        <w:tabs>
          <w:tab w:val="num" w:pos="284"/>
        </w:tabs>
        <w:jc w:val="both"/>
        <w:rPr>
          <w:rFonts w:ascii="Arial" w:hAnsi="Arial" w:cs="Arial"/>
          <w:sz w:val="22"/>
        </w:rPr>
      </w:pPr>
      <w:r>
        <w:rPr>
          <w:rFonts w:ascii="Arial" w:hAnsi="Arial" w:cs="Arial"/>
          <w:sz w:val="22"/>
        </w:rPr>
        <w:t xml:space="preserve">podatek VAT 23%  -  …….,- zł </w:t>
      </w:r>
    </w:p>
    <w:p w14:paraId="43791F3E" w14:textId="4549D303" w:rsidR="001C3523" w:rsidRDefault="001C3523" w:rsidP="001C3523">
      <w:pPr>
        <w:numPr>
          <w:ilvl w:val="0"/>
          <w:numId w:val="19"/>
        </w:numPr>
        <w:tabs>
          <w:tab w:val="num" w:pos="284"/>
        </w:tabs>
        <w:jc w:val="both"/>
        <w:rPr>
          <w:rFonts w:ascii="Arial" w:hAnsi="Arial" w:cs="Arial"/>
          <w:sz w:val="22"/>
        </w:rPr>
      </w:pPr>
      <w:r>
        <w:rPr>
          <w:rFonts w:ascii="Arial" w:hAnsi="Arial" w:cs="Arial"/>
          <w:sz w:val="22"/>
        </w:rPr>
        <w:t xml:space="preserve">………. zł </w:t>
      </w:r>
      <w:r w:rsidRPr="001C3523">
        <w:rPr>
          <w:rFonts w:ascii="Arial" w:hAnsi="Arial" w:cs="Arial"/>
          <w:sz w:val="22"/>
        </w:rPr>
        <w:t>brutto  (słownie: ………..  złotych</w:t>
      </w:r>
    </w:p>
    <w:p w14:paraId="17C651F4" w14:textId="3A8A6C59" w:rsidR="00764E35" w:rsidRPr="00467708" w:rsidRDefault="00711671" w:rsidP="00D87AC1">
      <w:pPr>
        <w:numPr>
          <w:ilvl w:val="6"/>
          <w:numId w:val="4"/>
        </w:numPr>
        <w:tabs>
          <w:tab w:val="num" w:pos="284"/>
        </w:tabs>
        <w:ind w:left="284" w:hanging="284"/>
        <w:jc w:val="both"/>
        <w:rPr>
          <w:rFonts w:ascii="Arial" w:hAnsi="Arial" w:cs="Arial"/>
          <w:sz w:val="22"/>
        </w:rPr>
      </w:pPr>
      <w:r w:rsidRPr="00467708">
        <w:rPr>
          <w:rFonts w:ascii="Arial" w:hAnsi="Arial" w:cs="Arial"/>
          <w:sz w:val="22"/>
        </w:rPr>
        <w:t xml:space="preserve">Z uwagi na przyjęty powykonawczy, ilościowo-wartościowy system rozliczenia robót, przekroczenie przez wysokość </w:t>
      </w:r>
      <w:r w:rsidR="002D3441" w:rsidRPr="00467708">
        <w:rPr>
          <w:rFonts w:ascii="Arial" w:hAnsi="Arial" w:cs="Arial"/>
          <w:sz w:val="22"/>
        </w:rPr>
        <w:t>narastająco wyliczonego</w:t>
      </w:r>
      <w:r w:rsidRPr="00467708">
        <w:rPr>
          <w:rFonts w:ascii="Arial" w:hAnsi="Arial" w:cs="Arial"/>
          <w:sz w:val="22"/>
        </w:rPr>
        <w:t xml:space="preserve"> wynagrodzenia kwot, o których mowa w ust. 7, nie  wymaga zmiany umowy</w:t>
      </w:r>
      <w:r w:rsidR="002D3441" w:rsidRPr="00467708">
        <w:rPr>
          <w:rFonts w:ascii="Arial" w:hAnsi="Arial" w:cs="Arial"/>
          <w:sz w:val="22"/>
        </w:rPr>
        <w:t>.</w:t>
      </w:r>
    </w:p>
    <w:p w14:paraId="02F4AF48" w14:textId="1B18A3AE" w:rsidR="002D3441" w:rsidRDefault="002D3441" w:rsidP="00D87AC1">
      <w:pPr>
        <w:numPr>
          <w:ilvl w:val="6"/>
          <w:numId w:val="4"/>
        </w:numPr>
        <w:tabs>
          <w:tab w:val="num" w:pos="284"/>
        </w:tabs>
        <w:ind w:left="284" w:hanging="284"/>
        <w:jc w:val="both"/>
        <w:rPr>
          <w:rFonts w:ascii="Arial" w:hAnsi="Arial" w:cs="Arial"/>
          <w:sz w:val="22"/>
        </w:rPr>
      </w:pPr>
      <w:r w:rsidRPr="00467708">
        <w:rPr>
          <w:rFonts w:ascii="Arial" w:hAnsi="Arial" w:cs="Arial"/>
          <w:sz w:val="22"/>
        </w:rPr>
        <w:t>Dopuszcza się zmianę umowy w zakresie zmiany wysokości wynagrodzenia, w przypadkach zmian, o których mowa w art.  436 pkt. 4 lit. b) ustawy, jeżeli zmiany te będą miały wpływ na koszty wykonania zamówienia przez wykonawcę. Procedura zmiany umowy dokonywana jest na wniosek Wykonawcy: a) pisemny wniosek Wykonawcy winien wykazać związek pomiędzy zmianą przepisu, a koniecznością zmiany wynagrodzenia umownego oraz zawierać szczegółową kalkulację zmiany wynagrodzenia obejmującą jedynie konieczne, obowiązkowe, zmienione koszty ponoszone przez Wykonawcę wynikające ze zmiany przepisu</w:t>
      </w:r>
      <w:r w:rsidR="00467708" w:rsidRPr="00467708">
        <w:rPr>
          <w:rFonts w:ascii="Arial" w:hAnsi="Arial" w:cs="Arial"/>
          <w:sz w:val="22"/>
        </w:rPr>
        <w:t>.</w:t>
      </w:r>
      <w:r w:rsidRPr="00467708">
        <w:rPr>
          <w:rFonts w:ascii="Arial" w:hAnsi="Arial" w:cs="Arial"/>
          <w:sz w:val="22"/>
        </w:rPr>
        <w:t xml:space="preserve"> Wniosek </w:t>
      </w:r>
      <w:r w:rsidRPr="002D3441">
        <w:rPr>
          <w:rFonts w:ascii="Arial" w:hAnsi="Arial" w:cs="Arial"/>
          <w:sz w:val="22"/>
        </w:rPr>
        <w:t>nie może być powodowany zmianą przepisu, którego treść zmiany oraz termin jej wprowadzenia były powszechnie znane w momencie sporządzania oferty cenowej przez Wykonawcę, a tym samym miał on możliwość uwzględnienia konsekwencji planowanych zmian przepisu w wysokości kalkulowanego wynagrodzenia; b) Zamawiający ma prawo do weryfikacji prawidłowości przedłożonej kalkulacji. Wynagrodzenie Wykonawcy ulega zmianie o wyliczoną kwotę</w:t>
      </w:r>
      <w:r>
        <w:rPr>
          <w:rFonts w:ascii="Arial" w:hAnsi="Arial" w:cs="Arial"/>
          <w:sz w:val="22"/>
        </w:rPr>
        <w:t>.</w:t>
      </w:r>
    </w:p>
    <w:p w14:paraId="6D1278CE" w14:textId="77777777" w:rsidR="002D3441" w:rsidRDefault="002D3441" w:rsidP="002D3441">
      <w:pPr>
        <w:numPr>
          <w:ilvl w:val="6"/>
          <w:numId w:val="4"/>
        </w:numPr>
        <w:tabs>
          <w:tab w:val="left" w:pos="567"/>
        </w:tabs>
        <w:ind w:left="284" w:hanging="284"/>
        <w:jc w:val="both"/>
        <w:rPr>
          <w:rFonts w:ascii="Arial" w:hAnsi="Arial" w:cs="Arial"/>
          <w:sz w:val="22"/>
        </w:rPr>
      </w:pPr>
      <w:r w:rsidRPr="00E05C68">
        <w:rPr>
          <w:rFonts w:ascii="Arial" w:hAnsi="Arial" w:cs="Arial"/>
          <w:sz w:val="22"/>
        </w:rPr>
        <w:t xml:space="preserve">Dopuszcza się zmianę umowy w zakresie zmiany wysokości wynagrodzenia w przypadku zmiany ceny materiałów lub kosztów związanych z realizacją zamówienia, o których mowa w art. 439 ustawy: </w:t>
      </w:r>
    </w:p>
    <w:p w14:paraId="78B15D43" w14:textId="77777777" w:rsidR="002D3441" w:rsidRPr="001564AF"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88" w:name="_Hlk103945813"/>
      <w:r w:rsidRPr="000D265D">
        <w:rPr>
          <w:rFonts w:ascii="Arial" w:hAnsi="Arial" w:cs="Arial"/>
        </w:rPr>
        <w:t xml:space="preserve">ryzyko ponoszenia wzrostu kosztów realizowanego zadania powodowane panującymi realiami </w:t>
      </w:r>
      <w:r w:rsidRPr="001564AF">
        <w:rPr>
          <w:rFonts w:ascii="Arial" w:hAnsi="Arial" w:cs="Arial"/>
        </w:rPr>
        <w:t xml:space="preserve">ekonomicznymi dotyczy obu stron </w:t>
      </w:r>
      <w:r w:rsidRPr="001564AF">
        <w:rPr>
          <w:rFonts w:ascii="Arial" w:hAnsi="Arial" w:cs="Arial"/>
          <w:lang w:val="pl-PL"/>
        </w:rPr>
        <w:t>umowy,</w:t>
      </w:r>
    </w:p>
    <w:p w14:paraId="4753B8DE" w14:textId="77777777" w:rsidR="002D3441" w:rsidRPr="001564AF"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r w:rsidRPr="001564AF">
        <w:rPr>
          <w:rFonts w:ascii="Arial" w:hAnsi="Arial" w:cs="Arial"/>
        </w:rPr>
        <w:t>procedura zmiany wynagrodzenia wszczynana jest na wniosek Wykonawcy lub Zamawiającego,</w:t>
      </w:r>
    </w:p>
    <w:p w14:paraId="71E7FB48" w14:textId="38A76A25" w:rsidR="002D3441" w:rsidRPr="001564AF"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r w:rsidRPr="001564AF">
        <w:rPr>
          <w:rFonts w:ascii="Arial" w:hAnsi="Arial" w:cs="Arial"/>
          <w:lang w:val="pl-PL"/>
        </w:rPr>
        <w:t xml:space="preserve">podstawa ustalania zmiany wynagrodzenia - </w:t>
      </w:r>
      <w:r w:rsidR="00ED78EB" w:rsidRPr="00ED78EB">
        <w:rPr>
          <w:rFonts w:ascii="Arial" w:hAnsi="Arial" w:cs="Arial"/>
          <w:lang w:val="pl-PL"/>
        </w:rPr>
        <w:t xml:space="preserve">wskaźnik cen towarów i usług konsumpcyjnych </w:t>
      </w:r>
      <w:r w:rsidR="00ED78EB" w:rsidRPr="0005009E">
        <w:rPr>
          <w:rFonts w:ascii="Arial" w:hAnsi="Arial" w:cs="Arial"/>
          <w:lang w:val="pl-PL"/>
        </w:rPr>
        <w:t>pobierany z comiesięcznych publikacji GUS</w:t>
      </w:r>
      <w:r w:rsidR="00ED78EB">
        <w:rPr>
          <w:rFonts w:ascii="Arial" w:hAnsi="Arial" w:cs="Arial"/>
          <w:lang w:val="pl-PL"/>
        </w:rPr>
        <w:t>,</w:t>
      </w:r>
    </w:p>
    <w:p w14:paraId="6B9FE2CE" w14:textId="34AAD2A3" w:rsidR="002D3441"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r w:rsidRPr="001564AF">
        <w:rPr>
          <w:rFonts w:ascii="Arial" w:hAnsi="Arial" w:cs="Arial"/>
        </w:rPr>
        <w:t xml:space="preserve">bazowy </w:t>
      </w:r>
      <w:r w:rsidRPr="001564AF">
        <w:rPr>
          <w:rFonts w:ascii="Arial" w:hAnsi="Arial" w:cs="Arial"/>
          <w:lang w:val="pl-PL"/>
        </w:rPr>
        <w:t xml:space="preserve">początkowy miesiąc od którego wyliczane będą wskaźnik wzrostu cen dotyczących kolejnych miesięcy  - </w:t>
      </w:r>
      <w:r w:rsidR="00ED78EB">
        <w:rPr>
          <w:rFonts w:ascii="Arial" w:hAnsi="Arial" w:cs="Arial"/>
          <w:b/>
          <w:bCs/>
          <w:lang w:val="pl-PL"/>
        </w:rPr>
        <w:t xml:space="preserve">październik </w:t>
      </w:r>
      <w:r w:rsidRPr="001564AF">
        <w:rPr>
          <w:rFonts w:ascii="Arial" w:hAnsi="Arial" w:cs="Arial"/>
          <w:b/>
          <w:bCs/>
          <w:lang w:val="pl-PL"/>
        </w:rPr>
        <w:t xml:space="preserve">2023 r. </w:t>
      </w:r>
      <w:r w:rsidRPr="001564AF">
        <w:rPr>
          <w:rFonts w:ascii="Arial" w:hAnsi="Arial" w:cs="Arial"/>
          <w:lang w:val="pl-PL"/>
        </w:rPr>
        <w:t xml:space="preserve">(miesiąc </w:t>
      </w:r>
      <w:r w:rsidR="00ED78EB">
        <w:rPr>
          <w:rFonts w:ascii="Arial" w:hAnsi="Arial" w:cs="Arial"/>
          <w:lang w:val="pl-PL"/>
        </w:rPr>
        <w:t>otwarcia</w:t>
      </w:r>
      <w:r w:rsidRPr="001564AF">
        <w:rPr>
          <w:rFonts w:ascii="Arial" w:hAnsi="Arial" w:cs="Arial"/>
          <w:lang w:val="pl-PL"/>
        </w:rPr>
        <w:t xml:space="preserve"> ofert)</w:t>
      </w:r>
      <w:r w:rsidRPr="001564AF">
        <w:rPr>
          <w:rFonts w:ascii="Arial" w:hAnsi="Arial" w:cs="Arial"/>
        </w:rPr>
        <w:t xml:space="preserve">, </w:t>
      </w:r>
    </w:p>
    <w:p w14:paraId="4408536B" w14:textId="73C308B8" w:rsidR="00ED78EB" w:rsidRPr="001564AF" w:rsidRDefault="007F5684" w:rsidP="002D3441">
      <w:pPr>
        <w:pStyle w:val="Akapitzlist"/>
        <w:numPr>
          <w:ilvl w:val="1"/>
          <w:numId w:val="15"/>
        </w:numPr>
        <w:tabs>
          <w:tab w:val="clear" w:pos="1515"/>
          <w:tab w:val="num" w:pos="709"/>
        </w:tabs>
        <w:spacing w:after="0" w:line="240" w:lineRule="auto"/>
        <w:ind w:left="709" w:hanging="425"/>
        <w:jc w:val="both"/>
        <w:rPr>
          <w:rFonts w:ascii="Arial" w:hAnsi="Arial" w:cs="Arial"/>
        </w:rPr>
      </w:pPr>
      <w:r w:rsidRPr="00ED78EB">
        <w:rPr>
          <w:rFonts w:ascii="Arial" w:hAnsi="Arial" w:cs="Arial"/>
        </w:rPr>
        <w:t>waloryzacja</w:t>
      </w:r>
      <w:r w:rsidR="00ED78EB" w:rsidRPr="00ED78EB">
        <w:rPr>
          <w:rFonts w:ascii="Arial" w:hAnsi="Arial" w:cs="Arial"/>
        </w:rPr>
        <w:t xml:space="preserve"> może zostać przeprowadzona najwcześniej </w:t>
      </w:r>
      <w:r>
        <w:rPr>
          <w:rFonts w:ascii="Arial" w:hAnsi="Arial" w:cs="Arial"/>
          <w:lang w:val="pl-PL"/>
        </w:rPr>
        <w:t xml:space="preserve">w pierwszym miesiącu następującym </w:t>
      </w:r>
      <w:r w:rsidRPr="007F5684">
        <w:rPr>
          <w:rFonts w:ascii="Arial" w:hAnsi="Arial" w:cs="Arial"/>
        </w:rPr>
        <w:t>po</w:t>
      </w:r>
      <w:r>
        <w:rPr>
          <w:rFonts w:ascii="Arial" w:hAnsi="Arial" w:cs="Arial"/>
          <w:lang w:val="pl-PL"/>
        </w:rPr>
        <w:t xml:space="preserve"> miesiącu w którym upływa </w:t>
      </w:r>
      <w:r w:rsidRPr="007F5684">
        <w:rPr>
          <w:rFonts w:ascii="Arial" w:hAnsi="Arial" w:cs="Arial"/>
        </w:rPr>
        <w:t>6 miesięcy od dnia otwarcia ofert</w:t>
      </w:r>
      <w:r w:rsidR="00AF5C06">
        <w:rPr>
          <w:rFonts w:ascii="Arial" w:hAnsi="Arial" w:cs="Arial"/>
          <w:lang w:val="pl-PL"/>
        </w:rPr>
        <w:t>; wynagrodzenie z pierwszych 6 miesięcy umowy nie podlega waloryzacji</w:t>
      </w:r>
      <w:r w:rsidR="00ED78EB" w:rsidRPr="00ED78EB">
        <w:rPr>
          <w:rFonts w:ascii="Arial" w:hAnsi="Arial" w:cs="Arial"/>
        </w:rPr>
        <w:t>,</w:t>
      </w:r>
    </w:p>
    <w:p w14:paraId="6FCCD72B" w14:textId="6120C788" w:rsidR="002D3441" w:rsidRPr="000D265D"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r w:rsidRPr="001564AF">
        <w:rPr>
          <w:rFonts w:ascii="Arial" w:hAnsi="Arial" w:cs="Arial"/>
        </w:rPr>
        <w:lastRenderedPageBreak/>
        <w:t xml:space="preserve">wyliczony wskaźnik wzrostu cen odnosi się każdorazowo do miesiąca </w:t>
      </w:r>
      <w:r w:rsidR="007F5684">
        <w:rPr>
          <w:rFonts w:ascii="Arial" w:hAnsi="Arial" w:cs="Arial"/>
          <w:lang w:val="pl-PL"/>
        </w:rPr>
        <w:t>wykonanych i fakturowanych robót</w:t>
      </w:r>
      <w:r w:rsidRPr="000D265D">
        <w:rPr>
          <w:rFonts w:ascii="Arial" w:hAnsi="Arial" w:cs="Arial"/>
          <w:lang w:val="pl-PL"/>
        </w:rPr>
        <w:t>,</w:t>
      </w:r>
    </w:p>
    <w:p w14:paraId="206780D6" w14:textId="56DD8DD7" w:rsidR="002D3441" w:rsidRPr="000D265D"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r w:rsidRPr="000D265D">
        <w:rPr>
          <w:rFonts w:ascii="Arial" w:hAnsi="Arial" w:cs="Arial"/>
        </w:rPr>
        <w:t>poziom zmiany ceny</w:t>
      </w:r>
      <w:r w:rsidRPr="000D265D">
        <w:rPr>
          <w:rFonts w:ascii="Arial" w:hAnsi="Arial" w:cs="Arial"/>
          <w:lang w:val="pl-PL"/>
        </w:rPr>
        <w:t xml:space="preserve"> uprawniający Wykonawcę do żądania zmiany wynagrodzenia - wskaźnik wzrostu zmiany cen liczony narastająco od </w:t>
      </w:r>
      <w:r w:rsidR="007F5684">
        <w:rPr>
          <w:rFonts w:ascii="Arial" w:hAnsi="Arial" w:cs="Arial"/>
          <w:lang w:val="pl-PL"/>
        </w:rPr>
        <w:t xml:space="preserve">października 2023 r. </w:t>
      </w:r>
      <w:r w:rsidRPr="000D265D">
        <w:rPr>
          <w:rFonts w:ascii="Arial" w:hAnsi="Arial" w:cs="Arial"/>
          <w:lang w:val="pl-PL"/>
        </w:rPr>
        <w:t xml:space="preserve">przekroczy </w:t>
      </w:r>
      <w:r w:rsidR="007F5684">
        <w:rPr>
          <w:rFonts w:ascii="Arial" w:hAnsi="Arial" w:cs="Arial"/>
          <w:lang w:val="pl-PL"/>
        </w:rPr>
        <w:t xml:space="preserve">wartość </w:t>
      </w:r>
      <w:r w:rsidRPr="000D265D">
        <w:rPr>
          <w:rFonts w:ascii="Arial" w:hAnsi="Arial" w:cs="Arial"/>
          <w:lang w:val="pl-PL"/>
        </w:rPr>
        <w:t>1,0</w:t>
      </w:r>
      <w:r w:rsidR="00863DDC">
        <w:rPr>
          <w:rFonts w:ascii="Arial" w:hAnsi="Arial" w:cs="Arial"/>
          <w:lang w:val="pl-PL"/>
        </w:rPr>
        <w:t>6</w:t>
      </w:r>
      <w:r w:rsidRPr="000D265D">
        <w:rPr>
          <w:rFonts w:ascii="Arial" w:hAnsi="Arial" w:cs="Arial"/>
          <w:lang w:val="pl-PL"/>
        </w:rPr>
        <w:t xml:space="preserve"> (nastąpi wzrost cen przekraczający </w:t>
      </w:r>
      <w:r w:rsidR="00863DDC">
        <w:rPr>
          <w:rFonts w:ascii="Arial" w:hAnsi="Arial" w:cs="Arial"/>
          <w:lang w:val="pl-PL"/>
        </w:rPr>
        <w:t>6</w:t>
      </w:r>
      <w:r w:rsidRPr="000D265D">
        <w:rPr>
          <w:rFonts w:ascii="Arial" w:hAnsi="Arial" w:cs="Arial"/>
          <w:lang w:val="pl-PL"/>
        </w:rPr>
        <w:t xml:space="preserve">%),  </w:t>
      </w:r>
    </w:p>
    <w:p w14:paraId="3DC66117" w14:textId="77777777" w:rsidR="002D3441" w:rsidRPr="000D265D"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89" w:name="_Hlk120269105"/>
      <w:bookmarkStart w:id="90" w:name="_Hlk103946329"/>
      <w:r w:rsidRPr="000D265D">
        <w:rPr>
          <w:rFonts w:ascii="Arial" w:hAnsi="Arial" w:cs="Arial"/>
        </w:rPr>
        <w:t>sposób przeliczenia wynagrodzenia</w:t>
      </w:r>
      <w:bookmarkEnd w:id="89"/>
      <w:r w:rsidRPr="000D265D">
        <w:rPr>
          <w:rFonts w:ascii="Arial" w:hAnsi="Arial" w:cs="Arial"/>
          <w:lang w:val="pl-PL"/>
        </w:rPr>
        <w:t xml:space="preserve">: </w:t>
      </w:r>
    </w:p>
    <w:p w14:paraId="7E8796E7" w14:textId="77777777" w:rsidR="002D3441" w:rsidRPr="000D265D" w:rsidRDefault="002D3441" w:rsidP="002D3441">
      <w:pPr>
        <w:pStyle w:val="Akapitzlist"/>
        <w:numPr>
          <w:ilvl w:val="0"/>
          <w:numId w:val="59"/>
        </w:numPr>
        <w:spacing w:after="0" w:line="240" w:lineRule="auto"/>
        <w:ind w:left="993" w:hanging="142"/>
        <w:jc w:val="both"/>
        <w:rPr>
          <w:rFonts w:ascii="Arial" w:hAnsi="Arial" w:cs="Arial"/>
          <w:lang w:val="pl-PL"/>
        </w:rPr>
      </w:pPr>
      <w:r w:rsidRPr="000D265D">
        <w:rPr>
          <w:rFonts w:ascii="Arial" w:hAnsi="Arial" w:cs="Arial"/>
          <w:lang w:val="pl-PL"/>
        </w:rPr>
        <w:t xml:space="preserve">ustala się wartość robót wykonanych w danym miesiącu </w:t>
      </w:r>
      <w:proofErr w:type="spellStart"/>
      <w:r w:rsidRPr="007C2025">
        <w:rPr>
          <w:rFonts w:ascii="Arial" w:hAnsi="Arial" w:cs="Arial"/>
          <w:b/>
          <w:bCs/>
          <w:lang w:val="pl-PL"/>
        </w:rPr>
        <w:t>A</w:t>
      </w:r>
      <w:r w:rsidRPr="007C2025">
        <w:rPr>
          <w:rFonts w:ascii="Arial" w:hAnsi="Arial" w:cs="Arial"/>
          <w:b/>
          <w:bCs/>
          <w:sz w:val="16"/>
          <w:szCs w:val="16"/>
          <w:lang w:val="pl-PL"/>
        </w:rPr>
        <w:t>i</w:t>
      </w:r>
      <w:proofErr w:type="spellEnd"/>
      <w:r w:rsidRPr="007C2025">
        <w:rPr>
          <w:rFonts w:ascii="Arial" w:hAnsi="Arial" w:cs="Arial"/>
          <w:b/>
          <w:bCs/>
          <w:lang w:val="pl-PL"/>
        </w:rPr>
        <w:t xml:space="preserve"> </w:t>
      </w:r>
      <w:r w:rsidRPr="000D265D">
        <w:rPr>
          <w:rFonts w:ascii="Arial" w:hAnsi="Arial" w:cs="Arial"/>
          <w:lang w:val="pl-PL"/>
        </w:rPr>
        <w:t xml:space="preserve">(na koniec miesiąca </w:t>
      </w:r>
      <w:r w:rsidRPr="000D265D">
        <w:rPr>
          <w:rFonts w:ascii="Arial" w:hAnsi="Arial" w:cs="Arial"/>
          <w:sz w:val="16"/>
          <w:szCs w:val="16"/>
          <w:lang w:val="pl-PL"/>
        </w:rPr>
        <w:t>i</w:t>
      </w:r>
      <w:r w:rsidRPr="000D265D">
        <w:rPr>
          <w:rFonts w:ascii="Arial" w:hAnsi="Arial" w:cs="Arial"/>
          <w:lang w:val="pl-PL"/>
        </w:rPr>
        <w:t>),</w:t>
      </w:r>
    </w:p>
    <w:p w14:paraId="32B51D2C" w14:textId="7A7B51F6" w:rsidR="002D3441" w:rsidRPr="000D265D" w:rsidRDefault="002D3441" w:rsidP="002D3441">
      <w:pPr>
        <w:pStyle w:val="Akapitzlist"/>
        <w:numPr>
          <w:ilvl w:val="0"/>
          <w:numId w:val="59"/>
        </w:numPr>
        <w:spacing w:after="0" w:line="240" w:lineRule="auto"/>
        <w:ind w:left="993" w:hanging="142"/>
        <w:jc w:val="both"/>
        <w:rPr>
          <w:rFonts w:ascii="Arial" w:hAnsi="Arial" w:cs="Arial"/>
        </w:rPr>
      </w:pPr>
      <w:r w:rsidRPr="000D265D">
        <w:rPr>
          <w:rFonts w:ascii="Arial" w:hAnsi="Arial" w:cs="Arial"/>
          <w:lang w:val="pl-PL"/>
        </w:rPr>
        <w:t>ustala się wskaźnik wzrostu cen dotyczący miesiąca, w którym wykonano roboty w odniesieniu do miesiąca bazowego (</w:t>
      </w:r>
      <w:r w:rsidR="00410A65">
        <w:rPr>
          <w:rFonts w:ascii="Arial" w:hAnsi="Arial" w:cs="Arial"/>
          <w:lang w:val="pl-PL"/>
        </w:rPr>
        <w:t>październik</w:t>
      </w:r>
      <w:r w:rsidRPr="000D265D">
        <w:rPr>
          <w:rFonts w:ascii="Arial" w:hAnsi="Arial" w:cs="Arial"/>
          <w:lang w:val="pl-PL"/>
        </w:rPr>
        <w:t xml:space="preserve"> 202</w:t>
      </w:r>
      <w:r>
        <w:rPr>
          <w:rFonts w:ascii="Arial" w:hAnsi="Arial" w:cs="Arial"/>
          <w:lang w:val="pl-PL"/>
        </w:rPr>
        <w:t>3</w:t>
      </w:r>
      <w:r w:rsidRPr="000D265D">
        <w:rPr>
          <w:rFonts w:ascii="Arial" w:hAnsi="Arial" w:cs="Arial"/>
          <w:lang w:val="pl-PL"/>
        </w:rPr>
        <w:t xml:space="preserve"> r.) wg. wzoru </w:t>
      </w:r>
      <w:proofErr w:type="spellStart"/>
      <w:r w:rsidRPr="000D265D">
        <w:rPr>
          <w:rFonts w:ascii="Arial" w:hAnsi="Arial"/>
          <w:b/>
          <w:lang w:val="pl-PL"/>
        </w:rPr>
        <w:t>W</w:t>
      </w:r>
      <w:r>
        <w:rPr>
          <w:rFonts w:ascii="Arial" w:hAnsi="Arial"/>
          <w:b/>
          <w:sz w:val="16"/>
          <w:szCs w:val="16"/>
          <w:lang w:val="pl-PL"/>
        </w:rPr>
        <w:t>i</w:t>
      </w:r>
      <w:proofErr w:type="spellEnd"/>
      <w:r w:rsidRPr="000D265D">
        <w:rPr>
          <w:rFonts w:ascii="Arial" w:hAnsi="Arial"/>
          <w:b/>
          <w:lang w:val="pl-PL"/>
        </w:rPr>
        <w:t xml:space="preserve"> = (W</w:t>
      </w:r>
      <w:r w:rsidR="00410A65">
        <w:rPr>
          <w:rFonts w:ascii="Arial" w:hAnsi="Arial"/>
          <w:b/>
          <w:sz w:val="16"/>
          <w:szCs w:val="16"/>
          <w:lang w:val="pl-PL"/>
        </w:rPr>
        <w:t>XI</w:t>
      </w:r>
      <w:r>
        <w:rPr>
          <w:rFonts w:ascii="Arial" w:hAnsi="Arial"/>
          <w:b/>
          <w:sz w:val="16"/>
          <w:szCs w:val="16"/>
          <w:lang w:val="pl-PL"/>
        </w:rPr>
        <w:t>(</w:t>
      </w:r>
      <w:r w:rsidRPr="000D265D">
        <w:rPr>
          <w:rFonts w:ascii="Arial" w:hAnsi="Arial"/>
          <w:b/>
          <w:sz w:val="16"/>
          <w:szCs w:val="16"/>
          <w:lang w:val="pl-PL"/>
        </w:rPr>
        <w:t>202</w:t>
      </w:r>
      <w:r>
        <w:rPr>
          <w:rFonts w:ascii="Arial" w:hAnsi="Arial"/>
          <w:b/>
          <w:sz w:val="16"/>
          <w:szCs w:val="16"/>
          <w:lang w:val="pl-PL"/>
        </w:rPr>
        <w:t>3)</w:t>
      </w:r>
      <w:r w:rsidRPr="000D265D">
        <w:rPr>
          <w:rFonts w:ascii="Arial" w:hAnsi="Arial"/>
          <w:b/>
          <w:lang w:val="pl-PL"/>
        </w:rPr>
        <w:t xml:space="preserve"> x W</w:t>
      </w:r>
      <w:r>
        <w:rPr>
          <w:rFonts w:ascii="Arial" w:hAnsi="Arial"/>
          <w:b/>
          <w:sz w:val="16"/>
          <w:szCs w:val="16"/>
          <w:lang w:val="pl-PL"/>
        </w:rPr>
        <w:t>IX(</w:t>
      </w:r>
      <w:r w:rsidRPr="000D265D">
        <w:rPr>
          <w:rFonts w:ascii="Arial" w:hAnsi="Arial"/>
          <w:b/>
          <w:sz w:val="16"/>
          <w:szCs w:val="16"/>
          <w:lang w:val="pl-PL"/>
        </w:rPr>
        <w:t>202</w:t>
      </w:r>
      <w:r>
        <w:rPr>
          <w:rFonts w:ascii="Arial" w:hAnsi="Arial"/>
          <w:b/>
          <w:sz w:val="16"/>
          <w:szCs w:val="16"/>
          <w:lang w:val="pl-PL"/>
        </w:rPr>
        <w:t>3)</w:t>
      </w:r>
      <w:r w:rsidRPr="000D265D">
        <w:rPr>
          <w:rFonts w:ascii="Arial" w:hAnsi="Arial"/>
          <w:b/>
          <w:lang w:val="pl-PL"/>
        </w:rPr>
        <w:t xml:space="preserve"> x … x </w:t>
      </w:r>
      <w:proofErr w:type="spellStart"/>
      <w:r w:rsidRPr="000D265D">
        <w:rPr>
          <w:rFonts w:ascii="Arial" w:hAnsi="Arial"/>
          <w:b/>
          <w:lang w:val="pl-PL"/>
        </w:rPr>
        <w:t>W</w:t>
      </w:r>
      <w:r w:rsidRPr="000D265D">
        <w:rPr>
          <w:rFonts w:ascii="Arial" w:hAnsi="Arial"/>
          <w:b/>
          <w:sz w:val="16"/>
          <w:szCs w:val="16"/>
          <w:lang w:val="pl-PL"/>
        </w:rPr>
        <w:t>i</w:t>
      </w:r>
      <w:proofErr w:type="spellEnd"/>
      <w:r>
        <w:rPr>
          <w:rFonts w:ascii="Arial" w:hAnsi="Arial"/>
          <w:b/>
          <w:sz w:val="16"/>
          <w:szCs w:val="16"/>
          <w:lang w:val="pl-PL"/>
        </w:rPr>
        <w:t>(202.)</w:t>
      </w:r>
      <w:r w:rsidRPr="000D265D">
        <w:rPr>
          <w:rFonts w:ascii="Arial" w:hAnsi="Arial" w:cs="Arial"/>
          <w:lang w:val="pl-PL"/>
        </w:rPr>
        <w:t xml:space="preserve">, </w:t>
      </w:r>
      <w:r w:rsidRPr="00DE1D71">
        <w:rPr>
          <w:rFonts w:ascii="Arial" w:hAnsi="Arial"/>
          <w:bCs/>
          <w:lang w:val="pl-PL"/>
        </w:rPr>
        <w:t>gdzie W</w:t>
      </w:r>
      <w:r w:rsidR="00410A65">
        <w:rPr>
          <w:rFonts w:ascii="Arial" w:hAnsi="Arial"/>
          <w:bCs/>
          <w:sz w:val="16"/>
          <w:szCs w:val="16"/>
          <w:lang w:val="pl-PL"/>
        </w:rPr>
        <w:t>XI</w:t>
      </w:r>
      <w:r>
        <w:rPr>
          <w:rFonts w:ascii="Arial" w:hAnsi="Arial"/>
          <w:bCs/>
          <w:sz w:val="16"/>
          <w:szCs w:val="16"/>
          <w:lang w:val="pl-PL"/>
        </w:rPr>
        <w:t>(2023)</w:t>
      </w:r>
      <w:r w:rsidRPr="00DE1D71">
        <w:rPr>
          <w:rFonts w:ascii="Arial" w:hAnsi="Arial"/>
          <w:bCs/>
          <w:sz w:val="16"/>
          <w:szCs w:val="16"/>
          <w:lang w:val="pl-PL"/>
        </w:rPr>
        <w:t xml:space="preserve"> </w:t>
      </w:r>
      <w:r w:rsidRPr="00DE1D71">
        <w:rPr>
          <w:rFonts w:ascii="Arial" w:hAnsi="Arial"/>
          <w:bCs/>
          <w:lang w:val="pl-PL"/>
        </w:rPr>
        <w:t xml:space="preserve">jest wskaźnikiem wzrostu cen w </w:t>
      </w:r>
      <w:r w:rsidR="00410A65">
        <w:rPr>
          <w:rFonts w:ascii="Arial" w:hAnsi="Arial"/>
          <w:bCs/>
          <w:lang w:val="pl-PL"/>
        </w:rPr>
        <w:t xml:space="preserve">listopadzie </w:t>
      </w:r>
      <w:r>
        <w:rPr>
          <w:rFonts w:ascii="Arial" w:hAnsi="Arial"/>
          <w:bCs/>
          <w:lang w:val="pl-PL"/>
        </w:rPr>
        <w:t xml:space="preserve">2023 r. </w:t>
      </w:r>
      <w:r w:rsidRPr="00DE1D71">
        <w:rPr>
          <w:rFonts w:ascii="Arial" w:hAnsi="Arial"/>
          <w:bCs/>
          <w:lang w:val="pl-PL"/>
        </w:rPr>
        <w:t>w stosunku do</w:t>
      </w:r>
      <w:r w:rsidR="00410A65">
        <w:rPr>
          <w:rFonts w:ascii="Arial" w:hAnsi="Arial"/>
          <w:bCs/>
          <w:lang w:val="pl-PL"/>
        </w:rPr>
        <w:t xml:space="preserve"> października</w:t>
      </w:r>
      <w:r w:rsidRPr="00DE1D71">
        <w:rPr>
          <w:rFonts w:ascii="Arial" w:hAnsi="Arial"/>
          <w:bCs/>
          <w:lang w:val="pl-PL"/>
        </w:rPr>
        <w:t xml:space="preserve"> 202</w:t>
      </w:r>
      <w:r>
        <w:rPr>
          <w:rFonts w:ascii="Arial" w:hAnsi="Arial"/>
          <w:bCs/>
          <w:lang w:val="pl-PL"/>
        </w:rPr>
        <w:t>3</w:t>
      </w:r>
      <w:r w:rsidRPr="00DE1D71">
        <w:rPr>
          <w:rFonts w:ascii="Arial" w:hAnsi="Arial"/>
          <w:bCs/>
          <w:lang w:val="pl-PL"/>
        </w:rPr>
        <w:t xml:space="preserve"> r.</w:t>
      </w:r>
      <w:r>
        <w:rPr>
          <w:rFonts w:ascii="Arial" w:hAnsi="Arial"/>
          <w:bCs/>
          <w:lang w:val="pl-PL"/>
        </w:rPr>
        <w:t xml:space="preserve">, itd. aż do </w:t>
      </w:r>
      <w:proofErr w:type="spellStart"/>
      <w:r w:rsidRPr="00DE1D71">
        <w:rPr>
          <w:rFonts w:ascii="Arial" w:hAnsi="Arial"/>
          <w:bCs/>
          <w:lang w:val="pl-PL"/>
        </w:rPr>
        <w:t>W</w:t>
      </w:r>
      <w:r>
        <w:rPr>
          <w:rFonts w:ascii="Arial" w:hAnsi="Arial"/>
          <w:bCs/>
          <w:sz w:val="16"/>
          <w:szCs w:val="16"/>
          <w:lang w:val="pl-PL"/>
        </w:rPr>
        <w:t>i</w:t>
      </w:r>
      <w:proofErr w:type="spellEnd"/>
      <w:r>
        <w:rPr>
          <w:rFonts w:ascii="Arial" w:hAnsi="Arial"/>
          <w:bCs/>
          <w:sz w:val="16"/>
          <w:szCs w:val="16"/>
          <w:lang w:val="pl-PL"/>
        </w:rPr>
        <w:t>(202.)</w:t>
      </w:r>
      <w:r>
        <w:rPr>
          <w:rFonts w:ascii="Arial" w:hAnsi="Arial"/>
          <w:bCs/>
          <w:lang w:val="pl-PL"/>
        </w:rPr>
        <w:t xml:space="preserve">, który jest </w:t>
      </w:r>
      <w:r w:rsidRPr="00DE1D71">
        <w:rPr>
          <w:rFonts w:ascii="Arial" w:hAnsi="Arial"/>
          <w:bCs/>
          <w:lang w:val="pl-PL"/>
        </w:rPr>
        <w:t xml:space="preserve"> wskaźnikiem wzrostu cen w </w:t>
      </w:r>
      <w:r>
        <w:rPr>
          <w:rFonts w:ascii="Arial" w:hAnsi="Arial"/>
          <w:bCs/>
          <w:lang w:val="pl-PL"/>
        </w:rPr>
        <w:t xml:space="preserve">miesiącu rozliczeniowym  i w stosunku do miesiąca go poprzedzającego </w:t>
      </w:r>
      <w:r>
        <w:rPr>
          <w:rFonts w:ascii="Arial" w:hAnsi="Arial"/>
          <w:bCs/>
          <w:sz w:val="16"/>
          <w:szCs w:val="16"/>
          <w:lang w:val="pl-PL"/>
        </w:rPr>
        <w:t xml:space="preserve">(i-1) </w:t>
      </w:r>
    </w:p>
    <w:p w14:paraId="692CE132" w14:textId="27086AB6" w:rsidR="002D3441" w:rsidRPr="000D265D" w:rsidRDefault="002D3441" w:rsidP="002D3441">
      <w:pPr>
        <w:pStyle w:val="Akapitzlist"/>
        <w:numPr>
          <w:ilvl w:val="0"/>
          <w:numId w:val="59"/>
        </w:numPr>
        <w:spacing w:after="0" w:line="240" w:lineRule="auto"/>
        <w:ind w:left="993" w:hanging="142"/>
        <w:jc w:val="both"/>
        <w:rPr>
          <w:rFonts w:ascii="Arial" w:hAnsi="Arial" w:cs="Arial"/>
        </w:rPr>
      </w:pPr>
      <w:r>
        <w:rPr>
          <w:rFonts w:ascii="Arial" w:hAnsi="Arial" w:cs="Arial"/>
          <w:lang w:val="pl-PL"/>
        </w:rPr>
        <w:t>z</w:t>
      </w:r>
      <w:r w:rsidRPr="007C2025">
        <w:rPr>
          <w:rFonts w:ascii="Arial" w:hAnsi="Arial" w:cs="Arial"/>
          <w:lang w:val="pl-PL"/>
        </w:rPr>
        <w:t xml:space="preserve">miana wynagrodzenia z tytułu robót wykonanych w </w:t>
      </w:r>
      <w:r>
        <w:rPr>
          <w:rFonts w:ascii="Arial" w:hAnsi="Arial" w:cs="Arial"/>
          <w:lang w:val="pl-PL"/>
        </w:rPr>
        <w:t xml:space="preserve">miesiącu </w:t>
      </w:r>
      <w:r>
        <w:rPr>
          <w:rFonts w:ascii="Arial" w:hAnsi="Arial" w:cs="Arial"/>
          <w:sz w:val="16"/>
          <w:szCs w:val="16"/>
          <w:lang w:val="pl-PL"/>
        </w:rPr>
        <w:t xml:space="preserve">(i) </w:t>
      </w:r>
      <w:r>
        <w:rPr>
          <w:rFonts w:ascii="Arial" w:hAnsi="Arial" w:cs="Arial"/>
          <w:b/>
          <w:bCs/>
          <w:lang w:val="pl-PL"/>
        </w:rPr>
        <w:t>Z</w:t>
      </w:r>
      <w:r>
        <w:rPr>
          <w:rFonts w:ascii="Arial" w:hAnsi="Arial" w:cs="Arial"/>
          <w:b/>
          <w:bCs/>
          <w:sz w:val="16"/>
          <w:szCs w:val="16"/>
          <w:lang w:val="pl-PL"/>
        </w:rPr>
        <w:t xml:space="preserve">(i)202. </w:t>
      </w:r>
      <w:r w:rsidRPr="007C2025">
        <w:rPr>
          <w:rFonts w:ascii="Arial" w:hAnsi="Arial" w:cs="Arial"/>
          <w:lang w:val="pl-PL"/>
        </w:rPr>
        <w:t xml:space="preserve"> wyniesie</w:t>
      </w:r>
      <w:r>
        <w:rPr>
          <w:rFonts w:ascii="Arial" w:hAnsi="Arial" w:cs="Arial"/>
          <w:lang w:val="pl-PL"/>
        </w:rPr>
        <w:t xml:space="preserve">: </w:t>
      </w:r>
      <w:r>
        <w:rPr>
          <w:rFonts w:ascii="Arial" w:hAnsi="Arial" w:cs="Arial"/>
          <w:b/>
          <w:bCs/>
          <w:lang w:val="pl-PL"/>
        </w:rPr>
        <w:t>Z</w:t>
      </w:r>
      <w:r>
        <w:rPr>
          <w:rFonts w:ascii="Arial" w:hAnsi="Arial" w:cs="Arial"/>
          <w:b/>
          <w:bCs/>
          <w:sz w:val="16"/>
          <w:szCs w:val="16"/>
          <w:lang w:val="pl-PL"/>
        </w:rPr>
        <w:t xml:space="preserve">(i) </w:t>
      </w:r>
      <w:r>
        <w:rPr>
          <w:rFonts w:ascii="Arial" w:hAnsi="Arial" w:cs="Arial"/>
          <w:lang w:val="pl-PL"/>
        </w:rPr>
        <w:t xml:space="preserve">= </w:t>
      </w:r>
      <w:proofErr w:type="spellStart"/>
      <w:r w:rsidRPr="007C2025">
        <w:rPr>
          <w:rFonts w:ascii="Arial" w:hAnsi="Arial" w:cs="Arial"/>
          <w:b/>
          <w:bCs/>
          <w:lang w:val="pl-PL"/>
        </w:rPr>
        <w:t>A</w:t>
      </w:r>
      <w:r w:rsidRPr="007C2025">
        <w:rPr>
          <w:rFonts w:ascii="Arial" w:hAnsi="Arial" w:cs="Arial"/>
          <w:b/>
          <w:bCs/>
          <w:sz w:val="16"/>
          <w:szCs w:val="16"/>
          <w:lang w:val="pl-PL"/>
        </w:rPr>
        <w:t>i</w:t>
      </w:r>
      <w:proofErr w:type="spellEnd"/>
      <w:r>
        <w:rPr>
          <w:rFonts w:ascii="Arial" w:hAnsi="Arial" w:cs="Arial"/>
          <w:b/>
          <w:bCs/>
          <w:sz w:val="16"/>
          <w:szCs w:val="16"/>
          <w:lang w:val="pl-PL"/>
        </w:rPr>
        <w:t xml:space="preserve"> </w:t>
      </w:r>
      <w:r>
        <w:rPr>
          <w:rFonts w:ascii="Arial" w:hAnsi="Arial" w:cs="Arial"/>
          <w:b/>
          <w:bCs/>
          <w:lang w:val="pl-PL"/>
        </w:rPr>
        <w:t>x (</w:t>
      </w:r>
      <w:proofErr w:type="spellStart"/>
      <w:r w:rsidRPr="000D265D">
        <w:rPr>
          <w:rFonts w:ascii="Arial" w:hAnsi="Arial"/>
          <w:b/>
          <w:lang w:val="pl-PL"/>
        </w:rPr>
        <w:t>W</w:t>
      </w:r>
      <w:r>
        <w:rPr>
          <w:rFonts w:ascii="Arial" w:hAnsi="Arial"/>
          <w:b/>
          <w:sz w:val="16"/>
          <w:szCs w:val="16"/>
          <w:lang w:val="pl-PL"/>
        </w:rPr>
        <w:t>i</w:t>
      </w:r>
      <w:proofErr w:type="spellEnd"/>
      <w:r>
        <w:rPr>
          <w:rFonts w:ascii="Arial" w:hAnsi="Arial" w:cs="Arial"/>
          <w:lang w:val="pl-PL"/>
        </w:rPr>
        <w:t xml:space="preserve"> </w:t>
      </w:r>
      <w:r w:rsidRPr="000D265D">
        <w:rPr>
          <w:rFonts w:ascii="Arial" w:hAnsi="Arial" w:cs="Arial"/>
          <w:lang w:val="pl-PL"/>
        </w:rPr>
        <w:t xml:space="preserve"> </w:t>
      </w:r>
      <w:r>
        <w:rPr>
          <w:rFonts w:ascii="Arial" w:hAnsi="Arial" w:cs="Arial"/>
          <w:b/>
          <w:bCs/>
          <w:lang w:val="pl-PL"/>
        </w:rPr>
        <w:t>- 1,0</w:t>
      </w:r>
      <w:r w:rsidR="00863DDC">
        <w:rPr>
          <w:rFonts w:ascii="Arial" w:hAnsi="Arial" w:cs="Arial"/>
          <w:b/>
          <w:bCs/>
          <w:lang w:val="pl-PL"/>
        </w:rPr>
        <w:t>6</w:t>
      </w:r>
      <w:r>
        <w:rPr>
          <w:rFonts w:ascii="Arial" w:hAnsi="Arial" w:cs="Arial"/>
          <w:b/>
          <w:bCs/>
          <w:lang w:val="pl-PL"/>
        </w:rPr>
        <w:t>00) x 0,5 [zł]</w:t>
      </w:r>
      <w:bookmarkEnd w:id="90"/>
      <w:r>
        <w:rPr>
          <w:rFonts w:ascii="Arial" w:hAnsi="Arial" w:cs="Arial"/>
          <w:b/>
          <w:bCs/>
          <w:lang w:val="pl-PL"/>
        </w:rPr>
        <w:t xml:space="preserve">, </w:t>
      </w:r>
    </w:p>
    <w:p w14:paraId="79C82E8D" w14:textId="5310D129" w:rsidR="002D3441" w:rsidRPr="000D265D"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91" w:name="_Hlk120266677"/>
      <w:r w:rsidRPr="00352DAF">
        <w:rPr>
          <w:rFonts w:ascii="Arial" w:hAnsi="Arial"/>
          <w:bCs/>
          <w:lang w:val="pl-PL"/>
        </w:rPr>
        <w:t>Wskaźniki cen produkcji budowlano-montażowej</w:t>
      </w:r>
      <w:r>
        <w:rPr>
          <w:rFonts w:ascii="Arial" w:hAnsi="Arial"/>
          <w:bCs/>
          <w:lang w:val="pl-PL"/>
        </w:rPr>
        <w:t xml:space="preserve"> GUS p</w:t>
      </w:r>
      <w:r w:rsidRPr="000D265D">
        <w:rPr>
          <w:rFonts w:ascii="Arial" w:hAnsi="Arial"/>
          <w:bCs/>
          <w:lang w:val="pl-PL"/>
        </w:rPr>
        <w:t xml:space="preserve">ublikowane są w cyklu, w którym informacje cenowe za dany miesiąc publikowane są po upływie ok. </w:t>
      </w:r>
      <w:r w:rsidR="00410A65">
        <w:rPr>
          <w:rFonts w:ascii="Arial" w:hAnsi="Arial"/>
          <w:bCs/>
          <w:lang w:val="pl-PL"/>
        </w:rPr>
        <w:t>2</w:t>
      </w:r>
      <w:r w:rsidRPr="000D265D">
        <w:rPr>
          <w:rFonts w:ascii="Arial" w:hAnsi="Arial"/>
          <w:bCs/>
          <w:lang w:val="pl-PL"/>
        </w:rPr>
        <w:t xml:space="preserve"> tygodni od zakończenia miesiąca -  w takim przypadku strony w uzgodnieniu mogą: a) wstrzymać się z wyliczeniami do momentu publikacji </w:t>
      </w:r>
      <w:r>
        <w:rPr>
          <w:rFonts w:ascii="Arial" w:hAnsi="Arial"/>
          <w:bCs/>
          <w:lang w:val="pl-PL"/>
        </w:rPr>
        <w:t>informacji za ostatni rozliczany miesiąc</w:t>
      </w:r>
      <w:r w:rsidRPr="000D265D">
        <w:rPr>
          <w:rFonts w:ascii="Arial" w:hAnsi="Arial"/>
          <w:bCs/>
          <w:lang w:val="pl-PL"/>
        </w:rPr>
        <w:t xml:space="preserve">, b) skorzystać z zamieszczanej wcześniej informacji sygnalnej o wskaźniku cen, lub c) przyjąć do wyliczeń ostatni opublikowany wskaźnik wzrostu cen </w:t>
      </w:r>
      <w:r w:rsidRPr="000D265D">
        <w:rPr>
          <w:rFonts w:ascii="Arial" w:hAnsi="Arial"/>
          <w:bCs/>
          <w:i/>
          <w:iCs/>
          <w:lang w:val="pl-PL"/>
        </w:rPr>
        <w:t>per analogia</w:t>
      </w:r>
      <w:bookmarkEnd w:id="91"/>
      <w:r w:rsidRPr="000D265D">
        <w:rPr>
          <w:rFonts w:ascii="Arial" w:hAnsi="Arial"/>
          <w:bCs/>
          <w:i/>
          <w:iCs/>
          <w:lang w:val="pl-PL"/>
        </w:rPr>
        <w:t>,</w:t>
      </w:r>
    </w:p>
    <w:p w14:paraId="0FAECCF0" w14:textId="281C675A" w:rsidR="002D3441" w:rsidRPr="000D265D"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92" w:name="_Hlk120268712"/>
      <w:r w:rsidRPr="000D265D">
        <w:rPr>
          <w:rFonts w:ascii="Arial" w:hAnsi="Arial" w:cs="Arial"/>
        </w:rPr>
        <w:t xml:space="preserve">określenie okresów, w których może następować zmiana wynagrodzenia wykonawcy – procedura przeliczenia cen i zmiany wynagrodzenia może zostać dokonana co najwyżej </w:t>
      </w:r>
      <w:r w:rsidRPr="000D265D">
        <w:rPr>
          <w:rFonts w:ascii="Arial" w:hAnsi="Arial" w:cs="Arial"/>
          <w:b/>
          <w:bCs/>
        </w:rPr>
        <w:t>trzykrotnie</w:t>
      </w:r>
      <w:r w:rsidRPr="000D265D">
        <w:rPr>
          <w:rFonts w:ascii="Arial" w:hAnsi="Arial" w:cs="Arial"/>
        </w:rPr>
        <w:t xml:space="preserve"> w okresie </w:t>
      </w:r>
      <w:r w:rsidRPr="000D265D">
        <w:rPr>
          <w:rFonts w:ascii="Arial" w:hAnsi="Arial" w:cs="Arial"/>
          <w:lang w:val="pl-PL"/>
        </w:rPr>
        <w:t xml:space="preserve">wykonywania </w:t>
      </w:r>
      <w:bookmarkEnd w:id="92"/>
      <w:r w:rsidR="00410A65">
        <w:rPr>
          <w:rFonts w:ascii="Arial" w:hAnsi="Arial" w:cs="Arial"/>
          <w:lang w:val="pl-PL"/>
        </w:rPr>
        <w:t>zamówienia</w:t>
      </w:r>
      <w:r w:rsidRPr="000D265D">
        <w:rPr>
          <w:rFonts w:ascii="Arial" w:hAnsi="Arial" w:cs="Arial"/>
          <w:lang w:val="pl-PL"/>
        </w:rPr>
        <w:t>,</w:t>
      </w:r>
    </w:p>
    <w:p w14:paraId="3FF8D473" w14:textId="77777777" w:rsidR="002D3441" w:rsidRPr="000D265D" w:rsidRDefault="002D3441" w:rsidP="002D3441">
      <w:pPr>
        <w:pStyle w:val="Akapitzlist"/>
        <w:numPr>
          <w:ilvl w:val="1"/>
          <w:numId w:val="15"/>
        </w:numPr>
        <w:tabs>
          <w:tab w:val="clear" w:pos="1515"/>
          <w:tab w:val="num" w:pos="709"/>
        </w:tabs>
        <w:spacing w:after="0" w:line="240" w:lineRule="auto"/>
        <w:ind w:left="709" w:hanging="425"/>
        <w:jc w:val="both"/>
        <w:rPr>
          <w:rFonts w:ascii="Arial" w:hAnsi="Arial" w:cs="Arial"/>
        </w:rPr>
      </w:pPr>
      <w:r w:rsidRPr="000D265D">
        <w:rPr>
          <w:rFonts w:ascii="Arial" w:hAnsi="Arial" w:cs="Arial"/>
        </w:rPr>
        <w:t xml:space="preserve">maksymalną wartość zmiany wynagrodzenia, jaką dopuszcza zamawiający w efekcie zastosowania postanowień o zasadach wprowadzania zmian wysokości wynagrodzenia </w:t>
      </w:r>
      <w:r w:rsidRPr="000D265D">
        <w:rPr>
          <w:rFonts w:ascii="Arial" w:hAnsi="Arial" w:cs="Arial"/>
          <w:lang w:val="pl-PL"/>
        </w:rPr>
        <w:t>-</w:t>
      </w:r>
      <w:r w:rsidRPr="000D265D">
        <w:rPr>
          <w:rFonts w:ascii="Arial" w:hAnsi="Arial" w:cs="Arial"/>
        </w:rPr>
        <w:t xml:space="preserve"> </w:t>
      </w:r>
      <w:r w:rsidRPr="000D265D">
        <w:rPr>
          <w:rFonts w:ascii="Arial" w:hAnsi="Arial" w:cs="Arial"/>
          <w:b/>
          <w:bCs/>
        </w:rPr>
        <w:t>1</w:t>
      </w:r>
      <w:r>
        <w:rPr>
          <w:rFonts w:ascii="Arial" w:hAnsi="Arial" w:cs="Arial"/>
          <w:b/>
          <w:bCs/>
          <w:lang w:val="pl-PL"/>
        </w:rPr>
        <w:t>0</w:t>
      </w:r>
      <w:r w:rsidRPr="000D265D">
        <w:rPr>
          <w:rFonts w:ascii="Arial" w:hAnsi="Arial" w:cs="Arial"/>
          <w:b/>
          <w:bCs/>
        </w:rPr>
        <w:t>%</w:t>
      </w:r>
      <w:r w:rsidRPr="000D265D">
        <w:rPr>
          <w:rFonts w:ascii="Arial" w:hAnsi="Arial" w:cs="Arial"/>
        </w:rPr>
        <w:t xml:space="preserve"> wartości ceny ofertowej</w:t>
      </w:r>
      <w:r w:rsidRPr="000D265D">
        <w:rPr>
          <w:rFonts w:ascii="Arial" w:hAnsi="Arial" w:cs="Arial"/>
          <w:lang w:val="pl-PL"/>
        </w:rPr>
        <w:t>,</w:t>
      </w:r>
    </w:p>
    <w:bookmarkEnd w:id="88"/>
    <w:p w14:paraId="2DCE4E35" w14:textId="5349DC90" w:rsidR="00D87AC1" w:rsidRPr="00CD0B94" w:rsidRDefault="00D87AC1" w:rsidP="00871FE9">
      <w:pPr>
        <w:numPr>
          <w:ilvl w:val="6"/>
          <w:numId w:val="4"/>
        </w:numPr>
        <w:tabs>
          <w:tab w:val="num" w:pos="284"/>
          <w:tab w:val="num" w:pos="426"/>
        </w:tabs>
        <w:ind w:left="426" w:hanging="426"/>
        <w:jc w:val="both"/>
        <w:rPr>
          <w:rFonts w:ascii="Arial" w:hAnsi="Arial" w:cs="Arial"/>
          <w:sz w:val="22"/>
        </w:rPr>
      </w:pPr>
      <w:r>
        <w:rPr>
          <w:rFonts w:ascii="Arial" w:hAnsi="Arial" w:cs="Arial"/>
          <w:sz w:val="22"/>
        </w:rPr>
        <w:t xml:space="preserve">Łączna kwota wynagrodzenia Wykonawcy za </w:t>
      </w:r>
      <w:r w:rsidRPr="00383EA5">
        <w:rPr>
          <w:rFonts w:ascii="Arial" w:hAnsi="Arial" w:cs="Arial"/>
          <w:sz w:val="22"/>
        </w:rPr>
        <w:t>realizację zamówienia w</w:t>
      </w:r>
      <w:r>
        <w:rPr>
          <w:rFonts w:ascii="Arial" w:hAnsi="Arial" w:cs="Arial"/>
          <w:sz w:val="22"/>
        </w:rPr>
        <w:t xml:space="preserve"> trakcie całego okresu obowiązywania umowy nie będzie </w:t>
      </w:r>
      <w:r w:rsidRPr="00CD0B94">
        <w:rPr>
          <w:rFonts w:ascii="Arial" w:hAnsi="Arial" w:cs="Arial"/>
          <w:sz w:val="22"/>
        </w:rPr>
        <w:t xml:space="preserve">mniejsza niż </w:t>
      </w:r>
      <w:r w:rsidRPr="00863DDC">
        <w:rPr>
          <w:rFonts w:ascii="Arial" w:hAnsi="Arial" w:cs="Arial"/>
          <w:sz w:val="22"/>
        </w:rPr>
        <w:t xml:space="preserve">kwota </w:t>
      </w:r>
      <w:r w:rsidR="00871FE9" w:rsidRPr="00863DDC">
        <w:rPr>
          <w:rFonts w:ascii="Arial" w:hAnsi="Arial" w:cs="Arial"/>
          <w:sz w:val="22"/>
        </w:rPr>
        <w:t xml:space="preserve">………  </w:t>
      </w:r>
      <w:r w:rsidR="00871FE9" w:rsidRPr="00863DDC">
        <w:rPr>
          <w:rFonts w:ascii="Arial" w:hAnsi="Arial" w:cs="Arial"/>
          <w:i/>
          <w:iCs/>
        </w:rPr>
        <w:t>[kwota z ust. 7 p.3</w:t>
      </w:r>
      <w:r w:rsidR="00F9405E" w:rsidRPr="00863DDC">
        <w:rPr>
          <w:rFonts w:ascii="Arial" w:hAnsi="Arial" w:cs="Arial"/>
          <w:i/>
          <w:iCs/>
        </w:rPr>
        <w:t xml:space="preserve"> </w:t>
      </w:r>
      <w:r w:rsidR="00863DDC" w:rsidRPr="00863DDC">
        <w:rPr>
          <w:rFonts w:ascii="Arial" w:hAnsi="Arial" w:cs="Arial"/>
          <w:i/>
          <w:iCs/>
        </w:rPr>
        <w:t xml:space="preserve">lub kwota 3 300 tys. zł -  </w:t>
      </w:r>
      <w:r w:rsidR="00F9405E" w:rsidRPr="00863DDC">
        <w:rPr>
          <w:rFonts w:ascii="Arial" w:hAnsi="Arial" w:cs="Arial"/>
          <w:i/>
          <w:iCs/>
        </w:rPr>
        <w:t>je</w:t>
      </w:r>
      <w:r w:rsidR="00863DDC" w:rsidRPr="00863DDC">
        <w:rPr>
          <w:rFonts w:ascii="Arial" w:hAnsi="Arial" w:cs="Arial"/>
          <w:i/>
          <w:iCs/>
        </w:rPr>
        <w:t>żeli wynagrodzenie ofertowe przekracza  3 300 tys. zł brutto</w:t>
      </w:r>
      <w:r w:rsidR="00F9405E" w:rsidRPr="00863DDC">
        <w:rPr>
          <w:rFonts w:ascii="Arial" w:hAnsi="Arial" w:cs="Arial"/>
          <w:i/>
          <w:iCs/>
        </w:rPr>
        <w:t>]</w:t>
      </w:r>
      <w:r w:rsidRPr="00863DDC">
        <w:rPr>
          <w:rFonts w:ascii="Arial" w:hAnsi="Arial" w:cs="Arial"/>
          <w:sz w:val="22"/>
        </w:rPr>
        <w:t>.</w:t>
      </w:r>
      <w:r w:rsidR="00871FE9" w:rsidRPr="00863DDC">
        <w:rPr>
          <w:rFonts w:ascii="Arial" w:hAnsi="Arial" w:cs="Arial"/>
          <w:sz w:val="22"/>
        </w:rPr>
        <w:t xml:space="preserve">  </w:t>
      </w:r>
    </w:p>
    <w:p w14:paraId="2B946CCE" w14:textId="77777777" w:rsidR="00894351" w:rsidRDefault="00894351" w:rsidP="00957B4D">
      <w:pPr>
        <w:jc w:val="both"/>
        <w:rPr>
          <w:rFonts w:ascii="Arial" w:hAnsi="Arial" w:cs="Arial"/>
        </w:rPr>
      </w:pPr>
    </w:p>
    <w:p w14:paraId="59964452" w14:textId="77777777" w:rsidR="00971EA2" w:rsidRPr="00971EA2" w:rsidRDefault="00971EA2" w:rsidP="00971EA2">
      <w:pPr>
        <w:jc w:val="center"/>
        <w:rPr>
          <w:rFonts w:ascii="Arial" w:hAnsi="Arial" w:cs="Arial"/>
          <w:b/>
          <w:sz w:val="22"/>
        </w:rPr>
      </w:pPr>
      <w:r w:rsidRPr="00971EA2">
        <w:rPr>
          <w:rFonts w:ascii="Arial" w:hAnsi="Arial" w:cs="Arial"/>
          <w:sz w:val="22"/>
        </w:rPr>
        <w:t>§</w:t>
      </w:r>
      <w:r w:rsidRPr="00971EA2">
        <w:rPr>
          <w:rFonts w:ascii="Arial" w:hAnsi="Arial" w:cs="Arial"/>
          <w:b/>
          <w:sz w:val="22"/>
        </w:rPr>
        <w:t xml:space="preserve"> 4</w:t>
      </w:r>
    </w:p>
    <w:p w14:paraId="74C7DFA4" w14:textId="77777777" w:rsidR="00971EA2" w:rsidRPr="00971EA2" w:rsidRDefault="00971EA2" w:rsidP="00971EA2">
      <w:pPr>
        <w:rPr>
          <w:rFonts w:ascii="Arial" w:hAnsi="Arial" w:cs="Arial"/>
          <w:b/>
          <w:sz w:val="22"/>
        </w:rPr>
      </w:pPr>
      <w:r w:rsidRPr="00971EA2">
        <w:rPr>
          <w:rFonts w:ascii="Arial" w:hAnsi="Arial" w:cs="Arial"/>
          <w:b/>
          <w:sz w:val="22"/>
        </w:rPr>
        <w:t>ODBIORY</w:t>
      </w:r>
    </w:p>
    <w:p w14:paraId="32DB9F53" w14:textId="77777777" w:rsidR="00971EA2" w:rsidRPr="00971EA2" w:rsidRDefault="00971EA2" w:rsidP="00971EA2">
      <w:pPr>
        <w:numPr>
          <w:ilvl w:val="0"/>
          <w:numId w:val="16"/>
        </w:numPr>
        <w:tabs>
          <w:tab w:val="clear" w:pos="2340"/>
          <w:tab w:val="num" w:pos="426"/>
          <w:tab w:val="center" w:pos="4453"/>
          <w:tab w:val="right" w:pos="8989"/>
        </w:tabs>
        <w:ind w:left="426" w:hanging="426"/>
        <w:jc w:val="both"/>
        <w:rPr>
          <w:rFonts w:ascii="Arial" w:hAnsi="Arial" w:cs="Arial"/>
          <w:sz w:val="22"/>
        </w:rPr>
      </w:pPr>
      <w:r w:rsidRPr="00971EA2">
        <w:rPr>
          <w:rFonts w:ascii="Arial" w:hAnsi="Arial" w:cs="Arial"/>
          <w:sz w:val="22"/>
        </w:rPr>
        <w:tab/>
        <w:t>Na żądanie Wykonawcy lub Zamawiającego elementy robót cząstkowych podlegają odbiorom częściowym.</w:t>
      </w:r>
    </w:p>
    <w:p w14:paraId="2E7BF9A9" w14:textId="77777777" w:rsidR="00971EA2" w:rsidRPr="00971EA2" w:rsidRDefault="00971EA2" w:rsidP="00971EA2">
      <w:pPr>
        <w:numPr>
          <w:ilvl w:val="0"/>
          <w:numId w:val="16"/>
        </w:numPr>
        <w:tabs>
          <w:tab w:val="clear" w:pos="2340"/>
          <w:tab w:val="num" w:pos="426"/>
          <w:tab w:val="center" w:pos="4453"/>
          <w:tab w:val="right" w:pos="8989"/>
        </w:tabs>
        <w:ind w:left="426" w:hanging="426"/>
        <w:jc w:val="both"/>
        <w:rPr>
          <w:rFonts w:ascii="Arial" w:hAnsi="Arial" w:cs="Arial"/>
          <w:sz w:val="22"/>
        </w:rPr>
      </w:pPr>
      <w:r w:rsidRPr="00971EA2">
        <w:rPr>
          <w:rFonts w:ascii="Arial" w:hAnsi="Arial" w:cs="Arial"/>
          <w:sz w:val="22"/>
        </w:rPr>
        <w:t>W odbiorach uczestniczą: przedstawiciel Zamawiającego i przedstawiciel Wykonawcy.</w:t>
      </w:r>
    </w:p>
    <w:p w14:paraId="65259F4F" w14:textId="77777777" w:rsidR="00971EA2" w:rsidRPr="00971EA2" w:rsidRDefault="00971EA2" w:rsidP="00971EA2">
      <w:pPr>
        <w:numPr>
          <w:ilvl w:val="0"/>
          <w:numId w:val="16"/>
        </w:numPr>
        <w:tabs>
          <w:tab w:val="clear" w:pos="2340"/>
          <w:tab w:val="num" w:pos="426"/>
          <w:tab w:val="right" w:pos="8989"/>
        </w:tabs>
        <w:ind w:left="426" w:hanging="426"/>
        <w:rPr>
          <w:rFonts w:ascii="Arial" w:hAnsi="Arial" w:cs="Arial"/>
          <w:sz w:val="22"/>
        </w:rPr>
      </w:pPr>
      <w:r w:rsidRPr="00971EA2">
        <w:rPr>
          <w:rFonts w:ascii="Arial" w:hAnsi="Arial" w:cs="Arial"/>
          <w:sz w:val="22"/>
        </w:rPr>
        <w:t>Z czynności odbioru strony mogą sporządzić protokół, który powinien zawierać ustalenia poczynione w toku odbioru.</w:t>
      </w:r>
    </w:p>
    <w:p w14:paraId="6F5D8E83" w14:textId="77777777" w:rsidR="00971EA2" w:rsidRPr="00971EA2" w:rsidRDefault="00971EA2" w:rsidP="00971EA2">
      <w:pPr>
        <w:numPr>
          <w:ilvl w:val="0"/>
          <w:numId w:val="16"/>
        </w:numPr>
        <w:tabs>
          <w:tab w:val="clear" w:pos="2340"/>
          <w:tab w:val="num" w:pos="426"/>
          <w:tab w:val="right" w:pos="8989"/>
        </w:tabs>
        <w:ind w:left="426" w:hanging="426"/>
        <w:rPr>
          <w:rFonts w:ascii="Arial" w:hAnsi="Arial" w:cs="Arial"/>
          <w:sz w:val="22"/>
        </w:rPr>
      </w:pPr>
      <w:r w:rsidRPr="00971EA2">
        <w:rPr>
          <w:rFonts w:ascii="Arial" w:hAnsi="Arial" w:cs="Arial"/>
          <w:sz w:val="22"/>
        </w:rPr>
        <w:tab/>
        <w:t>W przypadkach tego wymagających Wykonawca przedkłada Zamawiającemu komplet wymaganych dokumentów (oświadczenia, karty katalogowe, świadectwa jakości, certyfikaty oraz świadectwa wykonanych prób i atestów na zastosowane i wbudowane materiały oraz urządzenia i sprzęt, dokumenty gwarancyjne producentów, wszelkim prawem wymagane dokumenty, protokoły oraz zaświadczenia z przeprowadzonych przez Wykonawcę sprawozdań i badań).</w:t>
      </w:r>
    </w:p>
    <w:p w14:paraId="7331183F" w14:textId="77777777" w:rsidR="00971EA2" w:rsidRPr="00971EA2" w:rsidRDefault="00971EA2" w:rsidP="00971EA2">
      <w:pPr>
        <w:numPr>
          <w:ilvl w:val="0"/>
          <w:numId w:val="16"/>
        </w:numPr>
        <w:tabs>
          <w:tab w:val="clear" w:pos="2340"/>
          <w:tab w:val="num" w:pos="426"/>
          <w:tab w:val="center" w:pos="4453"/>
          <w:tab w:val="right" w:pos="8989"/>
        </w:tabs>
        <w:ind w:left="426" w:hanging="426"/>
        <w:jc w:val="both"/>
        <w:rPr>
          <w:rFonts w:ascii="Arial" w:hAnsi="Arial" w:cs="Arial"/>
          <w:sz w:val="22"/>
        </w:rPr>
      </w:pPr>
      <w:r w:rsidRPr="00971EA2">
        <w:rPr>
          <w:rFonts w:ascii="Arial" w:hAnsi="Arial" w:cs="Arial"/>
          <w:sz w:val="22"/>
        </w:rPr>
        <w:tab/>
        <w:t>W przypadku stwierdzenia w czasie odbioru, że nie wykonany został pełen zakres robót lub wykonane roboty posiadają wady, Zamawiający może:</w:t>
      </w:r>
    </w:p>
    <w:p w14:paraId="3D7C0F04"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odmówić odbioru robót w przypadku niewykonania pełnego zakresu robót lub stwierdzenia znacznej ilości istotnych wad;</w:t>
      </w:r>
    </w:p>
    <w:p w14:paraId="5B58D61B"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w przypadku stwierdzenia istnienia drobnych, nieistotnych, usuwalnych wad – dokonać odbioru robót, wyznaczając Wykonawcy termin na usunięcie usterek;</w:t>
      </w:r>
    </w:p>
    <w:p w14:paraId="7A1AB8D9"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6E326460" w14:textId="77777777" w:rsidR="00971EA2" w:rsidRPr="00971EA2" w:rsidRDefault="00971EA2" w:rsidP="00971EA2">
      <w:pPr>
        <w:numPr>
          <w:ilvl w:val="0"/>
          <w:numId w:val="57"/>
        </w:numPr>
        <w:tabs>
          <w:tab w:val="clear" w:pos="1800"/>
          <w:tab w:val="num" w:pos="851"/>
          <w:tab w:val="center" w:pos="4453"/>
          <w:tab w:val="right" w:pos="8989"/>
        </w:tabs>
        <w:ind w:left="851" w:hanging="425"/>
        <w:jc w:val="both"/>
        <w:rPr>
          <w:rFonts w:ascii="Arial" w:hAnsi="Arial" w:cs="Arial"/>
          <w:sz w:val="22"/>
        </w:rPr>
      </w:pPr>
      <w:r w:rsidRPr="00971EA2">
        <w:rPr>
          <w:rFonts w:ascii="Arial" w:hAnsi="Arial" w:cs="Arial"/>
          <w:sz w:val="22"/>
        </w:rPr>
        <w:tab/>
        <w:t>o ile wady nie nadają się do usunięcia, a jednocześnie uniemożliwiają korzystanie z przedmiotu umowy Zamawiający - żądać powtórnego wykonania robót na koszt Wykonawcy.</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93" w:name="_Hlk2326259"/>
      <w:r>
        <w:rPr>
          <w:rFonts w:ascii="Arial" w:hAnsi="Arial" w:cs="Arial"/>
          <w:sz w:val="22"/>
        </w:rPr>
        <w:t>§</w:t>
      </w:r>
      <w:r>
        <w:rPr>
          <w:rFonts w:ascii="Arial" w:hAnsi="Arial" w:cs="Arial"/>
          <w:b/>
          <w:sz w:val="22"/>
        </w:rPr>
        <w:t xml:space="preserve"> 5</w:t>
      </w:r>
    </w:p>
    <w:bookmarkEnd w:id="93"/>
    <w:p w14:paraId="3AAB305D" w14:textId="5E4F9A18" w:rsidR="00957B4D" w:rsidRDefault="00957B4D" w:rsidP="00957B4D">
      <w:pPr>
        <w:rPr>
          <w:rFonts w:ascii="Arial" w:hAnsi="Arial" w:cs="Arial"/>
          <w:b/>
          <w:sz w:val="22"/>
        </w:rPr>
      </w:pPr>
      <w:r>
        <w:rPr>
          <w:rFonts w:ascii="Arial" w:hAnsi="Arial" w:cs="Arial"/>
          <w:b/>
          <w:sz w:val="22"/>
        </w:rPr>
        <w:t>PŁATNOŚCI</w:t>
      </w:r>
    </w:p>
    <w:p w14:paraId="5578F947" w14:textId="4BB66E0A" w:rsidR="00194377" w:rsidRPr="00F26D25" w:rsidRDefault="002E7DAC" w:rsidP="00194377">
      <w:pPr>
        <w:pStyle w:val="Nagwek"/>
        <w:numPr>
          <w:ilvl w:val="6"/>
          <w:numId w:val="43"/>
        </w:numPr>
        <w:tabs>
          <w:tab w:val="clear" w:pos="4453"/>
          <w:tab w:val="clear" w:pos="8989"/>
          <w:tab w:val="right" w:pos="426"/>
        </w:tabs>
        <w:ind w:left="426" w:hanging="426"/>
        <w:rPr>
          <w:rFonts w:ascii="Arial" w:hAnsi="Arial" w:cs="Arial"/>
          <w:sz w:val="22"/>
        </w:rPr>
      </w:pPr>
      <w:r w:rsidRPr="002E7DAC">
        <w:rPr>
          <w:rFonts w:ascii="Arial" w:hAnsi="Arial" w:cs="Arial"/>
          <w:sz w:val="22"/>
        </w:rPr>
        <w:t>Faktury częściowe (przejściowe) wystawiane po zakończeniu każdego pełnego miesiąca</w:t>
      </w:r>
      <w:r w:rsidR="00194377" w:rsidRPr="00F26D25">
        <w:rPr>
          <w:rFonts w:ascii="Arial" w:hAnsi="Arial" w:cs="Arial"/>
          <w:sz w:val="22"/>
        </w:rPr>
        <w:t xml:space="preserve">. </w:t>
      </w:r>
    </w:p>
    <w:p w14:paraId="120CC117" w14:textId="0E584DD9" w:rsidR="00863DDC"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Termin płatności – do 21 dni licząc od dnia otrzymania prawidłowo wystawionej faktury</w:t>
      </w:r>
      <w:r w:rsidR="00863DDC">
        <w:rPr>
          <w:rFonts w:ascii="Arial" w:hAnsi="Arial" w:cs="Arial"/>
          <w:sz w:val="22"/>
        </w:rPr>
        <w:t>.</w:t>
      </w:r>
    </w:p>
    <w:p w14:paraId="23A71008" w14:textId="0AA4AB72" w:rsidR="00194377" w:rsidRDefault="00863DDC" w:rsidP="00194377">
      <w:pPr>
        <w:pStyle w:val="Nagwek"/>
        <w:numPr>
          <w:ilvl w:val="6"/>
          <w:numId w:val="43"/>
        </w:numPr>
        <w:tabs>
          <w:tab w:val="clear" w:pos="4453"/>
          <w:tab w:val="center" w:pos="426"/>
        </w:tabs>
        <w:ind w:left="426" w:hanging="426"/>
        <w:jc w:val="both"/>
        <w:rPr>
          <w:rFonts w:ascii="Arial" w:hAnsi="Arial" w:cs="Arial"/>
          <w:sz w:val="22"/>
        </w:rPr>
      </w:pPr>
      <w:r w:rsidRPr="00FE37E1">
        <w:rPr>
          <w:rFonts w:ascii="Arial" w:hAnsi="Arial" w:cs="Arial"/>
          <w:sz w:val="22"/>
        </w:rPr>
        <w:lastRenderedPageBreak/>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00194377">
        <w:rPr>
          <w:rFonts w:ascii="Arial" w:hAnsi="Arial" w:cs="Arial"/>
          <w:sz w:val="22"/>
        </w:rPr>
        <w:t xml:space="preserve">. </w:t>
      </w:r>
    </w:p>
    <w:p w14:paraId="5100E0B9" w14:textId="6A80556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w:t>
      </w:r>
      <w:r w:rsidR="00863DDC">
        <w:rPr>
          <w:rFonts w:ascii="Arial" w:hAnsi="Arial" w:cs="Arial"/>
          <w:sz w:val="22"/>
        </w:rPr>
        <w:t>7</w:t>
      </w:r>
      <w:r>
        <w:rPr>
          <w:rFonts w:ascii="Arial" w:hAnsi="Arial" w:cs="Arial"/>
          <w:sz w:val="22"/>
        </w:rPr>
        <w:t>.</w:t>
      </w:r>
    </w:p>
    <w:p w14:paraId="29B9EC9B"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5CB6B027"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0F0F3983" w14:textId="77777777" w:rsidR="001E6065" w:rsidRPr="006F359E" w:rsidRDefault="001E6065" w:rsidP="001E6065">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ab/>
      </w:r>
      <w:r w:rsidRPr="00863DDC">
        <w:rPr>
          <w:rFonts w:ascii="Arial" w:hAnsi="Arial" w:cs="Arial"/>
          <w:bCs/>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863DDC">
        <w:rPr>
          <w:rFonts w:ascii="Arial" w:hAnsi="Arial" w:cs="Arial"/>
          <w:bCs/>
          <w:sz w:val="22"/>
          <w:u w:val="single"/>
        </w:rPr>
        <w:t>uchylania się</w:t>
      </w:r>
      <w:r w:rsidRPr="00863DDC">
        <w:rPr>
          <w:rFonts w:ascii="Arial" w:hAnsi="Arial" w:cs="Arial"/>
          <w:bCs/>
          <w:sz w:val="22"/>
        </w:rPr>
        <w:t xml:space="preserve"> Wykonawcy od obowiązku zapłaty. Dyspozycje, o których mowa Wykonawca przedstawia do faktury wystawionej dla Zamawiającego</w:t>
      </w:r>
      <w:r>
        <w:rPr>
          <w:rFonts w:ascii="Arial" w:hAnsi="Arial" w:cs="Arial"/>
          <w:b/>
          <w:sz w:val="22"/>
        </w:rPr>
        <w:t>.</w:t>
      </w:r>
    </w:p>
    <w:p w14:paraId="561E09D7" w14:textId="77777777" w:rsidR="001E6065" w:rsidRDefault="001E6065" w:rsidP="001E6065">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 przejściowych:</w:t>
      </w:r>
    </w:p>
    <w:p w14:paraId="596C603C" w14:textId="68F4BC7C"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Wykonawca każdorazowo przedkłada wraz z fakturą</w:t>
      </w:r>
      <w:r w:rsidR="00CD0B94">
        <w:rPr>
          <w:rFonts w:ascii="Arial" w:hAnsi="Arial" w:cs="Arial"/>
          <w:sz w:val="22"/>
        </w:rPr>
        <w:t xml:space="preserve"> (w przypadku korzystania z podwykonawców)</w:t>
      </w:r>
      <w:r>
        <w:rPr>
          <w:rFonts w:ascii="Arial" w:hAnsi="Arial" w:cs="Arial"/>
          <w:sz w:val="22"/>
        </w:rPr>
        <w:t>:</w:t>
      </w:r>
    </w:p>
    <w:p w14:paraId="2DB4C38D" w14:textId="77777777" w:rsidR="001E6065" w:rsidRDefault="001E6065" w:rsidP="00A045B1">
      <w:pPr>
        <w:pStyle w:val="Nagwek"/>
        <w:numPr>
          <w:ilvl w:val="0"/>
          <w:numId w:val="65"/>
        </w:numPr>
        <w:tabs>
          <w:tab w:val="clear" w:pos="1515"/>
          <w:tab w:val="num" w:pos="1276"/>
        </w:tabs>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1D2C18D6" w:rsidR="001E6065" w:rsidRDefault="001E6065" w:rsidP="00A045B1">
      <w:pPr>
        <w:pStyle w:val="Nagwek"/>
        <w:numPr>
          <w:ilvl w:val="0"/>
          <w:numId w:val="65"/>
        </w:numPr>
        <w:tabs>
          <w:tab w:val="clear" w:pos="1515"/>
          <w:tab w:val="num" w:pos="1276"/>
        </w:tabs>
        <w:ind w:left="1276" w:hanging="425"/>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w:t>
      </w:r>
      <w:r w:rsidR="00CD0B94">
        <w:rPr>
          <w:rFonts w:ascii="Arial" w:hAnsi="Arial" w:cs="Arial"/>
          <w:sz w:val="22"/>
        </w:rPr>
        <w:t>6</w:t>
      </w:r>
      <w:r>
        <w:rPr>
          <w:rFonts w:ascii="Arial" w:hAnsi="Arial" w:cs="Arial"/>
          <w:sz w:val="22"/>
        </w:rPr>
        <w:t xml:space="preserve"> – nie jest wymagane dla tych przypadków przedkładanie dowodu zapłaty,</w:t>
      </w:r>
    </w:p>
    <w:p w14:paraId="53A4D778" w14:textId="77777777" w:rsidR="001E6065" w:rsidRDefault="001E6065" w:rsidP="00A045B1">
      <w:pPr>
        <w:pStyle w:val="Nagwek"/>
        <w:numPr>
          <w:ilvl w:val="0"/>
          <w:numId w:val="65"/>
        </w:numPr>
        <w:tabs>
          <w:tab w:val="clear" w:pos="1515"/>
          <w:tab w:val="num" w:pos="1276"/>
        </w:tabs>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5EAFA05" w14:textId="034A1C2C"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w:t>
      </w:r>
      <w:r w:rsidR="00F86AB7">
        <w:rPr>
          <w:rFonts w:ascii="Arial" w:hAnsi="Arial" w:cs="Arial"/>
          <w:sz w:val="22"/>
        </w:rPr>
        <w:t>2</w:t>
      </w:r>
      <w:r>
        <w:rPr>
          <w:rFonts w:ascii="Arial" w:hAnsi="Arial" w:cs="Arial"/>
          <w:sz w:val="22"/>
        </w:rPr>
        <w:t>,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52869371"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7DDD08A9"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3A23993" w14:textId="4AACD4FA"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sidR="00A045B1">
        <w:rPr>
          <w:rFonts w:ascii="Arial" w:hAnsi="Arial" w:cs="Arial"/>
          <w:sz w:val="22"/>
        </w:rPr>
        <w:t>8</w:t>
      </w:r>
      <w:r w:rsidRPr="00FB5C9D">
        <w:rPr>
          <w:rFonts w:ascii="Arial" w:hAnsi="Arial" w:cs="Arial"/>
          <w:sz w:val="22"/>
        </w:rPr>
        <w:t>, Wykonawcy nie będą przysługiw</w:t>
      </w:r>
      <w:r>
        <w:rPr>
          <w:rFonts w:ascii="Arial" w:hAnsi="Arial" w:cs="Arial"/>
          <w:sz w:val="22"/>
        </w:rPr>
        <w:t>ać ewentualne odsetki za zwłokę;</w:t>
      </w:r>
    </w:p>
    <w:p w14:paraId="0E3F10CB" w14:textId="77777777" w:rsidR="00A045B1"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A045B1">
        <w:rPr>
          <w:rFonts w:ascii="Arial" w:hAnsi="Arial" w:cs="Arial"/>
          <w:sz w:val="22"/>
        </w:rPr>
        <w:t>W rozliczeniach z Wykonawcą, Zamawiający będzie stosował mechanizm podzielonej płatności wynikający z art.108a – 108d ustawy z dnia 11 marca 2004 r. o podatku od towarów i usług</w:t>
      </w:r>
      <w:r w:rsidR="00A045B1">
        <w:rPr>
          <w:rFonts w:ascii="Arial" w:hAnsi="Arial" w:cs="Arial"/>
          <w:sz w:val="22"/>
        </w:rPr>
        <w:t>.</w:t>
      </w:r>
    </w:p>
    <w:p w14:paraId="68EF21F4" w14:textId="0C575AB2" w:rsidR="001E6065" w:rsidRPr="00A045B1"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A045B1">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0DD42BB8"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70F1B833" w14:textId="77777777" w:rsidR="00551195" w:rsidRDefault="00551195" w:rsidP="00551195">
      <w:pPr>
        <w:jc w:val="center"/>
        <w:rPr>
          <w:rFonts w:ascii="Arial" w:hAnsi="Arial" w:cs="Arial"/>
          <w:b/>
          <w:sz w:val="22"/>
        </w:rPr>
      </w:pPr>
      <w:r>
        <w:rPr>
          <w:rFonts w:ascii="Arial" w:hAnsi="Arial" w:cs="Arial"/>
          <w:sz w:val="22"/>
        </w:rPr>
        <w:t xml:space="preserve">§ </w:t>
      </w:r>
      <w:r>
        <w:rPr>
          <w:rFonts w:ascii="Arial" w:hAnsi="Arial" w:cs="Arial"/>
          <w:b/>
          <w:sz w:val="22"/>
        </w:rPr>
        <w:t>6</w:t>
      </w:r>
    </w:p>
    <w:p w14:paraId="0434759E" w14:textId="0C2F8CC7" w:rsidR="00551195" w:rsidRDefault="00551195" w:rsidP="00551195">
      <w:pPr>
        <w:rPr>
          <w:rFonts w:ascii="Arial" w:hAnsi="Arial" w:cs="Arial"/>
          <w:b/>
          <w:sz w:val="22"/>
        </w:rPr>
      </w:pPr>
      <w:r w:rsidRPr="00357420">
        <w:rPr>
          <w:rFonts w:ascii="Arial" w:hAnsi="Arial" w:cs="Arial"/>
          <w:b/>
          <w:sz w:val="22"/>
        </w:rPr>
        <w:lastRenderedPageBreak/>
        <w:t>REKOJMIA i GWARANCJA</w:t>
      </w:r>
      <w:r>
        <w:rPr>
          <w:rFonts w:ascii="Arial" w:hAnsi="Arial" w:cs="Arial"/>
          <w:b/>
          <w:sz w:val="22"/>
        </w:rPr>
        <w:t xml:space="preserve"> </w:t>
      </w:r>
    </w:p>
    <w:p w14:paraId="2D843F16" w14:textId="77777777" w:rsidR="00551195" w:rsidRPr="00CE1F4B" w:rsidRDefault="00551195" w:rsidP="00551195">
      <w:pPr>
        <w:numPr>
          <w:ilvl w:val="0"/>
          <w:numId w:val="17"/>
        </w:numPr>
        <w:suppressAutoHyphens w:val="0"/>
        <w:jc w:val="both"/>
        <w:rPr>
          <w:rFonts w:ascii="Arial" w:hAnsi="Arial"/>
          <w:i/>
          <w:sz w:val="22"/>
        </w:rPr>
      </w:pPr>
      <w:r>
        <w:rPr>
          <w:rFonts w:ascii="Arial" w:hAnsi="Arial"/>
          <w:sz w:val="22"/>
        </w:rPr>
        <w:t xml:space="preserve">Odpowiedzialność Wykonawcy z tytułu </w:t>
      </w:r>
      <w:r>
        <w:rPr>
          <w:rFonts w:ascii="Arial" w:hAnsi="Arial"/>
          <w:b/>
          <w:sz w:val="22"/>
        </w:rPr>
        <w:t xml:space="preserve">gwarancji i rękojmi za wady </w:t>
      </w:r>
      <w:r w:rsidRPr="00CE1F4B">
        <w:rPr>
          <w:rFonts w:ascii="Arial" w:hAnsi="Arial"/>
          <w:sz w:val="22"/>
        </w:rPr>
        <w:t>na poszczególne remonty (naprawy) cząstkowe</w:t>
      </w:r>
      <w:r w:rsidRPr="00CE1F4B">
        <w:rPr>
          <w:rFonts w:ascii="Arial" w:hAnsi="Arial"/>
          <w:b/>
          <w:sz w:val="22"/>
        </w:rPr>
        <w:t xml:space="preserve"> </w:t>
      </w:r>
      <w:r>
        <w:rPr>
          <w:rFonts w:ascii="Arial" w:hAnsi="Arial"/>
          <w:sz w:val="22"/>
        </w:rPr>
        <w:t xml:space="preserve">wynosi </w:t>
      </w:r>
      <w:r>
        <w:rPr>
          <w:rFonts w:ascii="Arial" w:hAnsi="Arial"/>
          <w:b/>
          <w:sz w:val="22"/>
        </w:rPr>
        <w:t>….</w:t>
      </w:r>
      <w:r>
        <w:rPr>
          <w:rFonts w:ascii="Arial" w:hAnsi="Arial"/>
          <w:sz w:val="22"/>
        </w:rPr>
        <w:t xml:space="preserve"> </w:t>
      </w:r>
      <w:r>
        <w:rPr>
          <w:rFonts w:ascii="Arial" w:hAnsi="Arial"/>
          <w:b/>
          <w:sz w:val="22"/>
        </w:rPr>
        <w:t xml:space="preserve">miesięcy </w:t>
      </w:r>
      <w:r w:rsidRPr="00C621B7">
        <w:rPr>
          <w:rFonts w:ascii="Arial" w:hAnsi="Arial"/>
          <w:i/>
          <w:sz w:val="18"/>
          <w:szCs w:val="18"/>
        </w:rPr>
        <w:t>[zgodnie z ofertą</w:t>
      </w:r>
      <w:r>
        <w:rPr>
          <w:rFonts w:ascii="Arial" w:hAnsi="Arial"/>
          <w:i/>
          <w:sz w:val="18"/>
          <w:szCs w:val="18"/>
        </w:rPr>
        <w:t>].</w:t>
      </w:r>
      <w:r>
        <w:rPr>
          <w:rFonts w:ascii="Arial" w:hAnsi="Arial"/>
          <w:b/>
          <w:sz w:val="22"/>
        </w:rPr>
        <w:t xml:space="preserve">. </w:t>
      </w:r>
      <w:r>
        <w:rPr>
          <w:rFonts w:ascii="Arial" w:hAnsi="Arial"/>
          <w:sz w:val="22"/>
        </w:rPr>
        <w:t xml:space="preserve"> N</w:t>
      </w:r>
      <w:r w:rsidRPr="00CE1F4B">
        <w:rPr>
          <w:rFonts w:ascii="Arial" w:hAnsi="Arial"/>
          <w:sz w:val="22"/>
        </w:rPr>
        <w:t xml:space="preserve">a pozostałe (remonty na powierzchniach co najmniej 30 m2) – </w:t>
      </w:r>
      <w:r w:rsidRPr="00CE1F4B">
        <w:rPr>
          <w:rFonts w:ascii="Arial" w:hAnsi="Arial"/>
          <w:b/>
          <w:sz w:val="22"/>
        </w:rPr>
        <w:t>24 miesiące</w:t>
      </w:r>
      <w:r w:rsidRPr="00CE1F4B">
        <w:rPr>
          <w:rFonts w:ascii="Arial" w:hAnsi="Arial"/>
          <w:sz w:val="22"/>
        </w:rPr>
        <w:t xml:space="preserve"> </w:t>
      </w:r>
    </w:p>
    <w:p w14:paraId="45750024" w14:textId="77777777" w:rsidR="00551195" w:rsidRDefault="00551195" w:rsidP="00551195">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B7FBF03" w14:textId="77777777" w:rsidR="00551195" w:rsidRDefault="00551195" w:rsidP="00945CA2">
      <w:pPr>
        <w:jc w:val="center"/>
        <w:rPr>
          <w:rFonts w:ascii="Arial" w:hAnsi="Arial" w:cs="Arial"/>
          <w:sz w:val="22"/>
        </w:rPr>
      </w:pPr>
      <w:bookmarkStart w:id="94" w:name="_Hlk58999169"/>
      <w:bookmarkStart w:id="95" w:name="_Hlk19105205"/>
    </w:p>
    <w:p w14:paraId="4F71BD7A" w14:textId="77777777" w:rsidR="00551195" w:rsidRPr="006E30E1" w:rsidRDefault="00551195" w:rsidP="00551195">
      <w:pPr>
        <w:jc w:val="center"/>
        <w:rPr>
          <w:rFonts w:ascii="Arial" w:hAnsi="Arial" w:cs="Arial"/>
          <w:b/>
          <w:color w:val="000000"/>
          <w:sz w:val="22"/>
        </w:rPr>
      </w:pPr>
      <w:r w:rsidRPr="006E30E1">
        <w:rPr>
          <w:rFonts w:ascii="Arial" w:hAnsi="Arial" w:cs="Arial"/>
          <w:color w:val="000000"/>
          <w:sz w:val="22"/>
        </w:rPr>
        <w:t xml:space="preserve">§ </w:t>
      </w:r>
      <w:r w:rsidRPr="006E30E1">
        <w:rPr>
          <w:rFonts w:ascii="Arial" w:hAnsi="Arial" w:cs="Arial"/>
          <w:b/>
          <w:color w:val="000000"/>
          <w:sz w:val="22"/>
        </w:rPr>
        <w:t>7</w:t>
      </w:r>
    </w:p>
    <w:p w14:paraId="6FDD3A38" w14:textId="77777777" w:rsidR="00551195" w:rsidRPr="001350AA" w:rsidRDefault="00551195" w:rsidP="00551195">
      <w:pPr>
        <w:rPr>
          <w:rFonts w:ascii="Arial" w:hAnsi="Arial" w:cs="Arial"/>
          <w:b/>
          <w:sz w:val="22"/>
        </w:rPr>
      </w:pPr>
      <w:r w:rsidRPr="001350AA">
        <w:rPr>
          <w:rFonts w:ascii="Arial" w:hAnsi="Arial" w:cs="Arial"/>
          <w:b/>
          <w:sz w:val="22"/>
        </w:rPr>
        <w:t>KARY UMOWNE, POTRĄCENIA I ZATRZYMANIA</w:t>
      </w:r>
    </w:p>
    <w:p w14:paraId="150F7101" w14:textId="13F24848" w:rsidR="00551195" w:rsidRDefault="00BA2CBE" w:rsidP="00BA2CBE">
      <w:pPr>
        <w:numPr>
          <w:ilvl w:val="6"/>
          <w:numId w:val="20"/>
        </w:numPr>
        <w:tabs>
          <w:tab w:val="clear" w:pos="5040"/>
          <w:tab w:val="num" w:pos="426"/>
        </w:tabs>
        <w:ind w:left="426" w:hanging="426"/>
        <w:jc w:val="both"/>
        <w:rPr>
          <w:rFonts w:ascii="Arial" w:hAnsi="Arial" w:cs="Arial"/>
          <w:sz w:val="22"/>
        </w:rPr>
      </w:pPr>
      <w:r w:rsidRPr="00BA2CBE">
        <w:rPr>
          <w:rFonts w:ascii="Arial" w:hAnsi="Arial" w:cs="Arial"/>
          <w:sz w:val="22"/>
        </w:rPr>
        <w:t xml:space="preserve">Strony ustalają kary umowne z następujących tytułów, przy zastrzeżeniu, że łączna maksymalna wysokość kar umownych nie przekroczy 30% wartości wynagrodzenia, o którym mowa w § </w:t>
      </w:r>
      <w:r>
        <w:rPr>
          <w:rFonts w:ascii="Arial" w:hAnsi="Arial" w:cs="Arial"/>
          <w:sz w:val="22"/>
        </w:rPr>
        <w:t>7</w:t>
      </w:r>
      <w:r w:rsidRPr="00BA2CBE">
        <w:rPr>
          <w:rFonts w:ascii="Arial" w:hAnsi="Arial" w:cs="Arial"/>
          <w:sz w:val="22"/>
        </w:rPr>
        <w:t xml:space="preserve"> pkt 3</w:t>
      </w:r>
      <w:r w:rsidR="00551195">
        <w:rPr>
          <w:rFonts w:ascii="Arial" w:hAnsi="Arial" w:cs="Arial"/>
          <w:sz w:val="22"/>
        </w:rPr>
        <w:t>:</w:t>
      </w:r>
    </w:p>
    <w:p w14:paraId="0C6EF42E" w14:textId="77777777" w:rsidR="00551195" w:rsidRDefault="00551195" w:rsidP="00551195">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179A40C3" w14:textId="77777777" w:rsidR="00551195" w:rsidRDefault="00551195" w:rsidP="00551195">
      <w:pPr>
        <w:numPr>
          <w:ilvl w:val="0"/>
          <w:numId w:val="21"/>
        </w:numPr>
        <w:tabs>
          <w:tab w:val="clear" w:pos="1440"/>
          <w:tab w:val="num" w:pos="1276"/>
        </w:tabs>
        <w:ind w:left="1276" w:hanging="425"/>
        <w:jc w:val="both"/>
        <w:rPr>
          <w:rFonts w:ascii="Arial" w:hAnsi="Arial" w:cs="Arial"/>
          <w:sz w:val="22"/>
        </w:rPr>
      </w:pPr>
      <w:r w:rsidRPr="00DF339E">
        <w:rPr>
          <w:rFonts w:ascii="Arial" w:hAnsi="Arial" w:cs="Arial"/>
          <w:sz w:val="22"/>
        </w:rPr>
        <w:t xml:space="preserve">kara za niedotrzymanie terminu wykonania poszczególnych remontów </w:t>
      </w:r>
      <w:r>
        <w:rPr>
          <w:rFonts w:ascii="Arial" w:hAnsi="Arial" w:cs="Arial"/>
          <w:sz w:val="22"/>
        </w:rPr>
        <w:t xml:space="preserve">i naprawa </w:t>
      </w:r>
      <w:r w:rsidRPr="00DF339E">
        <w:rPr>
          <w:rFonts w:ascii="Arial" w:hAnsi="Arial" w:cs="Arial"/>
          <w:sz w:val="22"/>
        </w:rPr>
        <w:t>cząstkowych</w:t>
      </w:r>
      <w:r>
        <w:rPr>
          <w:rFonts w:ascii="Arial" w:hAnsi="Arial" w:cs="Arial"/>
          <w:sz w:val="22"/>
        </w:rPr>
        <w:t xml:space="preserve"> oraz czynności eksploatacyjnych</w:t>
      </w:r>
      <w:r w:rsidRPr="00DF339E">
        <w:rPr>
          <w:rFonts w:ascii="Arial" w:hAnsi="Arial" w:cs="Arial"/>
          <w:sz w:val="22"/>
        </w:rPr>
        <w:t xml:space="preserve"> </w:t>
      </w:r>
      <w:r>
        <w:rPr>
          <w:rFonts w:ascii="Arial" w:hAnsi="Arial" w:cs="Arial"/>
          <w:sz w:val="22"/>
        </w:rPr>
        <w:t>-</w:t>
      </w:r>
      <w:r w:rsidRPr="00DF339E">
        <w:rPr>
          <w:rFonts w:ascii="Arial" w:hAnsi="Arial" w:cs="Arial"/>
          <w:sz w:val="22"/>
        </w:rPr>
        <w:t xml:space="preserve"> </w:t>
      </w:r>
      <w:r w:rsidRPr="00DF339E">
        <w:rPr>
          <w:rFonts w:ascii="Arial" w:hAnsi="Arial" w:cs="Arial"/>
          <w:b/>
          <w:sz w:val="22"/>
        </w:rPr>
        <w:t>100</w:t>
      </w:r>
      <w:r>
        <w:rPr>
          <w:rFonts w:ascii="Arial" w:hAnsi="Arial" w:cs="Arial"/>
          <w:b/>
          <w:sz w:val="22"/>
        </w:rPr>
        <w:t>,</w:t>
      </w:r>
      <w:r w:rsidRPr="00DF339E">
        <w:rPr>
          <w:rFonts w:ascii="Arial" w:hAnsi="Arial" w:cs="Arial"/>
          <w:b/>
          <w:sz w:val="22"/>
        </w:rPr>
        <w:t>- zł,</w:t>
      </w:r>
      <w:r w:rsidRPr="00DF339E">
        <w:rPr>
          <w:rFonts w:ascii="Arial" w:hAnsi="Arial" w:cs="Arial"/>
          <w:sz w:val="22"/>
        </w:rPr>
        <w:t xml:space="preserve"> za każdy dzień zwłoki – jeśli termin wykonania został przez strony w formie pisemnej ustalony</w:t>
      </w:r>
      <w:r>
        <w:rPr>
          <w:rFonts w:ascii="Arial" w:hAnsi="Arial" w:cs="Arial"/>
          <w:sz w:val="22"/>
        </w:rPr>
        <w:t xml:space="preserve">, a w przypadkach, o których mowa w </w:t>
      </w:r>
      <w:r w:rsidRPr="00432D7E">
        <w:rPr>
          <w:rFonts w:ascii="Arial" w:hAnsi="Arial" w:cs="Arial"/>
          <w:sz w:val="22"/>
        </w:rPr>
        <w:t>§</w:t>
      </w:r>
      <w:r>
        <w:rPr>
          <w:rFonts w:ascii="Arial" w:hAnsi="Arial" w:cs="Arial"/>
          <w:sz w:val="22"/>
        </w:rPr>
        <w:t xml:space="preserve"> 1 ust.4 pkt. 2 – </w:t>
      </w:r>
      <w:r>
        <w:rPr>
          <w:rFonts w:ascii="Arial" w:hAnsi="Arial" w:cs="Arial"/>
          <w:b/>
          <w:sz w:val="22"/>
        </w:rPr>
        <w:t xml:space="preserve">200,- zł </w:t>
      </w:r>
      <w:r>
        <w:rPr>
          <w:rFonts w:ascii="Arial" w:hAnsi="Arial" w:cs="Arial"/>
          <w:sz w:val="22"/>
        </w:rPr>
        <w:t>za każdy dzień zwłoki;</w:t>
      </w:r>
    </w:p>
    <w:p w14:paraId="13B32739" w14:textId="11A6ED1C" w:rsidR="00551195" w:rsidRDefault="00551195" w:rsidP="00551195">
      <w:pPr>
        <w:numPr>
          <w:ilvl w:val="0"/>
          <w:numId w:val="21"/>
        </w:numPr>
        <w:tabs>
          <w:tab w:val="clear" w:pos="1440"/>
          <w:tab w:val="num" w:pos="1276"/>
        </w:tabs>
        <w:ind w:left="1276" w:hanging="425"/>
        <w:jc w:val="both"/>
        <w:rPr>
          <w:rFonts w:ascii="Arial" w:hAnsi="Arial" w:cs="Arial"/>
          <w:sz w:val="22"/>
        </w:rPr>
      </w:pPr>
      <w:r>
        <w:rPr>
          <w:rFonts w:ascii="Arial" w:hAnsi="Arial" w:cs="Arial"/>
          <w:sz w:val="22"/>
        </w:rPr>
        <w:t xml:space="preserve">kara za odstąpienie od umowy z przyczyn leżących po stronie Wykonawcy – </w:t>
      </w:r>
      <w:r w:rsidR="00A045B1">
        <w:rPr>
          <w:rFonts w:ascii="Arial" w:hAnsi="Arial" w:cs="Arial"/>
          <w:b/>
          <w:bCs/>
          <w:sz w:val="22"/>
        </w:rPr>
        <w:t>4</w:t>
      </w:r>
      <w:r w:rsidR="00A80730">
        <w:rPr>
          <w:rFonts w:ascii="Arial" w:hAnsi="Arial" w:cs="Arial"/>
          <w:b/>
          <w:bCs/>
          <w:sz w:val="22"/>
        </w:rPr>
        <w:t>0</w:t>
      </w:r>
      <w:r>
        <w:rPr>
          <w:rFonts w:ascii="Arial" w:hAnsi="Arial" w:cs="Arial"/>
          <w:b/>
          <w:bCs/>
          <w:sz w:val="22"/>
        </w:rPr>
        <w:t>0 000,- zł</w:t>
      </w:r>
      <w:r>
        <w:rPr>
          <w:rFonts w:ascii="Arial" w:hAnsi="Arial" w:cs="Arial"/>
          <w:sz w:val="22"/>
        </w:rPr>
        <w:t>,</w:t>
      </w:r>
    </w:p>
    <w:p w14:paraId="5AF479E4" w14:textId="77777777" w:rsidR="00551195" w:rsidRDefault="00551195" w:rsidP="00551195">
      <w:pPr>
        <w:numPr>
          <w:ilvl w:val="0"/>
          <w:numId w:val="21"/>
        </w:numPr>
        <w:tabs>
          <w:tab w:val="clear" w:pos="1440"/>
          <w:tab w:val="num" w:pos="1276"/>
        </w:tabs>
        <w:ind w:left="1276" w:hanging="425"/>
        <w:jc w:val="both"/>
        <w:rPr>
          <w:rFonts w:ascii="Arial" w:hAnsi="Arial" w:cs="Arial"/>
          <w:sz w:val="22"/>
        </w:rPr>
      </w:pPr>
      <w:r w:rsidRPr="00DF339E">
        <w:rPr>
          <w:rFonts w:ascii="Arial" w:hAnsi="Arial" w:cs="Arial"/>
          <w:sz w:val="22"/>
        </w:rPr>
        <w:t xml:space="preserve">kara za zwłokę w usunięciu wad stwierdzonych przy odbiorze lub w okresie gwarancji - </w:t>
      </w:r>
      <w:r w:rsidRPr="00DF339E">
        <w:rPr>
          <w:rFonts w:ascii="Arial" w:hAnsi="Arial" w:cs="Arial"/>
          <w:b/>
          <w:sz w:val="22"/>
        </w:rPr>
        <w:t>100,- zł</w:t>
      </w:r>
      <w:r w:rsidRPr="00DF339E">
        <w:rPr>
          <w:rFonts w:ascii="Arial" w:hAnsi="Arial" w:cs="Arial"/>
          <w:sz w:val="22"/>
        </w:rPr>
        <w:t xml:space="preserve"> - za każdy dzień zwłoki liczonej od dnia wyznaczonego na usunięcie wad</w:t>
      </w:r>
      <w:r>
        <w:rPr>
          <w:rFonts w:ascii="Arial" w:hAnsi="Arial" w:cs="Arial"/>
          <w:sz w:val="22"/>
        </w:rPr>
        <w:t>;</w:t>
      </w:r>
    </w:p>
    <w:p w14:paraId="6FF504E7" w14:textId="77777777" w:rsidR="00551195" w:rsidRDefault="00551195" w:rsidP="00551195">
      <w:pPr>
        <w:numPr>
          <w:ilvl w:val="0"/>
          <w:numId w:val="21"/>
        </w:numPr>
        <w:tabs>
          <w:tab w:val="clear" w:pos="1440"/>
          <w:tab w:val="num" w:pos="1276"/>
        </w:tabs>
        <w:ind w:left="1276" w:hanging="425"/>
        <w:jc w:val="both"/>
        <w:rPr>
          <w:rFonts w:ascii="Arial" w:hAnsi="Arial" w:cs="Arial"/>
          <w:sz w:val="22"/>
        </w:rPr>
      </w:pPr>
      <w:r w:rsidRPr="00DF339E">
        <w:rPr>
          <w:rFonts w:ascii="Arial" w:hAnsi="Arial" w:cs="Arial"/>
          <w:sz w:val="22"/>
        </w:rPr>
        <w:t xml:space="preserve">kara za niedochowanie czasu przystąpienia do usuwania zgłoszonych napraw awaryjnych od momentu zgłoszenia </w:t>
      </w:r>
      <w:r>
        <w:rPr>
          <w:rFonts w:ascii="Arial" w:hAnsi="Arial" w:cs="Arial"/>
          <w:sz w:val="22"/>
        </w:rPr>
        <w:t>-</w:t>
      </w:r>
      <w:r w:rsidRPr="00DF339E">
        <w:rPr>
          <w:rFonts w:ascii="Arial" w:hAnsi="Arial" w:cs="Arial"/>
          <w:sz w:val="22"/>
        </w:rPr>
        <w:t xml:space="preserve"> </w:t>
      </w:r>
      <w:r w:rsidRPr="00DF339E">
        <w:rPr>
          <w:rFonts w:ascii="Arial" w:hAnsi="Arial" w:cs="Arial"/>
          <w:b/>
          <w:sz w:val="22"/>
        </w:rPr>
        <w:t>500 zł</w:t>
      </w:r>
      <w:r w:rsidRPr="00DF339E">
        <w:rPr>
          <w:rFonts w:ascii="Arial" w:hAnsi="Arial" w:cs="Arial"/>
          <w:sz w:val="22"/>
        </w:rPr>
        <w:t xml:space="preserve"> za każdy stwierdzony przypadek</w:t>
      </w:r>
      <w:r>
        <w:rPr>
          <w:rFonts w:ascii="Arial" w:hAnsi="Arial" w:cs="Arial"/>
          <w:sz w:val="22"/>
        </w:rPr>
        <w:t>;</w:t>
      </w:r>
    </w:p>
    <w:p w14:paraId="25CA1365" w14:textId="2A9AE43B" w:rsidR="00551195" w:rsidRPr="00DF1EC4" w:rsidRDefault="00551195" w:rsidP="00551195">
      <w:pPr>
        <w:numPr>
          <w:ilvl w:val="0"/>
          <w:numId w:val="21"/>
        </w:numPr>
        <w:tabs>
          <w:tab w:val="clear" w:pos="1440"/>
          <w:tab w:val="num" w:pos="1276"/>
        </w:tabs>
        <w:ind w:left="1276" w:hanging="425"/>
        <w:jc w:val="both"/>
        <w:rPr>
          <w:rFonts w:ascii="Arial" w:hAnsi="Arial" w:cs="Arial"/>
          <w:sz w:val="22"/>
        </w:rPr>
      </w:pPr>
      <w:r w:rsidRPr="00250658">
        <w:rPr>
          <w:rFonts w:ascii="Arial" w:hAnsi="Arial" w:cs="Arial"/>
          <w:sz w:val="22"/>
        </w:rPr>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 </w:t>
      </w:r>
      <w:r w:rsidRPr="00250658">
        <w:rPr>
          <w:rFonts w:ascii="Arial" w:hAnsi="Arial" w:cs="Arial"/>
          <w:b/>
          <w:sz w:val="22"/>
        </w:rPr>
        <w:t>10 000,- zł</w:t>
      </w:r>
      <w:r w:rsidR="008B78BF">
        <w:rPr>
          <w:rFonts w:ascii="Arial" w:hAnsi="Arial" w:cs="Arial"/>
          <w:b/>
          <w:sz w:val="22"/>
        </w:rPr>
        <w:t>,</w:t>
      </w:r>
    </w:p>
    <w:p w14:paraId="0AB72A27" w14:textId="13326548" w:rsidR="008B78BF" w:rsidRDefault="008B78BF" w:rsidP="00551195">
      <w:pPr>
        <w:numPr>
          <w:ilvl w:val="0"/>
          <w:numId w:val="21"/>
        </w:numPr>
        <w:tabs>
          <w:tab w:val="clear" w:pos="1440"/>
          <w:tab w:val="num" w:pos="1276"/>
        </w:tabs>
        <w:ind w:left="1276"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27A262BB" w14:textId="77777777" w:rsidR="008B78BF" w:rsidRPr="008B78BF" w:rsidRDefault="008B78BF" w:rsidP="00551195">
      <w:pPr>
        <w:numPr>
          <w:ilvl w:val="0"/>
          <w:numId w:val="21"/>
        </w:numPr>
        <w:tabs>
          <w:tab w:val="clear" w:pos="1440"/>
          <w:tab w:val="num" w:pos="1276"/>
        </w:tabs>
        <w:ind w:left="1276" w:hanging="425"/>
        <w:jc w:val="both"/>
        <w:rPr>
          <w:rFonts w:ascii="Arial" w:hAnsi="Arial" w:cs="Arial"/>
          <w:sz w:val="22"/>
        </w:rPr>
      </w:pPr>
      <w:r w:rsidRPr="0090103D">
        <w:rPr>
          <w:rFonts w:ascii="Arial" w:hAnsi="Arial" w:cs="Arial"/>
          <w:sz w:val="22"/>
        </w:rPr>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 zł</w:t>
      </w:r>
    </w:p>
    <w:p w14:paraId="2C7B998F" w14:textId="1CBEE063" w:rsidR="008B78BF" w:rsidRDefault="008B78BF" w:rsidP="00551195">
      <w:pPr>
        <w:numPr>
          <w:ilvl w:val="0"/>
          <w:numId w:val="21"/>
        </w:numPr>
        <w:tabs>
          <w:tab w:val="clear" w:pos="1440"/>
          <w:tab w:val="num" w:pos="1276"/>
        </w:tabs>
        <w:ind w:left="1276" w:hanging="425"/>
        <w:jc w:val="both"/>
        <w:rPr>
          <w:rFonts w:ascii="Arial" w:hAnsi="Arial" w:cs="Arial"/>
          <w:sz w:val="22"/>
        </w:rPr>
      </w:pPr>
      <w:r>
        <w:rPr>
          <w:rFonts w:ascii="Arial" w:hAnsi="Arial" w:cs="Arial"/>
          <w:sz w:val="22"/>
        </w:rPr>
        <w:t>kara, o której mowa w</w:t>
      </w:r>
      <w:r w:rsidRPr="00C33177">
        <w:rPr>
          <w:rFonts w:ascii="Arial" w:hAnsi="Arial" w:cs="Arial"/>
          <w:sz w:val="22"/>
        </w:rPr>
        <w:t xml:space="preserve"> art. 464 ust. 10</w:t>
      </w:r>
      <w:r>
        <w:rPr>
          <w:rFonts w:ascii="Arial" w:hAnsi="Arial" w:cs="Arial"/>
          <w:sz w:val="22"/>
        </w:rPr>
        <w:t xml:space="preserve"> ustawy, za niedoprowadzenie do 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 xml:space="preserve">za każdy przypadek, </w:t>
      </w:r>
    </w:p>
    <w:p w14:paraId="4B07CA01" w14:textId="77777777" w:rsidR="000251CB" w:rsidRPr="000251CB" w:rsidRDefault="000251CB" w:rsidP="00551195">
      <w:pPr>
        <w:numPr>
          <w:ilvl w:val="0"/>
          <w:numId w:val="21"/>
        </w:numPr>
        <w:tabs>
          <w:tab w:val="clear" w:pos="1440"/>
          <w:tab w:val="num" w:pos="1276"/>
        </w:tabs>
        <w:ind w:left="1276" w:hanging="425"/>
        <w:jc w:val="both"/>
        <w:rPr>
          <w:rFonts w:ascii="Arial" w:hAnsi="Arial" w:cs="Arial"/>
          <w:sz w:val="22"/>
        </w:rPr>
      </w:pPr>
      <w:r>
        <w:rPr>
          <w:rFonts w:ascii="Arial" w:hAnsi="Arial" w:cs="Arial"/>
          <w:sz w:val="22"/>
        </w:rPr>
        <w:t xml:space="preserve">kara,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w:t>
      </w:r>
      <w:r>
        <w:rPr>
          <w:rFonts w:ascii="Arial" w:hAnsi="Arial" w:cs="Arial"/>
          <w:sz w:val="22"/>
        </w:rPr>
        <w:t xml:space="preserve"> </w:t>
      </w:r>
      <w:r w:rsidRPr="00C658BB">
        <w:rPr>
          <w:rFonts w:ascii="Arial" w:hAnsi="Arial" w:cs="Arial"/>
          <w:sz w:val="22"/>
        </w:rPr>
        <w:t xml:space="preserve">1 pkt. 7 lit. </w:t>
      </w:r>
      <w:r>
        <w:rPr>
          <w:rFonts w:ascii="Arial" w:hAnsi="Arial" w:cs="Arial"/>
          <w:sz w:val="22"/>
        </w:rPr>
        <w:t>b</w:t>
      </w:r>
      <w:r w:rsidRPr="00C658BB">
        <w:rPr>
          <w:rFonts w:ascii="Arial" w:hAnsi="Arial" w:cs="Arial"/>
          <w:sz w:val="22"/>
        </w:rPr>
        <w:t>)</w:t>
      </w:r>
      <w:r>
        <w:rPr>
          <w:rFonts w:ascii="Arial" w:hAnsi="Arial" w:cs="Arial"/>
          <w:sz w:val="22"/>
        </w:rPr>
        <w:t xml:space="preserve"> i c)</w:t>
      </w:r>
      <w:r w:rsidRPr="00C658BB">
        <w:rPr>
          <w:rFonts w:ascii="Arial" w:hAnsi="Arial" w:cs="Arial"/>
          <w:sz w:val="22"/>
        </w:rPr>
        <w:t xml:space="preserve"> ustawy</w:t>
      </w:r>
      <w:r>
        <w:rPr>
          <w:rFonts w:ascii="Arial" w:hAnsi="Arial" w:cs="Arial"/>
          <w:sz w:val="22"/>
        </w:rPr>
        <w:t xml:space="preserve">, za każdorazowy przypadek nieprzedłożenia Zamawiającemu </w:t>
      </w:r>
      <w:r w:rsidRPr="00287485">
        <w:rPr>
          <w:rFonts w:ascii="Arial" w:hAnsi="Arial" w:cs="Arial"/>
          <w:sz w:val="22"/>
        </w:rPr>
        <w:t>projekt</w:t>
      </w:r>
      <w:r>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p>
    <w:p w14:paraId="6DA00FB9" w14:textId="7E8F7E8D" w:rsidR="000251CB" w:rsidRDefault="000251CB" w:rsidP="00551195">
      <w:pPr>
        <w:numPr>
          <w:ilvl w:val="0"/>
          <w:numId w:val="21"/>
        </w:numPr>
        <w:tabs>
          <w:tab w:val="clear" w:pos="1440"/>
          <w:tab w:val="num" w:pos="1276"/>
        </w:tabs>
        <w:ind w:left="1276" w:hanging="425"/>
        <w:jc w:val="both"/>
        <w:rPr>
          <w:rFonts w:ascii="Arial" w:hAnsi="Arial" w:cs="Arial"/>
          <w:sz w:val="22"/>
        </w:rPr>
      </w:pPr>
      <w:r w:rsidRPr="00250658">
        <w:rPr>
          <w:rFonts w:ascii="Arial" w:hAnsi="Arial" w:cs="Arial"/>
          <w:sz w:val="22"/>
        </w:rPr>
        <w:t>kara</w:t>
      </w:r>
      <w:r>
        <w:rPr>
          <w:rFonts w:ascii="Arial" w:hAnsi="Arial" w:cs="Arial"/>
          <w:sz w:val="22"/>
        </w:rPr>
        <w:t xml:space="preserve">,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ust.1 pkt. 7 lit. a) ustawy</w:t>
      </w:r>
      <w:r>
        <w:rPr>
          <w:rFonts w:ascii="Arial" w:hAnsi="Arial" w:cs="Arial"/>
          <w:sz w:val="22"/>
        </w:rPr>
        <w:t>,</w:t>
      </w:r>
      <w:r w:rsidRPr="00250658">
        <w:rPr>
          <w:rFonts w:ascii="Arial" w:hAnsi="Arial" w:cs="Arial"/>
          <w:sz w:val="22"/>
        </w:rPr>
        <w:t xml:space="preserve"> z tytułu </w:t>
      </w:r>
      <w:r>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r>
        <w:rPr>
          <w:rFonts w:ascii="Arial" w:hAnsi="Arial" w:cs="Arial"/>
          <w:sz w:val="22"/>
        </w:rPr>
        <w:t xml:space="preserve">, </w:t>
      </w:r>
    </w:p>
    <w:p w14:paraId="3BE62460" w14:textId="77777777" w:rsidR="000251CB" w:rsidRDefault="000251CB" w:rsidP="00551195">
      <w:pPr>
        <w:numPr>
          <w:ilvl w:val="0"/>
          <w:numId w:val="21"/>
        </w:numPr>
        <w:tabs>
          <w:tab w:val="clear" w:pos="1440"/>
          <w:tab w:val="num" w:pos="1276"/>
        </w:tabs>
        <w:ind w:left="1276"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w:t>
      </w:r>
      <w:r>
        <w:rPr>
          <w:rFonts w:ascii="Arial" w:hAnsi="Arial" w:cs="Arial"/>
          <w:sz w:val="22"/>
        </w:rPr>
        <w:t>mi</w:t>
      </w:r>
      <w:r w:rsidRPr="007F1474">
        <w:rPr>
          <w:rFonts w:ascii="Arial" w:hAnsi="Arial" w:cs="Arial"/>
          <w:sz w:val="22"/>
        </w:rPr>
        <w:t xml:space="preserve">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21BEEE09" w14:textId="31B79157" w:rsidR="001350AA" w:rsidRDefault="001350AA" w:rsidP="00551195">
      <w:pPr>
        <w:numPr>
          <w:ilvl w:val="0"/>
          <w:numId w:val="21"/>
        </w:numPr>
        <w:tabs>
          <w:tab w:val="clear" w:pos="1440"/>
          <w:tab w:val="num" w:pos="1276"/>
        </w:tabs>
        <w:ind w:left="1276" w:hanging="425"/>
        <w:jc w:val="both"/>
        <w:rPr>
          <w:rFonts w:ascii="Arial" w:hAnsi="Arial" w:cs="Arial"/>
          <w:sz w:val="22"/>
        </w:rPr>
      </w:pPr>
      <w:r w:rsidRPr="001350AA">
        <w:rPr>
          <w:rFonts w:ascii="Arial" w:hAnsi="Arial" w:cs="Arial"/>
          <w:sz w:val="22"/>
        </w:rPr>
        <w:t xml:space="preserve">kara, o której mowa w art. 436 pkt. 4 lit. a) ustawy, z tytułu braku zapłaty należnego podwykonawcom z tytułu zmiany wysokości wynagrodzenia, o której mowa w art. 439 ustawy </w:t>
      </w:r>
      <w:r w:rsidR="00BA2CBE">
        <w:rPr>
          <w:rFonts w:ascii="Arial" w:hAnsi="Arial" w:cs="Arial"/>
          <w:sz w:val="22"/>
        </w:rPr>
        <w:t>-</w:t>
      </w:r>
      <w:r w:rsidRPr="001350AA">
        <w:rPr>
          <w:rFonts w:ascii="Arial" w:hAnsi="Arial" w:cs="Arial"/>
          <w:sz w:val="22"/>
        </w:rPr>
        <w:t xml:space="preserve"> w wysokości niezapłaconego wynagrodzenia; kara z tytułu nieterminowej zapłaty wynagrodzenia należnego podwykonawcom z tytułu zmiany wysokości wynagrodzenia, o której mowa w art. 439 ust. 5 – 0,</w:t>
      </w:r>
      <w:r>
        <w:rPr>
          <w:rFonts w:ascii="Arial" w:hAnsi="Arial" w:cs="Arial"/>
          <w:sz w:val="22"/>
        </w:rPr>
        <w:t>1</w:t>
      </w:r>
      <w:r w:rsidRPr="001350AA">
        <w:rPr>
          <w:rFonts w:ascii="Arial" w:hAnsi="Arial" w:cs="Arial"/>
          <w:sz w:val="22"/>
        </w:rPr>
        <w:t>% wartości niezapłaconego wynagrodzenia za każdy dzień zwłoki liczony po upływie 14 dni od dnia ustalenia zmiany wynagrodzenia podwykonawcy</w:t>
      </w:r>
    </w:p>
    <w:p w14:paraId="73A5E047" w14:textId="614F7572" w:rsidR="00551195" w:rsidRDefault="00551195" w:rsidP="00551195">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od określonych art.145 ustawy Prawo zamówień publicznych - w wysokości </w:t>
      </w:r>
      <w:r w:rsidR="00A045B1">
        <w:rPr>
          <w:rFonts w:ascii="Arial" w:hAnsi="Arial" w:cs="Arial"/>
          <w:b/>
          <w:bCs/>
          <w:sz w:val="22"/>
        </w:rPr>
        <w:t>4</w:t>
      </w:r>
      <w:r w:rsidR="00A80730">
        <w:rPr>
          <w:rFonts w:ascii="Arial" w:hAnsi="Arial" w:cs="Arial"/>
          <w:b/>
          <w:bCs/>
          <w:sz w:val="22"/>
        </w:rPr>
        <w:t>0</w:t>
      </w:r>
      <w:r>
        <w:rPr>
          <w:rFonts w:ascii="Arial" w:hAnsi="Arial" w:cs="Arial"/>
          <w:b/>
          <w:bCs/>
          <w:sz w:val="22"/>
        </w:rPr>
        <w:t>0 000,- zł.</w:t>
      </w:r>
    </w:p>
    <w:p w14:paraId="4BCD6247"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bookmarkStart w:id="96" w:name="_Hlk68695245"/>
      <w:r>
        <w:rPr>
          <w:rFonts w:ascii="Arial" w:hAnsi="Arial" w:cs="Arial"/>
          <w:sz w:val="22"/>
        </w:rPr>
        <w:t>Zamawiający zastrzega sobie prawo do zatrzymań z faktur:</w:t>
      </w:r>
    </w:p>
    <w:p w14:paraId="21402C8A" w14:textId="43985EDB" w:rsidR="00945CA2" w:rsidRPr="00085786" w:rsidRDefault="00945CA2" w:rsidP="00945CA2">
      <w:pPr>
        <w:pStyle w:val="Akapitzlist"/>
        <w:numPr>
          <w:ilvl w:val="2"/>
          <w:numId w:val="22"/>
        </w:numPr>
        <w:spacing w:line="240" w:lineRule="auto"/>
        <w:ind w:left="850" w:hanging="425"/>
        <w:jc w:val="both"/>
        <w:rPr>
          <w:rFonts w:ascii="Arial" w:hAnsi="Arial" w:cs="Arial"/>
        </w:rPr>
      </w:pPr>
      <w:r w:rsidRPr="004E26F3">
        <w:rPr>
          <w:rFonts w:ascii="Arial" w:hAnsi="Arial" w:cs="Arial"/>
        </w:rPr>
        <w:lastRenderedPageBreak/>
        <w:t>części kwoty stanowiącej wynagrodzenie Wykonawcy, jeżeli Wykonawca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F96F71" w14:textId="26EAC1AE" w:rsidR="00945CA2" w:rsidRPr="004E26F3" w:rsidRDefault="00945CA2" w:rsidP="00945CA2">
      <w:pPr>
        <w:pStyle w:val="Akapitzlist"/>
        <w:numPr>
          <w:ilvl w:val="2"/>
          <w:numId w:val="22"/>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5 ust. </w:t>
      </w:r>
      <w:r w:rsidR="00BA2CBE">
        <w:rPr>
          <w:rFonts w:ascii="Arial" w:hAnsi="Arial" w:cs="Arial"/>
          <w:lang w:val="pl-PL"/>
        </w:rPr>
        <w:t>8</w:t>
      </w:r>
      <w:r>
        <w:rPr>
          <w:rFonts w:ascii="Arial" w:hAnsi="Arial" w:cs="Arial"/>
          <w:lang w:val="pl-PL"/>
        </w:rPr>
        <w:t xml:space="preserve"> pkt. 3.</w:t>
      </w:r>
    </w:p>
    <w:bookmarkEnd w:id="96"/>
    <w:p w14:paraId="139C31F4" w14:textId="6A351250" w:rsidR="00BA2CBE" w:rsidRDefault="00BA2CBE" w:rsidP="00BA2CBE">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995AA56" w14:textId="6A4F8C9F"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0110622A"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6C92913D"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945CA2">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77777777" w:rsidR="00945CA2" w:rsidRPr="005F73AB" w:rsidRDefault="00945CA2" w:rsidP="00945CA2">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673C6F14" w14:textId="77777777" w:rsidR="00945CA2" w:rsidRDefault="00945CA2" w:rsidP="00945CA2">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147E367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347D6C1C" w14:textId="28824541" w:rsidR="00945CA2" w:rsidRDefault="00BA2CBE" w:rsidP="00945CA2">
      <w:pPr>
        <w:numPr>
          <w:ilvl w:val="0"/>
          <w:numId w:val="27"/>
        </w:numPr>
        <w:tabs>
          <w:tab w:val="clear" w:pos="1080"/>
          <w:tab w:val="num" w:pos="851"/>
        </w:tabs>
        <w:ind w:left="851" w:hanging="425"/>
        <w:rPr>
          <w:rFonts w:ascii="Arial" w:hAnsi="Arial" w:cs="Arial"/>
          <w:sz w:val="22"/>
        </w:rPr>
      </w:pPr>
      <w:r w:rsidRPr="00BA2CBE">
        <w:rPr>
          <w:rFonts w:ascii="Arial" w:hAnsi="Arial" w:cs="Arial"/>
          <w:sz w:val="22"/>
        </w:rPr>
        <w:t>co najmniej dwukrotnie wystąpiła sytuacja, w której Zamawiający przekroczył terminy płatności o co najmniej 21 dni - z wyjątkiem uzasadnionych potrąceń w szczególności z tytułu roszczeń Zamawiającego lub kar umownych</w:t>
      </w:r>
      <w:r w:rsidR="00945CA2">
        <w:rPr>
          <w:rFonts w:ascii="Arial" w:hAnsi="Arial" w:cs="Arial"/>
          <w:sz w:val="22"/>
        </w:rPr>
        <w:t>.</w:t>
      </w:r>
    </w:p>
    <w:p w14:paraId="4AA946D0" w14:textId="77777777" w:rsidR="00945CA2" w:rsidRDefault="00945CA2" w:rsidP="00945CA2">
      <w:pPr>
        <w:jc w:val="center"/>
        <w:rPr>
          <w:rFonts w:ascii="Arial" w:hAnsi="Arial" w:cs="Arial"/>
          <w:sz w:val="22"/>
        </w:rPr>
      </w:pPr>
    </w:p>
    <w:p w14:paraId="3097845F" w14:textId="77777777" w:rsidR="00AE3533" w:rsidRPr="0086576D" w:rsidRDefault="00AE3533" w:rsidP="00AE3533">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3FBDF43F" w14:textId="77777777" w:rsidR="00AE3533" w:rsidRDefault="00AE3533" w:rsidP="00AE3533">
      <w:pPr>
        <w:rPr>
          <w:rFonts w:ascii="Arial" w:hAnsi="Arial"/>
          <w:b/>
          <w:sz w:val="22"/>
        </w:rPr>
      </w:pPr>
      <w:r w:rsidRPr="00065249">
        <w:rPr>
          <w:rFonts w:ascii="Arial" w:hAnsi="Arial"/>
          <w:b/>
          <w:sz w:val="22"/>
        </w:rPr>
        <w:t>PODWYKONAWSTWO</w:t>
      </w:r>
    </w:p>
    <w:p w14:paraId="754FF684" w14:textId="77777777" w:rsidR="00AE3533" w:rsidRDefault="00AE3533" w:rsidP="00AE3533">
      <w:pPr>
        <w:numPr>
          <w:ilvl w:val="0"/>
          <w:numId w:val="18"/>
        </w:numPr>
        <w:tabs>
          <w:tab w:val="clear" w:pos="720"/>
          <w:tab w:val="num" w:pos="284"/>
        </w:tabs>
        <w:ind w:left="284" w:hanging="284"/>
        <w:jc w:val="both"/>
        <w:rPr>
          <w:rFonts w:ascii="Arial" w:hAnsi="Arial"/>
          <w:sz w:val="22"/>
        </w:rPr>
      </w:pPr>
      <w:r w:rsidRPr="00EE4261">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 xml:space="preserve">. </w:t>
      </w:r>
    </w:p>
    <w:p w14:paraId="17B119CC" w14:textId="77777777" w:rsidR="00AE3533" w:rsidRDefault="00AE3533" w:rsidP="00AE3533">
      <w:pPr>
        <w:numPr>
          <w:ilvl w:val="0"/>
          <w:numId w:val="18"/>
        </w:numPr>
        <w:tabs>
          <w:tab w:val="clear" w:pos="720"/>
          <w:tab w:val="num" w:pos="284"/>
        </w:tabs>
        <w:ind w:left="284" w:hanging="284"/>
        <w:jc w:val="both"/>
        <w:rPr>
          <w:rFonts w:ascii="Arial" w:hAnsi="Arial"/>
          <w:sz w:val="22"/>
        </w:rPr>
      </w:pPr>
      <w:r w:rsidRPr="009B3C12">
        <w:rPr>
          <w:rFonts w:ascii="Arial" w:hAnsi="Arial"/>
          <w:sz w:val="22"/>
        </w:rPr>
        <w:t>Wykonawca, podwykonawca lub dalszy podwykonawca zamówienia na roboty budowlane zamierzający zawrzeć umowę o podwykonawstwo, której przedmiotem są roboty budowlane</w:t>
      </w:r>
      <w:r>
        <w:rPr>
          <w:rFonts w:ascii="Arial" w:hAnsi="Arial"/>
          <w:sz w:val="22"/>
        </w:rPr>
        <w:t xml:space="preserve"> (w tym również roboty budowlane </w:t>
      </w:r>
      <w:r w:rsidRPr="009B3C12">
        <w:rPr>
          <w:rFonts w:ascii="Arial" w:hAnsi="Arial"/>
          <w:sz w:val="22"/>
        </w:rPr>
        <w:t>wg definicji ustawy Prawo budowlane, które wykraczają poza wykaz robót budowlanych, o którym mowa w Rozporządzeniu Ministra Rozwoju z dnia 26 lipca 2016 r. w sprawie wykazu robót budowlanych</w:t>
      </w:r>
      <w:r>
        <w:rPr>
          <w:rFonts w:ascii="Arial" w:hAnsi="Arial"/>
          <w:sz w:val="22"/>
        </w:rPr>
        <w:t>)</w:t>
      </w:r>
      <w:r w:rsidRPr="009B3C12">
        <w:rPr>
          <w:rFonts w:ascii="Arial" w:hAnsi="Arial"/>
          <w:sz w:val="22"/>
        </w:rPr>
        <w:t>, jest obowiązany, w trakcie realizacji zamówienia, do przedłożenia zamawiającemu projektu tej umowy, przy czym podwykonawca lub dalszy podwykonawca jest obowiązany dołączyć zgodę wykonawcy na zawarcie umowy o podwykonawstwo o treści zgodnej z projektem umowy</w:t>
      </w:r>
      <w:r>
        <w:rPr>
          <w:rFonts w:ascii="Arial" w:hAnsi="Arial"/>
          <w:sz w:val="22"/>
        </w:rPr>
        <w:t xml:space="preserve">. </w:t>
      </w:r>
      <w:r w:rsidRPr="00604BC0">
        <w:rPr>
          <w:rFonts w:ascii="Arial" w:hAnsi="Arial"/>
          <w:b/>
          <w:bCs/>
          <w:sz w:val="22"/>
        </w:rPr>
        <w:t>Wraz z projektem umowy Wykonawca ma obowiązek podawania Zamawiającemu danych kontaktowych podwykonawców (adresy e-mail, telefony, nazwiska osób odpowiedzialnych)</w:t>
      </w:r>
      <w:r>
        <w:rPr>
          <w:rFonts w:ascii="Arial" w:hAnsi="Arial"/>
          <w:sz w:val="22"/>
        </w:rPr>
        <w:t>.</w:t>
      </w:r>
    </w:p>
    <w:p w14:paraId="003753B2" w14:textId="77777777" w:rsidR="00AE3533" w:rsidRDefault="00AE3533" w:rsidP="00AE3533">
      <w:pPr>
        <w:numPr>
          <w:ilvl w:val="0"/>
          <w:numId w:val="18"/>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 xml:space="preserve">W przypadku dostaw i usług świadczonych przez tego samego, jednego podwykonawcę wartością jego zamówienia jest suma </w:t>
      </w:r>
      <w:r w:rsidRPr="006616A9">
        <w:rPr>
          <w:rFonts w:ascii="Arial" w:hAnsi="Arial"/>
          <w:sz w:val="22"/>
        </w:rPr>
        <w:lastRenderedPageBreak/>
        <w:t>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65928A0F" w14:textId="77777777" w:rsidR="00AE3533" w:rsidRPr="007E7747" w:rsidRDefault="00AE3533" w:rsidP="00AE3533">
      <w:pPr>
        <w:numPr>
          <w:ilvl w:val="0"/>
          <w:numId w:val="18"/>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w ust 9</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41C75CB5" w14:textId="77777777" w:rsidR="00AE3533" w:rsidRDefault="00AE3533" w:rsidP="00AE3533">
      <w:pPr>
        <w:numPr>
          <w:ilvl w:val="0"/>
          <w:numId w:val="18"/>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183C6C44" w14:textId="77777777" w:rsidR="00AE3533" w:rsidRDefault="00AE3533" w:rsidP="00AE3533">
      <w:pPr>
        <w:numPr>
          <w:ilvl w:val="0"/>
          <w:numId w:val="18"/>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r>
        <w:rPr>
          <w:rFonts w:ascii="Arial" w:hAnsi="Arial"/>
          <w:sz w:val="22"/>
        </w:rPr>
        <w:t>.</w:t>
      </w:r>
    </w:p>
    <w:p w14:paraId="61121E61" w14:textId="77777777" w:rsidR="00AE3533" w:rsidRDefault="00AE3533" w:rsidP="00AE3533">
      <w:pPr>
        <w:numPr>
          <w:ilvl w:val="0"/>
          <w:numId w:val="18"/>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0F24597D" w14:textId="77777777" w:rsidR="00AE3533" w:rsidRPr="00EE4261" w:rsidRDefault="00AE3533" w:rsidP="00AE3533">
      <w:pPr>
        <w:numPr>
          <w:ilvl w:val="0"/>
          <w:numId w:val="18"/>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0089D99F" w14:textId="77777777" w:rsidR="00AE3533" w:rsidRPr="00CC3796" w:rsidRDefault="00AE3533" w:rsidP="00AE3533">
      <w:pPr>
        <w:numPr>
          <w:ilvl w:val="0"/>
          <w:numId w:val="18"/>
        </w:numPr>
        <w:tabs>
          <w:tab w:val="clear" w:pos="720"/>
          <w:tab w:val="num" w:pos="284"/>
        </w:tabs>
        <w:ind w:left="284" w:hanging="284"/>
        <w:jc w:val="both"/>
        <w:rPr>
          <w:rFonts w:ascii="Arial" w:hAnsi="Arial"/>
          <w:bCs/>
          <w:sz w:val="22"/>
        </w:rPr>
      </w:pPr>
      <w:r w:rsidRPr="00CC3796">
        <w:rPr>
          <w:rFonts w:ascii="Arial" w:hAnsi="Arial"/>
          <w:b/>
          <w:sz w:val="22"/>
        </w:rPr>
        <w:t>Wymaga się, aby w umowie o podwykonawstwo zawarte i przestrzegane były poniższe regulacje  i zasady</w:t>
      </w:r>
      <w:r w:rsidRPr="00CC3796">
        <w:rPr>
          <w:rFonts w:ascii="Arial" w:hAnsi="Arial"/>
          <w:bCs/>
          <w:sz w:val="22"/>
        </w:rPr>
        <w:t>:</w:t>
      </w:r>
    </w:p>
    <w:p w14:paraId="436E47A2" w14:textId="77777777" w:rsidR="00AE3533" w:rsidRDefault="00AE3533" w:rsidP="00AE3533">
      <w:pPr>
        <w:numPr>
          <w:ilvl w:val="1"/>
          <w:numId w:val="18"/>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21 dni od dnia doręczenia Wykonawcy, podwykonawcy faktury lub rachunku,</w:t>
      </w:r>
    </w:p>
    <w:p w14:paraId="78BEE565" w14:textId="77777777" w:rsidR="00AE3533" w:rsidRDefault="00AE3533" w:rsidP="00AE3533">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4E734D4D" w14:textId="77777777" w:rsidR="00AE3533" w:rsidRDefault="00AE3533" w:rsidP="00AE3533">
      <w:pPr>
        <w:numPr>
          <w:ilvl w:val="1"/>
          <w:numId w:val="18"/>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38695552" w14:textId="77777777" w:rsidR="00AE3533" w:rsidRDefault="00AE3533" w:rsidP="00AE3533">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3BFAF62B" w14:textId="77777777" w:rsidR="00AE3533" w:rsidRPr="0080660B" w:rsidRDefault="00AE3533" w:rsidP="00AE3533">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w:t>
      </w:r>
      <w:r w:rsidRPr="0080660B">
        <w:rPr>
          <w:rFonts w:ascii="Arial" w:hAnsi="Arial"/>
          <w:sz w:val="22"/>
        </w:rPr>
        <w:t xml:space="preserve">odebrany i przyjęty do rozliczenia przez Zamawiającego (Inwestora)”, </w:t>
      </w:r>
    </w:p>
    <w:p w14:paraId="25C29F1F" w14:textId="77777777" w:rsidR="00AE3533" w:rsidRPr="0080660B" w:rsidRDefault="00AE3533" w:rsidP="00AE3533">
      <w:pPr>
        <w:numPr>
          <w:ilvl w:val="1"/>
          <w:numId w:val="18"/>
        </w:numPr>
        <w:tabs>
          <w:tab w:val="clear" w:pos="1440"/>
          <w:tab w:val="num" w:pos="709"/>
        </w:tabs>
        <w:ind w:left="709" w:hanging="425"/>
        <w:jc w:val="both"/>
        <w:rPr>
          <w:rFonts w:ascii="Arial" w:hAnsi="Arial"/>
          <w:sz w:val="22"/>
        </w:rPr>
      </w:pPr>
      <w:r w:rsidRPr="0080660B">
        <w:rPr>
          <w:rFonts w:ascii="Arial" w:hAnsi="Arial"/>
          <w:sz w:val="22"/>
        </w:rPr>
        <w:t>umowa na roboty budowlane musi zawierać sprecyzowany zakres zleconych robót, termin ich wykonania oraz kwotę wynagrodzenia (lub jego szacunek),</w:t>
      </w:r>
    </w:p>
    <w:p w14:paraId="365F3763" w14:textId="77777777" w:rsidR="00AE3533" w:rsidRPr="0080660B" w:rsidRDefault="00AE3533" w:rsidP="00AE3533">
      <w:pPr>
        <w:numPr>
          <w:ilvl w:val="1"/>
          <w:numId w:val="18"/>
        </w:numPr>
        <w:tabs>
          <w:tab w:val="clear" w:pos="1440"/>
          <w:tab w:val="num" w:pos="709"/>
        </w:tabs>
        <w:ind w:left="709" w:hanging="425"/>
        <w:jc w:val="both"/>
        <w:rPr>
          <w:rFonts w:ascii="Arial" w:hAnsi="Arial"/>
          <w:sz w:val="22"/>
        </w:rPr>
      </w:pPr>
      <w:r w:rsidRPr="0080660B">
        <w:rPr>
          <w:rFonts w:ascii="Arial" w:hAnsi="Arial"/>
          <w:b/>
          <w:sz w:val="22"/>
        </w:rPr>
        <w:t>zobowiązanie podwykonawcy do obowiązku zatrudnienia na podstawie umowy o pracę pracowników wykonujących fizycznie roboty budowlane związane z realizacją przedmiotu zamówienia (w sposób określony w art. 22 § 1 ustawy - Kodeks pracy)</w:t>
      </w:r>
      <w:r w:rsidRPr="0080660B">
        <w:rPr>
          <w:rFonts w:ascii="Arial" w:hAnsi="Arial"/>
          <w:sz w:val="22"/>
        </w:rPr>
        <w:t>,</w:t>
      </w:r>
    </w:p>
    <w:p w14:paraId="7DDCA39B" w14:textId="77777777" w:rsidR="00AE3533" w:rsidRPr="0080660B" w:rsidRDefault="00AE3533" w:rsidP="00AE3533">
      <w:pPr>
        <w:numPr>
          <w:ilvl w:val="1"/>
          <w:numId w:val="18"/>
        </w:numPr>
        <w:tabs>
          <w:tab w:val="clear" w:pos="1440"/>
          <w:tab w:val="num" w:pos="709"/>
        </w:tabs>
        <w:ind w:left="709" w:hanging="425"/>
        <w:jc w:val="both"/>
        <w:rPr>
          <w:rFonts w:ascii="Arial" w:hAnsi="Arial"/>
          <w:sz w:val="22"/>
        </w:rPr>
      </w:pPr>
      <w:r w:rsidRPr="0080660B">
        <w:rPr>
          <w:rFonts w:ascii="Arial" w:hAnsi="Arial"/>
          <w:sz w:val="22"/>
        </w:rPr>
        <w:t xml:space="preserve">jeżeli umowa przewiduje potrącenia lub zatrzymania, lub kaucje, lub zabezpieczenia w pieniądzu - postanowienie o treści: „wszelkie potrącenia, zatrzymania, kucje, zabezpieczenia należytego wykonania umowy, a w tym zabezpieczenie z tytułu rękojmi za wady po terminie, który upływa po 30 dniach od umownego terminu zakończenia robót zastąpione zostaną formą niepieniężną: gwarancją ubezpieczeniową, bankową lub inną – </w:t>
      </w:r>
      <w:r w:rsidRPr="0080660B">
        <w:rPr>
          <w:rFonts w:ascii="Arial" w:hAnsi="Arial"/>
          <w:b/>
          <w:sz w:val="22"/>
        </w:rPr>
        <w:t>o ile ich łączna wartość przekracza 10 000 zł</w:t>
      </w:r>
      <w:r w:rsidRPr="0080660B">
        <w:rPr>
          <w:rFonts w:ascii="Arial" w:hAnsi="Arial"/>
          <w:sz w:val="22"/>
        </w:rPr>
        <w:t xml:space="preserve">” lub, wedle uznania stron, postanowienie o treści „Podwykonawca oświadcza, iż zatrzymanie kwot na poczet zabezpieczenia ewentualnych roszczeń Wykonawcy z tytułu niewykonania lub </w:t>
      </w:r>
      <w:r w:rsidRPr="0080660B">
        <w:rPr>
          <w:rFonts w:ascii="Arial" w:hAnsi="Arial"/>
          <w:sz w:val="22"/>
        </w:rPr>
        <w:lastRenderedPageBreak/>
        <w:t>nienależytego wykonania przedmiotu umowy oraz roszczeń z tytułu gwarancji jakości i rękojmi za wady na wykonane roboty stanowi wyłącznie wewnętrzne zobowiązanie pomiędzy Wykonawcą a Podwykonawcą w związku z czym nie będzie dochodził w stosunku do Zamawiającego (Inwestora) z tytułu dokonanego zatrzymania jakichkolwiek roszczeń”. Jednocześnie Zamawiający zastrzega sobie prawo żądania, aby zabezpieczenie wnoszone przez podwykonawcę na podstawie umowie z Wykonawcą było wnoszone w pieniądzu jedynie w sytuacji, kiedy wartość wynagrodzenia umownego określona w umowie o podwykonawstwo będzie nie wyższa niż 10 000 zł netto, w każdym innym wypadku wymaga się od razu stosowania formy niepieniężnej.</w:t>
      </w:r>
    </w:p>
    <w:p w14:paraId="147D7EED" w14:textId="77777777" w:rsidR="00AE3533" w:rsidRDefault="00AE3533" w:rsidP="00AE3533">
      <w:pPr>
        <w:numPr>
          <w:ilvl w:val="1"/>
          <w:numId w:val="18"/>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2D7B0943" w14:textId="77777777" w:rsidR="00AE3533" w:rsidRDefault="00AE3533" w:rsidP="00AE3533">
      <w:pPr>
        <w:numPr>
          <w:ilvl w:val="0"/>
          <w:numId w:val="36"/>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641F2DE6" w14:textId="77777777" w:rsidR="00AE3533" w:rsidRDefault="00AE3533" w:rsidP="00AE3533">
      <w:pPr>
        <w:numPr>
          <w:ilvl w:val="0"/>
          <w:numId w:val="36"/>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1B30B33D" w14:textId="77777777" w:rsidR="00AE3533" w:rsidRDefault="00AE3533" w:rsidP="00AE3533">
      <w:pPr>
        <w:numPr>
          <w:ilvl w:val="0"/>
          <w:numId w:val="36"/>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3658E71B" w14:textId="77777777" w:rsidR="00AE3533" w:rsidRDefault="00AE3533" w:rsidP="00AE3533">
      <w:pPr>
        <w:numPr>
          <w:ilvl w:val="1"/>
          <w:numId w:val="18"/>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0BA6B647" w14:textId="77777777" w:rsidR="00AE3533" w:rsidRDefault="00AE3533" w:rsidP="00AE3533">
      <w:pPr>
        <w:numPr>
          <w:ilvl w:val="1"/>
          <w:numId w:val="18"/>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ceny materiałów lub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cen materiałów lub kosztów dotyczących zobowiązania podwykonawcy</w:t>
      </w:r>
      <w:r>
        <w:rPr>
          <w:rFonts w:ascii="Arial" w:hAnsi="Arial"/>
          <w:sz w:val="22"/>
        </w:rPr>
        <w:t>.</w:t>
      </w:r>
    </w:p>
    <w:p w14:paraId="15AB6F81" w14:textId="77777777" w:rsidR="00AE3533" w:rsidRDefault="00AE3533" w:rsidP="00AE3533">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6CE153B2" w14:textId="77777777" w:rsidR="00AE3533" w:rsidRPr="005C0DAB" w:rsidRDefault="00AE3533" w:rsidP="00AE3533">
      <w:pPr>
        <w:numPr>
          <w:ilvl w:val="0"/>
          <w:numId w:val="18"/>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1B54B779" w14:textId="77777777" w:rsidR="00AE3533" w:rsidRDefault="00AE3533" w:rsidP="00AE3533">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1C0F4E56" w14:textId="77777777" w:rsidR="00AE3533" w:rsidRDefault="00AE3533" w:rsidP="00AE3533">
      <w:pPr>
        <w:numPr>
          <w:ilvl w:val="0"/>
          <w:numId w:val="18"/>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7CC67643" w14:textId="77777777" w:rsidR="00AE3533" w:rsidRDefault="00AE3533" w:rsidP="00945CA2">
      <w:pPr>
        <w:jc w:val="center"/>
        <w:rPr>
          <w:rFonts w:ascii="Arial" w:hAnsi="Arial" w:cs="Arial"/>
          <w:sz w:val="22"/>
        </w:rPr>
      </w:pPr>
    </w:p>
    <w:p w14:paraId="7991E95E"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9</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77777777" w:rsidR="00945CA2" w:rsidRDefault="00945CA2" w:rsidP="00945CA2">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10</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lastRenderedPageBreak/>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F25EE7" w:rsidRDefault="00945CA2" w:rsidP="00945CA2">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Default="00945CA2" w:rsidP="00945CA2">
      <w:pPr>
        <w:jc w:val="center"/>
        <w:rPr>
          <w:rFonts w:ascii="Arial" w:hAnsi="Arial" w:cs="Arial"/>
          <w:sz w:val="22"/>
        </w:rPr>
      </w:pPr>
    </w:p>
    <w:p w14:paraId="03F3777A"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11</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945CA2">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3F2F75B7"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1AC3BBD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94"/>
    <w:bookmarkEnd w:id="95"/>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83"/>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216342"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216342" w:rsidRDefault="00216342">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216342"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19E2B19B">
          <wp:simplePos x="0" y="0"/>
          <wp:positionH relativeFrom="margin">
            <wp:posOffset>-217170</wp:posOffset>
          </wp:positionH>
          <wp:positionV relativeFrom="page">
            <wp:align>bottom</wp:align>
          </wp:positionV>
          <wp:extent cx="428625" cy="504825"/>
          <wp:effectExtent l="0" t="0" r="9525" b="9525"/>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216342" w:rsidRDefault="00957B4D" w:rsidP="00B41F30">
    <w:pPr>
      <w:pStyle w:val="Nagwek"/>
      <w:jc w:val="center"/>
      <w:rPr>
        <w:rFonts w:ascii="Arial" w:hAnsi="Arial" w:cs="Arial"/>
        <w:sz w:val="18"/>
        <w:szCs w:val="18"/>
      </w:rPr>
    </w:pPr>
    <w:bookmarkStart w:id="81" w:name="_Hlk93303941"/>
    <w:bookmarkStart w:id="82" w:name="_Hlk93303942"/>
    <w:r>
      <w:rPr>
        <w:rFonts w:ascii="Arial" w:hAnsi="Arial" w:cs="Arial"/>
        <w:sz w:val="18"/>
        <w:szCs w:val="18"/>
      </w:rPr>
      <w:t>Gmina-Miasto Stargard</w:t>
    </w:r>
  </w:p>
  <w:bookmarkEnd w:id="81"/>
  <w:bookmarkEnd w:id="8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576603C7" w:rsidR="00216342" w:rsidRPr="00516C05" w:rsidRDefault="00957B4D" w:rsidP="00AE729E">
    <w:pPr>
      <w:suppressAutoHyphens w:val="0"/>
      <w:spacing w:after="160" w:line="259" w:lineRule="auto"/>
      <w:rPr>
        <w:rFonts w:ascii="Arial" w:hAnsi="Arial"/>
        <w:i/>
        <w:sz w:val="18"/>
        <w:szCs w:val="18"/>
      </w:rPr>
    </w:pPr>
    <w:bookmarkStart w:id="77" w:name="_Hlk63846961"/>
    <w:bookmarkStart w:id="78" w:name="_Hlk63846962"/>
    <w:bookmarkStart w:id="79" w:name="_Hlk63846963"/>
    <w:bookmarkStart w:id="80"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77"/>
    <w:bookmarkEnd w:id="78"/>
    <w:bookmarkEnd w:id="79"/>
    <w:bookmarkEnd w:id="80"/>
    <w:r w:rsidR="00096AD8" w:rsidRPr="00096AD8">
      <w:rPr>
        <w:rFonts w:ascii="Arial" w:hAnsi="Arial"/>
        <w:i/>
        <w:sz w:val="18"/>
      </w:rPr>
      <w:t xml:space="preserve">obsługę remontową i eksploatacyjną dróg gminnych na terenie Stargardu w </w:t>
    </w:r>
    <w:r w:rsidR="00E95AE6">
      <w:rPr>
        <w:rFonts w:ascii="Arial" w:hAnsi="Arial"/>
        <w:i/>
        <w:sz w:val="18"/>
      </w:rPr>
      <w:t xml:space="preserve">latach </w:t>
    </w:r>
    <w:r w:rsidR="00096AD8" w:rsidRPr="00096AD8">
      <w:rPr>
        <w:rFonts w:ascii="Arial" w:hAnsi="Arial"/>
        <w:i/>
        <w:sz w:val="18"/>
      </w:rPr>
      <w:t>202</w:t>
    </w:r>
    <w:r w:rsidR="00E95AE6">
      <w:rPr>
        <w:rFonts w:ascii="Arial" w:hAnsi="Arial"/>
        <w:i/>
        <w:sz w:val="18"/>
      </w:rPr>
      <w:t>4-2025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0"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5"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7"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9"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0"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1"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DF20DF8"/>
    <w:multiLevelType w:val="hybridMultilevel"/>
    <w:tmpl w:val="383822BC"/>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8"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9"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2"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3"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8"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9"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1"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2"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2771"/>
        </w:tabs>
        <w:ind w:left="2771"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3"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4"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6"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1"/>
  </w:num>
  <w:num w:numId="2" w16cid:durableId="1588227072">
    <w:abstractNumId w:val="8"/>
  </w:num>
  <w:num w:numId="3" w16cid:durableId="1452942732">
    <w:abstractNumId w:val="42"/>
  </w:num>
  <w:num w:numId="4" w16cid:durableId="1967933726">
    <w:abstractNumId w:val="62"/>
  </w:num>
  <w:num w:numId="5" w16cid:durableId="93789972">
    <w:abstractNumId w:val="53"/>
  </w:num>
  <w:num w:numId="6" w16cid:durableId="1191067943">
    <w:abstractNumId w:val="38"/>
  </w:num>
  <w:num w:numId="7" w16cid:durableId="1159614738">
    <w:abstractNumId w:val="49"/>
  </w:num>
  <w:num w:numId="8" w16cid:durableId="2076081649">
    <w:abstractNumId w:val="7"/>
  </w:num>
  <w:num w:numId="9" w16cid:durableId="1881701079">
    <w:abstractNumId w:val="24"/>
  </w:num>
  <w:num w:numId="10" w16cid:durableId="1101606764">
    <w:abstractNumId w:val="11"/>
  </w:num>
  <w:num w:numId="11" w16cid:durableId="852915190">
    <w:abstractNumId w:val="64"/>
  </w:num>
  <w:num w:numId="12" w16cid:durableId="526407009">
    <w:abstractNumId w:val="15"/>
  </w:num>
  <w:num w:numId="13" w16cid:durableId="1245454291">
    <w:abstractNumId w:val="25"/>
  </w:num>
  <w:num w:numId="14" w16cid:durableId="1786730544">
    <w:abstractNumId w:val="22"/>
  </w:num>
  <w:num w:numId="15" w16cid:durableId="1521356133">
    <w:abstractNumId w:val="35"/>
  </w:num>
  <w:num w:numId="16" w16cid:durableId="649602538">
    <w:abstractNumId w:val="19"/>
  </w:num>
  <w:num w:numId="17" w16cid:durableId="935942639">
    <w:abstractNumId w:val="34"/>
  </w:num>
  <w:num w:numId="18" w16cid:durableId="1717851418">
    <w:abstractNumId w:val="30"/>
  </w:num>
  <w:num w:numId="19" w16cid:durableId="92559400">
    <w:abstractNumId w:val="29"/>
  </w:num>
  <w:num w:numId="20" w16cid:durableId="1078484381">
    <w:abstractNumId w:val="3"/>
  </w:num>
  <w:num w:numId="21" w16cid:durableId="1377192605">
    <w:abstractNumId w:val="32"/>
  </w:num>
  <w:num w:numId="22" w16cid:durableId="1108282174">
    <w:abstractNumId w:val="6"/>
  </w:num>
  <w:num w:numId="23" w16cid:durableId="1493714908">
    <w:abstractNumId w:val="45"/>
  </w:num>
  <w:num w:numId="24" w16cid:durableId="93480751">
    <w:abstractNumId w:val="10"/>
  </w:num>
  <w:num w:numId="25" w16cid:durableId="8876234">
    <w:abstractNumId w:val="16"/>
  </w:num>
  <w:num w:numId="26" w16cid:durableId="1722946657">
    <w:abstractNumId w:val="47"/>
  </w:num>
  <w:num w:numId="27" w16cid:durableId="1160999708">
    <w:abstractNumId w:val="27"/>
  </w:num>
  <w:num w:numId="28" w16cid:durableId="423765676">
    <w:abstractNumId w:val="57"/>
  </w:num>
  <w:num w:numId="29" w16cid:durableId="407582524">
    <w:abstractNumId w:val="63"/>
  </w:num>
  <w:num w:numId="30" w16cid:durableId="795804915">
    <w:abstractNumId w:val="26"/>
  </w:num>
  <w:num w:numId="31" w16cid:durableId="1740470380">
    <w:abstractNumId w:val="33"/>
  </w:num>
  <w:num w:numId="32" w16cid:durableId="2103407189">
    <w:abstractNumId w:val="31"/>
  </w:num>
  <w:num w:numId="33" w16cid:durableId="114569798">
    <w:abstractNumId w:val="36"/>
  </w:num>
  <w:num w:numId="34" w16cid:durableId="255944238">
    <w:abstractNumId w:val="43"/>
  </w:num>
  <w:num w:numId="35" w16cid:durableId="1636249739">
    <w:abstractNumId w:val="18"/>
  </w:num>
  <w:num w:numId="36" w16cid:durableId="1491169380">
    <w:abstractNumId w:val="9"/>
  </w:num>
  <w:num w:numId="37" w16cid:durableId="1855722267">
    <w:abstractNumId w:val="23"/>
  </w:num>
  <w:num w:numId="38" w16cid:durableId="1403793738">
    <w:abstractNumId w:val="50"/>
  </w:num>
  <w:num w:numId="39" w16cid:durableId="970208166">
    <w:abstractNumId w:val="4"/>
  </w:num>
  <w:num w:numId="40" w16cid:durableId="1283416186">
    <w:abstractNumId w:val="44"/>
  </w:num>
  <w:num w:numId="41" w16cid:durableId="2120906152">
    <w:abstractNumId w:val="48"/>
  </w:num>
  <w:num w:numId="42" w16cid:durableId="1782456893">
    <w:abstractNumId w:val="5"/>
  </w:num>
  <w:num w:numId="43" w16cid:durableId="759761674">
    <w:abstractNumId w:val="20"/>
  </w:num>
  <w:num w:numId="44" w16cid:durableId="1251498700">
    <w:abstractNumId w:val="41"/>
  </w:num>
  <w:num w:numId="45" w16cid:durableId="64374515">
    <w:abstractNumId w:val="12"/>
  </w:num>
  <w:num w:numId="46" w16cid:durableId="1124614398">
    <w:abstractNumId w:val="14"/>
  </w:num>
  <w:num w:numId="47" w16cid:durableId="976103052">
    <w:abstractNumId w:val="52"/>
  </w:num>
  <w:num w:numId="48" w16cid:durableId="16976620">
    <w:abstractNumId w:val="58"/>
  </w:num>
  <w:num w:numId="49" w16cid:durableId="1599288802">
    <w:abstractNumId w:val="40"/>
  </w:num>
  <w:num w:numId="50" w16cid:durableId="389814012">
    <w:abstractNumId w:val="39"/>
  </w:num>
  <w:num w:numId="51" w16cid:durableId="1658416675">
    <w:abstractNumId w:val="61"/>
  </w:num>
  <w:num w:numId="52" w16cid:durableId="2028363019">
    <w:abstractNumId w:val="2"/>
  </w:num>
  <w:num w:numId="53" w16cid:durableId="666906328">
    <w:abstractNumId w:val="60"/>
  </w:num>
  <w:num w:numId="54" w16cid:durableId="481820687">
    <w:abstractNumId w:val="59"/>
  </w:num>
  <w:num w:numId="55" w16cid:durableId="513303939">
    <w:abstractNumId w:val="66"/>
  </w:num>
  <w:num w:numId="56" w16cid:durableId="723017885">
    <w:abstractNumId w:val="17"/>
  </w:num>
  <w:num w:numId="57" w16cid:durableId="1589272453">
    <w:abstractNumId w:val="54"/>
  </w:num>
  <w:num w:numId="58" w16cid:durableId="1012027251">
    <w:abstractNumId w:val="13"/>
  </w:num>
  <w:num w:numId="59" w16cid:durableId="1969243533">
    <w:abstractNumId w:val="65"/>
  </w:num>
  <w:num w:numId="60" w16cid:durableId="974220866">
    <w:abstractNumId w:val="21"/>
  </w:num>
  <w:num w:numId="61" w16cid:durableId="1103301567">
    <w:abstractNumId w:val="28"/>
  </w:num>
  <w:num w:numId="62" w16cid:durableId="714819691">
    <w:abstractNumId w:val="55"/>
  </w:num>
  <w:num w:numId="63" w16cid:durableId="1372726198">
    <w:abstractNumId w:val="37"/>
  </w:num>
  <w:num w:numId="64" w16cid:durableId="1928030535">
    <w:abstractNumId w:val="56"/>
  </w:num>
  <w:num w:numId="65" w16cid:durableId="228613865">
    <w:abstractNumId w:val="46"/>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617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B0C"/>
    <w:rsid w:val="00017868"/>
    <w:rsid w:val="00020486"/>
    <w:rsid w:val="000224BB"/>
    <w:rsid w:val="00023E71"/>
    <w:rsid w:val="000251CB"/>
    <w:rsid w:val="000254E4"/>
    <w:rsid w:val="000255E8"/>
    <w:rsid w:val="0003014A"/>
    <w:rsid w:val="0003065C"/>
    <w:rsid w:val="00035AEC"/>
    <w:rsid w:val="00036E41"/>
    <w:rsid w:val="000418D0"/>
    <w:rsid w:val="000465BD"/>
    <w:rsid w:val="00051A23"/>
    <w:rsid w:val="00053A99"/>
    <w:rsid w:val="00054B0C"/>
    <w:rsid w:val="00055128"/>
    <w:rsid w:val="0006066B"/>
    <w:rsid w:val="00061E51"/>
    <w:rsid w:val="00062569"/>
    <w:rsid w:val="00062C6C"/>
    <w:rsid w:val="00065057"/>
    <w:rsid w:val="00074FBE"/>
    <w:rsid w:val="00075B25"/>
    <w:rsid w:val="00075B6E"/>
    <w:rsid w:val="00076E8A"/>
    <w:rsid w:val="00077874"/>
    <w:rsid w:val="00083827"/>
    <w:rsid w:val="00084480"/>
    <w:rsid w:val="00084ED1"/>
    <w:rsid w:val="00085031"/>
    <w:rsid w:val="00085786"/>
    <w:rsid w:val="00087936"/>
    <w:rsid w:val="000908DE"/>
    <w:rsid w:val="00091A00"/>
    <w:rsid w:val="00096AD8"/>
    <w:rsid w:val="000A032E"/>
    <w:rsid w:val="000A0813"/>
    <w:rsid w:val="000A1FEF"/>
    <w:rsid w:val="000A4453"/>
    <w:rsid w:val="000A7350"/>
    <w:rsid w:val="000B255A"/>
    <w:rsid w:val="000B6B42"/>
    <w:rsid w:val="000C2138"/>
    <w:rsid w:val="000D1BC3"/>
    <w:rsid w:val="000D265D"/>
    <w:rsid w:val="000D2C69"/>
    <w:rsid w:val="000D40D4"/>
    <w:rsid w:val="000D6E1A"/>
    <w:rsid w:val="000D7A64"/>
    <w:rsid w:val="000E15FF"/>
    <w:rsid w:val="000F1D75"/>
    <w:rsid w:val="00100B35"/>
    <w:rsid w:val="001014EB"/>
    <w:rsid w:val="00101CB8"/>
    <w:rsid w:val="001058AF"/>
    <w:rsid w:val="001078E8"/>
    <w:rsid w:val="00117728"/>
    <w:rsid w:val="00120FE7"/>
    <w:rsid w:val="001240B4"/>
    <w:rsid w:val="001350AA"/>
    <w:rsid w:val="0013688D"/>
    <w:rsid w:val="00136F42"/>
    <w:rsid w:val="00137B7A"/>
    <w:rsid w:val="00152485"/>
    <w:rsid w:val="00155318"/>
    <w:rsid w:val="00156D47"/>
    <w:rsid w:val="00157506"/>
    <w:rsid w:val="00157996"/>
    <w:rsid w:val="00162F05"/>
    <w:rsid w:val="001647AD"/>
    <w:rsid w:val="001668E0"/>
    <w:rsid w:val="00166D80"/>
    <w:rsid w:val="00172BA5"/>
    <w:rsid w:val="001733CD"/>
    <w:rsid w:val="0017793A"/>
    <w:rsid w:val="00177E39"/>
    <w:rsid w:val="001835A9"/>
    <w:rsid w:val="00183E9A"/>
    <w:rsid w:val="0018512C"/>
    <w:rsid w:val="00186882"/>
    <w:rsid w:val="00192AFD"/>
    <w:rsid w:val="0019377A"/>
    <w:rsid w:val="00194377"/>
    <w:rsid w:val="001A12CE"/>
    <w:rsid w:val="001B543F"/>
    <w:rsid w:val="001C00CA"/>
    <w:rsid w:val="001C1325"/>
    <w:rsid w:val="001C2528"/>
    <w:rsid w:val="001C3523"/>
    <w:rsid w:val="001C676D"/>
    <w:rsid w:val="001C6A81"/>
    <w:rsid w:val="001C7EA4"/>
    <w:rsid w:val="001D22EE"/>
    <w:rsid w:val="001D34C8"/>
    <w:rsid w:val="001E4293"/>
    <w:rsid w:val="001E46E6"/>
    <w:rsid w:val="001E6065"/>
    <w:rsid w:val="001E7E59"/>
    <w:rsid w:val="001E7EC6"/>
    <w:rsid w:val="001F5386"/>
    <w:rsid w:val="002000A0"/>
    <w:rsid w:val="00201CE8"/>
    <w:rsid w:val="002025F5"/>
    <w:rsid w:val="002054F9"/>
    <w:rsid w:val="002057D2"/>
    <w:rsid w:val="002126CB"/>
    <w:rsid w:val="00213B8E"/>
    <w:rsid w:val="00216342"/>
    <w:rsid w:val="002169EB"/>
    <w:rsid w:val="00217DD2"/>
    <w:rsid w:val="00225924"/>
    <w:rsid w:val="0023058C"/>
    <w:rsid w:val="00230933"/>
    <w:rsid w:val="0023434D"/>
    <w:rsid w:val="00245A1C"/>
    <w:rsid w:val="00246B1F"/>
    <w:rsid w:val="002521F6"/>
    <w:rsid w:val="002662DE"/>
    <w:rsid w:val="00277A15"/>
    <w:rsid w:val="00280897"/>
    <w:rsid w:val="0028385E"/>
    <w:rsid w:val="00284786"/>
    <w:rsid w:val="00287914"/>
    <w:rsid w:val="00293CA0"/>
    <w:rsid w:val="00297AAA"/>
    <w:rsid w:val="002A3FF9"/>
    <w:rsid w:val="002A6740"/>
    <w:rsid w:val="002A7CCA"/>
    <w:rsid w:val="002B0093"/>
    <w:rsid w:val="002B0B40"/>
    <w:rsid w:val="002B1775"/>
    <w:rsid w:val="002B2E44"/>
    <w:rsid w:val="002B69D8"/>
    <w:rsid w:val="002C4E1D"/>
    <w:rsid w:val="002C529F"/>
    <w:rsid w:val="002C5FD2"/>
    <w:rsid w:val="002C69A7"/>
    <w:rsid w:val="002D0BB3"/>
    <w:rsid w:val="002D3441"/>
    <w:rsid w:val="002D367A"/>
    <w:rsid w:val="002D371D"/>
    <w:rsid w:val="002D39FC"/>
    <w:rsid w:val="002D4B8F"/>
    <w:rsid w:val="002D535D"/>
    <w:rsid w:val="002D6893"/>
    <w:rsid w:val="002D7D4E"/>
    <w:rsid w:val="002E131A"/>
    <w:rsid w:val="002E205F"/>
    <w:rsid w:val="002E23F4"/>
    <w:rsid w:val="002E2C29"/>
    <w:rsid w:val="002E6A98"/>
    <w:rsid w:val="002E7DAC"/>
    <w:rsid w:val="002F55D3"/>
    <w:rsid w:val="002F6711"/>
    <w:rsid w:val="002F735A"/>
    <w:rsid w:val="003015F8"/>
    <w:rsid w:val="00301A71"/>
    <w:rsid w:val="00306D12"/>
    <w:rsid w:val="00307DE9"/>
    <w:rsid w:val="003104BC"/>
    <w:rsid w:val="003127BB"/>
    <w:rsid w:val="00312C3C"/>
    <w:rsid w:val="00322336"/>
    <w:rsid w:val="0032439F"/>
    <w:rsid w:val="00327893"/>
    <w:rsid w:val="0033083A"/>
    <w:rsid w:val="00330FB2"/>
    <w:rsid w:val="003356B4"/>
    <w:rsid w:val="00336688"/>
    <w:rsid w:val="00354889"/>
    <w:rsid w:val="00356444"/>
    <w:rsid w:val="003602F4"/>
    <w:rsid w:val="00361A5D"/>
    <w:rsid w:val="00362E91"/>
    <w:rsid w:val="0036428B"/>
    <w:rsid w:val="00364335"/>
    <w:rsid w:val="00366F67"/>
    <w:rsid w:val="00371AD7"/>
    <w:rsid w:val="00372EB5"/>
    <w:rsid w:val="003742FD"/>
    <w:rsid w:val="003748E8"/>
    <w:rsid w:val="00374BCE"/>
    <w:rsid w:val="0037683E"/>
    <w:rsid w:val="00377FF4"/>
    <w:rsid w:val="00382BA0"/>
    <w:rsid w:val="00385C4C"/>
    <w:rsid w:val="00385F36"/>
    <w:rsid w:val="003862D5"/>
    <w:rsid w:val="0038777B"/>
    <w:rsid w:val="003934D9"/>
    <w:rsid w:val="003964B6"/>
    <w:rsid w:val="003A2A25"/>
    <w:rsid w:val="003A6685"/>
    <w:rsid w:val="003A6973"/>
    <w:rsid w:val="003A7ACD"/>
    <w:rsid w:val="003B0AFF"/>
    <w:rsid w:val="003B1388"/>
    <w:rsid w:val="003C476A"/>
    <w:rsid w:val="003D040C"/>
    <w:rsid w:val="003D0549"/>
    <w:rsid w:val="003D572F"/>
    <w:rsid w:val="003D630E"/>
    <w:rsid w:val="003D66BF"/>
    <w:rsid w:val="003D6E1E"/>
    <w:rsid w:val="003E42B8"/>
    <w:rsid w:val="003E4FC6"/>
    <w:rsid w:val="003E5759"/>
    <w:rsid w:val="003F1682"/>
    <w:rsid w:val="003F4D21"/>
    <w:rsid w:val="004034A4"/>
    <w:rsid w:val="00403D22"/>
    <w:rsid w:val="004046FC"/>
    <w:rsid w:val="00407293"/>
    <w:rsid w:val="00410A65"/>
    <w:rsid w:val="00411706"/>
    <w:rsid w:val="004133A1"/>
    <w:rsid w:val="00414E72"/>
    <w:rsid w:val="0041734C"/>
    <w:rsid w:val="004232D8"/>
    <w:rsid w:val="0042461E"/>
    <w:rsid w:val="004269ED"/>
    <w:rsid w:val="004279B2"/>
    <w:rsid w:val="00431563"/>
    <w:rsid w:val="0043524C"/>
    <w:rsid w:val="00435878"/>
    <w:rsid w:val="00437C56"/>
    <w:rsid w:val="00437E67"/>
    <w:rsid w:val="00454016"/>
    <w:rsid w:val="00454850"/>
    <w:rsid w:val="00456E93"/>
    <w:rsid w:val="00460AFE"/>
    <w:rsid w:val="00467708"/>
    <w:rsid w:val="004737C0"/>
    <w:rsid w:val="00481A2D"/>
    <w:rsid w:val="00481CC0"/>
    <w:rsid w:val="00491912"/>
    <w:rsid w:val="004949A2"/>
    <w:rsid w:val="0049692B"/>
    <w:rsid w:val="00496A9C"/>
    <w:rsid w:val="004A09E9"/>
    <w:rsid w:val="004A0BC1"/>
    <w:rsid w:val="004A1E0A"/>
    <w:rsid w:val="004A42BE"/>
    <w:rsid w:val="004A6A7D"/>
    <w:rsid w:val="004C027E"/>
    <w:rsid w:val="004C596F"/>
    <w:rsid w:val="004D17CD"/>
    <w:rsid w:val="004D1BDE"/>
    <w:rsid w:val="004F147F"/>
    <w:rsid w:val="004F2B95"/>
    <w:rsid w:val="004F308D"/>
    <w:rsid w:val="004F7DC5"/>
    <w:rsid w:val="00500287"/>
    <w:rsid w:val="0050209B"/>
    <w:rsid w:val="005024E1"/>
    <w:rsid w:val="00516F28"/>
    <w:rsid w:val="00522450"/>
    <w:rsid w:val="00522E71"/>
    <w:rsid w:val="00524F1A"/>
    <w:rsid w:val="005304CC"/>
    <w:rsid w:val="00531400"/>
    <w:rsid w:val="00532C6B"/>
    <w:rsid w:val="00536D25"/>
    <w:rsid w:val="00542072"/>
    <w:rsid w:val="00543126"/>
    <w:rsid w:val="00551195"/>
    <w:rsid w:val="00553D07"/>
    <w:rsid w:val="00557722"/>
    <w:rsid w:val="0056200E"/>
    <w:rsid w:val="005747EE"/>
    <w:rsid w:val="005754A1"/>
    <w:rsid w:val="00577529"/>
    <w:rsid w:val="00584266"/>
    <w:rsid w:val="005878CB"/>
    <w:rsid w:val="00590D67"/>
    <w:rsid w:val="00592DEE"/>
    <w:rsid w:val="00597F6F"/>
    <w:rsid w:val="005A1A84"/>
    <w:rsid w:val="005A3766"/>
    <w:rsid w:val="005A4B15"/>
    <w:rsid w:val="005A5587"/>
    <w:rsid w:val="005A6227"/>
    <w:rsid w:val="005A6887"/>
    <w:rsid w:val="005A7732"/>
    <w:rsid w:val="005B7255"/>
    <w:rsid w:val="005C1362"/>
    <w:rsid w:val="005C1574"/>
    <w:rsid w:val="005C71F0"/>
    <w:rsid w:val="005C790A"/>
    <w:rsid w:val="005D0119"/>
    <w:rsid w:val="005E572E"/>
    <w:rsid w:val="005E5A43"/>
    <w:rsid w:val="005E7154"/>
    <w:rsid w:val="005F2B78"/>
    <w:rsid w:val="00600C3E"/>
    <w:rsid w:val="0061381A"/>
    <w:rsid w:val="006144DB"/>
    <w:rsid w:val="00621B87"/>
    <w:rsid w:val="00627B6E"/>
    <w:rsid w:val="0063116F"/>
    <w:rsid w:val="00632922"/>
    <w:rsid w:val="0063472C"/>
    <w:rsid w:val="00643DE5"/>
    <w:rsid w:val="00647576"/>
    <w:rsid w:val="006522AA"/>
    <w:rsid w:val="00652657"/>
    <w:rsid w:val="00655B6A"/>
    <w:rsid w:val="00655D39"/>
    <w:rsid w:val="00657DD7"/>
    <w:rsid w:val="0066446A"/>
    <w:rsid w:val="006650B9"/>
    <w:rsid w:val="006650CD"/>
    <w:rsid w:val="00665D14"/>
    <w:rsid w:val="00667315"/>
    <w:rsid w:val="00672071"/>
    <w:rsid w:val="00673112"/>
    <w:rsid w:val="006731A7"/>
    <w:rsid w:val="00674905"/>
    <w:rsid w:val="00674DCC"/>
    <w:rsid w:val="00675D4B"/>
    <w:rsid w:val="0068105D"/>
    <w:rsid w:val="006843E2"/>
    <w:rsid w:val="0068661D"/>
    <w:rsid w:val="00686DF3"/>
    <w:rsid w:val="00692434"/>
    <w:rsid w:val="00694D26"/>
    <w:rsid w:val="00696165"/>
    <w:rsid w:val="006A0881"/>
    <w:rsid w:val="006A1AF0"/>
    <w:rsid w:val="006A4946"/>
    <w:rsid w:val="006A643E"/>
    <w:rsid w:val="006B09F8"/>
    <w:rsid w:val="006B0E9F"/>
    <w:rsid w:val="006B50AD"/>
    <w:rsid w:val="006C34AF"/>
    <w:rsid w:val="006C5556"/>
    <w:rsid w:val="006C5AD9"/>
    <w:rsid w:val="006C620C"/>
    <w:rsid w:val="006D1150"/>
    <w:rsid w:val="006D3EB5"/>
    <w:rsid w:val="006D48B7"/>
    <w:rsid w:val="006D5806"/>
    <w:rsid w:val="006D67E4"/>
    <w:rsid w:val="006D680E"/>
    <w:rsid w:val="006D792B"/>
    <w:rsid w:val="006E04F6"/>
    <w:rsid w:val="006F06D3"/>
    <w:rsid w:val="006F6863"/>
    <w:rsid w:val="00701488"/>
    <w:rsid w:val="007026C2"/>
    <w:rsid w:val="0070484C"/>
    <w:rsid w:val="00705916"/>
    <w:rsid w:val="00711671"/>
    <w:rsid w:val="0071374A"/>
    <w:rsid w:val="00713774"/>
    <w:rsid w:val="0071725A"/>
    <w:rsid w:val="00720B38"/>
    <w:rsid w:val="007212FC"/>
    <w:rsid w:val="00721A18"/>
    <w:rsid w:val="00722612"/>
    <w:rsid w:val="00724DFA"/>
    <w:rsid w:val="007257A5"/>
    <w:rsid w:val="00727725"/>
    <w:rsid w:val="007303C6"/>
    <w:rsid w:val="007310AD"/>
    <w:rsid w:val="0073142F"/>
    <w:rsid w:val="007437A9"/>
    <w:rsid w:val="007446FB"/>
    <w:rsid w:val="00747583"/>
    <w:rsid w:val="00747C47"/>
    <w:rsid w:val="00752389"/>
    <w:rsid w:val="00752A46"/>
    <w:rsid w:val="00754E09"/>
    <w:rsid w:val="0075715D"/>
    <w:rsid w:val="00764E35"/>
    <w:rsid w:val="00767742"/>
    <w:rsid w:val="00771465"/>
    <w:rsid w:val="00774211"/>
    <w:rsid w:val="007770DB"/>
    <w:rsid w:val="00777BC1"/>
    <w:rsid w:val="00781378"/>
    <w:rsid w:val="00783076"/>
    <w:rsid w:val="007842AB"/>
    <w:rsid w:val="007871C4"/>
    <w:rsid w:val="00787EE3"/>
    <w:rsid w:val="00791589"/>
    <w:rsid w:val="007969B6"/>
    <w:rsid w:val="007A07E6"/>
    <w:rsid w:val="007A0B99"/>
    <w:rsid w:val="007A4171"/>
    <w:rsid w:val="007B10AD"/>
    <w:rsid w:val="007B1219"/>
    <w:rsid w:val="007B40AB"/>
    <w:rsid w:val="007B4102"/>
    <w:rsid w:val="007B4CE6"/>
    <w:rsid w:val="007B4DFE"/>
    <w:rsid w:val="007B6603"/>
    <w:rsid w:val="007B75E2"/>
    <w:rsid w:val="007C0F40"/>
    <w:rsid w:val="007C1BF4"/>
    <w:rsid w:val="007C27DA"/>
    <w:rsid w:val="007D03AC"/>
    <w:rsid w:val="007D1EB6"/>
    <w:rsid w:val="007D2CC8"/>
    <w:rsid w:val="007D3BE2"/>
    <w:rsid w:val="007D447C"/>
    <w:rsid w:val="007D4C39"/>
    <w:rsid w:val="007D580A"/>
    <w:rsid w:val="007D6489"/>
    <w:rsid w:val="007D7540"/>
    <w:rsid w:val="007E0F44"/>
    <w:rsid w:val="007E4710"/>
    <w:rsid w:val="007E4AC5"/>
    <w:rsid w:val="007E6C0C"/>
    <w:rsid w:val="007F366F"/>
    <w:rsid w:val="007F4ED4"/>
    <w:rsid w:val="007F5684"/>
    <w:rsid w:val="007F7AE4"/>
    <w:rsid w:val="008004EE"/>
    <w:rsid w:val="00800F53"/>
    <w:rsid w:val="00802704"/>
    <w:rsid w:val="0080781C"/>
    <w:rsid w:val="00810686"/>
    <w:rsid w:val="00810FD0"/>
    <w:rsid w:val="008112CE"/>
    <w:rsid w:val="00813A0D"/>
    <w:rsid w:val="008171E3"/>
    <w:rsid w:val="00820DE9"/>
    <w:rsid w:val="008250D8"/>
    <w:rsid w:val="00826694"/>
    <w:rsid w:val="00834349"/>
    <w:rsid w:val="00837B22"/>
    <w:rsid w:val="00837BE9"/>
    <w:rsid w:val="00855B8A"/>
    <w:rsid w:val="00855D27"/>
    <w:rsid w:val="008603E3"/>
    <w:rsid w:val="0086365A"/>
    <w:rsid w:val="008638EB"/>
    <w:rsid w:val="00863DDC"/>
    <w:rsid w:val="00870A17"/>
    <w:rsid w:val="008717D5"/>
    <w:rsid w:val="00871FE9"/>
    <w:rsid w:val="00872111"/>
    <w:rsid w:val="008724FA"/>
    <w:rsid w:val="008729E7"/>
    <w:rsid w:val="00874E38"/>
    <w:rsid w:val="008757D5"/>
    <w:rsid w:val="0087765A"/>
    <w:rsid w:val="00880D05"/>
    <w:rsid w:val="00882F09"/>
    <w:rsid w:val="00887284"/>
    <w:rsid w:val="0089262C"/>
    <w:rsid w:val="00893B68"/>
    <w:rsid w:val="00894224"/>
    <w:rsid w:val="00894351"/>
    <w:rsid w:val="008947CE"/>
    <w:rsid w:val="0089503F"/>
    <w:rsid w:val="0089784D"/>
    <w:rsid w:val="008A2B25"/>
    <w:rsid w:val="008A7131"/>
    <w:rsid w:val="008B0773"/>
    <w:rsid w:val="008B56D1"/>
    <w:rsid w:val="008B6D25"/>
    <w:rsid w:val="008B78BF"/>
    <w:rsid w:val="008B7B36"/>
    <w:rsid w:val="008C1AFB"/>
    <w:rsid w:val="008C3B4B"/>
    <w:rsid w:val="008C61B7"/>
    <w:rsid w:val="008C6E11"/>
    <w:rsid w:val="008D0FCA"/>
    <w:rsid w:val="008D62F2"/>
    <w:rsid w:val="008D6C58"/>
    <w:rsid w:val="008D6CC8"/>
    <w:rsid w:val="008D75B4"/>
    <w:rsid w:val="008E40DD"/>
    <w:rsid w:val="008E5465"/>
    <w:rsid w:val="008E7D37"/>
    <w:rsid w:val="008F1B76"/>
    <w:rsid w:val="008F1ECE"/>
    <w:rsid w:val="008F6921"/>
    <w:rsid w:val="00901E79"/>
    <w:rsid w:val="00902122"/>
    <w:rsid w:val="0090253A"/>
    <w:rsid w:val="00903F26"/>
    <w:rsid w:val="00906F5C"/>
    <w:rsid w:val="0091006D"/>
    <w:rsid w:val="00911866"/>
    <w:rsid w:val="00911D0E"/>
    <w:rsid w:val="00912B9D"/>
    <w:rsid w:val="00912F12"/>
    <w:rsid w:val="009163D2"/>
    <w:rsid w:val="00917233"/>
    <w:rsid w:val="009218F0"/>
    <w:rsid w:val="00925374"/>
    <w:rsid w:val="00925A9B"/>
    <w:rsid w:val="00926BD3"/>
    <w:rsid w:val="009358D5"/>
    <w:rsid w:val="009358FF"/>
    <w:rsid w:val="00935B83"/>
    <w:rsid w:val="00940E4A"/>
    <w:rsid w:val="00945CA2"/>
    <w:rsid w:val="00952F9F"/>
    <w:rsid w:val="00953103"/>
    <w:rsid w:val="00956557"/>
    <w:rsid w:val="00957B4D"/>
    <w:rsid w:val="00964540"/>
    <w:rsid w:val="00965E6E"/>
    <w:rsid w:val="009664FD"/>
    <w:rsid w:val="00970DD1"/>
    <w:rsid w:val="00971EA2"/>
    <w:rsid w:val="0097397A"/>
    <w:rsid w:val="00973A70"/>
    <w:rsid w:val="00975D3D"/>
    <w:rsid w:val="00977A77"/>
    <w:rsid w:val="00977BB8"/>
    <w:rsid w:val="00983025"/>
    <w:rsid w:val="00983303"/>
    <w:rsid w:val="00990C74"/>
    <w:rsid w:val="0099389D"/>
    <w:rsid w:val="00993907"/>
    <w:rsid w:val="00995283"/>
    <w:rsid w:val="009A131E"/>
    <w:rsid w:val="009A1D64"/>
    <w:rsid w:val="009A3285"/>
    <w:rsid w:val="009C0ACC"/>
    <w:rsid w:val="009C3450"/>
    <w:rsid w:val="009D157B"/>
    <w:rsid w:val="009D570B"/>
    <w:rsid w:val="009E6E7B"/>
    <w:rsid w:val="009F5D06"/>
    <w:rsid w:val="00A02306"/>
    <w:rsid w:val="00A04066"/>
    <w:rsid w:val="00A04314"/>
    <w:rsid w:val="00A045B1"/>
    <w:rsid w:val="00A10D63"/>
    <w:rsid w:val="00A11956"/>
    <w:rsid w:val="00A12F0D"/>
    <w:rsid w:val="00A20748"/>
    <w:rsid w:val="00A2291A"/>
    <w:rsid w:val="00A24CEE"/>
    <w:rsid w:val="00A255A6"/>
    <w:rsid w:val="00A27DBC"/>
    <w:rsid w:val="00A30F3C"/>
    <w:rsid w:val="00A44F4D"/>
    <w:rsid w:val="00A455A0"/>
    <w:rsid w:val="00A5248A"/>
    <w:rsid w:val="00A64144"/>
    <w:rsid w:val="00A80730"/>
    <w:rsid w:val="00A81C4B"/>
    <w:rsid w:val="00A8398C"/>
    <w:rsid w:val="00A84A7B"/>
    <w:rsid w:val="00A8523C"/>
    <w:rsid w:val="00A90DC4"/>
    <w:rsid w:val="00A973D9"/>
    <w:rsid w:val="00AA0D28"/>
    <w:rsid w:val="00AA28B9"/>
    <w:rsid w:val="00AA62A4"/>
    <w:rsid w:val="00AB063F"/>
    <w:rsid w:val="00AB5804"/>
    <w:rsid w:val="00AC2BCB"/>
    <w:rsid w:val="00AC2ECC"/>
    <w:rsid w:val="00AC3A33"/>
    <w:rsid w:val="00AC3F00"/>
    <w:rsid w:val="00AC6E81"/>
    <w:rsid w:val="00AC7564"/>
    <w:rsid w:val="00AD21C1"/>
    <w:rsid w:val="00AD4A6C"/>
    <w:rsid w:val="00AD583F"/>
    <w:rsid w:val="00AD6831"/>
    <w:rsid w:val="00AD7358"/>
    <w:rsid w:val="00AE3533"/>
    <w:rsid w:val="00AE729E"/>
    <w:rsid w:val="00AF2723"/>
    <w:rsid w:val="00AF2F78"/>
    <w:rsid w:val="00AF5393"/>
    <w:rsid w:val="00AF5C06"/>
    <w:rsid w:val="00B03C56"/>
    <w:rsid w:val="00B050BB"/>
    <w:rsid w:val="00B06030"/>
    <w:rsid w:val="00B131FD"/>
    <w:rsid w:val="00B20346"/>
    <w:rsid w:val="00B20CCF"/>
    <w:rsid w:val="00B21B3C"/>
    <w:rsid w:val="00B22F28"/>
    <w:rsid w:val="00B301F2"/>
    <w:rsid w:val="00B323F1"/>
    <w:rsid w:val="00B358F4"/>
    <w:rsid w:val="00B361DA"/>
    <w:rsid w:val="00B36E21"/>
    <w:rsid w:val="00B41668"/>
    <w:rsid w:val="00B41D51"/>
    <w:rsid w:val="00B4344B"/>
    <w:rsid w:val="00B44627"/>
    <w:rsid w:val="00B52D25"/>
    <w:rsid w:val="00B575E3"/>
    <w:rsid w:val="00B57FA7"/>
    <w:rsid w:val="00B610C6"/>
    <w:rsid w:val="00B645F5"/>
    <w:rsid w:val="00B650FC"/>
    <w:rsid w:val="00B7361D"/>
    <w:rsid w:val="00B756F0"/>
    <w:rsid w:val="00B77438"/>
    <w:rsid w:val="00B80228"/>
    <w:rsid w:val="00B8125B"/>
    <w:rsid w:val="00B82F73"/>
    <w:rsid w:val="00B83C07"/>
    <w:rsid w:val="00B84197"/>
    <w:rsid w:val="00B85567"/>
    <w:rsid w:val="00B86AAC"/>
    <w:rsid w:val="00B96004"/>
    <w:rsid w:val="00BA21B4"/>
    <w:rsid w:val="00BA2884"/>
    <w:rsid w:val="00BA2CBE"/>
    <w:rsid w:val="00BA698C"/>
    <w:rsid w:val="00BB0AC6"/>
    <w:rsid w:val="00BC2FAD"/>
    <w:rsid w:val="00BC51B2"/>
    <w:rsid w:val="00BC6FD6"/>
    <w:rsid w:val="00BD466E"/>
    <w:rsid w:val="00BD7546"/>
    <w:rsid w:val="00BE005C"/>
    <w:rsid w:val="00BE0511"/>
    <w:rsid w:val="00BE5A98"/>
    <w:rsid w:val="00BF02D4"/>
    <w:rsid w:val="00BF3F92"/>
    <w:rsid w:val="00C007F7"/>
    <w:rsid w:val="00C01392"/>
    <w:rsid w:val="00C02840"/>
    <w:rsid w:val="00C067DB"/>
    <w:rsid w:val="00C06CC1"/>
    <w:rsid w:val="00C06DFD"/>
    <w:rsid w:val="00C11918"/>
    <w:rsid w:val="00C11C17"/>
    <w:rsid w:val="00C1310B"/>
    <w:rsid w:val="00C14EA6"/>
    <w:rsid w:val="00C1646D"/>
    <w:rsid w:val="00C16E7C"/>
    <w:rsid w:val="00C244A4"/>
    <w:rsid w:val="00C24CFE"/>
    <w:rsid w:val="00C26BC5"/>
    <w:rsid w:val="00C278D9"/>
    <w:rsid w:val="00C32220"/>
    <w:rsid w:val="00C46E4B"/>
    <w:rsid w:val="00C47EEA"/>
    <w:rsid w:val="00C536E4"/>
    <w:rsid w:val="00C55AEF"/>
    <w:rsid w:val="00C56F2C"/>
    <w:rsid w:val="00C577F7"/>
    <w:rsid w:val="00C630AC"/>
    <w:rsid w:val="00C658BB"/>
    <w:rsid w:val="00C678FF"/>
    <w:rsid w:val="00C70485"/>
    <w:rsid w:val="00C756AB"/>
    <w:rsid w:val="00C75DD0"/>
    <w:rsid w:val="00C76200"/>
    <w:rsid w:val="00C8517E"/>
    <w:rsid w:val="00C86028"/>
    <w:rsid w:val="00C8699C"/>
    <w:rsid w:val="00C90176"/>
    <w:rsid w:val="00C90745"/>
    <w:rsid w:val="00C93B0A"/>
    <w:rsid w:val="00C97F79"/>
    <w:rsid w:val="00CA2148"/>
    <w:rsid w:val="00CA49DC"/>
    <w:rsid w:val="00CA5539"/>
    <w:rsid w:val="00CA6A9F"/>
    <w:rsid w:val="00CB45C5"/>
    <w:rsid w:val="00CB562D"/>
    <w:rsid w:val="00CC050C"/>
    <w:rsid w:val="00CC6044"/>
    <w:rsid w:val="00CC734D"/>
    <w:rsid w:val="00CC742F"/>
    <w:rsid w:val="00CC7715"/>
    <w:rsid w:val="00CD02B7"/>
    <w:rsid w:val="00CD0B94"/>
    <w:rsid w:val="00CD414A"/>
    <w:rsid w:val="00CD7F02"/>
    <w:rsid w:val="00CE4828"/>
    <w:rsid w:val="00CE56B5"/>
    <w:rsid w:val="00CE60C5"/>
    <w:rsid w:val="00CE71BA"/>
    <w:rsid w:val="00CF49CE"/>
    <w:rsid w:val="00D0017A"/>
    <w:rsid w:val="00D0029D"/>
    <w:rsid w:val="00D01272"/>
    <w:rsid w:val="00D0566F"/>
    <w:rsid w:val="00D06F27"/>
    <w:rsid w:val="00D118CF"/>
    <w:rsid w:val="00D119CB"/>
    <w:rsid w:val="00D1201C"/>
    <w:rsid w:val="00D152F4"/>
    <w:rsid w:val="00D215F6"/>
    <w:rsid w:val="00D2305B"/>
    <w:rsid w:val="00D24480"/>
    <w:rsid w:val="00D27C83"/>
    <w:rsid w:val="00D3285E"/>
    <w:rsid w:val="00D35BAC"/>
    <w:rsid w:val="00D428EA"/>
    <w:rsid w:val="00D44307"/>
    <w:rsid w:val="00D4679C"/>
    <w:rsid w:val="00D535E0"/>
    <w:rsid w:val="00D56DB4"/>
    <w:rsid w:val="00D634EB"/>
    <w:rsid w:val="00D63FF1"/>
    <w:rsid w:val="00D6556B"/>
    <w:rsid w:val="00D6580C"/>
    <w:rsid w:val="00D70A07"/>
    <w:rsid w:val="00D727D9"/>
    <w:rsid w:val="00D77C20"/>
    <w:rsid w:val="00D8267A"/>
    <w:rsid w:val="00D83DE3"/>
    <w:rsid w:val="00D87AC1"/>
    <w:rsid w:val="00D96B33"/>
    <w:rsid w:val="00DA0C34"/>
    <w:rsid w:val="00DA1128"/>
    <w:rsid w:val="00DA268E"/>
    <w:rsid w:val="00DA3DCC"/>
    <w:rsid w:val="00DA4009"/>
    <w:rsid w:val="00DA679B"/>
    <w:rsid w:val="00DB46EE"/>
    <w:rsid w:val="00DB7C9F"/>
    <w:rsid w:val="00DC0734"/>
    <w:rsid w:val="00DC721C"/>
    <w:rsid w:val="00DD6A52"/>
    <w:rsid w:val="00DD6F86"/>
    <w:rsid w:val="00DE1843"/>
    <w:rsid w:val="00DE1D71"/>
    <w:rsid w:val="00DE3C60"/>
    <w:rsid w:val="00DE3EFB"/>
    <w:rsid w:val="00DF672C"/>
    <w:rsid w:val="00DF71E7"/>
    <w:rsid w:val="00E05C68"/>
    <w:rsid w:val="00E06B61"/>
    <w:rsid w:val="00E07FC4"/>
    <w:rsid w:val="00E11CEE"/>
    <w:rsid w:val="00E158E9"/>
    <w:rsid w:val="00E23D99"/>
    <w:rsid w:val="00E25DF2"/>
    <w:rsid w:val="00E30F75"/>
    <w:rsid w:val="00E3285F"/>
    <w:rsid w:val="00E3648A"/>
    <w:rsid w:val="00E42535"/>
    <w:rsid w:val="00E45DEB"/>
    <w:rsid w:val="00E559C2"/>
    <w:rsid w:val="00E66B8C"/>
    <w:rsid w:val="00E670CC"/>
    <w:rsid w:val="00E67F14"/>
    <w:rsid w:val="00E74C28"/>
    <w:rsid w:val="00E760F9"/>
    <w:rsid w:val="00E81973"/>
    <w:rsid w:val="00E842E8"/>
    <w:rsid w:val="00E87EEA"/>
    <w:rsid w:val="00E90C9C"/>
    <w:rsid w:val="00E9158D"/>
    <w:rsid w:val="00E95AE6"/>
    <w:rsid w:val="00E95DEF"/>
    <w:rsid w:val="00E96250"/>
    <w:rsid w:val="00E96DFB"/>
    <w:rsid w:val="00EA02F1"/>
    <w:rsid w:val="00EA4BB9"/>
    <w:rsid w:val="00EA6D14"/>
    <w:rsid w:val="00EB095E"/>
    <w:rsid w:val="00EB19B3"/>
    <w:rsid w:val="00EB346D"/>
    <w:rsid w:val="00EB3B34"/>
    <w:rsid w:val="00EB45A7"/>
    <w:rsid w:val="00ED0F2D"/>
    <w:rsid w:val="00ED1FAA"/>
    <w:rsid w:val="00ED58A2"/>
    <w:rsid w:val="00ED78EB"/>
    <w:rsid w:val="00EE1B81"/>
    <w:rsid w:val="00EE38A4"/>
    <w:rsid w:val="00EE5014"/>
    <w:rsid w:val="00EE5F39"/>
    <w:rsid w:val="00EE74C9"/>
    <w:rsid w:val="00EF15C4"/>
    <w:rsid w:val="00EF23E8"/>
    <w:rsid w:val="00EF4909"/>
    <w:rsid w:val="00F02599"/>
    <w:rsid w:val="00F048D1"/>
    <w:rsid w:val="00F25D98"/>
    <w:rsid w:val="00F25EE7"/>
    <w:rsid w:val="00F265BE"/>
    <w:rsid w:val="00F32298"/>
    <w:rsid w:val="00F33032"/>
    <w:rsid w:val="00F335C4"/>
    <w:rsid w:val="00F35A2E"/>
    <w:rsid w:val="00F40744"/>
    <w:rsid w:val="00F420C6"/>
    <w:rsid w:val="00F42748"/>
    <w:rsid w:val="00F42B93"/>
    <w:rsid w:val="00F4775A"/>
    <w:rsid w:val="00F5037E"/>
    <w:rsid w:val="00F51E5F"/>
    <w:rsid w:val="00F52933"/>
    <w:rsid w:val="00F60073"/>
    <w:rsid w:val="00F62525"/>
    <w:rsid w:val="00F70855"/>
    <w:rsid w:val="00F70AF5"/>
    <w:rsid w:val="00F70DEC"/>
    <w:rsid w:val="00F72741"/>
    <w:rsid w:val="00F72F5C"/>
    <w:rsid w:val="00F773BF"/>
    <w:rsid w:val="00F77BF6"/>
    <w:rsid w:val="00F833A7"/>
    <w:rsid w:val="00F84B4C"/>
    <w:rsid w:val="00F850CA"/>
    <w:rsid w:val="00F86AB7"/>
    <w:rsid w:val="00F9405E"/>
    <w:rsid w:val="00F943B9"/>
    <w:rsid w:val="00F949FC"/>
    <w:rsid w:val="00F95430"/>
    <w:rsid w:val="00F95FB8"/>
    <w:rsid w:val="00FA469A"/>
    <w:rsid w:val="00FA4A72"/>
    <w:rsid w:val="00FA4D29"/>
    <w:rsid w:val="00FA4E58"/>
    <w:rsid w:val="00FA5923"/>
    <w:rsid w:val="00FB2FC2"/>
    <w:rsid w:val="00FB537E"/>
    <w:rsid w:val="00FB6806"/>
    <w:rsid w:val="00FB7482"/>
    <w:rsid w:val="00FC1B29"/>
    <w:rsid w:val="00FC2344"/>
    <w:rsid w:val="00FC2D2B"/>
    <w:rsid w:val="00FC771F"/>
    <w:rsid w:val="00FC7D08"/>
    <w:rsid w:val="00FD1294"/>
    <w:rsid w:val="00FD497D"/>
    <w:rsid w:val="00FD4C24"/>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1793"/>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602</TotalTime>
  <Pages>35</Pages>
  <Words>18300</Words>
  <Characters>109805</Characters>
  <Application>Microsoft Office Word</Application>
  <DocSecurity>0</DocSecurity>
  <Lines>915</Lines>
  <Paragraphs>255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127850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Lucjan Loduchowski</cp:lastModifiedBy>
  <cp:revision>20</cp:revision>
  <cp:lastPrinted>2022-09-29T11:13:00Z</cp:lastPrinted>
  <dcterms:created xsi:type="dcterms:W3CDTF">2023-09-13T06:12:00Z</dcterms:created>
  <dcterms:modified xsi:type="dcterms:W3CDTF">2023-09-21T08:01:00Z</dcterms:modified>
</cp:coreProperties>
</file>