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30813" w14:textId="79088B6C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962C21">
        <w:rPr>
          <w:rFonts w:ascii="Arial" w:eastAsia="Times New Roman" w:hAnsi="Arial" w:cs="Arial"/>
          <w:snapToGrid w:val="0"/>
          <w:lang w:eastAsia="pl-PL"/>
        </w:rPr>
        <w:t>03</w:t>
      </w:r>
      <w:r w:rsidR="00065ABA">
        <w:rPr>
          <w:rFonts w:ascii="Arial" w:eastAsia="Times New Roman" w:hAnsi="Arial" w:cs="Arial"/>
          <w:snapToGrid w:val="0"/>
          <w:lang w:eastAsia="pl-PL"/>
        </w:rPr>
        <w:t>.0</w:t>
      </w:r>
      <w:r w:rsidR="00962C21">
        <w:rPr>
          <w:rFonts w:ascii="Arial" w:eastAsia="Times New Roman" w:hAnsi="Arial" w:cs="Arial"/>
          <w:snapToGrid w:val="0"/>
          <w:lang w:eastAsia="pl-PL"/>
        </w:rPr>
        <w:t>6</w:t>
      </w:r>
      <w:r w:rsidR="00065ABA">
        <w:rPr>
          <w:rFonts w:ascii="Arial" w:eastAsia="Times New Roman" w:hAnsi="Arial" w:cs="Arial"/>
          <w:snapToGrid w:val="0"/>
          <w:lang w:eastAsia="pl-PL"/>
        </w:rPr>
        <w:t>.</w:t>
      </w:r>
      <w:r w:rsidR="007828FA">
        <w:rPr>
          <w:rFonts w:ascii="Arial" w:eastAsia="Times New Roman" w:hAnsi="Arial" w:cs="Arial"/>
          <w:snapToGrid w:val="0"/>
          <w:lang w:eastAsia="pl-PL"/>
        </w:rPr>
        <w:t>202</w:t>
      </w:r>
      <w:r w:rsidR="00962C21">
        <w:rPr>
          <w:rFonts w:ascii="Arial" w:eastAsia="Times New Roman" w:hAnsi="Arial" w:cs="Arial"/>
          <w:snapToGrid w:val="0"/>
          <w:lang w:eastAsia="pl-PL"/>
        </w:rPr>
        <w:t>4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27F73ECB" w14:textId="0BD9BB38" w:rsidR="00065ABA" w:rsidRPr="00705558" w:rsidRDefault="00065ABA" w:rsidP="00065ABA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05558">
        <w:rPr>
          <w:rFonts w:ascii="Arial" w:eastAsia="Times New Roman" w:hAnsi="Arial" w:cs="Arial"/>
          <w:bCs/>
          <w:snapToGrid w:val="0"/>
          <w:lang w:eastAsia="pl-PL"/>
        </w:rPr>
        <w:t>BZP.272</w:t>
      </w:r>
      <w:r>
        <w:rPr>
          <w:rFonts w:ascii="Arial" w:eastAsia="Times New Roman" w:hAnsi="Arial" w:cs="Arial"/>
          <w:bCs/>
          <w:snapToGrid w:val="0"/>
          <w:lang w:eastAsia="pl-PL"/>
        </w:rPr>
        <w:t>.7</w:t>
      </w:r>
      <w:r w:rsidR="00962C21">
        <w:rPr>
          <w:rFonts w:ascii="Arial" w:eastAsia="Times New Roman" w:hAnsi="Arial" w:cs="Arial"/>
          <w:bCs/>
          <w:snapToGrid w:val="0"/>
          <w:lang w:eastAsia="pl-PL"/>
        </w:rPr>
        <w:t>3</w:t>
      </w:r>
      <w:r>
        <w:rPr>
          <w:rFonts w:ascii="Arial" w:eastAsia="Times New Roman" w:hAnsi="Arial" w:cs="Arial"/>
          <w:bCs/>
          <w:snapToGrid w:val="0"/>
          <w:lang w:eastAsia="pl-PL"/>
        </w:rPr>
        <w:t>.202</w:t>
      </w:r>
      <w:r w:rsidR="00962C21">
        <w:rPr>
          <w:rFonts w:ascii="Arial" w:eastAsia="Times New Roman" w:hAnsi="Arial" w:cs="Arial"/>
          <w:bCs/>
          <w:snapToGrid w:val="0"/>
          <w:lang w:eastAsia="pl-PL"/>
        </w:rPr>
        <w:t>4</w:t>
      </w:r>
    </w:p>
    <w:p w14:paraId="47A05242" w14:textId="77777777" w:rsidR="0020799D" w:rsidRPr="00FE4FE4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FE4FE4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FE4FE4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FE4FE4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D4EB600" w14:textId="77777777" w:rsidR="00065ABA" w:rsidRDefault="00065ABA" w:rsidP="00065ABA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05558">
        <w:rPr>
          <w:rFonts w:ascii="Arial" w:eastAsia="Calibri" w:hAnsi="Arial" w:cs="Arial"/>
          <w:b/>
        </w:rPr>
        <w:t>Dotyczy:</w:t>
      </w:r>
      <w:r w:rsidRPr="00705558">
        <w:rPr>
          <w:rFonts w:ascii="Arial" w:eastAsia="Calibri" w:hAnsi="Arial" w:cs="Arial"/>
        </w:rPr>
        <w:t xml:space="preserve"> </w:t>
      </w:r>
      <w:r w:rsidRPr="00F55D65">
        <w:rPr>
          <w:rFonts w:ascii="Arial" w:hAnsi="Arial" w:cs="Arial"/>
          <w:b/>
          <w:bCs/>
          <w:color w:val="000000"/>
        </w:rPr>
        <w:t>dostawę tablic rejestracyjnych dla potrzeb Wydziału Komunikacji Starostwa Powiatowego w Wołominie</w:t>
      </w:r>
      <w:r>
        <w:rPr>
          <w:rFonts w:ascii="Arial" w:hAnsi="Arial" w:cs="Arial"/>
          <w:b/>
          <w:bCs/>
          <w:color w:val="000000"/>
        </w:rPr>
        <w:t>.</w:t>
      </w:r>
    </w:p>
    <w:p w14:paraId="0829FE79" w14:textId="77777777" w:rsidR="000017AD" w:rsidRPr="000017AD" w:rsidRDefault="000017AD" w:rsidP="000017AD"/>
    <w:p w14:paraId="4C75B541" w14:textId="6F0A260F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r w:rsidR="000017AD">
        <w:rPr>
          <w:rFonts w:ascii="Arial" w:eastAsia="Calibri" w:hAnsi="Arial" w:cs="Arial"/>
        </w:rPr>
        <w:t xml:space="preserve">t.j.: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962C21">
        <w:rPr>
          <w:rFonts w:ascii="Arial" w:eastAsia="Calibri" w:hAnsi="Arial" w:cs="Arial"/>
        </w:rPr>
        <w:t>3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962C21">
        <w:rPr>
          <w:rFonts w:ascii="Arial" w:eastAsia="Calibri" w:hAnsi="Arial" w:cs="Arial"/>
        </w:rPr>
        <w:t>1605</w:t>
      </w:r>
      <w:r w:rsidR="00163AE9">
        <w:rPr>
          <w:rFonts w:ascii="Arial" w:eastAsia="Calibri" w:hAnsi="Arial" w:cs="Arial"/>
        </w:rPr>
        <w:t xml:space="preserve"> z późn. zm.</w:t>
      </w:r>
      <w:r w:rsidR="0020799D" w:rsidRPr="00FE4FE4">
        <w:rPr>
          <w:rFonts w:ascii="Arial" w:eastAsia="Calibri" w:hAnsi="Arial" w:cs="Arial"/>
        </w:rPr>
        <w:t xml:space="preserve">), </w:t>
      </w:r>
      <w:r w:rsidR="00163AE9">
        <w:rPr>
          <w:rFonts w:ascii="Arial" w:eastAsia="Calibri" w:hAnsi="Arial" w:cs="Arial"/>
        </w:rPr>
        <w:t>Z</w:t>
      </w:r>
      <w:r w:rsidR="0020799D" w:rsidRPr="00FE4FE4">
        <w:rPr>
          <w:rFonts w:ascii="Arial" w:eastAsia="Calibri" w:hAnsi="Arial" w:cs="Arial"/>
        </w:rPr>
        <w:t xml:space="preserve">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1"/>
        <w:gridCol w:w="3432"/>
        <w:gridCol w:w="2268"/>
        <w:gridCol w:w="2121"/>
      </w:tblGrid>
      <w:tr w:rsidR="00FE4FE4" w:rsidRPr="00FE4FE4" w14:paraId="459CDF66" w14:textId="77777777" w:rsidTr="00FE4FE4">
        <w:tc>
          <w:tcPr>
            <w:tcW w:w="1241" w:type="dxa"/>
          </w:tcPr>
          <w:p w14:paraId="44AFA3FF" w14:textId="77777777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3432" w:type="dxa"/>
          </w:tcPr>
          <w:p w14:paraId="21334A66" w14:textId="45AD19B2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2268" w:type="dxa"/>
          </w:tcPr>
          <w:p w14:paraId="6424DDFB" w14:textId="02565951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2121" w:type="dxa"/>
          </w:tcPr>
          <w:p w14:paraId="47B9FFF3" w14:textId="460D1DF5" w:rsidR="00FE4FE4" w:rsidRPr="00FE4FE4" w:rsidRDefault="000017AD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Czas </w:t>
            </w:r>
            <w:r w:rsidR="00065ABA">
              <w:rPr>
                <w:rFonts w:ascii="Arial" w:eastAsia="Calibri" w:hAnsi="Arial" w:cs="Arial"/>
                <w:b/>
              </w:rPr>
              <w:t>realizacji zamówień cząstkowych</w:t>
            </w:r>
          </w:p>
        </w:tc>
      </w:tr>
      <w:tr w:rsidR="00FE4FE4" w:rsidRPr="00FE4FE4" w14:paraId="2E736943" w14:textId="77777777" w:rsidTr="00FE4FE4">
        <w:tc>
          <w:tcPr>
            <w:tcW w:w="1241" w:type="dxa"/>
          </w:tcPr>
          <w:p w14:paraId="2E3328E4" w14:textId="77777777" w:rsidR="00FE4FE4" w:rsidRPr="00FE4FE4" w:rsidRDefault="00FE4FE4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FE4FE4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432" w:type="dxa"/>
          </w:tcPr>
          <w:p w14:paraId="2CD1360B" w14:textId="77777777" w:rsidR="003B199B" w:rsidRDefault="00EC1DAB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EUROTAB Sp. z o.o.</w:t>
            </w:r>
          </w:p>
          <w:p w14:paraId="4AE9AC75" w14:textId="77777777" w:rsidR="00EC1DAB" w:rsidRDefault="00EC1DAB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Skarbimierzyce 16, </w:t>
            </w:r>
          </w:p>
          <w:p w14:paraId="6B93D1D3" w14:textId="66078E44" w:rsidR="00EC1DAB" w:rsidRDefault="00EC1DAB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72-002 Dołuje</w:t>
            </w:r>
          </w:p>
          <w:p w14:paraId="7BB48EB0" w14:textId="6A65FF7F" w:rsidR="00EC1DAB" w:rsidRPr="00FE4FE4" w:rsidRDefault="00EC1DAB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5260018376</w:t>
            </w:r>
          </w:p>
        </w:tc>
        <w:tc>
          <w:tcPr>
            <w:tcW w:w="2268" w:type="dxa"/>
          </w:tcPr>
          <w:p w14:paraId="3177917B" w14:textId="24A3F656" w:rsidR="00FE4FE4" w:rsidRPr="00FE4FE4" w:rsidRDefault="00EC1DAB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9328AE">
              <w:rPr>
                <w:rFonts w:ascii="Arial" w:hAnsi="Arial" w:cs="Arial"/>
                <w:sz w:val="22"/>
                <w:szCs w:val="22"/>
              </w:rPr>
              <w:t>020.373,20</w:t>
            </w:r>
            <w:r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2121" w:type="dxa"/>
          </w:tcPr>
          <w:p w14:paraId="58D2EA4D" w14:textId="79BF4326" w:rsidR="00FE4FE4" w:rsidRPr="00FE4FE4" w:rsidRDefault="00EC1DAB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  <w:r w:rsidR="009328AE">
              <w:rPr>
                <w:rFonts w:ascii="Arial" w:eastAsia="Calibri" w:hAnsi="Arial" w:cs="Arial"/>
              </w:rPr>
              <w:t xml:space="preserve"> dni</w:t>
            </w:r>
          </w:p>
        </w:tc>
      </w:tr>
      <w:tr w:rsidR="00DE1755" w:rsidRPr="00FE4FE4" w14:paraId="4F2A1FBE" w14:textId="77777777" w:rsidTr="00FE4FE4">
        <w:tc>
          <w:tcPr>
            <w:tcW w:w="1241" w:type="dxa"/>
          </w:tcPr>
          <w:p w14:paraId="793ACA18" w14:textId="5E003986" w:rsidR="00DE1755" w:rsidRPr="00FE4FE4" w:rsidRDefault="00DE1755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432" w:type="dxa"/>
          </w:tcPr>
          <w:p w14:paraId="3EABFE11" w14:textId="77777777" w:rsidR="00DE1755" w:rsidRDefault="00EC1DAB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TABLIX Sp. z o.o.</w:t>
            </w:r>
          </w:p>
          <w:p w14:paraId="78247CB1" w14:textId="1C8BE429" w:rsidR="00EC1DAB" w:rsidRDefault="002561A1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Paderewskiego 91,</w:t>
            </w:r>
          </w:p>
          <w:p w14:paraId="094E3CE6" w14:textId="77777777" w:rsidR="002561A1" w:rsidRDefault="002561A1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05-220 Zielonka</w:t>
            </w:r>
          </w:p>
          <w:p w14:paraId="5F68046F" w14:textId="555F604C" w:rsidR="002561A1" w:rsidRPr="00FE4FE4" w:rsidRDefault="002561A1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5240004589</w:t>
            </w:r>
          </w:p>
        </w:tc>
        <w:tc>
          <w:tcPr>
            <w:tcW w:w="2268" w:type="dxa"/>
          </w:tcPr>
          <w:p w14:paraId="347F1122" w14:textId="33F580A7" w:rsidR="00DE1755" w:rsidRPr="00FE4FE4" w:rsidRDefault="009328AE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1.014.259,00</w:t>
            </w:r>
            <w:r w:rsidR="00EC1DAB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2121" w:type="dxa"/>
          </w:tcPr>
          <w:p w14:paraId="09C11408" w14:textId="326CD5AB" w:rsidR="00DE1755" w:rsidRPr="00FE4FE4" w:rsidRDefault="00EC1DAB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9328AE">
              <w:rPr>
                <w:rFonts w:ascii="Arial" w:eastAsia="Calibri" w:hAnsi="Arial" w:cs="Arial"/>
              </w:rPr>
              <w:t xml:space="preserve"> dni</w:t>
            </w:r>
          </w:p>
        </w:tc>
      </w:tr>
    </w:tbl>
    <w:p w14:paraId="74A707B3" w14:textId="77777777" w:rsidR="00FB250F" w:rsidRPr="00FE4FE4" w:rsidRDefault="00FB250F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5A8FC473" w14:textId="1CCDF494" w:rsidR="00BF72AE" w:rsidRPr="0054027F" w:rsidRDefault="00E9710F" w:rsidP="00BF72AE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  <w:r>
        <w:rPr>
          <w:rFonts w:ascii="Arial" w:eastAsia="Calibri" w:hAnsi="Arial" w:cs="Arial"/>
        </w:rPr>
        <w:t>Z</w:t>
      </w:r>
      <w:r w:rsidRPr="00705558">
        <w:rPr>
          <w:rFonts w:ascii="Arial" w:eastAsia="Calibri" w:hAnsi="Arial" w:cs="Arial"/>
        </w:rPr>
        <w:t>amawiający informuje, że na realizację zamówienia zamierza przeznaczyć kwotę</w:t>
      </w:r>
      <w:r>
        <w:rPr>
          <w:rFonts w:ascii="Arial" w:eastAsia="Calibri" w:hAnsi="Arial" w:cs="Arial"/>
        </w:rPr>
        <w:t xml:space="preserve">: </w:t>
      </w:r>
      <w:r w:rsidR="00962C21">
        <w:rPr>
          <w:rFonts w:ascii="Arial" w:eastAsia="Calibri" w:hAnsi="Arial" w:cs="Arial"/>
        </w:rPr>
        <w:t>642.905</w:t>
      </w:r>
      <w:r>
        <w:rPr>
          <w:rFonts w:ascii="Arial" w:eastAsia="Calibri" w:hAnsi="Arial" w:cs="Arial"/>
        </w:rPr>
        <w:t xml:space="preserve">,00 zł </w:t>
      </w:r>
      <w:r w:rsidRPr="00705558">
        <w:rPr>
          <w:rFonts w:ascii="Arial" w:eastAsia="Calibri" w:hAnsi="Arial" w:cs="Arial"/>
        </w:rPr>
        <w:t>brutto.</w:t>
      </w:r>
    </w:p>
    <w:p w14:paraId="38D79868" w14:textId="77777777" w:rsidR="00962C21" w:rsidRDefault="00962C21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6149123E" w14:textId="77777777" w:rsidR="00962C21" w:rsidRDefault="00962C21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00FB56DF" w14:textId="77777777" w:rsidR="00962C21" w:rsidRDefault="00962C21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46DF669F" w14:textId="631AF06D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</w:t>
      </w:r>
      <w:r w:rsidR="00CA34AB">
        <w:rPr>
          <w:rFonts w:ascii="Arial" w:eastAsia="Times New Roman" w:hAnsi="Arial" w:cs="Arial"/>
        </w:rPr>
        <w:t>…………</w:t>
      </w:r>
      <w:r w:rsidRPr="00FE4FE4">
        <w:rPr>
          <w:rFonts w:ascii="Arial" w:eastAsia="Times New Roman" w:hAnsi="Arial" w:cs="Arial"/>
        </w:rPr>
        <w:t>…………………….</w:t>
      </w:r>
    </w:p>
    <w:p w14:paraId="0370C0B3" w14:textId="77777777" w:rsidR="00F32CB1" w:rsidRPr="00FE4FE4" w:rsidRDefault="0020799D" w:rsidP="00FE4FE4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179D4BD3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0872AB5B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2248366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DD1A28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548037" w14:textId="77777777" w:rsidR="00F32CB1" w:rsidRPr="0020799D" w:rsidRDefault="00F32CB1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65ABA"/>
    <w:rsid w:val="00163AE9"/>
    <w:rsid w:val="0020799D"/>
    <w:rsid w:val="002561A1"/>
    <w:rsid w:val="002D0A95"/>
    <w:rsid w:val="002D686B"/>
    <w:rsid w:val="00335FBD"/>
    <w:rsid w:val="003B199B"/>
    <w:rsid w:val="004B24B9"/>
    <w:rsid w:val="00626C02"/>
    <w:rsid w:val="00637C42"/>
    <w:rsid w:val="007828FA"/>
    <w:rsid w:val="0086157C"/>
    <w:rsid w:val="00874A33"/>
    <w:rsid w:val="008E7063"/>
    <w:rsid w:val="009242A9"/>
    <w:rsid w:val="009328AE"/>
    <w:rsid w:val="00962C21"/>
    <w:rsid w:val="00A33147"/>
    <w:rsid w:val="00A75B8C"/>
    <w:rsid w:val="00AD543C"/>
    <w:rsid w:val="00AE0A78"/>
    <w:rsid w:val="00BF72AE"/>
    <w:rsid w:val="00C3227B"/>
    <w:rsid w:val="00CA34AB"/>
    <w:rsid w:val="00DE1755"/>
    <w:rsid w:val="00E9710F"/>
    <w:rsid w:val="00EC1DAB"/>
    <w:rsid w:val="00F13080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W.Rolek</cp:lastModifiedBy>
  <cp:revision>6</cp:revision>
  <cp:lastPrinted>2023-05-29T08:23:00Z</cp:lastPrinted>
  <dcterms:created xsi:type="dcterms:W3CDTF">2023-05-29T08:23:00Z</dcterms:created>
  <dcterms:modified xsi:type="dcterms:W3CDTF">2024-06-03T08:48:00Z</dcterms:modified>
</cp:coreProperties>
</file>