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FFA8" w14:textId="663F1A2F" w:rsidR="00C4103F" w:rsidRPr="004C7DB2" w:rsidRDefault="004C7DB2" w:rsidP="00C4103F">
      <w:pPr>
        <w:ind w:left="5954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 xml:space="preserve">Załącznik nr </w:t>
      </w:r>
      <w:r w:rsidR="00625A81">
        <w:rPr>
          <w:rFonts w:ascii="Arial" w:hAnsi="Arial" w:cs="Arial"/>
          <w:b/>
          <w:sz w:val="18"/>
          <w:szCs w:val="18"/>
        </w:rPr>
        <w:t>3</w:t>
      </w:r>
      <w:r w:rsidRPr="004C7DB2">
        <w:rPr>
          <w:rFonts w:ascii="Arial" w:hAnsi="Arial" w:cs="Arial"/>
          <w:b/>
          <w:sz w:val="18"/>
          <w:szCs w:val="18"/>
        </w:rPr>
        <w:t xml:space="preserve"> do SWZ</w:t>
      </w:r>
    </w:p>
    <w:p w14:paraId="7B0ACC14" w14:textId="77777777" w:rsidR="004C7DB2" w:rsidRPr="004C7DB2" w:rsidRDefault="004C7DB2" w:rsidP="00C4103F">
      <w:pPr>
        <w:ind w:left="5954"/>
        <w:jc w:val="center"/>
        <w:rPr>
          <w:rFonts w:ascii="Arial" w:hAnsi="Arial" w:cs="Arial"/>
          <w:i/>
          <w:sz w:val="18"/>
          <w:szCs w:val="18"/>
        </w:rPr>
      </w:pPr>
    </w:p>
    <w:p w14:paraId="2F9FAA06" w14:textId="77777777" w:rsidR="00C4103F" w:rsidRPr="004C7DB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Wykonawca</w:t>
      </w:r>
      <w:r w:rsidR="007936D6" w:rsidRPr="004C7DB2">
        <w:rPr>
          <w:rFonts w:ascii="Arial" w:hAnsi="Arial" w:cs="Arial"/>
          <w:b/>
          <w:sz w:val="18"/>
          <w:szCs w:val="18"/>
        </w:rPr>
        <w:t>:</w:t>
      </w:r>
    </w:p>
    <w:p w14:paraId="1B4A786E" w14:textId="48414C1E" w:rsidR="007118F0" w:rsidRPr="004C7DB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4C7DB2" w:rsidRDefault="007118F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4C7DB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4C7DB2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4C7D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C7DB2">
        <w:rPr>
          <w:rFonts w:ascii="Arial" w:hAnsi="Arial" w:cs="Arial"/>
          <w:i/>
          <w:sz w:val="18"/>
          <w:szCs w:val="18"/>
        </w:rPr>
        <w:t>)</w:t>
      </w:r>
    </w:p>
    <w:p w14:paraId="3CD861CC" w14:textId="77777777" w:rsidR="007118F0" w:rsidRPr="004C7DB2" w:rsidRDefault="007936D6" w:rsidP="00F04280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4C7DB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4C7DB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4C7DB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(imię, n</w:t>
      </w:r>
      <w:r w:rsidR="00825A09" w:rsidRPr="004C7DB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4C7DB2">
        <w:rPr>
          <w:rFonts w:ascii="Arial" w:hAnsi="Arial" w:cs="Arial"/>
          <w:i/>
          <w:sz w:val="18"/>
          <w:szCs w:val="18"/>
        </w:rPr>
        <w:t>)</w:t>
      </w:r>
    </w:p>
    <w:p w14:paraId="5DF6B6F6" w14:textId="77777777" w:rsidR="00B34079" w:rsidRPr="004C7DB2" w:rsidRDefault="00B34079" w:rsidP="00C4103F">
      <w:pPr>
        <w:rPr>
          <w:rFonts w:ascii="Arial" w:hAnsi="Arial" w:cs="Arial"/>
          <w:sz w:val="18"/>
          <w:szCs w:val="18"/>
        </w:rPr>
      </w:pPr>
    </w:p>
    <w:p w14:paraId="0C9DFD34" w14:textId="77777777" w:rsidR="00520F90" w:rsidRPr="004C7DB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5380D4D0" w:rsidR="00262D61" w:rsidRPr="004C7DB2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4C7DB2">
        <w:rPr>
          <w:rFonts w:ascii="Arial" w:hAnsi="Arial" w:cs="Arial"/>
          <w:b/>
          <w:sz w:val="18"/>
          <w:szCs w:val="18"/>
          <w:u w:val="single"/>
        </w:rPr>
        <w:t>a</w:t>
      </w:r>
      <w:r w:rsidRPr="004C7DB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4C7DB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>/wykonawcy wspólnie ubiegając</w:t>
      </w:r>
      <w:r w:rsidR="009024CA" w:rsidRPr="004C7DB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4C7DB2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4C7DB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4C7DB2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s</w:t>
      </w:r>
      <w:r w:rsidR="00C4103F" w:rsidRPr="004C7DB2">
        <w:rPr>
          <w:rFonts w:ascii="Arial" w:hAnsi="Arial" w:cs="Arial"/>
          <w:b/>
          <w:sz w:val="18"/>
          <w:szCs w:val="18"/>
        </w:rPr>
        <w:t>kładane na pod</w:t>
      </w:r>
      <w:r w:rsidR="00804F07" w:rsidRPr="004C7DB2">
        <w:rPr>
          <w:rFonts w:ascii="Arial" w:hAnsi="Arial" w:cs="Arial"/>
          <w:b/>
          <w:sz w:val="18"/>
          <w:szCs w:val="18"/>
        </w:rPr>
        <w:t xml:space="preserve">stawie art. </w:t>
      </w:r>
      <w:r w:rsidR="00CC5C97" w:rsidRPr="004C7DB2">
        <w:rPr>
          <w:rFonts w:ascii="Arial" w:hAnsi="Arial" w:cs="Arial"/>
          <w:b/>
          <w:sz w:val="18"/>
          <w:szCs w:val="18"/>
        </w:rPr>
        <w:t>1</w:t>
      </w:r>
      <w:r w:rsidR="00804F07" w:rsidRPr="004C7DB2">
        <w:rPr>
          <w:rFonts w:ascii="Arial" w:hAnsi="Arial" w:cs="Arial"/>
          <w:b/>
          <w:sz w:val="18"/>
          <w:szCs w:val="18"/>
        </w:rPr>
        <w:t>25 ust. 1 ust</w:t>
      </w:r>
      <w:r w:rsidR="00262D61" w:rsidRPr="004C7DB2">
        <w:rPr>
          <w:rFonts w:ascii="Arial" w:hAnsi="Arial" w:cs="Arial"/>
          <w:b/>
          <w:sz w:val="18"/>
          <w:szCs w:val="18"/>
        </w:rPr>
        <w:t xml:space="preserve">awy </w:t>
      </w:r>
      <w:proofErr w:type="spellStart"/>
      <w:r w:rsidR="007749F8" w:rsidRPr="004C7DB2">
        <w:rPr>
          <w:rFonts w:ascii="Arial" w:hAnsi="Arial" w:cs="Arial"/>
          <w:b/>
          <w:sz w:val="18"/>
          <w:szCs w:val="18"/>
        </w:rPr>
        <w:t>Pzp</w:t>
      </w:r>
      <w:proofErr w:type="spellEnd"/>
      <w:r w:rsidR="007749F8" w:rsidRPr="004C7DB2">
        <w:rPr>
          <w:rFonts w:ascii="Arial" w:hAnsi="Arial" w:cs="Arial"/>
          <w:b/>
          <w:sz w:val="18"/>
          <w:szCs w:val="18"/>
        </w:rPr>
        <w:t xml:space="preserve"> </w:t>
      </w:r>
    </w:p>
    <w:p w14:paraId="3BF310CA" w14:textId="77777777" w:rsidR="004C4854" w:rsidRPr="004C7DB2" w:rsidRDefault="004C4854" w:rsidP="004C4854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6D7DAC3" w14:textId="65B547EB" w:rsidR="00D409DE" w:rsidRPr="004C7DB2" w:rsidRDefault="001F027E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Na potrzeby postę</w:t>
      </w:r>
      <w:r w:rsidR="008D0487" w:rsidRPr="004C7DB2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4C7DB2">
        <w:rPr>
          <w:rFonts w:ascii="Arial" w:hAnsi="Arial" w:cs="Arial"/>
          <w:sz w:val="18"/>
          <w:szCs w:val="18"/>
        </w:rPr>
        <w:t>zamówienia publicznego</w:t>
      </w:r>
      <w:r w:rsidR="002168A8" w:rsidRPr="004C7DB2">
        <w:rPr>
          <w:rFonts w:ascii="Arial" w:hAnsi="Arial" w:cs="Arial"/>
          <w:sz w:val="18"/>
          <w:szCs w:val="18"/>
        </w:rPr>
        <w:br/>
        <w:t>pn.</w:t>
      </w:r>
      <w:r w:rsidR="003E2ED6">
        <w:rPr>
          <w:rFonts w:ascii="Arial" w:hAnsi="Arial" w:cs="Arial"/>
          <w:sz w:val="18"/>
          <w:szCs w:val="18"/>
        </w:rPr>
        <w:t xml:space="preserve"> </w:t>
      </w:r>
      <w:r w:rsidR="00625A81">
        <w:rPr>
          <w:rFonts w:ascii="Arial" w:hAnsi="Arial" w:cs="Arial"/>
          <w:b/>
          <w:bCs/>
          <w:sz w:val="18"/>
          <w:szCs w:val="18"/>
        </w:rPr>
        <w:t>dostaw</w:t>
      </w:r>
      <w:r w:rsidR="00BA276D">
        <w:rPr>
          <w:rFonts w:ascii="Arial" w:hAnsi="Arial" w:cs="Arial"/>
          <w:b/>
          <w:bCs/>
          <w:sz w:val="18"/>
          <w:szCs w:val="18"/>
        </w:rPr>
        <w:t>a</w:t>
      </w:r>
      <w:r w:rsidR="00625A81">
        <w:rPr>
          <w:rFonts w:ascii="Arial" w:hAnsi="Arial" w:cs="Arial"/>
          <w:b/>
          <w:bCs/>
          <w:sz w:val="18"/>
          <w:szCs w:val="18"/>
        </w:rPr>
        <w:t xml:space="preserve"> </w:t>
      </w:r>
      <w:r w:rsidR="004B3545">
        <w:rPr>
          <w:rFonts w:ascii="Arial" w:hAnsi="Arial" w:cs="Arial"/>
          <w:b/>
          <w:bCs/>
          <w:sz w:val="18"/>
          <w:szCs w:val="18"/>
        </w:rPr>
        <w:t>barwiarki oraz procesora tkankowego do</w:t>
      </w:r>
      <w:r w:rsidR="00D412AC">
        <w:rPr>
          <w:rFonts w:ascii="Arial" w:hAnsi="Arial" w:cs="Arial"/>
          <w:b/>
          <w:bCs/>
          <w:sz w:val="18"/>
          <w:szCs w:val="18"/>
        </w:rPr>
        <w:t xml:space="preserve"> 109 Szpitala Wojskowego z Przychodnią SP ZOZ </w:t>
      </w:r>
      <w:r w:rsidR="00BA276D">
        <w:rPr>
          <w:rFonts w:ascii="Arial" w:hAnsi="Arial" w:cs="Arial"/>
          <w:b/>
          <w:bCs/>
          <w:sz w:val="18"/>
          <w:szCs w:val="18"/>
        </w:rPr>
        <w:t xml:space="preserve">                  </w:t>
      </w:r>
      <w:r w:rsidR="00D412AC">
        <w:rPr>
          <w:rFonts w:ascii="Arial" w:hAnsi="Arial" w:cs="Arial"/>
          <w:b/>
          <w:bCs/>
          <w:sz w:val="18"/>
          <w:szCs w:val="18"/>
        </w:rPr>
        <w:t>w Szczecinie</w:t>
      </w:r>
      <w:r w:rsidR="003E2ED6" w:rsidRPr="003E2ED6">
        <w:rPr>
          <w:rFonts w:ascii="Arial" w:hAnsi="Arial" w:cs="Arial"/>
          <w:sz w:val="18"/>
          <w:szCs w:val="18"/>
        </w:rPr>
        <w:t xml:space="preserve"> </w:t>
      </w:r>
      <w:r w:rsidR="004C7DB2">
        <w:rPr>
          <w:rFonts w:ascii="Arial" w:hAnsi="Arial" w:cs="Arial"/>
          <w:b/>
          <w:sz w:val="18"/>
          <w:szCs w:val="18"/>
        </w:rPr>
        <w:t xml:space="preserve">– znak sprawy </w:t>
      </w:r>
      <w:proofErr w:type="spellStart"/>
      <w:r w:rsidR="004C7DB2">
        <w:rPr>
          <w:rFonts w:ascii="Arial" w:hAnsi="Arial" w:cs="Arial"/>
          <w:b/>
          <w:sz w:val="18"/>
          <w:szCs w:val="18"/>
        </w:rPr>
        <w:t>RPoZP</w:t>
      </w:r>
      <w:proofErr w:type="spellEnd"/>
      <w:r w:rsidR="00B37990">
        <w:rPr>
          <w:rFonts w:ascii="Arial" w:hAnsi="Arial" w:cs="Arial"/>
          <w:b/>
          <w:sz w:val="18"/>
          <w:szCs w:val="18"/>
        </w:rPr>
        <w:t xml:space="preserve"> </w:t>
      </w:r>
      <w:r w:rsidR="00A65C55">
        <w:rPr>
          <w:rFonts w:ascii="Arial" w:hAnsi="Arial" w:cs="Arial"/>
          <w:b/>
          <w:sz w:val="18"/>
          <w:szCs w:val="18"/>
        </w:rPr>
        <w:t>2</w:t>
      </w:r>
      <w:r w:rsidR="004B3545">
        <w:rPr>
          <w:rFonts w:ascii="Arial" w:hAnsi="Arial" w:cs="Arial"/>
          <w:b/>
          <w:sz w:val="18"/>
          <w:szCs w:val="18"/>
        </w:rPr>
        <w:t>6</w:t>
      </w:r>
      <w:r w:rsidR="00612DCB">
        <w:rPr>
          <w:rFonts w:ascii="Arial" w:hAnsi="Arial" w:cs="Arial"/>
          <w:b/>
          <w:sz w:val="18"/>
          <w:szCs w:val="18"/>
        </w:rPr>
        <w:t>/2024</w:t>
      </w:r>
      <w:r w:rsidR="007D5B61" w:rsidRPr="004C7DB2">
        <w:rPr>
          <w:rFonts w:ascii="Arial" w:hAnsi="Arial" w:cs="Arial"/>
          <w:sz w:val="18"/>
          <w:szCs w:val="18"/>
        </w:rPr>
        <w:t>,</w:t>
      </w:r>
      <w:r w:rsidR="008D0487" w:rsidRPr="004C7DB2">
        <w:rPr>
          <w:rFonts w:ascii="Arial" w:hAnsi="Arial" w:cs="Arial"/>
          <w:sz w:val="18"/>
          <w:szCs w:val="18"/>
        </w:rPr>
        <w:t xml:space="preserve"> prowadzonego przez </w:t>
      </w:r>
      <w:r w:rsidR="004C7DB2">
        <w:rPr>
          <w:rFonts w:ascii="Arial" w:hAnsi="Arial" w:cs="Arial"/>
          <w:sz w:val="18"/>
          <w:szCs w:val="18"/>
        </w:rPr>
        <w:t>109 Szpital Wojskowy z Przychodnią SP ZOZ</w:t>
      </w:r>
      <w:r w:rsidR="00E65685" w:rsidRPr="004C7DB2">
        <w:rPr>
          <w:rFonts w:ascii="Arial" w:hAnsi="Arial" w:cs="Arial"/>
          <w:i/>
          <w:sz w:val="18"/>
          <w:szCs w:val="18"/>
        </w:rPr>
        <w:t xml:space="preserve">, </w:t>
      </w:r>
      <w:r w:rsidR="00E65685" w:rsidRPr="004C7DB2">
        <w:rPr>
          <w:rFonts w:ascii="Arial" w:hAnsi="Arial" w:cs="Arial"/>
          <w:sz w:val="18"/>
          <w:szCs w:val="18"/>
        </w:rPr>
        <w:t>oświa</w:t>
      </w:r>
      <w:r w:rsidR="00825A09" w:rsidRPr="004C7DB2">
        <w:rPr>
          <w:rFonts w:ascii="Arial" w:hAnsi="Arial" w:cs="Arial"/>
          <w:sz w:val="18"/>
          <w:szCs w:val="18"/>
        </w:rPr>
        <w:t>dczam</w:t>
      </w:r>
      <w:r w:rsidR="00E65685" w:rsidRPr="004C7DB2">
        <w:rPr>
          <w:rFonts w:ascii="Arial" w:hAnsi="Arial" w:cs="Arial"/>
          <w:sz w:val="18"/>
          <w:szCs w:val="18"/>
        </w:rPr>
        <w:t>,</w:t>
      </w:r>
      <w:r w:rsidR="00825A09" w:rsidRPr="004C7DB2">
        <w:rPr>
          <w:rFonts w:ascii="Arial" w:hAnsi="Arial" w:cs="Arial"/>
          <w:sz w:val="18"/>
          <w:szCs w:val="18"/>
        </w:rPr>
        <w:t xml:space="preserve"> </w:t>
      </w:r>
      <w:r w:rsidR="00E65685" w:rsidRPr="004C7DB2">
        <w:rPr>
          <w:rFonts w:ascii="Arial" w:hAnsi="Arial" w:cs="Arial"/>
          <w:sz w:val="18"/>
          <w:szCs w:val="18"/>
        </w:rPr>
        <w:t>co następuje</w:t>
      </w:r>
      <w:r w:rsidR="008D0487" w:rsidRPr="004C7DB2">
        <w:rPr>
          <w:rFonts w:ascii="Arial" w:hAnsi="Arial" w:cs="Arial"/>
          <w:sz w:val="18"/>
          <w:szCs w:val="18"/>
        </w:rPr>
        <w:t>:</w:t>
      </w:r>
    </w:p>
    <w:p w14:paraId="51F072AF" w14:textId="77777777" w:rsidR="00B0088C" w:rsidRPr="004C7DB2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4C7DB2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4C7DB2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D1A99BE" w14:textId="77777777" w:rsid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4C7DB2">
        <w:rPr>
          <w:rFonts w:ascii="Arial" w:hAnsi="Arial" w:cs="Arial"/>
          <w:sz w:val="18"/>
          <w:szCs w:val="18"/>
        </w:rPr>
        <w:br/>
        <w:t>art. 108 ust</w:t>
      </w:r>
      <w:r w:rsidR="007B426C" w:rsidRPr="004C7DB2">
        <w:rPr>
          <w:rFonts w:ascii="Arial" w:hAnsi="Arial" w:cs="Arial"/>
          <w:sz w:val="18"/>
          <w:szCs w:val="18"/>
        </w:rPr>
        <w:t>.</w:t>
      </w:r>
      <w:r w:rsidRPr="004C7DB2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>.</w:t>
      </w:r>
    </w:p>
    <w:p w14:paraId="3364A204" w14:textId="04C2B807" w:rsidR="00177C2A" w:rsidRP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65E73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A65E73">
        <w:rPr>
          <w:rFonts w:ascii="Arial" w:hAnsi="Arial" w:cs="Arial"/>
          <w:sz w:val="18"/>
          <w:szCs w:val="18"/>
        </w:rPr>
        <w:br/>
        <w:t xml:space="preserve">art. </w:t>
      </w:r>
      <w:r w:rsidR="00177C2A" w:rsidRPr="00A65E73">
        <w:rPr>
          <w:rFonts w:ascii="Arial" w:hAnsi="Arial" w:cs="Arial"/>
          <w:sz w:val="18"/>
          <w:szCs w:val="18"/>
        </w:rPr>
        <w:t>109</w:t>
      </w:r>
      <w:r w:rsidRPr="00A65E73">
        <w:rPr>
          <w:rFonts w:ascii="Arial" w:hAnsi="Arial" w:cs="Arial"/>
          <w:sz w:val="18"/>
          <w:szCs w:val="18"/>
        </w:rPr>
        <w:t xml:space="preserve"> ust. </w:t>
      </w:r>
      <w:r w:rsidR="00177C2A" w:rsidRPr="00A65E73">
        <w:rPr>
          <w:rFonts w:ascii="Arial" w:hAnsi="Arial" w:cs="Arial"/>
          <w:sz w:val="18"/>
          <w:szCs w:val="18"/>
        </w:rPr>
        <w:t>1</w:t>
      </w:r>
      <w:r w:rsidR="00A65E73" w:rsidRPr="00A65E73">
        <w:rPr>
          <w:rFonts w:ascii="Arial" w:hAnsi="Arial" w:cs="Arial"/>
          <w:sz w:val="18"/>
          <w:szCs w:val="18"/>
        </w:rPr>
        <w:t xml:space="preserve"> pkt 4</w:t>
      </w:r>
      <w:r w:rsidRPr="00A65E73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A65E73">
        <w:rPr>
          <w:rFonts w:ascii="Arial" w:hAnsi="Arial" w:cs="Arial"/>
          <w:sz w:val="18"/>
          <w:szCs w:val="18"/>
        </w:rPr>
        <w:t>Pzp</w:t>
      </w:r>
      <w:proofErr w:type="spellEnd"/>
      <w:r w:rsidRPr="00A65E73">
        <w:rPr>
          <w:rFonts w:ascii="Arial" w:hAnsi="Arial" w:cs="Arial"/>
          <w:sz w:val="18"/>
          <w:szCs w:val="18"/>
        </w:rPr>
        <w:t>.</w:t>
      </w:r>
    </w:p>
    <w:p w14:paraId="36A83EFB" w14:textId="2270505D" w:rsidR="00177C2A" w:rsidRPr="004C7DB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4C7DB2">
        <w:rPr>
          <w:rFonts w:ascii="Arial" w:hAnsi="Arial" w:cs="Arial"/>
          <w:i/>
          <w:sz w:val="18"/>
          <w:szCs w:val="18"/>
        </w:rPr>
        <w:t xml:space="preserve">108 </w:t>
      </w:r>
      <w:r w:rsidRPr="004C7DB2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4C7DB2">
        <w:rPr>
          <w:rFonts w:ascii="Arial" w:hAnsi="Arial" w:cs="Arial"/>
          <w:i/>
          <w:sz w:val="18"/>
          <w:szCs w:val="18"/>
        </w:rPr>
        <w:t>pkt 1, 2 i 5</w:t>
      </w:r>
      <w:r w:rsidRPr="004C7DB2">
        <w:rPr>
          <w:rFonts w:ascii="Arial" w:hAnsi="Arial" w:cs="Arial"/>
          <w:i/>
          <w:sz w:val="18"/>
          <w:szCs w:val="18"/>
        </w:rPr>
        <w:t>).</w:t>
      </w:r>
      <w:r w:rsidRPr="004C7DB2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4C7DB2">
        <w:rPr>
          <w:rFonts w:ascii="Arial" w:hAnsi="Arial" w:cs="Arial"/>
          <w:sz w:val="18"/>
          <w:szCs w:val="18"/>
        </w:rPr>
        <w:t>110</w:t>
      </w:r>
      <w:r w:rsidRPr="004C7DB2">
        <w:rPr>
          <w:rFonts w:ascii="Arial" w:hAnsi="Arial" w:cs="Arial"/>
          <w:sz w:val="18"/>
          <w:szCs w:val="18"/>
        </w:rPr>
        <w:t xml:space="preserve"> ust. </w:t>
      </w:r>
      <w:r w:rsidR="00F259C4" w:rsidRPr="004C7DB2">
        <w:rPr>
          <w:rFonts w:ascii="Arial" w:hAnsi="Arial" w:cs="Arial"/>
          <w:sz w:val="18"/>
          <w:szCs w:val="18"/>
        </w:rPr>
        <w:t>2</w:t>
      </w:r>
      <w:r w:rsidRPr="004C7DB2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EE1459" w:rsidRPr="004C7DB2">
        <w:rPr>
          <w:rFonts w:ascii="Arial" w:hAnsi="Arial" w:cs="Arial"/>
          <w:sz w:val="18"/>
          <w:szCs w:val="18"/>
        </w:rPr>
        <w:t xml:space="preserve"> </w:t>
      </w:r>
      <w:r w:rsidR="00FB1A2B" w:rsidRPr="004C7DB2">
        <w:rPr>
          <w:rFonts w:ascii="Arial" w:hAnsi="Arial" w:cs="Arial"/>
          <w:sz w:val="18"/>
          <w:szCs w:val="18"/>
        </w:rPr>
        <w:t>i</w:t>
      </w:r>
      <w:r w:rsidR="00EE1459" w:rsidRPr="004C7DB2">
        <w:rPr>
          <w:rFonts w:ascii="Arial" w:hAnsi="Arial" w:cs="Arial"/>
          <w:sz w:val="18"/>
          <w:szCs w:val="18"/>
        </w:rPr>
        <w:t xml:space="preserve"> zapobiegawcze</w:t>
      </w:r>
      <w:r w:rsidRPr="004C7DB2">
        <w:rPr>
          <w:rFonts w:ascii="Arial" w:hAnsi="Arial" w:cs="Arial"/>
          <w:sz w:val="18"/>
          <w:szCs w:val="18"/>
        </w:rPr>
        <w:t>: ………………………………………………………………………………………………………………</w:t>
      </w:r>
      <w:r w:rsidR="00752593" w:rsidRPr="004C7DB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D55182" w:rsidRPr="004C7DB2">
        <w:rPr>
          <w:rFonts w:ascii="Arial" w:hAnsi="Arial" w:cs="Arial"/>
          <w:sz w:val="18"/>
          <w:szCs w:val="18"/>
        </w:rPr>
        <w:t>…</w:t>
      </w:r>
    </w:p>
    <w:p w14:paraId="40055052" w14:textId="2183AB34" w:rsidR="00752593" w:rsidRPr="004C7DB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4C7DB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4C7DB2">
        <w:rPr>
          <w:rFonts w:ascii="Arial" w:hAnsi="Arial" w:cs="Arial"/>
          <w:sz w:val="18"/>
          <w:szCs w:val="18"/>
        </w:rPr>
        <w:t>z dnia 13 kwietnia 2022 r.</w:t>
      </w:r>
      <w:r w:rsidR="00DD59F0" w:rsidRPr="004C7DB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4C7DB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4C7DB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4C7DB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23ED5E9D" w14:textId="27BB4358" w:rsidR="00A276E4" w:rsidRPr="004C7DB2" w:rsidRDefault="00A276E4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62A9EA5" w14:textId="77777777" w:rsidR="00634311" w:rsidRPr="004C7DB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0" w:name="_Hlk99009560"/>
      <w:r w:rsidRPr="004C7DB2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0"/>
    <w:p w14:paraId="3394D386" w14:textId="59E25176" w:rsidR="009E1710" w:rsidRPr="004C7DB2" w:rsidRDefault="00D23F3D" w:rsidP="002E0E61">
      <w:pPr>
        <w:spacing w:after="120" w:line="360" w:lineRule="auto"/>
        <w:jc w:val="both"/>
        <w:rPr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4C7DB2">
        <w:rPr>
          <w:rFonts w:ascii="Arial" w:hAnsi="Arial" w:cs="Arial"/>
          <w:sz w:val="18"/>
          <w:szCs w:val="18"/>
        </w:rPr>
        <w:br/>
      </w:r>
      <w:r w:rsidRPr="004C7DB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4C7DB2">
        <w:rPr>
          <w:sz w:val="18"/>
          <w:szCs w:val="18"/>
        </w:rPr>
        <w:t xml:space="preserve"> </w:t>
      </w:r>
    </w:p>
    <w:p w14:paraId="5869FF35" w14:textId="0E838CBB" w:rsidR="00AA336E" w:rsidRPr="004C7DB2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75707ECD" w14:textId="5CDD2216" w:rsidR="00AA336E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Wskazuję</w:t>
      </w:r>
      <w:r w:rsidR="0095117C" w:rsidRPr="004C7DB2">
        <w:rPr>
          <w:rFonts w:ascii="Arial" w:hAnsi="Arial" w:cs="Arial"/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 xml:space="preserve">następujące </w:t>
      </w:r>
      <w:r w:rsidRPr="004C7DB2">
        <w:rPr>
          <w:rFonts w:ascii="Arial" w:hAnsi="Arial" w:cs="Arial"/>
          <w:sz w:val="18"/>
          <w:szCs w:val="18"/>
        </w:rPr>
        <w:t>podmiotow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Pr="004C7DB2">
        <w:rPr>
          <w:rFonts w:ascii="Arial" w:hAnsi="Arial" w:cs="Arial"/>
          <w:sz w:val="18"/>
          <w:szCs w:val="18"/>
        </w:rPr>
        <w:t xml:space="preserve"> środk</w:t>
      </w:r>
      <w:r w:rsidR="00A834D8" w:rsidRPr="004C7DB2">
        <w:rPr>
          <w:rFonts w:ascii="Arial" w:hAnsi="Arial" w:cs="Arial"/>
          <w:sz w:val="18"/>
          <w:szCs w:val="18"/>
        </w:rPr>
        <w:t>i</w:t>
      </w:r>
      <w:r w:rsidRPr="004C7DB2">
        <w:rPr>
          <w:rFonts w:ascii="Arial" w:hAnsi="Arial" w:cs="Arial"/>
          <w:sz w:val="18"/>
          <w:szCs w:val="18"/>
        </w:rPr>
        <w:t xml:space="preserve"> dowodow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="0095117C" w:rsidRPr="004C7DB2">
        <w:rPr>
          <w:rFonts w:ascii="Arial" w:hAnsi="Arial" w:cs="Arial"/>
          <w:sz w:val="18"/>
          <w:szCs w:val="18"/>
        </w:rPr>
        <w:t xml:space="preserve">, które można uzyskać za pomocą </w:t>
      </w:r>
      <w:r w:rsidRPr="004C7DB2">
        <w:rPr>
          <w:rFonts w:ascii="Arial" w:hAnsi="Arial" w:cs="Arial"/>
          <w:sz w:val="18"/>
          <w:szCs w:val="18"/>
        </w:rPr>
        <w:t>bezpłatnych</w:t>
      </w:r>
      <w:r w:rsidR="00BA276D">
        <w:rPr>
          <w:rFonts w:ascii="Arial" w:hAnsi="Arial" w:cs="Arial"/>
          <w:sz w:val="18"/>
          <w:szCs w:val="18"/>
        </w:rPr>
        <w:t xml:space="preserve">                                         </w:t>
      </w:r>
      <w:r w:rsidRPr="004C7DB2">
        <w:rPr>
          <w:rFonts w:ascii="Arial" w:hAnsi="Arial" w:cs="Arial"/>
          <w:sz w:val="18"/>
          <w:szCs w:val="18"/>
        </w:rPr>
        <w:t xml:space="preserve"> i ogólnodostępnych baz danych</w:t>
      </w:r>
      <w:r w:rsidR="00A834D8" w:rsidRPr="004C7DB2">
        <w:rPr>
          <w:rFonts w:ascii="Arial" w:hAnsi="Arial" w:cs="Arial"/>
          <w:sz w:val="18"/>
          <w:szCs w:val="18"/>
        </w:rPr>
        <w:t>, oraz</w:t>
      </w:r>
      <w:r w:rsidR="00A834D8" w:rsidRPr="004C7DB2">
        <w:rPr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>dane umożliwiające dostęp do tych środków</w:t>
      </w:r>
      <w:r w:rsidRPr="004C7DB2">
        <w:rPr>
          <w:rFonts w:ascii="Arial" w:hAnsi="Arial" w:cs="Arial"/>
          <w:sz w:val="18"/>
          <w:szCs w:val="18"/>
        </w:rPr>
        <w:t>:</w:t>
      </w:r>
    </w:p>
    <w:p w14:paraId="0E3570AB" w14:textId="598D09D1" w:rsidR="002E0E61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1)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........................................</w:t>
      </w:r>
    </w:p>
    <w:p w14:paraId="77BD638C" w14:textId="70A1E75B" w:rsidR="00AA336E" w:rsidRPr="004C7DB2" w:rsidRDefault="00CB7698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7A0F369" w14:textId="12CE13A5" w:rsidR="00D23F3D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2)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</w:t>
      </w:r>
    </w:p>
    <w:p w14:paraId="6574CC01" w14:textId="6CF4935A" w:rsidR="00520F90" w:rsidRPr="004C7DB2" w:rsidRDefault="004D323F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31CADA4" w14:textId="0C65E1F7" w:rsidR="00484F88" w:rsidRPr="001526FF" w:rsidRDefault="001526FF" w:rsidP="00945AFE">
      <w:pPr>
        <w:spacing w:line="360" w:lineRule="auto"/>
        <w:ind w:left="2832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1526FF">
        <w:rPr>
          <w:rFonts w:ascii="Arial" w:hAnsi="Arial" w:cs="Arial"/>
          <w:sz w:val="18"/>
          <w:szCs w:val="18"/>
          <w:u w:val="single"/>
        </w:rPr>
        <w:t>„</w:t>
      </w:r>
      <w:r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dokument powinien być podpisany kwalifikowanym podpisem elektronicznym, lub podpisem zaufanym lub podpisem osobistym”</w:t>
      </w:r>
      <w:r w:rsidR="00520F90"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 </w:t>
      </w:r>
    </w:p>
    <w:sectPr w:rsidR="00484F88" w:rsidRPr="001526FF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0E682" w14:textId="1E135B79" w:rsidR="00977A4F" w:rsidRPr="00BA059A" w:rsidRDefault="00977A4F" w:rsidP="004B3545">
    <w:pPr>
      <w:pStyle w:val="Stopka"/>
      <w:jc w:val="center"/>
      <w:rPr>
        <w:rFonts w:ascii="Arial" w:hAnsi="Arial" w:cs="Arial"/>
        <w:sz w:val="18"/>
        <w:szCs w:val="18"/>
      </w:rPr>
    </w:pPr>
    <w:proofErr w:type="spellStart"/>
    <w:r w:rsidRPr="00BA059A">
      <w:rPr>
        <w:rFonts w:ascii="Arial" w:hAnsi="Arial" w:cs="Arial"/>
        <w:sz w:val="18"/>
        <w:szCs w:val="18"/>
      </w:rPr>
      <w:t>RPoZP</w:t>
    </w:r>
    <w:proofErr w:type="spellEnd"/>
    <w:r w:rsidRPr="00BA059A">
      <w:rPr>
        <w:rFonts w:ascii="Arial" w:hAnsi="Arial" w:cs="Arial"/>
        <w:sz w:val="18"/>
        <w:szCs w:val="18"/>
      </w:rPr>
      <w:t xml:space="preserve"> </w:t>
    </w:r>
    <w:r w:rsidR="00A65C55">
      <w:rPr>
        <w:rFonts w:ascii="Arial" w:hAnsi="Arial" w:cs="Arial"/>
        <w:sz w:val="18"/>
        <w:szCs w:val="18"/>
      </w:rPr>
      <w:t>2</w:t>
    </w:r>
    <w:r w:rsidR="004B3545">
      <w:rPr>
        <w:rFonts w:ascii="Arial" w:hAnsi="Arial" w:cs="Arial"/>
        <w:sz w:val="18"/>
        <w:szCs w:val="18"/>
      </w:rPr>
      <w:t>6</w:t>
    </w:r>
    <w:r w:rsidRPr="00BA059A">
      <w:rPr>
        <w:rFonts w:ascii="Arial" w:hAnsi="Arial" w:cs="Arial"/>
        <w:sz w:val="18"/>
        <w:szCs w:val="18"/>
      </w:rPr>
      <w:t>/202</w:t>
    </w:r>
    <w:r w:rsidR="00BA059A" w:rsidRPr="00BA059A">
      <w:rPr>
        <w:rFonts w:ascii="Arial" w:hAnsi="Arial" w:cs="Arial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796913">
    <w:abstractNumId w:val="8"/>
  </w:num>
  <w:num w:numId="2" w16cid:durableId="1892187362">
    <w:abstractNumId w:val="1"/>
  </w:num>
  <w:num w:numId="3" w16cid:durableId="935022501">
    <w:abstractNumId w:val="6"/>
  </w:num>
  <w:num w:numId="4" w16cid:durableId="1050106722">
    <w:abstractNumId w:val="11"/>
  </w:num>
  <w:num w:numId="5" w16cid:durableId="1026179125">
    <w:abstractNumId w:val="9"/>
  </w:num>
  <w:num w:numId="6" w16cid:durableId="1039549959">
    <w:abstractNumId w:val="5"/>
  </w:num>
  <w:num w:numId="7" w16cid:durableId="404686131">
    <w:abstractNumId w:val="2"/>
  </w:num>
  <w:num w:numId="8" w16cid:durableId="119765258">
    <w:abstractNumId w:val="10"/>
  </w:num>
  <w:num w:numId="9" w16cid:durableId="1095202490">
    <w:abstractNumId w:val="0"/>
  </w:num>
  <w:num w:numId="10" w16cid:durableId="865674290">
    <w:abstractNumId w:val="4"/>
  </w:num>
  <w:num w:numId="11" w16cid:durableId="1687945732">
    <w:abstractNumId w:val="3"/>
  </w:num>
  <w:num w:numId="12" w16cid:durableId="21186006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26FF"/>
    <w:rsid w:val="001542CB"/>
    <w:rsid w:val="00177C2A"/>
    <w:rsid w:val="001902D2"/>
    <w:rsid w:val="001B1ECD"/>
    <w:rsid w:val="001C6945"/>
    <w:rsid w:val="001F027E"/>
    <w:rsid w:val="001F0CE2"/>
    <w:rsid w:val="00200BDD"/>
    <w:rsid w:val="00201851"/>
    <w:rsid w:val="00203A40"/>
    <w:rsid w:val="00212FC0"/>
    <w:rsid w:val="002168A8"/>
    <w:rsid w:val="0022401A"/>
    <w:rsid w:val="002459B2"/>
    <w:rsid w:val="0025261D"/>
    <w:rsid w:val="00255142"/>
    <w:rsid w:val="00256CEC"/>
    <w:rsid w:val="00262D61"/>
    <w:rsid w:val="00272372"/>
    <w:rsid w:val="00272C31"/>
    <w:rsid w:val="00274B5A"/>
    <w:rsid w:val="00290B01"/>
    <w:rsid w:val="002B0BDF"/>
    <w:rsid w:val="002B30AA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0F6F"/>
    <w:rsid w:val="003A2DCF"/>
    <w:rsid w:val="003B2070"/>
    <w:rsid w:val="003B214C"/>
    <w:rsid w:val="003B7238"/>
    <w:rsid w:val="003C3B64"/>
    <w:rsid w:val="003D56DB"/>
    <w:rsid w:val="003D6257"/>
    <w:rsid w:val="003E24F8"/>
    <w:rsid w:val="003E2ED6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9A0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3545"/>
    <w:rsid w:val="004C4854"/>
    <w:rsid w:val="004C7DB2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2DCB"/>
    <w:rsid w:val="00615AD1"/>
    <w:rsid w:val="00625A81"/>
    <w:rsid w:val="00633724"/>
    <w:rsid w:val="0063384A"/>
    <w:rsid w:val="00633E88"/>
    <w:rsid w:val="00634311"/>
    <w:rsid w:val="006458A9"/>
    <w:rsid w:val="00652B7C"/>
    <w:rsid w:val="006677DF"/>
    <w:rsid w:val="00667E02"/>
    <w:rsid w:val="0068579F"/>
    <w:rsid w:val="00691AAB"/>
    <w:rsid w:val="00695401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E27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392E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AFE"/>
    <w:rsid w:val="0095117C"/>
    <w:rsid w:val="0095164B"/>
    <w:rsid w:val="00952535"/>
    <w:rsid w:val="00956C26"/>
    <w:rsid w:val="00960337"/>
    <w:rsid w:val="00975019"/>
    <w:rsid w:val="00975C49"/>
    <w:rsid w:val="00977A4F"/>
    <w:rsid w:val="009B2846"/>
    <w:rsid w:val="009C72ED"/>
    <w:rsid w:val="009C7756"/>
    <w:rsid w:val="009D251F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5C55"/>
    <w:rsid w:val="00A65E73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37990"/>
    <w:rsid w:val="00B5040B"/>
    <w:rsid w:val="00B734CB"/>
    <w:rsid w:val="00B8005E"/>
    <w:rsid w:val="00B90E42"/>
    <w:rsid w:val="00B95056"/>
    <w:rsid w:val="00BA059A"/>
    <w:rsid w:val="00BA276D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5A6E"/>
    <w:rsid w:val="00D23F3D"/>
    <w:rsid w:val="00D34D9A"/>
    <w:rsid w:val="00D409DE"/>
    <w:rsid w:val="00D412AC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3FF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010F"/>
    <w:rsid w:val="00EC5C67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Dębska</cp:lastModifiedBy>
  <cp:revision>7</cp:revision>
  <cp:lastPrinted>2022-05-17T05:22:00Z</cp:lastPrinted>
  <dcterms:created xsi:type="dcterms:W3CDTF">2024-01-17T11:52:00Z</dcterms:created>
  <dcterms:modified xsi:type="dcterms:W3CDTF">2024-09-02T08:45:00Z</dcterms:modified>
</cp:coreProperties>
</file>