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95C59" w14:textId="2D117B4F" w:rsidR="00A83581" w:rsidRDefault="00A83581" w:rsidP="00A83581">
      <w:pPr>
        <w:pStyle w:val="Bezodstpw"/>
        <w:jc w:val="center"/>
      </w:pPr>
      <w:r>
        <w:t xml:space="preserve">UMOWA </w:t>
      </w:r>
      <w:r w:rsidR="00A434D8">
        <w:t>OE</w:t>
      </w:r>
      <w:r w:rsidR="003439A4">
        <w:t>.273…202</w:t>
      </w:r>
      <w:r w:rsidR="00E91331">
        <w:t>4</w:t>
      </w:r>
      <w:r w:rsidR="003439A4">
        <w:t>.</w:t>
      </w:r>
      <w:r w:rsidR="00A434D8">
        <w:t>TW</w:t>
      </w:r>
    </w:p>
    <w:p w14:paraId="2E688984" w14:textId="77777777" w:rsidR="00A83581" w:rsidRDefault="00A83581" w:rsidP="00A83581">
      <w:pPr>
        <w:pStyle w:val="Bezodstpw"/>
        <w:jc w:val="center"/>
      </w:pPr>
    </w:p>
    <w:p w14:paraId="7B7055DB" w14:textId="6773AD89" w:rsidR="00A83581" w:rsidRDefault="00A83581" w:rsidP="00A83581">
      <w:pPr>
        <w:pStyle w:val="Bezodstpw"/>
      </w:pPr>
      <w:r>
        <w:t>zawarta w dniu ………….</w:t>
      </w:r>
      <w:r w:rsidR="00E91331">
        <w:t xml:space="preserve">2024 </w:t>
      </w:r>
      <w:r>
        <w:t>r. w Szczecinie pomiędzy:</w:t>
      </w:r>
    </w:p>
    <w:p w14:paraId="1F9AA8A6" w14:textId="49606B27" w:rsidR="00A83581" w:rsidRDefault="003C4215" w:rsidP="00A83581">
      <w:pPr>
        <w:pStyle w:val="Bezodstpw"/>
        <w:jc w:val="both"/>
      </w:pPr>
      <w:r>
        <w:rPr>
          <w:b/>
        </w:rPr>
        <w:t xml:space="preserve">Skarbem Państwa - </w:t>
      </w:r>
      <w:r w:rsidR="00A83581" w:rsidRPr="00A83581">
        <w:rPr>
          <w:b/>
        </w:rPr>
        <w:t>Wojewódzki</w:t>
      </w:r>
      <w:r>
        <w:rPr>
          <w:b/>
        </w:rPr>
        <w:t>m</w:t>
      </w:r>
      <w:r w:rsidR="00A83581" w:rsidRPr="00A83581">
        <w:rPr>
          <w:b/>
        </w:rPr>
        <w:t xml:space="preserve"> Urz</w:t>
      </w:r>
      <w:r>
        <w:rPr>
          <w:b/>
        </w:rPr>
        <w:t>ędem</w:t>
      </w:r>
      <w:r w:rsidR="00A83581" w:rsidRPr="00A83581">
        <w:rPr>
          <w:b/>
        </w:rPr>
        <w:t xml:space="preserve"> Ochrony Zabytków w Szczecinie</w:t>
      </w:r>
      <w:r w:rsidR="00A83581" w:rsidRPr="00A83581">
        <w:t xml:space="preserve"> ul. Wały Chrobrego 4, 70-502 Szczecin NIP: 8512022807, REGON 005483925 reprezentowanym przez: </w:t>
      </w:r>
      <w:r w:rsidR="00A83581" w:rsidRPr="00A83581">
        <w:rPr>
          <w:b/>
        </w:rPr>
        <w:t>Tomasz Wolender</w:t>
      </w:r>
      <w:r w:rsidR="00A83581" w:rsidRPr="00A83581">
        <w:t xml:space="preserve"> – Zachodniopomorski Wojewódzki Konserwator Zabytków</w:t>
      </w:r>
    </w:p>
    <w:p w14:paraId="0B44A5F9" w14:textId="77777777" w:rsidR="00A83581" w:rsidRDefault="00A83581" w:rsidP="00A83581">
      <w:pPr>
        <w:pStyle w:val="Bezodstpw"/>
      </w:pPr>
      <w:r>
        <w:t>zwaną dalej „</w:t>
      </w:r>
      <w:r w:rsidR="00FE5517">
        <w:t>Zamawiającym</w:t>
      </w:r>
      <w:r>
        <w:t>”</w:t>
      </w:r>
    </w:p>
    <w:p w14:paraId="63A007BD" w14:textId="77777777" w:rsidR="00A83581" w:rsidRDefault="00A83581" w:rsidP="00A83581">
      <w:pPr>
        <w:pStyle w:val="Bezodstpw"/>
      </w:pPr>
      <w:r>
        <w:t>a</w:t>
      </w:r>
    </w:p>
    <w:p w14:paraId="0D55C60A" w14:textId="77777777" w:rsidR="00A83581" w:rsidRDefault="00A83581" w:rsidP="00A83581">
      <w:pPr>
        <w:pStyle w:val="Bezodstpw"/>
      </w:pPr>
      <w:r>
        <w:t>…………………….</w:t>
      </w:r>
    </w:p>
    <w:p w14:paraId="2E9B2216" w14:textId="77777777" w:rsidR="00A83581" w:rsidRDefault="00A83581" w:rsidP="00A83581">
      <w:pPr>
        <w:pStyle w:val="Bezodstpw"/>
      </w:pPr>
      <w:r>
        <w:t>zwanymi dalej „</w:t>
      </w:r>
      <w:r w:rsidR="00FE5517">
        <w:t>Wykonawcą</w:t>
      </w:r>
      <w:r>
        <w:t>”,</w:t>
      </w:r>
    </w:p>
    <w:p w14:paraId="10775F2A" w14:textId="77777777" w:rsidR="00A83581" w:rsidRDefault="00A83581" w:rsidP="00A83581">
      <w:pPr>
        <w:pStyle w:val="Bezodstpw"/>
      </w:pPr>
    </w:p>
    <w:p w14:paraId="4E8A9870" w14:textId="77777777" w:rsidR="00A83581" w:rsidRDefault="00836657" w:rsidP="00A83581">
      <w:pPr>
        <w:pStyle w:val="Bezodstpw"/>
        <w:jc w:val="both"/>
      </w:pPr>
      <w:r>
        <w:t>Zamawiające</w:t>
      </w:r>
      <w:r w:rsidR="00A83581">
        <w:t xml:space="preserve"> oświadcza, że na dzień zawarcia niniejszej umowy nie uległy zmianie dane, które miałyby wpływ na ważność niniejszej umowy i są zgodne z dokumentami przedstawionymi na okoliczność jej zawarcia.</w:t>
      </w:r>
    </w:p>
    <w:p w14:paraId="3606D3C9" w14:textId="77777777" w:rsidR="00A83581" w:rsidRDefault="00A83581" w:rsidP="00A83581">
      <w:pPr>
        <w:pStyle w:val="Bezodstpw"/>
        <w:jc w:val="both"/>
      </w:pPr>
    </w:p>
    <w:p w14:paraId="3EF78A5B" w14:textId="77777777" w:rsidR="00A83581" w:rsidRDefault="00A83581" w:rsidP="00A83581">
      <w:pPr>
        <w:pStyle w:val="Bezodstpw"/>
        <w:jc w:val="both"/>
      </w:pPr>
      <w:r>
        <w:t xml:space="preserve">Podstawą zawarcia niniejszej umowy jest wybór </w:t>
      </w:r>
      <w:r w:rsidR="00836657">
        <w:t>Wykonawcy</w:t>
      </w:r>
      <w:r>
        <w:t xml:space="preserve"> w wyniku przeprowadzenia postępowania w trybie zapytania ofertowego na podstawie wewnętrznego regulaminu.</w:t>
      </w:r>
    </w:p>
    <w:p w14:paraId="398391B6" w14:textId="77777777" w:rsidR="00A83581" w:rsidRDefault="00A83581" w:rsidP="00A83581">
      <w:pPr>
        <w:pStyle w:val="Bezodstpw"/>
      </w:pPr>
    </w:p>
    <w:p w14:paraId="0779C5FE" w14:textId="77777777" w:rsidR="00A83581" w:rsidRDefault="00A83581" w:rsidP="00A83581">
      <w:pPr>
        <w:pStyle w:val="Bezodstpw"/>
        <w:jc w:val="center"/>
      </w:pPr>
      <w:r>
        <w:t>§1</w:t>
      </w:r>
    </w:p>
    <w:p w14:paraId="65AD50B3" w14:textId="0B3734E8" w:rsidR="00A83581" w:rsidRDefault="00A83581" w:rsidP="00A83581">
      <w:pPr>
        <w:pStyle w:val="Bezodstpw"/>
        <w:jc w:val="both"/>
      </w:pPr>
      <w:r>
        <w:t xml:space="preserve">1. </w:t>
      </w:r>
      <w:r w:rsidR="00836657">
        <w:t>Zamawiający</w:t>
      </w:r>
      <w:r>
        <w:t xml:space="preserve"> zleca, a </w:t>
      </w:r>
      <w:r w:rsidR="00836657">
        <w:t>Wykonaw</w:t>
      </w:r>
      <w:r>
        <w:t xml:space="preserve">ca przyjmuje do </w:t>
      </w:r>
      <w:r w:rsidR="00FE5517">
        <w:t>realizacji</w:t>
      </w:r>
      <w:r w:rsidR="00407E31">
        <w:t xml:space="preserve"> zadanie</w:t>
      </w:r>
      <w:r>
        <w:t xml:space="preserve"> </w:t>
      </w:r>
      <w:r w:rsidR="00407E31">
        <w:t xml:space="preserve">polegające na wykonaniu </w:t>
      </w:r>
      <w:r w:rsidR="00407E31" w:rsidRPr="00407E31">
        <w:t xml:space="preserve">ekspertyzy dendrologicznej 1 szt. drzewa </w:t>
      </w:r>
      <w:r w:rsidR="008C7D05" w:rsidRPr="008C7D05">
        <w:t>(lipa o obw. pnia 380 cm) rosnącego na terenie działki nr dz. nr 16/19 obr. Lisowo, gm. Płoty</w:t>
      </w:r>
      <w:r w:rsidR="008C7D05" w:rsidRPr="008C7D05">
        <w:t xml:space="preserve"> </w:t>
      </w:r>
      <w:r w:rsidR="00FE5517">
        <w:t>zgodnie z ofertą z dnia ……</w:t>
      </w:r>
    </w:p>
    <w:p w14:paraId="44FDE268" w14:textId="77777777" w:rsidR="00A83581" w:rsidRDefault="00A83581" w:rsidP="00A83581">
      <w:pPr>
        <w:pStyle w:val="Bezodstpw"/>
        <w:jc w:val="both"/>
      </w:pPr>
      <w:r>
        <w:t>2. W zakres czynności objętych niniejszą umową wchodzić będzie</w:t>
      </w:r>
      <w:r w:rsidR="00FE5517">
        <w:t xml:space="preserve"> (w zależności od części </w:t>
      </w:r>
      <w:r w:rsidR="00084835">
        <w:t>zamówienia</w:t>
      </w:r>
      <w:r w:rsidR="00FE5517">
        <w:t>)</w:t>
      </w:r>
      <w:r>
        <w:t>:</w:t>
      </w:r>
    </w:p>
    <w:p w14:paraId="267050DC" w14:textId="77777777" w:rsidR="008C7D05" w:rsidRDefault="008C7D05" w:rsidP="008C7D05">
      <w:pPr>
        <w:pStyle w:val="Bezodstpw"/>
        <w:jc w:val="both"/>
      </w:pPr>
      <w:r w:rsidRPr="008C7D05">
        <w:rPr>
          <w:b/>
          <w:bCs/>
        </w:rPr>
        <w:t>Ekspertyza powinna zawierać:</w:t>
      </w:r>
      <w:r>
        <w:t xml:space="preserve"> szacunkową ocenę wieku drzewa, ocenę stanu zdrowotnego i stabilności drzewa w gruncie, w tym odporności na złamanie, a w oparciu o powyższe ocenę stopnia ryzyka zaistnienia katastrofalnego w skutkach zdarzenia, jak również ocenę, czy jest możliwe zachowanie drzewa rosnącego w wysokiej strefie ryzyka jakim jest otoczenie promenady i placu zabaw, w sposób zapewniający bezpieczeństwo użytkowników ze wskazaniem możliwych do przeprowadzenia zabiegów. Ekspertyza winna zawierać również waloryzację drzewa pod kątem kompozycyjnym, oraz wskazania co do ewentualnej kompensacji w przypadku kwalifikacji do wycinki. </w:t>
      </w:r>
    </w:p>
    <w:p w14:paraId="3DDAC716" w14:textId="77777777" w:rsidR="008C7D05" w:rsidRDefault="008C7D05" w:rsidP="008C7D05">
      <w:pPr>
        <w:pStyle w:val="Bezodstpw"/>
        <w:jc w:val="both"/>
      </w:pPr>
      <w:r w:rsidRPr="008C7D05">
        <w:rPr>
          <w:b/>
          <w:bCs/>
        </w:rPr>
        <w:t>Autor ekspertyzy winien</w:t>
      </w:r>
      <w:r>
        <w:t xml:space="preserve"> zastosować wszelkie metody konieczne do oceny cech diagnostycznych mających znaczenie dla stabilności pnia i korzeni, ze szczególnym uwzględnieniem tomografu akustycznego wykonanego na min. 3 wysokościach oraz określeniem współczynnika bezpieczeństwa  oraz na tej podstawie jednoznaczne wskazanie, czy drzewo kwalifikuje się do zachowania przy zapewnieniu prac pielęgnacyjnych, czy tez do wycięcia ze szczegółowym uzasadnieniem popartym wynikami badań. Należy również wskazać możliwe do przeprowadzenia zabiegi pielęgnacyjne pozwalające na ewentualną poprawę współczynników bezpieczeństwa pnia i korzeni.</w:t>
      </w:r>
    </w:p>
    <w:p w14:paraId="5AE38187" w14:textId="0D14758E" w:rsidR="00FE5517" w:rsidRDefault="008C7D05" w:rsidP="008C7D05">
      <w:pPr>
        <w:pStyle w:val="Bezodstpw"/>
        <w:jc w:val="both"/>
      </w:pPr>
      <w:r w:rsidRPr="008C7D05">
        <w:rPr>
          <w:b/>
          <w:bCs/>
        </w:rPr>
        <w:t>Ekspertyza nie może zawierać</w:t>
      </w:r>
      <w:r>
        <w:t xml:space="preserve"> wątpliwości, wariantowania co do gospodarki drzewem, wskazywać krótkiego terminu ważności ekspertyzy, czy też konieczności wykonania dodatkowych badań drzewa, które dopiero umożliwią autorowi ekspertyzy ostateczną i jednoznaczną ocenę.</w:t>
      </w:r>
    </w:p>
    <w:p w14:paraId="64ECF866" w14:textId="77777777" w:rsidR="00514082" w:rsidRDefault="00514082" w:rsidP="00A83581">
      <w:pPr>
        <w:pStyle w:val="Bezodstpw"/>
      </w:pPr>
    </w:p>
    <w:p w14:paraId="64C7DC63" w14:textId="77777777" w:rsidR="008C7D05" w:rsidRDefault="008C7D05" w:rsidP="00514082">
      <w:pPr>
        <w:pStyle w:val="Bezodstpw"/>
        <w:jc w:val="center"/>
      </w:pPr>
    </w:p>
    <w:p w14:paraId="6304BA13" w14:textId="77777777" w:rsidR="008C7D05" w:rsidRDefault="008C7D05" w:rsidP="00514082">
      <w:pPr>
        <w:pStyle w:val="Bezodstpw"/>
        <w:jc w:val="center"/>
      </w:pPr>
    </w:p>
    <w:p w14:paraId="490E5F24" w14:textId="77777777" w:rsidR="008C7D05" w:rsidRDefault="008C7D05" w:rsidP="00514082">
      <w:pPr>
        <w:pStyle w:val="Bezodstpw"/>
        <w:jc w:val="center"/>
      </w:pPr>
    </w:p>
    <w:p w14:paraId="72025185" w14:textId="47635706" w:rsidR="00A83581" w:rsidRDefault="00A83581" w:rsidP="00514082">
      <w:pPr>
        <w:pStyle w:val="Bezodstpw"/>
        <w:jc w:val="center"/>
      </w:pPr>
      <w:r>
        <w:lastRenderedPageBreak/>
        <w:t>§2</w:t>
      </w:r>
    </w:p>
    <w:p w14:paraId="5DFE4DCE" w14:textId="1A5F8357" w:rsidR="00FE5517" w:rsidRDefault="00FE5517" w:rsidP="00FE5517">
      <w:pPr>
        <w:pStyle w:val="Bezodstpw"/>
        <w:jc w:val="both"/>
      </w:pPr>
      <w:r>
        <w:t>1. Wykonawca zobowiązuje się przygotować ekspertyzę</w:t>
      </w:r>
      <w:r w:rsidR="00407E31">
        <w:t xml:space="preserve"> </w:t>
      </w:r>
      <w:r>
        <w:t>w formie opisowej obejmującej wszystkie zagadnienia wskazane w § 1 ust. 2 oraz w formie graficznej zawierającej także dokumentację fotograficzną przeprowadzonych prac</w:t>
      </w:r>
      <w:r w:rsidR="00084835">
        <w:t xml:space="preserve"> w terminie do </w:t>
      </w:r>
      <w:r w:rsidR="008C7D05">
        <w:t>31 stycznia 2024</w:t>
      </w:r>
      <w:r w:rsidR="00407E31">
        <w:t xml:space="preserve"> r</w:t>
      </w:r>
      <w:r w:rsidR="00084835">
        <w:t>.</w:t>
      </w:r>
    </w:p>
    <w:p w14:paraId="6B047074" w14:textId="6082C9A5" w:rsidR="004A06EA" w:rsidRDefault="004A06EA" w:rsidP="004A06EA">
      <w:pPr>
        <w:pStyle w:val="Bezodstpw"/>
        <w:jc w:val="both"/>
      </w:pPr>
      <w:r>
        <w:t xml:space="preserve">2. W dniu odbioru </w:t>
      </w:r>
      <w:bookmarkStart w:id="0" w:name="_Hlk149117708"/>
      <w:r>
        <w:t xml:space="preserve">przedmiotu umowy  </w:t>
      </w:r>
      <w:bookmarkEnd w:id="0"/>
      <w:r>
        <w:t>strony sporządzą protokół odbioru. Protokół odbioru dzieła powinien zawierać w szczególności:</w:t>
      </w:r>
    </w:p>
    <w:p w14:paraId="245B102C" w14:textId="6FD04B94" w:rsidR="004A06EA" w:rsidRDefault="004A06EA" w:rsidP="004A06EA">
      <w:pPr>
        <w:pStyle w:val="Bezodstpw"/>
        <w:numPr>
          <w:ilvl w:val="0"/>
          <w:numId w:val="4"/>
        </w:numPr>
        <w:jc w:val="both"/>
      </w:pPr>
      <w:r>
        <w:t xml:space="preserve">datę i miejsce odbioru </w:t>
      </w:r>
      <w:r w:rsidRPr="004A06EA">
        <w:t>przedmiotu umowy</w:t>
      </w:r>
      <w:r>
        <w:t>;</w:t>
      </w:r>
    </w:p>
    <w:p w14:paraId="54882F8A" w14:textId="4C2756DA" w:rsidR="004A06EA" w:rsidRDefault="004A06EA" w:rsidP="004A06EA">
      <w:pPr>
        <w:pStyle w:val="Bezodstpw"/>
        <w:numPr>
          <w:ilvl w:val="0"/>
          <w:numId w:val="4"/>
        </w:numPr>
        <w:jc w:val="both"/>
      </w:pPr>
      <w:r>
        <w:t xml:space="preserve">ocenę prawidłowości wykonania </w:t>
      </w:r>
      <w:r w:rsidRPr="004A06EA">
        <w:t xml:space="preserve">przedmiotu umowy  </w:t>
      </w:r>
      <w:r>
        <w:t>oraz jego zgodności z postanowieniami umowy;</w:t>
      </w:r>
    </w:p>
    <w:p w14:paraId="0794ACE2" w14:textId="0F069190" w:rsidR="004A06EA" w:rsidRDefault="004A06EA" w:rsidP="004A06EA">
      <w:pPr>
        <w:pStyle w:val="Bezodstpw"/>
        <w:numPr>
          <w:ilvl w:val="0"/>
          <w:numId w:val="4"/>
        </w:numPr>
        <w:jc w:val="both"/>
      </w:pPr>
      <w:r>
        <w:t xml:space="preserve">oświadczenie Zamawiającego o istnieniu bądź braku wad w wykonaniu </w:t>
      </w:r>
      <w:r w:rsidRPr="004A06EA">
        <w:t>przedmiotu umowy</w:t>
      </w:r>
      <w:r>
        <w:t>;</w:t>
      </w:r>
    </w:p>
    <w:p w14:paraId="6DB91538" w14:textId="1002680D" w:rsidR="004A06EA" w:rsidRDefault="004A06EA" w:rsidP="004A06EA">
      <w:pPr>
        <w:pStyle w:val="Bezodstpw"/>
        <w:numPr>
          <w:ilvl w:val="0"/>
          <w:numId w:val="4"/>
        </w:numPr>
        <w:jc w:val="both"/>
      </w:pPr>
      <w:r>
        <w:t xml:space="preserve">potwierdzenie prawidłowego i terminowego wykonania </w:t>
      </w:r>
      <w:r w:rsidRPr="004A06EA">
        <w:t>przedmiotu umowy</w:t>
      </w:r>
      <w:r>
        <w:t>;</w:t>
      </w:r>
    </w:p>
    <w:p w14:paraId="36C4391C" w14:textId="6B6DD6A1" w:rsidR="004A06EA" w:rsidRDefault="004A06EA" w:rsidP="004A06EA">
      <w:pPr>
        <w:pStyle w:val="Bezodstpw"/>
        <w:numPr>
          <w:ilvl w:val="0"/>
          <w:numId w:val="4"/>
        </w:numPr>
        <w:jc w:val="both"/>
      </w:pPr>
      <w:r>
        <w:t>w przypadku stwierdzenia wad - zobowiązanie Wykonawcy do ich usunięcia w ramach wynagrodzenia, o którym mowa w § 6 ust. 2 oraz w terminie wskazanym przez Zamawiającego.</w:t>
      </w:r>
    </w:p>
    <w:p w14:paraId="7FFBC6A7" w14:textId="45A19CFC" w:rsidR="00FE5517" w:rsidRDefault="00143951" w:rsidP="00FE5517">
      <w:pPr>
        <w:pStyle w:val="Bezodstpw"/>
      </w:pPr>
      <w:r>
        <w:t>3</w:t>
      </w:r>
      <w:r w:rsidR="00FE5517">
        <w:t>. Wykonawca oświadcza, że rezultatem realizacji umowy będzie utwór w rozumieniu ustawy z dnia 4 lutego 1994 r. o prawie autorskim i prawach pokrewnych</w:t>
      </w:r>
      <w:r>
        <w:t xml:space="preserve"> (Dz. U. z 2022 r. poz. 2059 ze zm.)</w:t>
      </w:r>
      <w:r w:rsidR="00FE5517">
        <w:t>.</w:t>
      </w:r>
    </w:p>
    <w:p w14:paraId="7900E74E" w14:textId="7A32A8EE" w:rsidR="00514082" w:rsidRDefault="00143951" w:rsidP="00FE5517">
      <w:pPr>
        <w:pStyle w:val="Bezodstpw"/>
        <w:jc w:val="both"/>
      </w:pPr>
      <w:r>
        <w:t>4</w:t>
      </w:r>
      <w:r w:rsidR="00FE5517">
        <w:t>. Wykonawca oświadcza, że przysługuje mu do dzieła wyłączne i nieograniczone prawo autorskie (osobiste i majątkowe). Wykonawca zapewnia, iż dzieło stanowiące przedmiot umowy nie jest obciążone żadnymi roszczeniami i innymi prawami osób trzecich.</w:t>
      </w:r>
    </w:p>
    <w:p w14:paraId="32B6983E" w14:textId="62D88CC8" w:rsidR="00084835" w:rsidRDefault="00143951" w:rsidP="00084835">
      <w:pPr>
        <w:pStyle w:val="Bezodstpw"/>
        <w:jc w:val="both"/>
      </w:pPr>
      <w:r>
        <w:t>5</w:t>
      </w:r>
      <w:r w:rsidR="00FE5517">
        <w:t>. Wykonawca zobowiązany jest do przekazania dokumentacji w wersji papierowej i elektronicznej na płycie CD</w:t>
      </w:r>
      <w:r w:rsidR="004A06EA">
        <w:t>,</w:t>
      </w:r>
      <w:r w:rsidR="00FE5517">
        <w:t xml:space="preserve"> DVD </w:t>
      </w:r>
      <w:r w:rsidR="004A06EA">
        <w:t xml:space="preserve">lub PENDRIVE </w:t>
      </w:r>
      <w:r w:rsidR="00FE5517">
        <w:t>dołączonej do wersji papierowej.</w:t>
      </w:r>
      <w:r w:rsidR="00084835">
        <w:t xml:space="preserve"> Wykonawca dostarczy dokument w terminie wskazanym w umowie w 2 egzemplarzach a Zamawiający dokona sprawdzenia przedmiotu zamówienia i odbierze go w terminie 7 dni od daty jego otrzymania na podstawie protokołu zdawczo-odbiorczego.</w:t>
      </w:r>
    </w:p>
    <w:p w14:paraId="21FB5492" w14:textId="47248E50" w:rsidR="00084835" w:rsidRDefault="00143951" w:rsidP="00084835">
      <w:pPr>
        <w:pStyle w:val="Bezodstpw"/>
        <w:jc w:val="both"/>
      </w:pPr>
      <w:r>
        <w:t>6</w:t>
      </w:r>
      <w:r w:rsidR="00084835">
        <w:t>. Wykonawca zobowiązuje się wykonać umowę z najwyższą starannością, z uwzględnieniem profesjonalnego charakteru świadczonych usług i zgodnie z obowiązującymi przepisami prawa.</w:t>
      </w:r>
    </w:p>
    <w:p w14:paraId="41E83AE8" w14:textId="6E770098" w:rsidR="00084835" w:rsidRDefault="00143951" w:rsidP="00084835">
      <w:pPr>
        <w:pStyle w:val="Bezodstpw"/>
        <w:jc w:val="both"/>
      </w:pPr>
      <w:r>
        <w:t>7</w:t>
      </w:r>
      <w:r w:rsidR="00084835">
        <w:t>. W przypadku ujawnienia wad Zamawiający zgłosi je Wykonawcy mailem na adres: …………….</w:t>
      </w:r>
    </w:p>
    <w:p w14:paraId="0528B645" w14:textId="3BA175B1" w:rsidR="00084835" w:rsidRDefault="00143951" w:rsidP="00084835">
      <w:pPr>
        <w:pStyle w:val="Bezodstpw"/>
        <w:jc w:val="both"/>
      </w:pPr>
      <w:r>
        <w:t>8</w:t>
      </w:r>
      <w:r w:rsidR="00084835">
        <w:t xml:space="preserve">. Wykonawca usunie zgłoszone przez Zamawiającego wady dzieła w ciągu </w:t>
      </w:r>
      <w:r>
        <w:t>5</w:t>
      </w:r>
      <w:r w:rsidR="00084835">
        <w:t xml:space="preserve"> dni roboczych od daty zgłoszenia wady przez Zamawiającego bez prawa do dodatkowego wynagrodzenia.</w:t>
      </w:r>
    </w:p>
    <w:p w14:paraId="05E51C55" w14:textId="77777777" w:rsidR="00FE5517" w:rsidRDefault="00FE5517" w:rsidP="00FE5517">
      <w:pPr>
        <w:pStyle w:val="Bezodstpw"/>
        <w:jc w:val="both"/>
      </w:pPr>
    </w:p>
    <w:p w14:paraId="417CA340" w14:textId="77777777" w:rsidR="00A83581" w:rsidRDefault="00A83581" w:rsidP="00514082">
      <w:pPr>
        <w:pStyle w:val="Bezodstpw"/>
        <w:jc w:val="center"/>
      </w:pPr>
      <w:r>
        <w:t>§3</w:t>
      </w:r>
    </w:p>
    <w:p w14:paraId="658F94D5" w14:textId="5A1F3567" w:rsidR="00FE5517" w:rsidRDefault="00FE5517" w:rsidP="00FE5517">
      <w:pPr>
        <w:pStyle w:val="Bezodstpw"/>
        <w:jc w:val="both"/>
      </w:pPr>
      <w:r>
        <w:t xml:space="preserve">1. Osobą odpowiedzialną za realizację umowy ze strony Zamawiającego, w tym odbiór dzieła, jest Pani Monika Adamkiewicz nr tel. 914337066 wew. 37 email </w:t>
      </w:r>
      <w:hyperlink r:id="rId7" w:history="1">
        <w:r w:rsidRPr="006461C7">
          <w:rPr>
            <w:rStyle w:val="Hipercze"/>
          </w:rPr>
          <w:t>adamkiewicz@wkz.szczecin.pl</w:t>
        </w:r>
      </w:hyperlink>
      <w:r>
        <w:t>.</w:t>
      </w:r>
    </w:p>
    <w:p w14:paraId="504D8D43" w14:textId="77777777" w:rsidR="00FE5517" w:rsidRDefault="00FE5517" w:rsidP="00FE5517">
      <w:pPr>
        <w:pStyle w:val="Bezodstpw"/>
      </w:pPr>
      <w:r>
        <w:t>2. Osobą do kontaktu z Zamawiającym z ramienia Wykonawcy, upoważnioną do podpisania</w:t>
      </w:r>
    </w:p>
    <w:p w14:paraId="4A313408" w14:textId="3B82011D" w:rsidR="00FE5517" w:rsidRDefault="00FE5517" w:rsidP="00FE5517">
      <w:pPr>
        <w:pStyle w:val="Bezodstpw"/>
      </w:pPr>
      <w:r>
        <w:t xml:space="preserve">protokołu zdawczo – odbiorczego, jest </w:t>
      </w:r>
      <w:r w:rsidR="00A434D8">
        <w:t>……………</w:t>
      </w:r>
      <w:r w:rsidR="00084835">
        <w:t xml:space="preserve"> </w:t>
      </w:r>
      <w:r>
        <w:t xml:space="preserve">tel. </w:t>
      </w:r>
      <w:r w:rsidR="00A434D8">
        <w:t>……….</w:t>
      </w:r>
      <w:r>
        <w:t xml:space="preserve">, e-mail: </w:t>
      </w:r>
      <w:hyperlink r:id="rId8" w:history="1">
        <w:r w:rsidR="00A434D8">
          <w:rPr>
            <w:rStyle w:val="Hipercze"/>
          </w:rPr>
          <w:t>………………</w:t>
        </w:r>
      </w:hyperlink>
      <w:r>
        <w:t>).</w:t>
      </w:r>
    </w:p>
    <w:p w14:paraId="5CA5F7F0" w14:textId="77777777" w:rsidR="00514082" w:rsidRDefault="00FE5517" w:rsidP="00084835">
      <w:pPr>
        <w:pStyle w:val="Bezodstpw"/>
        <w:jc w:val="both"/>
      </w:pPr>
      <w:r>
        <w:t>3. Zmiana osób i danych o których mowa w ust. 1 i 2 następuje poprzez pisemne lub elektroniczne</w:t>
      </w:r>
      <w:r w:rsidR="00084835">
        <w:t xml:space="preserve"> </w:t>
      </w:r>
      <w:r>
        <w:t>powiadomienie drugiej Strony i nie stanowi zmian Umowy.</w:t>
      </w:r>
    </w:p>
    <w:p w14:paraId="662594A4" w14:textId="77777777" w:rsidR="00084835" w:rsidRDefault="00084835" w:rsidP="00514082">
      <w:pPr>
        <w:pStyle w:val="Bezodstpw"/>
        <w:jc w:val="center"/>
      </w:pPr>
    </w:p>
    <w:p w14:paraId="4AC44B58" w14:textId="77777777" w:rsidR="00A83581" w:rsidRDefault="00A83581" w:rsidP="00514082">
      <w:pPr>
        <w:pStyle w:val="Bezodstpw"/>
        <w:jc w:val="center"/>
      </w:pPr>
      <w:r>
        <w:t>§ 4</w:t>
      </w:r>
    </w:p>
    <w:p w14:paraId="678B3ACB" w14:textId="77777777" w:rsidR="00514082" w:rsidRDefault="00836657" w:rsidP="00836657">
      <w:pPr>
        <w:pStyle w:val="Bezodstpw"/>
        <w:jc w:val="both"/>
      </w:pPr>
      <w:r>
        <w:t xml:space="preserve">1. </w:t>
      </w:r>
      <w:r w:rsidR="00084835">
        <w:t>Zamawiający zastrzega sobie prawo aneksowania umowy w zakresie wydłużenia określonego</w:t>
      </w:r>
      <w:r>
        <w:t xml:space="preserve"> </w:t>
      </w:r>
      <w:r w:rsidR="00084835">
        <w:t>w § 3 ust. 1 terminu wykonania ekspertyzy, w przypadku złych warunków atmosferycznych lub okoliczności obiektywnych niewynikających z winy Wykonawcy, w tym w przypadku zaistnienia siły wyższej.</w:t>
      </w:r>
    </w:p>
    <w:p w14:paraId="635B770E" w14:textId="77777777" w:rsidR="00836657" w:rsidRDefault="00836657" w:rsidP="00836657">
      <w:pPr>
        <w:pStyle w:val="Bezodstpw"/>
        <w:jc w:val="both"/>
      </w:pPr>
      <w:r>
        <w:lastRenderedPageBreak/>
        <w:t>2. Jeżeli Wykonawca opóźnia się z rozpoczęciem lub wykończeniem usługi tak dalece, że nie jest prawdopodobne, żeby zdołał je ukończyć w terminie, Zamawiający może bez wyznaczenia terminu dodatkowego od umowy odstąpić.</w:t>
      </w:r>
    </w:p>
    <w:p w14:paraId="46F330D9" w14:textId="77777777" w:rsidR="00084835" w:rsidRDefault="00084835" w:rsidP="00084835">
      <w:pPr>
        <w:pStyle w:val="Bezodstpw"/>
      </w:pPr>
    </w:p>
    <w:p w14:paraId="7AA5C9B9" w14:textId="77777777" w:rsidR="00A83581" w:rsidRDefault="00A83581" w:rsidP="00514082">
      <w:pPr>
        <w:pStyle w:val="Bezodstpw"/>
        <w:jc w:val="center"/>
      </w:pPr>
      <w:r>
        <w:t>§ 5</w:t>
      </w:r>
    </w:p>
    <w:p w14:paraId="4538B6B1" w14:textId="77777777" w:rsidR="00084835" w:rsidRDefault="00084835" w:rsidP="00084835">
      <w:pPr>
        <w:pStyle w:val="Bezodstpw"/>
        <w:jc w:val="both"/>
      </w:pPr>
      <w:r>
        <w:t>1. Wykonawca oświadcza, że wraz z zapłatą wynagrodzenia, o którym mowa w § 6 ust. 2, przechodzą na Zamawiającego autorskie prawa majątkowe do dzieła na wszelkich dostępnych</w:t>
      </w:r>
    </w:p>
    <w:p w14:paraId="2BC58123" w14:textId="77777777" w:rsidR="00084835" w:rsidRDefault="00084835" w:rsidP="00084835">
      <w:pPr>
        <w:pStyle w:val="Bezodstpw"/>
        <w:jc w:val="both"/>
      </w:pPr>
      <w:r>
        <w:t>polach eksploatacji, polegających w szczególności na:</w:t>
      </w:r>
    </w:p>
    <w:p w14:paraId="52F7F793" w14:textId="77777777" w:rsidR="00084835" w:rsidRDefault="00084835" w:rsidP="00084835">
      <w:pPr>
        <w:pStyle w:val="Bezodstpw"/>
        <w:jc w:val="both"/>
      </w:pPr>
      <w:r>
        <w:t>− wydaniu dzieła drukiem w formie publikacji książkowej lub prasowej w całości lub w części,</w:t>
      </w:r>
    </w:p>
    <w:p w14:paraId="0DE1B6C5" w14:textId="77777777" w:rsidR="00084835" w:rsidRDefault="00084835" w:rsidP="00084835">
      <w:pPr>
        <w:pStyle w:val="Bezodstpw"/>
        <w:jc w:val="both"/>
      </w:pPr>
      <w:r>
        <w:t>− utrwalaniu i zwielokrotnianiu dowolną techniką, w tym techniką komputerową,</w:t>
      </w:r>
    </w:p>
    <w:p w14:paraId="272D5A6A" w14:textId="77777777" w:rsidR="00084835" w:rsidRDefault="00084835" w:rsidP="00084835">
      <w:pPr>
        <w:pStyle w:val="Bezodstpw"/>
        <w:jc w:val="both"/>
      </w:pPr>
      <w:r>
        <w:t>− wprowadzaniu do obrotu,</w:t>
      </w:r>
    </w:p>
    <w:p w14:paraId="11F26CDA" w14:textId="77777777" w:rsidR="00084835" w:rsidRDefault="00084835" w:rsidP="00084835">
      <w:pPr>
        <w:pStyle w:val="Bezodstpw"/>
        <w:jc w:val="both"/>
      </w:pPr>
      <w:r>
        <w:t>− wprowadzaniu do pamięci komputera,</w:t>
      </w:r>
    </w:p>
    <w:p w14:paraId="1C46A098" w14:textId="77777777" w:rsidR="00084835" w:rsidRDefault="00084835" w:rsidP="00084835">
      <w:pPr>
        <w:pStyle w:val="Bezodstpw"/>
        <w:jc w:val="both"/>
      </w:pPr>
      <w:r>
        <w:t>− wprowadzaniu do sieci komputerowych, w szczególności Internetu,</w:t>
      </w:r>
    </w:p>
    <w:p w14:paraId="5C8B9FF0" w14:textId="77777777" w:rsidR="00084835" w:rsidRDefault="00084835" w:rsidP="00084835">
      <w:pPr>
        <w:pStyle w:val="Bezodstpw"/>
        <w:jc w:val="both"/>
      </w:pPr>
      <w:r>
        <w:t>− publicznym wystawianiu, wyświetlaniu w szczególności za pośrednictwem TV, DVD,</w:t>
      </w:r>
    </w:p>
    <w:p w14:paraId="7383A748" w14:textId="77777777" w:rsidR="00084835" w:rsidRDefault="00084835" w:rsidP="00084835">
      <w:pPr>
        <w:pStyle w:val="Bezodstpw"/>
        <w:jc w:val="both"/>
      </w:pPr>
      <w:r>
        <w:t>− najmie, dzierżawie, nadawaniu za pośrednictwem satelity, sieci komputerowych,</w:t>
      </w:r>
    </w:p>
    <w:p w14:paraId="1CB560FB" w14:textId="77777777" w:rsidR="00084835" w:rsidRDefault="00084835" w:rsidP="00084835">
      <w:pPr>
        <w:pStyle w:val="Bezodstpw"/>
        <w:jc w:val="both"/>
      </w:pPr>
      <w:r>
        <w:t>− eksploatacji polegającej na wykorzystywaniu części lub całości dzieła dla celów reklamowych,</w:t>
      </w:r>
      <w:r w:rsidR="00A92AB3">
        <w:t xml:space="preserve"> </w:t>
      </w:r>
      <w:r>
        <w:t>niezależnie od formy materiałów reklamowych i ich wielkości,</w:t>
      </w:r>
    </w:p>
    <w:p w14:paraId="75563F58" w14:textId="77777777" w:rsidR="00084835" w:rsidRDefault="00084835" w:rsidP="00084835">
      <w:pPr>
        <w:pStyle w:val="Bezodstpw"/>
        <w:jc w:val="both"/>
      </w:pPr>
      <w:r>
        <w:t>− wszelkiej eksploatacji części lub całości dzieła polegającej na utrwalaniu na dokonywanym</w:t>
      </w:r>
    </w:p>
    <w:p w14:paraId="08C8FBB9" w14:textId="77777777" w:rsidR="00084835" w:rsidRDefault="00084835" w:rsidP="00084835">
      <w:pPr>
        <w:pStyle w:val="Bezodstpw"/>
        <w:jc w:val="both"/>
      </w:pPr>
      <w:r>
        <w:t>w ramach ekspozycji reklamowych albo zwielokrotnianiu i wprowadzaniu do obrotu</w:t>
      </w:r>
      <w:r w:rsidR="00A92AB3">
        <w:t xml:space="preserve"> </w:t>
      </w:r>
      <w:r>
        <w:t>wszelkiego rodzaju publikacji i innych materiałów reklamowych związanych bezpośrednio</w:t>
      </w:r>
    </w:p>
    <w:p w14:paraId="216D994A" w14:textId="77777777" w:rsidR="00084835" w:rsidRDefault="00084835" w:rsidP="00084835">
      <w:pPr>
        <w:pStyle w:val="Bezodstpw"/>
        <w:jc w:val="both"/>
      </w:pPr>
      <w:r>
        <w:t>lub pośrednio z dziełem lub kampanią reklamową,</w:t>
      </w:r>
    </w:p>
    <w:p w14:paraId="049E5E63" w14:textId="77777777" w:rsidR="00084835" w:rsidRDefault="00084835" w:rsidP="00084835">
      <w:pPr>
        <w:pStyle w:val="Bezodstpw"/>
        <w:jc w:val="both"/>
      </w:pPr>
      <w:r>
        <w:t>− wszelkich innych dostępnych polach eksploatacji wynikających z treści art. 50 ustawy</w:t>
      </w:r>
      <w:r w:rsidR="00A92AB3">
        <w:t xml:space="preserve"> </w:t>
      </w:r>
      <w:r>
        <w:t>o prawie autorskim i prawach pokrewnych.</w:t>
      </w:r>
    </w:p>
    <w:p w14:paraId="4A97BFC6" w14:textId="77777777" w:rsidR="00084835" w:rsidRDefault="00084835" w:rsidP="00084835">
      <w:pPr>
        <w:pStyle w:val="Bezodstpw"/>
        <w:jc w:val="both"/>
      </w:pPr>
      <w:r>
        <w:t>2. Wykonawca wyraża zgodę na przenoszenie praw, o których mowa w ust. 1, na osoby trzecie.</w:t>
      </w:r>
    </w:p>
    <w:p w14:paraId="3AA4F788" w14:textId="77777777" w:rsidR="00FC5101" w:rsidRDefault="00084835" w:rsidP="00084835">
      <w:pPr>
        <w:pStyle w:val="Bezodstpw"/>
        <w:jc w:val="both"/>
      </w:pPr>
      <w:r>
        <w:t>3. Wykonawca upoważnia Zamawiającego do korzystania z dzieła w całości, jak również w postaci</w:t>
      </w:r>
      <w:r w:rsidR="00A92AB3">
        <w:t xml:space="preserve"> </w:t>
      </w:r>
      <w:r>
        <w:t>dowolnego fragmentu.</w:t>
      </w:r>
    </w:p>
    <w:p w14:paraId="65B8E5C2" w14:textId="77777777" w:rsidR="00A92AB3" w:rsidRDefault="00A92AB3" w:rsidP="00FC5101">
      <w:pPr>
        <w:pStyle w:val="Bezodstpw"/>
        <w:jc w:val="center"/>
      </w:pPr>
    </w:p>
    <w:p w14:paraId="01533D04" w14:textId="77777777" w:rsidR="00A83581" w:rsidRDefault="00A83581" w:rsidP="00FC5101">
      <w:pPr>
        <w:pStyle w:val="Bezodstpw"/>
        <w:jc w:val="center"/>
      </w:pPr>
      <w:r>
        <w:t>§ 6</w:t>
      </w:r>
    </w:p>
    <w:p w14:paraId="71586764" w14:textId="77777777" w:rsidR="00A92AB3" w:rsidRDefault="00A92AB3" w:rsidP="00836657">
      <w:pPr>
        <w:pStyle w:val="Bezodstpw"/>
        <w:jc w:val="both"/>
      </w:pPr>
      <w:r>
        <w:t>1. Umowa obowiązuje od dnia jej zawarcia.</w:t>
      </w:r>
    </w:p>
    <w:p w14:paraId="348FA77E" w14:textId="224EFF37" w:rsidR="00A92AB3" w:rsidRDefault="00A92AB3" w:rsidP="00836657">
      <w:pPr>
        <w:pStyle w:val="Bezodstpw"/>
        <w:jc w:val="both"/>
      </w:pPr>
      <w:r>
        <w:t xml:space="preserve">2. Za wykonanie </w:t>
      </w:r>
      <w:r w:rsidR="00FC0E39">
        <w:t>przedmiotu umowy</w:t>
      </w:r>
      <w:r>
        <w:t xml:space="preserve"> oraz przeniesienie praw, o których mowa w § 5, Zamawiający zapłaci</w:t>
      </w:r>
      <w:r w:rsidR="00FC0E39">
        <w:t xml:space="preserve"> </w:t>
      </w:r>
      <w:r>
        <w:t>Wykonawcy wynagrodzenie w wysokości ……… zł brutto, (słownie: ……… zł, ……/100), tj. netto ………. zł plus podatek VAT 23%.</w:t>
      </w:r>
    </w:p>
    <w:p w14:paraId="06195E00" w14:textId="77777777" w:rsidR="00A92AB3" w:rsidRDefault="00A92AB3" w:rsidP="00836657">
      <w:pPr>
        <w:pStyle w:val="Bezodstpw"/>
        <w:jc w:val="both"/>
      </w:pPr>
      <w:r>
        <w:t>3. Zamawiający dokona zapłaty należności przelewem na konto Wykonawcy w terminie 14 dni od daty prawidłowego wykonania przedmiotu umowy i otrzymania przez Zamawiającego</w:t>
      </w:r>
    </w:p>
    <w:p w14:paraId="1637D595" w14:textId="77777777" w:rsidR="00A92AB3" w:rsidRDefault="00A92AB3" w:rsidP="00836657">
      <w:pPr>
        <w:pStyle w:val="Bezodstpw"/>
        <w:jc w:val="both"/>
      </w:pPr>
      <w:r>
        <w:t>prawidłowo wystawionej faktury.</w:t>
      </w:r>
    </w:p>
    <w:p w14:paraId="57D155AF" w14:textId="579061E1" w:rsidR="00FC0E39" w:rsidRDefault="00A92AB3" w:rsidP="00FC0E39">
      <w:pPr>
        <w:pStyle w:val="Bezodstpw"/>
        <w:jc w:val="both"/>
      </w:pPr>
      <w:r>
        <w:t xml:space="preserve">4. </w:t>
      </w:r>
      <w:r w:rsidR="00FC0E39" w:rsidRPr="00FC0E39">
        <w:t xml:space="preserve">Wykonawca jest uprawniony do wystawienia </w:t>
      </w:r>
      <w:r w:rsidR="00FC0E39">
        <w:t>faktury</w:t>
      </w:r>
      <w:r w:rsidR="00FC0E39" w:rsidRPr="00FC0E39">
        <w:t xml:space="preserve"> nie wcześniej niż po dokonaniu przez Zamawiającego protokolarnego odbioru </w:t>
      </w:r>
      <w:r w:rsidR="00FC0E39">
        <w:t xml:space="preserve">przedmiotu umowy </w:t>
      </w:r>
      <w:r w:rsidR="00FC0E39" w:rsidRPr="00FC0E39">
        <w:t xml:space="preserve"> oraz stwierdzenia prawidłowości </w:t>
      </w:r>
      <w:r w:rsidR="00FC0E39">
        <w:t xml:space="preserve">jego </w:t>
      </w:r>
      <w:r w:rsidR="00FC0E39" w:rsidRPr="00FC0E39">
        <w:t>wykonania.</w:t>
      </w:r>
    </w:p>
    <w:p w14:paraId="33398084" w14:textId="168718DB" w:rsidR="00A92AB3" w:rsidRDefault="00A92AB3" w:rsidP="00FC0E39">
      <w:pPr>
        <w:pStyle w:val="Bezodstpw"/>
        <w:jc w:val="both"/>
      </w:pPr>
      <w:r>
        <w:t xml:space="preserve">5. Płatność zostanie dokonana na rachunek bankowy Wykonawcy nr ………………………… </w:t>
      </w:r>
    </w:p>
    <w:p w14:paraId="400411FC" w14:textId="77777777" w:rsidR="00A92AB3" w:rsidRDefault="00A92AB3" w:rsidP="00836657">
      <w:pPr>
        <w:pStyle w:val="Bezodstpw"/>
        <w:jc w:val="both"/>
      </w:pPr>
      <w:r>
        <w:t xml:space="preserve">6. Fakturę należy wystawić na </w:t>
      </w:r>
      <w:r w:rsidRPr="00A92AB3">
        <w:t>Wojewódzki Urząd Ochrony Zabytków w Szczecinie ul. Wały Chrobrego 4, 70-502 Szczecin NIP: 8512022807, REGON 005483925</w:t>
      </w:r>
      <w:r>
        <w:t>.</w:t>
      </w:r>
    </w:p>
    <w:p w14:paraId="7732B5B4" w14:textId="77777777" w:rsidR="00A92AB3" w:rsidRDefault="00A92AB3" w:rsidP="00836657">
      <w:pPr>
        <w:pStyle w:val="Bezodstpw"/>
        <w:jc w:val="both"/>
      </w:pPr>
      <w:r>
        <w:t>7. Faktura przekazana zostanie przez Wykonawcę w następujący sposób: przesyłka przez operatora pocztowego, lub ePUAP Urzędu, lub elektronicznie za pośrednictwem platformy zakupowej.</w:t>
      </w:r>
    </w:p>
    <w:p w14:paraId="6F71AD54" w14:textId="77777777" w:rsidR="00A92AB3" w:rsidRDefault="00A92AB3" w:rsidP="00836657">
      <w:pPr>
        <w:pStyle w:val="Bezodstpw"/>
        <w:jc w:val="both"/>
      </w:pPr>
      <w:r>
        <w:t>8. Za dzień zapłaty uważa się dzień obciążenia konta Zamawiającego.</w:t>
      </w:r>
    </w:p>
    <w:p w14:paraId="771361EE" w14:textId="77777777" w:rsidR="00A92AB3" w:rsidRDefault="00A92AB3" w:rsidP="00836657">
      <w:pPr>
        <w:pStyle w:val="Bezodstpw"/>
        <w:jc w:val="both"/>
      </w:pPr>
      <w:r>
        <w:t>9. Przeniesienie autorskich praw majątkowych następuje z dniem zapłaty wynagrodzenia.</w:t>
      </w:r>
    </w:p>
    <w:p w14:paraId="3DA0CF63" w14:textId="77777777" w:rsidR="00A83581" w:rsidRDefault="00A92AB3" w:rsidP="00836657">
      <w:pPr>
        <w:pStyle w:val="Bezodstpw"/>
        <w:jc w:val="both"/>
      </w:pPr>
      <w:r>
        <w:lastRenderedPageBreak/>
        <w:t>10. Stawkę podatku VAT ustala się zgodnie z obowiązującymi przepisami na dzień wystawienia faktury.</w:t>
      </w:r>
    </w:p>
    <w:p w14:paraId="71EAA65A" w14:textId="6A78CDED" w:rsidR="003716F6" w:rsidRDefault="003716F6" w:rsidP="00836657">
      <w:pPr>
        <w:pStyle w:val="Bezodstpw"/>
        <w:jc w:val="both"/>
      </w:pPr>
      <w:r>
        <w:t xml:space="preserve">11. </w:t>
      </w:r>
      <w:r w:rsidRPr="003716F6">
        <w:t>Wynagrodzenie za wykonanie przedmiotu umowy ustalono jako kwotę ryczałtową, które obejmuje wszelkie roboty i czynności konieczne do wykonania przedmiotu umowy, choćby ich rozmiarów i kosztów nie można było przewidzieć w czasie zawarcia umowy, a koniecznych do wykonania w celu umożliwienia użytkowania i funkcjonowania z przedmiotu umowy  zgodnie z przepisami prawa i jego przeznaczeniem.</w:t>
      </w:r>
    </w:p>
    <w:p w14:paraId="5D40E068" w14:textId="77777777" w:rsidR="00FC5101" w:rsidRDefault="00FC5101" w:rsidP="00A83581">
      <w:pPr>
        <w:pStyle w:val="Bezodstpw"/>
      </w:pPr>
    </w:p>
    <w:p w14:paraId="1CEDCEA6" w14:textId="77777777" w:rsidR="00A83581" w:rsidRDefault="00FC5101" w:rsidP="00FC5101">
      <w:pPr>
        <w:pStyle w:val="Bezodstpw"/>
        <w:jc w:val="center"/>
      </w:pPr>
      <w:r>
        <w:t>§ 7</w:t>
      </w:r>
    </w:p>
    <w:p w14:paraId="6A1D7A1D" w14:textId="49F15060" w:rsidR="00836657" w:rsidRDefault="00836657" w:rsidP="00836657">
      <w:pPr>
        <w:pStyle w:val="Bezodstpw"/>
        <w:jc w:val="both"/>
      </w:pPr>
      <w:r>
        <w:t xml:space="preserve">1. W przypadku nie wykonania dzieła w terminie lub </w:t>
      </w:r>
      <w:r w:rsidR="003C4215">
        <w:t>opóźnienia</w:t>
      </w:r>
      <w:r>
        <w:t xml:space="preserve"> w usunięciu wad, Wykonawca zapłaci Zamawiającemu karę umowną w wysokości 1% wynagrodzenia brutto wskazanego w § 6 ust. 2 za każdy dzień </w:t>
      </w:r>
      <w:r w:rsidR="003C4215">
        <w:t>opóźnienia</w:t>
      </w:r>
      <w:r>
        <w:t>.</w:t>
      </w:r>
    </w:p>
    <w:p w14:paraId="07E29324" w14:textId="77777777" w:rsidR="00836657" w:rsidRDefault="00836657" w:rsidP="00836657">
      <w:pPr>
        <w:pStyle w:val="Bezodstpw"/>
        <w:jc w:val="both"/>
      </w:pPr>
      <w:r>
        <w:t>2. Wykonawca w przypadku odstąpienia od umowy z przyczyn leżących po jego stronie zapłaci Zamawiającemu karę umowną w wysokości 20% wynagrodzenia brutto wskazanego w § 6 ust. 2.</w:t>
      </w:r>
    </w:p>
    <w:p w14:paraId="4238D8B6" w14:textId="77777777" w:rsidR="00836657" w:rsidRDefault="00836657" w:rsidP="00836657">
      <w:pPr>
        <w:pStyle w:val="Bezodstpw"/>
        <w:jc w:val="both"/>
      </w:pPr>
      <w:r>
        <w:t>4. W sytuacji, gdy kary umowne nie pokrywają szkody, stronom przysługuje prawo żądania</w:t>
      </w:r>
    </w:p>
    <w:p w14:paraId="19DE896C" w14:textId="77777777" w:rsidR="00836657" w:rsidRDefault="00836657" w:rsidP="00836657">
      <w:pPr>
        <w:pStyle w:val="Bezodstpw"/>
        <w:jc w:val="both"/>
      </w:pPr>
      <w:r>
        <w:t>odszkodowania na zasadach ogólnych.</w:t>
      </w:r>
    </w:p>
    <w:p w14:paraId="77F9116B" w14:textId="3ED18265" w:rsidR="003716F6" w:rsidRDefault="00836657" w:rsidP="003716F6">
      <w:pPr>
        <w:pStyle w:val="Bezodstpw"/>
        <w:jc w:val="both"/>
      </w:pPr>
      <w:r>
        <w:t xml:space="preserve">5. </w:t>
      </w:r>
      <w:r w:rsidR="003716F6">
        <w:t>W zakresie prawa Zamawiającego do naliczania i dochodzenia kar umownych, odszkodowań za nienależyte wykonanie umowy oraz praw autorskich skutki odstąpienia od umowy następują na przyszłość.</w:t>
      </w:r>
    </w:p>
    <w:p w14:paraId="094ABCC5" w14:textId="08A040F9" w:rsidR="00FC5101" w:rsidRDefault="003716F6" w:rsidP="003716F6">
      <w:pPr>
        <w:pStyle w:val="Bezodstpw"/>
        <w:jc w:val="both"/>
      </w:pPr>
      <w:r>
        <w:t>6. Wykonawca wyraża zgodę na potracenie kar umownych z wynagrodzenia, o którym mowa w § 6 ust. 2 umowy.</w:t>
      </w:r>
    </w:p>
    <w:p w14:paraId="13387E74" w14:textId="77777777" w:rsidR="00836657" w:rsidRDefault="00836657" w:rsidP="00836657">
      <w:pPr>
        <w:pStyle w:val="Bezodstpw"/>
        <w:jc w:val="center"/>
      </w:pPr>
    </w:p>
    <w:p w14:paraId="7957D40C" w14:textId="77777777" w:rsidR="00A83581" w:rsidRDefault="00FC5101" w:rsidP="00836657">
      <w:pPr>
        <w:pStyle w:val="Bezodstpw"/>
        <w:jc w:val="center"/>
      </w:pPr>
      <w:r>
        <w:t>§ 8</w:t>
      </w:r>
    </w:p>
    <w:p w14:paraId="396EBB22" w14:textId="77777777" w:rsidR="00836657" w:rsidRDefault="00836657" w:rsidP="00836657">
      <w:pPr>
        <w:pStyle w:val="Bezodstpw"/>
        <w:jc w:val="both"/>
      </w:pPr>
      <w:r>
        <w:t>1. Wykonawca nie może powierzyć, ani w całości, ani części, wykonania dzieła innym osobom bez pisemnej zgody Zamawiającego.</w:t>
      </w:r>
    </w:p>
    <w:p w14:paraId="680DDB0B" w14:textId="77777777" w:rsidR="00836657" w:rsidRDefault="00836657" w:rsidP="00836657">
      <w:pPr>
        <w:pStyle w:val="Bezodstpw"/>
        <w:jc w:val="both"/>
      </w:pPr>
      <w:r>
        <w:t>2. Wykonawca odpowiada za wszelkie szkody na osobach lub rzeczach powstałe w trakcie</w:t>
      </w:r>
    </w:p>
    <w:p w14:paraId="76993113" w14:textId="77777777" w:rsidR="00A83581" w:rsidRDefault="00836657" w:rsidP="00836657">
      <w:pPr>
        <w:pStyle w:val="Bezodstpw"/>
        <w:jc w:val="both"/>
      </w:pPr>
      <w:r>
        <w:t>wykonywania niniejszej umowy.</w:t>
      </w:r>
    </w:p>
    <w:p w14:paraId="6DFC9E4F" w14:textId="77777777" w:rsidR="00836657" w:rsidRDefault="00836657" w:rsidP="00836657">
      <w:pPr>
        <w:pStyle w:val="Bezodstpw"/>
        <w:jc w:val="both"/>
      </w:pPr>
    </w:p>
    <w:p w14:paraId="0F523902" w14:textId="77777777" w:rsidR="00A83581" w:rsidRDefault="00A83581" w:rsidP="00FC5101">
      <w:pPr>
        <w:pStyle w:val="Bezodstpw"/>
        <w:jc w:val="center"/>
      </w:pPr>
      <w:r>
        <w:t>§</w:t>
      </w:r>
      <w:r w:rsidR="00FC5101">
        <w:t xml:space="preserve"> 9</w:t>
      </w:r>
    </w:p>
    <w:p w14:paraId="2B880376" w14:textId="5EBCB991" w:rsidR="00836657" w:rsidRDefault="00836657" w:rsidP="003716F6">
      <w:pPr>
        <w:pStyle w:val="Bezodstpw"/>
        <w:jc w:val="both"/>
      </w:pPr>
      <w:r>
        <w:t>1. Treść umowy stanowi informację publiczną, która podlega udostępnieniu na warunkach</w:t>
      </w:r>
      <w:r w:rsidR="00143951">
        <w:t xml:space="preserve"> </w:t>
      </w:r>
      <w:r>
        <w:t>określonych w ustawie z dnia 6 września 2001 r. o dostępie do informacji publicznej</w:t>
      </w:r>
    </w:p>
    <w:p w14:paraId="1BF9894E" w14:textId="77777777" w:rsidR="00836657" w:rsidRDefault="00836657" w:rsidP="00836657">
      <w:pPr>
        <w:pStyle w:val="Bezodstpw"/>
        <w:jc w:val="both"/>
      </w:pPr>
      <w:r>
        <w:t>2. Wykonawca zobowiązuje się do zachowania poufności i do nie wykorzystywania w innym celu niż określony w niniejszej umowie wszelkich informacji uzyskanych od Zamawiającego w związku z realizacją niniejszej umowy z wyjątkiem:</w:t>
      </w:r>
    </w:p>
    <w:p w14:paraId="4F153B18" w14:textId="77777777" w:rsidR="00836657" w:rsidRDefault="00836657" w:rsidP="00836657">
      <w:pPr>
        <w:pStyle w:val="Bezodstpw"/>
        <w:jc w:val="both"/>
      </w:pPr>
      <w:r>
        <w:t>1) informacji publicznie dostępnych,</w:t>
      </w:r>
    </w:p>
    <w:p w14:paraId="7C88E5AD" w14:textId="77777777" w:rsidR="00836657" w:rsidRDefault="00836657" w:rsidP="00836657">
      <w:pPr>
        <w:pStyle w:val="Bezodstpw"/>
        <w:jc w:val="both"/>
      </w:pPr>
      <w:r>
        <w:t>2) informacji, w których posiadanie Wykonawca wszedł, bez naruszenia prawa, z innych źródeł,</w:t>
      </w:r>
    </w:p>
    <w:p w14:paraId="2AE01582" w14:textId="77777777" w:rsidR="00836657" w:rsidRDefault="00836657" w:rsidP="00836657">
      <w:pPr>
        <w:pStyle w:val="Bezodstpw"/>
        <w:jc w:val="both"/>
      </w:pPr>
      <w:r>
        <w:t>3) informacji, co do których Zamawiający pisemnie zezwolił na ich ujawnienie lub wykorzystanie w innym celu.</w:t>
      </w:r>
    </w:p>
    <w:p w14:paraId="71A5F936" w14:textId="77777777" w:rsidR="00836657" w:rsidRDefault="00836657" w:rsidP="00836657">
      <w:pPr>
        <w:pStyle w:val="Bezodstpw"/>
        <w:jc w:val="both"/>
      </w:pPr>
      <w:r>
        <w:t>3. Wykonawca oświadcza iż zobowiązuje swoich pracowników oraz osoby działające na jego</w:t>
      </w:r>
    </w:p>
    <w:p w14:paraId="0756766B" w14:textId="77777777" w:rsidR="00836657" w:rsidRDefault="00836657" w:rsidP="00836657">
      <w:pPr>
        <w:pStyle w:val="Bezodstpw"/>
        <w:jc w:val="both"/>
      </w:pPr>
      <w:r>
        <w:t>zlecenie do zachowania poufności i do nie wykorzystywania w innym celu niż określony</w:t>
      </w:r>
    </w:p>
    <w:p w14:paraId="1B09ACA2" w14:textId="77777777" w:rsidR="00836657" w:rsidRDefault="00836657" w:rsidP="00836657">
      <w:pPr>
        <w:pStyle w:val="Bezodstpw"/>
        <w:jc w:val="both"/>
      </w:pPr>
      <w:r>
        <w:t>w niniejszej umowie informacji, o których mowa w ust. 1.</w:t>
      </w:r>
    </w:p>
    <w:p w14:paraId="5D307A72" w14:textId="77777777" w:rsidR="00836657" w:rsidRDefault="00836657" w:rsidP="00836657">
      <w:pPr>
        <w:pStyle w:val="Bezodstpw"/>
        <w:jc w:val="both"/>
      </w:pPr>
      <w:r>
        <w:t>4. Obowiązek zachowania informacji w poufności nie dotyczy sytuacji, w których Wykonawca zobowiązany jest do przekazania posiadanych informacji podmiotom uprawnionym na podstawie przepisów prawa do żądania udzielenia takich informacji w związku z prowadzonym postępowaniem.</w:t>
      </w:r>
    </w:p>
    <w:p w14:paraId="27D65F14" w14:textId="77777777" w:rsidR="00836657" w:rsidRDefault="00836657" w:rsidP="00FC5101">
      <w:pPr>
        <w:pStyle w:val="Bezodstpw"/>
        <w:jc w:val="center"/>
      </w:pPr>
    </w:p>
    <w:p w14:paraId="660A38D0" w14:textId="77777777" w:rsidR="00836657" w:rsidRDefault="00836657" w:rsidP="00836657">
      <w:pPr>
        <w:pStyle w:val="Bezodstpw"/>
        <w:jc w:val="center"/>
      </w:pPr>
      <w:r>
        <w:lastRenderedPageBreak/>
        <w:t>§10</w:t>
      </w:r>
    </w:p>
    <w:p w14:paraId="758EFA91" w14:textId="1D1552EE" w:rsidR="00A83581" w:rsidRDefault="00FC0E39" w:rsidP="00FC5101">
      <w:pPr>
        <w:pStyle w:val="Bezodstpw"/>
        <w:jc w:val="both"/>
      </w:pPr>
      <w:r>
        <w:t>Zamawiającemu</w:t>
      </w:r>
      <w:r w:rsidR="00A83581">
        <w:t xml:space="preserve"> przysługuje prawo do wypowiedzenia niniejszej umowy ze skutkiem natychmiastowym, w przypadku rażącego naruszenia postanowień niniejszej umowy przez </w:t>
      </w:r>
      <w:r w:rsidR="00836657">
        <w:t>Wykonawcę</w:t>
      </w:r>
      <w:r w:rsidR="00A83581">
        <w:t xml:space="preserve">, po uprzednim wezwaniu </w:t>
      </w:r>
      <w:r w:rsidR="00836657">
        <w:t>Wykonawcy</w:t>
      </w:r>
      <w:r w:rsidR="00A83581">
        <w:t xml:space="preserve"> do usunięcia nieprawidłowości.</w:t>
      </w:r>
    </w:p>
    <w:p w14:paraId="00CC1F06" w14:textId="77777777" w:rsidR="00FC5101" w:rsidRDefault="00FC5101" w:rsidP="00A83581">
      <w:pPr>
        <w:pStyle w:val="Bezodstpw"/>
      </w:pPr>
    </w:p>
    <w:p w14:paraId="31CED4F0" w14:textId="77777777" w:rsidR="00A83581" w:rsidRDefault="00A83581" w:rsidP="00FC5101">
      <w:pPr>
        <w:pStyle w:val="Bezodstpw"/>
        <w:jc w:val="center"/>
      </w:pPr>
      <w:r>
        <w:t>§1</w:t>
      </w:r>
      <w:r w:rsidR="00836657">
        <w:t>1</w:t>
      </w:r>
    </w:p>
    <w:p w14:paraId="66CBD806" w14:textId="50CA56E9" w:rsidR="00A83581" w:rsidRDefault="00FC0E39" w:rsidP="00FC0E39">
      <w:pPr>
        <w:pStyle w:val="Bezodstpw"/>
        <w:jc w:val="both"/>
      </w:pPr>
      <w:r>
        <w:t xml:space="preserve">1. </w:t>
      </w:r>
      <w:r w:rsidR="00A83581">
        <w:t>W sprawach nieuregulowanych niniejszą umową zastosowanie mają w szczególności przepisy Kodeksu Cywilnego.</w:t>
      </w:r>
    </w:p>
    <w:p w14:paraId="352B458B" w14:textId="5DEFBB32" w:rsidR="00FC5101" w:rsidRDefault="00FC0E39" w:rsidP="00FC0E39">
      <w:pPr>
        <w:pStyle w:val="Bezodstpw"/>
        <w:jc w:val="both"/>
      </w:pPr>
      <w:r>
        <w:t xml:space="preserve">2. </w:t>
      </w:r>
      <w:r w:rsidRPr="00FC0E39">
        <w:t>Każda zmiana adresu strony wymaga powiadomienia o tym strony drugiej pod rygorem uznania pisma skierowanego pod adres dotychczasowy za doręczone.</w:t>
      </w:r>
    </w:p>
    <w:p w14:paraId="3E4D4F0C" w14:textId="77777777" w:rsidR="00FC0E39" w:rsidRDefault="00FC0E39" w:rsidP="00FC0E39">
      <w:pPr>
        <w:pStyle w:val="Bezodstpw"/>
        <w:jc w:val="both"/>
      </w:pPr>
    </w:p>
    <w:p w14:paraId="5817C21B" w14:textId="77777777" w:rsidR="00A83581" w:rsidRDefault="00A83581" w:rsidP="00FC5101">
      <w:pPr>
        <w:pStyle w:val="Bezodstpw"/>
        <w:jc w:val="center"/>
      </w:pPr>
      <w:r>
        <w:t>§1</w:t>
      </w:r>
      <w:r w:rsidR="00836657">
        <w:t>2</w:t>
      </w:r>
    </w:p>
    <w:p w14:paraId="227E7322" w14:textId="77777777" w:rsidR="00A83581" w:rsidRDefault="00A83581" w:rsidP="00FC5101">
      <w:pPr>
        <w:pStyle w:val="Bezodstpw"/>
        <w:jc w:val="both"/>
      </w:pPr>
      <w:r>
        <w:t>1. Spory związane z realizacją umowy Strony w miarę możliwości załatwiać będą polubownie.</w:t>
      </w:r>
    </w:p>
    <w:p w14:paraId="6813935A" w14:textId="77777777" w:rsidR="00A83581" w:rsidRDefault="00A83581" w:rsidP="00FC5101">
      <w:pPr>
        <w:pStyle w:val="Bezodstpw"/>
        <w:jc w:val="both"/>
      </w:pPr>
      <w:r>
        <w:t xml:space="preserve">2. W razie niemożliwości polubownego rozwiązania sporu, odpowiednim do jego rozstrzygnięcia będzie Sąd miejscowo właściwy dla siedziby </w:t>
      </w:r>
      <w:r w:rsidR="00836657">
        <w:t>Zamawiającego</w:t>
      </w:r>
      <w:r>
        <w:t>.</w:t>
      </w:r>
    </w:p>
    <w:p w14:paraId="5208BFC8" w14:textId="77777777" w:rsidR="00FC5101" w:rsidRDefault="00FC5101" w:rsidP="00A83581">
      <w:pPr>
        <w:pStyle w:val="Bezodstpw"/>
      </w:pPr>
    </w:p>
    <w:p w14:paraId="34B23E90" w14:textId="77777777" w:rsidR="00A83581" w:rsidRDefault="00A83581" w:rsidP="00FC5101">
      <w:pPr>
        <w:pStyle w:val="Bezodstpw"/>
        <w:jc w:val="center"/>
      </w:pPr>
      <w:r>
        <w:t>§1</w:t>
      </w:r>
      <w:r w:rsidR="00836657">
        <w:t>3</w:t>
      </w:r>
    </w:p>
    <w:p w14:paraId="3516EB29" w14:textId="05AFA9A9" w:rsidR="00A83581" w:rsidRDefault="0092607B" w:rsidP="00FC5101">
      <w:pPr>
        <w:pStyle w:val="Bezodstpw"/>
        <w:jc w:val="both"/>
      </w:pPr>
      <w:r>
        <w:t xml:space="preserve">1. </w:t>
      </w:r>
      <w:r w:rsidR="00A83581">
        <w:t xml:space="preserve">Umowę sporządzono w trzech jednobrzmiących egzemplarzach, dwa dla </w:t>
      </w:r>
      <w:r w:rsidR="00836657">
        <w:t>Zamawiającego</w:t>
      </w:r>
      <w:r w:rsidR="00A83581">
        <w:t xml:space="preserve"> a jeden dla </w:t>
      </w:r>
      <w:r w:rsidR="00836657">
        <w:t>Wykonawcy</w:t>
      </w:r>
      <w:r w:rsidR="00A83581">
        <w:t>.</w:t>
      </w:r>
    </w:p>
    <w:p w14:paraId="4B485D5C" w14:textId="3DBBBF10" w:rsidR="00FC5101" w:rsidRDefault="0092607B" w:rsidP="00FC5101">
      <w:pPr>
        <w:pStyle w:val="Bezodstpw"/>
        <w:jc w:val="both"/>
      </w:pPr>
      <w:r>
        <w:t xml:space="preserve">2. </w:t>
      </w:r>
      <w:r w:rsidRPr="0092607B">
        <w:t xml:space="preserve">Załącznikami do umowy są: zapytanie ofertowe  znak: </w:t>
      </w:r>
      <w:r w:rsidR="003439A4">
        <w:t>FN.272.</w:t>
      </w:r>
      <w:r w:rsidR="008C7D05">
        <w:t>12</w:t>
      </w:r>
      <w:r w:rsidR="003439A4">
        <w:t xml:space="preserve">.2023.ŁG </w:t>
      </w:r>
      <w:r w:rsidRPr="0092607B">
        <w:t xml:space="preserve">wraz z załącznikami oraz oferta Wykonawcy z dnia </w:t>
      </w:r>
      <w:r>
        <w:t>…………………………</w:t>
      </w:r>
    </w:p>
    <w:p w14:paraId="3232679E" w14:textId="77777777" w:rsidR="00FC5101" w:rsidRDefault="00FC5101" w:rsidP="00FC5101">
      <w:pPr>
        <w:pStyle w:val="Bezodstpw"/>
        <w:jc w:val="both"/>
      </w:pPr>
    </w:p>
    <w:p w14:paraId="52BDE007" w14:textId="77777777" w:rsidR="00FC5101" w:rsidRDefault="00FC5101" w:rsidP="00FC5101">
      <w:pPr>
        <w:pStyle w:val="Bezodstpw"/>
        <w:jc w:val="both"/>
      </w:pPr>
    </w:p>
    <w:p w14:paraId="59485F42" w14:textId="77777777" w:rsidR="00FC5101" w:rsidRDefault="00FC5101" w:rsidP="00FC5101">
      <w:pPr>
        <w:pStyle w:val="Bezodstpw"/>
        <w:jc w:val="both"/>
      </w:pPr>
    </w:p>
    <w:p w14:paraId="36C1051E" w14:textId="1DACAEEE" w:rsidR="008C7D05" w:rsidRDefault="008C7D05" w:rsidP="008C7D05">
      <w:pPr>
        <w:pStyle w:val="Bezodstpw"/>
        <w:tabs>
          <w:tab w:val="left" w:pos="5670"/>
        </w:tabs>
        <w:jc w:val="both"/>
      </w:pPr>
      <w:r>
        <w:t>ZAMAWIAJĄCY</w:t>
      </w:r>
      <w:r>
        <w:tab/>
        <w:t>WYKONAWCA</w:t>
      </w:r>
    </w:p>
    <w:p w14:paraId="39E70A50" w14:textId="77777777" w:rsidR="008C7D05" w:rsidRDefault="008C7D05" w:rsidP="008C7D05">
      <w:pPr>
        <w:pStyle w:val="Bezodstpw"/>
        <w:tabs>
          <w:tab w:val="left" w:pos="5670"/>
        </w:tabs>
        <w:jc w:val="both"/>
      </w:pPr>
    </w:p>
    <w:p w14:paraId="6F104B33" w14:textId="06FCE2FA" w:rsidR="008C7D05" w:rsidRDefault="008C7D05" w:rsidP="008C7D05">
      <w:pPr>
        <w:pStyle w:val="Bezodstpw"/>
        <w:tabs>
          <w:tab w:val="left" w:pos="5670"/>
        </w:tabs>
        <w:jc w:val="both"/>
      </w:pPr>
      <w:r>
        <w:t>Podpis elektroniczny</w:t>
      </w:r>
      <w:r>
        <w:tab/>
        <w:t>Podpis elektroniczny</w:t>
      </w:r>
    </w:p>
    <w:p w14:paraId="0A0C5C85" w14:textId="1AB6BA28" w:rsidR="008C7D05" w:rsidRDefault="008C7D05" w:rsidP="008C7D05">
      <w:pPr>
        <w:pStyle w:val="Bezodstpw"/>
        <w:tabs>
          <w:tab w:val="left" w:pos="5670"/>
        </w:tabs>
        <w:jc w:val="both"/>
      </w:pPr>
      <w:r w:rsidRPr="008C7D05">
        <w:t xml:space="preserve">Tomasz Wolender </w:t>
      </w:r>
    </w:p>
    <w:p w14:paraId="131EABEF" w14:textId="77777777" w:rsidR="008C7D05" w:rsidRDefault="008C7D05" w:rsidP="008C7D05">
      <w:pPr>
        <w:pStyle w:val="Bezodstpw"/>
        <w:tabs>
          <w:tab w:val="left" w:pos="5670"/>
        </w:tabs>
        <w:jc w:val="both"/>
      </w:pPr>
      <w:r w:rsidRPr="008C7D05">
        <w:t xml:space="preserve">Zachodniopomorski Wojewódzki </w:t>
      </w:r>
    </w:p>
    <w:p w14:paraId="487B4456" w14:textId="44768D7C" w:rsidR="00FC5101" w:rsidRDefault="008C7D05" w:rsidP="008C7D05">
      <w:pPr>
        <w:pStyle w:val="Bezodstpw"/>
        <w:tabs>
          <w:tab w:val="left" w:pos="5670"/>
        </w:tabs>
        <w:jc w:val="both"/>
      </w:pPr>
      <w:r w:rsidRPr="008C7D05">
        <w:t>Konserwator Zabytków</w:t>
      </w:r>
    </w:p>
    <w:p w14:paraId="3BF97D85" w14:textId="77777777" w:rsidR="00FC5101" w:rsidRDefault="00FC5101" w:rsidP="00FC5101">
      <w:pPr>
        <w:pStyle w:val="Bezodstpw"/>
        <w:jc w:val="both"/>
      </w:pPr>
    </w:p>
    <w:p w14:paraId="6D512ED5" w14:textId="77777777" w:rsidR="00D920B5" w:rsidRPr="00A83581" w:rsidRDefault="00D920B5" w:rsidP="00A83581">
      <w:pPr>
        <w:pStyle w:val="Bezodstpw"/>
      </w:pPr>
    </w:p>
    <w:sectPr w:rsidR="00D920B5" w:rsidRPr="00A8358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8FDB6" w14:textId="77777777" w:rsidR="00F926E9" w:rsidRDefault="00F926E9">
      <w:r>
        <w:separator/>
      </w:r>
    </w:p>
  </w:endnote>
  <w:endnote w:type="continuationSeparator" w:id="0">
    <w:p w14:paraId="4BA9B81F" w14:textId="77777777" w:rsidR="00F926E9" w:rsidRDefault="00F9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1AB8B" w14:textId="77777777" w:rsidR="00F926E9" w:rsidRDefault="00F926E9">
      <w:r>
        <w:separator/>
      </w:r>
    </w:p>
  </w:footnote>
  <w:footnote w:type="continuationSeparator" w:id="0">
    <w:p w14:paraId="0F15B9DF" w14:textId="77777777" w:rsidR="00F926E9" w:rsidRDefault="00F9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77B1" w14:textId="0AC4D4DE" w:rsidR="00B903FF" w:rsidRDefault="0092607B">
    <w:pPr>
      <w:pStyle w:val="Nagwek"/>
    </w:pPr>
    <w:r w:rsidRPr="005503DB">
      <w:rPr>
        <w:noProof/>
      </w:rPr>
      <w:drawing>
        <wp:inline distT="0" distB="0" distL="0" distR="0" wp14:anchorId="3CB9C320" wp14:editId="50DEB4A4">
          <wp:extent cx="2133600" cy="390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390525"/>
                  </a:xfrm>
                  <a:prstGeom prst="rect">
                    <a:avLst/>
                  </a:prstGeom>
                  <a:noFill/>
                  <a:ln>
                    <a:noFill/>
                  </a:ln>
                </pic:spPr>
              </pic:pic>
            </a:graphicData>
          </a:graphic>
        </wp:inline>
      </w:drawing>
    </w:r>
  </w:p>
  <w:p w14:paraId="23EF8749" w14:textId="77777777" w:rsidR="00FC7A08" w:rsidRPr="00FF3E86" w:rsidRDefault="00AC7B40" w:rsidP="00C17D8C">
    <w:pPr>
      <w:pStyle w:val="Nagwek"/>
      <w:tabs>
        <w:tab w:val="clear" w:pos="4536"/>
        <w:tab w:val="center" w:pos="0"/>
      </w:tabs>
      <w:ind w:firstLine="709"/>
      <w:jc w:val="both"/>
      <w:rPr>
        <w:rFonts w:ascii="Franklin Gothic Medium" w:hAnsi="Franklin Gothic Medium"/>
        <w:sz w:val="18"/>
        <w:szCs w:val="18"/>
      </w:rPr>
    </w:pPr>
    <w:r w:rsidRPr="00FF3E86">
      <w:rPr>
        <w:rFonts w:ascii="Franklin Gothic Medium" w:hAnsi="Franklin Gothic Medium"/>
        <w:sz w:val="18"/>
        <w:szCs w:val="18"/>
      </w:rPr>
      <w:t xml:space="preserve">ul. Wały Chrobrego 4  </w:t>
    </w:r>
    <w:r w:rsidR="00B903FF">
      <w:rPr>
        <w:rFonts w:ascii="Franklin Gothic Medium" w:hAnsi="Franklin Gothic Medium"/>
        <w:sz w:val="18"/>
        <w:szCs w:val="18"/>
      </w:rPr>
      <w:t xml:space="preserve">                                                                                             </w:t>
    </w:r>
    <w:r w:rsidR="005503DB">
      <w:rPr>
        <w:rFonts w:ascii="Franklin Gothic Medium" w:hAnsi="Franklin Gothic Medium"/>
        <w:sz w:val="18"/>
        <w:szCs w:val="18"/>
      </w:rPr>
      <w:t xml:space="preserve">                </w:t>
    </w:r>
    <w:r w:rsidRPr="00FF3E86">
      <w:rPr>
        <w:rFonts w:ascii="Franklin Gothic Medium" w:hAnsi="Franklin Gothic Medium"/>
        <w:sz w:val="18"/>
        <w:szCs w:val="18"/>
      </w:rPr>
      <w:t xml:space="preserve">tel./fax: </w:t>
    </w:r>
    <w:r w:rsidR="00FC7A08" w:rsidRPr="00FF3E86">
      <w:rPr>
        <w:rFonts w:ascii="Franklin Gothic Medium" w:hAnsi="Franklin Gothic Medium"/>
        <w:sz w:val="18"/>
        <w:szCs w:val="18"/>
      </w:rPr>
      <w:t>91 433 70 66</w:t>
    </w:r>
  </w:p>
  <w:p w14:paraId="3725C806" w14:textId="77777777" w:rsidR="00FF3E86" w:rsidRDefault="00AC7B40" w:rsidP="00C17D8C">
    <w:pPr>
      <w:pStyle w:val="Nagwek"/>
      <w:ind w:firstLine="709"/>
      <w:rPr>
        <w:rFonts w:ascii="Franklin Gothic Medium" w:hAnsi="Franklin Gothic Medium"/>
        <w:sz w:val="18"/>
        <w:szCs w:val="18"/>
      </w:rPr>
    </w:pPr>
    <w:r w:rsidRPr="00FF3E86">
      <w:rPr>
        <w:rFonts w:ascii="Franklin Gothic Medium" w:hAnsi="Franklin Gothic Medium"/>
        <w:sz w:val="18"/>
        <w:szCs w:val="18"/>
      </w:rPr>
      <w:t>70-502 Szczecin</w:t>
    </w:r>
    <w:r w:rsidR="00B903FF">
      <w:rPr>
        <w:rFonts w:ascii="Franklin Gothic Medium" w:hAnsi="Franklin Gothic Medium"/>
        <w:sz w:val="18"/>
        <w:szCs w:val="18"/>
      </w:rPr>
      <w:t xml:space="preserve">        </w:t>
    </w:r>
    <w:r w:rsidR="00C17D8C">
      <w:rPr>
        <w:rFonts w:ascii="Franklin Gothic Medium" w:hAnsi="Franklin Gothic Medium"/>
        <w:sz w:val="18"/>
        <w:szCs w:val="18"/>
      </w:rPr>
      <w:t xml:space="preserve">                         </w:t>
    </w:r>
    <w:r w:rsidR="00B903FF">
      <w:rPr>
        <w:rFonts w:ascii="Franklin Gothic Medium" w:hAnsi="Franklin Gothic Medium"/>
        <w:sz w:val="18"/>
        <w:szCs w:val="18"/>
      </w:rPr>
      <w:t xml:space="preserve">        </w:t>
    </w:r>
    <w:r w:rsidR="00C17D8C">
      <w:rPr>
        <w:rFonts w:ascii="Franklin Gothic Medium" w:hAnsi="Franklin Gothic Medium"/>
        <w:sz w:val="18"/>
        <w:szCs w:val="18"/>
      </w:rPr>
      <w:t xml:space="preserve">www.wkz.szczecin.pl                     </w:t>
    </w:r>
    <w:r w:rsidR="00FC7A08" w:rsidRPr="00FF3E86">
      <w:rPr>
        <w:rFonts w:ascii="Franklin Gothic Medium" w:hAnsi="Franklin Gothic Medium"/>
        <w:sz w:val="18"/>
        <w:szCs w:val="18"/>
      </w:rPr>
      <w:t xml:space="preserve">e-mail: </w:t>
    </w:r>
    <w:hyperlink r:id="rId2" w:history="1">
      <w:r w:rsidR="00141BB4" w:rsidRPr="00FF3E86">
        <w:rPr>
          <w:rStyle w:val="Hipercze"/>
          <w:rFonts w:ascii="Franklin Gothic Medium" w:hAnsi="Franklin Gothic Medium"/>
          <w:color w:val="auto"/>
          <w:sz w:val="18"/>
          <w:szCs w:val="18"/>
          <w:u w:val="none"/>
        </w:rPr>
        <w:t>sekretariat@wkz.szczecin.pl</w:t>
      </w:r>
    </w:hyperlink>
  </w:p>
  <w:p w14:paraId="3F77531D" w14:textId="63766EC2" w:rsidR="00141BB4" w:rsidRPr="00FF3E86" w:rsidRDefault="0092607B" w:rsidP="00FF3E86">
    <w:pPr>
      <w:pStyle w:val="Nagwek"/>
      <w:ind w:left="1080"/>
      <w:rPr>
        <w:rFonts w:ascii="Franklin Gothic Medium" w:hAnsi="Franklin Gothic Medium"/>
        <w:sz w:val="18"/>
        <w:szCs w:val="18"/>
      </w:rPr>
    </w:pPr>
    <w:r>
      <w:rPr>
        <w:noProof/>
      </w:rPr>
      <mc:AlternateContent>
        <mc:Choice Requires="wps">
          <w:drawing>
            <wp:anchor distT="0" distB="0" distL="114300" distR="114300" simplePos="0" relativeHeight="251657728" behindDoc="0" locked="0" layoutInCell="1" allowOverlap="1" wp14:anchorId="3D7F85D5" wp14:editId="370C0707">
              <wp:simplePos x="0" y="0"/>
              <wp:positionH relativeFrom="column">
                <wp:posOffset>-360045</wp:posOffset>
              </wp:positionH>
              <wp:positionV relativeFrom="paragraph">
                <wp:posOffset>69850</wp:posOffset>
              </wp:positionV>
              <wp:extent cx="6480175" cy="0"/>
              <wp:effectExtent l="11430" t="12700" r="13970" b="15875"/>
              <wp:wrapNone/>
              <wp:docPr id="205223113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175" cy="0"/>
                      </a:xfrm>
                      <a:prstGeom prst="line">
                        <a:avLst/>
                      </a:prstGeom>
                      <a:noFill/>
                      <a:ln w="15875">
                        <a:solidFill>
                          <a:srgbClr val="007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8BCF1" id="Line 9"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5.5pt" to="48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" strokecolor="#007fff"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90344"/>
    <w:multiLevelType w:val="hybridMultilevel"/>
    <w:tmpl w:val="CA98C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2DD4886"/>
    <w:multiLevelType w:val="hybridMultilevel"/>
    <w:tmpl w:val="1FC06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15C0345"/>
    <w:multiLevelType w:val="hybridMultilevel"/>
    <w:tmpl w:val="36DE4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BE645D7"/>
    <w:multiLevelType w:val="hybridMultilevel"/>
    <w:tmpl w:val="C58C47F0"/>
    <w:lvl w:ilvl="0" w:tplc="29E6AF1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3E742A6"/>
    <w:multiLevelType w:val="hybridMultilevel"/>
    <w:tmpl w:val="354286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99449143">
    <w:abstractNumId w:val="1"/>
  </w:num>
  <w:num w:numId="2" w16cid:durableId="1741904581">
    <w:abstractNumId w:val="2"/>
  </w:num>
  <w:num w:numId="3" w16cid:durableId="1683118462">
    <w:abstractNumId w:val="4"/>
  </w:num>
  <w:num w:numId="4" w16cid:durableId="970331481">
    <w:abstractNumId w:val="0"/>
  </w:num>
  <w:num w:numId="5" w16cid:durableId="1574048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ru v:ext="edit" colors="#007f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72D2"/>
    <w:rsid w:val="000030BD"/>
    <w:rsid w:val="0002757A"/>
    <w:rsid w:val="00084835"/>
    <w:rsid w:val="000A44B2"/>
    <w:rsid w:val="00141BB4"/>
    <w:rsid w:val="00143951"/>
    <w:rsid w:val="00160AF6"/>
    <w:rsid w:val="00185C27"/>
    <w:rsid w:val="001F1250"/>
    <w:rsid w:val="002E141C"/>
    <w:rsid w:val="002F47EF"/>
    <w:rsid w:val="00306412"/>
    <w:rsid w:val="00337BAD"/>
    <w:rsid w:val="003439A4"/>
    <w:rsid w:val="003672D2"/>
    <w:rsid w:val="003716F6"/>
    <w:rsid w:val="003C4215"/>
    <w:rsid w:val="003E406A"/>
    <w:rsid w:val="00407E31"/>
    <w:rsid w:val="004371E6"/>
    <w:rsid w:val="00483861"/>
    <w:rsid w:val="004A06EA"/>
    <w:rsid w:val="004A3342"/>
    <w:rsid w:val="004B4462"/>
    <w:rsid w:val="004C5C54"/>
    <w:rsid w:val="00514082"/>
    <w:rsid w:val="00522361"/>
    <w:rsid w:val="005503DB"/>
    <w:rsid w:val="00622EE3"/>
    <w:rsid w:val="006452B6"/>
    <w:rsid w:val="00701199"/>
    <w:rsid w:val="00737FCC"/>
    <w:rsid w:val="00770B8F"/>
    <w:rsid w:val="00836657"/>
    <w:rsid w:val="008B1433"/>
    <w:rsid w:val="008C7D05"/>
    <w:rsid w:val="0092607B"/>
    <w:rsid w:val="009358D0"/>
    <w:rsid w:val="00A06CCF"/>
    <w:rsid w:val="00A434D8"/>
    <w:rsid w:val="00A47304"/>
    <w:rsid w:val="00A83581"/>
    <w:rsid w:val="00A92AB3"/>
    <w:rsid w:val="00AB4601"/>
    <w:rsid w:val="00AC7B40"/>
    <w:rsid w:val="00B51A43"/>
    <w:rsid w:val="00B8329C"/>
    <w:rsid w:val="00B903FF"/>
    <w:rsid w:val="00C17D8C"/>
    <w:rsid w:val="00C51FC3"/>
    <w:rsid w:val="00D920B5"/>
    <w:rsid w:val="00E51E7D"/>
    <w:rsid w:val="00E91331"/>
    <w:rsid w:val="00E9672B"/>
    <w:rsid w:val="00EB3D9E"/>
    <w:rsid w:val="00F13C8F"/>
    <w:rsid w:val="00F926E9"/>
    <w:rsid w:val="00FC0E39"/>
    <w:rsid w:val="00FC5101"/>
    <w:rsid w:val="00FC7A08"/>
    <w:rsid w:val="00FE5517"/>
    <w:rsid w:val="00FF3E86"/>
    <w:rsid w:val="00FF4A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fff"/>
    </o:shapedefaults>
    <o:shapelayout v:ext="edit">
      <o:idmap v:ext="edit" data="2"/>
    </o:shapelayout>
  </w:shapeDefaults>
  <w:decimalSymbol w:val=","/>
  <w:listSeparator w:val=";"/>
  <w14:docId w14:val="45FBD5A4"/>
  <w15:docId w15:val="{345C2F29-FC4A-44C9-8AE4-20ADEF4C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51FC3"/>
    <w:pPr>
      <w:tabs>
        <w:tab w:val="center" w:pos="4536"/>
        <w:tab w:val="right" w:pos="9072"/>
      </w:tabs>
    </w:pPr>
  </w:style>
  <w:style w:type="paragraph" w:styleId="Stopka">
    <w:name w:val="footer"/>
    <w:basedOn w:val="Normalny"/>
    <w:rsid w:val="00C51FC3"/>
    <w:pPr>
      <w:tabs>
        <w:tab w:val="center" w:pos="4536"/>
        <w:tab w:val="right" w:pos="9072"/>
      </w:tabs>
    </w:pPr>
  </w:style>
  <w:style w:type="character" w:styleId="Hipercze">
    <w:name w:val="Hyperlink"/>
    <w:rsid w:val="00141BB4"/>
    <w:rPr>
      <w:color w:val="0000FF"/>
      <w:u w:val="single"/>
    </w:rPr>
  </w:style>
  <w:style w:type="paragraph" w:customStyle="1" w:styleId="StylWUOZ">
    <w:name w:val="Styl WUOZ"/>
    <w:basedOn w:val="Normalny"/>
    <w:link w:val="StylWUOZZnak"/>
    <w:qFormat/>
    <w:rsid w:val="00185C27"/>
    <w:pPr>
      <w:jc w:val="right"/>
    </w:pPr>
    <w:rPr>
      <w:rFonts w:ascii="Calibri" w:hAnsi="Calibri"/>
    </w:rPr>
  </w:style>
  <w:style w:type="paragraph" w:styleId="Bezodstpw">
    <w:name w:val="No Spacing"/>
    <w:uiPriority w:val="1"/>
    <w:qFormat/>
    <w:rsid w:val="00A06CCF"/>
    <w:rPr>
      <w:sz w:val="24"/>
      <w:szCs w:val="24"/>
    </w:rPr>
  </w:style>
  <w:style w:type="character" w:customStyle="1" w:styleId="StylWUOZZnak">
    <w:name w:val="Styl WUOZ Znak"/>
    <w:link w:val="StylWUOZ"/>
    <w:rsid w:val="00185C27"/>
    <w:rPr>
      <w:rFonts w:ascii="Calibri" w:hAnsi="Calibri"/>
      <w:sz w:val="24"/>
      <w:szCs w:val="24"/>
    </w:rPr>
  </w:style>
  <w:style w:type="character" w:styleId="Odwoaniedokomentarza">
    <w:name w:val="annotation reference"/>
    <w:rsid w:val="00A06CCF"/>
    <w:rPr>
      <w:sz w:val="16"/>
      <w:szCs w:val="16"/>
    </w:rPr>
  </w:style>
  <w:style w:type="paragraph" w:styleId="Tekstkomentarza">
    <w:name w:val="annotation text"/>
    <w:basedOn w:val="Normalny"/>
    <w:link w:val="TekstkomentarzaZnak"/>
    <w:rsid w:val="00A06CCF"/>
    <w:rPr>
      <w:sz w:val="20"/>
      <w:szCs w:val="20"/>
    </w:rPr>
  </w:style>
  <w:style w:type="character" w:customStyle="1" w:styleId="TekstkomentarzaZnak">
    <w:name w:val="Tekst komentarza Znak"/>
    <w:basedOn w:val="Domylnaczcionkaakapitu"/>
    <w:link w:val="Tekstkomentarza"/>
    <w:rsid w:val="00A06CCF"/>
  </w:style>
  <w:style w:type="paragraph" w:styleId="Tematkomentarza">
    <w:name w:val="annotation subject"/>
    <w:basedOn w:val="Tekstkomentarza"/>
    <w:next w:val="Tekstkomentarza"/>
    <w:link w:val="TematkomentarzaZnak"/>
    <w:rsid w:val="00A06CCF"/>
    <w:rPr>
      <w:b/>
      <w:bCs/>
    </w:rPr>
  </w:style>
  <w:style w:type="character" w:customStyle="1" w:styleId="TematkomentarzaZnak">
    <w:name w:val="Temat komentarza Znak"/>
    <w:link w:val="Tematkomentarza"/>
    <w:rsid w:val="00A06CCF"/>
    <w:rPr>
      <w:b/>
      <w:bCs/>
    </w:rPr>
  </w:style>
  <w:style w:type="paragraph" w:styleId="Tekstdymka">
    <w:name w:val="Balloon Text"/>
    <w:basedOn w:val="Normalny"/>
    <w:link w:val="TekstdymkaZnak"/>
    <w:rsid w:val="00A06CCF"/>
    <w:rPr>
      <w:rFonts w:ascii="Tahoma" w:hAnsi="Tahoma" w:cs="Tahoma"/>
      <w:sz w:val="16"/>
      <w:szCs w:val="16"/>
    </w:rPr>
  </w:style>
  <w:style w:type="character" w:customStyle="1" w:styleId="TekstdymkaZnak">
    <w:name w:val="Tekst dymka Znak"/>
    <w:link w:val="Tekstdymka"/>
    <w:rsid w:val="00A06C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243;wienia@wkz.szczecin.pl" TargetMode="External"/><Relationship Id="rId3" Type="http://schemas.openxmlformats.org/officeDocument/2006/relationships/settings" Target="settings.xml"/><Relationship Id="rId7" Type="http://schemas.openxmlformats.org/officeDocument/2006/relationships/hyperlink" Target="mailto:adamkiewicz@wkz.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sekretariat@wkz.szczecin.pl"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281;bowscy\Desktop\logo\papier%20firm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papier firmowy</Template>
  <TotalTime>29</TotalTime>
  <Pages>5</Pages>
  <Words>1765</Words>
  <Characters>10596</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Papier firmowy WUOZ</vt:lpstr>
    </vt:vector>
  </TitlesOfParts>
  <Company>Hewlett-Packard Company</Company>
  <LinksUpToDate>false</LinksUpToDate>
  <CharactersWithSpaces>12337</CharactersWithSpaces>
  <SharedDoc>false</SharedDoc>
  <HLinks>
    <vt:vector size="24" baseType="variant">
      <vt:variant>
        <vt:i4>7733377</vt:i4>
      </vt:variant>
      <vt:variant>
        <vt:i4>6</vt:i4>
      </vt:variant>
      <vt:variant>
        <vt:i4>0</vt:i4>
      </vt:variant>
      <vt:variant>
        <vt:i4>5</vt:i4>
      </vt:variant>
      <vt:variant>
        <vt:lpwstr>mailto:zamówienia@wkz.szczecin.pl</vt:lpwstr>
      </vt:variant>
      <vt:variant>
        <vt:lpwstr/>
      </vt:variant>
      <vt:variant>
        <vt:i4>6815754</vt:i4>
      </vt:variant>
      <vt:variant>
        <vt:i4>3</vt:i4>
      </vt:variant>
      <vt:variant>
        <vt:i4>0</vt:i4>
      </vt:variant>
      <vt:variant>
        <vt:i4>5</vt:i4>
      </vt:variant>
      <vt:variant>
        <vt:lpwstr>mailto:arychlicka@wkz.szczecin.pl</vt:lpwstr>
      </vt:variant>
      <vt:variant>
        <vt:lpwstr/>
      </vt:variant>
      <vt:variant>
        <vt:i4>2883654</vt:i4>
      </vt:variant>
      <vt:variant>
        <vt:i4>0</vt:i4>
      </vt:variant>
      <vt:variant>
        <vt:i4>0</vt:i4>
      </vt:variant>
      <vt:variant>
        <vt:i4>5</vt:i4>
      </vt:variant>
      <vt:variant>
        <vt:lpwstr>mailto:adamkiewicz@wkz.szczecin.pl</vt:lpwstr>
      </vt:variant>
      <vt:variant>
        <vt:lpwstr/>
      </vt:variant>
      <vt:variant>
        <vt:i4>3145794</vt:i4>
      </vt:variant>
      <vt:variant>
        <vt:i4>0</vt:i4>
      </vt:variant>
      <vt:variant>
        <vt:i4>0</vt:i4>
      </vt:variant>
      <vt:variant>
        <vt:i4>5</vt:i4>
      </vt:variant>
      <vt:variant>
        <vt:lpwstr>mailto:sekretariat@wkz.szczecin.pl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firmowy WUOZ</dc:title>
  <dc:subject/>
  <dc:creator>Marcin Piętka - informatyk Wojewódzki Ur</dc:creator>
  <cp:keywords>WUOZ SZCZECIN</cp:keywords>
  <cp:lastModifiedBy>Łukasz Goszczyński</cp:lastModifiedBy>
  <cp:revision>8</cp:revision>
  <cp:lastPrinted>1900-12-31T23:00:00Z</cp:lastPrinted>
  <dcterms:created xsi:type="dcterms:W3CDTF">2023-10-25T07:43:00Z</dcterms:created>
  <dcterms:modified xsi:type="dcterms:W3CDTF">2023-12-28T10:42:00Z</dcterms:modified>
</cp:coreProperties>
</file>