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AB" w:rsidRDefault="009377AB" w:rsidP="009377AB">
      <w:pPr>
        <w:tabs>
          <w:tab w:val="left" w:pos="5265"/>
        </w:tabs>
        <w:jc w:val="right"/>
        <w:rPr>
          <w:rFonts w:ascii="Arial" w:hAnsi="Arial" w:cs="Arial"/>
          <w:sz w:val="20"/>
          <w:szCs w:val="20"/>
        </w:rPr>
      </w:pPr>
    </w:p>
    <w:p w:rsidR="00A873B4" w:rsidRPr="001C04AA" w:rsidRDefault="00FA3D62" w:rsidP="009377AB">
      <w:pPr>
        <w:tabs>
          <w:tab w:val="left" w:pos="5265"/>
        </w:tabs>
        <w:jc w:val="right"/>
        <w:rPr>
          <w:rFonts w:ascii="Arial" w:hAnsi="Arial" w:cs="Arial"/>
          <w:sz w:val="22"/>
          <w:szCs w:val="22"/>
        </w:rPr>
      </w:pPr>
      <w:r w:rsidRPr="001C04AA">
        <w:rPr>
          <w:rFonts w:ascii="Arial" w:hAnsi="Arial" w:cs="Arial"/>
          <w:sz w:val="22"/>
          <w:szCs w:val="22"/>
        </w:rPr>
        <w:t xml:space="preserve">Gniezno, </w:t>
      </w:r>
      <w:r w:rsidR="00C94D51" w:rsidRPr="001C04AA">
        <w:rPr>
          <w:rFonts w:ascii="Arial" w:hAnsi="Arial" w:cs="Arial"/>
          <w:sz w:val="22"/>
          <w:szCs w:val="22"/>
        </w:rPr>
        <w:t>dn.</w:t>
      </w:r>
      <w:r w:rsidR="00793A10">
        <w:rPr>
          <w:rFonts w:ascii="Arial" w:hAnsi="Arial" w:cs="Arial"/>
          <w:sz w:val="22"/>
          <w:szCs w:val="22"/>
        </w:rPr>
        <w:t xml:space="preserve"> </w:t>
      </w:r>
      <w:r w:rsidR="00D96237">
        <w:rPr>
          <w:rFonts w:ascii="Arial" w:hAnsi="Arial" w:cs="Arial"/>
          <w:sz w:val="22"/>
          <w:szCs w:val="22"/>
        </w:rPr>
        <w:t>11</w:t>
      </w:r>
      <w:r w:rsidR="00793A10">
        <w:rPr>
          <w:rFonts w:ascii="Arial" w:hAnsi="Arial" w:cs="Arial"/>
          <w:sz w:val="22"/>
          <w:szCs w:val="22"/>
        </w:rPr>
        <w:t>.0</w:t>
      </w:r>
      <w:r w:rsidR="00A244A9">
        <w:rPr>
          <w:rFonts w:ascii="Arial" w:hAnsi="Arial" w:cs="Arial"/>
          <w:sz w:val="22"/>
          <w:szCs w:val="22"/>
        </w:rPr>
        <w:t>5</w:t>
      </w:r>
      <w:r w:rsidR="00793A10">
        <w:rPr>
          <w:rFonts w:ascii="Arial" w:hAnsi="Arial" w:cs="Arial"/>
          <w:sz w:val="22"/>
          <w:szCs w:val="22"/>
        </w:rPr>
        <w:t>.2021 r.</w:t>
      </w:r>
    </w:p>
    <w:p w:rsidR="00267244" w:rsidRPr="00287DA2" w:rsidRDefault="00267244" w:rsidP="000B575D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87DA2">
        <w:rPr>
          <w:rFonts w:ascii="Arial" w:hAnsi="Arial" w:cs="Arial"/>
          <w:sz w:val="22"/>
          <w:szCs w:val="22"/>
        </w:rPr>
        <w:t xml:space="preserve">Nr sprawy </w:t>
      </w:r>
      <w:r w:rsidR="007A4EF3">
        <w:rPr>
          <w:rFonts w:ascii="Arial" w:hAnsi="Arial" w:cs="Arial"/>
          <w:sz w:val="22"/>
          <w:szCs w:val="22"/>
        </w:rPr>
        <w:t>DZP.241.10</w:t>
      </w:r>
      <w:r w:rsidR="00E35772" w:rsidRPr="00E35772">
        <w:rPr>
          <w:rFonts w:ascii="Arial" w:hAnsi="Arial" w:cs="Arial"/>
          <w:sz w:val="22"/>
          <w:szCs w:val="22"/>
        </w:rPr>
        <w:t>.2021</w:t>
      </w:r>
    </w:p>
    <w:p w:rsidR="00287DA2" w:rsidRPr="00287DA2" w:rsidRDefault="00287DA2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287DA2" w:rsidRPr="00287DA2" w:rsidRDefault="00287DA2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267244" w:rsidRPr="00287DA2" w:rsidRDefault="00267244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287DA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Wykonawcy, </w:t>
      </w:r>
    </w:p>
    <w:p w:rsidR="00267244" w:rsidRPr="00287DA2" w:rsidRDefault="00267244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287DA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którzy złożyli pytania</w:t>
      </w:r>
    </w:p>
    <w:p w:rsidR="00C05677" w:rsidRDefault="00C05677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67244" w:rsidRPr="00287DA2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87DA2">
        <w:rPr>
          <w:rFonts w:ascii="Arial" w:hAnsi="Arial" w:cs="Arial"/>
          <w:b/>
          <w:bCs/>
          <w:color w:val="000000"/>
          <w:sz w:val="22"/>
          <w:szCs w:val="22"/>
        </w:rPr>
        <w:t xml:space="preserve">WYJAŚNIENIA </w:t>
      </w:r>
    </w:p>
    <w:p w:rsidR="00267244" w:rsidRPr="00287DA2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67244" w:rsidRPr="00607E2C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87DA2">
        <w:rPr>
          <w:rFonts w:ascii="Arial" w:hAnsi="Arial" w:cs="Arial"/>
          <w:b/>
          <w:bCs/>
          <w:color w:val="000000"/>
          <w:sz w:val="22"/>
          <w:szCs w:val="22"/>
        </w:rPr>
        <w:t>ZWIĄZANE Z TREŚCIĄ SWZ NR I</w:t>
      </w:r>
    </w:p>
    <w:p w:rsidR="00267244" w:rsidRPr="00607E2C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67244" w:rsidRDefault="00267244" w:rsidP="009377AB">
      <w:pPr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3C0BDD" w:rsidRDefault="00267244" w:rsidP="009377AB">
      <w:pPr>
        <w:jc w:val="both"/>
        <w:rPr>
          <w:rFonts w:ascii="Arial" w:hAnsi="Arial" w:cs="Arial"/>
          <w:sz w:val="22"/>
          <w:szCs w:val="22"/>
        </w:rPr>
      </w:pPr>
      <w:r w:rsidRPr="00287DA2">
        <w:rPr>
          <w:rFonts w:ascii="Arial" w:hAnsi="Arial" w:cs="Arial"/>
          <w:i/>
          <w:color w:val="000000"/>
          <w:sz w:val="20"/>
          <w:szCs w:val="20"/>
        </w:rPr>
        <w:t>dot. postępowania o udzie</w:t>
      </w:r>
      <w:r w:rsidR="006269BC">
        <w:rPr>
          <w:rFonts w:ascii="Arial" w:hAnsi="Arial" w:cs="Arial"/>
          <w:i/>
          <w:color w:val="000000"/>
          <w:sz w:val="20"/>
          <w:szCs w:val="20"/>
        </w:rPr>
        <w:t xml:space="preserve">lenie zamówienia publicznego nr </w:t>
      </w:r>
      <w:r w:rsidR="007A4EF3">
        <w:rPr>
          <w:rFonts w:ascii="Arial" w:hAnsi="Arial" w:cs="Arial"/>
          <w:i/>
          <w:color w:val="000000"/>
          <w:sz w:val="20"/>
          <w:szCs w:val="20"/>
        </w:rPr>
        <w:t>DZP.241.10</w:t>
      </w:r>
      <w:r w:rsidR="006269BC" w:rsidRPr="006269BC">
        <w:rPr>
          <w:rFonts w:ascii="Arial" w:hAnsi="Arial" w:cs="Arial"/>
          <w:i/>
          <w:color w:val="000000"/>
          <w:sz w:val="20"/>
          <w:szCs w:val="20"/>
        </w:rPr>
        <w:t xml:space="preserve">.2021 – </w:t>
      </w:r>
      <w:r w:rsidR="00124BBD" w:rsidRPr="00124BBD">
        <w:rPr>
          <w:rFonts w:ascii="Arial" w:hAnsi="Arial" w:cs="Arial"/>
          <w:i/>
          <w:color w:val="000000"/>
          <w:sz w:val="20"/>
          <w:szCs w:val="20"/>
        </w:rPr>
        <w:t>Dostawy materiałów opatrunkowych</w:t>
      </w:r>
    </w:p>
    <w:p w:rsidR="00C05677" w:rsidRDefault="00C05677" w:rsidP="009377AB">
      <w:pPr>
        <w:jc w:val="both"/>
        <w:rPr>
          <w:rFonts w:ascii="Arial" w:hAnsi="Arial" w:cs="Arial"/>
          <w:sz w:val="22"/>
          <w:szCs w:val="22"/>
        </w:rPr>
      </w:pPr>
    </w:p>
    <w:p w:rsidR="00F82D49" w:rsidRDefault="00F82D49" w:rsidP="009377AB">
      <w:pPr>
        <w:jc w:val="both"/>
        <w:rPr>
          <w:rFonts w:ascii="Arial" w:hAnsi="Arial" w:cs="Arial"/>
          <w:sz w:val="22"/>
          <w:szCs w:val="22"/>
        </w:rPr>
      </w:pPr>
    </w:p>
    <w:p w:rsidR="00F74780" w:rsidRDefault="00F74780" w:rsidP="003B50CC">
      <w:pPr>
        <w:jc w:val="both"/>
        <w:rPr>
          <w:rFonts w:ascii="Arial" w:hAnsi="Arial" w:cs="Arial"/>
          <w:sz w:val="22"/>
          <w:szCs w:val="22"/>
        </w:rPr>
      </w:pPr>
      <w:r w:rsidRPr="00287DA2">
        <w:rPr>
          <w:rFonts w:ascii="Arial" w:hAnsi="Arial" w:cs="Arial"/>
          <w:sz w:val="22"/>
          <w:szCs w:val="22"/>
        </w:rPr>
        <w:t>W odpowiedzi na skierowane do zamawiającego zapytania dotyczące treści specyfikacji warunków zamówienia informujemy:</w:t>
      </w:r>
    </w:p>
    <w:p w:rsidR="00671224" w:rsidRDefault="00671224" w:rsidP="003B50CC">
      <w:pPr>
        <w:jc w:val="both"/>
        <w:rPr>
          <w:rFonts w:ascii="Arial" w:hAnsi="Arial" w:cs="Arial"/>
          <w:sz w:val="22"/>
          <w:szCs w:val="22"/>
        </w:rPr>
      </w:pPr>
    </w:p>
    <w:p w:rsidR="00393045" w:rsidRDefault="00393045" w:rsidP="003B50CC">
      <w:pPr>
        <w:jc w:val="both"/>
        <w:rPr>
          <w:rFonts w:ascii="Arial" w:hAnsi="Arial" w:cs="Arial"/>
          <w:sz w:val="22"/>
          <w:szCs w:val="22"/>
        </w:rPr>
      </w:pPr>
    </w:p>
    <w:p w:rsidR="00393045" w:rsidRDefault="00393045" w:rsidP="003B50CC">
      <w:pPr>
        <w:jc w:val="both"/>
        <w:rPr>
          <w:rFonts w:ascii="Arial" w:hAnsi="Arial" w:cs="Arial"/>
          <w:sz w:val="22"/>
          <w:szCs w:val="22"/>
        </w:rPr>
      </w:pPr>
    </w:p>
    <w:p w:rsidR="00393045" w:rsidRPr="00393045" w:rsidRDefault="00393045" w:rsidP="003B50CC">
      <w:pPr>
        <w:jc w:val="both"/>
        <w:rPr>
          <w:rFonts w:ascii="Arial" w:hAnsi="Arial" w:cs="Arial"/>
          <w:sz w:val="22"/>
          <w:szCs w:val="22"/>
        </w:rPr>
      </w:pPr>
      <w:r w:rsidRPr="00393045">
        <w:rPr>
          <w:rFonts w:ascii="Arial" w:hAnsi="Arial" w:cs="Arial"/>
          <w:sz w:val="22"/>
          <w:szCs w:val="22"/>
        </w:rPr>
        <w:t xml:space="preserve">Pytanie 1 </w:t>
      </w:r>
    </w:p>
    <w:p w:rsidR="00393045" w:rsidRDefault="00393045" w:rsidP="003B50CC">
      <w:pPr>
        <w:jc w:val="both"/>
        <w:rPr>
          <w:rFonts w:ascii="Arial" w:hAnsi="Arial" w:cs="Arial"/>
          <w:sz w:val="22"/>
          <w:szCs w:val="22"/>
        </w:rPr>
      </w:pPr>
      <w:r w:rsidRPr="00393045">
        <w:rPr>
          <w:rFonts w:ascii="Arial" w:hAnsi="Arial" w:cs="Arial"/>
          <w:sz w:val="22"/>
          <w:szCs w:val="22"/>
        </w:rPr>
        <w:t>Czy Zamawiający wydzieli do osobnego Zadania produkt z Zadania 6 poz. 1 i dopuści: Gaziki do</w:t>
      </w:r>
      <w:r w:rsidR="003B50CC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>oczyszczania i dezynfekcji skóry wykonane z wysokogatunkowej włókniny o gramaturze 70g/m</w:t>
      </w:r>
      <w:r w:rsidRPr="003B50CC">
        <w:rPr>
          <w:rFonts w:ascii="Arial" w:hAnsi="Arial" w:cs="Arial"/>
          <w:sz w:val="22"/>
          <w:szCs w:val="22"/>
          <w:vertAlign w:val="superscript"/>
        </w:rPr>
        <w:t>2</w:t>
      </w:r>
      <w:r w:rsidRPr="00393045">
        <w:rPr>
          <w:rFonts w:ascii="Arial" w:hAnsi="Arial" w:cs="Arial"/>
          <w:sz w:val="22"/>
          <w:szCs w:val="22"/>
        </w:rPr>
        <w:t>,</w:t>
      </w:r>
      <w:r w:rsidR="003B50CC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>nasączone 70% alkoholem izopropylowym, rozmiar złożonego gazika 4x4,5cm, a rozłożonego 9x12cm,</w:t>
      </w:r>
      <w:r w:rsidR="00685D19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 xml:space="preserve">trzykrotnie złożone, 6 warstw, pakowane pojedynczo w saszetki, 100szt. saszetek </w:t>
      </w:r>
      <w:r w:rsidR="003B50CC">
        <w:rPr>
          <w:rFonts w:ascii="Arial" w:hAnsi="Arial" w:cs="Arial"/>
          <w:sz w:val="22"/>
          <w:szCs w:val="22"/>
        </w:rPr>
        <w:br/>
      </w:r>
      <w:r w:rsidRPr="00393045">
        <w:rPr>
          <w:rFonts w:ascii="Arial" w:hAnsi="Arial" w:cs="Arial"/>
          <w:sz w:val="22"/>
          <w:szCs w:val="22"/>
        </w:rPr>
        <w:t>w</w:t>
      </w:r>
      <w:r w:rsidR="003B50CC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>opakowaniu</w:t>
      </w:r>
      <w:r w:rsidR="00685D19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>zbiorczym- kartoniku, wyrób medyczny klasy</w:t>
      </w:r>
      <w:r w:rsidR="003B50CC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 xml:space="preserve">I? lub Gaziki do oczyszczania </w:t>
      </w:r>
      <w:r w:rsidR="003B50CC">
        <w:rPr>
          <w:rFonts w:ascii="Arial" w:hAnsi="Arial" w:cs="Arial"/>
          <w:sz w:val="22"/>
          <w:szCs w:val="22"/>
        </w:rPr>
        <w:br/>
      </w:r>
      <w:r w:rsidRPr="00393045">
        <w:rPr>
          <w:rFonts w:ascii="Arial" w:hAnsi="Arial" w:cs="Arial"/>
          <w:sz w:val="22"/>
          <w:szCs w:val="22"/>
        </w:rPr>
        <w:t>i</w:t>
      </w:r>
      <w:r w:rsidR="003B50CC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>dezynfekcji skóry wykonane z</w:t>
      </w:r>
      <w:r w:rsidR="00685D19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>wysokogatunkowej włókniny o gramaturze 70g/m</w:t>
      </w:r>
      <w:r w:rsidRPr="003B50CC">
        <w:rPr>
          <w:rFonts w:ascii="Arial" w:hAnsi="Arial" w:cs="Arial"/>
          <w:sz w:val="22"/>
          <w:szCs w:val="22"/>
          <w:vertAlign w:val="superscript"/>
        </w:rPr>
        <w:t>2</w:t>
      </w:r>
      <w:r w:rsidRPr="00393045">
        <w:rPr>
          <w:rFonts w:ascii="Arial" w:hAnsi="Arial" w:cs="Arial"/>
          <w:sz w:val="22"/>
          <w:szCs w:val="22"/>
        </w:rPr>
        <w:t>, nasączone 70%</w:t>
      </w:r>
      <w:r w:rsidR="003B50CC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>alkoholem izopropylowym, rozmiar</w:t>
      </w:r>
      <w:r w:rsidR="00685D19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>złożonego gazika 4x4,5cm, a rozłożonego 12x12,5cm,</w:t>
      </w:r>
      <w:r w:rsidR="003B50CC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>czterokrotnie złożone, 9 warstw, pakowane</w:t>
      </w:r>
      <w:r w:rsidR="00685D19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>pojedynczo w saszetki, 100szt. saszetek w opakowaniu</w:t>
      </w:r>
      <w:r w:rsidR="003B50CC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 xml:space="preserve">zbiorczym- </w:t>
      </w:r>
      <w:r w:rsidR="00035D17">
        <w:rPr>
          <w:rFonts w:ascii="Arial" w:hAnsi="Arial" w:cs="Arial"/>
          <w:sz w:val="22"/>
          <w:szCs w:val="22"/>
        </w:rPr>
        <w:t xml:space="preserve">kartoniku, wyrób medyczny klasy </w:t>
      </w:r>
      <w:r w:rsidRPr="00393045">
        <w:rPr>
          <w:rFonts w:ascii="Arial" w:hAnsi="Arial" w:cs="Arial"/>
          <w:sz w:val="22"/>
          <w:szCs w:val="22"/>
        </w:rPr>
        <w:t xml:space="preserve">I? </w:t>
      </w:r>
      <w:r w:rsidR="00035D17">
        <w:rPr>
          <w:rFonts w:ascii="Arial" w:hAnsi="Arial" w:cs="Arial"/>
          <w:sz w:val="22"/>
          <w:szCs w:val="22"/>
        </w:rPr>
        <w:t>W przypadku zgody prosimy o wskazanie sposobu przeliczenia.</w:t>
      </w:r>
      <w:r w:rsidRPr="00393045">
        <w:rPr>
          <w:rFonts w:ascii="Arial" w:hAnsi="Arial" w:cs="Arial"/>
          <w:sz w:val="22"/>
          <w:szCs w:val="22"/>
        </w:rPr>
        <w:t xml:space="preserve"> </w:t>
      </w:r>
    </w:p>
    <w:p w:rsidR="00035D17" w:rsidRPr="00035D17" w:rsidRDefault="00035D17" w:rsidP="003B50CC">
      <w:pPr>
        <w:jc w:val="both"/>
        <w:rPr>
          <w:rFonts w:ascii="Arial" w:hAnsi="Arial" w:cs="Arial"/>
          <w:b/>
          <w:sz w:val="22"/>
          <w:szCs w:val="22"/>
        </w:rPr>
      </w:pPr>
      <w:r w:rsidRPr="00035D17">
        <w:rPr>
          <w:rFonts w:ascii="Arial" w:hAnsi="Arial" w:cs="Arial"/>
          <w:b/>
          <w:sz w:val="22"/>
          <w:szCs w:val="22"/>
        </w:rPr>
        <w:t>Ad.</w:t>
      </w:r>
      <w:r w:rsidR="006B147A">
        <w:rPr>
          <w:rFonts w:ascii="Arial" w:hAnsi="Arial" w:cs="Arial"/>
          <w:b/>
          <w:sz w:val="22"/>
          <w:szCs w:val="22"/>
        </w:rPr>
        <w:t xml:space="preserve"> </w:t>
      </w:r>
      <w:r w:rsidRPr="00035D17">
        <w:rPr>
          <w:rFonts w:ascii="Arial" w:hAnsi="Arial" w:cs="Arial"/>
          <w:b/>
          <w:sz w:val="22"/>
          <w:szCs w:val="22"/>
        </w:rPr>
        <w:t xml:space="preserve">1 </w:t>
      </w:r>
      <w:r w:rsidR="002F33B2">
        <w:rPr>
          <w:rFonts w:ascii="Arial" w:hAnsi="Arial" w:cs="Arial"/>
          <w:b/>
          <w:sz w:val="22"/>
          <w:szCs w:val="22"/>
        </w:rPr>
        <w:t>Zgodnie z SWZ</w:t>
      </w:r>
    </w:p>
    <w:p w:rsidR="00393045" w:rsidRPr="00393045" w:rsidRDefault="00393045" w:rsidP="003B50CC">
      <w:pPr>
        <w:jc w:val="both"/>
        <w:rPr>
          <w:rFonts w:ascii="Arial" w:hAnsi="Arial" w:cs="Arial"/>
          <w:sz w:val="22"/>
          <w:szCs w:val="22"/>
        </w:rPr>
      </w:pPr>
      <w:r w:rsidRPr="00393045">
        <w:rPr>
          <w:rFonts w:ascii="Arial" w:hAnsi="Arial" w:cs="Arial"/>
          <w:sz w:val="22"/>
          <w:szCs w:val="22"/>
        </w:rPr>
        <w:t xml:space="preserve">Pytanie 2 </w:t>
      </w:r>
    </w:p>
    <w:p w:rsidR="00257C4E" w:rsidRDefault="00393045" w:rsidP="003B50CC">
      <w:pPr>
        <w:jc w:val="both"/>
        <w:rPr>
          <w:rFonts w:ascii="Arial" w:hAnsi="Arial" w:cs="Arial"/>
          <w:sz w:val="22"/>
          <w:szCs w:val="22"/>
        </w:rPr>
      </w:pPr>
      <w:r w:rsidRPr="00393045">
        <w:rPr>
          <w:rFonts w:ascii="Arial" w:hAnsi="Arial" w:cs="Arial"/>
          <w:sz w:val="22"/>
          <w:szCs w:val="22"/>
        </w:rPr>
        <w:t>Czy Zamawiający w Zadaniu 6 poz. 1 dopuści: Gaziki do oczyszczania i dezynfekcji skóry wykonane z wysokogatunkowej</w:t>
      </w:r>
      <w:r w:rsidR="00257C4E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>włókniny o gramaturze 70g/m</w:t>
      </w:r>
      <w:r w:rsidRPr="003B50CC">
        <w:rPr>
          <w:rFonts w:ascii="Arial" w:hAnsi="Arial" w:cs="Arial"/>
          <w:sz w:val="22"/>
          <w:szCs w:val="22"/>
          <w:vertAlign w:val="superscript"/>
        </w:rPr>
        <w:t>2</w:t>
      </w:r>
      <w:r w:rsidRPr="00393045">
        <w:rPr>
          <w:rFonts w:ascii="Arial" w:hAnsi="Arial" w:cs="Arial"/>
          <w:sz w:val="22"/>
          <w:szCs w:val="22"/>
        </w:rPr>
        <w:t>, nasączone 70% alkoholem izopropylowym, rozmiar złożonego gazika</w:t>
      </w:r>
      <w:r w:rsidR="00257C4E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>4x4,5cm, a rozłożonego 9x12cm, trzykrotnie złożone, 6 warstw, pakowane pojedynczo w saszetki, 100szt.</w:t>
      </w:r>
      <w:r w:rsidR="00257C4E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>saszetek w opakowaniu zbiorczym- kartoniku, wyrób medyczny klasy I? lub Gaziki do oczyszczania i</w:t>
      </w:r>
      <w:r w:rsidR="00257C4E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 xml:space="preserve">dezynfekcji skóry wykonane </w:t>
      </w:r>
      <w:r w:rsidR="003B50CC">
        <w:rPr>
          <w:rFonts w:ascii="Arial" w:hAnsi="Arial" w:cs="Arial"/>
          <w:sz w:val="22"/>
          <w:szCs w:val="22"/>
        </w:rPr>
        <w:br/>
      </w:r>
      <w:r w:rsidRPr="00393045">
        <w:rPr>
          <w:rFonts w:ascii="Arial" w:hAnsi="Arial" w:cs="Arial"/>
          <w:sz w:val="22"/>
          <w:szCs w:val="22"/>
        </w:rPr>
        <w:t>z wysokogatunkowej włókniny o gramaturze 70g/m</w:t>
      </w:r>
      <w:r w:rsidRPr="003B50CC">
        <w:rPr>
          <w:rFonts w:ascii="Arial" w:hAnsi="Arial" w:cs="Arial"/>
          <w:sz w:val="22"/>
          <w:szCs w:val="22"/>
          <w:vertAlign w:val="superscript"/>
        </w:rPr>
        <w:t>2</w:t>
      </w:r>
      <w:r w:rsidRPr="00393045">
        <w:rPr>
          <w:rFonts w:ascii="Arial" w:hAnsi="Arial" w:cs="Arial"/>
          <w:sz w:val="22"/>
          <w:szCs w:val="22"/>
        </w:rPr>
        <w:t>, nasączone 70%</w:t>
      </w:r>
      <w:r w:rsidR="00257C4E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>alkoholem izopropylowym, rozmiar złożonego gazika 4x4,5cm, a rozłożonego 12x12,5cm, czterokrotnie</w:t>
      </w:r>
      <w:r w:rsidR="00257C4E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>złożone, 9 warstw, pakowane pojedynczo w saszetki, 100szt. saszetek w opakowaniu zbiorczym</w:t>
      </w:r>
      <w:r w:rsidR="00257C4E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>kartoniku,</w:t>
      </w:r>
      <w:r w:rsidR="00257C4E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 xml:space="preserve">wyrób medyczny klasy I? </w:t>
      </w:r>
      <w:r w:rsidR="00257C4E">
        <w:rPr>
          <w:rFonts w:ascii="Arial" w:hAnsi="Arial" w:cs="Arial"/>
          <w:sz w:val="22"/>
          <w:szCs w:val="22"/>
        </w:rPr>
        <w:t>W przypadku zgody prosimy o wskazanie sposobu przeliczenia.</w:t>
      </w:r>
    </w:p>
    <w:p w:rsidR="00257C4E" w:rsidRPr="00257C4E" w:rsidRDefault="00257C4E" w:rsidP="003B50CC">
      <w:pPr>
        <w:jc w:val="both"/>
        <w:rPr>
          <w:rFonts w:ascii="Arial" w:hAnsi="Arial" w:cs="Arial"/>
          <w:b/>
          <w:sz w:val="22"/>
          <w:szCs w:val="22"/>
        </w:rPr>
      </w:pPr>
      <w:r w:rsidRPr="00257C4E">
        <w:rPr>
          <w:rFonts w:ascii="Arial" w:hAnsi="Arial" w:cs="Arial"/>
          <w:b/>
          <w:sz w:val="22"/>
          <w:szCs w:val="22"/>
        </w:rPr>
        <w:t>Ad.</w:t>
      </w:r>
      <w:r w:rsidR="006B147A">
        <w:rPr>
          <w:rFonts w:ascii="Arial" w:hAnsi="Arial" w:cs="Arial"/>
          <w:b/>
          <w:sz w:val="22"/>
          <w:szCs w:val="22"/>
        </w:rPr>
        <w:t xml:space="preserve"> </w:t>
      </w:r>
      <w:r w:rsidRPr="00257C4E">
        <w:rPr>
          <w:rFonts w:ascii="Arial" w:hAnsi="Arial" w:cs="Arial"/>
          <w:b/>
          <w:sz w:val="22"/>
          <w:szCs w:val="22"/>
        </w:rPr>
        <w:t xml:space="preserve">2 </w:t>
      </w:r>
      <w:r w:rsidR="002F33B2" w:rsidRPr="002F33B2">
        <w:rPr>
          <w:rFonts w:ascii="Arial" w:hAnsi="Arial" w:cs="Arial"/>
          <w:b/>
          <w:sz w:val="22"/>
          <w:szCs w:val="22"/>
        </w:rPr>
        <w:t>Zamawiający dopuszcza rozmiar gazika 1</w:t>
      </w:r>
      <w:r w:rsidR="002F33B2">
        <w:rPr>
          <w:rFonts w:ascii="Arial" w:hAnsi="Arial" w:cs="Arial"/>
          <w:b/>
          <w:sz w:val="22"/>
          <w:szCs w:val="22"/>
        </w:rPr>
        <w:t>2X12,5 cm, z przeliczeniem do p</w:t>
      </w:r>
      <w:r w:rsidR="002F33B2" w:rsidRPr="002F33B2">
        <w:rPr>
          <w:rFonts w:ascii="Arial" w:hAnsi="Arial" w:cs="Arial"/>
          <w:b/>
          <w:sz w:val="22"/>
          <w:szCs w:val="22"/>
        </w:rPr>
        <w:t>ełnych opakowań w górę.</w:t>
      </w:r>
    </w:p>
    <w:p w:rsidR="00393045" w:rsidRPr="00393045" w:rsidRDefault="00393045" w:rsidP="003B50CC">
      <w:pPr>
        <w:jc w:val="both"/>
        <w:rPr>
          <w:rFonts w:ascii="Arial" w:hAnsi="Arial" w:cs="Arial"/>
          <w:sz w:val="22"/>
          <w:szCs w:val="22"/>
        </w:rPr>
      </w:pPr>
      <w:r w:rsidRPr="00393045">
        <w:rPr>
          <w:rFonts w:ascii="Arial" w:hAnsi="Arial" w:cs="Arial"/>
          <w:sz w:val="22"/>
          <w:szCs w:val="22"/>
        </w:rPr>
        <w:t xml:space="preserve">Pytanie 3 </w:t>
      </w:r>
    </w:p>
    <w:p w:rsidR="00393045" w:rsidRDefault="00393045" w:rsidP="003B50CC">
      <w:pPr>
        <w:jc w:val="both"/>
        <w:rPr>
          <w:rFonts w:ascii="Arial" w:hAnsi="Arial" w:cs="Arial"/>
          <w:sz w:val="22"/>
          <w:szCs w:val="22"/>
        </w:rPr>
      </w:pPr>
      <w:r w:rsidRPr="00393045">
        <w:rPr>
          <w:rFonts w:ascii="Arial" w:hAnsi="Arial" w:cs="Arial"/>
          <w:sz w:val="22"/>
          <w:szCs w:val="22"/>
        </w:rPr>
        <w:t>Czy Zamawiający w Zadaniu 6 poz. 2 dopuści: Gaziki do oczyszczania i</w:t>
      </w:r>
      <w:r w:rsidR="006B147A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>dezynfekcji skóry wykonane z wysokogatunkowej włókniny o gramaturze 70g/m</w:t>
      </w:r>
      <w:r w:rsidRPr="003B50CC">
        <w:rPr>
          <w:rFonts w:ascii="Arial" w:hAnsi="Arial" w:cs="Arial"/>
          <w:sz w:val="22"/>
          <w:szCs w:val="22"/>
          <w:vertAlign w:val="superscript"/>
        </w:rPr>
        <w:t>2</w:t>
      </w:r>
      <w:r w:rsidRPr="00393045">
        <w:rPr>
          <w:rFonts w:ascii="Arial" w:hAnsi="Arial" w:cs="Arial"/>
          <w:sz w:val="22"/>
          <w:szCs w:val="22"/>
        </w:rPr>
        <w:t>, nasączone 70%</w:t>
      </w:r>
      <w:r w:rsidR="006B147A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>alkoholem izopropylowym, rozmiar złożonego gazika 4x4,5cm, a rozłożonego 9x12cm, trzykrotnie</w:t>
      </w:r>
      <w:r w:rsidR="006B147A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>złożone, 6 warstw, pakowane pojedynczo w saszetki, 100szt. saszetek w opakowaniu zbiorczym</w:t>
      </w:r>
      <w:r w:rsidR="006B147A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>kartoniku,</w:t>
      </w:r>
      <w:r w:rsidR="003B50CC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>wyrób medyczny klasy I?</w:t>
      </w:r>
    </w:p>
    <w:p w:rsidR="006B147A" w:rsidRPr="006B147A" w:rsidRDefault="006B147A" w:rsidP="003B50CC">
      <w:pPr>
        <w:jc w:val="both"/>
        <w:rPr>
          <w:rFonts w:ascii="Arial" w:hAnsi="Arial" w:cs="Arial"/>
          <w:b/>
          <w:sz w:val="22"/>
          <w:szCs w:val="22"/>
        </w:rPr>
      </w:pPr>
      <w:r w:rsidRPr="006B147A">
        <w:rPr>
          <w:rFonts w:ascii="Arial" w:hAnsi="Arial" w:cs="Arial"/>
          <w:b/>
          <w:sz w:val="22"/>
          <w:szCs w:val="22"/>
        </w:rPr>
        <w:lastRenderedPageBreak/>
        <w:t xml:space="preserve">Ad. 3 </w:t>
      </w:r>
      <w:r w:rsidR="00330022" w:rsidRPr="00330022">
        <w:rPr>
          <w:rFonts w:ascii="Arial" w:hAnsi="Arial" w:cs="Arial"/>
          <w:b/>
          <w:sz w:val="22"/>
          <w:szCs w:val="22"/>
        </w:rPr>
        <w:t>Zamawiający dopuszcza rozmiar gazika 9x12 cm, z przeliczeniem do pełnych opakowań w górę.</w:t>
      </w:r>
    </w:p>
    <w:p w:rsidR="00393045" w:rsidRPr="00393045" w:rsidRDefault="00393045" w:rsidP="003B50CC">
      <w:pPr>
        <w:jc w:val="both"/>
        <w:rPr>
          <w:rFonts w:ascii="Arial" w:hAnsi="Arial" w:cs="Arial"/>
          <w:sz w:val="22"/>
          <w:szCs w:val="22"/>
        </w:rPr>
      </w:pPr>
      <w:r w:rsidRPr="00393045">
        <w:rPr>
          <w:rFonts w:ascii="Arial" w:hAnsi="Arial" w:cs="Arial"/>
          <w:sz w:val="22"/>
          <w:szCs w:val="22"/>
        </w:rPr>
        <w:t xml:space="preserve">Pytanie 4 </w:t>
      </w:r>
    </w:p>
    <w:p w:rsidR="00393045" w:rsidRDefault="00393045" w:rsidP="003B50CC">
      <w:pPr>
        <w:jc w:val="both"/>
        <w:rPr>
          <w:rFonts w:ascii="Arial" w:hAnsi="Arial" w:cs="Arial"/>
          <w:sz w:val="22"/>
          <w:szCs w:val="22"/>
        </w:rPr>
      </w:pPr>
      <w:r w:rsidRPr="00393045">
        <w:rPr>
          <w:rFonts w:ascii="Arial" w:hAnsi="Arial" w:cs="Arial"/>
          <w:sz w:val="22"/>
          <w:szCs w:val="22"/>
        </w:rPr>
        <w:t>Czy Zamawiający w Zadaniu 6 poz. 1 i 2 wymaga jakiejś</w:t>
      </w:r>
      <w:r w:rsidR="00B342ED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>konkretnej gramatury włókniny gazika?</w:t>
      </w:r>
    </w:p>
    <w:p w:rsidR="00B342ED" w:rsidRPr="00B342ED" w:rsidRDefault="00B342ED" w:rsidP="003B50CC">
      <w:pPr>
        <w:jc w:val="both"/>
        <w:rPr>
          <w:rFonts w:ascii="Arial" w:hAnsi="Arial" w:cs="Arial"/>
          <w:b/>
          <w:sz w:val="22"/>
          <w:szCs w:val="22"/>
        </w:rPr>
      </w:pPr>
      <w:r w:rsidRPr="00B342ED">
        <w:rPr>
          <w:rFonts w:ascii="Arial" w:hAnsi="Arial" w:cs="Arial"/>
          <w:b/>
          <w:sz w:val="22"/>
          <w:szCs w:val="22"/>
        </w:rPr>
        <w:t xml:space="preserve">Ad. 4 </w:t>
      </w:r>
      <w:r w:rsidR="00330022">
        <w:rPr>
          <w:rFonts w:ascii="Arial" w:hAnsi="Arial" w:cs="Arial"/>
          <w:b/>
          <w:sz w:val="22"/>
          <w:szCs w:val="22"/>
        </w:rPr>
        <w:t>Zamawiający nie wymaga</w:t>
      </w:r>
      <w:r w:rsidR="00A871DB">
        <w:rPr>
          <w:rFonts w:ascii="Arial" w:hAnsi="Arial" w:cs="Arial"/>
          <w:b/>
          <w:sz w:val="22"/>
          <w:szCs w:val="22"/>
        </w:rPr>
        <w:t>.</w:t>
      </w:r>
    </w:p>
    <w:p w:rsidR="00393045" w:rsidRPr="00393045" w:rsidRDefault="00393045" w:rsidP="003B50CC">
      <w:pPr>
        <w:jc w:val="both"/>
        <w:rPr>
          <w:rFonts w:ascii="Arial" w:hAnsi="Arial" w:cs="Arial"/>
          <w:sz w:val="22"/>
          <w:szCs w:val="22"/>
        </w:rPr>
      </w:pPr>
      <w:r w:rsidRPr="00393045">
        <w:rPr>
          <w:rFonts w:ascii="Arial" w:hAnsi="Arial" w:cs="Arial"/>
          <w:sz w:val="22"/>
          <w:szCs w:val="22"/>
        </w:rPr>
        <w:t xml:space="preserve">Pytanie 5 </w:t>
      </w:r>
    </w:p>
    <w:p w:rsidR="00393045" w:rsidRDefault="00393045" w:rsidP="003B50CC">
      <w:pPr>
        <w:jc w:val="both"/>
        <w:rPr>
          <w:rFonts w:ascii="Arial" w:hAnsi="Arial" w:cs="Arial"/>
          <w:sz w:val="22"/>
          <w:szCs w:val="22"/>
        </w:rPr>
      </w:pPr>
      <w:r w:rsidRPr="00393045">
        <w:rPr>
          <w:rFonts w:ascii="Arial" w:hAnsi="Arial" w:cs="Arial"/>
          <w:sz w:val="22"/>
          <w:szCs w:val="22"/>
        </w:rPr>
        <w:t>Czy Zamawiający w Zadaniu 6 poz. 1 i 2 dopuści</w:t>
      </w:r>
      <w:r w:rsidR="00B342ED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>gramaturę włókniny gazika 70g/m</w:t>
      </w:r>
      <w:r w:rsidRPr="003B50CC">
        <w:rPr>
          <w:rFonts w:ascii="Arial" w:hAnsi="Arial" w:cs="Arial"/>
          <w:sz w:val="22"/>
          <w:szCs w:val="22"/>
          <w:vertAlign w:val="superscript"/>
        </w:rPr>
        <w:t>2</w:t>
      </w:r>
      <w:r w:rsidRPr="00393045">
        <w:rPr>
          <w:rFonts w:ascii="Arial" w:hAnsi="Arial" w:cs="Arial"/>
          <w:sz w:val="22"/>
          <w:szCs w:val="22"/>
        </w:rPr>
        <w:t>?</w:t>
      </w:r>
    </w:p>
    <w:p w:rsidR="00B342ED" w:rsidRPr="00B342ED" w:rsidRDefault="00B342ED" w:rsidP="003B50CC">
      <w:pPr>
        <w:jc w:val="both"/>
        <w:rPr>
          <w:rFonts w:ascii="Arial" w:hAnsi="Arial" w:cs="Arial"/>
          <w:b/>
          <w:sz w:val="22"/>
          <w:szCs w:val="22"/>
        </w:rPr>
      </w:pPr>
      <w:r w:rsidRPr="00B342ED">
        <w:rPr>
          <w:rFonts w:ascii="Arial" w:hAnsi="Arial" w:cs="Arial"/>
          <w:b/>
          <w:sz w:val="22"/>
          <w:szCs w:val="22"/>
        </w:rPr>
        <w:t xml:space="preserve">Ad. 5 </w:t>
      </w:r>
      <w:r w:rsidR="00A871DB">
        <w:rPr>
          <w:rFonts w:ascii="Arial" w:hAnsi="Arial" w:cs="Arial"/>
          <w:b/>
          <w:sz w:val="22"/>
          <w:szCs w:val="22"/>
        </w:rPr>
        <w:t>Zamawiający dopuszcza.</w:t>
      </w:r>
    </w:p>
    <w:p w:rsidR="00393045" w:rsidRPr="00393045" w:rsidRDefault="00393045" w:rsidP="003B50CC">
      <w:pPr>
        <w:jc w:val="both"/>
        <w:rPr>
          <w:rFonts w:ascii="Arial" w:hAnsi="Arial" w:cs="Arial"/>
          <w:sz w:val="22"/>
          <w:szCs w:val="22"/>
        </w:rPr>
      </w:pPr>
      <w:r w:rsidRPr="00393045">
        <w:rPr>
          <w:rFonts w:ascii="Arial" w:hAnsi="Arial" w:cs="Arial"/>
          <w:sz w:val="22"/>
          <w:szCs w:val="22"/>
        </w:rPr>
        <w:t>Pytanie 6</w:t>
      </w:r>
    </w:p>
    <w:p w:rsidR="00393045" w:rsidRDefault="00393045" w:rsidP="003B50CC">
      <w:pPr>
        <w:jc w:val="both"/>
        <w:rPr>
          <w:rFonts w:ascii="Arial" w:hAnsi="Arial" w:cs="Arial"/>
          <w:sz w:val="22"/>
          <w:szCs w:val="22"/>
        </w:rPr>
      </w:pPr>
      <w:r w:rsidRPr="00393045">
        <w:rPr>
          <w:rFonts w:ascii="Arial" w:hAnsi="Arial" w:cs="Arial"/>
          <w:sz w:val="22"/>
          <w:szCs w:val="22"/>
        </w:rPr>
        <w:t>W Zadaniu 6 poz. 1 i 2 Zamawiający wymaga gazików</w:t>
      </w:r>
      <w:r w:rsidR="00B342ED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>nasączonych 70% alkoholem izopropylowym, ale czy wymaga aby pojedynczy gazik był nasączony jakąś</w:t>
      </w:r>
      <w:r w:rsidR="00B342ED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>ilością w gramach na gazik powyższych substancji?</w:t>
      </w:r>
    </w:p>
    <w:p w:rsidR="00B342ED" w:rsidRPr="00B342ED" w:rsidRDefault="00B342ED" w:rsidP="003B50CC">
      <w:pPr>
        <w:jc w:val="both"/>
        <w:rPr>
          <w:rFonts w:ascii="Arial" w:hAnsi="Arial" w:cs="Arial"/>
          <w:b/>
          <w:sz w:val="22"/>
          <w:szCs w:val="22"/>
        </w:rPr>
      </w:pPr>
      <w:r w:rsidRPr="00B342ED">
        <w:rPr>
          <w:rFonts w:ascii="Arial" w:hAnsi="Arial" w:cs="Arial"/>
          <w:b/>
          <w:sz w:val="22"/>
          <w:szCs w:val="22"/>
        </w:rPr>
        <w:t xml:space="preserve">Ad. 6 </w:t>
      </w:r>
      <w:r w:rsidR="00A871DB">
        <w:rPr>
          <w:rFonts w:ascii="Arial" w:hAnsi="Arial" w:cs="Arial"/>
          <w:b/>
          <w:sz w:val="22"/>
          <w:szCs w:val="22"/>
        </w:rPr>
        <w:t>Zamawiający nie wymaga.</w:t>
      </w:r>
    </w:p>
    <w:p w:rsidR="00393045" w:rsidRPr="00393045" w:rsidRDefault="00393045" w:rsidP="003B50CC">
      <w:pPr>
        <w:jc w:val="both"/>
        <w:rPr>
          <w:rFonts w:ascii="Arial" w:hAnsi="Arial" w:cs="Arial"/>
          <w:sz w:val="22"/>
          <w:szCs w:val="22"/>
        </w:rPr>
      </w:pPr>
      <w:r w:rsidRPr="00393045">
        <w:rPr>
          <w:rFonts w:ascii="Arial" w:hAnsi="Arial" w:cs="Arial"/>
          <w:sz w:val="22"/>
          <w:szCs w:val="22"/>
        </w:rPr>
        <w:t>Pytanie 7</w:t>
      </w:r>
    </w:p>
    <w:p w:rsidR="00393045" w:rsidRDefault="00393045" w:rsidP="003B50CC">
      <w:pPr>
        <w:jc w:val="both"/>
        <w:rPr>
          <w:rFonts w:ascii="Arial" w:hAnsi="Arial" w:cs="Arial"/>
          <w:sz w:val="22"/>
          <w:szCs w:val="22"/>
        </w:rPr>
      </w:pPr>
      <w:r w:rsidRPr="00393045">
        <w:rPr>
          <w:rFonts w:ascii="Arial" w:hAnsi="Arial" w:cs="Arial"/>
          <w:sz w:val="22"/>
          <w:szCs w:val="22"/>
        </w:rPr>
        <w:t>Czy Zamawiający w Zadaniu 6 poz. 1 i 2 dopuści gaziki nasączone 70% alkoholem izopropylowym, przy czym pojedynczy gazik nasączony między</w:t>
      </w:r>
      <w:r w:rsidR="00B342ED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>2g a 3g na gazik powyższej substancji?</w:t>
      </w:r>
    </w:p>
    <w:p w:rsidR="00B342ED" w:rsidRPr="00B342ED" w:rsidRDefault="00B342ED" w:rsidP="003B50CC">
      <w:pPr>
        <w:jc w:val="both"/>
        <w:rPr>
          <w:rFonts w:ascii="Arial" w:hAnsi="Arial" w:cs="Arial"/>
          <w:b/>
          <w:sz w:val="22"/>
          <w:szCs w:val="22"/>
        </w:rPr>
      </w:pPr>
      <w:r w:rsidRPr="00B342ED">
        <w:rPr>
          <w:rFonts w:ascii="Arial" w:hAnsi="Arial" w:cs="Arial"/>
          <w:b/>
          <w:sz w:val="22"/>
          <w:szCs w:val="22"/>
        </w:rPr>
        <w:t xml:space="preserve">Ad. 7 </w:t>
      </w:r>
      <w:r w:rsidR="00A871DB">
        <w:rPr>
          <w:rFonts w:ascii="Arial" w:hAnsi="Arial" w:cs="Arial"/>
          <w:b/>
          <w:sz w:val="22"/>
          <w:szCs w:val="22"/>
        </w:rPr>
        <w:t>Zamawiający dopuszcza.</w:t>
      </w:r>
    </w:p>
    <w:p w:rsidR="00393045" w:rsidRPr="00393045" w:rsidRDefault="00393045" w:rsidP="003B50CC">
      <w:pPr>
        <w:jc w:val="both"/>
        <w:rPr>
          <w:rFonts w:ascii="Arial" w:hAnsi="Arial" w:cs="Arial"/>
          <w:sz w:val="22"/>
          <w:szCs w:val="22"/>
        </w:rPr>
      </w:pPr>
      <w:r w:rsidRPr="00393045">
        <w:rPr>
          <w:rFonts w:ascii="Arial" w:hAnsi="Arial" w:cs="Arial"/>
          <w:sz w:val="22"/>
          <w:szCs w:val="22"/>
        </w:rPr>
        <w:t xml:space="preserve">Pytanie 8 </w:t>
      </w:r>
    </w:p>
    <w:p w:rsidR="00393045" w:rsidRDefault="00393045" w:rsidP="003B50CC">
      <w:pPr>
        <w:jc w:val="both"/>
        <w:rPr>
          <w:rFonts w:ascii="Arial" w:hAnsi="Arial" w:cs="Arial"/>
          <w:sz w:val="22"/>
          <w:szCs w:val="22"/>
        </w:rPr>
      </w:pPr>
      <w:r w:rsidRPr="00393045">
        <w:rPr>
          <w:rFonts w:ascii="Arial" w:hAnsi="Arial" w:cs="Arial"/>
          <w:sz w:val="22"/>
          <w:szCs w:val="22"/>
        </w:rPr>
        <w:t>Dotyczy umowy</w:t>
      </w:r>
      <w:r w:rsidR="003B50CC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>- prosimy do paragrafu 7 dopisać na końcu ustęp 6 o treści: "Ustępy od 1 do 5 paragrafu 7 obowiązują pod warunkiem, że Zamawiający opłacił</w:t>
      </w:r>
      <w:r w:rsidR="00B342ED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>wszystkie wystawione przez Wykonawcę na rzecz Zamawiającego faktury w terminie do ich opłacenia."</w:t>
      </w:r>
      <w:r w:rsidR="00B342ED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>(Aby wykluczyć hipotetycznie sytuację, w której Zamawiający nie opłaca faktur, a może równocześnie</w:t>
      </w:r>
      <w:r w:rsidR="00B342ED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>naliczać kary Wykonawcy, gdy Wykonawca już nie może nie mając zapłaty za towar dostarczać dalej</w:t>
      </w:r>
      <w:r w:rsidR="00B342ED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>towaru, co może skutkować tym, że na końcu Zamawiający może nawet za niedostarczanie towaru przez</w:t>
      </w:r>
      <w:r w:rsidR="003B50CC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>Wykonawcę z przyczyn braku zapłaty za niego przez Zamawiającego zostać obciążony karą, w której to</w:t>
      </w:r>
      <w:r w:rsidR="00B342ED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>Wykonawca będzie winny, bo np. Zamawiający zerwie umowę z Wykonawcą, bo ten nie dostarcza</w:t>
      </w:r>
      <w:r w:rsidR="00B342ED">
        <w:rPr>
          <w:rFonts w:ascii="Arial" w:hAnsi="Arial" w:cs="Arial"/>
          <w:sz w:val="22"/>
          <w:szCs w:val="22"/>
        </w:rPr>
        <w:t xml:space="preserve"> towaru)</w:t>
      </w:r>
      <w:r w:rsidRPr="00393045">
        <w:rPr>
          <w:rFonts w:ascii="Arial" w:hAnsi="Arial" w:cs="Arial"/>
          <w:sz w:val="22"/>
          <w:szCs w:val="22"/>
        </w:rPr>
        <w:t xml:space="preserve"> lub o dopisanie na końcu paragrafu 7 ustępu 6 o treści: "W przypadku niedotrzymania przez</w:t>
      </w:r>
      <w:r w:rsidR="00B342ED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>Zamawiającego terminu zapłaty faktury za dostarczony towar, Wykonawcy przysługuje prawo naliczania</w:t>
      </w:r>
      <w:r w:rsidR="00B342ED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>odsetek ustawowych i równocześnie przysługuje mu prawo naliczania kar umownych w wysokości 10.00zł</w:t>
      </w:r>
      <w:r w:rsidR="00B342ED">
        <w:rPr>
          <w:rFonts w:ascii="Arial" w:hAnsi="Arial" w:cs="Arial"/>
          <w:sz w:val="22"/>
          <w:szCs w:val="22"/>
        </w:rPr>
        <w:t xml:space="preserve"> </w:t>
      </w:r>
      <w:r w:rsidRPr="00393045">
        <w:rPr>
          <w:rFonts w:ascii="Arial" w:hAnsi="Arial" w:cs="Arial"/>
          <w:sz w:val="22"/>
          <w:szCs w:val="22"/>
        </w:rPr>
        <w:t>netto, za każdy rozpoczęty dzień zwłoki w płatności".</w:t>
      </w:r>
    </w:p>
    <w:p w:rsidR="00BA498B" w:rsidRPr="00ED71F9" w:rsidRDefault="00B342ED" w:rsidP="00BA498B">
      <w:pPr>
        <w:jc w:val="both"/>
        <w:rPr>
          <w:rFonts w:ascii="Arial" w:hAnsi="Arial" w:cs="Arial"/>
          <w:b/>
          <w:sz w:val="22"/>
          <w:szCs w:val="22"/>
        </w:rPr>
      </w:pPr>
      <w:r w:rsidRPr="00ED71F9">
        <w:rPr>
          <w:rFonts w:ascii="Arial" w:hAnsi="Arial" w:cs="Arial"/>
          <w:b/>
          <w:sz w:val="22"/>
          <w:szCs w:val="22"/>
        </w:rPr>
        <w:t xml:space="preserve">Ad. 8 </w:t>
      </w:r>
      <w:r w:rsidR="00BA498B" w:rsidRPr="00ED71F9">
        <w:rPr>
          <w:rFonts w:ascii="Arial" w:hAnsi="Arial" w:cs="Arial"/>
          <w:b/>
          <w:sz w:val="22"/>
          <w:szCs w:val="22"/>
        </w:rPr>
        <w:t>Brak zgody. Brak zapłaty ze strony Zamawiającego, może stanowić naruszenie umowy, z którym skorelowane mogą być określone uprawnienia Wykonawcy. Zamawiający natomiast zwraca uwagę, że:</w:t>
      </w:r>
    </w:p>
    <w:p w:rsidR="00BA498B" w:rsidRPr="00ED71F9" w:rsidRDefault="00BA498B" w:rsidP="00BA498B">
      <w:pPr>
        <w:jc w:val="both"/>
        <w:rPr>
          <w:rFonts w:ascii="Arial" w:hAnsi="Arial" w:cs="Arial"/>
          <w:b/>
          <w:sz w:val="22"/>
          <w:szCs w:val="22"/>
        </w:rPr>
      </w:pPr>
      <w:r w:rsidRPr="00ED71F9">
        <w:rPr>
          <w:rFonts w:ascii="Arial" w:hAnsi="Arial" w:cs="Arial"/>
          <w:b/>
          <w:sz w:val="22"/>
          <w:szCs w:val="22"/>
        </w:rPr>
        <w:t xml:space="preserve">a. zgodnie z § 7 ust. 2 kara umowna określona w ust. 1 powyżej nie będzie należna, jeżeli Wykonawca udowodni, że niewykonanie lub nienależyte wykonanie umowy nastąpiło </w:t>
      </w:r>
      <w:r w:rsidR="00ED71F9">
        <w:rPr>
          <w:rFonts w:ascii="Arial" w:hAnsi="Arial" w:cs="Arial"/>
          <w:b/>
          <w:sz w:val="22"/>
          <w:szCs w:val="22"/>
        </w:rPr>
        <w:br/>
      </w:r>
      <w:r w:rsidRPr="00ED71F9">
        <w:rPr>
          <w:rFonts w:ascii="Arial" w:hAnsi="Arial" w:cs="Arial"/>
          <w:b/>
          <w:sz w:val="22"/>
          <w:szCs w:val="22"/>
        </w:rPr>
        <w:t>z powodu okoliczności, za które Wykonawca odpowiedzialności nie ponosi;</w:t>
      </w:r>
    </w:p>
    <w:p w:rsidR="00B342ED" w:rsidRDefault="00BA498B" w:rsidP="00BA498B">
      <w:pPr>
        <w:jc w:val="both"/>
        <w:rPr>
          <w:rFonts w:ascii="Arial" w:hAnsi="Arial" w:cs="Arial"/>
          <w:b/>
          <w:sz w:val="22"/>
          <w:szCs w:val="22"/>
        </w:rPr>
      </w:pPr>
      <w:r w:rsidRPr="00ED71F9">
        <w:rPr>
          <w:rFonts w:ascii="Arial" w:hAnsi="Arial" w:cs="Arial"/>
          <w:b/>
          <w:sz w:val="22"/>
          <w:szCs w:val="22"/>
        </w:rPr>
        <w:t>b. zastrzeżenie kary umownej na wypadek niewykonania świadczenia pieniężnego jest nieważne ex lege.</w:t>
      </w:r>
    </w:p>
    <w:p w:rsidR="00B342ED" w:rsidRDefault="00B342ED" w:rsidP="003B50CC">
      <w:pPr>
        <w:jc w:val="both"/>
        <w:rPr>
          <w:rFonts w:ascii="Arial" w:hAnsi="Arial" w:cs="Arial"/>
          <w:b/>
          <w:sz w:val="22"/>
          <w:szCs w:val="22"/>
        </w:rPr>
      </w:pPr>
    </w:p>
    <w:p w:rsidR="00B342ED" w:rsidRDefault="00B342ED" w:rsidP="003B50CC">
      <w:pPr>
        <w:jc w:val="both"/>
        <w:rPr>
          <w:rFonts w:ascii="Arial" w:hAnsi="Arial" w:cs="Arial"/>
          <w:b/>
          <w:sz w:val="22"/>
          <w:szCs w:val="22"/>
        </w:rPr>
      </w:pPr>
    </w:p>
    <w:p w:rsidR="00B342ED" w:rsidRDefault="00B342ED" w:rsidP="003B50CC">
      <w:pPr>
        <w:jc w:val="both"/>
        <w:rPr>
          <w:rFonts w:ascii="Arial" w:hAnsi="Arial" w:cs="Arial"/>
          <w:b/>
          <w:sz w:val="22"/>
          <w:szCs w:val="22"/>
        </w:rPr>
      </w:pPr>
    </w:p>
    <w:p w:rsidR="00B342ED" w:rsidRPr="00B342ED" w:rsidRDefault="00B342ED" w:rsidP="003B50CC">
      <w:pPr>
        <w:jc w:val="both"/>
        <w:rPr>
          <w:rFonts w:ascii="Arial" w:hAnsi="Arial" w:cs="Arial"/>
          <w:sz w:val="22"/>
          <w:szCs w:val="22"/>
        </w:rPr>
      </w:pPr>
      <w:r w:rsidRPr="00B342ED">
        <w:rPr>
          <w:rFonts w:ascii="Arial" w:hAnsi="Arial" w:cs="Arial"/>
          <w:sz w:val="22"/>
          <w:szCs w:val="22"/>
        </w:rPr>
        <w:t>Pakiet 14 poz. 5</w:t>
      </w:r>
    </w:p>
    <w:p w:rsidR="00B342ED" w:rsidRDefault="00B342ED" w:rsidP="003B50CC">
      <w:pPr>
        <w:jc w:val="both"/>
        <w:rPr>
          <w:rFonts w:ascii="Arial" w:hAnsi="Arial" w:cs="Arial"/>
          <w:sz w:val="22"/>
          <w:szCs w:val="22"/>
        </w:rPr>
      </w:pPr>
      <w:r w:rsidRPr="00B342ED">
        <w:rPr>
          <w:rFonts w:ascii="Arial" w:hAnsi="Arial" w:cs="Arial"/>
          <w:sz w:val="22"/>
          <w:szCs w:val="22"/>
        </w:rPr>
        <w:t xml:space="preserve">Prosimy Zamawiającego o wyłączenie pozycji 5 z pakietu 14 z powodu wycofania produktu tj. </w:t>
      </w:r>
      <w:proofErr w:type="spellStart"/>
      <w:r w:rsidRPr="00B342ED">
        <w:rPr>
          <w:rFonts w:ascii="Arial" w:hAnsi="Arial" w:cs="Arial"/>
          <w:sz w:val="22"/>
          <w:szCs w:val="22"/>
        </w:rPr>
        <w:t>Granuflex</w:t>
      </w:r>
      <w:proofErr w:type="spellEnd"/>
      <w:r w:rsidRPr="00B342ED">
        <w:rPr>
          <w:rFonts w:ascii="Arial" w:hAnsi="Arial" w:cs="Arial"/>
          <w:sz w:val="22"/>
          <w:szCs w:val="22"/>
        </w:rPr>
        <w:t xml:space="preserve"> pasta z oferty producenta.</w:t>
      </w:r>
    </w:p>
    <w:p w:rsidR="00B342ED" w:rsidRPr="00B342ED" w:rsidRDefault="00B342ED" w:rsidP="003B50CC">
      <w:pPr>
        <w:jc w:val="both"/>
        <w:rPr>
          <w:rFonts w:ascii="Arial" w:hAnsi="Arial" w:cs="Arial"/>
          <w:b/>
          <w:sz w:val="22"/>
          <w:szCs w:val="22"/>
        </w:rPr>
      </w:pPr>
      <w:r w:rsidRPr="00B342ED">
        <w:rPr>
          <w:rFonts w:ascii="Arial" w:hAnsi="Arial" w:cs="Arial"/>
          <w:b/>
          <w:sz w:val="22"/>
          <w:szCs w:val="22"/>
        </w:rPr>
        <w:t xml:space="preserve">Ad. </w:t>
      </w:r>
      <w:r w:rsidR="000F1F1B" w:rsidRPr="000F1F1B">
        <w:rPr>
          <w:rFonts w:ascii="Arial" w:hAnsi="Arial" w:cs="Arial"/>
          <w:b/>
          <w:sz w:val="22"/>
          <w:szCs w:val="22"/>
        </w:rPr>
        <w:t>Proszę o podanie ostatniej ceny i adnotację pod pakietem o wycofaniu z oferty producenta.</w:t>
      </w:r>
    </w:p>
    <w:p w:rsidR="00B342ED" w:rsidRPr="00B342ED" w:rsidRDefault="00B342ED" w:rsidP="003B50CC">
      <w:pPr>
        <w:jc w:val="both"/>
        <w:rPr>
          <w:rFonts w:ascii="Arial" w:hAnsi="Arial" w:cs="Arial"/>
          <w:sz w:val="22"/>
          <w:szCs w:val="22"/>
        </w:rPr>
      </w:pPr>
      <w:r w:rsidRPr="00B342ED">
        <w:rPr>
          <w:rFonts w:ascii="Arial" w:hAnsi="Arial" w:cs="Arial"/>
          <w:sz w:val="22"/>
          <w:szCs w:val="22"/>
        </w:rPr>
        <w:t>Pakiet 14 poz. 9</w:t>
      </w:r>
    </w:p>
    <w:p w:rsidR="00B342ED" w:rsidRDefault="00B342ED" w:rsidP="003B50CC">
      <w:pPr>
        <w:jc w:val="both"/>
        <w:rPr>
          <w:rFonts w:ascii="Arial" w:hAnsi="Arial" w:cs="Arial"/>
          <w:sz w:val="22"/>
          <w:szCs w:val="22"/>
        </w:rPr>
      </w:pPr>
      <w:r w:rsidRPr="00B342ED">
        <w:rPr>
          <w:rFonts w:ascii="Arial" w:hAnsi="Arial" w:cs="Arial"/>
          <w:sz w:val="22"/>
          <w:szCs w:val="22"/>
        </w:rPr>
        <w:t xml:space="preserve">Prosimy Zamawiającego o dopuszczenie w pakiecie 14 poz.9 opatrunku </w:t>
      </w:r>
      <w:proofErr w:type="spellStart"/>
      <w:r w:rsidRPr="00B342ED">
        <w:rPr>
          <w:rFonts w:ascii="Arial" w:hAnsi="Arial" w:cs="Arial"/>
          <w:sz w:val="22"/>
          <w:szCs w:val="22"/>
        </w:rPr>
        <w:t>Aquacel</w:t>
      </w:r>
      <w:proofErr w:type="spellEnd"/>
      <w:r w:rsidRPr="00B342ED">
        <w:rPr>
          <w:rFonts w:ascii="Arial" w:hAnsi="Arial" w:cs="Arial"/>
          <w:sz w:val="22"/>
          <w:szCs w:val="22"/>
        </w:rPr>
        <w:t xml:space="preserve"> Ag+ Extra 10x10 cm ze względu na wycofanie przez producenta opatrunku </w:t>
      </w:r>
      <w:proofErr w:type="spellStart"/>
      <w:r w:rsidRPr="00B342ED">
        <w:rPr>
          <w:rFonts w:ascii="Arial" w:hAnsi="Arial" w:cs="Arial"/>
          <w:sz w:val="22"/>
          <w:szCs w:val="22"/>
        </w:rPr>
        <w:t>Aquacel</w:t>
      </w:r>
      <w:proofErr w:type="spellEnd"/>
      <w:r w:rsidRPr="00B342ED">
        <w:rPr>
          <w:rFonts w:ascii="Arial" w:hAnsi="Arial" w:cs="Arial"/>
          <w:sz w:val="22"/>
          <w:szCs w:val="22"/>
        </w:rPr>
        <w:t xml:space="preserve"> Ag Extra 10x10 cm ze sprzedaży</w:t>
      </w:r>
    </w:p>
    <w:p w:rsidR="00B342ED" w:rsidRPr="00B342ED" w:rsidRDefault="00B342ED" w:rsidP="003B50CC">
      <w:pPr>
        <w:jc w:val="both"/>
        <w:rPr>
          <w:rFonts w:ascii="Arial" w:hAnsi="Arial" w:cs="Arial"/>
          <w:b/>
          <w:sz w:val="22"/>
          <w:szCs w:val="22"/>
        </w:rPr>
      </w:pPr>
      <w:r w:rsidRPr="00B342ED">
        <w:rPr>
          <w:rFonts w:ascii="Arial" w:hAnsi="Arial" w:cs="Arial"/>
          <w:b/>
          <w:sz w:val="22"/>
          <w:szCs w:val="22"/>
        </w:rPr>
        <w:t xml:space="preserve">Ad. </w:t>
      </w:r>
      <w:r w:rsidR="000F1F1B">
        <w:rPr>
          <w:rFonts w:ascii="Arial" w:hAnsi="Arial" w:cs="Arial"/>
          <w:b/>
          <w:sz w:val="22"/>
          <w:szCs w:val="22"/>
        </w:rPr>
        <w:t>Zamawiający dopuszcza.</w:t>
      </w:r>
    </w:p>
    <w:p w:rsidR="00B342ED" w:rsidRPr="00B342ED" w:rsidRDefault="00B342ED" w:rsidP="003B50CC">
      <w:pPr>
        <w:jc w:val="both"/>
        <w:rPr>
          <w:rFonts w:ascii="Arial" w:hAnsi="Arial" w:cs="Arial"/>
          <w:sz w:val="22"/>
          <w:szCs w:val="22"/>
        </w:rPr>
      </w:pPr>
      <w:r w:rsidRPr="00B342ED">
        <w:rPr>
          <w:rFonts w:ascii="Arial" w:hAnsi="Arial" w:cs="Arial"/>
          <w:sz w:val="22"/>
          <w:szCs w:val="22"/>
        </w:rPr>
        <w:lastRenderedPageBreak/>
        <w:t>Pakiet 14 poz. 12</w:t>
      </w:r>
    </w:p>
    <w:p w:rsidR="00B342ED" w:rsidRDefault="00B342ED" w:rsidP="003B50CC">
      <w:pPr>
        <w:jc w:val="both"/>
        <w:rPr>
          <w:rFonts w:ascii="Arial" w:hAnsi="Arial" w:cs="Arial"/>
          <w:sz w:val="22"/>
          <w:szCs w:val="22"/>
        </w:rPr>
      </w:pPr>
      <w:r w:rsidRPr="00B342ED">
        <w:rPr>
          <w:rFonts w:ascii="Arial" w:hAnsi="Arial" w:cs="Arial"/>
          <w:sz w:val="22"/>
          <w:szCs w:val="22"/>
        </w:rPr>
        <w:t xml:space="preserve">Prosimy Zamawiającego o dopuszczenie w pakiecie 14 poz.12 opatrunku </w:t>
      </w:r>
      <w:proofErr w:type="spellStart"/>
      <w:r w:rsidRPr="00B342ED">
        <w:rPr>
          <w:rFonts w:ascii="Arial" w:hAnsi="Arial" w:cs="Arial"/>
          <w:sz w:val="22"/>
          <w:szCs w:val="22"/>
        </w:rPr>
        <w:t>Aquacel</w:t>
      </w:r>
      <w:proofErr w:type="spellEnd"/>
      <w:r w:rsidRPr="00B342ED">
        <w:rPr>
          <w:rFonts w:ascii="Arial" w:hAnsi="Arial" w:cs="Arial"/>
          <w:sz w:val="22"/>
          <w:szCs w:val="22"/>
        </w:rPr>
        <w:t xml:space="preserve"> Ag+ Extra 15x15 cm ze względu na wycofanie opatrunku </w:t>
      </w:r>
      <w:proofErr w:type="spellStart"/>
      <w:r w:rsidRPr="00B342ED">
        <w:rPr>
          <w:rFonts w:ascii="Arial" w:hAnsi="Arial" w:cs="Arial"/>
          <w:sz w:val="22"/>
          <w:szCs w:val="22"/>
        </w:rPr>
        <w:t>Aquacel</w:t>
      </w:r>
      <w:proofErr w:type="spellEnd"/>
      <w:r w:rsidRPr="00B342ED">
        <w:rPr>
          <w:rFonts w:ascii="Arial" w:hAnsi="Arial" w:cs="Arial"/>
          <w:sz w:val="22"/>
          <w:szCs w:val="22"/>
        </w:rPr>
        <w:t xml:space="preserve"> Ag Extra 15x15 cm ze sprzedaży</w:t>
      </w:r>
    </w:p>
    <w:p w:rsidR="00B342ED" w:rsidRDefault="00B342ED" w:rsidP="003B50CC">
      <w:pPr>
        <w:jc w:val="both"/>
        <w:rPr>
          <w:rFonts w:ascii="Arial" w:hAnsi="Arial" w:cs="Arial"/>
          <w:b/>
          <w:sz w:val="22"/>
          <w:szCs w:val="22"/>
        </w:rPr>
      </w:pPr>
      <w:r w:rsidRPr="00B342ED">
        <w:rPr>
          <w:rFonts w:ascii="Arial" w:hAnsi="Arial" w:cs="Arial"/>
          <w:b/>
          <w:sz w:val="22"/>
          <w:szCs w:val="22"/>
        </w:rPr>
        <w:t xml:space="preserve">Ad. </w:t>
      </w:r>
      <w:r w:rsidR="000F1F1B">
        <w:rPr>
          <w:rFonts w:ascii="Arial" w:hAnsi="Arial" w:cs="Arial"/>
          <w:b/>
          <w:sz w:val="22"/>
          <w:szCs w:val="22"/>
        </w:rPr>
        <w:t>Zamawiający dopuszcza.</w:t>
      </w:r>
    </w:p>
    <w:p w:rsidR="003B50CC" w:rsidRDefault="003B50CC" w:rsidP="003B50CC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B342ED" w:rsidRDefault="00B342ED" w:rsidP="003B50CC">
      <w:pPr>
        <w:jc w:val="both"/>
        <w:rPr>
          <w:rFonts w:ascii="Arial" w:hAnsi="Arial" w:cs="Arial"/>
          <w:sz w:val="22"/>
          <w:szCs w:val="22"/>
        </w:rPr>
      </w:pPr>
    </w:p>
    <w:p w:rsidR="00B342ED" w:rsidRDefault="00B342ED" w:rsidP="003B50CC">
      <w:pPr>
        <w:jc w:val="both"/>
        <w:rPr>
          <w:rFonts w:ascii="Arial" w:hAnsi="Arial" w:cs="Arial"/>
          <w:sz w:val="22"/>
          <w:szCs w:val="22"/>
        </w:rPr>
      </w:pPr>
    </w:p>
    <w:p w:rsidR="00B342ED" w:rsidRPr="00B342ED" w:rsidRDefault="00B342ED" w:rsidP="003B50CC">
      <w:pPr>
        <w:jc w:val="both"/>
        <w:rPr>
          <w:rFonts w:ascii="Arial" w:hAnsi="Arial" w:cs="Arial"/>
          <w:sz w:val="22"/>
          <w:szCs w:val="22"/>
        </w:rPr>
      </w:pPr>
      <w:r w:rsidRPr="00B342ED">
        <w:rPr>
          <w:rFonts w:ascii="Arial" w:hAnsi="Arial" w:cs="Arial"/>
          <w:sz w:val="22"/>
          <w:szCs w:val="22"/>
        </w:rPr>
        <w:t>Pytanie 1</w:t>
      </w:r>
    </w:p>
    <w:p w:rsidR="00B342ED" w:rsidRDefault="00B342ED" w:rsidP="003B50CC">
      <w:pPr>
        <w:jc w:val="both"/>
        <w:rPr>
          <w:rFonts w:ascii="Arial" w:hAnsi="Arial" w:cs="Arial"/>
          <w:sz w:val="22"/>
          <w:szCs w:val="22"/>
        </w:rPr>
      </w:pPr>
      <w:r w:rsidRPr="00B342ED">
        <w:rPr>
          <w:rFonts w:ascii="Arial" w:hAnsi="Arial" w:cs="Arial"/>
          <w:sz w:val="22"/>
          <w:szCs w:val="22"/>
        </w:rPr>
        <w:t xml:space="preserve">Zadanie 13, poz.1 Czy Zamawiający dopuści zestaw średni </w:t>
      </w:r>
      <w:proofErr w:type="spellStart"/>
      <w:r w:rsidRPr="00B342ED">
        <w:rPr>
          <w:rFonts w:ascii="Arial" w:hAnsi="Arial" w:cs="Arial"/>
          <w:sz w:val="22"/>
          <w:szCs w:val="22"/>
        </w:rPr>
        <w:t>Renasys</w:t>
      </w:r>
      <w:proofErr w:type="spellEnd"/>
      <w:r w:rsidRPr="00B342ED">
        <w:rPr>
          <w:rFonts w:ascii="Arial" w:hAnsi="Arial" w:cs="Arial"/>
          <w:sz w:val="22"/>
          <w:szCs w:val="22"/>
        </w:rPr>
        <w:t xml:space="preserve"> F Soft Port w rozmiarze 10cm x 12,5cm x 3 cm? Zestaw mały zgodnie z</w:t>
      </w:r>
      <w:r w:rsidR="00F43940">
        <w:rPr>
          <w:rFonts w:ascii="Arial" w:hAnsi="Arial" w:cs="Arial"/>
          <w:sz w:val="22"/>
          <w:szCs w:val="22"/>
        </w:rPr>
        <w:t xml:space="preserve"> </w:t>
      </w:r>
      <w:r w:rsidRPr="00B342ED">
        <w:rPr>
          <w:rFonts w:ascii="Arial" w:hAnsi="Arial" w:cs="Arial"/>
          <w:sz w:val="22"/>
          <w:szCs w:val="22"/>
        </w:rPr>
        <w:t>opisem.</w:t>
      </w:r>
    </w:p>
    <w:p w:rsidR="00F43940" w:rsidRPr="00F43940" w:rsidRDefault="00F43940" w:rsidP="003B50CC">
      <w:pPr>
        <w:jc w:val="both"/>
        <w:rPr>
          <w:rFonts w:ascii="Arial" w:hAnsi="Arial" w:cs="Arial"/>
          <w:b/>
          <w:sz w:val="22"/>
          <w:szCs w:val="22"/>
        </w:rPr>
      </w:pPr>
      <w:r w:rsidRPr="00F43940">
        <w:rPr>
          <w:rFonts w:ascii="Arial" w:hAnsi="Arial" w:cs="Arial"/>
          <w:b/>
          <w:sz w:val="22"/>
          <w:szCs w:val="22"/>
        </w:rPr>
        <w:t xml:space="preserve">Ad. 1 </w:t>
      </w:r>
      <w:r w:rsidR="005503D7">
        <w:rPr>
          <w:rFonts w:ascii="Arial" w:hAnsi="Arial" w:cs="Arial"/>
          <w:b/>
          <w:sz w:val="22"/>
          <w:szCs w:val="22"/>
        </w:rPr>
        <w:t>Zamawiający dopuszcza.</w:t>
      </w:r>
    </w:p>
    <w:p w:rsidR="00393045" w:rsidRDefault="00393045" w:rsidP="003B50CC">
      <w:pPr>
        <w:jc w:val="both"/>
        <w:rPr>
          <w:rFonts w:ascii="Arial" w:hAnsi="Arial" w:cs="Arial"/>
          <w:sz w:val="22"/>
          <w:szCs w:val="22"/>
        </w:rPr>
      </w:pPr>
    </w:p>
    <w:p w:rsidR="00E54CD2" w:rsidRDefault="00E54CD2" w:rsidP="003B50CC">
      <w:pPr>
        <w:jc w:val="both"/>
        <w:rPr>
          <w:rFonts w:ascii="Arial" w:hAnsi="Arial" w:cs="Arial"/>
          <w:sz w:val="22"/>
          <w:szCs w:val="22"/>
        </w:rPr>
      </w:pPr>
    </w:p>
    <w:p w:rsidR="00E54CD2" w:rsidRDefault="00E54CD2" w:rsidP="003B50CC">
      <w:pPr>
        <w:jc w:val="both"/>
        <w:rPr>
          <w:rFonts w:ascii="Arial" w:hAnsi="Arial" w:cs="Arial"/>
          <w:sz w:val="22"/>
          <w:szCs w:val="22"/>
        </w:rPr>
      </w:pPr>
    </w:p>
    <w:p w:rsidR="00E54CD2" w:rsidRPr="00E54CD2" w:rsidRDefault="00E54CD2" w:rsidP="003B50CC">
      <w:pPr>
        <w:ind w:right="226"/>
        <w:jc w:val="both"/>
        <w:rPr>
          <w:rFonts w:ascii="Arial" w:hAnsi="Arial" w:cs="Arial"/>
          <w:color w:val="201F1E"/>
          <w:sz w:val="22"/>
          <w:szCs w:val="22"/>
        </w:rPr>
      </w:pPr>
      <w:r w:rsidRPr="00E54CD2">
        <w:rPr>
          <w:rFonts w:ascii="Arial" w:hAnsi="Arial" w:cs="Arial"/>
          <w:bCs/>
          <w:color w:val="201F1E"/>
          <w:sz w:val="22"/>
          <w:szCs w:val="22"/>
        </w:rPr>
        <w:t>Pakiet nr 1, pozycja 6</w:t>
      </w:r>
      <w:r w:rsidRPr="00E54CD2">
        <w:rPr>
          <w:rFonts w:ascii="Arial" w:hAnsi="Arial" w:cs="Arial"/>
          <w:b/>
          <w:bCs/>
          <w:color w:val="201F1E"/>
          <w:sz w:val="22"/>
          <w:szCs w:val="22"/>
        </w:rPr>
        <w:t xml:space="preserve"> – </w:t>
      </w:r>
      <w:r w:rsidRPr="00E54CD2">
        <w:rPr>
          <w:rFonts w:ascii="Arial" w:hAnsi="Arial" w:cs="Arial"/>
          <w:color w:val="201F1E"/>
          <w:sz w:val="22"/>
          <w:szCs w:val="22"/>
        </w:rPr>
        <w:t>Zwracamy się z</w:t>
      </w:r>
      <w:r w:rsidRPr="00E54CD2">
        <w:rPr>
          <w:rFonts w:ascii="Arial" w:hAnsi="Arial" w:cs="Arial"/>
          <w:b/>
          <w:bCs/>
          <w:color w:val="201F1E"/>
          <w:sz w:val="22"/>
          <w:szCs w:val="22"/>
        </w:rPr>
        <w:t xml:space="preserve"> </w:t>
      </w:r>
      <w:r w:rsidRPr="00E54CD2">
        <w:rPr>
          <w:rFonts w:ascii="Arial" w:hAnsi="Arial" w:cs="Arial"/>
          <w:color w:val="201F1E"/>
          <w:sz w:val="22"/>
          <w:szCs w:val="22"/>
        </w:rPr>
        <w:t xml:space="preserve">prośbą o odstąpienie od wymogu aby każda sztuka kompresu w opakowaniu była pakowana oddzielnie. Prawo nakłada na Zamawiającego obowiązek przygotowania i przeprowadzenia postępowania o udzielenie zamówienia w sposób zapewniający zachowanie uczciwej konkurencji i równe traktowanie wykonawców zgodnie </w:t>
      </w:r>
      <w:r w:rsidR="003B50CC">
        <w:rPr>
          <w:rFonts w:ascii="Arial" w:hAnsi="Arial" w:cs="Arial"/>
          <w:color w:val="201F1E"/>
          <w:sz w:val="22"/>
          <w:szCs w:val="22"/>
        </w:rPr>
        <w:br/>
      </w:r>
      <w:r w:rsidRPr="00E54CD2">
        <w:rPr>
          <w:rFonts w:ascii="Arial" w:hAnsi="Arial" w:cs="Arial"/>
          <w:color w:val="201F1E"/>
          <w:sz w:val="22"/>
          <w:szCs w:val="22"/>
        </w:rPr>
        <w:t xml:space="preserve">z zasadami proporcjonalności i przejrzystości. Obecny zapis przedmiotu zamówienia narusza zasadę uczciwej konkurencji, a jego warunki będzie w stanie spełnić tylko jeden wykonawca. 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b/>
          <w:color w:val="201F1E"/>
          <w:sz w:val="22"/>
          <w:szCs w:val="22"/>
        </w:rPr>
      </w:pPr>
      <w:r w:rsidRPr="00E54CD2">
        <w:rPr>
          <w:rFonts w:ascii="Arial" w:hAnsi="Arial" w:cs="Arial"/>
          <w:b/>
          <w:color w:val="201F1E"/>
          <w:sz w:val="22"/>
          <w:szCs w:val="22"/>
        </w:rPr>
        <w:t xml:space="preserve">Ad. </w:t>
      </w:r>
      <w:r w:rsidR="00F70F86">
        <w:rPr>
          <w:rFonts w:ascii="Arial" w:hAnsi="Arial" w:cs="Arial"/>
          <w:b/>
          <w:color w:val="201F1E"/>
          <w:sz w:val="22"/>
          <w:szCs w:val="22"/>
        </w:rPr>
        <w:t>Zgodnie z SWZ.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b/>
          <w:bCs/>
          <w:color w:val="201F1E"/>
          <w:sz w:val="22"/>
          <w:szCs w:val="22"/>
        </w:rPr>
      </w:pPr>
      <w:r w:rsidRPr="00E54CD2">
        <w:rPr>
          <w:rFonts w:ascii="Arial" w:hAnsi="Arial" w:cs="Arial"/>
          <w:bCs/>
          <w:color w:val="201F1E"/>
          <w:sz w:val="22"/>
          <w:szCs w:val="22"/>
        </w:rPr>
        <w:t>Pakiet nr 1, pozycja 12</w:t>
      </w:r>
      <w:r w:rsidRPr="00E54CD2">
        <w:rPr>
          <w:rFonts w:ascii="Arial" w:hAnsi="Arial" w:cs="Arial"/>
          <w:b/>
          <w:bCs/>
          <w:color w:val="201F1E"/>
          <w:sz w:val="22"/>
          <w:szCs w:val="22"/>
        </w:rPr>
        <w:t xml:space="preserve"> </w:t>
      </w:r>
      <w:r w:rsidRPr="003B50CC">
        <w:rPr>
          <w:rFonts w:ascii="Arial" w:hAnsi="Arial" w:cs="Arial"/>
          <w:color w:val="201F1E"/>
          <w:sz w:val="22"/>
          <w:szCs w:val="22"/>
        </w:rPr>
        <w:t>–</w:t>
      </w:r>
      <w:r w:rsidRPr="00E54CD2">
        <w:rPr>
          <w:rFonts w:ascii="Arial" w:hAnsi="Arial" w:cs="Arial"/>
          <w:b/>
          <w:bCs/>
          <w:color w:val="201F1E"/>
          <w:sz w:val="22"/>
          <w:szCs w:val="22"/>
        </w:rPr>
        <w:t xml:space="preserve"> </w:t>
      </w:r>
      <w:r w:rsidRPr="00E54CD2">
        <w:rPr>
          <w:rFonts w:ascii="Arial" w:hAnsi="Arial" w:cs="Arial"/>
          <w:color w:val="201F1E"/>
          <w:sz w:val="22"/>
          <w:szCs w:val="22"/>
        </w:rPr>
        <w:t xml:space="preserve">Czy Zamawiający wyrazi zgodę na zaoferowanie przylepca </w:t>
      </w:r>
      <w:r w:rsidR="003B50CC">
        <w:rPr>
          <w:rFonts w:ascii="Arial" w:hAnsi="Arial" w:cs="Arial"/>
          <w:color w:val="201F1E"/>
          <w:sz w:val="22"/>
          <w:szCs w:val="22"/>
        </w:rPr>
        <w:br/>
      </w:r>
      <w:r w:rsidRPr="00E54CD2">
        <w:rPr>
          <w:rFonts w:ascii="Arial" w:hAnsi="Arial" w:cs="Arial"/>
          <w:color w:val="201F1E"/>
          <w:sz w:val="22"/>
          <w:szCs w:val="22"/>
        </w:rPr>
        <w:t>z opatrunkiem na elastycznej tkaninie bawełnianej z wkładem chłonnych wykonanym z 70% wiskozy i 30% polipropylenu o szerokości 3 cm?</w:t>
      </w:r>
      <w:r w:rsidRPr="00E54CD2">
        <w:rPr>
          <w:rFonts w:ascii="Arial" w:hAnsi="Arial" w:cs="Arial"/>
          <w:b/>
          <w:bCs/>
          <w:color w:val="201F1E"/>
          <w:sz w:val="22"/>
          <w:szCs w:val="22"/>
        </w:rPr>
        <w:t xml:space="preserve"> 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b/>
          <w:color w:val="201F1E"/>
          <w:sz w:val="22"/>
          <w:szCs w:val="22"/>
        </w:rPr>
      </w:pPr>
      <w:r w:rsidRPr="00E54CD2">
        <w:rPr>
          <w:rFonts w:ascii="Arial" w:hAnsi="Arial" w:cs="Arial"/>
          <w:b/>
          <w:color w:val="201F1E"/>
          <w:sz w:val="22"/>
          <w:szCs w:val="22"/>
        </w:rPr>
        <w:t xml:space="preserve">Ad. </w:t>
      </w:r>
      <w:r w:rsidR="00F70F86">
        <w:rPr>
          <w:rFonts w:ascii="Arial" w:hAnsi="Arial" w:cs="Arial"/>
          <w:b/>
          <w:color w:val="201F1E"/>
          <w:sz w:val="22"/>
          <w:szCs w:val="22"/>
        </w:rPr>
        <w:t>Zgodnie z SWZ.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color w:val="201F1E"/>
          <w:sz w:val="22"/>
          <w:szCs w:val="22"/>
        </w:rPr>
      </w:pPr>
      <w:r w:rsidRPr="00E54CD2">
        <w:rPr>
          <w:rFonts w:ascii="Arial" w:hAnsi="Arial" w:cs="Arial"/>
          <w:bCs/>
          <w:color w:val="201F1E"/>
          <w:sz w:val="22"/>
          <w:szCs w:val="22"/>
        </w:rPr>
        <w:t>Pakiet nr 1, pozycja 13</w:t>
      </w:r>
      <w:r w:rsidRPr="00E54CD2">
        <w:rPr>
          <w:rFonts w:ascii="Arial" w:hAnsi="Arial" w:cs="Arial"/>
          <w:b/>
          <w:bCs/>
          <w:color w:val="201F1E"/>
          <w:sz w:val="22"/>
          <w:szCs w:val="22"/>
        </w:rPr>
        <w:t xml:space="preserve"> </w:t>
      </w:r>
      <w:r w:rsidRPr="003B50CC">
        <w:rPr>
          <w:rFonts w:ascii="Arial" w:hAnsi="Arial" w:cs="Arial"/>
          <w:color w:val="201F1E"/>
          <w:sz w:val="22"/>
          <w:szCs w:val="22"/>
        </w:rPr>
        <w:t>–</w:t>
      </w:r>
      <w:r w:rsidRPr="00E54CD2">
        <w:rPr>
          <w:rFonts w:ascii="Arial" w:hAnsi="Arial" w:cs="Arial"/>
          <w:b/>
          <w:bCs/>
          <w:color w:val="201F1E"/>
          <w:sz w:val="22"/>
          <w:szCs w:val="22"/>
        </w:rPr>
        <w:t xml:space="preserve"> </w:t>
      </w:r>
      <w:r w:rsidRPr="00E54CD2">
        <w:rPr>
          <w:rFonts w:ascii="Arial" w:hAnsi="Arial" w:cs="Arial"/>
          <w:color w:val="201F1E"/>
          <w:sz w:val="22"/>
          <w:szCs w:val="22"/>
        </w:rPr>
        <w:t>Czy Zamawiający wyrazi zgodę na zaoferowanie przylepca chirurgicznego o dobrej przepuszczalności pary wodnej (200 g/m</w:t>
      </w:r>
      <w:r w:rsidRPr="00E54CD2">
        <w:rPr>
          <w:rFonts w:ascii="Arial" w:hAnsi="Arial" w:cs="Arial"/>
          <w:color w:val="201F1E"/>
          <w:sz w:val="22"/>
          <w:szCs w:val="22"/>
          <w:vertAlign w:val="superscript"/>
        </w:rPr>
        <w:t>2</w:t>
      </w:r>
      <w:r w:rsidRPr="00E54CD2">
        <w:rPr>
          <w:rFonts w:ascii="Arial" w:hAnsi="Arial" w:cs="Arial"/>
          <w:color w:val="201F1E"/>
          <w:sz w:val="22"/>
          <w:szCs w:val="22"/>
        </w:rPr>
        <w:t xml:space="preserve">/24h)? 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b/>
          <w:color w:val="201F1E"/>
          <w:sz w:val="22"/>
          <w:szCs w:val="22"/>
        </w:rPr>
      </w:pPr>
      <w:r w:rsidRPr="00E54CD2">
        <w:rPr>
          <w:rFonts w:ascii="Arial" w:hAnsi="Arial" w:cs="Arial"/>
          <w:b/>
          <w:color w:val="201F1E"/>
          <w:sz w:val="22"/>
          <w:szCs w:val="22"/>
        </w:rPr>
        <w:t xml:space="preserve">Ad. </w:t>
      </w:r>
      <w:r w:rsidR="00F70F86">
        <w:rPr>
          <w:rFonts w:ascii="Arial" w:hAnsi="Arial" w:cs="Arial"/>
          <w:b/>
          <w:color w:val="201F1E"/>
          <w:sz w:val="22"/>
          <w:szCs w:val="22"/>
        </w:rPr>
        <w:t>Zgodnie z SWZ.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color w:val="201F1E"/>
          <w:sz w:val="22"/>
          <w:szCs w:val="22"/>
        </w:rPr>
      </w:pPr>
      <w:r w:rsidRPr="00E54CD2">
        <w:rPr>
          <w:rFonts w:ascii="Arial" w:hAnsi="Arial" w:cs="Arial"/>
          <w:bCs/>
          <w:color w:val="201F1E"/>
          <w:sz w:val="22"/>
          <w:szCs w:val="22"/>
        </w:rPr>
        <w:t>Pakiet nr 1, pozycja 14</w:t>
      </w:r>
      <w:r w:rsidRPr="00E54CD2">
        <w:rPr>
          <w:rFonts w:ascii="Arial" w:hAnsi="Arial" w:cs="Arial"/>
          <w:b/>
          <w:bCs/>
          <w:color w:val="201F1E"/>
          <w:sz w:val="22"/>
          <w:szCs w:val="22"/>
        </w:rPr>
        <w:t xml:space="preserve"> </w:t>
      </w:r>
      <w:r w:rsidRPr="003B50CC">
        <w:rPr>
          <w:rFonts w:ascii="Arial" w:hAnsi="Arial" w:cs="Arial"/>
          <w:color w:val="201F1E"/>
          <w:sz w:val="22"/>
          <w:szCs w:val="22"/>
        </w:rPr>
        <w:t>–</w:t>
      </w:r>
      <w:r w:rsidRPr="00E54CD2">
        <w:rPr>
          <w:rFonts w:ascii="Arial" w:hAnsi="Arial" w:cs="Arial"/>
          <w:b/>
          <w:bCs/>
          <w:color w:val="201F1E"/>
          <w:sz w:val="22"/>
          <w:szCs w:val="22"/>
        </w:rPr>
        <w:t xml:space="preserve"> </w:t>
      </w:r>
      <w:r w:rsidRPr="00E54CD2">
        <w:rPr>
          <w:rFonts w:ascii="Arial" w:hAnsi="Arial" w:cs="Arial"/>
          <w:color w:val="201F1E"/>
          <w:sz w:val="22"/>
          <w:szCs w:val="22"/>
        </w:rPr>
        <w:t xml:space="preserve">Czy Zamawiający wyrazi zgodę na zaoferowanie opatrunku </w:t>
      </w:r>
      <w:r w:rsidR="003B50CC">
        <w:rPr>
          <w:rFonts w:ascii="Arial" w:hAnsi="Arial" w:cs="Arial"/>
          <w:color w:val="201F1E"/>
          <w:sz w:val="22"/>
          <w:szCs w:val="22"/>
        </w:rPr>
        <w:br/>
      </w:r>
      <w:r w:rsidRPr="00E54CD2">
        <w:rPr>
          <w:rFonts w:ascii="Arial" w:hAnsi="Arial" w:cs="Arial"/>
          <w:color w:val="201F1E"/>
          <w:sz w:val="22"/>
          <w:szCs w:val="22"/>
        </w:rPr>
        <w:t xml:space="preserve">w rozmiarze 10 cm x 20 cm w opakowaniu a’25 </w:t>
      </w:r>
      <w:proofErr w:type="spellStart"/>
      <w:r w:rsidRPr="00E54CD2">
        <w:rPr>
          <w:rFonts w:ascii="Arial" w:hAnsi="Arial" w:cs="Arial"/>
          <w:color w:val="201F1E"/>
          <w:sz w:val="22"/>
          <w:szCs w:val="22"/>
        </w:rPr>
        <w:t>szt</w:t>
      </w:r>
      <w:proofErr w:type="spellEnd"/>
      <w:r w:rsidRPr="00E54CD2">
        <w:rPr>
          <w:rFonts w:ascii="Arial" w:hAnsi="Arial" w:cs="Arial"/>
          <w:color w:val="201F1E"/>
          <w:sz w:val="22"/>
          <w:szCs w:val="22"/>
        </w:rPr>
        <w:t xml:space="preserve"> z odpowiednim przeliczeniem zamawianej ilości, tj. 20 opakowań?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b/>
          <w:color w:val="201F1E"/>
          <w:sz w:val="22"/>
          <w:szCs w:val="22"/>
        </w:rPr>
      </w:pPr>
      <w:r w:rsidRPr="00E54CD2">
        <w:rPr>
          <w:rFonts w:ascii="Arial" w:hAnsi="Arial" w:cs="Arial"/>
          <w:b/>
          <w:color w:val="201F1E"/>
          <w:sz w:val="22"/>
          <w:szCs w:val="22"/>
        </w:rPr>
        <w:t xml:space="preserve">Ad. </w:t>
      </w:r>
      <w:r w:rsidR="00F70F86">
        <w:rPr>
          <w:rFonts w:ascii="Arial" w:hAnsi="Arial" w:cs="Arial"/>
          <w:b/>
          <w:color w:val="201F1E"/>
          <w:sz w:val="22"/>
          <w:szCs w:val="22"/>
        </w:rPr>
        <w:t>Zamawiający dopuszcza.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color w:val="201F1E"/>
          <w:sz w:val="22"/>
          <w:szCs w:val="22"/>
        </w:rPr>
      </w:pPr>
      <w:r w:rsidRPr="00E54CD2">
        <w:rPr>
          <w:rFonts w:ascii="Arial" w:hAnsi="Arial" w:cs="Arial"/>
          <w:bCs/>
          <w:color w:val="201F1E"/>
          <w:sz w:val="22"/>
          <w:szCs w:val="22"/>
        </w:rPr>
        <w:t>Pakiet nr 1, pozycja 16</w:t>
      </w:r>
      <w:r w:rsidRPr="00E54CD2">
        <w:rPr>
          <w:rFonts w:ascii="Arial" w:hAnsi="Arial" w:cs="Arial"/>
          <w:b/>
          <w:bCs/>
          <w:color w:val="201F1E"/>
          <w:sz w:val="22"/>
          <w:szCs w:val="22"/>
        </w:rPr>
        <w:t xml:space="preserve"> </w:t>
      </w:r>
      <w:r w:rsidRPr="003B50CC">
        <w:rPr>
          <w:rFonts w:ascii="Arial" w:hAnsi="Arial" w:cs="Arial"/>
          <w:color w:val="201F1E"/>
          <w:sz w:val="22"/>
          <w:szCs w:val="22"/>
        </w:rPr>
        <w:t>-</w:t>
      </w:r>
      <w:r w:rsidRPr="00E54CD2">
        <w:rPr>
          <w:rFonts w:ascii="Arial" w:hAnsi="Arial" w:cs="Arial"/>
          <w:b/>
          <w:bCs/>
          <w:color w:val="201F1E"/>
          <w:sz w:val="22"/>
          <w:szCs w:val="22"/>
        </w:rPr>
        <w:t xml:space="preserve"> </w:t>
      </w:r>
      <w:r w:rsidRPr="00E54CD2">
        <w:rPr>
          <w:rFonts w:ascii="Arial" w:hAnsi="Arial" w:cs="Arial"/>
          <w:color w:val="201F1E"/>
          <w:sz w:val="22"/>
          <w:szCs w:val="22"/>
        </w:rPr>
        <w:t xml:space="preserve">Czy Zamawiający wyrazi zgodę na zaoferowanie serwet w rozmiarze 45 cm x 45 cm w opakowaniu a’20 </w:t>
      </w:r>
      <w:proofErr w:type="spellStart"/>
      <w:r w:rsidRPr="00E54CD2">
        <w:rPr>
          <w:rFonts w:ascii="Arial" w:hAnsi="Arial" w:cs="Arial"/>
          <w:color w:val="201F1E"/>
          <w:sz w:val="22"/>
          <w:szCs w:val="22"/>
        </w:rPr>
        <w:t>szt</w:t>
      </w:r>
      <w:proofErr w:type="spellEnd"/>
      <w:r w:rsidRPr="00E54CD2">
        <w:rPr>
          <w:rFonts w:ascii="Arial" w:hAnsi="Arial" w:cs="Arial"/>
          <w:color w:val="201F1E"/>
          <w:sz w:val="22"/>
          <w:szCs w:val="22"/>
        </w:rPr>
        <w:t xml:space="preserve"> z odpowiednim przeliczeniem zamawianej ilości, tj. 250 opakowań?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b/>
          <w:color w:val="201F1E"/>
          <w:sz w:val="22"/>
          <w:szCs w:val="22"/>
        </w:rPr>
      </w:pPr>
      <w:r w:rsidRPr="00E54CD2">
        <w:rPr>
          <w:rFonts w:ascii="Arial" w:hAnsi="Arial" w:cs="Arial"/>
          <w:b/>
          <w:color w:val="201F1E"/>
          <w:sz w:val="22"/>
          <w:szCs w:val="22"/>
        </w:rPr>
        <w:t xml:space="preserve">Ad. </w:t>
      </w:r>
      <w:r w:rsidR="00F70F86">
        <w:rPr>
          <w:rFonts w:ascii="Arial" w:hAnsi="Arial" w:cs="Arial"/>
          <w:b/>
          <w:color w:val="201F1E"/>
          <w:sz w:val="22"/>
          <w:szCs w:val="22"/>
        </w:rPr>
        <w:t>Zamawiający dopuszcza.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color w:val="201F1E"/>
          <w:sz w:val="22"/>
          <w:szCs w:val="22"/>
        </w:rPr>
      </w:pPr>
      <w:r w:rsidRPr="00E54CD2">
        <w:rPr>
          <w:rFonts w:ascii="Arial" w:hAnsi="Arial" w:cs="Arial"/>
          <w:color w:val="201F1E"/>
          <w:sz w:val="22"/>
          <w:szCs w:val="22"/>
        </w:rPr>
        <w:t>Pakiet nr 1, pozycja 17 – Czy Zamawiający wyrazi zgodę na zaoferowanie jałowej serwety operacyjnej z dwuwarstwowego laminatu (włóknina PP + folia PE) o gramaturze 40g/m</w:t>
      </w:r>
      <w:r w:rsidRPr="003B50CC">
        <w:rPr>
          <w:rFonts w:ascii="Arial" w:hAnsi="Arial" w:cs="Arial"/>
          <w:color w:val="201F1E"/>
          <w:sz w:val="22"/>
          <w:szCs w:val="22"/>
          <w:vertAlign w:val="superscript"/>
        </w:rPr>
        <w:t>2</w:t>
      </w:r>
      <w:r w:rsidRPr="00E54CD2">
        <w:rPr>
          <w:rFonts w:ascii="Arial" w:hAnsi="Arial" w:cs="Arial"/>
          <w:color w:val="201F1E"/>
          <w:sz w:val="22"/>
          <w:szCs w:val="22"/>
        </w:rPr>
        <w:t xml:space="preserve">, </w:t>
      </w:r>
      <w:r w:rsidR="003B50CC">
        <w:rPr>
          <w:rFonts w:ascii="Arial" w:hAnsi="Arial" w:cs="Arial"/>
          <w:color w:val="201F1E"/>
          <w:sz w:val="22"/>
          <w:szCs w:val="22"/>
        </w:rPr>
        <w:br/>
      </w:r>
      <w:r w:rsidRPr="00E54CD2">
        <w:rPr>
          <w:rFonts w:ascii="Arial" w:hAnsi="Arial" w:cs="Arial"/>
          <w:color w:val="201F1E"/>
          <w:sz w:val="22"/>
          <w:szCs w:val="22"/>
        </w:rPr>
        <w:t>w rozmiarze 150 x 100 cm?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b/>
          <w:color w:val="201F1E"/>
          <w:sz w:val="22"/>
          <w:szCs w:val="22"/>
        </w:rPr>
      </w:pPr>
      <w:r w:rsidRPr="00E54CD2">
        <w:rPr>
          <w:rFonts w:ascii="Arial" w:hAnsi="Arial" w:cs="Arial"/>
          <w:b/>
          <w:color w:val="201F1E"/>
          <w:sz w:val="22"/>
          <w:szCs w:val="22"/>
        </w:rPr>
        <w:t xml:space="preserve">Ad. </w:t>
      </w:r>
      <w:r w:rsidR="00F70F86">
        <w:rPr>
          <w:rFonts w:ascii="Arial" w:hAnsi="Arial" w:cs="Arial"/>
          <w:b/>
          <w:color w:val="201F1E"/>
          <w:sz w:val="22"/>
          <w:szCs w:val="22"/>
        </w:rPr>
        <w:t>Zgodnie z SWZ.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color w:val="201F1E"/>
          <w:sz w:val="22"/>
          <w:szCs w:val="22"/>
        </w:rPr>
      </w:pPr>
      <w:r w:rsidRPr="00E54CD2">
        <w:rPr>
          <w:rFonts w:ascii="Arial" w:hAnsi="Arial" w:cs="Arial"/>
          <w:color w:val="201F1E"/>
          <w:sz w:val="22"/>
          <w:szCs w:val="22"/>
        </w:rPr>
        <w:t xml:space="preserve">Pakiet nr 1, pozycja 17 – Czy Zamawiający wyrazi zgodę na zaoferowanie serwety niejałowej </w:t>
      </w:r>
      <w:r w:rsidR="003B50CC">
        <w:rPr>
          <w:rFonts w:ascii="Arial" w:hAnsi="Arial" w:cs="Arial"/>
          <w:color w:val="201F1E"/>
          <w:sz w:val="22"/>
          <w:szCs w:val="22"/>
        </w:rPr>
        <w:br/>
      </w:r>
      <w:r w:rsidRPr="00E54CD2">
        <w:rPr>
          <w:rFonts w:ascii="Arial" w:hAnsi="Arial" w:cs="Arial"/>
          <w:color w:val="201F1E"/>
          <w:sz w:val="22"/>
          <w:szCs w:val="22"/>
        </w:rPr>
        <w:t>z włókniny SMS, w rozmiarze 150 x 90 cm?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b/>
          <w:color w:val="201F1E"/>
          <w:sz w:val="22"/>
          <w:szCs w:val="22"/>
        </w:rPr>
      </w:pPr>
      <w:r w:rsidRPr="00E54CD2">
        <w:rPr>
          <w:rFonts w:ascii="Arial" w:hAnsi="Arial" w:cs="Arial"/>
          <w:b/>
          <w:color w:val="201F1E"/>
          <w:sz w:val="22"/>
          <w:szCs w:val="22"/>
        </w:rPr>
        <w:t xml:space="preserve">Ad. </w:t>
      </w:r>
      <w:r w:rsidR="00F70F86">
        <w:rPr>
          <w:rFonts w:ascii="Arial" w:hAnsi="Arial" w:cs="Arial"/>
          <w:b/>
          <w:color w:val="201F1E"/>
          <w:sz w:val="22"/>
          <w:szCs w:val="22"/>
        </w:rPr>
        <w:t>Zgodnie z SWZ.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color w:val="201F1E"/>
          <w:sz w:val="22"/>
          <w:szCs w:val="22"/>
        </w:rPr>
      </w:pPr>
      <w:r w:rsidRPr="00E54CD2">
        <w:rPr>
          <w:rFonts w:ascii="Arial" w:hAnsi="Arial" w:cs="Arial"/>
          <w:bCs/>
          <w:color w:val="201F1E"/>
          <w:sz w:val="22"/>
          <w:szCs w:val="22"/>
        </w:rPr>
        <w:t>Pakiet nr 1, pozycja 18</w:t>
      </w:r>
      <w:r w:rsidRPr="00E54CD2">
        <w:rPr>
          <w:rFonts w:ascii="Arial" w:hAnsi="Arial" w:cs="Arial"/>
          <w:b/>
          <w:bCs/>
          <w:color w:val="201F1E"/>
          <w:sz w:val="22"/>
          <w:szCs w:val="22"/>
        </w:rPr>
        <w:t xml:space="preserve"> – </w:t>
      </w:r>
      <w:r w:rsidRPr="00E54CD2">
        <w:rPr>
          <w:rFonts w:ascii="Arial" w:hAnsi="Arial" w:cs="Arial"/>
          <w:color w:val="201F1E"/>
          <w:sz w:val="22"/>
          <w:szCs w:val="22"/>
        </w:rPr>
        <w:t xml:space="preserve">Czy Zamawiający dopuści kompres włókninowy z wycięciem Y </w:t>
      </w:r>
      <w:r w:rsidR="003B50CC">
        <w:rPr>
          <w:rFonts w:ascii="Arial" w:hAnsi="Arial" w:cs="Arial"/>
          <w:color w:val="201F1E"/>
          <w:sz w:val="22"/>
          <w:szCs w:val="22"/>
        </w:rPr>
        <w:br/>
      </w:r>
      <w:r w:rsidRPr="00E54CD2">
        <w:rPr>
          <w:rFonts w:ascii="Arial" w:hAnsi="Arial" w:cs="Arial"/>
          <w:color w:val="201F1E"/>
          <w:sz w:val="22"/>
          <w:szCs w:val="22"/>
        </w:rPr>
        <w:t>w rozmiarze 10 cm x 10 cm pakowany a’5 sztuk w opakowanie papier-folia z odpowiednim przeliczeniem zamawianej ilości, tj. 1000 opakowań?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b/>
          <w:color w:val="201F1E"/>
          <w:sz w:val="22"/>
          <w:szCs w:val="22"/>
        </w:rPr>
      </w:pPr>
      <w:r w:rsidRPr="00E54CD2">
        <w:rPr>
          <w:rFonts w:ascii="Arial" w:hAnsi="Arial" w:cs="Arial"/>
          <w:b/>
          <w:color w:val="201F1E"/>
          <w:sz w:val="22"/>
          <w:szCs w:val="22"/>
        </w:rPr>
        <w:t xml:space="preserve">Ad. </w:t>
      </w:r>
      <w:r w:rsidR="00F70F86">
        <w:rPr>
          <w:rFonts w:ascii="Arial" w:hAnsi="Arial" w:cs="Arial"/>
          <w:b/>
          <w:color w:val="201F1E"/>
          <w:sz w:val="22"/>
          <w:szCs w:val="22"/>
        </w:rPr>
        <w:t>Zgodnie z SWZ.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color w:val="201F1E"/>
          <w:sz w:val="22"/>
          <w:szCs w:val="22"/>
        </w:rPr>
      </w:pPr>
      <w:r w:rsidRPr="00E54CD2">
        <w:rPr>
          <w:rFonts w:ascii="Arial" w:hAnsi="Arial" w:cs="Arial"/>
          <w:bCs/>
          <w:color w:val="201F1E"/>
          <w:sz w:val="22"/>
          <w:szCs w:val="22"/>
        </w:rPr>
        <w:t>Pakiet nr 1, pozycja 23</w:t>
      </w:r>
      <w:r w:rsidRPr="00E54CD2">
        <w:rPr>
          <w:rFonts w:ascii="Arial" w:hAnsi="Arial" w:cs="Arial"/>
          <w:b/>
          <w:bCs/>
          <w:color w:val="201F1E"/>
          <w:sz w:val="22"/>
          <w:szCs w:val="22"/>
        </w:rPr>
        <w:t xml:space="preserve"> </w:t>
      </w:r>
      <w:r w:rsidRPr="003B50CC">
        <w:rPr>
          <w:rFonts w:ascii="Arial" w:hAnsi="Arial" w:cs="Arial"/>
          <w:color w:val="201F1E"/>
          <w:sz w:val="22"/>
          <w:szCs w:val="22"/>
        </w:rPr>
        <w:t>–</w:t>
      </w:r>
      <w:r w:rsidRPr="00E54CD2">
        <w:rPr>
          <w:rFonts w:ascii="Arial" w:hAnsi="Arial" w:cs="Arial"/>
          <w:b/>
          <w:bCs/>
          <w:color w:val="201F1E"/>
          <w:sz w:val="22"/>
          <w:szCs w:val="22"/>
        </w:rPr>
        <w:t xml:space="preserve"> </w:t>
      </w:r>
      <w:r w:rsidRPr="00E54CD2">
        <w:rPr>
          <w:rFonts w:ascii="Arial" w:hAnsi="Arial" w:cs="Arial"/>
          <w:color w:val="201F1E"/>
          <w:sz w:val="22"/>
          <w:szCs w:val="22"/>
        </w:rPr>
        <w:t>Czy Zamawiający dopuści podkład ginekologiczny w rozmiarze 34 cm x 8 cm, pakowany w worek foliowy a’20 sztuk z odpowiednim przeliczeniem zamawianej ilości, tj. 2750 opakowań?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b/>
          <w:color w:val="201F1E"/>
          <w:sz w:val="22"/>
          <w:szCs w:val="22"/>
        </w:rPr>
      </w:pPr>
      <w:r w:rsidRPr="00E54CD2">
        <w:rPr>
          <w:rFonts w:ascii="Arial" w:hAnsi="Arial" w:cs="Arial"/>
          <w:b/>
          <w:color w:val="201F1E"/>
          <w:sz w:val="22"/>
          <w:szCs w:val="22"/>
        </w:rPr>
        <w:t xml:space="preserve">Ad. </w:t>
      </w:r>
      <w:r w:rsidR="00F70F86">
        <w:rPr>
          <w:rFonts w:ascii="Arial" w:hAnsi="Arial" w:cs="Arial"/>
          <w:b/>
          <w:color w:val="201F1E"/>
          <w:sz w:val="22"/>
          <w:szCs w:val="22"/>
        </w:rPr>
        <w:t>Zamawiający dopuszcza.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b/>
          <w:bCs/>
          <w:color w:val="201F1E"/>
          <w:sz w:val="22"/>
          <w:szCs w:val="22"/>
        </w:rPr>
      </w:pPr>
    </w:p>
    <w:p w:rsidR="00E54CD2" w:rsidRPr="00E54CD2" w:rsidRDefault="00E54CD2" w:rsidP="003B50CC">
      <w:pPr>
        <w:ind w:right="226"/>
        <w:jc w:val="both"/>
        <w:rPr>
          <w:rFonts w:ascii="Arial" w:hAnsi="Arial" w:cs="Arial"/>
          <w:color w:val="201F1E"/>
          <w:sz w:val="22"/>
          <w:szCs w:val="22"/>
        </w:rPr>
      </w:pPr>
      <w:r w:rsidRPr="00E54CD2">
        <w:rPr>
          <w:rFonts w:ascii="Arial" w:hAnsi="Arial" w:cs="Arial"/>
          <w:bCs/>
          <w:color w:val="201F1E"/>
          <w:sz w:val="22"/>
          <w:szCs w:val="22"/>
        </w:rPr>
        <w:t>Pakiet nr 1, pozycja 26</w:t>
      </w:r>
      <w:r w:rsidRPr="00E54CD2">
        <w:rPr>
          <w:rFonts w:ascii="Arial" w:hAnsi="Arial" w:cs="Arial"/>
          <w:b/>
          <w:bCs/>
          <w:color w:val="201F1E"/>
          <w:sz w:val="22"/>
          <w:szCs w:val="22"/>
        </w:rPr>
        <w:t xml:space="preserve"> </w:t>
      </w:r>
      <w:r w:rsidRPr="003B50CC">
        <w:rPr>
          <w:rFonts w:ascii="Arial" w:hAnsi="Arial" w:cs="Arial"/>
          <w:color w:val="201F1E"/>
          <w:sz w:val="22"/>
          <w:szCs w:val="22"/>
        </w:rPr>
        <w:t>– C</w:t>
      </w:r>
      <w:r w:rsidRPr="00E54CD2">
        <w:rPr>
          <w:rFonts w:ascii="Arial" w:hAnsi="Arial" w:cs="Arial"/>
          <w:color w:val="201F1E"/>
          <w:sz w:val="22"/>
          <w:szCs w:val="22"/>
        </w:rPr>
        <w:t>zy Zamawiający dopuści watę celulozową w arkuszach 20 cm x 30 cm?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b/>
          <w:color w:val="201F1E"/>
          <w:sz w:val="22"/>
          <w:szCs w:val="22"/>
        </w:rPr>
      </w:pPr>
      <w:r w:rsidRPr="00E54CD2">
        <w:rPr>
          <w:rFonts w:ascii="Arial" w:hAnsi="Arial" w:cs="Arial"/>
          <w:b/>
          <w:color w:val="201F1E"/>
          <w:sz w:val="22"/>
          <w:szCs w:val="22"/>
        </w:rPr>
        <w:t xml:space="preserve">Ad. </w:t>
      </w:r>
      <w:r w:rsidR="00F70F86">
        <w:rPr>
          <w:rFonts w:ascii="Arial" w:hAnsi="Arial" w:cs="Arial"/>
          <w:b/>
          <w:color w:val="201F1E"/>
          <w:sz w:val="22"/>
          <w:szCs w:val="22"/>
        </w:rPr>
        <w:t>Zamawiający dopuszcza.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color w:val="201F1E"/>
          <w:sz w:val="22"/>
          <w:szCs w:val="22"/>
        </w:rPr>
      </w:pPr>
      <w:r w:rsidRPr="00E54CD2">
        <w:rPr>
          <w:rFonts w:ascii="Arial" w:hAnsi="Arial" w:cs="Arial"/>
          <w:bCs/>
          <w:color w:val="201F1E"/>
          <w:sz w:val="22"/>
          <w:szCs w:val="22"/>
        </w:rPr>
        <w:t>Pakiet nr 1, pozycja 27</w:t>
      </w:r>
      <w:r w:rsidRPr="00E54CD2">
        <w:rPr>
          <w:rFonts w:ascii="Arial" w:hAnsi="Arial" w:cs="Arial"/>
          <w:b/>
          <w:bCs/>
          <w:color w:val="201F1E"/>
          <w:sz w:val="22"/>
          <w:szCs w:val="22"/>
        </w:rPr>
        <w:t xml:space="preserve"> </w:t>
      </w:r>
      <w:r w:rsidRPr="003B50CC">
        <w:rPr>
          <w:rFonts w:ascii="Arial" w:hAnsi="Arial" w:cs="Arial"/>
          <w:color w:val="201F1E"/>
          <w:sz w:val="22"/>
          <w:szCs w:val="22"/>
        </w:rPr>
        <w:t>–</w:t>
      </w:r>
      <w:r w:rsidRPr="00E54CD2">
        <w:rPr>
          <w:rFonts w:ascii="Arial" w:hAnsi="Arial" w:cs="Arial"/>
          <w:b/>
          <w:bCs/>
          <w:color w:val="201F1E"/>
          <w:sz w:val="22"/>
          <w:szCs w:val="22"/>
        </w:rPr>
        <w:t xml:space="preserve"> </w:t>
      </w:r>
      <w:r w:rsidRPr="00E54CD2">
        <w:rPr>
          <w:rFonts w:ascii="Arial" w:hAnsi="Arial" w:cs="Arial"/>
          <w:color w:val="201F1E"/>
          <w:sz w:val="22"/>
          <w:szCs w:val="22"/>
        </w:rPr>
        <w:t>czy Zamawiający wyrazi zgodę na zaoferowanie chusty trójkątnej wykonanej z włókniny polipropylenowej?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b/>
          <w:color w:val="201F1E"/>
          <w:sz w:val="22"/>
          <w:szCs w:val="22"/>
        </w:rPr>
      </w:pPr>
      <w:r w:rsidRPr="00E54CD2">
        <w:rPr>
          <w:rFonts w:ascii="Arial" w:hAnsi="Arial" w:cs="Arial"/>
          <w:b/>
          <w:color w:val="201F1E"/>
          <w:sz w:val="22"/>
          <w:szCs w:val="22"/>
        </w:rPr>
        <w:t xml:space="preserve">Ad. </w:t>
      </w:r>
      <w:r w:rsidR="00F70F86">
        <w:rPr>
          <w:rFonts w:ascii="Arial" w:hAnsi="Arial" w:cs="Arial"/>
          <w:b/>
          <w:color w:val="201F1E"/>
          <w:sz w:val="22"/>
          <w:szCs w:val="22"/>
        </w:rPr>
        <w:t>Zamawiający dopuszcza.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color w:val="201F1E"/>
          <w:sz w:val="22"/>
          <w:szCs w:val="22"/>
        </w:rPr>
      </w:pPr>
      <w:r w:rsidRPr="00E54CD2">
        <w:rPr>
          <w:rFonts w:ascii="Arial" w:hAnsi="Arial" w:cs="Arial"/>
          <w:bCs/>
          <w:color w:val="201F1E"/>
          <w:sz w:val="22"/>
          <w:szCs w:val="22"/>
        </w:rPr>
        <w:t xml:space="preserve">Pakiet nr 1, pozycja </w:t>
      </w:r>
      <w:r w:rsidRPr="003B50CC">
        <w:rPr>
          <w:rFonts w:ascii="Arial" w:hAnsi="Arial" w:cs="Arial"/>
          <w:bCs/>
          <w:color w:val="201F1E"/>
          <w:sz w:val="22"/>
          <w:szCs w:val="22"/>
        </w:rPr>
        <w:t>28 –</w:t>
      </w:r>
      <w:r w:rsidRPr="00E54CD2">
        <w:rPr>
          <w:rFonts w:ascii="Arial" w:hAnsi="Arial" w:cs="Arial"/>
          <w:b/>
          <w:bCs/>
          <w:color w:val="201F1E"/>
          <w:sz w:val="22"/>
          <w:szCs w:val="22"/>
        </w:rPr>
        <w:t xml:space="preserve"> </w:t>
      </w:r>
      <w:r w:rsidRPr="00E54CD2">
        <w:rPr>
          <w:rFonts w:ascii="Arial" w:hAnsi="Arial" w:cs="Arial"/>
          <w:color w:val="201F1E"/>
          <w:sz w:val="22"/>
          <w:szCs w:val="22"/>
        </w:rPr>
        <w:t xml:space="preserve">Czy Zamawiający wyrazi zgodę na zaoferowanie opasek gipsowych pakowanych a’1 </w:t>
      </w:r>
      <w:proofErr w:type="spellStart"/>
      <w:r w:rsidRPr="00E54CD2">
        <w:rPr>
          <w:rFonts w:ascii="Arial" w:hAnsi="Arial" w:cs="Arial"/>
          <w:color w:val="201F1E"/>
          <w:sz w:val="22"/>
          <w:szCs w:val="22"/>
        </w:rPr>
        <w:t>szt</w:t>
      </w:r>
      <w:proofErr w:type="spellEnd"/>
      <w:r w:rsidRPr="00E54CD2">
        <w:rPr>
          <w:rFonts w:ascii="Arial" w:hAnsi="Arial" w:cs="Arial"/>
          <w:color w:val="201F1E"/>
          <w:sz w:val="22"/>
          <w:szCs w:val="22"/>
        </w:rPr>
        <w:t xml:space="preserve"> z odpowiednim przeliczeniem zamawianej ilości?</w:t>
      </w:r>
    </w:p>
    <w:p w:rsidR="00E54CD2" w:rsidRPr="00E54CD2" w:rsidRDefault="00F70F86" w:rsidP="003B50CC">
      <w:pPr>
        <w:ind w:right="226"/>
        <w:jc w:val="both"/>
        <w:rPr>
          <w:rFonts w:ascii="Arial" w:hAnsi="Arial" w:cs="Arial"/>
          <w:b/>
          <w:color w:val="201F1E"/>
          <w:sz w:val="22"/>
          <w:szCs w:val="22"/>
        </w:rPr>
      </w:pPr>
      <w:r>
        <w:rPr>
          <w:rFonts w:ascii="Arial" w:hAnsi="Arial" w:cs="Arial"/>
          <w:b/>
          <w:color w:val="201F1E"/>
          <w:sz w:val="22"/>
          <w:szCs w:val="22"/>
        </w:rPr>
        <w:t>Ad. Zgodnie z SWZ.</w:t>
      </w:r>
    </w:p>
    <w:p w:rsidR="00E54CD2" w:rsidRPr="00E54CD2" w:rsidRDefault="00E54CD2" w:rsidP="003B50CC">
      <w:pPr>
        <w:pStyle w:val="NormalnyWeb"/>
        <w:shd w:val="clear" w:color="auto" w:fill="FFFFFF"/>
        <w:spacing w:before="0" w:after="0"/>
        <w:jc w:val="both"/>
        <w:rPr>
          <w:rFonts w:ascii="Arial" w:hAnsi="Arial" w:cs="Arial"/>
          <w:color w:val="201F1E"/>
          <w:sz w:val="22"/>
          <w:szCs w:val="22"/>
        </w:rPr>
      </w:pPr>
      <w:r w:rsidRPr="00E54CD2">
        <w:rPr>
          <w:rFonts w:ascii="Arial" w:hAnsi="Arial" w:cs="Arial"/>
          <w:bCs/>
          <w:color w:val="201F1E"/>
          <w:sz w:val="22"/>
          <w:szCs w:val="22"/>
        </w:rPr>
        <w:t>Pakiet nr 1, pozycja 30, 31</w:t>
      </w:r>
      <w:r w:rsidRPr="00E54CD2">
        <w:rPr>
          <w:rFonts w:ascii="Arial" w:hAnsi="Arial" w:cs="Arial"/>
          <w:b/>
          <w:bCs/>
          <w:color w:val="201F1E"/>
          <w:sz w:val="22"/>
          <w:szCs w:val="22"/>
        </w:rPr>
        <w:t xml:space="preserve"> </w:t>
      </w:r>
      <w:r w:rsidRPr="003B50CC">
        <w:rPr>
          <w:rFonts w:ascii="Arial" w:hAnsi="Arial" w:cs="Arial"/>
          <w:color w:val="201F1E"/>
          <w:sz w:val="22"/>
          <w:szCs w:val="22"/>
        </w:rPr>
        <w:t>-</w:t>
      </w:r>
      <w:r w:rsidRPr="00E54CD2">
        <w:rPr>
          <w:rFonts w:ascii="Arial" w:hAnsi="Arial" w:cs="Arial"/>
          <w:b/>
          <w:bCs/>
          <w:color w:val="201F1E"/>
          <w:sz w:val="22"/>
          <w:szCs w:val="22"/>
        </w:rPr>
        <w:t xml:space="preserve"> </w:t>
      </w:r>
      <w:r w:rsidRPr="00E54CD2">
        <w:rPr>
          <w:rFonts w:ascii="Arial" w:hAnsi="Arial" w:cs="Arial"/>
          <w:color w:val="201F1E"/>
          <w:sz w:val="22"/>
          <w:szCs w:val="22"/>
        </w:rPr>
        <w:t xml:space="preserve">Zwracamy się z prośbą do Zamawiającego o wydzielenie </w:t>
      </w:r>
      <w:proofErr w:type="spellStart"/>
      <w:r w:rsidRPr="00E54CD2">
        <w:rPr>
          <w:rFonts w:ascii="Arial" w:hAnsi="Arial" w:cs="Arial"/>
          <w:color w:val="201F1E"/>
          <w:sz w:val="22"/>
          <w:szCs w:val="22"/>
        </w:rPr>
        <w:t>ww</w:t>
      </w:r>
      <w:proofErr w:type="spellEnd"/>
      <w:r w:rsidRPr="00E54CD2">
        <w:rPr>
          <w:rFonts w:ascii="Arial" w:hAnsi="Arial" w:cs="Arial"/>
          <w:color w:val="201F1E"/>
          <w:sz w:val="22"/>
          <w:szCs w:val="22"/>
        </w:rPr>
        <w:t xml:space="preserve"> pozycji do osobnego pakietu, co pozwoli na złożenie naszej firmie konkurencyjnej oferty.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b/>
          <w:color w:val="201F1E"/>
          <w:sz w:val="22"/>
          <w:szCs w:val="22"/>
        </w:rPr>
      </w:pPr>
      <w:r w:rsidRPr="00E54CD2">
        <w:rPr>
          <w:rFonts w:ascii="Arial" w:hAnsi="Arial" w:cs="Arial"/>
          <w:b/>
          <w:color w:val="201F1E"/>
          <w:sz w:val="22"/>
          <w:szCs w:val="22"/>
        </w:rPr>
        <w:t xml:space="preserve">Ad. </w:t>
      </w:r>
      <w:r w:rsidR="00906B25">
        <w:rPr>
          <w:rFonts w:ascii="Arial" w:hAnsi="Arial" w:cs="Arial"/>
          <w:b/>
          <w:color w:val="201F1E"/>
          <w:sz w:val="22"/>
          <w:szCs w:val="22"/>
        </w:rPr>
        <w:t>Zgodnie z SWZ.</w:t>
      </w:r>
    </w:p>
    <w:p w:rsidR="00E54CD2" w:rsidRPr="00E54CD2" w:rsidRDefault="00E54CD2" w:rsidP="003B50CC">
      <w:pPr>
        <w:pStyle w:val="NormalnyWeb"/>
        <w:shd w:val="clear" w:color="auto" w:fill="FFFFFF"/>
        <w:spacing w:before="0" w:after="0"/>
        <w:jc w:val="both"/>
        <w:rPr>
          <w:rFonts w:ascii="Arial" w:hAnsi="Arial" w:cs="Arial"/>
          <w:color w:val="201F1E"/>
          <w:sz w:val="22"/>
          <w:szCs w:val="22"/>
        </w:rPr>
      </w:pPr>
      <w:r w:rsidRPr="00E54CD2">
        <w:rPr>
          <w:rFonts w:ascii="Arial" w:hAnsi="Arial" w:cs="Arial"/>
          <w:bCs/>
          <w:color w:val="201F1E"/>
          <w:sz w:val="22"/>
          <w:szCs w:val="22"/>
        </w:rPr>
        <w:t>Pakiet nr 1, pozycja 30</w:t>
      </w:r>
      <w:r w:rsidRPr="00E54CD2">
        <w:rPr>
          <w:rFonts w:ascii="Arial" w:hAnsi="Arial" w:cs="Arial"/>
          <w:b/>
          <w:bCs/>
          <w:color w:val="201F1E"/>
          <w:sz w:val="22"/>
          <w:szCs w:val="22"/>
        </w:rPr>
        <w:t xml:space="preserve"> </w:t>
      </w:r>
      <w:r w:rsidRPr="003B50CC">
        <w:rPr>
          <w:rFonts w:ascii="Arial" w:hAnsi="Arial" w:cs="Arial"/>
          <w:color w:val="201F1E"/>
          <w:sz w:val="22"/>
          <w:szCs w:val="22"/>
        </w:rPr>
        <w:t>-</w:t>
      </w:r>
      <w:r w:rsidRPr="00E54CD2">
        <w:rPr>
          <w:rFonts w:ascii="Arial" w:hAnsi="Arial" w:cs="Arial"/>
          <w:b/>
          <w:bCs/>
          <w:color w:val="201F1E"/>
          <w:sz w:val="22"/>
          <w:szCs w:val="22"/>
        </w:rPr>
        <w:t xml:space="preserve"> </w:t>
      </w:r>
      <w:r w:rsidRPr="00E54CD2">
        <w:rPr>
          <w:rFonts w:ascii="Arial" w:hAnsi="Arial" w:cs="Arial"/>
          <w:color w:val="201F1E"/>
          <w:sz w:val="22"/>
          <w:szCs w:val="22"/>
        </w:rPr>
        <w:t xml:space="preserve">Czy zamawiający dopuści zestaw do znieczulenia podpajeczynówkowego z serwetą o wymiarach min. 45x45 cm z przylepnym brzegiem, w miejsce serwety o wymiarach 50 x 50 cm pakowanej z paskiem klejowym. Pozostałe parametry zestawu zgodne z SIWZ. 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b/>
          <w:color w:val="201F1E"/>
          <w:sz w:val="22"/>
          <w:szCs w:val="22"/>
        </w:rPr>
      </w:pPr>
      <w:r w:rsidRPr="00E54CD2">
        <w:rPr>
          <w:rFonts w:ascii="Arial" w:hAnsi="Arial" w:cs="Arial"/>
          <w:b/>
          <w:color w:val="201F1E"/>
          <w:sz w:val="22"/>
          <w:szCs w:val="22"/>
        </w:rPr>
        <w:t xml:space="preserve">Ad. </w:t>
      </w:r>
      <w:r w:rsidR="00906B25">
        <w:rPr>
          <w:rFonts w:ascii="Arial" w:hAnsi="Arial" w:cs="Arial"/>
          <w:b/>
          <w:color w:val="201F1E"/>
          <w:sz w:val="22"/>
          <w:szCs w:val="22"/>
        </w:rPr>
        <w:t>Zgodnie z SWZ.</w:t>
      </w:r>
    </w:p>
    <w:p w:rsidR="00E54CD2" w:rsidRPr="00E54CD2" w:rsidRDefault="00E54CD2" w:rsidP="003B50CC">
      <w:pPr>
        <w:pStyle w:val="NormalnyWeb"/>
        <w:shd w:val="clear" w:color="auto" w:fill="FFFFFF"/>
        <w:spacing w:before="0" w:after="0"/>
        <w:jc w:val="both"/>
        <w:rPr>
          <w:rFonts w:ascii="Arial" w:hAnsi="Arial" w:cs="Arial"/>
          <w:color w:val="201F1E"/>
          <w:sz w:val="22"/>
          <w:szCs w:val="22"/>
        </w:rPr>
      </w:pPr>
      <w:r w:rsidRPr="00E54CD2">
        <w:rPr>
          <w:rFonts w:ascii="Arial" w:hAnsi="Arial" w:cs="Arial"/>
          <w:bCs/>
          <w:color w:val="201F1E"/>
          <w:sz w:val="22"/>
          <w:szCs w:val="22"/>
        </w:rPr>
        <w:t>Pakiet nr 1, pozycja 30</w:t>
      </w:r>
      <w:r w:rsidRPr="00E54CD2">
        <w:rPr>
          <w:rFonts w:ascii="Arial" w:hAnsi="Arial" w:cs="Arial"/>
          <w:b/>
          <w:bCs/>
          <w:color w:val="201F1E"/>
          <w:sz w:val="22"/>
          <w:szCs w:val="22"/>
        </w:rPr>
        <w:t xml:space="preserve"> </w:t>
      </w:r>
      <w:r w:rsidRPr="003B50CC">
        <w:rPr>
          <w:rFonts w:ascii="Arial" w:hAnsi="Arial" w:cs="Arial"/>
          <w:color w:val="201F1E"/>
          <w:sz w:val="22"/>
          <w:szCs w:val="22"/>
        </w:rPr>
        <w:t>-</w:t>
      </w:r>
      <w:r w:rsidRPr="00E54CD2">
        <w:rPr>
          <w:rFonts w:ascii="Arial" w:hAnsi="Arial" w:cs="Arial"/>
          <w:b/>
          <w:bCs/>
          <w:color w:val="201F1E"/>
          <w:sz w:val="22"/>
          <w:szCs w:val="22"/>
        </w:rPr>
        <w:t xml:space="preserve"> </w:t>
      </w:r>
      <w:r w:rsidRPr="00E54CD2">
        <w:rPr>
          <w:rFonts w:ascii="Arial" w:hAnsi="Arial" w:cs="Arial"/>
          <w:color w:val="201F1E"/>
          <w:sz w:val="22"/>
          <w:szCs w:val="22"/>
        </w:rPr>
        <w:t xml:space="preserve">Czy zamawiający dopuści zestaw do znieczulenia podpajeczynówkowego z serwetą o wymiarach min. 45x45 cm z osobno dodaną przylepną taśmą włókninową 10 x 50 cm, w miejsce serwety o wymiarach 50 x 50 cm pakowanej z paskiem klejowym. Pozostałe parametry zestawu zgodne z SIWZ. 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b/>
          <w:color w:val="201F1E"/>
          <w:sz w:val="22"/>
          <w:szCs w:val="22"/>
        </w:rPr>
      </w:pPr>
      <w:r w:rsidRPr="00E54CD2">
        <w:rPr>
          <w:rFonts w:ascii="Arial" w:hAnsi="Arial" w:cs="Arial"/>
          <w:b/>
          <w:color w:val="201F1E"/>
          <w:sz w:val="22"/>
          <w:szCs w:val="22"/>
        </w:rPr>
        <w:t xml:space="preserve">Ad. </w:t>
      </w:r>
      <w:r w:rsidR="00906B25">
        <w:rPr>
          <w:rFonts w:ascii="Arial" w:hAnsi="Arial" w:cs="Arial"/>
          <w:b/>
          <w:color w:val="201F1E"/>
          <w:sz w:val="22"/>
          <w:szCs w:val="22"/>
        </w:rPr>
        <w:t>Zgodnie z SWZ.</w:t>
      </w:r>
    </w:p>
    <w:p w:rsidR="00E54CD2" w:rsidRPr="00E54CD2" w:rsidRDefault="00E54CD2" w:rsidP="003B50CC">
      <w:pPr>
        <w:pStyle w:val="Normalny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 w:rsidRPr="00E54CD2">
        <w:rPr>
          <w:rFonts w:ascii="Arial" w:hAnsi="Arial" w:cs="Arial"/>
          <w:bCs/>
          <w:color w:val="201F1E"/>
          <w:sz w:val="22"/>
          <w:szCs w:val="22"/>
        </w:rPr>
        <w:t>Pakiet nr 1, pozycja 31</w:t>
      </w:r>
      <w:r w:rsidRPr="00E54CD2">
        <w:rPr>
          <w:rFonts w:ascii="Arial" w:hAnsi="Arial" w:cs="Arial"/>
          <w:b/>
          <w:bCs/>
          <w:color w:val="201F1E"/>
          <w:sz w:val="22"/>
          <w:szCs w:val="22"/>
        </w:rPr>
        <w:t xml:space="preserve"> </w:t>
      </w:r>
      <w:r w:rsidRPr="003B50CC">
        <w:rPr>
          <w:rFonts w:ascii="Arial" w:hAnsi="Arial" w:cs="Arial"/>
          <w:color w:val="201F1E"/>
          <w:sz w:val="22"/>
          <w:szCs w:val="22"/>
        </w:rPr>
        <w:t>-</w:t>
      </w:r>
      <w:r w:rsidRPr="00E54CD2">
        <w:rPr>
          <w:rFonts w:ascii="Arial" w:hAnsi="Arial" w:cs="Arial"/>
          <w:b/>
          <w:bCs/>
          <w:color w:val="201F1E"/>
          <w:sz w:val="22"/>
          <w:szCs w:val="22"/>
        </w:rPr>
        <w:t xml:space="preserve"> </w:t>
      </w:r>
      <w:r w:rsidRPr="00E54CD2">
        <w:rPr>
          <w:rFonts w:ascii="Arial" w:hAnsi="Arial" w:cs="Arial"/>
          <w:color w:val="201F1E"/>
          <w:sz w:val="22"/>
          <w:szCs w:val="22"/>
        </w:rPr>
        <w:t xml:space="preserve">Czy zamawiający wyrazi zgodę na zaoferowanie zestawu zabiegowego </w:t>
      </w:r>
      <w:r w:rsidR="003B50CC">
        <w:rPr>
          <w:rFonts w:ascii="Arial" w:hAnsi="Arial" w:cs="Arial"/>
          <w:color w:val="201F1E"/>
          <w:sz w:val="22"/>
          <w:szCs w:val="22"/>
        </w:rPr>
        <w:br/>
      </w:r>
      <w:r w:rsidRPr="00E54CD2">
        <w:rPr>
          <w:rFonts w:ascii="Arial" w:hAnsi="Arial" w:cs="Arial"/>
          <w:color w:val="201F1E"/>
          <w:sz w:val="22"/>
          <w:szCs w:val="22"/>
        </w:rPr>
        <w:t xml:space="preserve">z serwetami dwuwarstwowymi (2 </w:t>
      </w:r>
      <w:proofErr w:type="spellStart"/>
      <w:r w:rsidRPr="00E54CD2">
        <w:rPr>
          <w:rFonts w:ascii="Arial" w:hAnsi="Arial" w:cs="Arial"/>
          <w:color w:val="201F1E"/>
          <w:sz w:val="22"/>
          <w:szCs w:val="22"/>
        </w:rPr>
        <w:t>szt</w:t>
      </w:r>
      <w:proofErr w:type="spellEnd"/>
      <w:r w:rsidRPr="00E54CD2">
        <w:rPr>
          <w:rFonts w:ascii="Arial" w:hAnsi="Arial" w:cs="Arial"/>
          <w:color w:val="201F1E"/>
          <w:sz w:val="22"/>
          <w:szCs w:val="22"/>
        </w:rPr>
        <w:t>) min. 50cm x 60cm z przylepcem na dłuższym brzegu?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b/>
          <w:color w:val="201F1E"/>
          <w:sz w:val="22"/>
          <w:szCs w:val="22"/>
        </w:rPr>
      </w:pPr>
      <w:r w:rsidRPr="00E54CD2">
        <w:rPr>
          <w:rFonts w:ascii="Arial" w:hAnsi="Arial" w:cs="Arial"/>
          <w:b/>
          <w:color w:val="201F1E"/>
          <w:sz w:val="22"/>
          <w:szCs w:val="22"/>
        </w:rPr>
        <w:t xml:space="preserve">Ad. </w:t>
      </w:r>
      <w:r w:rsidR="00906B25">
        <w:rPr>
          <w:rFonts w:ascii="Arial" w:hAnsi="Arial" w:cs="Arial"/>
          <w:b/>
          <w:color w:val="201F1E"/>
          <w:sz w:val="22"/>
          <w:szCs w:val="22"/>
        </w:rPr>
        <w:t>Zgodnie z SWZ.</w:t>
      </w:r>
    </w:p>
    <w:p w:rsidR="00E54CD2" w:rsidRPr="00E54CD2" w:rsidRDefault="00E54CD2" w:rsidP="003B50CC">
      <w:pPr>
        <w:pStyle w:val="Normalny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  <w:highlight w:val="yellow"/>
        </w:rPr>
      </w:pPr>
      <w:r w:rsidRPr="00E54CD2">
        <w:rPr>
          <w:rFonts w:ascii="Arial" w:hAnsi="Arial" w:cs="Arial"/>
          <w:bCs/>
          <w:color w:val="201F1E"/>
          <w:sz w:val="22"/>
          <w:szCs w:val="22"/>
        </w:rPr>
        <w:t>Pakiet nr 1, pozycja 31</w:t>
      </w:r>
      <w:r w:rsidRPr="00E54CD2">
        <w:rPr>
          <w:rFonts w:ascii="Arial" w:hAnsi="Arial" w:cs="Arial"/>
          <w:b/>
          <w:bCs/>
          <w:color w:val="201F1E"/>
          <w:sz w:val="22"/>
          <w:szCs w:val="22"/>
        </w:rPr>
        <w:t xml:space="preserve"> </w:t>
      </w:r>
      <w:r w:rsidRPr="003B50CC">
        <w:rPr>
          <w:rFonts w:ascii="Arial" w:hAnsi="Arial" w:cs="Arial"/>
          <w:color w:val="201F1E"/>
          <w:sz w:val="22"/>
          <w:szCs w:val="22"/>
        </w:rPr>
        <w:t>-</w:t>
      </w:r>
      <w:r w:rsidRPr="00E54CD2">
        <w:rPr>
          <w:rFonts w:ascii="Arial" w:hAnsi="Arial" w:cs="Arial"/>
          <w:b/>
          <w:bCs/>
          <w:color w:val="201F1E"/>
          <w:sz w:val="22"/>
          <w:szCs w:val="22"/>
        </w:rPr>
        <w:t xml:space="preserve"> </w:t>
      </w:r>
      <w:r w:rsidRPr="00E54CD2">
        <w:rPr>
          <w:rFonts w:ascii="Arial" w:hAnsi="Arial" w:cs="Arial"/>
          <w:color w:val="201F1E"/>
          <w:sz w:val="22"/>
          <w:szCs w:val="22"/>
        </w:rPr>
        <w:t xml:space="preserve">Czy zamawiający wyrazi zgodę na zaoferowanie zestawu zabiegowego </w:t>
      </w:r>
      <w:r w:rsidR="003B50CC">
        <w:rPr>
          <w:rFonts w:ascii="Arial" w:hAnsi="Arial" w:cs="Arial"/>
          <w:color w:val="201F1E"/>
          <w:sz w:val="22"/>
          <w:szCs w:val="22"/>
        </w:rPr>
        <w:br/>
      </w:r>
      <w:r w:rsidRPr="00E54CD2">
        <w:rPr>
          <w:rFonts w:ascii="Arial" w:hAnsi="Arial" w:cs="Arial"/>
          <w:color w:val="201F1E"/>
          <w:sz w:val="22"/>
          <w:szCs w:val="22"/>
        </w:rPr>
        <w:t>z kleszczykami plastikowymi 23cm okienkowe niebieskie?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b/>
          <w:color w:val="201F1E"/>
          <w:sz w:val="22"/>
          <w:szCs w:val="22"/>
        </w:rPr>
      </w:pPr>
      <w:r w:rsidRPr="00E54CD2">
        <w:rPr>
          <w:rFonts w:ascii="Arial" w:hAnsi="Arial" w:cs="Arial"/>
          <w:b/>
          <w:color w:val="201F1E"/>
          <w:sz w:val="22"/>
          <w:szCs w:val="22"/>
        </w:rPr>
        <w:t xml:space="preserve">Ad. </w:t>
      </w:r>
      <w:r w:rsidR="00906B25">
        <w:rPr>
          <w:rFonts w:ascii="Arial" w:hAnsi="Arial" w:cs="Arial"/>
          <w:b/>
          <w:color w:val="201F1E"/>
          <w:sz w:val="22"/>
          <w:szCs w:val="22"/>
        </w:rPr>
        <w:t>Zgodnie z SWZ.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sz w:val="22"/>
          <w:szCs w:val="22"/>
        </w:rPr>
      </w:pPr>
      <w:r w:rsidRPr="00E54CD2">
        <w:rPr>
          <w:rFonts w:ascii="Arial" w:hAnsi="Arial" w:cs="Arial"/>
          <w:sz w:val="22"/>
          <w:szCs w:val="22"/>
        </w:rPr>
        <w:t>Pakiet nr 3, pozycja 1</w:t>
      </w:r>
      <w:r w:rsidRPr="00E54CD2">
        <w:rPr>
          <w:rFonts w:ascii="Arial" w:hAnsi="Arial" w:cs="Arial"/>
          <w:b/>
          <w:sz w:val="22"/>
          <w:szCs w:val="22"/>
        </w:rPr>
        <w:t xml:space="preserve"> </w:t>
      </w:r>
      <w:r w:rsidRPr="003B50CC">
        <w:rPr>
          <w:rFonts w:ascii="Arial" w:hAnsi="Arial" w:cs="Arial"/>
          <w:bCs/>
          <w:sz w:val="22"/>
          <w:szCs w:val="22"/>
        </w:rPr>
        <w:t>-</w:t>
      </w:r>
      <w:r w:rsidRPr="00E54CD2">
        <w:rPr>
          <w:rFonts w:ascii="Arial" w:hAnsi="Arial" w:cs="Arial"/>
          <w:b/>
          <w:sz w:val="22"/>
          <w:szCs w:val="22"/>
        </w:rPr>
        <w:t xml:space="preserve"> </w:t>
      </w:r>
      <w:r w:rsidRPr="00E54CD2">
        <w:rPr>
          <w:rFonts w:ascii="Arial" w:hAnsi="Arial" w:cs="Arial"/>
          <w:sz w:val="22"/>
          <w:szCs w:val="22"/>
        </w:rPr>
        <w:t xml:space="preserve">Czy Zamawiający dopuści opatrunki w opakowaniach a’100 szt. </w:t>
      </w:r>
      <w:r w:rsidR="003B50CC">
        <w:rPr>
          <w:rFonts w:ascii="Arial" w:hAnsi="Arial" w:cs="Arial"/>
          <w:sz w:val="22"/>
          <w:szCs w:val="22"/>
        </w:rPr>
        <w:br/>
      </w:r>
      <w:r w:rsidRPr="00E54CD2">
        <w:rPr>
          <w:rFonts w:ascii="Arial" w:hAnsi="Arial" w:cs="Arial"/>
          <w:sz w:val="22"/>
          <w:szCs w:val="22"/>
        </w:rPr>
        <w:t>z przeliczeniem zamawianej ilości, tj. 50 opakowań, spełniające pozostałe wymagania SWZ ?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b/>
          <w:color w:val="201F1E"/>
          <w:sz w:val="22"/>
          <w:szCs w:val="22"/>
        </w:rPr>
      </w:pPr>
      <w:r w:rsidRPr="00E54CD2">
        <w:rPr>
          <w:rFonts w:ascii="Arial" w:hAnsi="Arial" w:cs="Arial"/>
          <w:b/>
          <w:color w:val="201F1E"/>
          <w:sz w:val="22"/>
          <w:szCs w:val="22"/>
        </w:rPr>
        <w:t xml:space="preserve">Ad. </w:t>
      </w:r>
      <w:r w:rsidR="00906B25">
        <w:rPr>
          <w:rFonts w:ascii="Arial" w:hAnsi="Arial" w:cs="Arial"/>
          <w:b/>
          <w:color w:val="201F1E"/>
          <w:sz w:val="22"/>
          <w:szCs w:val="22"/>
        </w:rPr>
        <w:t>Zamawiający dopuszcza.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sz w:val="22"/>
          <w:szCs w:val="22"/>
        </w:rPr>
      </w:pPr>
      <w:r w:rsidRPr="00E54CD2">
        <w:rPr>
          <w:rFonts w:ascii="Arial" w:hAnsi="Arial" w:cs="Arial"/>
          <w:sz w:val="22"/>
          <w:szCs w:val="22"/>
        </w:rPr>
        <w:t>Pakiet nr 4, pozycja 1</w:t>
      </w:r>
      <w:r w:rsidRPr="00E54CD2">
        <w:rPr>
          <w:rFonts w:ascii="Arial" w:hAnsi="Arial" w:cs="Arial"/>
          <w:b/>
          <w:sz w:val="22"/>
          <w:szCs w:val="22"/>
        </w:rPr>
        <w:t xml:space="preserve"> </w:t>
      </w:r>
      <w:r w:rsidRPr="003B50CC">
        <w:rPr>
          <w:rFonts w:ascii="Arial" w:hAnsi="Arial" w:cs="Arial"/>
          <w:bCs/>
          <w:sz w:val="22"/>
          <w:szCs w:val="22"/>
        </w:rPr>
        <w:t>-</w:t>
      </w:r>
      <w:r w:rsidRPr="00E54CD2">
        <w:rPr>
          <w:rFonts w:ascii="Arial" w:hAnsi="Arial" w:cs="Arial"/>
          <w:b/>
          <w:sz w:val="22"/>
          <w:szCs w:val="22"/>
        </w:rPr>
        <w:t xml:space="preserve"> </w:t>
      </w:r>
      <w:r w:rsidRPr="00E54CD2">
        <w:rPr>
          <w:rFonts w:ascii="Arial" w:hAnsi="Arial" w:cs="Arial"/>
          <w:sz w:val="22"/>
          <w:szCs w:val="22"/>
        </w:rPr>
        <w:t xml:space="preserve">Czy Zamawiający dopuści przylepce w rozmiarze </w:t>
      </w:r>
      <w:smartTag w:uri="urn:schemas-microsoft-com:office:smarttags" w:element="metricconverter">
        <w:smartTagPr>
          <w:attr w:name="ProductID" w:val="38 mm"/>
        </w:smartTagPr>
        <w:r w:rsidRPr="00E54CD2">
          <w:rPr>
            <w:rFonts w:ascii="Arial" w:hAnsi="Arial" w:cs="Arial"/>
            <w:sz w:val="22"/>
            <w:szCs w:val="22"/>
          </w:rPr>
          <w:t>38 mm</w:t>
        </w:r>
      </w:smartTag>
      <w:r w:rsidRPr="00E54CD2">
        <w:rPr>
          <w:rFonts w:ascii="Arial" w:hAnsi="Arial" w:cs="Arial"/>
          <w:sz w:val="22"/>
          <w:szCs w:val="22"/>
        </w:rPr>
        <w:t xml:space="preserve"> x </w:t>
      </w:r>
      <w:smartTag w:uri="urn:schemas-microsoft-com:office:smarttags" w:element="metricconverter">
        <w:smartTagPr>
          <w:attr w:name="ProductID" w:val="6 mm"/>
        </w:smartTagPr>
        <w:r w:rsidRPr="00E54CD2">
          <w:rPr>
            <w:rFonts w:ascii="Arial" w:hAnsi="Arial" w:cs="Arial"/>
            <w:sz w:val="22"/>
            <w:szCs w:val="22"/>
          </w:rPr>
          <w:t>6 mm</w:t>
        </w:r>
      </w:smartTag>
      <w:r w:rsidRPr="00E54CD2">
        <w:rPr>
          <w:rFonts w:ascii="Arial" w:hAnsi="Arial" w:cs="Arial"/>
          <w:sz w:val="22"/>
          <w:szCs w:val="22"/>
        </w:rPr>
        <w:t xml:space="preserve"> pakowane po 6 szt. z przeliczeniem zamawianej ilości, tj. 1000 opakowań, spełniające pozostałe wymagania SWZ ?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b/>
          <w:color w:val="201F1E"/>
          <w:sz w:val="22"/>
          <w:szCs w:val="22"/>
        </w:rPr>
      </w:pPr>
      <w:r w:rsidRPr="00E54CD2">
        <w:rPr>
          <w:rFonts w:ascii="Arial" w:hAnsi="Arial" w:cs="Arial"/>
          <w:b/>
          <w:color w:val="201F1E"/>
          <w:sz w:val="22"/>
          <w:szCs w:val="22"/>
        </w:rPr>
        <w:t xml:space="preserve">Ad. </w:t>
      </w:r>
      <w:r w:rsidR="00906B25">
        <w:rPr>
          <w:rFonts w:ascii="Arial" w:hAnsi="Arial" w:cs="Arial"/>
          <w:b/>
          <w:color w:val="201F1E"/>
          <w:sz w:val="22"/>
          <w:szCs w:val="22"/>
        </w:rPr>
        <w:t>Zamawiający dopuszcza.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sz w:val="22"/>
          <w:szCs w:val="22"/>
        </w:rPr>
      </w:pPr>
      <w:r w:rsidRPr="00E54CD2">
        <w:rPr>
          <w:rFonts w:ascii="Arial" w:hAnsi="Arial" w:cs="Arial"/>
          <w:sz w:val="22"/>
          <w:szCs w:val="22"/>
        </w:rPr>
        <w:t>Pakiet nr 5, pozycja 1</w:t>
      </w:r>
      <w:r w:rsidRPr="00E54CD2">
        <w:rPr>
          <w:rFonts w:ascii="Arial" w:hAnsi="Arial" w:cs="Arial"/>
          <w:b/>
          <w:sz w:val="22"/>
          <w:szCs w:val="22"/>
        </w:rPr>
        <w:t xml:space="preserve"> </w:t>
      </w:r>
      <w:r w:rsidRPr="003B50CC">
        <w:rPr>
          <w:rFonts w:ascii="Arial" w:hAnsi="Arial" w:cs="Arial"/>
          <w:bCs/>
          <w:sz w:val="22"/>
          <w:szCs w:val="22"/>
        </w:rPr>
        <w:t>-</w:t>
      </w:r>
      <w:r w:rsidRPr="00E54CD2">
        <w:rPr>
          <w:rFonts w:ascii="Arial" w:hAnsi="Arial" w:cs="Arial"/>
          <w:b/>
          <w:sz w:val="22"/>
          <w:szCs w:val="22"/>
        </w:rPr>
        <w:t xml:space="preserve"> </w:t>
      </w:r>
      <w:r w:rsidRPr="00E54CD2">
        <w:rPr>
          <w:rFonts w:ascii="Arial" w:hAnsi="Arial" w:cs="Arial"/>
          <w:sz w:val="22"/>
          <w:szCs w:val="22"/>
        </w:rPr>
        <w:t>Czy Zamawiający dopuści opatrunek jałowy z parafiną w rozmiarze</w:t>
      </w:r>
      <w:r w:rsidR="003B50CC">
        <w:rPr>
          <w:rFonts w:ascii="Arial" w:hAnsi="Arial" w:cs="Arial"/>
          <w:sz w:val="22"/>
          <w:szCs w:val="22"/>
        </w:rPr>
        <w:t xml:space="preserve"> </w:t>
      </w:r>
      <w:r w:rsidRPr="00E54CD2">
        <w:rPr>
          <w:rFonts w:ascii="Arial" w:hAnsi="Arial" w:cs="Arial"/>
          <w:sz w:val="22"/>
          <w:szCs w:val="22"/>
        </w:rPr>
        <w:t>10x10 cm zamiast 10x15 cm oraz 15x20 cm zamiast 20x20 cm?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b/>
          <w:color w:val="201F1E"/>
          <w:sz w:val="22"/>
          <w:szCs w:val="22"/>
        </w:rPr>
      </w:pPr>
      <w:r w:rsidRPr="00E54CD2">
        <w:rPr>
          <w:rFonts w:ascii="Arial" w:hAnsi="Arial" w:cs="Arial"/>
          <w:b/>
          <w:color w:val="201F1E"/>
          <w:sz w:val="22"/>
          <w:szCs w:val="22"/>
        </w:rPr>
        <w:t xml:space="preserve">Ad. </w:t>
      </w:r>
      <w:r w:rsidR="00906B25">
        <w:rPr>
          <w:rFonts w:ascii="Arial" w:hAnsi="Arial" w:cs="Arial"/>
          <w:b/>
          <w:color w:val="201F1E"/>
          <w:sz w:val="22"/>
          <w:szCs w:val="22"/>
        </w:rPr>
        <w:t>Zamawiający dopuszcza.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sz w:val="22"/>
          <w:szCs w:val="22"/>
        </w:rPr>
      </w:pPr>
      <w:r w:rsidRPr="00E54CD2">
        <w:rPr>
          <w:rFonts w:ascii="Arial" w:hAnsi="Arial" w:cs="Arial"/>
          <w:sz w:val="22"/>
          <w:szCs w:val="22"/>
        </w:rPr>
        <w:t>Pakiet nr 6, pozycja 1</w:t>
      </w:r>
      <w:r w:rsidRPr="00E54CD2">
        <w:rPr>
          <w:rFonts w:ascii="Arial" w:hAnsi="Arial" w:cs="Arial"/>
          <w:b/>
          <w:sz w:val="22"/>
          <w:szCs w:val="22"/>
        </w:rPr>
        <w:t xml:space="preserve"> - </w:t>
      </w:r>
      <w:r w:rsidRPr="00E54CD2">
        <w:rPr>
          <w:rFonts w:ascii="Arial" w:hAnsi="Arial" w:cs="Arial"/>
          <w:sz w:val="22"/>
          <w:szCs w:val="22"/>
        </w:rPr>
        <w:t>Czy Zamawiający dopuści gaziki w rozmiarze 190mmx140mm?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b/>
          <w:color w:val="201F1E"/>
          <w:sz w:val="22"/>
          <w:szCs w:val="22"/>
        </w:rPr>
      </w:pPr>
      <w:r w:rsidRPr="00E54CD2">
        <w:rPr>
          <w:rFonts w:ascii="Arial" w:hAnsi="Arial" w:cs="Arial"/>
          <w:b/>
          <w:color w:val="201F1E"/>
          <w:sz w:val="22"/>
          <w:szCs w:val="22"/>
        </w:rPr>
        <w:t xml:space="preserve">Ad. </w:t>
      </w:r>
      <w:r w:rsidR="00906B25">
        <w:rPr>
          <w:rFonts w:ascii="Arial" w:hAnsi="Arial" w:cs="Arial"/>
          <w:b/>
          <w:color w:val="201F1E"/>
          <w:sz w:val="22"/>
          <w:szCs w:val="22"/>
        </w:rPr>
        <w:t>Zamawiający dopuszcza.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sz w:val="22"/>
          <w:szCs w:val="22"/>
        </w:rPr>
      </w:pPr>
      <w:r w:rsidRPr="00E54CD2">
        <w:rPr>
          <w:rFonts w:ascii="Arial" w:hAnsi="Arial" w:cs="Arial"/>
          <w:sz w:val="22"/>
          <w:szCs w:val="22"/>
        </w:rPr>
        <w:t>Pakiet nr 6, pozycja 1</w:t>
      </w:r>
      <w:r w:rsidRPr="00E54CD2">
        <w:rPr>
          <w:rFonts w:ascii="Arial" w:hAnsi="Arial" w:cs="Arial"/>
          <w:b/>
          <w:sz w:val="22"/>
          <w:szCs w:val="22"/>
        </w:rPr>
        <w:t xml:space="preserve"> </w:t>
      </w:r>
      <w:r w:rsidRPr="003B50CC">
        <w:rPr>
          <w:rFonts w:ascii="Arial" w:hAnsi="Arial" w:cs="Arial"/>
          <w:bCs/>
          <w:sz w:val="22"/>
          <w:szCs w:val="22"/>
        </w:rPr>
        <w:t>-</w:t>
      </w:r>
      <w:r w:rsidRPr="00E54CD2">
        <w:rPr>
          <w:rFonts w:ascii="Arial" w:hAnsi="Arial" w:cs="Arial"/>
          <w:b/>
          <w:sz w:val="22"/>
          <w:szCs w:val="22"/>
        </w:rPr>
        <w:t xml:space="preserve"> </w:t>
      </w:r>
      <w:r w:rsidRPr="00E54CD2">
        <w:rPr>
          <w:rFonts w:ascii="Arial" w:hAnsi="Arial" w:cs="Arial"/>
          <w:sz w:val="22"/>
          <w:szCs w:val="22"/>
        </w:rPr>
        <w:t>Czy Zamawiający dopuści gaziki w rozmiarze 110mmx90mm?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b/>
          <w:color w:val="201F1E"/>
          <w:sz w:val="22"/>
          <w:szCs w:val="22"/>
        </w:rPr>
      </w:pPr>
      <w:r w:rsidRPr="00E54CD2">
        <w:rPr>
          <w:rFonts w:ascii="Arial" w:hAnsi="Arial" w:cs="Arial"/>
          <w:b/>
          <w:color w:val="201F1E"/>
          <w:sz w:val="22"/>
          <w:szCs w:val="22"/>
        </w:rPr>
        <w:t xml:space="preserve">Ad. </w:t>
      </w:r>
      <w:r w:rsidR="00906B25">
        <w:rPr>
          <w:rFonts w:ascii="Arial" w:hAnsi="Arial" w:cs="Arial"/>
          <w:b/>
          <w:color w:val="201F1E"/>
          <w:sz w:val="22"/>
          <w:szCs w:val="22"/>
        </w:rPr>
        <w:t>Zamawiający dopuszcza.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sz w:val="22"/>
          <w:szCs w:val="22"/>
          <w:highlight w:val="yellow"/>
        </w:rPr>
      </w:pPr>
      <w:r w:rsidRPr="00E54CD2">
        <w:rPr>
          <w:rFonts w:ascii="Arial" w:hAnsi="Arial" w:cs="Arial"/>
          <w:sz w:val="22"/>
          <w:szCs w:val="22"/>
        </w:rPr>
        <w:t>Pakiet nr 7, pozycja 1</w:t>
      </w:r>
      <w:r w:rsidRPr="00E54CD2">
        <w:rPr>
          <w:rFonts w:ascii="Arial" w:hAnsi="Arial" w:cs="Arial"/>
          <w:b/>
          <w:sz w:val="22"/>
          <w:szCs w:val="22"/>
        </w:rPr>
        <w:t xml:space="preserve"> – </w:t>
      </w:r>
      <w:r w:rsidRPr="00E54CD2">
        <w:rPr>
          <w:rFonts w:ascii="Arial" w:hAnsi="Arial" w:cs="Arial"/>
          <w:sz w:val="22"/>
          <w:szCs w:val="22"/>
        </w:rPr>
        <w:t>Prosimy o wyjaśnienie czy Zamawiający oczekuje siatki opatrunkowe</w:t>
      </w:r>
      <w:r w:rsidR="00ED71F9">
        <w:rPr>
          <w:rFonts w:ascii="Arial" w:hAnsi="Arial" w:cs="Arial"/>
          <w:sz w:val="22"/>
          <w:szCs w:val="22"/>
        </w:rPr>
        <w:br/>
      </w:r>
      <w:r w:rsidRPr="00E54CD2">
        <w:rPr>
          <w:rFonts w:ascii="Arial" w:hAnsi="Arial" w:cs="Arial"/>
          <w:sz w:val="22"/>
          <w:szCs w:val="22"/>
        </w:rPr>
        <w:t>o</w:t>
      </w:r>
      <w:r w:rsidR="003B50CC">
        <w:rPr>
          <w:rFonts w:ascii="Arial" w:hAnsi="Arial" w:cs="Arial"/>
          <w:sz w:val="22"/>
          <w:szCs w:val="22"/>
        </w:rPr>
        <w:t xml:space="preserve"> </w:t>
      </w:r>
      <w:r w:rsidRPr="00E54CD2">
        <w:rPr>
          <w:rFonts w:ascii="Arial" w:hAnsi="Arial" w:cs="Arial"/>
          <w:sz w:val="22"/>
          <w:szCs w:val="22"/>
        </w:rPr>
        <w:t>dł. 1 m czy 10 m w stanie spoczynku.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b/>
          <w:color w:val="201F1E"/>
          <w:sz w:val="22"/>
          <w:szCs w:val="22"/>
        </w:rPr>
      </w:pPr>
      <w:r w:rsidRPr="00E54CD2">
        <w:rPr>
          <w:rFonts w:ascii="Arial" w:hAnsi="Arial" w:cs="Arial"/>
          <w:b/>
          <w:color w:val="201F1E"/>
          <w:sz w:val="22"/>
          <w:szCs w:val="22"/>
        </w:rPr>
        <w:t xml:space="preserve">Ad. </w:t>
      </w:r>
      <w:r w:rsidR="00906B25" w:rsidRPr="00906B25">
        <w:rPr>
          <w:rFonts w:ascii="Arial" w:hAnsi="Arial" w:cs="Arial"/>
          <w:b/>
          <w:color w:val="201F1E"/>
          <w:sz w:val="22"/>
          <w:szCs w:val="22"/>
        </w:rPr>
        <w:t>Długość 1m w spoczynku</w:t>
      </w:r>
      <w:r w:rsidR="00906B25">
        <w:rPr>
          <w:rFonts w:ascii="Arial" w:hAnsi="Arial" w:cs="Arial"/>
          <w:b/>
          <w:color w:val="201F1E"/>
          <w:sz w:val="22"/>
          <w:szCs w:val="22"/>
        </w:rPr>
        <w:t>.</w:t>
      </w:r>
    </w:p>
    <w:p w:rsidR="00E54CD2" w:rsidRPr="00E54CD2" w:rsidRDefault="00E54CD2" w:rsidP="003B50C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E54CD2">
        <w:rPr>
          <w:rFonts w:ascii="Arial" w:hAnsi="Arial" w:cs="Arial"/>
          <w:sz w:val="22"/>
          <w:szCs w:val="22"/>
        </w:rPr>
        <w:t>Pakiet nr 11</w:t>
      </w:r>
      <w:r w:rsidRPr="00E54CD2">
        <w:rPr>
          <w:rFonts w:ascii="Arial" w:hAnsi="Arial" w:cs="Arial"/>
          <w:b/>
          <w:sz w:val="22"/>
          <w:szCs w:val="22"/>
        </w:rPr>
        <w:t xml:space="preserve"> </w:t>
      </w:r>
      <w:r w:rsidRPr="003B50CC">
        <w:rPr>
          <w:rFonts w:ascii="Arial" w:hAnsi="Arial" w:cs="Arial"/>
          <w:bCs/>
          <w:sz w:val="22"/>
          <w:szCs w:val="22"/>
        </w:rPr>
        <w:t>–</w:t>
      </w:r>
      <w:r w:rsidRPr="00E54CD2">
        <w:rPr>
          <w:rFonts w:ascii="Arial" w:hAnsi="Arial" w:cs="Arial"/>
          <w:b/>
          <w:sz w:val="22"/>
          <w:szCs w:val="22"/>
        </w:rPr>
        <w:t xml:space="preserve"> </w:t>
      </w:r>
      <w:r w:rsidRPr="00E54CD2">
        <w:rPr>
          <w:rFonts w:ascii="Arial" w:hAnsi="Arial" w:cs="Arial"/>
          <w:sz w:val="22"/>
          <w:szCs w:val="22"/>
        </w:rPr>
        <w:t xml:space="preserve">Czy Zamawiający dopuści folię operacyjną o poniższych parametrach siła wydłużenia 450%, siła przyklejająca 5.6N/25mm, </w:t>
      </w:r>
      <w:proofErr w:type="spellStart"/>
      <w:r w:rsidRPr="00E54CD2">
        <w:rPr>
          <w:rFonts w:ascii="Arial" w:hAnsi="Arial" w:cs="Arial"/>
          <w:sz w:val="22"/>
          <w:szCs w:val="22"/>
        </w:rPr>
        <w:t>paroprzepuszczalność</w:t>
      </w:r>
      <w:proofErr w:type="spellEnd"/>
      <w:r w:rsidRPr="00E54CD2">
        <w:rPr>
          <w:rFonts w:ascii="Arial" w:hAnsi="Arial" w:cs="Arial"/>
          <w:sz w:val="22"/>
          <w:szCs w:val="22"/>
        </w:rPr>
        <w:t xml:space="preserve"> 850g/m2/24h, nieprzylepne chwyty o szerokości min 20 mm. Pozostałe parametry zgodne z opisem.</w:t>
      </w:r>
    </w:p>
    <w:p w:rsidR="00E54CD2" w:rsidRPr="00E54CD2" w:rsidRDefault="00E54CD2" w:rsidP="003B50CC">
      <w:pPr>
        <w:ind w:right="226"/>
        <w:jc w:val="both"/>
        <w:rPr>
          <w:rFonts w:ascii="Arial" w:hAnsi="Arial" w:cs="Arial"/>
          <w:b/>
          <w:color w:val="201F1E"/>
          <w:sz w:val="22"/>
          <w:szCs w:val="22"/>
        </w:rPr>
      </w:pPr>
      <w:r w:rsidRPr="00E54CD2">
        <w:rPr>
          <w:rFonts w:ascii="Arial" w:hAnsi="Arial" w:cs="Arial"/>
          <w:b/>
          <w:color w:val="201F1E"/>
          <w:sz w:val="22"/>
          <w:szCs w:val="22"/>
        </w:rPr>
        <w:t xml:space="preserve">Ad. </w:t>
      </w:r>
      <w:r w:rsidR="0009493B">
        <w:rPr>
          <w:rFonts w:ascii="Arial" w:hAnsi="Arial" w:cs="Arial"/>
          <w:b/>
          <w:color w:val="201F1E"/>
          <w:sz w:val="22"/>
          <w:szCs w:val="22"/>
        </w:rPr>
        <w:t>Zgodnie z SWZ.</w:t>
      </w:r>
    </w:p>
    <w:p w:rsidR="00001BCA" w:rsidRDefault="00001BCA" w:rsidP="003B50CC">
      <w:pPr>
        <w:jc w:val="both"/>
        <w:rPr>
          <w:rFonts w:ascii="Arial" w:hAnsi="Arial" w:cs="Arial"/>
          <w:sz w:val="22"/>
          <w:szCs w:val="22"/>
        </w:rPr>
      </w:pPr>
    </w:p>
    <w:p w:rsidR="001F6D14" w:rsidRPr="00E54CD2" w:rsidRDefault="001F6D14" w:rsidP="003B50CC">
      <w:pPr>
        <w:jc w:val="both"/>
        <w:rPr>
          <w:rFonts w:ascii="Arial" w:hAnsi="Arial" w:cs="Arial"/>
          <w:sz w:val="22"/>
          <w:szCs w:val="22"/>
        </w:rPr>
      </w:pPr>
    </w:p>
    <w:p w:rsidR="008F372E" w:rsidRDefault="008F372E" w:rsidP="003B50CC">
      <w:pPr>
        <w:jc w:val="both"/>
        <w:rPr>
          <w:rFonts w:ascii="Arial" w:hAnsi="Arial" w:cs="Arial"/>
          <w:b/>
          <w:sz w:val="20"/>
          <w:szCs w:val="20"/>
        </w:rPr>
      </w:pPr>
    </w:p>
    <w:p w:rsidR="000E125E" w:rsidRPr="00ED71F9" w:rsidRDefault="000E125E" w:rsidP="003B50CC">
      <w:pPr>
        <w:jc w:val="both"/>
        <w:rPr>
          <w:rFonts w:ascii="Arial" w:hAnsi="Arial" w:cs="Arial"/>
          <w:bCs/>
          <w:sz w:val="22"/>
          <w:szCs w:val="22"/>
        </w:rPr>
      </w:pPr>
      <w:r w:rsidRPr="00ED71F9">
        <w:rPr>
          <w:rFonts w:ascii="Arial" w:hAnsi="Arial" w:cs="Arial"/>
          <w:bCs/>
          <w:sz w:val="22"/>
          <w:szCs w:val="22"/>
        </w:rPr>
        <w:lastRenderedPageBreak/>
        <w:t xml:space="preserve">Zamawiający </w:t>
      </w:r>
      <w:r w:rsidR="00ED71F9">
        <w:rPr>
          <w:rFonts w:ascii="Arial" w:hAnsi="Arial" w:cs="Arial"/>
          <w:bCs/>
          <w:sz w:val="22"/>
          <w:szCs w:val="22"/>
        </w:rPr>
        <w:t xml:space="preserve">dokonuje </w:t>
      </w:r>
      <w:r w:rsidR="003B50CC" w:rsidRPr="00ED71F9">
        <w:rPr>
          <w:rFonts w:ascii="Arial" w:hAnsi="Arial" w:cs="Arial"/>
          <w:bCs/>
          <w:sz w:val="22"/>
          <w:szCs w:val="22"/>
        </w:rPr>
        <w:t>zm</w:t>
      </w:r>
      <w:r w:rsidR="00ED71F9">
        <w:rPr>
          <w:rFonts w:ascii="Arial" w:hAnsi="Arial" w:cs="Arial"/>
          <w:bCs/>
          <w:sz w:val="22"/>
          <w:szCs w:val="22"/>
        </w:rPr>
        <w:t>iany</w:t>
      </w:r>
      <w:r w:rsidR="003B50CC" w:rsidRPr="00ED71F9">
        <w:rPr>
          <w:rFonts w:ascii="Arial" w:hAnsi="Arial" w:cs="Arial"/>
          <w:bCs/>
          <w:sz w:val="22"/>
          <w:szCs w:val="22"/>
        </w:rPr>
        <w:t xml:space="preserve"> zapis</w:t>
      </w:r>
      <w:r w:rsidR="00ED71F9">
        <w:rPr>
          <w:rFonts w:ascii="Arial" w:hAnsi="Arial" w:cs="Arial"/>
          <w:bCs/>
          <w:sz w:val="22"/>
          <w:szCs w:val="22"/>
        </w:rPr>
        <w:t>u</w:t>
      </w:r>
      <w:r w:rsidRPr="00ED71F9">
        <w:rPr>
          <w:rFonts w:ascii="Arial" w:hAnsi="Arial" w:cs="Arial"/>
          <w:bCs/>
          <w:sz w:val="22"/>
          <w:szCs w:val="22"/>
        </w:rPr>
        <w:t xml:space="preserve"> w</w:t>
      </w:r>
      <w:r w:rsidR="003B50CC" w:rsidRPr="00ED71F9">
        <w:rPr>
          <w:rFonts w:ascii="Arial" w:hAnsi="Arial" w:cs="Arial"/>
          <w:bCs/>
          <w:sz w:val="22"/>
          <w:szCs w:val="22"/>
        </w:rPr>
        <w:t>e wzorze</w:t>
      </w:r>
      <w:r w:rsidRPr="00ED71F9">
        <w:rPr>
          <w:rFonts w:ascii="Arial" w:hAnsi="Arial" w:cs="Arial"/>
          <w:bCs/>
          <w:sz w:val="22"/>
          <w:szCs w:val="22"/>
        </w:rPr>
        <w:t xml:space="preserve"> umow</w:t>
      </w:r>
      <w:r w:rsidR="003B50CC" w:rsidRPr="00ED71F9">
        <w:rPr>
          <w:rFonts w:ascii="Arial" w:hAnsi="Arial" w:cs="Arial"/>
          <w:bCs/>
          <w:sz w:val="22"/>
          <w:szCs w:val="22"/>
        </w:rPr>
        <w:t xml:space="preserve">y </w:t>
      </w:r>
      <w:r w:rsidRPr="00ED71F9">
        <w:rPr>
          <w:rFonts w:ascii="Arial" w:hAnsi="Arial" w:cs="Arial"/>
          <w:bCs/>
          <w:sz w:val="22"/>
          <w:szCs w:val="22"/>
        </w:rPr>
        <w:t xml:space="preserve">§ 11 </w:t>
      </w:r>
      <w:r w:rsidR="003B50CC" w:rsidRPr="00ED71F9">
        <w:rPr>
          <w:rFonts w:ascii="Arial" w:hAnsi="Arial" w:cs="Arial"/>
          <w:bCs/>
          <w:sz w:val="22"/>
          <w:szCs w:val="22"/>
        </w:rPr>
        <w:t>ust</w:t>
      </w:r>
      <w:r w:rsidRPr="00ED71F9">
        <w:rPr>
          <w:rFonts w:ascii="Arial" w:hAnsi="Arial" w:cs="Arial"/>
          <w:bCs/>
          <w:sz w:val="22"/>
          <w:szCs w:val="22"/>
        </w:rPr>
        <w:t>. 3</w:t>
      </w:r>
      <w:r w:rsidR="00D90A67" w:rsidRPr="00ED71F9">
        <w:rPr>
          <w:rFonts w:ascii="Arial" w:hAnsi="Arial" w:cs="Arial"/>
          <w:bCs/>
          <w:sz w:val="22"/>
          <w:szCs w:val="22"/>
        </w:rPr>
        <w:t>, który otrzymuje brzmienie</w:t>
      </w:r>
      <w:r w:rsidRPr="00ED71F9">
        <w:rPr>
          <w:rFonts w:ascii="Arial" w:hAnsi="Arial" w:cs="Arial"/>
          <w:bCs/>
          <w:sz w:val="22"/>
          <w:szCs w:val="22"/>
        </w:rPr>
        <w:t>:</w:t>
      </w:r>
    </w:p>
    <w:p w:rsidR="000E125E" w:rsidRPr="00D90A67" w:rsidRDefault="000E125E" w:rsidP="003B50CC">
      <w:pPr>
        <w:jc w:val="both"/>
        <w:rPr>
          <w:rFonts w:ascii="Arial" w:hAnsi="Arial" w:cs="Arial"/>
          <w:b/>
          <w:bCs/>
          <w:i/>
          <w:iCs/>
          <w:snapToGrid w:val="0"/>
          <w:sz w:val="22"/>
          <w:szCs w:val="22"/>
        </w:rPr>
      </w:pPr>
      <w:r w:rsidRPr="00D90A67">
        <w:rPr>
          <w:rFonts w:ascii="Arial" w:hAnsi="Arial" w:cs="Arial"/>
          <w:b/>
          <w:bCs/>
          <w:i/>
          <w:iCs/>
          <w:snapToGrid w:val="0"/>
          <w:sz w:val="22"/>
          <w:szCs w:val="22"/>
        </w:rPr>
        <w:t xml:space="preserve">„Zamawiający uprawniony jest do wypowiedzenia umowy ze skutkiem natychmiastowym </w:t>
      </w:r>
      <w:r w:rsidR="00D90A67" w:rsidRPr="00D90A67">
        <w:rPr>
          <w:rFonts w:ascii="Arial" w:hAnsi="Arial" w:cs="Arial"/>
          <w:b/>
          <w:bCs/>
          <w:i/>
          <w:iCs/>
          <w:snapToGrid w:val="0"/>
          <w:sz w:val="22"/>
          <w:szCs w:val="22"/>
        </w:rPr>
        <w:br/>
      </w:r>
      <w:r w:rsidRPr="00D90A67">
        <w:rPr>
          <w:rFonts w:ascii="Arial" w:hAnsi="Arial" w:cs="Arial"/>
          <w:b/>
          <w:bCs/>
          <w:i/>
          <w:iCs/>
          <w:snapToGrid w:val="0"/>
          <w:sz w:val="22"/>
          <w:szCs w:val="22"/>
        </w:rPr>
        <w:t>w przypadku niewykonywania lub nienależytego wykonywania umowy przez Wykonawcę, pod warunkiem bezskuteczności wezwania do zaniechania naruszeń i usunięcia skutków naruszeń”</w:t>
      </w:r>
    </w:p>
    <w:p w:rsidR="000E125E" w:rsidRDefault="000E125E" w:rsidP="003B50CC">
      <w:pPr>
        <w:jc w:val="both"/>
        <w:rPr>
          <w:rFonts w:ascii="Arial" w:hAnsi="Arial" w:cs="Arial"/>
          <w:b/>
          <w:sz w:val="20"/>
          <w:szCs w:val="20"/>
        </w:rPr>
      </w:pPr>
    </w:p>
    <w:p w:rsidR="000E125E" w:rsidRDefault="000E125E" w:rsidP="003B50CC">
      <w:pPr>
        <w:jc w:val="both"/>
        <w:rPr>
          <w:rFonts w:ascii="Arial" w:hAnsi="Arial" w:cs="Arial"/>
          <w:b/>
          <w:sz w:val="20"/>
          <w:szCs w:val="20"/>
        </w:rPr>
      </w:pPr>
    </w:p>
    <w:p w:rsidR="00910A4C" w:rsidRDefault="00910A4C" w:rsidP="003B50CC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64DB6" w:rsidRPr="00932665" w:rsidRDefault="00164DB6" w:rsidP="003B50CC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32665">
        <w:rPr>
          <w:rFonts w:ascii="Arial" w:hAnsi="Arial" w:cs="Arial"/>
          <w:iCs/>
          <w:color w:val="000000"/>
          <w:sz w:val="22"/>
          <w:szCs w:val="22"/>
        </w:rPr>
        <w:t>Zamawiający informuje, że pytania oraz odpowiedzi na nie stają się integralną częścią specyfikacji warunków zamówienia i będą wiążące przy składaniu ofert.</w:t>
      </w:r>
    </w:p>
    <w:p w:rsidR="005E2C20" w:rsidRPr="00932665" w:rsidRDefault="005E2C20" w:rsidP="008F372E">
      <w:pPr>
        <w:jc w:val="both"/>
        <w:rPr>
          <w:rFonts w:ascii="Arial" w:hAnsi="Arial" w:cs="Arial"/>
          <w:sz w:val="22"/>
          <w:szCs w:val="22"/>
        </w:rPr>
      </w:pPr>
    </w:p>
    <w:p w:rsidR="00D237FA" w:rsidRDefault="00D237FA" w:rsidP="008F372E">
      <w:pPr>
        <w:jc w:val="both"/>
        <w:rPr>
          <w:rFonts w:ascii="Arial" w:hAnsi="Arial" w:cs="Arial"/>
          <w:sz w:val="22"/>
          <w:szCs w:val="22"/>
        </w:rPr>
      </w:pPr>
    </w:p>
    <w:p w:rsidR="00910A4C" w:rsidRDefault="00910A4C" w:rsidP="008F372E">
      <w:pPr>
        <w:jc w:val="both"/>
        <w:rPr>
          <w:rFonts w:ascii="Arial" w:hAnsi="Arial" w:cs="Arial"/>
          <w:sz w:val="22"/>
          <w:szCs w:val="22"/>
        </w:rPr>
      </w:pPr>
    </w:p>
    <w:p w:rsidR="00210D7F" w:rsidRDefault="00210D7F" w:rsidP="00934B1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46D4B" w:rsidRPr="00646D4B" w:rsidRDefault="00646D4B" w:rsidP="00646D4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46D4B">
        <w:rPr>
          <w:rFonts w:ascii="Arial" w:hAnsi="Arial" w:cs="Arial"/>
          <w:color w:val="000000"/>
          <w:sz w:val="22"/>
          <w:szCs w:val="22"/>
        </w:rPr>
        <w:t xml:space="preserve">Z-ca Dyrektora ds. </w:t>
      </w:r>
    </w:p>
    <w:p w:rsidR="00646D4B" w:rsidRPr="00646D4B" w:rsidRDefault="00646D4B" w:rsidP="00646D4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46D4B">
        <w:rPr>
          <w:rFonts w:ascii="Arial" w:hAnsi="Arial" w:cs="Arial"/>
          <w:color w:val="000000"/>
          <w:sz w:val="22"/>
          <w:szCs w:val="22"/>
        </w:rPr>
        <w:t>Ekonomiczno-Eksploatacyjnych</w:t>
      </w:r>
    </w:p>
    <w:p w:rsidR="00646D4B" w:rsidRPr="00646D4B" w:rsidRDefault="00646D4B" w:rsidP="00646D4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46D4B">
        <w:rPr>
          <w:rFonts w:ascii="Arial" w:hAnsi="Arial" w:cs="Arial"/>
          <w:color w:val="000000"/>
          <w:sz w:val="22"/>
          <w:szCs w:val="22"/>
        </w:rPr>
        <w:t xml:space="preserve">Zbigniew </w:t>
      </w:r>
      <w:proofErr w:type="spellStart"/>
      <w:r w:rsidRPr="00646D4B">
        <w:rPr>
          <w:rFonts w:ascii="Arial" w:hAnsi="Arial" w:cs="Arial"/>
          <w:color w:val="000000"/>
          <w:sz w:val="22"/>
          <w:szCs w:val="22"/>
        </w:rPr>
        <w:t>Beneda</w:t>
      </w:r>
      <w:proofErr w:type="spellEnd"/>
    </w:p>
    <w:p w:rsidR="00187E82" w:rsidRDefault="00646D4B" w:rsidP="00646D4B">
      <w:pPr>
        <w:jc w:val="both"/>
        <w:rPr>
          <w:rFonts w:ascii="Arial" w:hAnsi="Arial" w:cs="Arial"/>
          <w:sz w:val="18"/>
          <w:szCs w:val="18"/>
        </w:rPr>
      </w:pPr>
      <w:r w:rsidRPr="00646D4B">
        <w:rPr>
          <w:rFonts w:ascii="Arial" w:hAnsi="Arial" w:cs="Arial"/>
          <w:color w:val="000000"/>
          <w:sz w:val="22"/>
          <w:szCs w:val="22"/>
        </w:rPr>
        <w:t>/podpis na oryginale/</w:t>
      </w:r>
    </w:p>
    <w:p w:rsidR="00444835" w:rsidRDefault="00444835" w:rsidP="009377AB">
      <w:pPr>
        <w:jc w:val="both"/>
        <w:rPr>
          <w:rFonts w:ascii="Arial" w:hAnsi="Arial" w:cs="Arial"/>
          <w:sz w:val="18"/>
          <w:szCs w:val="18"/>
        </w:rPr>
      </w:pPr>
    </w:p>
    <w:p w:rsidR="00D020CD" w:rsidRDefault="00D020CD" w:rsidP="009377AB">
      <w:pPr>
        <w:jc w:val="both"/>
        <w:rPr>
          <w:rFonts w:ascii="Arial" w:hAnsi="Arial" w:cs="Arial"/>
          <w:sz w:val="18"/>
          <w:szCs w:val="18"/>
        </w:rPr>
      </w:pPr>
    </w:p>
    <w:p w:rsidR="00444835" w:rsidRDefault="00444835" w:rsidP="009377AB">
      <w:pPr>
        <w:jc w:val="both"/>
        <w:rPr>
          <w:rFonts w:ascii="Arial" w:hAnsi="Arial" w:cs="Arial"/>
          <w:sz w:val="18"/>
          <w:szCs w:val="18"/>
        </w:rPr>
      </w:pPr>
    </w:p>
    <w:p w:rsidR="00D020CD" w:rsidRDefault="00D020CD" w:rsidP="009377AB">
      <w:pPr>
        <w:jc w:val="both"/>
        <w:rPr>
          <w:rFonts w:ascii="Arial" w:hAnsi="Arial" w:cs="Arial"/>
          <w:sz w:val="18"/>
          <w:szCs w:val="18"/>
        </w:rPr>
      </w:pPr>
    </w:p>
    <w:p w:rsidR="00D020CD" w:rsidRDefault="00D020CD" w:rsidP="009377AB">
      <w:pPr>
        <w:jc w:val="both"/>
        <w:rPr>
          <w:rFonts w:ascii="Arial" w:hAnsi="Arial" w:cs="Arial"/>
          <w:sz w:val="18"/>
          <w:szCs w:val="18"/>
        </w:rPr>
      </w:pPr>
    </w:p>
    <w:p w:rsidR="00267244" w:rsidRPr="00607E2C" w:rsidRDefault="00267244" w:rsidP="009377AB">
      <w:pPr>
        <w:jc w:val="both"/>
        <w:rPr>
          <w:rFonts w:ascii="Arial" w:hAnsi="Arial" w:cs="Arial"/>
          <w:sz w:val="18"/>
          <w:szCs w:val="18"/>
        </w:rPr>
      </w:pPr>
      <w:r w:rsidRPr="00607E2C">
        <w:rPr>
          <w:rFonts w:ascii="Arial" w:hAnsi="Arial" w:cs="Arial"/>
          <w:sz w:val="18"/>
          <w:szCs w:val="18"/>
        </w:rPr>
        <w:t>Do wiadomości:</w:t>
      </w:r>
    </w:p>
    <w:p w:rsidR="00267244" w:rsidRPr="00267244" w:rsidRDefault="00267244" w:rsidP="009377AB">
      <w:pPr>
        <w:jc w:val="both"/>
        <w:rPr>
          <w:sz w:val="18"/>
          <w:szCs w:val="18"/>
        </w:rPr>
      </w:pPr>
      <w:r w:rsidRPr="00607E2C">
        <w:rPr>
          <w:rFonts w:ascii="Arial" w:hAnsi="Arial" w:cs="Arial"/>
          <w:sz w:val="18"/>
          <w:szCs w:val="18"/>
        </w:rPr>
        <w:t>- wszyscy uczestnicy</w:t>
      </w:r>
    </w:p>
    <w:sectPr w:rsidR="00267244" w:rsidRPr="00267244" w:rsidSect="00554913">
      <w:headerReference w:type="default" r:id="rId8"/>
      <w:footerReference w:type="default" r:id="rId9"/>
      <w:pgSz w:w="11906" w:h="16838"/>
      <w:pgMar w:top="1985" w:right="1077" w:bottom="1276" w:left="1134" w:header="566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B25" w:rsidRDefault="00906B25" w:rsidP="00DB56F5">
      <w:r>
        <w:separator/>
      </w:r>
    </w:p>
  </w:endnote>
  <w:endnote w:type="continuationSeparator" w:id="0">
    <w:p w:rsidR="00906B25" w:rsidRDefault="00906B25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ffr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B25" w:rsidRPr="00B42E8E" w:rsidRDefault="00906B25" w:rsidP="00554913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 w:rsidRPr="00B42E8E">
      <w:rPr>
        <w:rFonts w:asciiTheme="majorHAnsi" w:hAnsiTheme="majorHAnsi" w:cstheme="majorHAnsi"/>
        <w:sz w:val="18"/>
      </w:rPr>
      <w:t xml:space="preserve">Strona </w:t>
    </w:r>
    <w:r w:rsidR="006868F9" w:rsidRPr="00B42E8E">
      <w:rPr>
        <w:rFonts w:asciiTheme="majorHAnsi" w:hAnsiTheme="majorHAnsi" w:cstheme="majorHAnsi"/>
        <w:b/>
        <w:bCs/>
        <w:sz w:val="18"/>
      </w:rPr>
      <w:fldChar w:fldCharType="begin"/>
    </w:r>
    <w:r w:rsidRPr="00B42E8E"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6868F9" w:rsidRPr="00B42E8E">
      <w:rPr>
        <w:rFonts w:asciiTheme="majorHAnsi" w:hAnsiTheme="majorHAnsi" w:cstheme="majorHAnsi"/>
        <w:b/>
        <w:bCs/>
        <w:sz w:val="18"/>
      </w:rPr>
      <w:fldChar w:fldCharType="separate"/>
    </w:r>
    <w:r w:rsidR="00646D4B">
      <w:rPr>
        <w:rFonts w:asciiTheme="majorHAnsi" w:hAnsiTheme="majorHAnsi" w:cstheme="majorHAnsi"/>
        <w:b/>
        <w:bCs/>
        <w:noProof/>
        <w:sz w:val="18"/>
      </w:rPr>
      <w:t>5</w:t>
    </w:r>
    <w:r w:rsidR="006868F9" w:rsidRPr="00B42E8E">
      <w:rPr>
        <w:rFonts w:asciiTheme="majorHAnsi" w:hAnsiTheme="majorHAnsi" w:cstheme="majorHAnsi"/>
        <w:b/>
        <w:bCs/>
        <w:sz w:val="18"/>
      </w:rPr>
      <w:fldChar w:fldCharType="end"/>
    </w:r>
    <w:r w:rsidRPr="00B42E8E">
      <w:rPr>
        <w:rFonts w:asciiTheme="majorHAnsi" w:hAnsiTheme="majorHAnsi" w:cstheme="majorHAnsi"/>
        <w:sz w:val="18"/>
      </w:rPr>
      <w:t xml:space="preserve"> z </w:t>
    </w:r>
    <w:fldSimple w:instr="NUMPAGES  \* Arabic  \* MERGEFORMAT">
      <w:r w:rsidR="00646D4B" w:rsidRPr="00646D4B">
        <w:rPr>
          <w:rFonts w:asciiTheme="majorHAnsi" w:hAnsiTheme="majorHAnsi" w:cstheme="majorHAnsi"/>
          <w:b/>
          <w:bCs/>
          <w:noProof/>
          <w:sz w:val="18"/>
        </w:rPr>
        <w:t>5</w:t>
      </w:r>
    </w:fldSimple>
  </w:p>
  <w:p w:rsidR="00906B25" w:rsidRPr="00DD4A85" w:rsidRDefault="00906B25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>Szpital Pomnik Chrztu Polski</w:t>
    </w:r>
  </w:p>
  <w:p w:rsidR="00906B25" w:rsidRPr="00AB5933" w:rsidRDefault="00906B25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 xml:space="preserve">ul. Św. </w:t>
    </w:r>
    <w:r w:rsidRPr="00AB5933">
      <w:rPr>
        <w:rFonts w:asciiTheme="majorHAnsi" w:hAnsiTheme="majorHAnsi" w:cstheme="majorHAnsi"/>
        <w:sz w:val="16"/>
      </w:rPr>
      <w:t>Jana 9; 62-200 Gniezno</w:t>
    </w:r>
  </w:p>
  <w:p w:rsidR="00906B25" w:rsidRPr="00DD4A85" w:rsidRDefault="00906B25" w:rsidP="007B2E70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tel. +48 61-426-44-61; </w:t>
    </w:r>
    <w:proofErr w:type="spellStart"/>
    <w:r>
      <w:rPr>
        <w:rFonts w:asciiTheme="majorHAnsi" w:hAnsiTheme="majorHAnsi" w:cstheme="majorHAnsi"/>
        <w:sz w:val="16"/>
        <w:lang w:val="de-DE"/>
      </w:rPr>
      <w:t>fax</w:t>
    </w:r>
    <w:proofErr w:type="spellEnd"/>
    <w:r>
      <w:rPr>
        <w:rFonts w:asciiTheme="majorHAnsi" w:hAnsiTheme="majorHAnsi" w:cstheme="majorHAnsi"/>
        <w:sz w:val="16"/>
        <w:lang w:val="de-DE"/>
      </w:rPr>
      <w:t xml:space="preserve">. +48 </w:t>
    </w:r>
    <w:r w:rsidRPr="00DD4A85">
      <w:rPr>
        <w:rFonts w:asciiTheme="majorHAnsi" w:hAnsiTheme="majorHAnsi" w:cstheme="majorHAnsi"/>
        <w:sz w:val="16"/>
        <w:lang w:val="de-DE"/>
      </w:rPr>
      <w:t>61-426-32-33</w:t>
    </w:r>
  </w:p>
  <w:p w:rsidR="00906B25" w:rsidRPr="00DD4A85" w:rsidRDefault="00906B25" w:rsidP="007B2E70">
    <w:pPr>
      <w:jc w:val="center"/>
      <w:rPr>
        <w:rFonts w:asciiTheme="majorHAnsi" w:hAnsiTheme="majorHAnsi" w:cstheme="majorHAnsi"/>
        <w:sz w:val="16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>e-</w:t>
    </w:r>
    <w:proofErr w:type="spellStart"/>
    <w:r w:rsidRPr="00DD4A85">
      <w:rPr>
        <w:rFonts w:asciiTheme="majorHAnsi" w:hAnsiTheme="majorHAnsi" w:cstheme="majorHAnsi"/>
        <w:sz w:val="16"/>
        <w:lang w:val="de-DE"/>
      </w:rPr>
      <w:t>mail</w:t>
    </w:r>
    <w:proofErr w:type="spellEnd"/>
    <w:r w:rsidRPr="00DD4A85">
      <w:rPr>
        <w:rFonts w:asciiTheme="majorHAnsi" w:hAnsiTheme="majorHAnsi" w:cstheme="majorHAnsi"/>
        <w:sz w:val="16"/>
        <w:lang w:val="de-DE"/>
      </w:rPr>
      <w:t xml:space="preserve">: </w:t>
    </w:r>
    <w:r w:rsidRPr="00FA51A3">
      <w:rPr>
        <w:rFonts w:asciiTheme="majorHAnsi" w:hAnsiTheme="majorHAnsi" w:cstheme="majorHAnsi"/>
        <w:sz w:val="16"/>
        <w:lang w:val="de-DE"/>
      </w:rPr>
      <w:t>poczta@szpitalpomnik.pl</w:t>
    </w:r>
    <w:r w:rsidRPr="00DD4A85">
      <w:rPr>
        <w:rFonts w:asciiTheme="majorHAnsi" w:hAnsiTheme="majorHAnsi" w:cstheme="majorHAnsi"/>
        <w:sz w:val="16"/>
        <w:lang w:val="de-DE"/>
      </w:rPr>
      <w:t xml:space="preserve">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</w:t>
    </w:r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ZOZ_Gniezno</w:t>
    </w:r>
    <w:proofErr w:type="spellEnd"/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SkrytkaESP</w:t>
    </w:r>
    <w:proofErr w:type="spellEnd"/>
  </w:p>
  <w:p w:rsidR="00906B25" w:rsidRPr="00DD4A85" w:rsidRDefault="00906B25" w:rsidP="007B2E70">
    <w:pPr>
      <w:pStyle w:val="Stopka"/>
      <w:jc w:val="center"/>
      <w:rPr>
        <w:rFonts w:asciiTheme="majorHAnsi" w:hAnsiTheme="majorHAnsi" w:cstheme="majorHAnsi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 xml:space="preserve">NIP: </w:t>
    </w:r>
    <w:r w:rsidRPr="00DD4A85"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B25" w:rsidRDefault="00906B25" w:rsidP="00DB56F5">
      <w:r>
        <w:separator/>
      </w:r>
    </w:p>
  </w:footnote>
  <w:footnote w:type="continuationSeparator" w:id="0">
    <w:p w:rsidR="00906B25" w:rsidRDefault="00906B25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B25" w:rsidRPr="00B42E8E" w:rsidRDefault="00906B25" w:rsidP="00CF36A1">
    <w:pPr>
      <w:ind w:left="-284"/>
      <w:jc w:val="center"/>
      <w:rPr>
        <w:rFonts w:asciiTheme="majorHAnsi" w:hAnsiTheme="majorHAnsi" w:cstheme="majorHAnsi"/>
        <w:b/>
        <w:sz w:val="32"/>
        <w:szCs w:val="32"/>
      </w:rPr>
    </w:pP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4679932</wp:posOffset>
          </wp:positionH>
          <wp:positionV relativeFrom="paragraph">
            <wp:posOffset>20955</wp:posOffset>
          </wp:positionV>
          <wp:extent cx="1502410" cy="782955"/>
          <wp:effectExtent l="0" t="0" r="254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- IQS_9001_27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78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FFCC3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53603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CDAA86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626D62"/>
    <w:multiLevelType w:val="hybridMultilevel"/>
    <w:tmpl w:val="F1EC836C"/>
    <w:lvl w:ilvl="0" w:tplc="A30A1E7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B193D"/>
    <w:multiLevelType w:val="hybridMultilevel"/>
    <w:tmpl w:val="F208DCC8"/>
    <w:lvl w:ilvl="0" w:tplc="BED6C3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376AE"/>
    <w:multiLevelType w:val="hybridMultilevel"/>
    <w:tmpl w:val="74EE3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0365C"/>
    <w:multiLevelType w:val="hybridMultilevel"/>
    <w:tmpl w:val="D0E0B132"/>
    <w:lvl w:ilvl="0" w:tplc="FD704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22BBB"/>
    <w:multiLevelType w:val="hybridMultilevel"/>
    <w:tmpl w:val="7E3AE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21840"/>
    <w:multiLevelType w:val="hybridMultilevel"/>
    <w:tmpl w:val="A89AA45E"/>
    <w:lvl w:ilvl="0" w:tplc="6CAA47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06ADA"/>
    <w:multiLevelType w:val="hybridMultilevel"/>
    <w:tmpl w:val="97480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33792"/>
    <w:multiLevelType w:val="hybridMultilevel"/>
    <w:tmpl w:val="2FA2AD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55920FE"/>
    <w:multiLevelType w:val="hybridMultilevel"/>
    <w:tmpl w:val="4D1C9672"/>
    <w:lvl w:ilvl="0" w:tplc="A97EC9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F2BC8"/>
    <w:multiLevelType w:val="hybridMultilevel"/>
    <w:tmpl w:val="8362BC7E"/>
    <w:lvl w:ilvl="0" w:tplc="D50CAB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9">
    <w:nsid w:val="5450479E"/>
    <w:multiLevelType w:val="hybridMultilevel"/>
    <w:tmpl w:val="9E326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44395"/>
    <w:multiLevelType w:val="hybridMultilevel"/>
    <w:tmpl w:val="C13E0C9A"/>
    <w:lvl w:ilvl="0" w:tplc="96280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E5642"/>
    <w:multiLevelType w:val="hybridMultilevel"/>
    <w:tmpl w:val="936E7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5"/>
  </w:num>
  <w:num w:numId="4">
    <w:abstractNumId w:val="20"/>
  </w:num>
  <w:num w:numId="5">
    <w:abstractNumId w:val="18"/>
  </w:num>
  <w:num w:numId="6">
    <w:abstractNumId w:val="6"/>
  </w:num>
  <w:num w:numId="7">
    <w:abstractNumId w:val="21"/>
  </w:num>
  <w:num w:numId="8">
    <w:abstractNumId w:val="26"/>
  </w:num>
  <w:num w:numId="9">
    <w:abstractNumId w:val="8"/>
  </w:num>
  <w:num w:numId="10">
    <w:abstractNumId w:val="24"/>
  </w:num>
  <w:num w:numId="11">
    <w:abstractNumId w:val="12"/>
  </w:num>
  <w:num w:numId="12">
    <w:abstractNumId w:val="17"/>
  </w:num>
  <w:num w:numId="13">
    <w:abstractNumId w:val="11"/>
  </w:num>
  <w:num w:numId="14">
    <w:abstractNumId w:val="9"/>
  </w:num>
  <w:num w:numId="15">
    <w:abstractNumId w:val="23"/>
  </w:num>
  <w:num w:numId="16">
    <w:abstractNumId w:val="22"/>
  </w:num>
  <w:num w:numId="17">
    <w:abstractNumId w:val="5"/>
  </w:num>
  <w:num w:numId="18">
    <w:abstractNumId w:val="3"/>
  </w:num>
  <w:num w:numId="19">
    <w:abstractNumId w:val="10"/>
  </w:num>
  <w:num w:numId="20">
    <w:abstractNumId w:val="19"/>
  </w:num>
  <w:num w:numId="21">
    <w:abstractNumId w:val="15"/>
  </w:num>
  <w:num w:numId="22">
    <w:abstractNumId w:val="16"/>
  </w:num>
  <w:num w:numId="23">
    <w:abstractNumId w:val="2"/>
  </w:num>
  <w:num w:numId="24">
    <w:abstractNumId w:val="1"/>
  </w:num>
  <w:num w:numId="25">
    <w:abstractNumId w:val="0"/>
  </w:num>
  <w:num w:numId="26">
    <w:abstractNumId w:val="13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19CE"/>
    <w:rsid w:val="00001BCA"/>
    <w:rsid w:val="000117B7"/>
    <w:rsid w:val="000155F0"/>
    <w:rsid w:val="00020393"/>
    <w:rsid w:val="00020825"/>
    <w:rsid w:val="0002088B"/>
    <w:rsid w:val="00020DF7"/>
    <w:rsid w:val="00021B3A"/>
    <w:rsid w:val="00030E52"/>
    <w:rsid w:val="00035D17"/>
    <w:rsid w:val="00041602"/>
    <w:rsid w:val="000505D9"/>
    <w:rsid w:val="00050A69"/>
    <w:rsid w:val="00052D85"/>
    <w:rsid w:val="00054AB6"/>
    <w:rsid w:val="00056D70"/>
    <w:rsid w:val="00081AB8"/>
    <w:rsid w:val="00087E94"/>
    <w:rsid w:val="00093857"/>
    <w:rsid w:val="0009493B"/>
    <w:rsid w:val="00095236"/>
    <w:rsid w:val="000A0BED"/>
    <w:rsid w:val="000A1070"/>
    <w:rsid w:val="000A6EAD"/>
    <w:rsid w:val="000B0E53"/>
    <w:rsid w:val="000B150D"/>
    <w:rsid w:val="000B4A51"/>
    <w:rsid w:val="000B575D"/>
    <w:rsid w:val="000D10BA"/>
    <w:rsid w:val="000D2652"/>
    <w:rsid w:val="000D2DC6"/>
    <w:rsid w:val="000E125E"/>
    <w:rsid w:val="000F1F1B"/>
    <w:rsid w:val="000F7093"/>
    <w:rsid w:val="000F7CD2"/>
    <w:rsid w:val="001028AC"/>
    <w:rsid w:val="00102E64"/>
    <w:rsid w:val="00114E34"/>
    <w:rsid w:val="00124793"/>
    <w:rsid w:val="00124BBD"/>
    <w:rsid w:val="00125CCA"/>
    <w:rsid w:val="00127D1F"/>
    <w:rsid w:val="001350FC"/>
    <w:rsid w:val="00135DE2"/>
    <w:rsid w:val="001367D2"/>
    <w:rsid w:val="00140CE1"/>
    <w:rsid w:val="001416BE"/>
    <w:rsid w:val="0015217B"/>
    <w:rsid w:val="0015318E"/>
    <w:rsid w:val="0015457E"/>
    <w:rsid w:val="001579FB"/>
    <w:rsid w:val="00164244"/>
    <w:rsid w:val="00164DB6"/>
    <w:rsid w:val="001728E9"/>
    <w:rsid w:val="00176054"/>
    <w:rsid w:val="0018208F"/>
    <w:rsid w:val="00187E82"/>
    <w:rsid w:val="00196795"/>
    <w:rsid w:val="00197FAE"/>
    <w:rsid w:val="001A069F"/>
    <w:rsid w:val="001A1AE9"/>
    <w:rsid w:val="001A3CDF"/>
    <w:rsid w:val="001A7584"/>
    <w:rsid w:val="001B07C3"/>
    <w:rsid w:val="001B471D"/>
    <w:rsid w:val="001C04AA"/>
    <w:rsid w:val="001C7363"/>
    <w:rsid w:val="001D5132"/>
    <w:rsid w:val="001E0E78"/>
    <w:rsid w:val="001F6D14"/>
    <w:rsid w:val="00200F97"/>
    <w:rsid w:val="00204A57"/>
    <w:rsid w:val="00210D7F"/>
    <w:rsid w:val="00220CE6"/>
    <w:rsid w:val="0022578A"/>
    <w:rsid w:val="00234E99"/>
    <w:rsid w:val="002401C5"/>
    <w:rsid w:val="0024166A"/>
    <w:rsid w:val="0024293E"/>
    <w:rsid w:val="00245958"/>
    <w:rsid w:val="002468FC"/>
    <w:rsid w:val="00257C4E"/>
    <w:rsid w:val="00261FEA"/>
    <w:rsid w:val="00262591"/>
    <w:rsid w:val="00267244"/>
    <w:rsid w:val="00267F81"/>
    <w:rsid w:val="002715C0"/>
    <w:rsid w:val="00281687"/>
    <w:rsid w:val="00282A4D"/>
    <w:rsid w:val="00285420"/>
    <w:rsid w:val="00287DA2"/>
    <w:rsid w:val="00293839"/>
    <w:rsid w:val="002A111E"/>
    <w:rsid w:val="002A3E91"/>
    <w:rsid w:val="002A5D97"/>
    <w:rsid w:val="002A658A"/>
    <w:rsid w:val="002B1B6F"/>
    <w:rsid w:val="002B64A9"/>
    <w:rsid w:val="002C3052"/>
    <w:rsid w:val="002C57F5"/>
    <w:rsid w:val="002D02E2"/>
    <w:rsid w:val="002D41B2"/>
    <w:rsid w:val="002D728F"/>
    <w:rsid w:val="002E2E89"/>
    <w:rsid w:val="002E3D02"/>
    <w:rsid w:val="002F33B2"/>
    <w:rsid w:val="002F7950"/>
    <w:rsid w:val="003003EF"/>
    <w:rsid w:val="00303CE4"/>
    <w:rsid w:val="00320092"/>
    <w:rsid w:val="00321C98"/>
    <w:rsid w:val="00330022"/>
    <w:rsid w:val="003331C0"/>
    <w:rsid w:val="00334C15"/>
    <w:rsid w:val="00336A54"/>
    <w:rsid w:val="00350CE7"/>
    <w:rsid w:val="00353E82"/>
    <w:rsid w:val="00355C1B"/>
    <w:rsid w:val="003573B5"/>
    <w:rsid w:val="00362054"/>
    <w:rsid w:val="003637EB"/>
    <w:rsid w:val="00366E36"/>
    <w:rsid w:val="00381650"/>
    <w:rsid w:val="00383072"/>
    <w:rsid w:val="00387608"/>
    <w:rsid w:val="00387CEA"/>
    <w:rsid w:val="00393045"/>
    <w:rsid w:val="00396875"/>
    <w:rsid w:val="003A591D"/>
    <w:rsid w:val="003A713A"/>
    <w:rsid w:val="003B370A"/>
    <w:rsid w:val="003B50CC"/>
    <w:rsid w:val="003B7411"/>
    <w:rsid w:val="003C0BDD"/>
    <w:rsid w:val="003D11F9"/>
    <w:rsid w:val="003D12EA"/>
    <w:rsid w:val="003D214A"/>
    <w:rsid w:val="003E0CAE"/>
    <w:rsid w:val="003E1B85"/>
    <w:rsid w:val="003E3C81"/>
    <w:rsid w:val="003F01F3"/>
    <w:rsid w:val="00403CB6"/>
    <w:rsid w:val="004056A6"/>
    <w:rsid w:val="00407007"/>
    <w:rsid w:val="00411FB2"/>
    <w:rsid w:val="0041234E"/>
    <w:rsid w:val="00412C5B"/>
    <w:rsid w:val="00413262"/>
    <w:rsid w:val="00423D9C"/>
    <w:rsid w:val="00431071"/>
    <w:rsid w:val="004314BF"/>
    <w:rsid w:val="0043375B"/>
    <w:rsid w:val="00444835"/>
    <w:rsid w:val="004515AE"/>
    <w:rsid w:val="00452A3F"/>
    <w:rsid w:val="004536CE"/>
    <w:rsid w:val="00455792"/>
    <w:rsid w:val="00456ADE"/>
    <w:rsid w:val="00456F99"/>
    <w:rsid w:val="004658AA"/>
    <w:rsid w:val="0047032B"/>
    <w:rsid w:val="00471DA7"/>
    <w:rsid w:val="00473211"/>
    <w:rsid w:val="00486357"/>
    <w:rsid w:val="0049439B"/>
    <w:rsid w:val="004A1FB5"/>
    <w:rsid w:val="004C7F42"/>
    <w:rsid w:val="004D1985"/>
    <w:rsid w:val="004D2634"/>
    <w:rsid w:val="004D48D1"/>
    <w:rsid w:val="004E59BB"/>
    <w:rsid w:val="004F7906"/>
    <w:rsid w:val="005020B6"/>
    <w:rsid w:val="005020E5"/>
    <w:rsid w:val="005058BE"/>
    <w:rsid w:val="00511662"/>
    <w:rsid w:val="005122E3"/>
    <w:rsid w:val="00514695"/>
    <w:rsid w:val="005214DD"/>
    <w:rsid w:val="00522AEF"/>
    <w:rsid w:val="00527D6A"/>
    <w:rsid w:val="00532CED"/>
    <w:rsid w:val="005340E5"/>
    <w:rsid w:val="005377E7"/>
    <w:rsid w:val="0054087C"/>
    <w:rsid w:val="00543234"/>
    <w:rsid w:val="005503D7"/>
    <w:rsid w:val="00554913"/>
    <w:rsid w:val="005574D8"/>
    <w:rsid w:val="0056084B"/>
    <w:rsid w:val="00560DED"/>
    <w:rsid w:val="005616C3"/>
    <w:rsid w:val="005725F9"/>
    <w:rsid w:val="00591940"/>
    <w:rsid w:val="00594609"/>
    <w:rsid w:val="0059788B"/>
    <w:rsid w:val="005A1242"/>
    <w:rsid w:val="005A760B"/>
    <w:rsid w:val="005A7FBB"/>
    <w:rsid w:val="005B284E"/>
    <w:rsid w:val="005B53BD"/>
    <w:rsid w:val="005C1959"/>
    <w:rsid w:val="005C19E1"/>
    <w:rsid w:val="005C60D7"/>
    <w:rsid w:val="005C7D85"/>
    <w:rsid w:val="005D6466"/>
    <w:rsid w:val="005E2C20"/>
    <w:rsid w:val="005F2CA7"/>
    <w:rsid w:val="005F62BE"/>
    <w:rsid w:val="00603D9B"/>
    <w:rsid w:val="006269BC"/>
    <w:rsid w:val="00632794"/>
    <w:rsid w:val="0063697F"/>
    <w:rsid w:val="00646D4B"/>
    <w:rsid w:val="00667DE7"/>
    <w:rsid w:val="00671224"/>
    <w:rsid w:val="006742F3"/>
    <w:rsid w:val="00674834"/>
    <w:rsid w:val="00682CD7"/>
    <w:rsid w:val="00685D19"/>
    <w:rsid w:val="006868F9"/>
    <w:rsid w:val="00693A05"/>
    <w:rsid w:val="00697888"/>
    <w:rsid w:val="006A10B1"/>
    <w:rsid w:val="006B147A"/>
    <w:rsid w:val="006D2251"/>
    <w:rsid w:val="006D42EE"/>
    <w:rsid w:val="006D53FB"/>
    <w:rsid w:val="006D6F5C"/>
    <w:rsid w:val="006E0D42"/>
    <w:rsid w:val="006E2A8A"/>
    <w:rsid w:val="006F188E"/>
    <w:rsid w:val="00712EE8"/>
    <w:rsid w:val="00720642"/>
    <w:rsid w:val="007224AE"/>
    <w:rsid w:val="00724D13"/>
    <w:rsid w:val="00727D51"/>
    <w:rsid w:val="00735845"/>
    <w:rsid w:val="00737EDC"/>
    <w:rsid w:val="00740185"/>
    <w:rsid w:val="00743132"/>
    <w:rsid w:val="00747DDD"/>
    <w:rsid w:val="00754FCC"/>
    <w:rsid w:val="007661B4"/>
    <w:rsid w:val="007725C1"/>
    <w:rsid w:val="007726D2"/>
    <w:rsid w:val="007756FC"/>
    <w:rsid w:val="00781032"/>
    <w:rsid w:val="007838FC"/>
    <w:rsid w:val="00783BB5"/>
    <w:rsid w:val="00793124"/>
    <w:rsid w:val="00793A10"/>
    <w:rsid w:val="00793D4D"/>
    <w:rsid w:val="007968A1"/>
    <w:rsid w:val="007A119D"/>
    <w:rsid w:val="007A466D"/>
    <w:rsid w:val="007A4EF3"/>
    <w:rsid w:val="007A693A"/>
    <w:rsid w:val="007A6D32"/>
    <w:rsid w:val="007B0EA4"/>
    <w:rsid w:val="007B116F"/>
    <w:rsid w:val="007B19A0"/>
    <w:rsid w:val="007B2E70"/>
    <w:rsid w:val="007B6123"/>
    <w:rsid w:val="007C45FD"/>
    <w:rsid w:val="007E1EC2"/>
    <w:rsid w:val="007E60C2"/>
    <w:rsid w:val="007E78B1"/>
    <w:rsid w:val="007F13A5"/>
    <w:rsid w:val="007F235A"/>
    <w:rsid w:val="00806772"/>
    <w:rsid w:val="0081669E"/>
    <w:rsid w:val="00817795"/>
    <w:rsid w:val="00833D9B"/>
    <w:rsid w:val="00835D69"/>
    <w:rsid w:val="008365AA"/>
    <w:rsid w:val="00837266"/>
    <w:rsid w:val="00850F39"/>
    <w:rsid w:val="0085215F"/>
    <w:rsid w:val="00852CF0"/>
    <w:rsid w:val="0085359A"/>
    <w:rsid w:val="00855BA2"/>
    <w:rsid w:val="00856B48"/>
    <w:rsid w:val="00863B14"/>
    <w:rsid w:val="00865BB9"/>
    <w:rsid w:val="008900AF"/>
    <w:rsid w:val="008933A6"/>
    <w:rsid w:val="008962AB"/>
    <w:rsid w:val="008A7CF1"/>
    <w:rsid w:val="008B1B86"/>
    <w:rsid w:val="008B6AAF"/>
    <w:rsid w:val="008C53D8"/>
    <w:rsid w:val="008E72BF"/>
    <w:rsid w:val="008F372E"/>
    <w:rsid w:val="008F5481"/>
    <w:rsid w:val="00900EC6"/>
    <w:rsid w:val="00906B25"/>
    <w:rsid w:val="00910A4C"/>
    <w:rsid w:val="00912A93"/>
    <w:rsid w:val="00915077"/>
    <w:rsid w:val="00917ECF"/>
    <w:rsid w:val="00920D7E"/>
    <w:rsid w:val="00924D9F"/>
    <w:rsid w:val="00925341"/>
    <w:rsid w:val="0092552E"/>
    <w:rsid w:val="00932665"/>
    <w:rsid w:val="009344F3"/>
    <w:rsid w:val="00934B15"/>
    <w:rsid w:val="0093564C"/>
    <w:rsid w:val="009377AB"/>
    <w:rsid w:val="00943432"/>
    <w:rsid w:val="00945B02"/>
    <w:rsid w:val="009516DE"/>
    <w:rsid w:val="00956044"/>
    <w:rsid w:val="00964765"/>
    <w:rsid w:val="00964E1E"/>
    <w:rsid w:val="00971140"/>
    <w:rsid w:val="009872DD"/>
    <w:rsid w:val="00996A51"/>
    <w:rsid w:val="00996D9F"/>
    <w:rsid w:val="0099737C"/>
    <w:rsid w:val="009A299E"/>
    <w:rsid w:val="009A572C"/>
    <w:rsid w:val="009B3076"/>
    <w:rsid w:val="009C0A22"/>
    <w:rsid w:val="009C41B7"/>
    <w:rsid w:val="009E3AEC"/>
    <w:rsid w:val="009E51CD"/>
    <w:rsid w:val="009F0B16"/>
    <w:rsid w:val="009F1CBB"/>
    <w:rsid w:val="009F2EA0"/>
    <w:rsid w:val="009F7DD8"/>
    <w:rsid w:val="00A03C63"/>
    <w:rsid w:val="00A07984"/>
    <w:rsid w:val="00A20AE1"/>
    <w:rsid w:val="00A244A9"/>
    <w:rsid w:val="00A314E2"/>
    <w:rsid w:val="00A4274B"/>
    <w:rsid w:val="00A50401"/>
    <w:rsid w:val="00A523F6"/>
    <w:rsid w:val="00A52E40"/>
    <w:rsid w:val="00A535BB"/>
    <w:rsid w:val="00A6043C"/>
    <w:rsid w:val="00A60E74"/>
    <w:rsid w:val="00A640D5"/>
    <w:rsid w:val="00A7016F"/>
    <w:rsid w:val="00A70745"/>
    <w:rsid w:val="00A710AC"/>
    <w:rsid w:val="00A71569"/>
    <w:rsid w:val="00A75A7D"/>
    <w:rsid w:val="00A82DF7"/>
    <w:rsid w:val="00A871DB"/>
    <w:rsid w:val="00A873B4"/>
    <w:rsid w:val="00AA4F7D"/>
    <w:rsid w:val="00AB2EF2"/>
    <w:rsid w:val="00AB5933"/>
    <w:rsid w:val="00AB62C3"/>
    <w:rsid w:val="00AC3F0F"/>
    <w:rsid w:val="00AC3F9C"/>
    <w:rsid w:val="00AC643F"/>
    <w:rsid w:val="00AC7239"/>
    <w:rsid w:val="00AD0162"/>
    <w:rsid w:val="00AD0F47"/>
    <w:rsid w:val="00AD21D8"/>
    <w:rsid w:val="00AD5599"/>
    <w:rsid w:val="00AD607C"/>
    <w:rsid w:val="00AE5EEF"/>
    <w:rsid w:val="00AE749C"/>
    <w:rsid w:val="00B006D7"/>
    <w:rsid w:val="00B134B1"/>
    <w:rsid w:val="00B13D97"/>
    <w:rsid w:val="00B17587"/>
    <w:rsid w:val="00B25D1F"/>
    <w:rsid w:val="00B33D93"/>
    <w:rsid w:val="00B342ED"/>
    <w:rsid w:val="00B353AB"/>
    <w:rsid w:val="00B368A2"/>
    <w:rsid w:val="00B42E8E"/>
    <w:rsid w:val="00B51BAE"/>
    <w:rsid w:val="00B56B15"/>
    <w:rsid w:val="00B61A48"/>
    <w:rsid w:val="00B65495"/>
    <w:rsid w:val="00B666FA"/>
    <w:rsid w:val="00BA0439"/>
    <w:rsid w:val="00BA498B"/>
    <w:rsid w:val="00BA76ED"/>
    <w:rsid w:val="00BB13C6"/>
    <w:rsid w:val="00BB5768"/>
    <w:rsid w:val="00BB6D0D"/>
    <w:rsid w:val="00BB6DBD"/>
    <w:rsid w:val="00BC4CD0"/>
    <w:rsid w:val="00BC6C5B"/>
    <w:rsid w:val="00BC716E"/>
    <w:rsid w:val="00BD0806"/>
    <w:rsid w:val="00BD254E"/>
    <w:rsid w:val="00BD2A4B"/>
    <w:rsid w:val="00BF2C1B"/>
    <w:rsid w:val="00C05677"/>
    <w:rsid w:val="00C06CE8"/>
    <w:rsid w:val="00C1012D"/>
    <w:rsid w:val="00C14C9F"/>
    <w:rsid w:val="00C241CD"/>
    <w:rsid w:val="00C33F5E"/>
    <w:rsid w:val="00C36926"/>
    <w:rsid w:val="00C41FCF"/>
    <w:rsid w:val="00C440F6"/>
    <w:rsid w:val="00C467AE"/>
    <w:rsid w:val="00C54941"/>
    <w:rsid w:val="00C8419B"/>
    <w:rsid w:val="00C852DE"/>
    <w:rsid w:val="00C91BAB"/>
    <w:rsid w:val="00C94D51"/>
    <w:rsid w:val="00CB0FA8"/>
    <w:rsid w:val="00CB5136"/>
    <w:rsid w:val="00CB6D58"/>
    <w:rsid w:val="00CB6F9D"/>
    <w:rsid w:val="00CB7F6C"/>
    <w:rsid w:val="00CC394D"/>
    <w:rsid w:val="00CC3E8C"/>
    <w:rsid w:val="00CD0908"/>
    <w:rsid w:val="00CE0CEE"/>
    <w:rsid w:val="00CE65AB"/>
    <w:rsid w:val="00CF36A1"/>
    <w:rsid w:val="00CF7E15"/>
    <w:rsid w:val="00D020CD"/>
    <w:rsid w:val="00D0276F"/>
    <w:rsid w:val="00D1095F"/>
    <w:rsid w:val="00D20410"/>
    <w:rsid w:val="00D237FA"/>
    <w:rsid w:val="00D24BF3"/>
    <w:rsid w:val="00D323F2"/>
    <w:rsid w:val="00D32678"/>
    <w:rsid w:val="00D34695"/>
    <w:rsid w:val="00D42BBC"/>
    <w:rsid w:val="00D431C6"/>
    <w:rsid w:val="00D52246"/>
    <w:rsid w:val="00D577B6"/>
    <w:rsid w:val="00D6487F"/>
    <w:rsid w:val="00D66FA1"/>
    <w:rsid w:val="00D71ACF"/>
    <w:rsid w:val="00D8659F"/>
    <w:rsid w:val="00D9037D"/>
    <w:rsid w:val="00D90A67"/>
    <w:rsid w:val="00D924D9"/>
    <w:rsid w:val="00D96237"/>
    <w:rsid w:val="00DA55DA"/>
    <w:rsid w:val="00DB56F5"/>
    <w:rsid w:val="00DB6929"/>
    <w:rsid w:val="00DC3879"/>
    <w:rsid w:val="00DC4C61"/>
    <w:rsid w:val="00DC6CD0"/>
    <w:rsid w:val="00DD04C6"/>
    <w:rsid w:val="00DD27E6"/>
    <w:rsid w:val="00DD2B67"/>
    <w:rsid w:val="00DD44D8"/>
    <w:rsid w:val="00DD4A85"/>
    <w:rsid w:val="00DD596F"/>
    <w:rsid w:val="00DD6543"/>
    <w:rsid w:val="00DD6CCB"/>
    <w:rsid w:val="00DE075F"/>
    <w:rsid w:val="00DE2357"/>
    <w:rsid w:val="00DE2C4B"/>
    <w:rsid w:val="00DE795B"/>
    <w:rsid w:val="00DF64EB"/>
    <w:rsid w:val="00DF694D"/>
    <w:rsid w:val="00DF6C16"/>
    <w:rsid w:val="00E02F8E"/>
    <w:rsid w:val="00E0493C"/>
    <w:rsid w:val="00E21ADA"/>
    <w:rsid w:val="00E27F82"/>
    <w:rsid w:val="00E33B05"/>
    <w:rsid w:val="00E3557D"/>
    <w:rsid w:val="00E35772"/>
    <w:rsid w:val="00E45A99"/>
    <w:rsid w:val="00E54CD2"/>
    <w:rsid w:val="00E6018E"/>
    <w:rsid w:val="00E628E6"/>
    <w:rsid w:val="00E703B0"/>
    <w:rsid w:val="00E804C8"/>
    <w:rsid w:val="00E82FEC"/>
    <w:rsid w:val="00E83E4E"/>
    <w:rsid w:val="00E92169"/>
    <w:rsid w:val="00E97109"/>
    <w:rsid w:val="00EA50E0"/>
    <w:rsid w:val="00EA6E80"/>
    <w:rsid w:val="00EB245D"/>
    <w:rsid w:val="00EB5BEA"/>
    <w:rsid w:val="00EC3EDA"/>
    <w:rsid w:val="00EC4BB2"/>
    <w:rsid w:val="00EC5456"/>
    <w:rsid w:val="00EC69E3"/>
    <w:rsid w:val="00EC6ECB"/>
    <w:rsid w:val="00ED2DD7"/>
    <w:rsid w:val="00ED362C"/>
    <w:rsid w:val="00ED71F9"/>
    <w:rsid w:val="00ED7DC7"/>
    <w:rsid w:val="00EF0E71"/>
    <w:rsid w:val="00F000EA"/>
    <w:rsid w:val="00F01364"/>
    <w:rsid w:val="00F023E1"/>
    <w:rsid w:val="00F07266"/>
    <w:rsid w:val="00F10C67"/>
    <w:rsid w:val="00F16BAA"/>
    <w:rsid w:val="00F200FA"/>
    <w:rsid w:val="00F20306"/>
    <w:rsid w:val="00F25CF1"/>
    <w:rsid w:val="00F304AD"/>
    <w:rsid w:val="00F34542"/>
    <w:rsid w:val="00F36E7E"/>
    <w:rsid w:val="00F37B15"/>
    <w:rsid w:val="00F43940"/>
    <w:rsid w:val="00F443A8"/>
    <w:rsid w:val="00F5090C"/>
    <w:rsid w:val="00F56D0E"/>
    <w:rsid w:val="00F5784C"/>
    <w:rsid w:val="00F61118"/>
    <w:rsid w:val="00F635FD"/>
    <w:rsid w:val="00F64C0C"/>
    <w:rsid w:val="00F66C93"/>
    <w:rsid w:val="00F70F86"/>
    <w:rsid w:val="00F74780"/>
    <w:rsid w:val="00F75CD2"/>
    <w:rsid w:val="00F826DA"/>
    <w:rsid w:val="00F82D49"/>
    <w:rsid w:val="00F83848"/>
    <w:rsid w:val="00F90C5B"/>
    <w:rsid w:val="00F93D77"/>
    <w:rsid w:val="00FA1CD1"/>
    <w:rsid w:val="00FA3D62"/>
    <w:rsid w:val="00FA51A3"/>
    <w:rsid w:val="00FA5234"/>
    <w:rsid w:val="00FA72B8"/>
    <w:rsid w:val="00FC3069"/>
    <w:rsid w:val="00FD19F0"/>
    <w:rsid w:val="00FD539A"/>
    <w:rsid w:val="00FD5E40"/>
    <w:rsid w:val="00FD6769"/>
    <w:rsid w:val="00FF6160"/>
    <w:rsid w:val="00FF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68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0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669E"/>
    <w:pPr>
      <w:autoSpaceDE w:val="0"/>
      <w:autoSpaceDN w:val="0"/>
      <w:adjustRightInd w:val="0"/>
    </w:pPr>
    <w:rPr>
      <w:rFonts w:ascii="Effra" w:hAnsi="Effra" w:cs="Effr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40E5"/>
    <w:rPr>
      <w:sz w:val="16"/>
      <w:szCs w:val="16"/>
    </w:rPr>
  </w:style>
  <w:style w:type="paragraph" w:styleId="Tekstkomentarza">
    <w:name w:val="annotation text"/>
    <w:basedOn w:val="Normalny"/>
    <w:link w:val="TekstkomentarzaZnak"/>
    <w:autoRedefine/>
    <w:uiPriority w:val="99"/>
    <w:semiHidden/>
    <w:unhideWhenUsed/>
    <w:rsid w:val="005340E5"/>
    <w:rPr>
      <w:rFonts w:ascii="Verdana" w:hAnsi="Verdana"/>
      <w:sz w:val="22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40E5"/>
    <w:rPr>
      <w:rFonts w:ascii="Verdana" w:eastAsia="Times New Roman" w:hAnsi="Verdana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40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40E5"/>
    <w:rPr>
      <w:rFonts w:ascii="Verdana" w:eastAsia="Times New Roman" w:hAnsi="Verdana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6E95-147F-4C9B-B5AF-756019EF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1644</Words>
  <Characters>9864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iurbanska</cp:lastModifiedBy>
  <cp:revision>25</cp:revision>
  <cp:lastPrinted>2021-05-11T11:25:00Z</cp:lastPrinted>
  <dcterms:created xsi:type="dcterms:W3CDTF">2021-05-04T08:50:00Z</dcterms:created>
  <dcterms:modified xsi:type="dcterms:W3CDTF">2021-05-11T11:49:00Z</dcterms:modified>
</cp:coreProperties>
</file>