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BDCA" w14:textId="675B8B4A" w:rsidR="00BA472E" w:rsidRDefault="00FA52A6" w:rsidP="00FA52A6">
      <w:pPr>
        <w:jc w:val="right"/>
      </w:pPr>
      <w:r>
        <w:t>Załącznik nr 2 do zapytania ofertowego</w:t>
      </w:r>
    </w:p>
    <w:p w14:paraId="3DFB806E" w14:textId="747AE109" w:rsidR="00FA52A6" w:rsidRDefault="00FA52A6" w:rsidP="00FA52A6">
      <w:pPr>
        <w:jc w:val="right"/>
      </w:pPr>
    </w:p>
    <w:p w14:paraId="291817BF" w14:textId="396AE045" w:rsidR="00FA52A6" w:rsidRDefault="00FA52A6" w:rsidP="00FA52A6">
      <w:pPr>
        <w:jc w:val="center"/>
      </w:pPr>
      <w:r>
        <w:t xml:space="preserve">FORMULARZ </w:t>
      </w:r>
      <w:r w:rsidR="00D41622">
        <w:t xml:space="preserve">PRZEDMIOTOWO - </w:t>
      </w:r>
      <w:r>
        <w:t>CENOWY</w:t>
      </w:r>
    </w:p>
    <w:p w14:paraId="6EBF15A1" w14:textId="33ADAA77" w:rsidR="00FA52A6" w:rsidRDefault="00FA52A6" w:rsidP="00FA52A6">
      <w:pPr>
        <w:jc w:val="center"/>
      </w:pPr>
    </w:p>
    <w:p w14:paraId="0E9DBC69" w14:textId="54EA5879" w:rsidR="00FA52A6" w:rsidRDefault="00FA52A6" w:rsidP="00FA52A6">
      <w:r>
        <w:t>Część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5"/>
        <w:gridCol w:w="4845"/>
        <w:gridCol w:w="938"/>
        <w:gridCol w:w="872"/>
        <w:gridCol w:w="1394"/>
        <w:gridCol w:w="1245"/>
        <w:gridCol w:w="852"/>
        <w:gridCol w:w="1299"/>
        <w:gridCol w:w="1894"/>
      </w:tblGrid>
      <w:tr w:rsidR="00FA52A6" w:rsidRPr="00D962BB" w14:paraId="1B422FB1" w14:textId="77777777" w:rsidTr="002006CB">
        <w:trPr>
          <w:trHeight w:val="482"/>
        </w:trPr>
        <w:tc>
          <w:tcPr>
            <w:tcW w:w="655" w:type="dxa"/>
          </w:tcPr>
          <w:p w14:paraId="3B57D3A4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Lp.</w:t>
            </w:r>
          </w:p>
        </w:tc>
        <w:tc>
          <w:tcPr>
            <w:tcW w:w="4845" w:type="dxa"/>
          </w:tcPr>
          <w:p w14:paraId="335F0E93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Opis przedmiotu zamówienia</w:t>
            </w:r>
          </w:p>
        </w:tc>
        <w:tc>
          <w:tcPr>
            <w:tcW w:w="938" w:type="dxa"/>
          </w:tcPr>
          <w:p w14:paraId="60BEE8A1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j.m.</w:t>
            </w:r>
          </w:p>
        </w:tc>
        <w:tc>
          <w:tcPr>
            <w:tcW w:w="872" w:type="dxa"/>
          </w:tcPr>
          <w:p w14:paraId="16EF506B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ilość</w:t>
            </w:r>
          </w:p>
        </w:tc>
        <w:tc>
          <w:tcPr>
            <w:tcW w:w="1394" w:type="dxa"/>
          </w:tcPr>
          <w:p w14:paraId="75ECC9DF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245" w:type="dxa"/>
          </w:tcPr>
          <w:p w14:paraId="18096846" w14:textId="77777777" w:rsidR="00FA52A6" w:rsidRDefault="00FA52A6" w:rsidP="0007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852" w:type="dxa"/>
          </w:tcPr>
          <w:p w14:paraId="3BF20D70" w14:textId="77777777" w:rsidR="00FA52A6" w:rsidRDefault="00FA52A6" w:rsidP="0007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%VAT</w:t>
            </w:r>
          </w:p>
        </w:tc>
        <w:tc>
          <w:tcPr>
            <w:tcW w:w="1299" w:type="dxa"/>
          </w:tcPr>
          <w:p w14:paraId="4FFA4A84" w14:textId="77777777" w:rsidR="00FA52A6" w:rsidRDefault="00FA52A6" w:rsidP="0007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  <w:tc>
          <w:tcPr>
            <w:tcW w:w="1894" w:type="dxa"/>
          </w:tcPr>
          <w:p w14:paraId="50099912" w14:textId="77777777" w:rsidR="00FA52A6" w:rsidRDefault="00FA52A6" w:rsidP="00076BDD">
            <w:pPr>
              <w:rPr>
                <w:sz w:val="22"/>
                <w:szCs w:val="22"/>
              </w:rPr>
            </w:pPr>
            <w:r w:rsidRPr="00027C8C">
              <w:rPr>
                <w:sz w:val="22"/>
                <w:szCs w:val="22"/>
              </w:rPr>
              <w:t>Nazwa, producent i nr katalogowy oferowanego produktu</w:t>
            </w:r>
          </w:p>
        </w:tc>
      </w:tr>
      <w:tr w:rsidR="00FA52A6" w:rsidRPr="00D962BB" w14:paraId="33E84DB8" w14:textId="77777777" w:rsidTr="002006CB">
        <w:trPr>
          <w:trHeight w:val="3152"/>
        </w:trPr>
        <w:tc>
          <w:tcPr>
            <w:tcW w:w="655" w:type="dxa"/>
          </w:tcPr>
          <w:p w14:paraId="552C5F35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1.</w:t>
            </w:r>
          </w:p>
          <w:p w14:paraId="224D6027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0D6E813A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6360455E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7F5202EF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08477839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38DBDDAD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65D40DD0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1322C7D8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385976CC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5B2F34F8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3D0FE529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4845" w:type="dxa"/>
          </w:tcPr>
          <w:p w14:paraId="25D73248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Zestaw materiałów i </w:t>
            </w:r>
            <w:proofErr w:type="spellStart"/>
            <w:r w:rsidRPr="00D962BB">
              <w:rPr>
                <w:sz w:val="22"/>
                <w:szCs w:val="22"/>
              </w:rPr>
              <w:t>kartridży</w:t>
            </w:r>
            <w:proofErr w:type="spellEnd"/>
            <w:r w:rsidRPr="00D962BB">
              <w:rPr>
                <w:sz w:val="22"/>
                <w:szCs w:val="22"/>
              </w:rPr>
              <w:t xml:space="preserve"> używanych w drukarkach 3D seria </w:t>
            </w:r>
            <w:proofErr w:type="spellStart"/>
            <w:r w:rsidRPr="00D962BB">
              <w:rPr>
                <w:sz w:val="22"/>
                <w:szCs w:val="22"/>
              </w:rPr>
              <w:t>ProJet</w:t>
            </w:r>
            <w:proofErr w:type="spellEnd"/>
            <w:r w:rsidRPr="00D962BB">
              <w:rPr>
                <w:sz w:val="22"/>
                <w:szCs w:val="22"/>
              </w:rPr>
              <w:t xml:space="preserve"> 660 wersja mniejsza:</w:t>
            </w:r>
          </w:p>
          <w:p w14:paraId="4BB0CC92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58A4E3C4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- PXL </w:t>
            </w:r>
            <w:proofErr w:type="spellStart"/>
            <w:r w:rsidRPr="00D962BB">
              <w:rPr>
                <w:sz w:val="22"/>
                <w:szCs w:val="22"/>
              </w:rPr>
              <w:t>Powder</w:t>
            </w:r>
            <w:proofErr w:type="spellEnd"/>
            <w:r w:rsidRPr="00D962BB">
              <w:rPr>
                <w:sz w:val="22"/>
                <w:szCs w:val="22"/>
              </w:rPr>
              <w:t xml:space="preserve"> Eco </w:t>
            </w:r>
            <w:proofErr w:type="spellStart"/>
            <w:r w:rsidRPr="00D962BB">
              <w:rPr>
                <w:sz w:val="22"/>
                <w:szCs w:val="22"/>
              </w:rPr>
              <w:t>Drum</w:t>
            </w:r>
            <w:proofErr w:type="spellEnd"/>
            <w:r w:rsidRPr="00D962BB">
              <w:rPr>
                <w:sz w:val="22"/>
                <w:szCs w:val="22"/>
              </w:rPr>
              <w:t xml:space="preserve"> proszek 14 kg – 3 </w:t>
            </w:r>
            <w:proofErr w:type="spellStart"/>
            <w:r w:rsidRPr="00D962BB">
              <w:rPr>
                <w:sz w:val="22"/>
                <w:szCs w:val="22"/>
              </w:rPr>
              <w:t>szt</w:t>
            </w:r>
            <w:proofErr w:type="spellEnd"/>
          </w:p>
          <w:p w14:paraId="48C2B12A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- PXL </w:t>
            </w:r>
            <w:proofErr w:type="spellStart"/>
            <w:r w:rsidRPr="00D962BB">
              <w:rPr>
                <w:sz w:val="22"/>
                <w:szCs w:val="22"/>
              </w:rPr>
              <w:t>Powder</w:t>
            </w:r>
            <w:proofErr w:type="spellEnd"/>
            <w:r w:rsidRPr="00D962BB">
              <w:rPr>
                <w:sz w:val="22"/>
                <w:szCs w:val="22"/>
              </w:rPr>
              <w:t xml:space="preserve"> </w:t>
            </w:r>
            <w:proofErr w:type="spellStart"/>
            <w:r w:rsidRPr="00D962BB">
              <w:rPr>
                <w:sz w:val="22"/>
                <w:szCs w:val="22"/>
              </w:rPr>
              <w:t>Cartridge</w:t>
            </w:r>
            <w:proofErr w:type="spellEnd"/>
            <w:r w:rsidRPr="00D962BB">
              <w:rPr>
                <w:sz w:val="22"/>
                <w:szCs w:val="22"/>
              </w:rPr>
              <w:t xml:space="preserve"> proszek 8 kg – 2 </w:t>
            </w:r>
            <w:proofErr w:type="spellStart"/>
            <w:r w:rsidRPr="00D962BB">
              <w:rPr>
                <w:sz w:val="22"/>
                <w:szCs w:val="22"/>
              </w:rPr>
              <w:t>szt</w:t>
            </w:r>
            <w:proofErr w:type="spellEnd"/>
          </w:p>
          <w:p w14:paraId="701385BA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- PXL </w:t>
            </w:r>
            <w:proofErr w:type="spellStart"/>
            <w:r w:rsidRPr="00D962BB">
              <w:rPr>
                <w:sz w:val="22"/>
                <w:szCs w:val="22"/>
              </w:rPr>
              <w:t>Clear</w:t>
            </w:r>
            <w:proofErr w:type="spellEnd"/>
            <w:r w:rsidRPr="00D962BB">
              <w:rPr>
                <w:sz w:val="22"/>
                <w:szCs w:val="22"/>
              </w:rPr>
              <w:t xml:space="preserve"> Binder </w:t>
            </w:r>
            <w:proofErr w:type="spellStart"/>
            <w:r w:rsidRPr="00D962BB">
              <w:rPr>
                <w:sz w:val="22"/>
                <w:szCs w:val="22"/>
              </w:rPr>
              <w:t>Cartridge</w:t>
            </w:r>
            <w:proofErr w:type="spellEnd"/>
            <w:r w:rsidRPr="00D962BB">
              <w:rPr>
                <w:sz w:val="22"/>
                <w:szCs w:val="22"/>
              </w:rPr>
              <w:t xml:space="preserve"> lepiszcze 1 l – 6 </w:t>
            </w:r>
            <w:proofErr w:type="spellStart"/>
            <w:r w:rsidRPr="00D962BB">
              <w:rPr>
                <w:sz w:val="22"/>
                <w:szCs w:val="22"/>
              </w:rPr>
              <w:t>szt</w:t>
            </w:r>
            <w:proofErr w:type="spellEnd"/>
          </w:p>
          <w:p w14:paraId="37FE18DF" w14:textId="77777777" w:rsidR="00FA52A6" w:rsidRPr="00D962BB" w:rsidRDefault="00FA52A6" w:rsidP="00076BDD">
            <w:pPr>
              <w:rPr>
                <w:sz w:val="22"/>
                <w:szCs w:val="22"/>
                <w:lang w:val="en-US"/>
              </w:rPr>
            </w:pPr>
            <w:r w:rsidRPr="00D962BB">
              <w:rPr>
                <w:sz w:val="22"/>
                <w:szCs w:val="22"/>
                <w:lang w:val="en-US"/>
              </w:rPr>
              <w:t xml:space="preserve">- PXL Black Binder Cartridge </w:t>
            </w:r>
            <w:proofErr w:type="spellStart"/>
            <w:r w:rsidRPr="00D962BB">
              <w:rPr>
                <w:sz w:val="22"/>
                <w:szCs w:val="22"/>
                <w:lang w:val="en-US"/>
              </w:rPr>
              <w:t>tusz</w:t>
            </w:r>
            <w:proofErr w:type="spellEnd"/>
            <w:r w:rsidRPr="00D962B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962BB">
              <w:rPr>
                <w:sz w:val="22"/>
                <w:szCs w:val="22"/>
                <w:lang w:val="en-US"/>
              </w:rPr>
              <w:t>czarny</w:t>
            </w:r>
            <w:proofErr w:type="spellEnd"/>
            <w:r w:rsidRPr="00D962BB">
              <w:rPr>
                <w:sz w:val="22"/>
                <w:szCs w:val="22"/>
                <w:lang w:val="en-US"/>
              </w:rPr>
              <w:t xml:space="preserve"> 1 l – 4 </w:t>
            </w:r>
            <w:proofErr w:type="spellStart"/>
            <w:r w:rsidRPr="00D962BB">
              <w:rPr>
                <w:sz w:val="22"/>
                <w:szCs w:val="22"/>
                <w:lang w:val="en-US"/>
              </w:rPr>
              <w:t>szt</w:t>
            </w:r>
            <w:proofErr w:type="spellEnd"/>
          </w:p>
          <w:p w14:paraId="2A0CF6DC" w14:textId="77777777" w:rsidR="00FA52A6" w:rsidRPr="00D962BB" w:rsidRDefault="00FA52A6" w:rsidP="00076BDD">
            <w:pPr>
              <w:rPr>
                <w:sz w:val="22"/>
                <w:szCs w:val="22"/>
                <w:lang w:val="en-US"/>
              </w:rPr>
            </w:pPr>
            <w:r w:rsidRPr="00D962BB">
              <w:rPr>
                <w:sz w:val="22"/>
                <w:szCs w:val="22"/>
                <w:lang w:val="en-US"/>
              </w:rPr>
              <w:t xml:space="preserve">- PXL Cyan Binder Cartridge  </w:t>
            </w:r>
            <w:proofErr w:type="spellStart"/>
            <w:r w:rsidRPr="00D962BB">
              <w:rPr>
                <w:sz w:val="22"/>
                <w:szCs w:val="22"/>
                <w:lang w:val="en-US"/>
              </w:rPr>
              <w:t>tusz</w:t>
            </w:r>
            <w:proofErr w:type="spellEnd"/>
            <w:r w:rsidRPr="00D962B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962BB">
              <w:rPr>
                <w:sz w:val="22"/>
                <w:szCs w:val="22"/>
                <w:lang w:val="en-US"/>
              </w:rPr>
              <w:t>niebieski</w:t>
            </w:r>
            <w:proofErr w:type="spellEnd"/>
            <w:r w:rsidRPr="00D962BB">
              <w:rPr>
                <w:sz w:val="22"/>
                <w:szCs w:val="22"/>
                <w:lang w:val="en-US"/>
              </w:rPr>
              <w:t xml:space="preserve"> 0,3 l – 6 </w:t>
            </w:r>
            <w:proofErr w:type="spellStart"/>
            <w:r w:rsidRPr="00D962BB">
              <w:rPr>
                <w:sz w:val="22"/>
                <w:szCs w:val="22"/>
                <w:lang w:val="en-US"/>
              </w:rPr>
              <w:t>szt</w:t>
            </w:r>
            <w:proofErr w:type="spellEnd"/>
          </w:p>
          <w:p w14:paraId="4E671336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- PXL Magenta Binder </w:t>
            </w:r>
            <w:proofErr w:type="spellStart"/>
            <w:r w:rsidRPr="00D962BB">
              <w:rPr>
                <w:sz w:val="22"/>
                <w:szCs w:val="22"/>
              </w:rPr>
              <w:t>Cartridge</w:t>
            </w:r>
            <w:proofErr w:type="spellEnd"/>
            <w:r w:rsidRPr="00D962BB">
              <w:rPr>
                <w:sz w:val="22"/>
                <w:szCs w:val="22"/>
              </w:rPr>
              <w:t xml:space="preserve"> tusz czerwony 0,3 l – 6 </w:t>
            </w:r>
            <w:proofErr w:type="spellStart"/>
            <w:r w:rsidRPr="00D962BB">
              <w:rPr>
                <w:sz w:val="22"/>
                <w:szCs w:val="22"/>
              </w:rPr>
              <w:t>szt</w:t>
            </w:r>
            <w:proofErr w:type="spellEnd"/>
          </w:p>
          <w:p w14:paraId="6358EEC8" w14:textId="77777777" w:rsidR="00FA52A6" w:rsidRPr="00D962BB" w:rsidRDefault="00FA52A6" w:rsidP="00076BDD">
            <w:pPr>
              <w:rPr>
                <w:sz w:val="22"/>
                <w:szCs w:val="22"/>
                <w:lang w:val="en-US"/>
              </w:rPr>
            </w:pPr>
            <w:r w:rsidRPr="00D962BB">
              <w:rPr>
                <w:sz w:val="22"/>
                <w:szCs w:val="22"/>
                <w:lang w:val="en-US"/>
              </w:rPr>
              <w:t xml:space="preserve">- PXL Yellow Binder Cartridge </w:t>
            </w:r>
            <w:proofErr w:type="spellStart"/>
            <w:r w:rsidRPr="00D962BB">
              <w:rPr>
                <w:sz w:val="22"/>
                <w:szCs w:val="22"/>
                <w:lang w:val="en-US"/>
              </w:rPr>
              <w:t>tusz</w:t>
            </w:r>
            <w:proofErr w:type="spellEnd"/>
            <w:r w:rsidRPr="00D962B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962BB">
              <w:rPr>
                <w:sz w:val="22"/>
                <w:szCs w:val="22"/>
                <w:lang w:val="en-US"/>
              </w:rPr>
              <w:t>żółty</w:t>
            </w:r>
            <w:proofErr w:type="spellEnd"/>
            <w:r w:rsidRPr="00D962BB">
              <w:rPr>
                <w:sz w:val="22"/>
                <w:szCs w:val="22"/>
                <w:lang w:val="en-US"/>
              </w:rPr>
              <w:t xml:space="preserve"> 0,3 l – 6 </w:t>
            </w:r>
            <w:proofErr w:type="spellStart"/>
            <w:r w:rsidRPr="00D962BB">
              <w:rPr>
                <w:sz w:val="22"/>
                <w:szCs w:val="22"/>
                <w:lang w:val="en-US"/>
              </w:rPr>
              <w:t>szt</w:t>
            </w:r>
            <w:proofErr w:type="spellEnd"/>
          </w:p>
          <w:p w14:paraId="14A72528" w14:textId="77777777" w:rsidR="00FA52A6" w:rsidRPr="00D962BB" w:rsidRDefault="00FA52A6" w:rsidP="00076BD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38" w:type="dxa"/>
          </w:tcPr>
          <w:p w14:paraId="6B493A4F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komplet</w:t>
            </w:r>
          </w:p>
          <w:p w14:paraId="734ECD2D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31222784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0652C9A6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310E9EDA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18F0D7DB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6A95AB0C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0ACFD7EF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629BA6DE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085D7196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03DB404B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0D3E2496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240E4FD5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1</w:t>
            </w:r>
          </w:p>
          <w:p w14:paraId="541960D7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6CA4F65D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0F8C3AF5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11BE9582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577A6129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0CEE3FEF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2B1765BA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3BA6695C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7A24D1A0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718AD3D8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75EDF4E2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14:paraId="44D88633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14:paraId="41A1355C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6088D44D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14:paraId="7C456B8E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1894" w:type="dxa"/>
          </w:tcPr>
          <w:p w14:paraId="0E3C21C5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</w:tr>
      <w:tr w:rsidR="00FA52A6" w:rsidRPr="00D962BB" w14:paraId="4214DE2F" w14:textId="77777777" w:rsidTr="002006CB">
        <w:trPr>
          <w:trHeight w:val="5940"/>
        </w:trPr>
        <w:tc>
          <w:tcPr>
            <w:tcW w:w="655" w:type="dxa"/>
          </w:tcPr>
          <w:p w14:paraId="71FA6CCC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2F2CCFF6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2.</w:t>
            </w:r>
          </w:p>
          <w:p w14:paraId="6532E1F6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6C139326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46011184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3209C068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3B272C40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68D95E40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7601B6A1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3AC84895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30954CFA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6AB6EC48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069381B8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63E4111C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3F7151E3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795F4ED3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585FDAEE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705EB40D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7C2E3D85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14FB1F9D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00F88D1A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4845" w:type="dxa"/>
          </w:tcPr>
          <w:p w14:paraId="5A49C15C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5A8BD8FD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Żywica światło-utwardzalna, przeznaczona do użytku w drukarkach 3D pracujących w technologii UV.</w:t>
            </w:r>
          </w:p>
          <w:p w14:paraId="42103CCC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03F9449E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Przeznaczona do druku 3D przy użyciu technologii światła UV, często wykorzystywanej w drukarkach DLP (Digital </w:t>
            </w:r>
            <w:proofErr w:type="spellStart"/>
            <w:r w:rsidRPr="00D962BB">
              <w:rPr>
                <w:sz w:val="22"/>
                <w:szCs w:val="22"/>
              </w:rPr>
              <w:t>Light</w:t>
            </w:r>
            <w:proofErr w:type="spellEnd"/>
            <w:r w:rsidRPr="00D962BB">
              <w:rPr>
                <w:sz w:val="22"/>
                <w:szCs w:val="22"/>
              </w:rPr>
              <w:t xml:space="preserve"> Processing) oraz SLA (</w:t>
            </w:r>
            <w:proofErr w:type="spellStart"/>
            <w:r w:rsidRPr="00D962BB">
              <w:rPr>
                <w:sz w:val="22"/>
                <w:szCs w:val="22"/>
              </w:rPr>
              <w:t>Stereolithography</w:t>
            </w:r>
            <w:proofErr w:type="spellEnd"/>
            <w:r w:rsidRPr="00D962BB">
              <w:rPr>
                <w:sz w:val="22"/>
                <w:szCs w:val="22"/>
              </w:rPr>
              <w:t>).</w:t>
            </w:r>
          </w:p>
          <w:p w14:paraId="0CCA0119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3C98C930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Parametry:</w:t>
            </w:r>
          </w:p>
          <w:p w14:paraId="4C6B1D9D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Kolor: transparentny</w:t>
            </w:r>
          </w:p>
          <w:p w14:paraId="445BEE72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Wytrzymałość na rozciąganie: 23,4 </w:t>
            </w:r>
            <w:proofErr w:type="spellStart"/>
            <w:r w:rsidRPr="00D962BB">
              <w:rPr>
                <w:sz w:val="22"/>
                <w:szCs w:val="22"/>
              </w:rPr>
              <w:t>Mpa</w:t>
            </w:r>
            <w:proofErr w:type="spellEnd"/>
            <w:r w:rsidRPr="00D962BB">
              <w:rPr>
                <w:sz w:val="22"/>
                <w:szCs w:val="22"/>
              </w:rPr>
              <w:tab/>
            </w:r>
          </w:p>
          <w:p w14:paraId="15D76029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Długość fali UV: 405 </w:t>
            </w:r>
            <w:proofErr w:type="spellStart"/>
            <w:r w:rsidRPr="00D962BB">
              <w:rPr>
                <w:sz w:val="22"/>
                <w:szCs w:val="22"/>
              </w:rPr>
              <w:t>nm</w:t>
            </w:r>
            <w:proofErr w:type="spellEnd"/>
            <w:r w:rsidRPr="00D962BB">
              <w:rPr>
                <w:sz w:val="22"/>
                <w:szCs w:val="22"/>
              </w:rPr>
              <w:t xml:space="preserve"> </w:t>
            </w:r>
            <w:r w:rsidRPr="00D962BB">
              <w:rPr>
                <w:sz w:val="22"/>
                <w:szCs w:val="22"/>
              </w:rPr>
              <w:tab/>
            </w:r>
          </w:p>
          <w:p w14:paraId="0290C915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Gęstości cieczy: 1,100 g/cm3</w:t>
            </w:r>
            <w:r w:rsidRPr="00D962BB">
              <w:rPr>
                <w:sz w:val="22"/>
                <w:szCs w:val="22"/>
              </w:rPr>
              <w:tab/>
            </w:r>
          </w:p>
          <w:p w14:paraId="077EE959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Gęstość stała: 1,184 g/cm3 </w:t>
            </w:r>
          </w:p>
          <w:p w14:paraId="2ACAB016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Wydłużenie przy zerwaniu: 14,2% </w:t>
            </w:r>
          </w:p>
          <w:p w14:paraId="3CD201AB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Lepkość (w 25°C): 552 </w:t>
            </w:r>
            <w:proofErr w:type="spellStart"/>
            <w:r w:rsidRPr="00D962BB">
              <w:rPr>
                <w:sz w:val="22"/>
                <w:szCs w:val="22"/>
              </w:rPr>
              <w:t>mpa</w:t>
            </w:r>
            <w:proofErr w:type="spellEnd"/>
            <w:r w:rsidRPr="00D962BB">
              <w:rPr>
                <w:sz w:val="22"/>
                <w:szCs w:val="22"/>
              </w:rPr>
              <w:t>/s</w:t>
            </w:r>
            <w:r w:rsidRPr="00D962BB">
              <w:rPr>
                <w:sz w:val="22"/>
                <w:szCs w:val="22"/>
              </w:rPr>
              <w:tab/>
            </w:r>
          </w:p>
          <w:p w14:paraId="5F96C4DD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Twardość: 79 D </w:t>
            </w:r>
          </w:p>
          <w:p w14:paraId="360B3C3C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Masa: 1 kg </w:t>
            </w:r>
            <w:r w:rsidRPr="00D962BB">
              <w:rPr>
                <w:sz w:val="22"/>
                <w:szCs w:val="22"/>
              </w:rPr>
              <w:tab/>
            </w:r>
          </w:p>
          <w:p w14:paraId="68129D7D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Czas ekspozycji: </w:t>
            </w:r>
          </w:p>
          <w:p w14:paraId="2D30C07E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Podstawowy: od 20 s do 60 s </w:t>
            </w:r>
            <w:r w:rsidRPr="00D962BB">
              <w:rPr>
                <w:sz w:val="22"/>
                <w:szCs w:val="22"/>
              </w:rPr>
              <w:tab/>
            </w:r>
          </w:p>
          <w:p w14:paraId="425573D2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Normalny: od 5 s do 15 s</w:t>
            </w:r>
          </w:p>
        </w:tc>
        <w:tc>
          <w:tcPr>
            <w:tcW w:w="938" w:type="dxa"/>
          </w:tcPr>
          <w:p w14:paraId="63491528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05BD7F85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51D1B894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75A2E67F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05718316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6EBE9AA9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21404407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397E731F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4313370A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litr</w:t>
            </w:r>
          </w:p>
          <w:p w14:paraId="53335F1C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74D4A543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1CD4F15B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303BE6D5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05134AC1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50278BA1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18247E33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4B0A34C8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6197B6B8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1449976C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6642D742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2D48F4B1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62DFEB7D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4359F54C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6D244B1C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24625D98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6CAD63C3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52D91DFC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6E6026FC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79C47499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00BA16E2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20</w:t>
            </w:r>
          </w:p>
          <w:p w14:paraId="7E0C94F8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43BBE921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1AEB5FBF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52C4E42C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66725841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4BB0A182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5230E7A5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3933829A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082629BC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3B1BD854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3646EFD9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5A6C2FCC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14:paraId="03728865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14:paraId="5BE731A7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4F68BEE4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14:paraId="007007E6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1894" w:type="dxa"/>
          </w:tcPr>
          <w:p w14:paraId="64EBB893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</w:tr>
      <w:tr w:rsidR="00FA52A6" w:rsidRPr="00D962BB" w14:paraId="5E08BC08" w14:textId="77777777" w:rsidTr="002006CB">
        <w:trPr>
          <w:trHeight w:val="1416"/>
        </w:trPr>
        <w:tc>
          <w:tcPr>
            <w:tcW w:w="655" w:type="dxa"/>
          </w:tcPr>
          <w:p w14:paraId="359C7CE7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3.</w:t>
            </w:r>
          </w:p>
        </w:tc>
        <w:tc>
          <w:tcPr>
            <w:tcW w:w="4845" w:type="dxa"/>
          </w:tcPr>
          <w:p w14:paraId="4F707CDD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Stal 17-4PH-A w postaci proszku używana w technologii DMLS (Direct Metal Laser </w:t>
            </w:r>
            <w:proofErr w:type="spellStart"/>
            <w:r w:rsidRPr="00D962BB">
              <w:rPr>
                <w:sz w:val="22"/>
                <w:szCs w:val="22"/>
              </w:rPr>
              <w:t>Sintering</w:t>
            </w:r>
            <w:proofErr w:type="spellEnd"/>
            <w:r w:rsidRPr="00D962BB">
              <w:rPr>
                <w:sz w:val="22"/>
                <w:szCs w:val="22"/>
              </w:rPr>
              <w:t>), która umożliwia tworzenie metalowych części w procesie druku 3D.</w:t>
            </w:r>
          </w:p>
        </w:tc>
        <w:tc>
          <w:tcPr>
            <w:tcW w:w="938" w:type="dxa"/>
          </w:tcPr>
          <w:p w14:paraId="2973070C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kg</w:t>
            </w:r>
          </w:p>
        </w:tc>
        <w:tc>
          <w:tcPr>
            <w:tcW w:w="872" w:type="dxa"/>
          </w:tcPr>
          <w:p w14:paraId="3CE22C41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2,5</w:t>
            </w:r>
          </w:p>
        </w:tc>
        <w:tc>
          <w:tcPr>
            <w:tcW w:w="1394" w:type="dxa"/>
          </w:tcPr>
          <w:p w14:paraId="4BC88BBC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14:paraId="67A58822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54645C36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14:paraId="293277FC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1031B566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</w:tr>
      <w:tr w:rsidR="00FA52A6" w:rsidRPr="00D962BB" w14:paraId="282D0EDC" w14:textId="77777777" w:rsidTr="002006CB">
        <w:trPr>
          <w:trHeight w:val="345"/>
        </w:trPr>
        <w:tc>
          <w:tcPr>
            <w:tcW w:w="655" w:type="dxa"/>
          </w:tcPr>
          <w:p w14:paraId="10225EAB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4.</w:t>
            </w:r>
          </w:p>
        </w:tc>
        <w:tc>
          <w:tcPr>
            <w:tcW w:w="4845" w:type="dxa"/>
          </w:tcPr>
          <w:p w14:paraId="11967ED8" w14:textId="77777777" w:rsidR="00FA52A6" w:rsidRDefault="00FA52A6" w:rsidP="00076BDD">
            <w:pPr>
              <w:rPr>
                <w:sz w:val="22"/>
                <w:szCs w:val="22"/>
              </w:rPr>
            </w:pPr>
            <w:proofErr w:type="spellStart"/>
            <w:r w:rsidRPr="00D962BB">
              <w:rPr>
                <w:sz w:val="22"/>
                <w:szCs w:val="22"/>
              </w:rPr>
              <w:t>Filamenty</w:t>
            </w:r>
            <w:proofErr w:type="spellEnd"/>
            <w:r w:rsidRPr="00D962BB">
              <w:rPr>
                <w:sz w:val="22"/>
                <w:szCs w:val="22"/>
              </w:rPr>
              <w:t xml:space="preserve"> PLA</w:t>
            </w:r>
          </w:p>
          <w:p w14:paraId="558CEB33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1A27EF5A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bCs/>
                <w:sz w:val="22"/>
                <w:szCs w:val="22"/>
              </w:rPr>
              <w:t xml:space="preserve">Tolerancja wymiarowa fi lamentu - </w:t>
            </w:r>
            <w:r w:rsidRPr="00D962BB">
              <w:rPr>
                <w:sz w:val="22"/>
                <w:szCs w:val="22"/>
              </w:rPr>
              <w:t>+/- 0,05 mm</w:t>
            </w:r>
          </w:p>
          <w:p w14:paraId="091611C9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bCs/>
                <w:sz w:val="22"/>
                <w:szCs w:val="22"/>
              </w:rPr>
              <w:t xml:space="preserve">Krągłość fi lamentu - </w:t>
            </w:r>
            <w:r w:rsidRPr="00D962BB">
              <w:rPr>
                <w:sz w:val="22"/>
                <w:szCs w:val="22"/>
              </w:rPr>
              <w:t>+/- 0,02 mm</w:t>
            </w:r>
          </w:p>
          <w:p w14:paraId="2EB50770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bCs/>
                <w:sz w:val="22"/>
                <w:szCs w:val="22"/>
              </w:rPr>
              <w:t xml:space="preserve">Powierzchnia materiału – </w:t>
            </w:r>
            <w:r w:rsidRPr="00D962BB">
              <w:rPr>
                <w:sz w:val="22"/>
                <w:szCs w:val="22"/>
              </w:rPr>
              <w:t>Połysk</w:t>
            </w:r>
          </w:p>
          <w:p w14:paraId="71EB2F19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bCs/>
                <w:sz w:val="22"/>
                <w:szCs w:val="22"/>
              </w:rPr>
              <w:t xml:space="preserve">Skurcz materiału - </w:t>
            </w:r>
            <w:r w:rsidRPr="00D962BB">
              <w:rPr>
                <w:sz w:val="22"/>
                <w:szCs w:val="22"/>
              </w:rPr>
              <w:t>Bardzo niski</w:t>
            </w:r>
          </w:p>
          <w:p w14:paraId="667AC2FF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bCs/>
                <w:sz w:val="22"/>
                <w:szCs w:val="22"/>
              </w:rPr>
              <w:lastRenderedPageBreak/>
              <w:t xml:space="preserve">Waga produktu - </w:t>
            </w:r>
            <w:r w:rsidRPr="00D962BB">
              <w:rPr>
                <w:sz w:val="22"/>
                <w:szCs w:val="22"/>
              </w:rPr>
              <w:t>1,0 kg netto, 1,36 kg brutto</w:t>
            </w:r>
          </w:p>
          <w:p w14:paraId="0E97A6A7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bCs/>
                <w:sz w:val="22"/>
                <w:szCs w:val="22"/>
              </w:rPr>
              <w:t xml:space="preserve">Średnica szpuli - </w:t>
            </w:r>
            <w:r w:rsidRPr="00D962BB">
              <w:rPr>
                <w:sz w:val="22"/>
                <w:szCs w:val="22"/>
              </w:rPr>
              <w:t>200 mm</w:t>
            </w:r>
          </w:p>
          <w:p w14:paraId="6AE10B5D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bCs/>
                <w:sz w:val="22"/>
                <w:szCs w:val="22"/>
              </w:rPr>
              <w:t xml:space="preserve">Szerokość szpuli - </w:t>
            </w:r>
            <w:r w:rsidRPr="00D962BB">
              <w:rPr>
                <w:sz w:val="22"/>
                <w:szCs w:val="22"/>
              </w:rPr>
              <w:t>~ 70 mm</w:t>
            </w:r>
          </w:p>
          <w:p w14:paraId="567DDF8D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bCs/>
                <w:sz w:val="22"/>
                <w:szCs w:val="22"/>
              </w:rPr>
              <w:t xml:space="preserve">Średnica otworu montażowego - </w:t>
            </w:r>
            <w:r w:rsidRPr="00D962BB">
              <w:rPr>
                <w:sz w:val="22"/>
                <w:szCs w:val="22"/>
              </w:rPr>
              <w:t xml:space="preserve">52 mm </w:t>
            </w:r>
          </w:p>
          <w:p w14:paraId="35F60C4D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3B42A4EA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Zielony – 5 kg, szary – 5 kg, transparentny – 5 kg, czerwony -  10 kg, niebieski – 10 kg</w:t>
            </w:r>
          </w:p>
        </w:tc>
        <w:tc>
          <w:tcPr>
            <w:tcW w:w="938" w:type="dxa"/>
          </w:tcPr>
          <w:p w14:paraId="06BD6EAB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lastRenderedPageBreak/>
              <w:t>kg</w:t>
            </w:r>
          </w:p>
        </w:tc>
        <w:tc>
          <w:tcPr>
            <w:tcW w:w="872" w:type="dxa"/>
          </w:tcPr>
          <w:p w14:paraId="2C4B3871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35</w:t>
            </w:r>
          </w:p>
        </w:tc>
        <w:tc>
          <w:tcPr>
            <w:tcW w:w="1394" w:type="dxa"/>
          </w:tcPr>
          <w:p w14:paraId="5CC101DE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14:paraId="7371920A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66FC7527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7E274C2E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44A279F2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</w:tr>
      <w:tr w:rsidR="002006CB" w:rsidRPr="00D962BB" w14:paraId="615CFF8F" w14:textId="77777777" w:rsidTr="002006CB">
        <w:trPr>
          <w:trHeight w:val="345"/>
        </w:trPr>
        <w:tc>
          <w:tcPr>
            <w:tcW w:w="8704" w:type="dxa"/>
            <w:gridSpan w:val="5"/>
          </w:tcPr>
          <w:p w14:paraId="6D42A461" w14:textId="56285186" w:rsidR="002006CB" w:rsidRPr="00D962BB" w:rsidRDefault="002006CB" w:rsidP="002006CB">
            <w:pPr>
              <w:jc w:val="right"/>
            </w:pPr>
            <w:r>
              <w:t>RAZEM:</w:t>
            </w:r>
          </w:p>
        </w:tc>
        <w:tc>
          <w:tcPr>
            <w:tcW w:w="1245" w:type="dxa"/>
          </w:tcPr>
          <w:p w14:paraId="30A91A85" w14:textId="77777777" w:rsidR="002006CB" w:rsidRPr="00D962BB" w:rsidRDefault="002006CB" w:rsidP="00076BDD"/>
        </w:tc>
        <w:tc>
          <w:tcPr>
            <w:tcW w:w="852" w:type="dxa"/>
          </w:tcPr>
          <w:p w14:paraId="626B2EC4" w14:textId="77777777" w:rsidR="002006CB" w:rsidRPr="00D962BB" w:rsidRDefault="002006CB" w:rsidP="00076BDD"/>
        </w:tc>
        <w:tc>
          <w:tcPr>
            <w:tcW w:w="1299" w:type="dxa"/>
            <w:tcBorders>
              <w:right w:val="single" w:sz="4" w:space="0" w:color="auto"/>
            </w:tcBorders>
          </w:tcPr>
          <w:p w14:paraId="44EDF5DC" w14:textId="77777777" w:rsidR="002006CB" w:rsidRPr="00D962BB" w:rsidRDefault="002006CB" w:rsidP="00076BDD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FDDEE5" w14:textId="77777777" w:rsidR="002006CB" w:rsidRPr="00D962BB" w:rsidRDefault="002006CB" w:rsidP="00076BDD"/>
        </w:tc>
      </w:tr>
    </w:tbl>
    <w:p w14:paraId="5CD7289B" w14:textId="3D510E2C" w:rsidR="00FA52A6" w:rsidRDefault="00FA52A6" w:rsidP="00FA52A6"/>
    <w:p w14:paraId="69997D42" w14:textId="0940A230" w:rsidR="00FA52A6" w:rsidRDefault="00FA52A6" w:rsidP="00FA52A6">
      <w:pPr>
        <w:jc w:val="right"/>
      </w:pPr>
      <w:r>
        <w:t>……………………………………………………………………</w:t>
      </w:r>
    </w:p>
    <w:p w14:paraId="0F9AC0B7" w14:textId="4078188E" w:rsidR="00FA52A6" w:rsidRDefault="00FA52A6" w:rsidP="00FA52A6">
      <w:pPr>
        <w:jc w:val="right"/>
      </w:pPr>
      <w:r>
        <w:t>(Podpis Wykonawcy/Pełnomocnika)</w:t>
      </w:r>
    </w:p>
    <w:p w14:paraId="46A0A085" w14:textId="05842DDD" w:rsidR="00FA52A6" w:rsidRDefault="00FA52A6" w:rsidP="00FA52A6">
      <w:r>
        <w:t>Część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4844"/>
        <w:gridCol w:w="923"/>
        <w:gridCol w:w="874"/>
        <w:gridCol w:w="1394"/>
        <w:gridCol w:w="1248"/>
        <w:gridCol w:w="852"/>
        <w:gridCol w:w="1303"/>
        <w:gridCol w:w="1899"/>
      </w:tblGrid>
      <w:tr w:rsidR="00FA52A6" w14:paraId="3BF8573A" w14:textId="77777777" w:rsidTr="00FA52A6">
        <w:trPr>
          <w:trHeight w:val="482"/>
        </w:trPr>
        <w:tc>
          <w:tcPr>
            <w:tcW w:w="657" w:type="dxa"/>
          </w:tcPr>
          <w:p w14:paraId="38E864D3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Lp.</w:t>
            </w:r>
          </w:p>
        </w:tc>
        <w:tc>
          <w:tcPr>
            <w:tcW w:w="4844" w:type="dxa"/>
          </w:tcPr>
          <w:p w14:paraId="4670C659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Opis przedmiotu zamówienia</w:t>
            </w:r>
          </w:p>
        </w:tc>
        <w:tc>
          <w:tcPr>
            <w:tcW w:w="923" w:type="dxa"/>
          </w:tcPr>
          <w:p w14:paraId="6F761A0C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j.m.</w:t>
            </w:r>
          </w:p>
        </w:tc>
        <w:tc>
          <w:tcPr>
            <w:tcW w:w="874" w:type="dxa"/>
          </w:tcPr>
          <w:p w14:paraId="20D236C5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ilość</w:t>
            </w:r>
          </w:p>
        </w:tc>
        <w:tc>
          <w:tcPr>
            <w:tcW w:w="1394" w:type="dxa"/>
          </w:tcPr>
          <w:p w14:paraId="3B8BF982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248" w:type="dxa"/>
          </w:tcPr>
          <w:p w14:paraId="03EFD72F" w14:textId="77777777" w:rsidR="00FA52A6" w:rsidRDefault="00FA52A6" w:rsidP="0007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852" w:type="dxa"/>
          </w:tcPr>
          <w:p w14:paraId="231EC938" w14:textId="77777777" w:rsidR="00FA52A6" w:rsidRDefault="00FA52A6" w:rsidP="0007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%VAT</w:t>
            </w:r>
          </w:p>
        </w:tc>
        <w:tc>
          <w:tcPr>
            <w:tcW w:w="1303" w:type="dxa"/>
          </w:tcPr>
          <w:p w14:paraId="6F1A2416" w14:textId="77777777" w:rsidR="00FA52A6" w:rsidRDefault="00FA52A6" w:rsidP="0007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  <w:tc>
          <w:tcPr>
            <w:tcW w:w="1899" w:type="dxa"/>
          </w:tcPr>
          <w:p w14:paraId="58E7496A" w14:textId="77777777" w:rsidR="00FA52A6" w:rsidRDefault="00FA52A6" w:rsidP="00076BDD">
            <w:pPr>
              <w:rPr>
                <w:sz w:val="22"/>
                <w:szCs w:val="22"/>
              </w:rPr>
            </w:pPr>
            <w:r w:rsidRPr="00027C8C">
              <w:rPr>
                <w:sz w:val="22"/>
                <w:szCs w:val="22"/>
              </w:rPr>
              <w:t>Nazwa, producent i nr katalogowy oferowanego produktu</w:t>
            </w:r>
          </w:p>
        </w:tc>
      </w:tr>
      <w:tr w:rsidR="00FA52A6" w:rsidRPr="00D962BB" w14:paraId="6346B7F9" w14:textId="77777777" w:rsidTr="00FA52A6">
        <w:trPr>
          <w:trHeight w:val="1541"/>
        </w:trPr>
        <w:tc>
          <w:tcPr>
            <w:tcW w:w="657" w:type="dxa"/>
          </w:tcPr>
          <w:p w14:paraId="7E2BD3FD" w14:textId="1C2DD7B6" w:rsidR="00FA52A6" w:rsidRPr="00D962BB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1.</w:t>
            </w:r>
          </w:p>
        </w:tc>
        <w:tc>
          <w:tcPr>
            <w:tcW w:w="4844" w:type="dxa"/>
          </w:tcPr>
          <w:p w14:paraId="0D5F137C" w14:textId="77777777" w:rsidR="00FA52A6" w:rsidRDefault="00FA52A6" w:rsidP="00FA52A6">
            <w:pPr>
              <w:rPr>
                <w:sz w:val="22"/>
                <w:szCs w:val="22"/>
              </w:rPr>
            </w:pPr>
            <w:proofErr w:type="spellStart"/>
            <w:r w:rsidRPr="00D962BB">
              <w:rPr>
                <w:sz w:val="22"/>
                <w:szCs w:val="22"/>
              </w:rPr>
              <w:t>Filament</w:t>
            </w:r>
            <w:proofErr w:type="spellEnd"/>
            <w:r w:rsidRPr="00D962BB">
              <w:rPr>
                <w:sz w:val="22"/>
                <w:szCs w:val="22"/>
              </w:rPr>
              <w:t xml:space="preserve"> PLA </w:t>
            </w:r>
          </w:p>
          <w:p w14:paraId="137B2CC1" w14:textId="77777777" w:rsidR="00FA52A6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kolor szary, </w:t>
            </w:r>
          </w:p>
          <w:p w14:paraId="77709E22" w14:textId="77777777" w:rsidR="00FA52A6" w:rsidRPr="00D962BB" w:rsidRDefault="00FA52A6" w:rsidP="00FA5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średnica - </w:t>
            </w:r>
            <w:r w:rsidRPr="00D962BB">
              <w:rPr>
                <w:sz w:val="22"/>
                <w:szCs w:val="22"/>
              </w:rPr>
              <w:t xml:space="preserve">1,75 mm, </w:t>
            </w:r>
          </w:p>
          <w:p w14:paraId="366F7D22" w14:textId="77777777" w:rsidR="00FA52A6" w:rsidRPr="00D962BB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bCs/>
                <w:sz w:val="22"/>
                <w:szCs w:val="22"/>
              </w:rPr>
              <w:t xml:space="preserve">Tolerancja wymiarowa fi lamentu - </w:t>
            </w:r>
            <w:r w:rsidRPr="00D962BB">
              <w:rPr>
                <w:sz w:val="22"/>
                <w:szCs w:val="22"/>
              </w:rPr>
              <w:t>+/- 0,05 mm</w:t>
            </w:r>
          </w:p>
          <w:p w14:paraId="6E2041B6" w14:textId="77777777" w:rsidR="00FA52A6" w:rsidRPr="00D962BB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bCs/>
                <w:sz w:val="22"/>
                <w:szCs w:val="22"/>
              </w:rPr>
              <w:t xml:space="preserve">Krągłość fi lamentu - </w:t>
            </w:r>
            <w:r w:rsidRPr="00D962BB">
              <w:rPr>
                <w:sz w:val="22"/>
                <w:szCs w:val="22"/>
              </w:rPr>
              <w:t>+/- 0,02 mm</w:t>
            </w:r>
          </w:p>
          <w:p w14:paraId="6685E471" w14:textId="77777777" w:rsidR="00FA52A6" w:rsidRPr="00D962BB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bCs/>
                <w:sz w:val="22"/>
                <w:szCs w:val="22"/>
              </w:rPr>
              <w:t xml:space="preserve">Powierzchnia materiału – </w:t>
            </w:r>
            <w:r w:rsidRPr="00D962BB">
              <w:rPr>
                <w:sz w:val="22"/>
                <w:szCs w:val="22"/>
              </w:rPr>
              <w:t>Połysk</w:t>
            </w:r>
          </w:p>
          <w:p w14:paraId="3999B0AC" w14:textId="77777777" w:rsidR="00FA52A6" w:rsidRPr="00D962BB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bCs/>
                <w:sz w:val="22"/>
                <w:szCs w:val="22"/>
              </w:rPr>
              <w:t xml:space="preserve">Skurcz materiału - </w:t>
            </w:r>
            <w:r w:rsidRPr="00D962BB">
              <w:rPr>
                <w:sz w:val="22"/>
                <w:szCs w:val="22"/>
              </w:rPr>
              <w:t>Bardzo niski</w:t>
            </w:r>
          </w:p>
          <w:p w14:paraId="581B865B" w14:textId="77777777" w:rsidR="00FA52A6" w:rsidRPr="00D962BB" w:rsidRDefault="00FA52A6" w:rsidP="00FA52A6">
            <w:pPr>
              <w:rPr>
                <w:sz w:val="22"/>
                <w:szCs w:val="22"/>
                <w:lang w:val="de-DE"/>
              </w:rPr>
            </w:pPr>
            <w:proofErr w:type="spellStart"/>
            <w:r w:rsidRPr="00D962BB">
              <w:rPr>
                <w:bCs/>
                <w:sz w:val="22"/>
                <w:szCs w:val="22"/>
                <w:lang w:val="de-DE"/>
              </w:rPr>
              <w:t>Waga</w:t>
            </w:r>
            <w:proofErr w:type="spellEnd"/>
            <w:r w:rsidRPr="00D962BB">
              <w:rPr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962BB">
              <w:rPr>
                <w:bCs/>
                <w:sz w:val="22"/>
                <w:szCs w:val="22"/>
                <w:lang w:val="de-DE"/>
              </w:rPr>
              <w:t>produktu</w:t>
            </w:r>
            <w:proofErr w:type="spellEnd"/>
            <w:r w:rsidRPr="00D962BB">
              <w:rPr>
                <w:bCs/>
                <w:sz w:val="22"/>
                <w:szCs w:val="22"/>
                <w:lang w:val="de-DE"/>
              </w:rPr>
              <w:t xml:space="preserve"> - </w:t>
            </w:r>
            <w:r w:rsidRPr="00D962BB">
              <w:rPr>
                <w:sz w:val="22"/>
                <w:szCs w:val="22"/>
                <w:lang w:val="de-DE"/>
              </w:rPr>
              <w:t>1,0 kg netto, 1,36 kg brutto</w:t>
            </w:r>
          </w:p>
          <w:p w14:paraId="32FE4307" w14:textId="77777777" w:rsidR="00FA52A6" w:rsidRPr="00D962BB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bCs/>
                <w:sz w:val="22"/>
                <w:szCs w:val="22"/>
              </w:rPr>
              <w:t xml:space="preserve">Średnica szpuli - </w:t>
            </w:r>
            <w:r w:rsidRPr="00D962BB">
              <w:rPr>
                <w:sz w:val="22"/>
                <w:szCs w:val="22"/>
              </w:rPr>
              <w:t>200 mm</w:t>
            </w:r>
          </w:p>
          <w:p w14:paraId="5F5E2195" w14:textId="77777777" w:rsidR="00FA52A6" w:rsidRPr="00D962BB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bCs/>
                <w:sz w:val="22"/>
                <w:szCs w:val="22"/>
              </w:rPr>
              <w:t xml:space="preserve">Szerokość szpuli - </w:t>
            </w:r>
            <w:r w:rsidRPr="00D962BB">
              <w:rPr>
                <w:sz w:val="22"/>
                <w:szCs w:val="22"/>
              </w:rPr>
              <w:t>~ 70 mm</w:t>
            </w:r>
          </w:p>
          <w:p w14:paraId="393B3A41" w14:textId="77777777" w:rsidR="00FA52A6" w:rsidRPr="00D962BB" w:rsidRDefault="00FA52A6" w:rsidP="00FA52A6">
            <w:pPr>
              <w:rPr>
                <w:sz w:val="22"/>
                <w:szCs w:val="22"/>
                <w:lang w:val="de-DE"/>
              </w:rPr>
            </w:pPr>
            <w:r w:rsidRPr="00D962BB">
              <w:rPr>
                <w:bCs/>
                <w:sz w:val="22"/>
                <w:szCs w:val="22"/>
              </w:rPr>
              <w:t xml:space="preserve">Średnica otworu montażowego - </w:t>
            </w:r>
            <w:r w:rsidRPr="00D962BB">
              <w:rPr>
                <w:sz w:val="22"/>
                <w:szCs w:val="22"/>
              </w:rPr>
              <w:t>52 mm</w:t>
            </w:r>
            <w:r w:rsidRPr="00D962BB">
              <w:rPr>
                <w:sz w:val="22"/>
                <w:szCs w:val="22"/>
                <w:lang w:val="de-DE"/>
              </w:rPr>
              <w:t xml:space="preserve"> </w:t>
            </w:r>
          </w:p>
          <w:p w14:paraId="5700FD20" w14:textId="77777777" w:rsidR="00FA52A6" w:rsidRPr="00D962BB" w:rsidRDefault="00FA52A6" w:rsidP="00FA52A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23" w:type="dxa"/>
          </w:tcPr>
          <w:p w14:paraId="6BB92F11" w14:textId="3036A362" w:rsidR="00FA52A6" w:rsidRPr="00D962BB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kg</w:t>
            </w:r>
          </w:p>
        </w:tc>
        <w:tc>
          <w:tcPr>
            <w:tcW w:w="874" w:type="dxa"/>
          </w:tcPr>
          <w:p w14:paraId="3B26C34A" w14:textId="77777777" w:rsidR="00FA52A6" w:rsidRPr="00D962BB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10</w:t>
            </w:r>
          </w:p>
          <w:p w14:paraId="591EBBCF" w14:textId="77777777" w:rsidR="00FA52A6" w:rsidRPr="00D962BB" w:rsidRDefault="00FA52A6" w:rsidP="00FA52A6">
            <w:pPr>
              <w:rPr>
                <w:sz w:val="22"/>
                <w:szCs w:val="22"/>
              </w:rPr>
            </w:pPr>
          </w:p>
          <w:p w14:paraId="2EB62B45" w14:textId="77777777" w:rsidR="00FA52A6" w:rsidRPr="00D962BB" w:rsidRDefault="00FA52A6" w:rsidP="00FA52A6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14:paraId="1DA6C14C" w14:textId="77777777" w:rsidR="00FA52A6" w:rsidRPr="00D962BB" w:rsidRDefault="00FA52A6" w:rsidP="00FA52A6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2152422D" w14:textId="77777777" w:rsidR="00FA52A6" w:rsidRPr="00D962BB" w:rsidRDefault="00FA52A6" w:rsidP="00FA52A6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6BC16959" w14:textId="77777777" w:rsidR="00FA52A6" w:rsidRPr="00D962BB" w:rsidRDefault="00FA52A6" w:rsidP="00FA52A6">
            <w:pPr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75F37397" w14:textId="77777777" w:rsidR="00FA52A6" w:rsidRPr="00D962BB" w:rsidRDefault="00FA52A6" w:rsidP="00FA52A6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14:paraId="17A6563A" w14:textId="77777777" w:rsidR="00FA52A6" w:rsidRPr="00D962BB" w:rsidRDefault="00FA52A6" w:rsidP="00FA52A6">
            <w:pPr>
              <w:rPr>
                <w:sz w:val="22"/>
                <w:szCs w:val="22"/>
              </w:rPr>
            </w:pPr>
          </w:p>
        </w:tc>
      </w:tr>
      <w:tr w:rsidR="00FA52A6" w:rsidRPr="00D962BB" w14:paraId="44DCF35B" w14:textId="77777777" w:rsidTr="002006CB">
        <w:trPr>
          <w:trHeight w:val="1541"/>
        </w:trPr>
        <w:tc>
          <w:tcPr>
            <w:tcW w:w="657" w:type="dxa"/>
          </w:tcPr>
          <w:p w14:paraId="387E9721" w14:textId="6BA25E6A" w:rsidR="00FA52A6" w:rsidRPr="00D962BB" w:rsidRDefault="00FA52A6" w:rsidP="00FA52A6">
            <w:r>
              <w:lastRenderedPageBreak/>
              <w:t>2.</w:t>
            </w:r>
          </w:p>
        </w:tc>
        <w:tc>
          <w:tcPr>
            <w:tcW w:w="4844" w:type="dxa"/>
          </w:tcPr>
          <w:p w14:paraId="0B17CA72" w14:textId="77777777" w:rsidR="00FA52A6" w:rsidRPr="00D962BB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Żywica światło-utwardzalna, przeznaczona do użytku w drukarkach 3D pracujących w technologii UV.</w:t>
            </w:r>
          </w:p>
          <w:p w14:paraId="2ABE2D84" w14:textId="77777777" w:rsidR="00FA52A6" w:rsidRPr="00D962BB" w:rsidRDefault="00FA52A6" w:rsidP="00FA52A6">
            <w:pPr>
              <w:rPr>
                <w:sz w:val="22"/>
                <w:szCs w:val="22"/>
              </w:rPr>
            </w:pPr>
          </w:p>
          <w:p w14:paraId="5CE4D9F9" w14:textId="77777777" w:rsidR="00FA52A6" w:rsidRPr="00D962BB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Przeznaczona do druku 3D przy użyciu technologii światła UV, często wykorzystywanej w drukarkach DLP (Digital </w:t>
            </w:r>
            <w:proofErr w:type="spellStart"/>
            <w:r w:rsidRPr="00D962BB">
              <w:rPr>
                <w:sz w:val="22"/>
                <w:szCs w:val="22"/>
              </w:rPr>
              <w:t>Light</w:t>
            </w:r>
            <w:proofErr w:type="spellEnd"/>
            <w:r w:rsidRPr="00D962BB">
              <w:rPr>
                <w:sz w:val="22"/>
                <w:szCs w:val="22"/>
              </w:rPr>
              <w:t xml:space="preserve"> Processing) oraz SLA (</w:t>
            </w:r>
            <w:proofErr w:type="spellStart"/>
            <w:r w:rsidRPr="00D962BB">
              <w:rPr>
                <w:sz w:val="22"/>
                <w:szCs w:val="22"/>
              </w:rPr>
              <w:t>Stereolithography</w:t>
            </w:r>
            <w:proofErr w:type="spellEnd"/>
            <w:r w:rsidRPr="00D962BB">
              <w:rPr>
                <w:sz w:val="22"/>
                <w:szCs w:val="22"/>
              </w:rPr>
              <w:t>).</w:t>
            </w:r>
          </w:p>
          <w:p w14:paraId="528B0810" w14:textId="77777777" w:rsidR="00FA52A6" w:rsidRPr="00D962BB" w:rsidRDefault="00FA52A6" w:rsidP="00FA52A6">
            <w:pPr>
              <w:rPr>
                <w:sz w:val="22"/>
                <w:szCs w:val="22"/>
              </w:rPr>
            </w:pPr>
          </w:p>
          <w:p w14:paraId="3AC12927" w14:textId="77777777" w:rsidR="00FA52A6" w:rsidRPr="00D962BB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Parametry:</w:t>
            </w:r>
          </w:p>
          <w:p w14:paraId="1F5480C1" w14:textId="77777777" w:rsidR="00FA52A6" w:rsidRPr="00D962BB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Kolor: </w:t>
            </w:r>
            <w:r>
              <w:rPr>
                <w:sz w:val="22"/>
                <w:szCs w:val="22"/>
              </w:rPr>
              <w:t>czarny</w:t>
            </w:r>
          </w:p>
          <w:p w14:paraId="07DC3FD0" w14:textId="77777777" w:rsidR="00FA52A6" w:rsidRPr="00D962BB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Wytrzymałość na rozciąganie: 23,4 </w:t>
            </w:r>
            <w:proofErr w:type="spellStart"/>
            <w:r w:rsidRPr="00D962BB">
              <w:rPr>
                <w:sz w:val="22"/>
                <w:szCs w:val="22"/>
              </w:rPr>
              <w:t>Mpa</w:t>
            </w:r>
            <w:proofErr w:type="spellEnd"/>
            <w:r w:rsidRPr="00D962BB">
              <w:rPr>
                <w:sz w:val="22"/>
                <w:szCs w:val="22"/>
              </w:rPr>
              <w:tab/>
            </w:r>
          </w:p>
          <w:p w14:paraId="2788BDEB" w14:textId="77777777" w:rsidR="00FA52A6" w:rsidRPr="00D962BB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Długość fali UV: 405 </w:t>
            </w:r>
            <w:proofErr w:type="spellStart"/>
            <w:r w:rsidRPr="00D962BB">
              <w:rPr>
                <w:sz w:val="22"/>
                <w:szCs w:val="22"/>
              </w:rPr>
              <w:t>nm</w:t>
            </w:r>
            <w:proofErr w:type="spellEnd"/>
            <w:r w:rsidRPr="00D962BB">
              <w:rPr>
                <w:sz w:val="22"/>
                <w:szCs w:val="22"/>
              </w:rPr>
              <w:t xml:space="preserve"> </w:t>
            </w:r>
            <w:r w:rsidRPr="00D962BB">
              <w:rPr>
                <w:sz w:val="22"/>
                <w:szCs w:val="22"/>
              </w:rPr>
              <w:tab/>
            </w:r>
          </w:p>
          <w:p w14:paraId="43EAB26B" w14:textId="77777777" w:rsidR="00FA52A6" w:rsidRPr="00D962BB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Gęstości cieczy: 1,100 g/cm3</w:t>
            </w:r>
            <w:r w:rsidRPr="00D962BB">
              <w:rPr>
                <w:sz w:val="22"/>
                <w:szCs w:val="22"/>
              </w:rPr>
              <w:tab/>
            </w:r>
          </w:p>
          <w:p w14:paraId="1DCB88BE" w14:textId="77777777" w:rsidR="00FA52A6" w:rsidRPr="00D962BB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Gęstość stała: 1,184 g/cm3 </w:t>
            </w:r>
          </w:p>
          <w:p w14:paraId="24499AA5" w14:textId="77777777" w:rsidR="00FA52A6" w:rsidRPr="00D962BB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Wydłużenie przy zerwaniu: 14,2% </w:t>
            </w:r>
          </w:p>
          <w:p w14:paraId="36BE7991" w14:textId="77777777" w:rsidR="00FA52A6" w:rsidRPr="00D962BB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Lepkość (w 25°C): 552 </w:t>
            </w:r>
            <w:proofErr w:type="spellStart"/>
            <w:r w:rsidRPr="00D962BB">
              <w:rPr>
                <w:sz w:val="22"/>
                <w:szCs w:val="22"/>
              </w:rPr>
              <w:t>mpa</w:t>
            </w:r>
            <w:proofErr w:type="spellEnd"/>
            <w:r w:rsidRPr="00D962BB">
              <w:rPr>
                <w:sz w:val="22"/>
                <w:szCs w:val="22"/>
              </w:rPr>
              <w:t>/s</w:t>
            </w:r>
            <w:r w:rsidRPr="00D962BB">
              <w:rPr>
                <w:sz w:val="22"/>
                <w:szCs w:val="22"/>
              </w:rPr>
              <w:tab/>
            </w:r>
          </w:p>
          <w:p w14:paraId="444A9069" w14:textId="77777777" w:rsidR="00FA52A6" w:rsidRPr="00D962BB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Twardość: 79 D </w:t>
            </w:r>
          </w:p>
          <w:p w14:paraId="7B92D2B9" w14:textId="77777777" w:rsidR="00FA52A6" w:rsidRPr="00D962BB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Masa: 1 kg </w:t>
            </w:r>
            <w:r w:rsidRPr="00D962BB">
              <w:rPr>
                <w:sz w:val="22"/>
                <w:szCs w:val="22"/>
              </w:rPr>
              <w:tab/>
            </w:r>
          </w:p>
          <w:p w14:paraId="4AAB0775" w14:textId="77777777" w:rsidR="00FA52A6" w:rsidRPr="00D962BB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Czas ekspozycji: </w:t>
            </w:r>
          </w:p>
          <w:p w14:paraId="1E49DDE9" w14:textId="77777777" w:rsidR="00FA52A6" w:rsidRPr="00D962BB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Podstawowy: od 20 s do 60 s </w:t>
            </w:r>
            <w:r w:rsidRPr="00D962BB">
              <w:rPr>
                <w:sz w:val="22"/>
                <w:szCs w:val="22"/>
              </w:rPr>
              <w:tab/>
            </w:r>
          </w:p>
          <w:p w14:paraId="6B78A267" w14:textId="12D2F549" w:rsidR="00FA52A6" w:rsidRPr="00D962BB" w:rsidRDefault="00FA52A6" w:rsidP="00FA52A6">
            <w:pPr>
              <w:rPr>
                <w:lang w:val="en-US"/>
              </w:rPr>
            </w:pPr>
            <w:r w:rsidRPr="00D962BB">
              <w:rPr>
                <w:sz w:val="22"/>
                <w:szCs w:val="22"/>
              </w:rPr>
              <w:t>Normalny: od 5 s do 15 s</w:t>
            </w:r>
          </w:p>
        </w:tc>
        <w:tc>
          <w:tcPr>
            <w:tcW w:w="923" w:type="dxa"/>
          </w:tcPr>
          <w:p w14:paraId="0DFB4C52" w14:textId="4218A97E" w:rsidR="00FA52A6" w:rsidRPr="00D962BB" w:rsidRDefault="00FA52A6" w:rsidP="00FA52A6">
            <w:r w:rsidRPr="00D962BB">
              <w:rPr>
                <w:sz w:val="22"/>
                <w:szCs w:val="22"/>
              </w:rPr>
              <w:t>kg</w:t>
            </w:r>
          </w:p>
        </w:tc>
        <w:tc>
          <w:tcPr>
            <w:tcW w:w="874" w:type="dxa"/>
          </w:tcPr>
          <w:p w14:paraId="472B148D" w14:textId="77777777" w:rsidR="00FA52A6" w:rsidRPr="00D962BB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3</w:t>
            </w:r>
          </w:p>
          <w:p w14:paraId="7CABA5D9" w14:textId="77777777" w:rsidR="00FA52A6" w:rsidRPr="00D962BB" w:rsidRDefault="00FA52A6" w:rsidP="00FA52A6"/>
        </w:tc>
        <w:tc>
          <w:tcPr>
            <w:tcW w:w="1394" w:type="dxa"/>
          </w:tcPr>
          <w:p w14:paraId="600681A6" w14:textId="77777777" w:rsidR="00FA52A6" w:rsidRPr="00D962BB" w:rsidRDefault="00FA52A6" w:rsidP="00FA52A6"/>
        </w:tc>
        <w:tc>
          <w:tcPr>
            <w:tcW w:w="1248" w:type="dxa"/>
          </w:tcPr>
          <w:p w14:paraId="74A8950B" w14:textId="77777777" w:rsidR="00FA52A6" w:rsidRPr="00D962BB" w:rsidRDefault="00FA52A6" w:rsidP="00FA52A6"/>
        </w:tc>
        <w:tc>
          <w:tcPr>
            <w:tcW w:w="852" w:type="dxa"/>
          </w:tcPr>
          <w:p w14:paraId="026ABBBD" w14:textId="77777777" w:rsidR="00FA52A6" w:rsidRPr="00D962BB" w:rsidRDefault="00FA52A6" w:rsidP="00FA52A6"/>
        </w:tc>
        <w:tc>
          <w:tcPr>
            <w:tcW w:w="1303" w:type="dxa"/>
            <w:tcBorders>
              <w:bottom w:val="single" w:sz="4" w:space="0" w:color="auto"/>
            </w:tcBorders>
          </w:tcPr>
          <w:p w14:paraId="53B0F523" w14:textId="77777777" w:rsidR="00FA52A6" w:rsidRPr="00D962BB" w:rsidRDefault="00FA52A6" w:rsidP="00FA52A6"/>
        </w:tc>
        <w:tc>
          <w:tcPr>
            <w:tcW w:w="1899" w:type="dxa"/>
            <w:tcBorders>
              <w:bottom w:val="single" w:sz="4" w:space="0" w:color="auto"/>
            </w:tcBorders>
          </w:tcPr>
          <w:p w14:paraId="46B91164" w14:textId="77777777" w:rsidR="00FA52A6" w:rsidRPr="00D962BB" w:rsidRDefault="00FA52A6" w:rsidP="00FA52A6"/>
        </w:tc>
      </w:tr>
      <w:tr w:rsidR="00FA52A6" w:rsidRPr="00D962BB" w14:paraId="0581E24C" w14:textId="77777777" w:rsidTr="002006CB">
        <w:trPr>
          <w:trHeight w:val="1541"/>
        </w:trPr>
        <w:tc>
          <w:tcPr>
            <w:tcW w:w="657" w:type="dxa"/>
          </w:tcPr>
          <w:p w14:paraId="38E6CFEB" w14:textId="3E2E8CAA" w:rsidR="00FA52A6" w:rsidRPr="00D962BB" w:rsidRDefault="00FA52A6" w:rsidP="00FA52A6">
            <w:r>
              <w:t>3.</w:t>
            </w:r>
          </w:p>
        </w:tc>
        <w:tc>
          <w:tcPr>
            <w:tcW w:w="4844" w:type="dxa"/>
          </w:tcPr>
          <w:p w14:paraId="4E718534" w14:textId="77777777" w:rsidR="00FA52A6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Stal 17-4PH-A w postaci proszku używana w technologii DMLS (Direct Metal Laser </w:t>
            </w:r>
            <w:proofErr w:type="spellStart"/>
            <w:r w:rsidRPr="00D962BB">
              <w:rPr>
                <w:sz w:val="22"/>
                <w:szCs w:val="22"/>
              </w:rPr>
              <w:t>Sintering</w:t>
            </w:r>
            <w:proofErr w:type="spellEnd"/>
            <w:r w:rsidRPr="00D962BB">
              <w:rPr>
                <w:sz w:val="22"/>
                <w:szCs w:val="22"/>
              </w:rPr>
              <w:t>), która umożliwia tworzenie metalowych części w procesie druku 3D.</w:t>
            </w:r>
          </w:p>
          <w:p w14:paraId="21FFA7DE" w14:textId="77777777" w:rsidR="002006CB" w:rsidRDefault="002006CB" w:rsidP="00FA52A6">
            <w:pPr>
              <w:rPr>
                <w:sz w:val="22"/>
                <w:szCs w:val="22"/>
              </w:rPr>
            </w:pPr>
          </w:p>
          <w:p w14:paraId="5A6B2853" w14:textId="77777777" w:rsidR="002006CB" w:rsidRDefault="002006CB" w:rsidP="00FA52A6">
            <w:pPr>
              <w:rPr>
                <w:sz w:val="22"/>
                <w:szCs w:val="22"/>
              </w:rPr>
            </w:pPr>
          </w:p>
          <w:p w14:paraId="09C3366B" w14:textId="5BF6E3D3" w:rsidR="002006CB" w:rsidRPr="002006CB" w:rsidRDefault="002006CB" w:rsidP="00FA52A6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14:paraId="210B5913" w14:textId="199F78C0" w:rsidR="00FA52A6" w:rsidRPr="00D962BB" w:rsidRDefault="00FA52A6" w:rsidP="00FA52A6">
            <w:r w:rsidRPr="00D962BB">
              <w:rPr>
                <w:sz w:val="22"/>
                <w:szCs w:val="22"/>
              </w:rPr>
              <w:t>kg</w:t>
            </w:r>
          </w:p>
        </w:tc>
        <w:tc>
          <w:tcPr>
            <w:tcW w:w="874" w:type="dxa"/>
          </w:tcPr>
          <w:p w14:paraId="4B64FC34" w14:textId="15E81606" w:rsidR="00FA52A6" w:rsidRPr="00D962BB" w:rsidRDefault="00FA52A6" w:rsidP="00FA52A6">
            <w:r w:rsidRPr="00D962BB">
              <w:rPr>
                <w:sz w:val="22"/>
                <w:szCs w:val="22"/>
              </w:rPr>
              <w:t>2,5</w:t>
            </w:r>
          </w:p>
        </w:tc>
        <w:tc>
          <w:tcPr>
            <w:tcW w:w="1394" w:type="dxa"/>
          </w:tcPr>
          <w:p w14:paraId="7C2C299C" w14:textId="77777777" w:rsidR="00FA52A6" w:rsidRPr="00D962BB" w:rsidRDefault="00FA52A6" w:rsidP="00FA52A6"/>
        </w:tc>
        <w:tc>
          <w:tcPr>
            <w:tcW w:w="1248" w:type="dxa"/>
          </w:tcPr>
          <w:p w14:paraId="454533E4" w14:textId="77777777" w:rsidR="00FA52A6" w:rsidRPr="00D962BB" w:rsidRDefault="00FA52A6" w:rsidP="00FA52A6"/>
        </w:tc>
        <w:tc>
          <w:tcPr>
            <w:tcW w:w="852" w:type="dxa"/>
          </w:tcPr>
          <w:p w14:paraId="0AE4932A" w14:textId="77777777" w:rsidR="00FA52A6" w:rsidRPr="00D962BB" w:rsidRDefault="00FA52A6" w:rsidP="00FA52A6"/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7DEE63DB" w14:textId="77777777" w:rsidR="00FA52A6" w:rsidRPr="00D962BB" w:rsidRDefault="00FA52A6" w:rsidP="00FA52A6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D234" w14:textId="77777777" w:rsidR="00FA52A6" w:rsidRPr="00D962BB" w:rsidRDefault="00FA52A6" w:rsidP="00FA52A6"/>
        </w:tc>
      </w:tr>
      <w:tr w:rsidR="002006CB" w:rsidRPr="00D962BB" w14:paraId="550E722D" w14:textId="77777777" w:rsidTr="002006CB">
        <w:trPr>
          <w:trHeight w:val="425"/>
        </w:trPr>
        <w:tc>
          <w:tcPr>
            <w:tcW w:w="8692" w:type="dxa"/>
            <w:gridSpan w:val="5"/>
          </w:tcPr>
          <w:p w14:paraId="7A96B5C8" w14:textId="515B5A29" w:rsidR="002006CB" w:rsidRPr="00D962BB" w:rsidRDefault="002006CB" w:rsidP="002006CB">
            <w:pPr>
              <w:jc w:val="right"/>
            </w:pPr>
            <w:r>
              <w:t>RAZEM:</w:t>
            </w:r>
          </w:p>
        </w:tc>
        <w:tc>
          <w:tcPr>
            <w:tcW w:w="1248" w:type="dxa"/>
          </w:tcPr>
          <w:p w14:paraId="02C8A69B" w14:textId="77777777" w:rsidR="002006CB" w:rsidRPr="00D962BB" w:rsidRDefault="002006CB" w:rsidP="00FA52A6"/>
        </w:tc>
        <w:tc>
          <w:tcPr>
            <w:tcW w:w="852" w:type="dxa"/>
          </w:tcPr>
          <w:p w14:paraId="66AC3FFA" w14:textId="77777777" w:rsidR="002006CB" w:rsidRPr="00D962BB" w:rsidRDefault="002006CB" w:rsidP="00FA52A6"/>
        </w:tc>
        <w:tc>
          <w:tcPr>
            <w:tcW w:w="1303" w:type="dxa"/>
            <w:tcBorders>
              <w:right w:val="single" w:sz="4" w:space="0" w:color="auto"/>
            </w:tcBorders>
          </w:tcPr>
          <w:p w14:paraId="791F5873" w14:textId="77777777" w:rsidR="002006CB" w:rsidRPr="00D962BB" w:rsidRDefault="002006CB" w:rsidP="00FA52A6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912392" w14:textId="77777777" w:rsidR="002006CB" w:rsidRPr="00D962BB" w:rsidRDefault="002006CB" w:rsidP="00FA52A6"/>
        </w:tc>
      </w:tr>
    </w:tbl>
    <w:p w14:paraId="3AE01E19" w14:textId="6E35B83D" w:rsidR="00FA52A6" w:rsidRDefault="00FA52A6" w:rsidP="00FA52A6"/>
    <w:p w14:paraId="349A4C80" w14:textId="77777777" w:rsidR="00FA52A6" w:rsidRDefault="00FA52A6" w:rsidP="00FA52A6">
      <w:pPr>
        <w:jc w:val="right"/>
      </w:pPr>
      <w:r>
        <w:t>……………………………………………………………………</w:t>
      </w:r>
    </w:p>
    <w:p w14:paraId="1DE9FCF7" w14:textId="0BAB3755" w:rsidR="00FA52A6" w:rsidRDefault="00FA52A6" w:rsidP="002006CB">
      <w:pPr>
        <w:jc w:val="right"/>
      </w:pPr>
      <w:r>
        <w:t>(Podpis Wykonawcy/Pełnomocnika)</w:t>
      </w:r>
    </w:p>
    <w:sectPr w:rsidR="00FA52A6" w:rsidSect="00FA52A6">
      <w:pgSz w:w="16838" w:h="11906" w:orient="landscape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A6"/>
    <w:rsid w:val="002006CB"/>
    <w:rsid w:val="00755CF0"/>
    <w:rsid w:val="00BA472E"/>
    <w:rsid w:val="00D41622"/>
    <w:rsid w:val="00FA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FC1B"/>
  <w15:chartTrackingRefBased/>
  <w15:docId w15:val="{0AFC9014-ECD7-41E1-9D5A-3B730FC0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5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482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2024-05-17T06:56:00Z</dcterms:created>
  <dcterms:modified xsi:type="dcterms:W3CDTF">2024-05-28T06:45:00Z</dcterms:modified>
</cp:coreProperties>
</file>