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C440" w14:textId="0C318ED6" w:rsidR="000054DB" w:rsidRPr="00AD47C6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</w:p>
    <w:p w14:paraId="0AEAB4F0" w14:textId="77777777" w:rsidR="00AD47C6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</w:p>
    <w:p w14:paraId="095613B1" w14:textId="170A6329" w:rsidR="00AD47C6" w:rsidRDefault="006939AD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DZP.2612.8.2024</w:t>
      </w:r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  <w:t xml:space="preserve">załącznik nr 1 do </w:t>
      </w:r>
      <w:proofErr w:type="spellStart"/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swz</w:t>
      </w:r>
      <w:proofErr w:type="spellEnd"/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/ umowy</w:t>
      </w:r>
    </w:p>
    <w:p w14:paraId="76463A80" w14:textId="0FA05EA2" w:rsidR="00AD1F6B" w:rsidRPr="00C00D05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FF0000"/>
          <w:sz w:val="20"/>
          <w:szCs w:val="20"/>
          <w:lang w:eastAsia="pl-PL"/>
        </w:rPr>
        <w:t xml:space="preserve"> [należy złożyć wraz z ofertą]</w:t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AD47C6" w14:paraId="79DAC73E" w14:textId="77777777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OFERTOWY</w:t>
            </w:r>
            <w:r w:rsidRPr="00AD47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054DB" w:rsidRPr="00AD47C6" w14:paraId="268707F9" w14:textId="77777777" w:rsidTr="00020D4A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6BB554E7" w14:textId="76FFA999" w:rsidR="000054DB" w:rsidRPr="00AD47C6" w:rsidRDefault="006E388C" w:rsidP="006E38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        </w:t>
            </w:r>
            <w:r w:rsidR="000054DB" w:rsidRPr="00AD47C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DOSTAWA SPRZĘTU MEDYCZNEGO</w:t>
            </w:r>
            <w:r w:rsidR="00744EC9" w:rsidRPr="00AD47C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939AD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 3 ZADANIA </w:t>
            </w:r>
          </w:p>
        </w:tc>
      </w:tr>
      <w:tr w:rsidR="000054DB" w:rsidRPr="00AD47C6" w14:paraId="1A899B39" w14:textId="77777777" w:rsidTr="00020D4A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AD47C6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479E1E" w14:textId="2C522E68" w:rsidR="000054DB" w:rsidRPr="00AD47C6" w:rsidRDefault="006939AD" w:rsidP="006939AD">
            <w:pPr>
              <w:keepNext/>
              <w:keepLines/>
              <w:spacing w:after="0" w:line="240" w:lineRule="auto"/>
              <w:outlineLvl w:val="4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</w:t>
            </w:r>
            <w:r w:rsidR="000054DB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107</w:t>
            </w:r>
            <w:r w:rsidR="00020D4A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</w:t>
            </w:r>
            <w:r w:rsidR="000054DB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Szpital Wojskowy z Przychodnią SP ZOZ w Wałczu</w:t>
            </w:r>
          </w:p>
        </w:tc>
      </w:tr>
      <w:tr w:rsidR="000054DB" w:rsidRPr="00AD47C6" w14:paraId="7E084F5B" w14:textId="77777777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F6FC81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Wykonawca</w:t>
            </w:r>
          </w:p>
          <w:p w14:paraId="6E5C1D2E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5ED84D1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B127467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632ACCDB" w14:textId="77777777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19B0564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3C8B815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6C315B6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B98693E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395242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374CE9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F169C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1F539F19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4092EC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50903676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56F0022C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40C1715B" w14:textId="77777777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3DD7905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2786B83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5FD3EF4E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80F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5BA455C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4A7BCDCB" w14:textId="42C85551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ZADANIA</w:t>
            </w:r>
            <w:r w:rsidR="00FD7802" w:rsidRPr="00AD47C6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/CZĘŚĆI</w:t>
            </w:r>
            <w:r w:rsidRPr="00AD47C6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 xml:space="preserve"> 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0054DB" w:rsidRPr="00AD47C6" w14:paraId="3DC56E36" w14:textId="77777777" w:rsidTr="00FD7802">
              <w:tc>
                <w:tcPr>
                  <w:tcW w:w="1134" w:type="dxa"/>
                </w:tcPr>
                <w:p w14:paraId="0A92D36B" w14:textId="77777777" w:rsidR="000054DB" w:rsidRPr="00AD47C6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 w:rsidRPr="00AD47C6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5A21EC40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</w:p>
          <w:p w14:paraId="62713CE6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(podlega ocenie)</w:t>
            </w:r>
          </w:p>
          <w:p w14:paraId="2D3A21B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5DD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3782FD6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54CFE25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462ABC8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70908014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728E801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VAT %: </w:t>
            </w:r>
          </w:p>
        </w:tc>
      </w:tr>
      <w:bookmarkEnd w:id="0"/>
      <w:tr w:rsidR="000054DB" w:rsidRPr="00AD47C6" w14:paraId="1CFAF86F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929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1F1F4454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0D8D1CB7" w14:textId="58405FB7" w:rsidR="000054DB" w:rsidRPr="00AD47C6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ZADANIA/CZĘŚCI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0054DB" w:rsidRPr="00AD47C6" w14:paraId="2454167A" w14:textId="77777777" w:rsidTr="00FD7802">
              <w:tc>
                <w:tcPr>
                  <w:tcW w:w="1134" w:type="dxa"/>
                </w:tcPr>
                <w:p w14:paraId="799355EB" w14:textId="77777777" w:rsidR="000054DB" w:rsidRPr="00AD47C6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 w:rsidRPr="00AD47C6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48EF14C5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</w:p>
          <w:p w14:paraId="16FCAA3A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(podlega ocenie)</w:t>
            </w:r>
          </w:p>
          <w:p w14:paraId="761B32A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59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39E2F1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46811D2F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624964C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34ABCB7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3DA924F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VAT %: </w:t>
            </w:r>
          </w:p>
        </w:tc>
      </w:tr>
      <w:tr w:rsidR="000054DB" w:rsidRPr="00AD47C6" w14:paraId="2DA4372C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DB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665EAC0D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8FB5141" w14:textId="289FC64C" w:rsidR="000054DB" w:rsidRPr="00AD47C6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ZADANIA/CZĘŚCI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0054DB" w:rsidRPr="00AD47C6" w14:paraId="230AD141" w14:textId="77777777" w:rsidTr="00FD7802">
              <w:tc>
                <w:tcPr>
                  <w:tcW w:w="1134" w:type="dxa"/>
                </w:tcPr>
                <w:p w14:paraId="3C68FEFC" w14:textId="77777777" w:rsidR="000054DB" w:rsidRPr="00AD47C6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 w:rsidRPr="00AD47C6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</w:tbl>
          <w:p w14:paraId="710A7DEE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</w:p>
          <w:p w14:paraId="3A8E1311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(podlega ocenie)</w:t>
            </w:r>
          </w:p>
          <w:p w14:paraId="777E3389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019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B525656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20C7177B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10DC9570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795DB5A9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1B0F1BA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VAT %: </w:t>
            </w:r>
          </w:p>
        </w:tc>
      </w:tr>
      <w:tr w:rsidR="000054DB" w:rsidRPr="00AD47C6" w14:paraId="320E6328" w14:textId="77777777" w:rsidTr="00020D4A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674D13B9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12FA940D" w14:textId="5488DD35" w:rsidR="000054DB" w:rsidRPr="00AD47C6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zgodnie z projektowanymi zapisami umowy</w:t>
            </w:r>
          </w:p>
        </w:tc>
      </w:tr>
      <w:tr w:rsidR="000054DB" w:rsidRPr="00AD47C6" w14:paraId="4970B39C" w14:textId="77777777" w:rsidTr="00020D4A">
        <w:trPr>
          <w:trHeight w:val="595"/>
        </w:trPr>
        <w:tc>
          <w:tcPr>
            <w:tcW w:w="2818" w:type="dxa"/>
            <w:vAlign w:val="center"/>
          </w:tcPr>
          <w:p w14:paraId="6CFEC45A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04BFB433" w14:textId="48EF5FB2" w:rsidR="000054DB" w:rsidRPr="00AD47C6" w:rsidRDefault="00BB4ED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zgodnie z treścią zał. nr 2</w:t>
            </w:r>
            <w:bookmarkStart w:id="1" w:name="_GoBack"/>
            <w:bookmarkEnd w:id="1"/>
            <w:r w:rsidR="00956C7C"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="00956C7C"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swz</w:t>
            </w:r>
            <w:proofErr w:type="spellEnd"/>
            <w:r w:rsidR="00956C7C"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- projektowanymi postanowieniami umowy</w:t>
            </w:r>
          </w:p>
        </w:tc>
      </w:tr>
    </w:tbl>
    <w:p w14:paraId="03A75286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363"/>
      </w:tblGrid>
      <w:tr w:rsidR="000054DB" w:rsidRPr="00AD47C6" w14:paraId="6DED25BB" w14:textId="77777777" w:rsidTr="000054DB">
        <w:trPr>
          <w:trHeight w:val="704"/>
        </w:trPr>
        <w:tc>
          <w:tcPr>
            <w:tcW w:w="11390" w:type="dxa"/>
            <w:gridSpan w:val="2"/>
          </w:tcPr>
          <w:p w14:paraId="451592E8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OŚWIADCZENIA:</w:t>
            </w:r>
          </w:p>
          <w:p w14:paraId="67B198E8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zapoznaliśmy się ze SWZ oraz wzorem umowy i nie wnosimy do nich zastrzeżeń oraz przyjmujemy warunki w nich zawarte;</w:t>
            </w:r>
          </w:p>
          <w:p w14:paraId="1007230C" w14:textId="2E06417D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  <w:p w14:paraId="0F4666B4" w14:textId="09695B4C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ezbędne do przygotowania oferty;</w:t>
            </w:r>
          </w:p>
          <w:p w14:paraId="1ADEBC5E" w14:textId="29E020EB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AD47C6" w14:paraId="4E414AF0" w14:textId="77777777" w:rsidTr="000054DB">
        <w:trPr>
          <w:trHeight w:val="846"/>
        </w:trPr>
        <w:tc>
          <w:tcPr>
            <w:tcW w:w="11390" w:type="dxa"/>
            <w:gridSpan w:val="2"/>
          </w:tcPr>
          <w:p w14:paraId="3DCD70FE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14:paraId="0D749612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4CADE331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45F1A08C" w14:textId="3F675A09" w:rsidR="000054DB" w:rsidRPr="00AD47C6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</w:t>
            </w:r>
          </w:p>
          <w:p w14:paraId="61A8FB37" w14:textId="46F34E25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FD7802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…....….tel.: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…………………………………………………...</w:t>
            </w:r>
          </w:p>
          <w:p w14:paraId="2ABA5D73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osobą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4A9FD0E7" w14:textId="7F09B1D6" w:rsidR="000054DB" w:rsidRPr="00AD47C6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</w:t>
            </w:r>
          </w:p>
          <w:p w14:paraId="701E1CBC" w14:textId="038247E3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…………………………..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....….tel.:………………………………………………………</w:t>
            </w:r>
          </w:p>
        </w:tc>
      </w:tr>
      <w:tr w:rsidR="000054DB" w:rsidRPr="00AD47C6" w14:paraId="63B0152E" w14:textId="77777777" w:rsidTr="000054DB">
        <w:trPr>
          <w:trHeight w:val="1036"/>
        </w:trPr>
        <w:tc>
          <w:tcPr>
            <w:tcW w:w="11390" w:type="dxa"/>
            <w:gridSpan w:val="2"/>
          </w:tcPr>
          <w:p w14:paraId="39E4AFBB" w14:textId="55528ED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ezpieczone w sposób opisany w S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WZ i zawierają uzasadnienie ich zastrzeżenia.</w:t>
            </w:r>
          </w:p>
          <w:p w14:paraId="15366AE8" w14:textId="2205CBBB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</w:tc>
      </w:tr>
      <w:tr w:rsidR="000054DB" w:rsidRPr="00AD47C6" w14:paraId="5706B767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752969D0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PODWYKONAWCY:</w:t>
            </w:r>
          </w:p>
          <w:p w14:paraId="50CD442D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772DC149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</w:t>
            </w:r>
          </w:p>
          <w:p w14:paraId="13B30D02" w14:textId="53657B08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62C13D4B" w14:textId="77777777" w:rsidTr="000054DB">
        <w:trPr>
          <w:trHeight w:val="991"/>
        </w:trPr>
        <w:tc>
          <w:tcPr>
            <w:tcW w:w="11390" w:type="dxa"/>
            <w:gridSpan w:val="2"/>
          </w:tcPr>
          <w:p w14:paraId="37B6D4A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8BD5F86" w14:textId="77777777" w:rsidR="00CA6F83" w:rsidRPr="00AD47C6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WIELKOŚĆ PRZEDSIĘBIORSTWA*:</w:t>
            </w: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40669E1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mikroprzedsiębiorstwo</w:t>
            </w:r>
          </w:p>
          <w:p w14:paraId="05189A2F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małe przedsiębiorstwo </w:t>
            </w:r>
          </w:p>
          <w:p w14:paraId="1BDFAE7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średnie przedsiębiorstwo </w:t>
            </w:r>
          </w:p>
          <w:p w14:paraId="6F346683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jednoosobowa działalność gospodarcza</w:t>
            </w:r>
          </w:p>
          <w:p w14:paraId="484DAFA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osoba fizyczna nieprowadząca działalności gospodarczej</w:t>
            </w:r>
          </w:p>
          <w:p w14:paraId="675810C0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inny rodzaj</w:t>
            </w:r>
          </w:p>
          <w:p w14:paraId="10B3F4C1" w14:textId="38877E5A" w:rsidR="000054DB" w:rsidRPr="00AD47C6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wybrać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AD47C6" w14:paraId="664424E3" w14:textId="77777777" w:rsidTr="000054DB">
        <w:trPr>
          <w:trHeight w:val="2375"/>
        </w:trPr>
        <w:tc>
          <w:tcPr>
            <w:tcW w:w="11390" w:type="dxa"/>
            <w:gridSpan w:val="2"/>
          </w:tcPr>
          <w:p w14:paraId="2A59546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0075A9E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AD47C6" w14:paraId="34936EAE" w14:textId="77777777" w:rsidTr="000054DB">
        <w:trPr>
          <w:trHeight w:val="1686"/>
        </w:trPr>
        <w:tc>
          <w:tcPr>
            <w:tcW w:w="11390" w:type="dxa"/>
            <w:gridSpan w:val="2"/>
          </w:tcPr>
          <w:p w14:paraId="5F47FE24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7ED9792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 xml:space="preserve">Oświadczamy, że wybór naszej oferty: </w:t>
            </w:r>
          </w:p>
          <w:p w14:paraId="20DCBCD8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</w:tc>
      </w:tr>
      <w:tr w:rsidR="000054DB" w:rsidRPr="00AD47C6" w14:paraId="0FA5E79F" w14:textId="77777777" w:rsidTr="000054DB">
        <w:trPr>
          <w:trHeight w:val="459"/>
        </w:trPr>
        <w:tc>
          <w:tcPr>
            <w:tcW w:w="3027" w:type="dxa"/>
          </w:tcPr>
          <w:p w14:paraId="1709DA70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700DAA4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5749D9A7" w14:textId="77777777" w:rsidR="000054DB" w:rsidRPr="00AD47C6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72FCBB0" w14:textId="20615F35" w:rsidR="000054DB" w:rsidRPr="005D58F5" w:rsidRDefault="00AD47C6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</w:t>
            </w: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14:paraId="6AB37994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4C132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87D10E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6BD2A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7DA6A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6F989B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3E4BC6" w14:textId="77777777"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66F92669" w14:textId="77777777" w:rsidR="001240F8" w:rsidRPr="00C74BC2" w:rsidRDefault="001240F8" w:rsidP="001240F8">
      <w:pPr>
        <w:pStyle w:val="Bezodstpw"/>
        <w:ind w:left="-426"/>
        <w:rPr>
          <w:rFonts w:ascii="Tahoma" w:hAnsi="Tahoma" w:cs="Tahoma"/>
          <w:i/>
          <w:color w:val="FF0000"/>
          <w:sz w:val="16"/>
          <w:szCs w:val="16"/>
        </w:rPr>
      </w:pPr>
      <w:r w:rsidRPr="00C74BC2">
        <w:rPr>
          <w:rFonts w:ascii="Tahoma" w:hAnsi="Tahoma" w:cs="Tahoma"/>
          <w:i/>
          <w:color w:val="FF0000"/>
          <w:sz w:val="16"/>
          <w:szCs w:val="16"/>
        </w:rPr>
        <w:t>Niniejszy formularz należy opatrzyć kwalifikowanym podpisem elektronicznym lub podpisem zaufanym lub podpisem osobistym właściwej/-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>,  umocowanej/-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 xml:space="preserve">  do występowania w obrocie prawnym.</w:t>
      </w:r>
    </w:p>
    <w:p w14:paraId="51F05341" w14:textId="77777777"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5474BBB5" w14:textId="77777777" w:rsidR="000054DB" w:rsidRPr="00AD47C6" w:rsidRDefault="000054DB">
      <w:pPr>
        <w:rPr>
          <w:rFonts w:ascii="Tahoma" w:hAnsi="Tahoma" w:cs="Tahoma"/>
          <w:sz w:val="20"/>
          <w:szCs w:val="20"/>
        </w:rPr>
      </w:pPr>
    </w:p>
    <w:sectPr w:rsidR="000054DB" w:rsidRPr="00AD47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8BED2" w14:textId="77777777" w:rsidR="00110841" w:rsidRDefault="00110841" w:rsidP="000054DB">
      <w:pPr>
        <w:spacing w:after="0" w:line="240" w:lineRule="auto"/>
      </w:pPr>
      <w:r>
        <w:separator/>
      </w:r>
    </w:p>
  </w:endnote>
  <w:endnote w:type="continuationSeparator" w:id="0">
    <w:p w14:paraId="6653616C" w14:textId="77777777" w:rsidR="00110841" w:rsidRDefault="00110841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A1377" w14:textId="77777777" w:rsidR="00110841" w:rsidRDefault="00110841" w:rsidP="000054DB">
      <w:pPr>
        <w:spacing w:after="0" w:line="240" w:lineRule="auto"/>
      </w:pPr>
      <w:r>
        <w:separator/>
      </w:r>
    </w:p>
  </w:footnote>
  <w:footnote w:type="continuationSeparator" w:id="0">
    <w:p w14:paraId="1823FF1C" w14:textId="77777777" w:rsidR="00110841" w:rsidRDefault="00110841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F6EC" w14:textId="49B6094B" w:rsidR="00020D4A" w:rsidRDefault="00020D4A" w:rsidP="00AD1F6B">
    <w:pPr>
      <w:pStyle w:val="Nagwek"/>
      <w:tabs>
        <w:tab w:val="left" w:pos="3720"/>
      </w:tabs>
    </w:pPr>
    <w:r>
      <w:tab/>
    </w:r>
    <w:r w:rsidR="00AD1F6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B"/>
    <w:rsid w:val="000054DB"/>
    <w:rsid w:val="00020D4A"/>
    <w:rsid w:val="00044021"/>
    <w:rsid w:val="000B39A6"/>
    <w:rsid w:val="00110841"/>
    <w:rsid w:val="001240F8"/>
    <w:rsid w:val="00315659"/>
    <w:rsid w:val="004773DE"/>
    <w:rsid w:val="005D58F5"/>
    <w:rsid w:val="006939AD"/>
    <w:rsid w:val="006C1680"/>
    <w:rsid w:val="006E388C"/>
    <w:rsid w:val="00744EC9"/>
    <w:rsid w:val="007617C2"/>
    <w:rsid w:val="00956C7C"/>
    <w:rsid w:val="0099746D"/>
    <w:rsid w:val="00AD1F6B"/>
    <w:rsid w:val="00AD47C6"/>
    <w:rsid w:val="00B508FB"/>
    <w:rsid w:val="00B91651"/>
    <w:rsid w:val="00BB4ED2"/>
    <w:rsid w:val="00C00D05"/>
    <w:rsid w:val="00CA6F83"/>
    <w:rsid w:val="00EF6491"/>
    <w:rsid w:val="00F15C4B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Marzena Szczecina</cp:lastModifiedBy>
  <cp:revision>20</cp:revision>
  <dcterms:created xsi:type="dcterms:W3CDTF">2021-04-13T17:06:00Z</dcterms:created>
  <dcterms:modified xsi:type="dcterms:W3CDTF">2024-08-20T09:53:00Z</dcterms:modified>
</cp:coreProperties>
</file>