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EB" w:rsidRPr="007811EB" w:rsidRDefault="007811EB" w:rsidP="00BE7BE0">
      <w:pPr>
        <w:tabs>
          <w:tab w:val="left" w:pos="709"/>
          <w:tab w:val="left" w:pos="27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0"/>
          <w:lang w:eastAsia="pl-PL"/>
        </w:rPr>
      </w:pPr>
      <w:r w:rsidRPr="007811EB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 xml:space="preserve">             </w:t>
      </w:r>
      <w:r w:rsidR="00DD4B5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Warszawa 7 </w:t>
      </w:r>
      <w:bookmarkStart w:id="0" w:name="_GoBack"/>
      <w:bookmarkEnd w:id="0"/>
      <w:r w:rsidR="0094484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sierpień</w:t>
      </w:r>
      <w:r w:rsidR="00F55DC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202</w:t>
      </w:r>
      <w:r w:rsidRPr="007811E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4 r</w:t>
      </w:r>
      <w:r w:rsidRPr="007811EB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>.</w:t>
      </w:r>
    </w:p>
    <w:p w:rsidR="007811EB" w:rsidRPr="007811EB" w:rsidRDefault="007811EB" w:rsidP="007811E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811E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ZAT W I E R D Z A M</w:t>
      </w:r>
    </w:p>
    <w:p w:rsidR="007811EB" w:rsidRPr="007811EB" w:rsidRDefault="00D76297" w:rsidP="007811EB">
      <w:pPr>
        <w:spacing w:after="0" w:line="240" w:lineRule="auto"/>
        <w:ind w:right="39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11EB" w:rsidRPr="00781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1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 Ekspercka</w:t>
      </w: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right="39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1EB" w:rsidRPr="007811EB" w:rsidRDefault="007811EB" w:rsidP="0078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1EB" w:rsidRPr="007811EB" w:rsidRDefault="007811EB" w:rsidP="00A13864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81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WYMGANIA TECHNICZNO-UŻYTKOWE DLA SPRZĘTU POŻARNICZEGO I WYPOSAŻENIA OSOBISTEGO STRAŻAKA</w:t>
      </w:r>
    </w:p>
    <w:p w:rsidR="007811EB" w:rsidRPr="007811EB" w:rsidRDefault="007811EB" w:rsidP="00A13864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81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REJONOWEGO ZARZĄDU INFRASTRUKTURY </w:t>
      </w:r>
      <w:r w:rsidR="0094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F5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BYDGOSZCZY</w:t>
      </w:r>
    </w:p>
    <w:p w:rsidR="00CB19F8" w:rsidRDefault="00CB19F8" w:rsidP="00A13864">
      <w:pPr>
        <w:spacing w:after="0" w:line="276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1EB" w:rsidRDefault="007811EB" w:rsidP="00A13864">
      <w:pPr>
        <w:spacing w:after="0" w:line="276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1EB" w:rsidRPr="00CB19F8" w:rsidRDefault="007811EB" w:rsidP="00A13864">
      <w:pPr>
        <w:spacing w:after="0" w:line="276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D0" w:rsidRPr="006417B0" w:rsidRDefault="005600D0" w:rsidP="00A13864">
      <w:pPr>
        <w:keepNext/>
        <w:spacing w:after="0" w:line="240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5600D0" w:rsidRPr="006417B0" w:rsidRDefault="005600D0" w:rsidP="00A13864">
      <w:pPr>
        <w:keepNext/>
        <w:spacing w:after="0" w:line="240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bosaka podręcznego</w:t>
      </w:r>
    </w:p>
    <w:p w:rsidR="005600D0" w:rsidRPr="006417B0" w:rsidRDefault="005600D0" w:rsidP="00A13864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D0" w:rsidRPr="006417B0" w:rsidRDefault="005600D0" w:rsidP="007F7480">
      <w:pPr>
        <w:tabs>
          <w:tab w:val="left" w:pos="4680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Bosak podręczny nie jest obecnie określony normą, lecz powinien spełniać następujące wymagania:</w:t>
      </w:r>
    </w:p>
    <w:p w:rsidR="005600D0" w:rsidRPr="006417B0" w:rsidRDefault="005600D0" w:rsidP="007F748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w całości ze stali kutej konstrukcyjnej;</w:t>
      </w:r>
    </w:p>
    <w:p w:rsidR="005600D0" w:rsidRPr="006417B0" w:rsidRDefault="005600D0" w:rsidP="007F748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koniec  bosaka powinien być zakończony grotem i hakiem;</w:t>
      </w:r>
    </w:p>
    <w:p w:rsidR="005600D0" w:rsidRPr="006417B0" w:rsidRDefault="005600D0" w:rsidP="007F748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 koniec powinien być zakończony stopką (służącą jako uchwyt i łapka 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do wyciągania gwoździ i haków);</w:t>
      </w:r>
    </w:p>
    <w:p w:rsidR="005600D0" w:rsidRPr="006417B0" w:rsidRDefault="005600D0" w:rsidP="007F748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 bosaka podręcznego nie powinna przekraczać 1200 mm;</w:t>
      </w:r>
    </w:p>
    <w:p w:rsidR="005600D0" w:rsidRDefault="005600D0" w:rsidP="007F748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7B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metalowe bosaka powinny być pokryte czarnym lakierem asfaltowym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00D0" w:rsidRPr="006417B0" w:rsidRDefault="005600D0" w:rsidP="00A13864">
      <w:pPr>
        <w:spacing w:after="0" w:line="276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B3E" w:rsidRDefault="005600D0" w:rsidP="00F535D0">
      <w:pPr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5600D0" w:rsidRDefault="005600D0" w:rsidP="00F535D0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butli zapasowej kompozytowej do aparatu powietrznego z zaworem</w:t>
      </w:r>
      <w:r w:rsidR="00AC5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pokrowcem</w:t>
      </w:r>
    </w:p>
    <w:p w:rsidR="00F535D0" w:rsidRPr="00593B3E" w:rsidRDefault="00F535D0" w:rsidP="00F535D0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0D0" w:rsidRPr="005600D0" w:rsidRDefault="005600D0" w:rsidP="00F535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Butla zapasowa do aparatu powietrznego</w:t>
      </w:r>
      <w:r w:rsidRPr="00560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musi spełniać następujące wymagania:</w:t>
      </w:r>
    </w:p>
    <w:p w:rsidR="005600D0" w:rsidRP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butla kompozytowa w osłonie z 30-letnim okresem użytkowania;</w:t>
      </w:r>
    </w:p>
    <w:p w:rsidR="005600D0" w:rsidRP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zawór butli zgodny z wymaganiami normy PN-EN 144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600D0" w:rsidRP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pojemności min. 6,8 l;</w:t>
      </w:r>
    </w:p>
    <w:p w:rsidR="005600D0" w:rsidRP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ciśnienie robocze 300 bar, </w:t>
      </w:r>
    </w:p>
    <w:p w:rsidR="005600D0" w:rsidRP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zgodności CE na butle i zawór;</w:t>
      </w:r>
    </w:p>
    <w:p w:rsidR="005600D0" w:rsidRDefault="005600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spełniać wymag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ania Urzędu Dozoru Technicznego.</w:t>
      </w:r>
    </w:p>
    <w:p w:rsidR="00AC5B51" w:rsidRDefault="00AC5B51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Pokrowiec dostosowany do standardowych butli kompozytowych.</w:t>
      </w:r>
    </w:p>
    <w:p w:rsidR="009D2BF1" w:rsidRDefault="009D2BF1" w:rsidP="009D2BF1">
      <w:pPr>
        <w:numPr>
          <w:ilvl w:val="0"/>
          <w:numId w:val="23"/>
        </w:numPr>
        <w:tabs>
          <w:tab w:val="num" w:pos="5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Rok produkcji 2024</w:t>
      </w:r>
    </w:p>
    <w:p w:rsidR="00F535D0" w:rsidRDefault="00F535D0" w:rsidP="009D2B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34A2" w:rsidRPr="00F535D0" w:rsidRDefault="00CC34A2" w:rsidP="00F535D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5D0" w:rsidRPr="00F535D0" w:rsidRDefault="00F535D0" w:rsidP="00CC34A2">
      <w:pPr>
        <w:keepNext/>
        <w:spacing w:after="0" w:line="276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F535D0" w:rsidRPr="00F535D0" w:rsidRDefault="00F535D0" w:rsidP="00CC34A2">
      <w:pPr>
        <w:keepNext/>
        <w:spacing w:after="0" w:line="276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noża do przecinania taśm i pasów</w:t>
      </w:r>
    </w:p>
    <w:p w:rsidR="00F535D0" w:rsidRPr="00F535D0" w:rsidRDefault="00F535D0" w:rsidP="00F535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5D0" w:rsidRPr="00F535D0" w:rsidRDefault="00F535D0" w:rsidP="00F535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dla noża do przecinania taśm i pasów nie są określone normą,  jest to sprzęt pomocniczy i może być wykorzystany przy akcjach ratowniczo-gaśniczych do przecinania taśm i pasów bezpieczeństwa w samochodzie oraz innych niezbędnych czynności występujących w czasie działań.</w:t>
      </w:r>
    </w:p>
    <w:p w:rsidR="00F535D0" w:rsidRPr="00F535D0" w:rsidRDefault="00CC34A2" w:rsidP="00F535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</w:t>
      </w:r>
      <w:r w:rsidR="00F535D0"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wymagania</w:t>
      </w:r>
      <w:r w:rsidR="00F535D0"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35D0" w:rsidRPr="00F535D0" w:rsidRDefault="00F535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ostry nóż do cięcia pasów bezpieczeństwa;</w:t>
      </w:r>
    </w:p>
    <w:p w:rsidR="00F535D0" w:rsidRPr="00F535D0" w:rsidRDefault="00F535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 do cięcia i zbijak powinny być wykonane z materiałów wysokiej jakości;</w:t>
      </w:r>
    </w:p>
    <w:p w:rsidR="00F535D0" w:rsidRPr="00F535D0" w:rsidRDefault="00F535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rękojeść musi posiadać pewny chwyt aby zapewnić bezpieczeństwo użytkowania.</w:t>
      </w:r>
    </w:p>
    <w:p w:rsidR="00F535D0" w:rsidRDefault="00F535D0" w:rsidP="00F535D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5D0">
        <w:rPr>
          <w:rFonts w:ascii="Times New Roman" w:eastAsia="Times New Roman" w:hAnsi="Times New Roman" w:cs="Times New Roman"/>
          <w:sz w:val="24"/>
          <w:szCs w:val="24"/>
          <w:lang w:eastAsia="pl-PL"/>
        </w:rPr>
        <w:t>klips lub rz</w:t>
      </w:r>
      <w:r w:rsidR="00BE7BE0">
        <w:rPr>
          <w:rFonts w:ascii="Times New Roman" w:eastAsia="Times New Roman" w:hAnsi="Times New Roman" w:cs="Times New Roman"/>
          <w:sz w:val="24"/>
          <w:szCs w:val="24"/>
          <w:lang w:eastAsia="pl-PL"/>
        </w:rPr>
        <w:t>ep do zamocowania w samochodzie;</w:t>
      </w:r>
    </w:p>
    <w:p w:rsidR="00BE7BE0" w:rsidRPr="00AA5422" w:rsidRDefault="00BE7BE0" w:rsidP="00BE7BE0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gwarancje min.</w:t>
      </w: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 od daty sprzedaży.</w:t>
      </w:r>
    </w:p>
    <w:p w:rsidR="00BE7BE0" w:rsidRPr="00F535D0" w:rsidRDefault="00BE7BE0" w:rsidP="00BE7BE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D0" w:rsidRPr="005600D0" w:rsidRDefault="005600D0" w:rsidP="00A13864">
      <w:pPr>
        <w:keepNext/>
        <w:spacing w:after="0" w:line="240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0D0" w:rsidRPr="005600D0" w:rsidRDefault="005600D0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0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5600D0" w:rsidRPr="005600D0" w:rsidRDefault="005600D0" w:rsidP="00A13864">
      <w:pPr>
        <w:spacing w:after="0" w:line="276" w:lineRule="auto"/>
        <w:ind w:left="1417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D0">
        <w:rPr>
          <w:rFonts w:ascii="Times New Roman" w:hAnsi="Times New Roman" w:cs="Times New Roman"/>
          <w:b/>
          <w:sz w:val="24"/>
          <w:szCs w:val="24"/>
        </w:rPr>
        <w:t>dla detektora prądu przemiennego</w:t>
      </w:r>
    </w:p>
    <w:p w:rsidR="005600D0" w:rsidRPr="005600D0" w:rsidRDefault="005600D0" w:rsidP="00A13864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0D0" w:rsidRPr="005600D0" w:rsidRDefault="005600D0" w:rsidP="00172AFC">
      <w:pPr>
        <w:spacing w:after="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600D0">
        <w:rPr>
          <w:rFonts w:ascii="Times New Roman" w:hAnsi="Times New Roman" w:cs="Times New Roman"/>
          <w:sz w:val="24"/>
          <w:szCs w:val="24"/>
        </w:rPr>
        <w:t>Detektor prądu przemiennego musi spełniać następujące wymagania:</w:t>
      </w:r>
    </w:p>
    <w:p w:rsidR="005600D0" w:rsidRPr="00172AFC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z bezpiecznej odległości, bezdotykowo wykrywać napięcie elektryczne w urządzeniach, liniach energetycznych, przewodach a także na powierzchni przedmiotów, elementów konstrukcji, na powierzchni wody (np. w kałużach czy </w:t>
      </w: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basenie) a co najważniejsze powinien precyzyjnie wskazywać kierunek niebezpieczeństwa oraz niebezpieczne miejsca i obszary;</w:t>
      </w:r>
    </w:p>
    <w:p w:rsidR="005600D0" w:rsidRPr="00172AFC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detektor prądu przemiennego z wyprzedzeniem powinien ostrzegać dźwiękiem </w:t>
      </w: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migającą diodą Led o obecności niebezpiecznego napięcia prądu przemiennego bez potrzeby dotykania powierzchni, która jest pod napięciem;</w:t>
      </w:r>
    </w:p>
    <w:p w:rsidR="005600D0" w:rsidRPr="00172AFC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ostrzegawczy sygnał dźwiękowy oraz migająca dioda Led powinny zwiększać swoją siłę i częstotliwość wraz ze zbliżaniem się do źródła napięcia;</w:t>
      </w:r>
    </w:p>
    <w:p w:rsidR="005600D0" w:rsidRPr="00172AFC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wodoodporny i posiadać wzmocnioną obudowę, ponieważ będzie wykorzystany w ciężkich warunkach zarówno terenowych jak i atmosferycznych;</w:t>
      </w:r>
    </w:p>
    <w:p w:rsidR="00CC34A2" w:rsidRPr="00AA5422" w:rsidRDefault="00BE7BE0" w:rsidP="00AA5422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gwarancje min,</w:t>
      </w:r>
      <w:r w:rsidR="005600D0" w:rsidRPr="0017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 od daty sprzedaży.</w:t>
      </w:r>
    </w:p>
    <w:p w:rsidR="00CC34A2" w:rsidRDefault="00CC34A2" w:rsidP="00172AFC">
      <w:pPr>
        <w:spacing w:after="0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0D0" w:rsidRPr="00FB1187" w:rsidRDefault="005600D0" w:rsidP="00172AFC">
      <w:pPr>
        <w:spacing w:after="0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5600D0" w:rsidRPr="00FB1187" w:rsidRDefault="005600D0" w:rsidP="00172AFC">
      <w:pPr>
        <w:spacing w:after="0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generatora dymu i  mgły</w:t>
      </w:r>
    </w:p>
    <w:p w:rsidR="005600D0" w:rsidRPr="00FB1187" w:rsidRDefault="005600D0" w:rsidP="00A13864">
      <w:pPr>
        <w:spacing w:after="0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0D0" w:rsidRPr="00FB1187" w:rsidRDefault="005600D0" w:rsidP="00172AFC">
      <w:pPr>
        <w:autoSpaceDE w:val="0"/>
        <w:autoSpaceDN w:val="0"/>
        <w:adjustRightInd w:val="0"/>
        <w:spacing w:after="0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Generator do wytwarzania dymu i mgły jest przeznaczony do zadymiania pomieszczeń </w:t>
      </w:r>
      <w:r w:rsidR="00BE7B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celach szkoleniowych, musi</w:t>
      </w:r>
      <w:r w:rsidRPr="00FB11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spełniać następujące wymagania: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podgrzewanie ciągłe  i nieprzerwane wydzielanie dymu;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wydzielany dym i mgła nie mogą być szkodliwe dla ludzi;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elektroniczna stabilizacja temperatury;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możliwość zdalnego sterowanie pilotem;</w:t>
      </w:r>
    </w:p>
    <w:p w:rsidR="005600D0" w:rsidRPr="00FB1187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dymu na godzinę min.</w:t>
      </w:r>
      <w:r w:rsidR="005600D0"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m</w:t>
      </w:r>
      <w:r w:rsidR="005600D0" w:rsidRPr="000B7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5600D0"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/min,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zasilanie 230V, 50-60Hz;</w:t>
      </w:r>
    </w:p>
    <w:p w:rsidR="005600D0" w:rsidRPr="00FB1187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na wyrób min.</w:t>
      </w:r>
      <w:r w:rsid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0D0"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600D0">
        <w:rPr>
          <w:rFonts w:ascii="Times New Roman" w:eastAsia="Times New Roman" w:hAnsi="Times New Roman" w:cs="Times New Roman"/>
          <w:sz w:val="24"/>
          <w:szCs w:val="24"/>
          <w:lang w:eastAsia="pl-PL"/>
        </w:rPr>
        <w:t>4 miesiące</w:t>
      </w:r>
      <w:r w:rsidR="005600D0"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600D0" w:rsidRPr="00FB1187" w:rsidRDefault="005600D0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187"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  5 opakowań  płynu do wytwarzania dymu ( opakowania 5 litrowe).</w:t>
      </w:r>
    </w:p>
    <w:p w:rsidR="005600D0" w:rsidRPr="00FB1187" w:rsidRDefault="005600D0" w:rsidP="00A13864">
      <w:pPr>
        <w:spacing w:after="0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C30ECD" w:rsidRDefault="00C30ECD" w:rsidP="00172AFC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C30ECD" w:rsidRDefault="00C30ECD" w:rsidP="00172AFC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kluczy do łączników pożarniczych 110/75/52</w:t>
      </w:r>
    </w:p>
    <w:p w:rsidR="00B6265C" w:rsidRPr="00C30ECD" w:rsidRDefault="00B6265C" w:rsidP="00B6265C">
      <w:pPr>
        <w:tabs>
          <w:tab w:val="left" w:pos="4680"/>
        </w:tabs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Klucz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łączników pożarniczych</w:t>
      </w: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spełniać następujące wymagania: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 do łączników pożarniczych musi spełniać wymagania normy PN-53 M-51014;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 powinien obsługiwać łączniki węży pożarniczych i nasad tłocznych 52, 75, 110;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wyrób powinien pos</w:t>
      </w:r>
      <w:r w:rsidR="000B7ACA">
        <w:rPr>
          <w:rFonts w:ascii="Times New Roman" w:eastAsia="Times New Roman" w:hAnsi="Times New Roman" w:cs="Times New Roman"/>
          <w:sz w:val="24"/>
          <w:szCs w:val="24"/>
          <w:lang w:eastAsia="pl-PL"/>
        </w:rPr>
        <w:t>iadać gwarancje na okres min.</w:t>
      </w: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 od daty sprzedaży;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wymagane świadectwo dopuszczenia do użytkowania.</w:t>
      </w:r>
    </w:p>
    <w:p w:rsidR="00C30ECD" w:rsidRPr="00C30ECD" w:rsidRDefault="00C30ECD" w:rsidP="00A13864">
      <w:pPr>
        <w:spacing w:after="0" w:line="276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C30ECD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C30ECD" w:rsidRPr="00C30ECD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klucza do otwierania pokryw kanałowych</w:t>
      </w:r>
    </w:p>
    <w:p w:rsidR="00C30ECD" w:rsidRPr="00C30ECD" w:rsidRDefault="00C30ECD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C30ECD" w:rsidRDefault="00C30ECD" w:rsidP="00172AFC">
      <w:pPr>
        <w:tabs>
          <w:tab w:val="left" w:pos="4680"/>
        </w:tabs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Klucz do otwierania pokryw kanałowych</w:t>
      </w: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określony normą, lecz powinien spełniać następujące wymagania: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ze stali węglowej;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się z zaczepów i rękojeści;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- 45 cm;</w:t>
      </w:r>
    </w:p>
    <w:p w:rsidR="00C30ECD" w:rsidRPr="00C30ECD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</w:t>
      </w:r>
      <w:r w:rsidR="00C30ECD"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gwarancje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0ECD"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 od daty sprzedaży;</w:t>
      </w:r>
    </w:p>
    <w:p w:rsidR="00C30ECD" w:rsidRPr="00C30ECD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wymagane świadectwo dopuszczenia do użytkowania.</w:t>
      </w:r>
    </w:p>
    <w:p w:rsidR="00C30ECD" w:rsidRPr="00C30ECD" w:rsidRDefault="00C30ECD" w:rsidP="00A13864">
      <w:pPr>
        <w:spacing w:after="0" w:line="276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C30ECD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C30ECD" w:rsidRPr="00C30ECD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kluczy do hydrantów podziemnych i nadziemnych</w:t>
      </w:r>
    </w:p>
    <w:p w:rsidR="00C30ECD" w:rsidRPr="00C30ECD" w:rsidRDefault="00C30ECD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C30ECD" w:rsidRDefault="00C30ECD" w:rsidP="00172AFC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 do zasuw i hydrantów muszą spełniać wymagania normy PN-63 M-74085.</w:t>
      </w:r>
    </w:p>
    <w:p w:rsidR="00C30ECD" w:rsidRPr="00C30ECD" w:rsidRDefault="00C30ECD" w:rsidP="00172AFC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CD">
        <w:rPr>
          <w:rFonts w:ascii="Times New Roman" w:eastAsia="Times New Roman" w:hAnsi="Times New Roman" w:cs="Times New Roman"/>
          <w:sz w:val="24"/>
          <w:szCs w:val="24"/>
          <w:lang w:eastAsia="pl-PL"/>
        </w:rPr>
        <w:t>Na ww. sprzęt nie jest wymagane świadectwo dopuszczenia do użytkowania.</w:t>
      </w:r>
    </w:p>
    <w:p w:rsidR="00C30ECD" w:rsidRPr="00C30ECD" w:rsidRDefault="00C30ECD" w:rsidP="00A13864">
      <w:pPr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372130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C30ECD" w:rsidRPr="00372130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Arial" w:eastAsia="Arial Unicode MS" w:hAnsi="Arial" w:cs="Arial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koła ratunkowego</w:t>
      </w:r>
    </w:p>
    <w:p w:rsidR="00C30ECD" w:rsidRPr="00372130" w:rsidRDefault="00C30ECD" w:rsidP="00A13864">
      <w:pPr>
        <w:spacing w:after="0" w:line="276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372130" w:rsidRDefault="00C30ECD" w:rsidP="00172AFC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ratownicze przeznaczone dla wojskowych straży pożarnych na wody śródlądowe.</w:t>
      </w:r>
    </w:p>
    <w:p w:rsidR="00C30ECD" w:rsidRPr="00372130" w:rsidRDefault="00C30ECD" w:rsidP="00172AFC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ratownicze powinno spełniać wymagania normy PN-EN 14144:2006.</w:t>
      </w:r>
    </w:p>
    <w:p w:rsidR="00C30ECD" w:rsidRPr="00372130" w:rsidRDefault="00C30ECD" w:rsidP="00172AFC">
      <w:pPr>
        <w:autoSpaceDE w:val="0"/>
        <w:autoSpaceDN w:val="0"/>
        <w:adjustRightInd w:val="0"/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musi spełniać następujące wymagania:</w:t>
      </w:r>
    </w:p>
    <w:p w:rsidR="00C30ECD" w:rsidRPr="00372130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plastikowe koło sztywne (wypełnione pianką poliuretanową);</w:t>
      </w:r>
    </w:p>
    <w:p w:rsidR="00C30ECD" w:rsidRPr="00372130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dookoła zamontowana linka 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6265C"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dchwytowa</w:t>
      </w:r>
      <w:r w:rsidR="00C30ECD"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30ECD" w:rsidRPr="00372130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koła pomarańczowy;</w:t>
      </w:r>
    </w:p>
    <w:p w:rsidR="00C30ECD" w:rsidRPr="00372130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 z kołem załączona linka asekuracyjna z zasobnikiem;</w:t>
      </w:r>
    </w:p>
    <w:p w:rsidR="00C30ECD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</w:t>
      </w:r>
      <w:r w:rsidR="00C30ECD" w:rsidRPr="00372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miesiące.</w:t>
      </w:r>
    </w:p>
    <w:p w:rsidR="009D2BF1" w:rsidRPr="009D2BF1" w:rsidRDefault="009D2BF1" w:rsidP="009D2BF1">
      <w:pPr>
        <w:pStyle w:val="Akapitzlist"/>
        <w:numPr>
          <w:ilvl w:val="0"/>
          <w:numId w:val="23"/>
        </w:numPr>
      </w:pPr>
      <w:r>
        <w:t>Rok produkcji 2024</w:t>
      </w:r>
    </w:p>
    <w:p w:rsidR="00C30ECD" w:rsidRDefault="00C30ECD" w:rsidP="00A13864">
      <w:pPr>
        <w:spacing w:after="0" w:line="276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Pr="00372130" w:rsidRDefault="00B6265C" w:rsidP="00A13864">
      <w:pPr>
        <w:spacing w:after="0" w:line="276" w:lineRule="auto"/>
        <w:ind w:left="1417"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D574A5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TECHNICZNO-UŻYTKOWE</w:t>
      </w:r>
    </w:p>
    <w:p w:rsidR="00C30ECD" w:rsidRPr="00D574A5" w:rsidRDefault="00C30ECD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kosza do smoka ssawnego 110 </w:t>
      </w:r>
    </w:p>
    <w:p w:rsidR="00C30ECD" w:rsidRPr="00D574A5" w:rsidRDefault="00C30ECD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D574A5" w:rsidRDefault="00C30ECD" w:rsidP="00172AFC">
      <w:pPr>
        <w:spacing w:after="0" w:line="276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>Kosz do smoka ssawnego musi spełniać następujące wymagania:</w:t>
      </w:r>
    </w:p>
    <w:p w:rsidR="00C30ECD" w:rsidRPr="00D574A5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w całości z siatki</w:t>
      </w:r>
      <w:r w:rsidR="00F16D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drutu stalowego ocynkowanego;</w:t>
      </w:r>
    </w:p>
    <w:p w:rsidR="00C30ECD" w:rsidRPr="00D574A5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wykonanie kosza do smoka ssawnego z innych materiałów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które zabezpieczą linię ssawną przed przedostaniem się zanieczyszczeń do motopomp </w:t>
      </w: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pomp pożarniczych;</w:t>
      </w:r>
    </w:p>
    <w:p w:rsidR="00C30ECD" w:rsidRPr="00D574A5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wyrób nie jest wymagane świadectwo dopuszczenia do użytkowania; </w:t>
      </w:r>
    </w:p>
    <w:p w:rsidR="00C30ECD" w:rsidRDefault="000B7ACA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</w:t>
      </w:r>
      <w:r w:rsidR="00C30ECD" w:rsidRPr="00D57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miesiące.</w:t>
      </w:r>
    </w:p>
    <w:p w:rsidR="00C30ECD" w:rsidRPr="00D574A5" w:rsidRDefault="00C30ECD" w:rsidP="006E2EFA">
      <w:pPr>
        <w:spacing w:after="0" w:line="276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B56B1A" w:rsidRDefault="00C30ECD" w:rsidP="006E2EFA">
      <w:pPr>
        <w:keepNext/>
        <w:spacing w:after="0" w:line="240" w:lineRule="auto"/>
        <w:ind w:left="1417" w:right="85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C30ECD" w:rsidRPr="00B56B1A" w:rsidRDefault="00B6265C" w:rsidP="006E2EFA">
      <w:pPr>
        <w:keepNext/>
        <w:spacing w:after="0" w:line="240" w:lineRule="auto"/>
        <w:ind w:left="1417" w:right="8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C30ECD" w:rsidRPr="00B56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 kurtyn wodnych (zasłon wodnych) „52” i „75”</w:t>
      </w:r>
    </w:p>
    <w:p w:rsidR="00C30ECD" w:rsidRPr="00B56B1A" w:rsidRDefault="00C30ECD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B56B1A" w:rsidRDefault="00C30ECD" w:rsidP="006E2EFA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Zasłony wodne winny spełniać wymagania określone w rozporządzeniu MSWiA 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publicznego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ochronie zdrowia i życia  oraz mienia, wprowadzonych do użytkowania w jednostkach ochrony przeciwpożarowej  oraz wykorzystywanych przez te jednostki do alarmowania 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pożarze lub innym zagrożeniu oraz do prowadzenia działań ratowniczych, a także wyrobów stanowiących podręczny sprzęt gaśniczy </w:t>
      </w:r>
      <w:r w:rsidRPr="00B56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3.12.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ECD" w:rsidRPr="00B56B1A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do wytwarzania zasłony wodnej powinno być wyposażone w nasadę tłoczną 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6"/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 lub 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6"/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75;</w:t>
      </w:r>
    </w:p>
    <w:p w:rsidR="00C30ECD" w:rsidRPr="00B56B1A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musi posiadać nóżki umożliwiające ustawienie na podłożu, tak, aby zapewnić stabilną pracę bez dodatkowych zabezpieczeń</w:t>
      </w:r>
      <w:r w:rsidR="000B7AC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30ECD" w:rsidRPr="00B56B1A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elementy użyte do wykonania zasłony powinny być odporne na działanie wody i wodnych roztworów;</w:t>
      </w:r>
    </w:p>
    <w:p w:rsidR="00C30ECD" w:rsidRPr="00B56B1A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natężenie przepływu wody przy ciśnieniu 4 bar, nie powinno być większe niż 800 l/min dla wielkości 52 oraz  1300 l/min dla wielkości 75;</w:t>
      </w:r>
    </w:p>
    <w:p w:rsidR="00C30ECD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wymiary zasłony wodnej mierzone w metrach przy ciśnieniu 4 bar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0ECD" w:rsidRPr="006E2EFA" w:rsidRDefault="006E2EFA" w:rsidP="00B6265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 </w:t>
      </w: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wielkości 52 –  szerokość stru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 kurtyny 18 m, wysokość 8;</w:t>
      </w:r>
    </w:p>
    <w:p w:rsidR="00C30ECD" w:rsidRPr="006E2EFA" w:rsidRDefault="00C30ECD" w:rsidP="006E2EFA">
      <w:pPr>
        <w:pStyle w:val="Akapitzlist"/>
        <w:numPr>
          <w:ilvl w:val="0"/>
          <w:numId w:val="24"/>
        </w:numPr>
        <w:spacing w:line="276" w:lineRule="auto"/>
        <w:ind w:right="850"/>
        <w:jc w:val="both"/>
      </w:pPr>
      <w:r w:rsidRPr="006E2EFA">
        <w:t>przy wielkości 75  - szerokość strumienia kurtyny 22 m, wysokość 10.</w:t>
      </w:r>
    </w:p>
    <w:p w:rsidR="00C30ECD" w:rsidRPr="00B56B1A" w:rsidRDefault="00C30ECD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dopuszczenia do użytkowania.</w:t>
      </w:r>
    </w:p>
    <w:p w:rsidR="00C30ECD" w:rsidRPr="00B56B1A" w:rsidRDefault="00F16D92" w:rsidP="00172AF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</w:t>
      </w:r>
      <w:r w:rsidR="00C30ECD"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</w:t>
      </w:r>
      <w:r w:rsidR="00C30ECD"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C8013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r w:rsidR="00C30ECD" w:rsidRPr="00B5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sprzedaży. </w:t>
      </w:r>
    </w:p>
    <w:p w:rsidR="00C30ECD" w:rsidRDefault="00C30ECD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65C" w:rsidRPr="006E2EFA" w:rsidRDefault="00B6265C" w:rsidP="00172AF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ECD" w:rsidRPr="00046D27" w:rsidRDefault="00C30ECD" w:rsidP="00A13864">
      <w:pPr>
        <w:spacing w:after="0" w:line="276" w:lineRule="auto"/>
        <w:ind w:left="1417" w:right="85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TECHNICZNO-UŻYTKOWE</w:t>
      </w:r>
    </w:p>
    <w:p w:rsidR="00C30ECD" w:rsidRPr="00046D27" w:rsidRDefault="00C30ECD" w:rsidP="00A13864">
      <w:pPr>
        <w:spacing w:after="0" w:line="276" w:lineRule="auto"/>
        <w:ind w:left="1417" w:right="850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pl-PL"/>
        </w:rPr>
      </w:pPr>
      <w:r w:rsidRPr="0004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latarki akumulatorowej wielofunkcyjnej typu LED – </w:t>
      </w:r>
      <w:r w:rsidR="00B6265C" w:rsidRPr="0004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B626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6265C" w:rsidRPr="0004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4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IP 65 z ładowarką</w:t>
      </w:r>
      <w:r w:rsidRPr="00046D27">
        <w:rPr>
          <w:rFonts w:ascii="Arial" w:eastAsia="Times New Roman" w:hAnsi="Arial" w:cs="Times New Roman"/>
          <w:b/>
          <w:sz w:val="28"/>
          <w:szCs w:val="20"/>
          <w:lang w:eastAsia="pl-PL"/>
        </w:rPr>
        <w:t xml:space="preserve"> </w:t>
      </w:r>
    </w:p>
    <w:p w:rsidR="00C30ECD" w:rsidRPr="00046D27" w:rsidRDefault="00C30ECD" w:rsidP="00A13864">
      <w:pPr>
        <w:spacing w:after="0" w:line="276" w:lineRule="auto"/>
        <w:ind w:left="1417" w:right="85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ECD" w:rsidRPr="00046D27" w:rsidRDefault="00C30ECD" w:rsidP="006E2EFA">
      <w:pPr>
        <w:keepNext/>
        <w:spacing w:after="0" w:line="276" w:lineRule="auto"/>
        <w:ind w:right="85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Latarka akumulatorowa wielofunkcyjna typu LED powinna spełniać następujące wymagania: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 latarki LED – </w:t>
      </w:r>
      <w:r w:rsidR="00B6265C"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Exe</w:t>
      </w: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, IP 65 typu szperacz, wykonanej z udaroodpornego tworzywa sztucznego o stopniu ochrony IP65;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moc światła min. 500 lumenów;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pracy: min. 2,5 godziny w trybie wysokim i 24h w niskim trybie światła;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tryby pracy: ciągły, pulsacyjny;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bateria zabezpieczona przed głębokim rozładowaniem ze wskazaniem naładowania i ostrzeżenia o niskim stanie naładowania akumulatorów;</w:t>
      </w:r>
    </w:p>
    <w:p w:rsidR="00C30ECD" w:rsidRPr="00046D27" w:rsidRDefault="00C30ECD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w komplecie 230V, 50Hz;</w:t>
      </w:r>
    </w:p>
    <w:p w:rsidR="00C30ECD" w:rsidRDefault="00C47869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</w:t>
      </w:r>
      <w:r w:rsidR="00C30ECD" w:rsidRPr="0004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 miesięcy.</w:t>
      </w:r>
    </w:p>
    <w:p w:rsidR="009D2BF1" w:rsidRPr="007508AD" w:rsidRDefault="009D2BF1" w:rsidP="006E2EF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7508AD" w:rsidRDefault="007508AD" w:rsidP="007508AD">
      <w:pPr>
        <w:numPr>
          <w:ilvl w:val="0"/>
          <w:numId w:val="23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Pr="00E22CD6" w:rsidRDefault="007508AD" w:rsidP="007508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CD6" w:rsidRDefault="00E22CD6" w:rsidP="006E2EFA">
      <w:pPr>
        <w:spacing w:after="0" w:line="240" w:lineRule="auto"/>
        <w:ind w:left="1417" w:right="85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7694" w:rsidRPr="00D52975" w:rsidRDefault="00867694" w:rsidP="006E2EFA">
      <w:pPr>
        <w:keepNext/>
        <w:spacing w:after="0" w:line="276" w:lineRule="auto"/>
        <w:ind w:left="1417" w:right="850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867694" w:rsidRPr="00D52975" w:rsidRDefault="00867694" w:rsidP="006E2EFA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linki do węży ssawnych LWS- 10 i LWS-20</w:t>
      </w:r>
    </w:p>
    <w:p w:rsidR="00867694" w:rsidRPr="00D52975" w:rsidRDefault="00867694" w:rsidP="006E2EFA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694" w:rsidRPr="00D52975" w:rsidRDefault="00867694" w:rsidP="006E2EFA">
      <w:pPr>
        <w:shd w:val="clear" w:color="auto" w:fill="FFFFFF"/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Linka do węży ssawnych nie jest określona normą i nie jest wymagane świadectwo dopuszczenia do użytkowania. Linka musi spełnić następujące wymagania:</w:t>
      </w:r>
    </w:p>
    <w:p w:rsidR="00867694" w:rsidRPr="006E2EFA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poliamidowa zakończona z jednej strony pętlą;</w:t>
      </w:r>
    </w:p>
    <w:p w:rsidR="00867694" w:rsidRPr="006E2EFA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z drugiej strony zakończona stalowym zatrzaśnikiem;</w:t>
      </w:r>
    </w:p>
    <w:p w:rsidR="00867694" w:rsidRPr="006E2EFA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dodatkowe zabezpieczenie chroniące przed rozplątaniem;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12 miesięcy od daty sprzedaży;</w:t>
      </w:r>
    </w:p>
    <w:p w:rsidR="00867694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wyprodukowana w bieżącym roku.</w:t>
      </w:r>
    </w:p>
    <w:p w:rsidR="009D2BF1" w:rsidRDefault="009D2BF1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6E2EFA" w:rsidRPr="006E2EFA" w:rsidRDefault="006E2EFA" w:rsidP="006E2EF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694" w:rsidRPr="00D52975" w:rsidRDefault="00867694" w:rsidP="00AA5422">
      <w:pPr>
        <w:keepNext/>
        <w:spacing w:after="0" w:line="276" w:lineRule="auto"/>
        <w:ind w:left="1417" w:right="850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867694" w:rsidRPr="00D52975" w:rsidRDefault="00867694" w:rsidP="00AA5422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linki strażackiej ratowniczej 20 m lub 30 m</w:t>
      </w:r>
    </w:p>
    <w:p w:rsidR="00867694" w:rsidRPr="00D52975" w:rsidRDefault="00867694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694" w:rsidRPr="00D52975" w:rsidRDefault="00867694" w:rsidP="00F6743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Linki ratownicze muszą spełniać wymagania określone w WTU rozporządzenia MSWiA z dnia 20 czerwca 2007 r. w sprawie wykazu wyrobów służących zapewnieniu bezpieczeństwa publicznego lub ochronie zdrowia i życia oraz mienia,</w:t>
      </w:r>
      <w:r w:rsidR="00C478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zasad wydawania dopuszczenia tych wyrobów do użytkowania (Dz. U. nr 143 poz. 1002 z późn. zm.) załącznik - Wymagania Techniczno-Użytkowe dla wyrobów służących zapewnieniu bezpieczeństwa  publicznego lub ochronie zdrowia i życia  oraz mienia, wprowadzonych do użytkowania w jednostkach ochrony przeciwpożarowej  oraz wykorzystywanych przez te jednostki do alarmowania </w:t>
      </w:r>
      <w:r w:rsidR="00C478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pożarze lub innym zagrożeniu oraz do prowadzenia działań ratowniczych, a także wyrobów stanowiących podręczny sprzęt gaśniczy </w:t>
      </w:r>
      <w:r w:rsidRPr="00D5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5.5.</w:t>
      </w: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67432" w:rsidRDefault="00867694" w:rsidP="006E2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Linka strażacka ratownicza musi spełniać wymagania</w:t>
      </w:r>
      <w:r w:rsidR="00F674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7694" w:rsidRPr="00D52975" w:rsidRDefault="006E2EFA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7432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ymagania</w:t>
      </w:r>
      <w:r w:rsidR="00867694"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PN-86/M-51510;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linki 20 m lub 30 m;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grubość linki powinna wynosić do 16 mm;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dopuszczenia do użytkowa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nia w ochronie przeciwpożarowej;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linki dołączona metka zawierająca: 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producen</w:t>
      </w:r>
      <w:r w:rsidR="00A66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ta, rok i miesiąc </w:t>
      </w:r>
      <w:r w:rsidR="006E2E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rodukcji, znak kontroli jakości, instrukcję obsługi i konserwacji linki; </w:t>
      </w:r>
    </w:p>
    <w:p w:rsidR="00867694" w:rsidRPr="00D52975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wyrób powinien być wyprodukowany w bieżącym roku;</w:t>
      </w:r>
    </w:p>
    <w:p w:rsidR="00867694" w:rsidRDefault="00867694" w:rsidP="00AA04B7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75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12 miesięcy od daty sprzedaży.</w:t>
      </w:r>
    </w:p>
    <w:p w:rsidR="009D2BF1" w:rsidRPr="009D2BF1" w:rsidRDefault="009D2BF1" w:rsidP="009D2BF1">
      <w:pPr>
        <w:numPr>
          <w:ilvl w:val="0"/>
          <w:numId w:val="23"/>
        </w:numPr>
        <w:tabs>
          <w:tab w:val="num" w:pos="5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rok produkcji 2024</w:t>
      </w:r>
    </w:p>
    <w:p w:rsidR="00B6265C" w:rsidRPr="00D52975" w:rsidRDefault="00B6265C" w:rsidP="00B6265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CD6" w:rsidRPr="00E22CD6" w:rsidRDefault="00E22CD6" w:rsidP="00AA5422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E22CD6" w:rsidRPr="00E22CD6" w:rsidRDefault="00E22CD6" w:rsidP="00AA5422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lizaka podświetlanego do kierowania ruchem</w:t>
      </w:r>
    </w:p>
    <w:p w:rsidR="00E22CD6" w:rsidRPr="00E22CD6" w:rsidRDefault="00E22CD6" w:rsidP="00A13864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CD6" w:rsidRPr="00E22CD6" w:rsidRDefault="00E22CD6" w:rsidP="0061080B">
      <w:pPr>
        <w:keepNext/>
        <w:spacing w:after="0" w:line="276" w:lineRule="auto"/>
        <w:ind w:right="8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Lizak podświetlany przeznaczony jest do kierowania ruchem i zatrzymania pojazdów przez policję, straż graniczną, straż pożarną oraz inne uprawnione służby.</w:t>
      </w:r>
    </w:p>
    <w:p w:rsidR="00E22CD6" w:rsidRPr="00E22CD6" w:rsidRDefault="00E22CD6" w:rsidP="0061080B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Lizak podświetlany musi spełniać następujące wymagania: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tarcza LED do kierowania ruchem podświetlana; 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podświetlania za pomocą przełą</w:t>
      </w:r>
      <w:r w:rsidR="00610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cznika który umożliwi włączenie </w:t>
      </w: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podświetlenia jednej lub obu stron tarczy na raz;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strona powinna świeci na zielono, a druga na czerwono;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tarcza lizaka powinna być wyklejona folią odblaskową II generacji, która zapewni dobrą widoczność lizaka LED, nawet przy rozładowanych bateriach;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powinno być z wysokiej jakości polistyrenu wysokoudarowego, odpornego </w:t>
      </w: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niskie i wysokie temperatury;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zasilanie baterią litowo-jonową 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przy świeceniu ciągłym dwustronnym min. 10 godzin;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według wzoru określonego przez policję;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praktyczny dodatkowy uchwyt na nadgarstek który zabezpieczy </w:t>
      </w: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wyśliźnięciem się lizaka z ręki;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12 miesięcy.</w:t>
      </w:r>
    </w:p>
    <w:p w:rsidR="00E22CD6" w:rsidRPr="00E22CD6" w:rsidRDefault="00E22CD6" w:rsidP="00B6265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CD6" w:rsidRPr="00E22CD6" w:rsidRDefault="00E22CD6" w:rsidP="00AA5422">
      <w:pPr>
        <w:keepNext/>
        <w:tabs>
          <w:tab w:val="left" w:pos="720"/>
        </w:tabs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E22CD6" w:rsidRPr="00E22CD6" w:rsidRDefault="00E22CD6" w:rsidP="00AA5422">
      <w:pPr>
        <w:keepNext/>
        <w:tabs>
          <w:tab w:val="left" w:pos="720"/>
        </w:tabs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lizaka odblaskowego do kierowania ruchem</w:t>
      </w:r>
    </w:p>
    <w:p w:rsidR="00E22CD6" w:rsidRPr="00E22CD6" w:rsidRDefault="00E22CD6" w:rsidP="00AA5422">
      <w:pPr>
        <w:keepNext/>
        <w:spacing w:after="0" w:line="276" w:lineRule="auto"/>
        <w:ind w:left="1417" w:right="8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CD6" w:rsidRPr="00E22CD6" w:rsidRDefault="00E22CD6" w:rsidP="00C47869">
      <w:pPr>
        <w:keepNext/>
        <w:spacing w:after="0" w:line="276" w:lineRule="auto"/>
        <w:ind w:right="8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Lizaki odblaskowe przeznaczone są do kierowania ruchem i zatrzymania pojazdów </w:t>
      </w:r>
      <w:r w:rsidRPr="00E22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przez policję, straż graniczną, straż pożarną oraz inne uprawnione służby.</w:t>
      </w:r>
    </w:p>
    <w:p w:rsidR="00E22CD6" w:rsidRPr="00E22CD6" w:rsidRDefault="00E22CD6" w:rsidP="00C478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Lizak odblaskowy musi spełniać wymagania: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z najwyższej jakości polistyrenu wysokoudarowego;</w:t>
      </w:r>
    </w:p>
    <w:p w:rsidR="00E22CD6" w:rsidRP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odporny oraz wytrzymały na niskie i wysokie temperatury;</w:t>
      </w:r>
    </w:p>
    <w:p w:rsidR="00E22CD6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C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według wzoru określonego przez policję.</w:t>
      </w:r>
    </w:p>
    <w:p w:rsidR="00C8013A" w:rsidRPr="00E22CD6" w:rsidRDefault="00C8013A" w:rsidP="00AE2AD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CD6" w:rsidRPr="00B27ED9" w:rsidRDefault="00E22CD6" w:rsidP="00AE2ADE">
      <w:pPr>
        <w:keepNext/>
        <w:spacing w:after="0" w:line="276" w:lineRule="auto"/>
        <w:ind w:left="1417" w:right="850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TECHNICZNO-UŻYTKOWE</w:t>
      </w:r>
    </w:p>
    <w:p w:rsidR="00E22CD6" w:rsidRPr="00B27ED9" w:rsidRDefault="00E22CD6" w:rsidP="00AE2ADE">
      <w:pPr>
        <w:keepNext/>
        <w:spacing w:after="0" w:line="276" w:lineRule="auto"/>
        <w:ind w:left="1417" w:right="8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mostka przejazdowego 52x75x52</w:t>
      </w:r>
    </w:p>
    <w:p w:rsidR="00E22CD6" w:rsidRPr="00B27ED9" w:rsidRDefault="00E22CD6" w:rsidP="00A13864">
      <w:pPr>
        <w:spacing w:after="0" w:line="240" w:lineRule="auto"/>
        <w:ind w:left="1417" w:right="85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E22CD6" w:rsidRPr="00B27ED9" w:rsidRDefault="00F67432" w:rsidP="00F674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22CD6"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ostek musi spełniać wymagania norm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t>y PN-81/M 51202:</w:t>
      </w:r>
    </w:p>
    <w:p w:rsidR="00E22CD6" w:rsidRPr="00B27ED9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mostka przejazdowego z belek drewnianych połączonych taśmą;</w:t>
      </w:r>
    </w:p>
    <w:p w:rsidR="00E22CD6" w:rsidRPr="00B27ED9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wykonanie mostka z gumy lub innego materiału spełniającego wymagania normy;</w:t>
      </w:r>
    </w:p>
    <w:p w:rsidR="00E22CD6" w:rsidRPr="00B27ED9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na wyrób nie jest wymagane świadectwo dopuszczające do użytkowania;</w:t>
      </w:r>
    </w:p>
    <w:p w:rsidR="00AE2ADE" w:rsidRPr="00EE708C" w:rsidRDefault="00E22CD6" w:rsidP="00C4786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min. 12 miesięcy od daty sprzedaży.</w:t>
      </w:r>
    </w:p>
    <w:p w:rsidR="008A12EA" w:rsidRDefault="008A12EA" w:rsidP="008A12EA">
      <w:pPr>
        <w:spacing w:after="0" w:line="276" w:lineRule="auto"/>
        <w:ind w:left="1417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A12EA" w:rsidRPr="005600D0" w:rsidRDefault="008A12EA" w:rsidP="008A12EA">
      <w:pPr>
        <w:spacing w:after="0" w:line="276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560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 TECHNICZNO-UŻYTKOWE</w:t>
      </w:r>
    </w:p>
    <w:p w:rsidR="008A12EA" w:rsidRDefault="008A12EA" w:rsidP="008A12E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C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mostka przejazdowego 75x110x75x lub 52x75x110x75x52</w:t>
      </w:r>
    </w:p>
    <w:p w:rsidR="008A12EA" w:rsidRPr="00CB19F8" w:rsidRDefault="008A12EA" w:rsidP="008A12E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12EA" w:rsidRPr="00B27ED9" w:rsidRDefault="008A12EA" w:rsidP="008A12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ostk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przejazdowe do zabezpieczenia węży pożarniczych 75x110x75 lub 52x75x110x75x52 nie są określone normą lecz muszą spełniać następujące wymagania:</w:t>
      </w:r>
    </w:p>
    <w:p w:rsidR="008A12EA" w:rsidRPr="00B27ED9" w:rsidRDefault="008A12EA" w:rsidP="008A12E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mostka przejazdowego z belek drewnianych połączonych taśmą;</w:t>
      </w:r>
    </w:p>
    <w:p w:rsidR="008A12EA" w:rsidRPr="00B27ED9" w:rsidRDefault="008A12EA" w:rsidP="008A12E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wykonanie mostka z gumy lub innego materiału spełniającego wymagania normy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PN-81/M 51202;</w:t>
      </w:r>
    </w:p>
    <w:p w:rsidR="008A12EA" w:rsidRPr="00B27ED9" w:rsidRDefault="008A12EA" w:rsidP="008A12E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na wyrób nie jest wymagane świadectwo dopuszczające do użytkowania;</w:t>
      </w:r>
    </w:p>
    <w:p w:rsidR="008A12EA" w:rsidRDefault="008A12EA" w:rsidP="008A12EA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min. 12 miesięcy od daty sprzedaży.</w:t>
      </w:r>
    </w:p>
    <w:p w:rsidR="001F08D3" w:rsidRDefault="001F08D3" w:rsidP="001F08D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D3" w:rsidRPr="001F08D3" w:rsidRDefault="001F08D3" w:rsidP="001F08D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1F08D3" w:rsidRPr="001F08D3" w:rsidRDefault="001F08D3" w:rsidP="001F08D3">
      <w:pPr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pl-PL"/>
        </w:rPr>
      </w:pPr>
      <w:r w:rsidRPr="001F0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 w:rsidR="00B25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najaśnic przenośna</w:t>
      </w:r>
      <w:r w:rsidRPr="001F0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LED z ładowarką</w:t>
      </w:r>
      <w:r w:rsidRPr="001F08D3">
        <w:rPr>
          <w:rFonts w:ascii="Arial" w:eastAsia="Times New Roman" w:hAnsi="Arial" w:cs="Times New Roman"/>
          <w:b/>
          <w:sz w:val="28"/>
          <w:szCs w:val="20"/>
          <w:lang w:eastAsia="pl-PL"/>
        </w:rPr>
        <w:t xml:space="preserve"> </w:t>
      </w:r>
    </w:p>
    <w:p w:rsidR="001F08D3" w:rsidRPr="001F08D3" w:rsidRDefault="001F08D3" w:rsidP="001F08D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8D3" w:rsidRPr="001F08D3" w:rsidRDefault="00B25D39" w:rsidP="001F08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Najaśnica przenośna</w:t>
      </w:r>
      <w:r w:rsidR="001F08D3" w:rsidRPr="001F0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typu LED powinna spełniać następujące wymagania:</w:t>
      </w:r>
    </w:p>
    <w:p w:rsidR="001F08D3" w:rsidRPr="001F08D3" w:rsidRDefault="00B25D39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 njaśnicy </w:t>
      </w:r>
      <w:r w:rsidR="001F08D3"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LED typu szperacz, wykonanej z udaroodpornego tworzywa sztucznego o stopniu ochrony IP67;</w:t>
      </w:r>
    </w:p>
    <w:p w:rsidR="001F08D3" w:rsidRP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moc światła min. 50</w:t>
      </w:r>
      <w:r w:rsidR="007304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0 lumenów;</w:t>
      </w:r>
    </w:p>
    <w:p w:rsidR="001F08D3" w:rsidRP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pracy: min. 2,5 godziny w trybie wysokim i 24h w niskim trybie światła;</w:t>
      </w:r>
    </w:p>
    <w:p w:rsidR="001F08D3" w:rsidRP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tryby pracy: ciągły, pulsacyjny;</w:t>
      </w:r>
    </w:p>
    <w:p w:rsidR="001F08D3" w:rsidRP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bateria zabezpieczona przed głębokim rozładowaniem ze wskazaniem naładowania i ostrzeżenia o niskim stanie naładowania akumulatorów;</w:t>
      </w:r>
    </w:p>
    <w:p w:rsidR="001F08D3" w:rsidRP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w komplecie 230V, 50Hz;</w:t>
      </w:r>
    </w:p>
    <w:p w:rsidR="001F08D3" w:rsidRDefault="001F08D3" w:rsidP="001F08D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D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minimum 36 miesięcy.</w:t>
      </w:r>
    </w:p>
    <w:p w:rsidR="009D2BF1" w:rsidRDefault="009D2BF1" w:rsidP="009D2BF1">
      <w:pPr>
        <w:numPr>
          <w:ilvl w:val="0"/>
          <w:numId w:val="10"/>
        </w:numPr>
        <w:tabs>
          <w:tab w:val="num" w:pos="5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rok produkcji 2024</w:t>
      </w:r>
    </w:p>
    <w:p w:rsidR="007508AD" w:rsidRDefault="007508AD" w:rsidP="007508AD">
      <w:pPr>
        <w:numPr>
          <w:ilvl w:val="0"/>
          <w:numId w:val="10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Default="007508AD" w:rsidP="007508AD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BF1" w:rsidRDefault="009D2BF1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Pr="001F08D3" w:rsidRDefault="007508AD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D3" w:rsidRDefault="001F08D3" w:rsidP="001F08D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50C" w:rsidRDefault="00C0150C" w:rsidP="00C015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50C" w:rsidRPr="009D741E" w:rsidRDefault="00C0150C" w:rsidP="00C0150C">
      <w:pPr>
        <w:keepNext/>
        <w:spacing w:after="0" w:line="276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TECHNICZNO-UŻYTKOWE</w:t>
      </w:r>
    </w:p>
    <w:p w:rsidR="00C0150C" w:rsidRPr="009D741E" w:rsidRDefault="00C0150C" w:rsidP="00C0150C">
      <w:pPr>
        <w:keepNext/>
        <w:spacing w:after="0" w:line="276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noża do przecinania taśm i pasów</w:t>
      </w:r>
    </w:p>
    <w:p w:rsidR="00C0150C" w:rsidRPr="009D741E" w:rsidRDefault="00C0150C" w:rsidP="00C015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50C" w:rsidRPr="009D741E" w:rsidRDefault="00C0150C" w:rsidP="00C015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dla noża do przecinania taśm i pasów nie są określone normą,  jest to sprzęt pomocniczy i może być wykorzystany przy akcjach ratowniczo-gaśniczych do przecinania taśm </w:t>
      </w: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pasów bezpieczeństwa w samochodzie oraz innych niezbędnych czynności występujących </w:t>
      </w: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działań.</w:t>
      </w:r>
    </w:p>
    <w:p w:rsidR="00C0150C" w:rsidRPr="009D741E" w:rsidRDefault="00C0150C" w:rsidP="00C015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posiadać:</w:t>
      </w:r>
    </w:p>
    <w:p w:rsidR="00C0150C" w:rsidRPr="009D741E" w:rsidRDefault="00C0150C" w:rsidP="00C0150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>ostry nóż do cięcia pasów bezpieczeństwa;</w:t>
      </w:r>
    </w:p>
    <w:p w:rsidR="00C0150C" w:rsidRPr="009D741E" w:rsidRDefault="00C0150C" w:rsidP="00C0150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 do cięcia i zbijak powinny być wykonane z materiałów wysokiej jakości;</w:t>
      </w:r>
    </w:p>
    <w:p w:rsidR="00C0150C" w:rsidRPr="009D741E" w:rsidRDefault="00C0150C" w:rsidP="00C0150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rękojeść musi posiadać pewny chwyt aby zapewnić bezpieczeństwo użytkowania.</w:t>
      </w:r>
    </w:p>
    <w:p w:rsidR="00C0150C" w:rsidRPr="009D741E" w:rsidRDefault="00C0150C" w:rsidP="00C0150C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41E">
        <w:rPr>
          <w:rFonts w:ascii="Times New Roman" w:eastAsia="Times New Roman" w:hAnsi="Times New Roman" w:cs="Times New Roman"/>
          <w:sz w:val="24"/>
          <w:szCs w:val="24"/>
          <w:lang w:eastAsia="pl-PL"/>
        </w:rPr>
        <w:t>klips lub rzep do zamocowania w samochodzie.</w:t>
      </w:r>
    </w:p>
    <w:p w:rsidR="00C0150C" w:rsidRPr="00B27ED9" w:rsidRDefault="00C0150C" w:rsidP="00C015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2EA" w:rsidRPr="00AE2ADE" w:rsidRDefault="008A12EA" w:rsidP="008A12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ADE" w:rsidRPr="00AE2ADE" w:rsidRDefault="00AE2ADE" w:rsidP="00AC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AE2ADE" w:rsidRPr="00AE2ADE" w:rsidRDefault="00AE2ADE" w:rsidP="00AC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okularów  ochronnych</w:t>
      </w:r>
    </w:p>
    <w:p w:rsidR="00AE2ADE" w:rsidRPr="00AE2ADE" w:rsidRDefault="00AE2ADE" w:rsidP="00AE2A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2ADE" w:rsidRPr="00AE2ADE" w:rsidRDefault="00AE2ADE" w:rsidP="00AE2A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Okulary ochronne - typu Gogle nie są określone</w:t>
      </w:r>
      <w:r w:rsidR="008E2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E2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normą, </w:t>
      </w:r>
      <w:r w:rsidR="008E2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</w:t>
      </w:r>
      <w:r w:rsidR="008E25C2" w:rsidRPr="00AE2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E2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muszą spełniać następujące wymagania: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szerokie pole widzenia  bez zniekształcenia obrazu;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być wytrzymałe oraz charakteryzujące  się niezaparowalnością od wewnątrz;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przed promieniowaniem UV w 100%;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odporne na zadrapania i uderzenia drobnych ciał stałych i ciekłych ; 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odporne na odpryski płynnego metalu;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powinna umożliwiać stosowanie przez użytkowników okularów korekcyjnych;</w:t>
      </w:r>
    </w:p>
    <w:p w:rsidR="00AE2ADE" w:rsidRPr="00AE2ADE" w:rsidRDefault="00AE2ADE" w:rsidP="00AE2ADE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D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12 miesięcy od daty sprzedaży.</w:t>
      </w:r>
    </w:p>
    <w:p w:rsidR="005600D0" w:rsidRDefault="005600D0" w:rsidP="00AC3565">
      <w:pPr>
        <w:spacing w:after="0" w:line="276" w:lineRule="auto"/>
        <w:ind w:left="1417" w:right="850"/>
        <w:rPr>
          <w:rFonts w:ascii="Times New Roman" w:hAnsi="Times New Roman" w:cs="Times New Roman"/>
          <w:sz w:val="24"/>
          <w:szCs w:val="24"/>
        </w:rPr>
      </w:pPr>
    </w:p>
    <w:p w:rsidR="00AC3565" w:rsidRPr="00CB19F8" w:rsidRDefault="00AC3565" w:rsidP="00AC3565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AC3565" w:rsidRDefault="00AC3565" w:rsidP="00AC3565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płachty sorpcyjnej z polipropylenu</w:t>
      </w:r>
    </w:p>
    <w:p w:rsidR="00AC3565" w:rsidRDefault="00AC3565" w:rsidP="00AC3565">
      <w:pPr>
        <w:keepNext/>
        <w:spacing w:after="0" w:line="276" w:lineRule="auto"/>
        <w:ind w:left="1417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3565" w:rsidRDefault="00AC3565" w:rsidP="00AC3565">
      <w:pPr>
        <w:keepNext/>
        <w:spacing w:after="0" w:line="276" w:lineRule="auto"/>
        <w:ind w:right="8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3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Płachta sorpcyjna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określona</w:t>
      </w:r>
      <w:r w:rsidR="008E2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rmą</w:t>
      </w:r>
      <w:r w:rsidR="009C2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 musi</w:t>
      </w:r>
      <w:r w:rsidR="008E2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spełniać następujące wymagania:</w:t>
      </w:r>
    </w:p>
    <w:p w:rsidR="009C2DBA" w:rsidRDefault="009C2DBA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DBA">
        <w:rPr>
          <w:rFonts w:ascii="Times New Roman" w:eastAsia="Times New Roman" w:hAnsi="Times New Roman" w:cs="Times New Roman"/>
          <w:sz w:val="24"/>
          <w:szCs w:val="24"/>
          <w:lang w:eastAsia="pl-PL"/>
        </w:rPr>
        <w:t>sorbent pł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>achty olejowej powinien</w:t>
      </w:r>
      <w:r w:rsidR="00854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wzmocniony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dodatkową warstwą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1B2F" w:rsidRDefault="009C2DBA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wielość płachty min.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 cm x 100 cm</w:t>
      </w:r>
      <w:r w:rsidR="00B31B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754D" w:rsidRDefault="00B31B2F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sorbent pochłaniający tylko oleje, ropę </w:t>
      </w:r>
      <w:r w:rsidR="004F754D">
        <w:rPr>
          <w:rFonts w:ascii="Times New Roman" w:eastAsia="Times New Roman" w:hAnsi="Times New Roman" w:cs="Times New Roman"/>
          <w:sz w:val="24"/>
          <w:szCs w:val="24"/>
          <w:lang w:eastAsia="pl-PL"/>
        </w:rPr>
        <w:t>naftową oraz inne produkty ropopochodne;</w:t>
      </w:r>
    </w:p>
    <w:p w:rsidR="00B31B2F" w:rsidRDefault="00854ACD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sorbent </w:t>
      </w:r>
      <w:r w:rsidR="004F754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</w:t>
      </w:r>
      <w:r w:rsidR="004F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>wchłaniać</w:t>
      </w:r>
      <w:r w:rsidR="004F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unosić</w:t>
      </w:r>
      <w:r w:rsidR="004F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 powierzchni nawet po pełnym nasączeniu usuwanymi substancjami;</w:t>
      </w:r>
    </w:p>
    <w:p w:rsidR="004F754D" w:rsidRDefault="004F754D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płachta</w:t>
      </w:r>
      <w:r w:rsidR="00854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sorpcyjna 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>musi posiadać właściwości do</w:t>
      </w:r>
      <w:r w:rsidR="00854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stosow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54A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wewnątrz i na zewnątrz pomieszczeń oraz na każdych powierzchniach oraz na wodzie;</w:t>
      </w:r>
    </w:p>
    <w:p w:rsidR="009C2DBA" w:rsidRDefault="00B31B2F" w:rsidP="009C2DBA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płachty 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</w:t>
      </w:r>
      <w:r w:rsidR="0085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poręcznej torbie z zamkiem i uchwytem</w:t>
      </w:r>
      <w:r w:rsidRPr="00B31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2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3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przenoszenia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10 szt</w:t>
      </w:r>
      <w:r w:rsidR="005E3C4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9C2DBA" w:rsidRPr="005E3C44" w:rsidRDefault="009C2DBA" w:rsidP="005E3C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4FA" w:rsidRPr="006F74FA" w:rsidRDefault="006F74FA" w:rsidP="006F74FA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F74FA">
        <w:rPr>
          <w:rFonts w:ascii="Times New Roman" w:hAnsi="Times New Roman" w:cs="Times New Roman"/>
          <w:b/>
          <w:sz w:val="24"/>
          <w:szCs w:val="24"/>
        </w:rPr>
        <w:lastRenderedPageBreak/>
        <w:t>WYMAGANIA TECHNICZNO-UŻYTKOWE</w:t>
      </w:r>
    </w:p>
    <w:p w:rsidR="006F74FA" w:rsidRPr="006F74FA" w:rsidRDefault="006F74FA" w:rsidP="006F74FA">
      <w:pPr>
        <w:keepNext/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74FA">
        <w:rPr>
          <w:rFonts w:ascii="Times New Roman" w:hAnsi="Times New Roman" w:cs="Times New Roman"/>
          <w:b/>
          <w:sz w:val="24"/>
          <w:szCs w:val="24"/>
        </w:rPr>
        <w:t xml:space="preserve">dla smoka ssawnego pływającego 75 i 110 </w:t>
      </w:r>
    </w:p>
    <w:p w:rsidR="006F74FA" w:rsidRPr="006F74FA" w:rsidRDefault="006F74FA" w:rsidP="006F74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4FA" w:rsidRPr="006F74FA" w:rsidRDefault="006F74FA" w:rsidP="006F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Smok ssawny pływający musi spełniać następujące wymagania:</w:t>
      </w:r>
    </w:p>
    <w:p w:rsidR="006F74FA" w:rsidRPr="006F74FA" w:rsidRDefault="006F74FA" w:rsidP="006F74F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posiadać pływak połączony integralnie z uchwytem do mocowania liny oraz z sitem;</w:t>
      </w:r>
    </w:p>
    <w:p w:rsidR="006F74FA" w:rsidRPr="006F74FA" w:rsidRDefault="006F74FA" w:rsidP="006F74F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pływak powinien być wykonany z wytrzymałego polietylenu;</w:t>
      </w:r>
    </w:p>
    <w:p w:rsidR="006F74FA" w:rsidRPr="006F74FA" w:rsidRDefault="006F74FA" w:rsidP="006F74F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sito wykonane ze stali nierdzewnej o przelocie 5 mm zaopatrzone w kratkę ssącą połączoną z gumowym zaworem zwrotnym;</w:t>
      </w:r>
    </w:p>
    <w:p w:rsidR="006F74FA" w:rsidRPr="00C0150C" w:rsidRDefault="006F74FA" w:rsidP="00C0150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sito powinno posiadać złącze</w:t>
      </w:r>
      <w:r w:rsidR="00606D70" w:rsidRPr="00C0150C">
        <w:rPr>
          <w:rFonts w:ascii="Times New Roman" w:hAnsi="Times New Roman" w:cs="Times New Roman"/>
          <w:sz w:val="24"/>
          <w:szCs w:val="24"/>
        </w:rPr>
        <w:t xml:space="preserve"> węża ssącego z przyłączem </w:t>
      </w:r>
      <w:r w:rsidRPr="00C0150C">
        <w:rPr>
          <w:rFonts w:ascii="Times New Roman" w:hAnsi="Times New Roman" w:cs="Times New Roman"/>
          <w:sz w:val="24"/>
          <w:szCs w:val="24"/>
        </w:rPr>
        <w:t xml:space="preserve"> 110 lub 75</w:t>
      </w:r>
      <w:r w:rsidR="00C0150C">
        <w:rPr>
          <w:rFonts w:ascii="Times New Roman" w:hAnsi="Times New Roman" w:cs="Times New Roman"/>
          <w:sz w:val="24"/>
          <w:szCs w:val="24"/>
        </w:rPr>
        <w:t xml:space="preserve"> </w:t>
      </w:r>
      <w:r w:rsidR="00C0150C" w:rsidRPr="00C0150C">
        <w:rPr>
          <w:rFonts w:ascii="Times New Roman" w:hAnsi="Times New Roman" w:cs="Times New Roman"/>
          <w:sz w:val="24"/>
          <w:szCs w:val="24"/>
        </w:rPr>
        <w:t>i</w:t>
      </w:r>
      <w:r w:rsidRPr="00C0150C">
        <w:rPr>
          <w:rFonts w:ascii="Times New Roman" w:hAnsi="Times New Roman" w:cs="Times New Roman"/>
          <w:sz w:val="24"/>
          <w:szCs w:val="24"/>
        </w:rPr>
        <w:t xml:space="preserve"> jest połączone z pływakiem za pomocą zawiasów.</w:t>
      </w:r>
    </w:p>
    <w:p w:rsidR="006F74FA" w:rsidRPr="006F74FA" w:rsidRDefault="00606D70" w:rsidP="006F74F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min.</w:t>
      </w:r>
      <w:r w:rsidR="006F74FA" w:rsidRPr="006F74FA">
        <w:rPr>
          <w:rFonts w:ascii="Times New Roman" w:hAnsi="Times New Roman" w:cs="Times New Roman"/>
          <w:sz w:val="24"/>
          <w:szCs w:val="24"/>
        </w:rPr>
        <w:t xml:space="preserve"> 24 miesiące. </w:t>
      </w:r>
    </w:p>
    <w:p w:rsidR="006F74FA" w:rsidRPr="006F74FA" w:rsidRDefault="006F74FA" w:rsidP="006F74F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F74FA" w:rsidRPr="00606D70" w:rsidRDefault="006F74FA" w:rsidP="00606D70">
      <w:pPr>
        <w:keepNext/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74FA">
        <w:rPr>
          <w:rFonts w:ascii="Times New Roman" w:hAnsi="Times New Roman" w:cs="Times New Roman"/>
          <w:b/>
          <w:sz w:val="24"/>
          <w:szCs w:val="24"/>
        </w:rPr>
        <w:t>WYMAGANIA TECHNICZNO-UŻYTKOWE</w:t>
      </w:r>
    </w:p>
    <w:p w:rsidR="006F74FA" w:rsidRDefault="006F74FA" w:rsidP="00606D70">
      <w:pPr>
        <w:keepNext/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74FA">
        <w:rPr>
          <w:rFonts w:ascii="Times New Roman" w:hAnsi="Times New Roman" w:cs="Times New Roman"/>
          <w:b/>
          <w:sz w:val="24"/>
          <w:szCs w:val="24"/>
        </w:rPr>
        <w:t>dla smoków ssawnych 110 prostych</w:t>
      </w:r>
    </w:p>
    <w:p w:rsidR="00606D70" w:rsidRPr="006F74FA" w:rsidRDefault="00606D70" w:rsidP="00606D70">
      <w:pPr>
        <w:keepNext/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74FA" w:rsidRPr="006F74FA" w:rsidRDefault="00606D70" w:rsidP="00606D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 ssawny 110 prosty musi</w:t>
      </w:r>
      <w:r w:rsidR="006F74FA" w:rsidRPr="006F74FA">
        <w:rPr>
          <w:rFonts w:ascii="Times New Roman" w:hAnsi="Times New Roman" w:cs="Times New Roman"/>
          <w:sz w:val="24"/>
          <w:szCs w:val="24"/>
        </w:rPr>
        <w:t xml:space="preserve"> spełniać wymagania zgodnie z normą PN-EN 51152:2015-04.</w:t>
      </w:r>
    </w:p>
    <w:p w:rsidR="006F74FA" w:rsidRPr="006F74FA" w:rsidRDefault="006F74FA" w:rsidP="00606D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Ponadto musi spełniać następujące wymagania:</w:t>
      </w:r>
    </w:p>
    <w:p w:rsidR="006F74FA" w:rsidRPr="006F74FA" w:rsidRDefault="006F74FA" w:rsidP="00606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korpus powinien być wykonany ze stopu aluminiowego albo tworzyw sztucznych o podobnych właściwościach wytrzymałościowych;</w:t>
      </w:r>
    </w:p>
    <w:p w:rsidR="006F74FA" w:rsidRPr="006F74FA" w:rsidRDefault="006F74FA" w:rsidP="00606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masa do 5kg;</w:t>
      </w:r>
    </w:p>
    <w:p w:rsidR="006F74FA" w:rsidRPr="006F74FA" w:rsidRDefault="006F74FA" w:rsidP="00606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4FA">
        <w:rPr>
          <w:rFonts w:ascii="Times New Roman" w:hAnsi="Times New Roman" w:cs="Times New Roman"/>
          <w:sz w:val="24"/>
          <w:szCs w:val="24"/>
        </w:rPr>
        <w:t>wymagane świadectwo dopuszczenia do użytkowania;</w:t>
      </w:r>
    </w:p>
    <w:p w:rsidR="006F74FA" w:rsidRDefault="00606D70" w:rsidP="00606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min.</w:t>
      </w:r>
      <w:r w:rsidR="006F74FA" w:rsidRPr="006F74FA">
        <w:rPr>
          <w:rFonts w:ascii="Times New Roman" w:hAnsi="Times New Roman" w:cs="Times New Roman"/>
          <w:sz w:val="24"/>
          <w:szCs w:val="24"/>
        </w:rPr>
        <w:t xml:space="preserve"> 24 miesięcy</w:t>
      </w:r>
      <w:r w:rsidR="00035121">
        <w:rPr>
          <w:rFonts w:ascii="Times New Roman" w:hAnsi="Times New Roman" w:cs="Times New Roman"/>
          <w:sz w:val="24"/>
          <w:szCs w:val="24"/>
        </w:rPr>
        <w:t>.</w:t>
      </w:r>
    </w:p>
    <w:p w:rsidR="00035121" w:rsidRPr="006F74FA" w:rsidRDefault="00035121" w:rsidP="0003512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5121" w:rsidRPr="004E6424" w:rsidRDefault="00035121" w:rsidP="00035121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E6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035121" w:rsidRPr="004E6424" w:rsidRDefault="00035121" w:rsidP="00035121">
      <w:pPr>
        <w:keepNext/>
        <w:spacing w:after="0" w:line="276" w:lineRule="auto"/>
        <w:ind w:right="-31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prądownicy pianowej PP 2-12 i PP 4-12</w:t>
      </w:r>
    </w:p>
    <w:p w:rsidR="00035121" w:rsidRPr="004E6424" w:rsidRDefault="00035121" w:rsidP="0003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121" w:rsidRPr="004E6424" w:rsidRDefault="00035121" w:rsidP="00035121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424">
        <w:rPr>
          <w:rFonts w:ascii="Times New Roman" w:eastAsia="Times New Roman" w:hAnsi="Times New Roman" w:cs="Times New Roman"/>
          <w:sz w:val="24"/>
          <w:szCs w:val="24"/>
          <w:lang w:eastAsia="pl-PL"/>
        </w:rPr>
        <w:t>Prądownica pianowa musi spełniać wymagania określone w normie PN-EN 16712-3:2015-11 oraz wymagania WTU rozporządzenia MSWiA z dnia 20 czerwca 2007 r. w sprawie wykazu wyrobów służących zapewnieniu bezpieczeństwa publicznego lub ochronie zdrowia i życia oraz mienia, a także zasad wydawania dopuszczenia tych wyrobów do użytkowania (Dz. U. nr 143 poz. 1002 z późn. zm.) załącznik - Wykaz wyrobów służących zapewnieniu bezpieczeństwa publicznego lub ochronie zdrowia i życia oraz mieni</w:t>
      </w:r>
      <w:r w:rsidR="00BB0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wprowadzonych </w:t>
      </w:r>
      <w:r w:rsidR="00032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użytkowania </w:t>
      </w:r>
      <w:r w:rsidRPr="004E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jednostkach ochrony przeciwpożarowej oraz wykorzystywanych przez </w:t>
      </w:r>
      <w:r w:rsidR="00032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jednostki do alarmowania o pożarze lub innym zagrożeniu oraz do prowadzenia działań ratowniczych, a także wyrobów stanowiących podręczny sprzęt gaśniczy, wymagających dopuszczenia do użytkowania, oraz Wymagania Techniczno-Użytkowe dla tych wyrobów - </w:t>
      </w:r>
      <w:r w:rsidRPr="004E6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 17.</w:t>
      </w:r>
    </w:p>
    <w:p w:rsidR="00035121" w:rsidRPr="004E6424" w:rsidRDefault="00035121" w:rsidP="000351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64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musi spełniać następujące wymagania: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części składowe prądownic powinny być wykonane z materiałów odpornych na korozje;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przepływ roztworu – PP 4-12 – 400 l/min,   PP 2-12 – 200l/min;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ciśnienie robocze 5 bar;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stężenie środka pianotwórczego 3% do 6%;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zasięg rzutu strumieni piany ciężkiej od 21 m do 27 m;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na wyrób wymagane świadectwo dopuszczenia do użytkowania;</w:t>
      </w:r>
    </w:p>
    <w:p w:rsidR="00035121" w:rsidRPr="00BB00A2" w:rsidRDefault="00035121" w:rsidP="00BB00A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A2">
        <w:rPr>
          <w:rFonts w:ascii="Times New Roman" w:hAnsi="Times New Roman" w:cs="Times New Roman"/>
          <w:sz w:val="24"/>
          <w:szCs w:val="24"/>
        </w:rPr>
        <w:t>gwarancja minimum 24 miesiące.</w:t>
      </w:r>
    </w:p>
    <w:p w:rsidR="006F74FA" w:rsidRPr="00BB00A2" w:rsidRDefault="006F74FA" w:rsidP="00BB00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35121" w:rsidRPr="00035121" w:rsidRDefault="00035121" w:rsidP="000351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 UŻYTKOWE</w:t>
      </w:r>
    </w:p>
    <w:p w:rsidR="00035121" w:rsidRDefault="00035121" w:rsidP="00B533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prądownicy wodno-pianowej 52 typu TURBO</w:t>
      </w:r>
    </w:p>
    <w:p w:rsidR="00B533A8" w:rsidRPr="00B533A8" w:rsidRDefault="00B533A8" w:rsidP="00B533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5121" w:rsidRPr="00035121" w:rsidRDefault="00035121" w:rsidP="0003512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21">
        <w:rPr>
          <w:rFonts w:ascii="Times New Roman" w:hAnsi="Times New Roman" w:cs="Times New Roman"/>
          <w:bCs/>
          <w:sz w:val="24"/>
          <w:szCs w:val="24"/>
        </w:rPr>
        <w:t xml:space="preserve">Prądownica wodno-pianowa musi spełniać wymagania normy PN-EN 15182-2: </w:t>
      </w:r>
      <w:r w:rsidRPr="00035121">
        <w:rPr>
          <w:rFonts w:ascii="Times New Roman" w:hAnsi="Times New Roman" w:cs="Times New Roman"/>
          <w:bCs/>
          <w:sz w:val="24"/>
          <w:szCs w:val="24"/>
        </w:rPr>
        <w:br/>
        <w:t xml:space="preserve">oraz wymagania WTU określone w rozporządzeniu MSWiA z dnia 20 czerwca 2007 r. w sprawie wykazu wyrobów służących zapewnieniu bezpieczeństwa publicznego </w:t>
      </w:r>
      <w:r w:rsidRPr="00035121">
        <w:rPr>
          <w:rFonts w:ascii="Times New Roman" w:hAnsi="Times New Roman" w:cs="Times New Roman"/>
          <w:bCs/>
          <w:sz w:val="24"/>
          <w:szCs w:val="24"/>
        </w:rPr>
        <w:br/>
        <w:t>lub ochronie zdrowia i życia oraz mienia, a także zasad wydawania dopuszczenia tych wyrobów do użytkowania (Dz.U. nr 143 poz. 1002 z późn.zm.)załącznik. Wykaz wyrobów </w:t>
      </w:r>
      <w:r w:rsidRPr="00035121">
        <w:rPr>
          <w:rFonts w:ascii="Times New Roman" w:hAnsi="Times New Roman" w:cs="Times New Roman"/>
          <w:bCs/>
          <w:sz w:val="24"/>
          <w:szCs w:val="24"/>
        </w:rPr>
        <w:br/>
        <w:t xml:space="preserve">służących zapewnieniu bezpieczeństwa publicznego lub ochronie zdrowia i życia oraz mienia, wprowadzonych do użytkowania w jednostkach ochrony przeciwpożarowej oraz wykorzystywanych przez te jednostki do alarmowania o pożarze lub innym zagrożeniu oraz </w:t>
      </w:r>
      <w:r w:rsidRPr="00035121">
        <w:rPr>
          <w:rFonts w:ascii="Times New Roman" w:hAnsi="Times New Roman" w:cs="Times New Roman"/>
          <w:bCs/>
          <w:sz w:val="24"/>
          <w:szCs w:val="24"/>
        </w:rPr>
        <w:br/>
        <w:t>do prowadzenia działań ratowniczych, a także wyrobów stanowiących podręczny sprzęt gaśniczy, wymagających dopuszczenia do użytkowania, oraz Wymagania Techniczno-Użytkowe pkt. 3.16.</w:t>
      </w:r>
    </w:p>
    <w:p w:rsidR="00035121" w:rsidRPr="00035121" w:rsidRDefault="00035121" w:rsidP="0003512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21">
        <w:rPr>
          <w:rFonts w:ascii="Times New Roman" w:hAnsi="Times New Roman" w:cs="Times New Roman"/>
          <w:bCs/>
          <w:sz w:val="24"/>
          <w:szCs w:val="24"/>
        </w:rPr>
        <w:t>Ponadto prądownica musi spełniać wymagania: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prądownica musi wytwarzać strumień zwarty i rozproszony z płynną regulacją kąta bryłowego strumienia rozproszonego do 110</w:t>
      </w:r>
      <w:r w:rsidR="00032B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możliwość płynnej regulacji wydajności w zakresie 150-400 l/min 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przepłukanie;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zintegrowany zawór ślizgowy powinien zapewnić regulację turbulencji, a tym samym możliwość regulacji przepływu za pomocą zaworu przy zachowaniu jakości strumienia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nasada 52 mm;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masa max. 3,0 kg;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prądownica powinna być dodatkowo wyposażona w nakładkę do piany ciężkiej 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piany średniej;</w:t>
      </w:r>
    </w:p>
    <w:p w:rsidR="00035121" w:rsidRPr="00AA04B7" w:rsidRDefault="00035121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dopuszczenie do użytkowania;</w:t>
      </w:r>
    </w:p>
    <w:p w:rsidR="00035121" w:rsidRDefault="00035121" w:rsidP="00F721A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min. 24 miesiące od daty sprzedaży.</w:t>
      </w:r>
    </w:p>
    <w:p w:rsidR="00F721AE" w:rsidRPr="00F721AE" w:rsidRDefault="00F721AE" w:rsidP="00F721A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121" w:rsidRPr="00035121" w:rsidRDefault="00035121" w:rsidP="0003512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 UŻYTKOWE</w:t>
      </w:r>
    </w:p>
    <w:p w:rsidR="00035121" w:rsidRDefault="00035121" w:rsidP="00BB00A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prądownicy wodno-pianowej 75 typu turbo</w:t>
      </w:r>
    </w:p>
    <w:p w:rsidR="00BB00A2" w:rsidRPr="00BB00A2" w:rsidRDefault="00BB00A2" w:rsidP="00BB00A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5121" w:rsidRPr="00035121" w:rsidRDefault="00035121" w:rsidP="0003512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 xml:space="preserve">Prądownica musi spełniać wymagania zgodnie z normą PN-EN 15182-2: oraz wymagania określone w rozporządzeniu MSWiA z dnia 20 czerwca 2007 r. w sprawie wykazu wyrobów służących zapewnieniu bezpieczeństwa publicznego lub ochronie zdrowia i życia oraz mienia, a także zasad wydawania dopuszczenia tych wyrobów do użytkowania (Dz. U. nr 143 poz. 1002 z późn. zm.) załącznik - Wykaz wyrobów służących zapewnieniu bezpieczeństwa publicznego lub ochronie zdrowia i życia oraz mienia, wprowadzonych do użytkowania </w:t>
      </w:r>
      <w:r w:rsidRPr="00035121">
        <w:rPr>
          <w:rFonts w:ascii="Times New Roman" w:hAnsi="Times New Roman" w:cs="Times New Roman"/>
          <w:sz w:val="24"/>
          <w:szCs w:val="24"/>
        </w:rPr>
        <w:br/>
        <w:t xml:space="preserve">w jednostkach ochrony przeciwpożarowej oraz wykorzystywanych przez te jednostki </w:t>
      </w:r>
      <w:r w:rsidRPr="00035121">
        <w:rPr>
          <w:rFonts w:ascii="Times New Roman" w:hAnsi="Times New Roman" w:cs="Times New Roman"/>
          <w:sz w:val="24"/>
          <w:szCs w:val="24"/>
        </w:rPr>
        <w:br/>
        <w:t xml:space="preserve">do alarmowania o pożarze lub innym zagrożeniu oraz do prowadzenia działań ratowniczych, </w:t>
      </w:r>
      <w:r w:rsidRPr="00035121">
        <w:rPr>
          <w:rFonts w:ascii="Times New Roman" w:hAnsi="Times New Roman" w:cs="Times New Roman"/>
          <w:sz w:val="24"/>
          <w:szCs w:val="24"/>
        </w:rPr>
        <w:br/>
        <w:t xml:space="preserve">a także wyrobów stanowiących podręczny sprzęt gaśniczy, wymagających dopuszczenia </w:t>
      </w:r>
      <w:r w:rsidRPr="00035121">
        <w:rPr>
          <w:rFonts w:ascii="Times New Roman" w:hAnsi="Times New Roman" w:cs="Times New Roman"/>
          <w:sz w:val="24"/>
          <w:szCs w:val="24"/>
        </w:rPr>
        <w:br/>
        <w:t xml:space="preserve">do użytkowania, oraz Wymagania Techniczno-Użytkowe pkt. </w:t>
      </w:r>
      <w:r w:rsidRPr="00035121">
        <w:rPr>
          <w:rFonts w:ascii="Times New Roman" w:hAnsi="Times New Roman" w:cs="Times New Roman"/>
          <w:b/>
          <w:sz w:val="24"/>
          <w:szCs w:val="24"/>
        </w:rPr>
        <w:t>3.16</w:t>
      </w:r>
      <w:r w:rsidRPr="00035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121" w:rsidRPr="00035121" w:rsidRDefault="00035121" w:rsidP="0003512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21">
        <w:rPr>
          <w:rFonts w:ascii="Times New Roman" w:hAnsi="Times New Roman" w:cs="Times New Roman"/>
          <w:bCs/>
          <w:sz w:val="24"/>
          <w:szCs w:val="24"/>
        </w:rPr>
        <w:t>Ponadto prądownica musi spełniać wymagania: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lastRenderedPageBreak/>
        <w:t>wytwarzać strumień zwarty i rozproszony z płynną regulacją kąta bryłowego strumienia rozproszonego do 110</w:t>
      </w:r>
      <w:r w:rsidRPr="0003512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35121">
        <w:rPr>
          <w:rFonts w:ascii="Times New Roman" w:hAnsi="Times New Roman" w:cs="Times New Roman"/>
          <w:sz w:val="24"/>
          <w:szCs w:val="24"/>
        </w:rPr>
        <w:t>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zintegrowany zawór ślizgowy powinien zapewnić regulację turbulencji, a tym samym możliwość regulacji przepływu za pomocą zaworu przy zachowaniu jakości strumienia;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łatwy wybór wydajności z możliwością podawania różnych typów strumieni gaśniczych;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specjalnie uformowany uchwyt pistoletowy dla bezproblemowej obsługi;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 xml:space="preserve">posiadać możliwość płynnej regulacji wydajności w zakresie 300 - 750 l/min </w:t>
      </w:r>
      <w:r w:rsidRPr="00035121">
        <w:rPr>
          <w:rFonts w:ascii="Times New Roman" w:hAnsi="Times New Roman" w:cs="Times New Roman"/>
          <w:sz w:val="24"/>
          <w:szCs w:val="24"/>
        </w:rPr>
        <w:br/>
        <w:t>oraz przepłukanie;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odporny na uderzenia, powlekany pyszczek prądownicy wraz ze zintegrowanym znacznikiem;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nasada 75 mm;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>masa max. 4,0 kg;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5121">
        <w:rPr>
          <w:rFonts w:ascii="Times New Roman" w:hAnsi="Times New Roman" w:cs="Times New Roman"/>
          <w:sz w:val="24"/>
          <w:szCs w:val="24"/>
        </w:rPr>
        <w:t xml:space="preserve">prądownica powinna być dodatkowo wyposażona w nakładkę do piany ciężkiej </w:t>
      </w:r>
      <w:r w:rsidRPr="00035121">
        <w:rPr>
          <w:rFonts w:ascii="Times New Roman" w:hAnsi="Times New Roman" w:cs="Times New Roman"/>
          <w:sz w:val="24"/>
          <w:szCs w:val="24"/>
        </w:rPr>
        <w:br/>
        <w:t>lub piany średniej;</w:t>
      </w:r>
    </w:p>
    <w:p w:rsidR="00035121" w:rsidRP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Pr="00035121">
        <w:rPr>
          <w:rFonts w:ascii="Times New Roman" w:hAnsi="Times New Roman" w:cs="Times New Roman"/>
          <w:sz w:val="24"/>
          <w:szCs w:val="24"/>
        </w:rPr>
        <w:t xml:space="preserve"> świadectwo dopuszczenie do użytkowania;</w:t>
      </w:r>
    </w:p>
    <w:p w:rsidR="00035121" w:rsidRDefault="00035121" w:rsidP="00035121">
      <w:pPr>
        <w:numPr>
          <w:ilvl w:val="0"/>
          <w:numId w:val="21"/>
        </w:numPr>
        <w:tabs>
          <w:tab w:val="num" w:pos="540"/>
          <w:tab w:val="num" w:pos="720"/>
          <w:tab w:val="num" w:pos="120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wymagana gwarancja min.</w:t>
      </w:r>
      <w:r w:rsidRPr="00035121">
        <w:rPr>
          <w:rFonts w:ascii="Times New Roman" w:hAnsi="Times New Roman" w:cs="Times New Roman"/>
          <w:sz w:val="24"/>
          <w:szCs w:val="24"/>
        </w:rPr>
        <w:t xml:space="preserve"> 24 miesiące od daty sprzedaży.</w:t>
      </w:r>
    </w:p>
    <w:p w:rsidR="00035121" w:rsidRPr="00035121" w:rsidRDefault="00035121" w:rsidP="00035121">
      <w:pPr>
        <w:tabs>
          <w:tab w:val="num" w:pos="720"/>
          <w:tab w:val="num" w:pos="1200"/>
          <w:tab w:val="num" w:pos="156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35121" w:rsidRPr="00B6668B" w:rsidRDefault="00035121" w:rsidP="00035121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035121" w:rsidRPr="00B6668B" w:rsidRDefault="00035121" w:rsidP="00035121">
      <w:pPr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przebijaka do szyb samochodowych</w:t>
      </w:r>
    </w:p>
    <w:p w:rsidR="00035121" w:rsidRPr="00B6668B" w:rsidRDefault="00035121" w:rsidP="00035121">
      <w:pPr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5121" w:rsidRPr="00B6668B" w:rsidRDefault="00035121" w:rsidP="00035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Przebijak do szyb samochodowych</w:t>
      </w: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określony normą i nie jest wymagane świadectwo dopuszczenia do użytkowania.</w:t>
      </w:r>
    </w:p>
    <w:p w:rsidR="00035121" w:rsidRPr="00B6668B" w:rsidRDefault="00035121" w:rsidP="00035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Musi spełniać następujące wymagania:</w:t>
      </w:r>
    </w:p>
    <w:p w:rsidR="00035121" w:rsidRPr="00B6668B" w:rsidRDefault="00035121" w:rsidP="00035121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podręczny z ergonomiczny</w:t>
      </w:r>
      <w:r w:rsidR="00BB00A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uchwyt</w:t>
      </w:r>
      <w:r w:rsidR="00BB00A2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5121" w:rsidRPr="00B6668B" w:rsidRDefault="00BB00A2" w:rsidP="00035121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odporny i </w:t>
      </w:r>
      <w:r w:rsidR="00035121"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wytrzymały na uderzenia;</w:t>
      </w:r>
    </w:p>
    <w:p w:rsidR="00035121" w:rsidRPr="00B6668B" w:rsidRDefault="00035121" w:rsidP="00035121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z wysokiej jakości stali chromowo-wanadowej;</w:t>
      </w:r>
    </w:p>
    <w:p w:rsidR="00035121" w:rsidRPr="00B6668B" w:rsidRDefault="00035121" w:rsidP="00035121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pokrowiec zabezpieczający na przebijak.</w:t>
      </w:r>
    </w:p>
    <w:p w:rsidR="00035121" w:rsidRPr="00B6668B" w:rsidRDefault="00035121" w:rsidP="00035121">
      <w:pPr>
        <w:numPr>
          <w:ilvl w:val="0"/>
          <w:numId w:val="21"/>
        </w:numPr>
        <w:tabs>
          <w:tab w:val="num" w:pos="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8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6711EE" w:rsidRDefault="006711EE" w:rsidP="006711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11EE" w:rsidRPr="0046245A" w:rsidRDefault="006711EE" w:rsidP="006711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6711EE" w:rsidRPr="0046245A" w:rsidRDefault="006711EE" w:rsidP="006711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przedłużacza elektrycznego na zwijadle 230V - </w:t>
      </w:r>
      <w:smartTag w:uri="urn:schemas-microsoft-com:office:smarttags" w:element="metricconverter">
        <w:smartTagPr>
          <w:attr w:name="ProductID" w:val="50 m"/>
        </w:smartTagPr>
        <w:r w:rsidRPr="0046245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50 m</w:t>
        </w:r>
      </w:smartTag>
      <w:r w:rsidRPr="0046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711EE" w:rsidRPr="0046245A" w:rsidRDefault="006711EE" w:rsidP="0067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1EE" w:rsidRPr="0046245A" w:rsidRDefault="006711EE" w:rsidP="0067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powszechnego użytku z możliwością zastosowania w strażach pożarnych.</w:t>
      </w:r>
    </w:p>
    <w:p w:rsidR="006711EE" w:rsidRPr="0046245A" w:rsidRDefault="006711EE" w:rsidP="0067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Przedłużacz elektryczny na zwijadle musi spełniać następujące wymagania:</w:t>
      </w:r>
    </w:p>
    <w:p w:rsidR="006711EE" w:rsidRPr="0046245A" w:rsidRDefault="006711EE" w:rsidP="006711EE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kabel przedłużacza odporny na uszkodzenia;</w:t>
      </w:r>
    </w:p>
    <w:p w:rsidR="006711EE" w:rsidRPr="0046245A" w:rsidRDefault="006711EE" w:rsidP="006711EE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odporny na działanie olejów i smarów;</w:t>
      </w:r>
    </w:p>
    <w:p w:rsidR="006711EE" w:rsidRPr="0046245A" w:rsidRDefault="006711EE" w:rsidP="006711EE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nawinięty na bęben;</w:t>
      </w:r>
    </w:p>
    <w:p w:rsidR="006711EE" w:rsidRPr="0046245A" w:rsidRDefault="00BB00A2" w:rsidP="006711EE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przedłużacza:</w:t>
      </w:r>
      <w:r w:rsidR="006711EE"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jednej strony wtyczką  a z</w:t>
      </w:r>
      <w:r w:rsidR="006711EE"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711EE"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gniazdem </w:t>
      </w:r>
      <w:r w:rsid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.dwu </w:t>
      </w:r>
      <w:r w:rsidR="006711EE"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wtykowym zabezpieczony</w:t>
      </w:r>
      <w:r w:rsid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711EE"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pokrywą;</w:t>
      </w:r>
    </w:p>
    <w:p w:rsidR="006711EE" w:rsidRPr="0046245A" w:rsidRDefault="006711EE" w:rsidP="006711EE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ochrony co najmniej IP 45.</w:t>
      </w:r>
    </w:p>
    <w:p w:rsidR="006711EE" w:rsidRPr="0046245A" w:rsidRDefault="006711EE" w:rsidP="006711EE">
      <w:pPr>
        <w:numPr>
          <w:ilvl w:val="0"/>
          <w:numId w:val="26"/>
        </w:numPr>
        <w:tabs>
          <w:tab w:val="num" w:pos="540"/>
          <w:tab w:val="num" w:pos="72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45A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CB19F8" w:rsidRDefault="00CB19F8" w:rsidP="00AC3565">
      <w:pPr>
        <w:spacing w:after="0" w:line="276" w:lineRule="auto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BFE" w:rsidRDefault="00032BFE" w:rsidP="00AC3565">
      <w:pPr>
        <w:spacing w:after="0" w:line="276" w:lineRule="auto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BFE" w:rsidRDefault="00032BFE" w:rsidP="00AC3565">
      <w:pPr>
        <w:spacing w:after="0" w:line="276" w:lineRule="auto"/>
        <w:ind w:left="1417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11EE" w:rsidRPr="00DF0E66" w:rsidRDefault="006711EE" w:rsidP="006711EE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DF0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TECHNICZNO-UŻYTKOWE</w:t>
      </w:r>
    </w:p>
    <w:p w:rsidR="006711EE" w:rsidRPr="00DF0E66" w:rsidRDefault="006711EE" w:rsidP="006711EE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przełączników 25x52, 75x52, 75x110</w:t>
      </w:r>
    </w:p>
    <w:p w:rsidR="006711EE" w:rsidRPr="00DF0E66" w:rsidRDefault="006711EE" w:rsidP="006711EE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1EE" w:rsidRPr="00DF0E66" w:rsidRDefault="006711EE" w:rsidP="006711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Przełączniki muszą spełniać wymagania normy PN-91/M-51042 oraz spełnić następujące wymagania:</w:t>
      </w:r>
    </w:p>
    <w:p w:rsidR="006711EE" w:rsidRPr="00150B00" w:rsidRDefault="006711EE" w:rsidP="007F748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ze stopów aluminium</w:t>
      </w:r>
      <w:r w:rsidR="00150B00" w:rsidRP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uszczelek</w:t>
      </w:r>
      <w:r w:rsid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0B00" w:rsidRP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odpornych</w:t>
      </w:r>
      <w:r w:rsidRPr="00150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wodę morską i produkty ropopochodne;</w:t>
      </w:r>
    </w:p>
    <w:p w:rsidR="006711EE" w:rsidRPr="00DF0E66" w:rsidRDefault="006711EE" w:rsidP="006711E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E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świadectwo dopuszczenia do użytkowania;</w:t>
      </w:r>
    </w:p>
    <w:p w:rsidR="006711EE" w:rsidRDefault="006711EE" w:rsidP="006711E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E6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12 miesięcy od daty sprzedaży.</w:t>
      </w:r>
    </w:p>
    <w:p w:rsidR="009D2BF1" w:rsidRDefault="009D2BF1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AE3" w:rsidRPr="00DF0E66" w:rsidRDefault="00830AE3" w:rsidP="00830A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AE3" w:rsidRPr="00830AE3" w:rsidRDefault="00830AE3" w:rsidP="00830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E3">
        <w:rPr>
          <w:rFonts w:ascii="Times New Roman" w:hAnsi="Times New Roman" w:cs="Times New Roman"/>
          <w:b/>
          <w:sz w:val="24"/>
          <w:szCs w:val="24"/>
        </w:rPr>
        <w:t>WYMAGANIA TECHNICZN0-UŻYTKOWE</w:t>
      </w:r>
    </w:p>
    <w:p w:rsidR="00830AE3" w:rsidRPr="00830AE3" w:rsidRDefault="00830AE3" w:rsidP="00830AE3">
      <w:pPr>
        <w:keepNext/>
        <w:spacing w:after="0"/>
        <w:ind w:right="-3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0AE3">
        <w:rPr>
          <w:rFonts w:ascii="Times New Roman" w:hAnsi="Times New Roman" w:cs="Times New Roman"/>
          <w:b/>
          <w:sz w:val="24"/>
          <w:szCs w:val="24"/>
        </w:rPr>
        <w:t>dla przyrządu do mycia węży pożarniczych</w:t>
      </w:r>
    </w:p>
    <w:p w:rsidR="00830AE3" w:rsidRPr="00830AE3" w:rsidRDefault="00830AE3" w:rsidP="00830AE3">
      <w:pPr>
        <w:keepNext/>
        <w:spacing w:after="0"/>
        <w:ind w:right="-3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0AE3" w:rsidRPr="00032BFE" w:rsidRDefault="00830AE3" w:rsidP="00F8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BFE">
        <w:rPr>
          <w:rFonts w:ascii="Times New Roman" w:hAnsi="Times New Roman" w:cs="Times New Roman"/>
          <w:bCs/>
          <w:sz w:val="24"/>
          <w:szCs w:val="24"/>
        </w:rPr>
        <w:t xml:space="preserve">Przyrząd do mycia </w:t>
      </w:r>
      <w:r w:rsidRPr="00032BFE">
        <w:rPr>
          <w:rFonts w:ascii="Times New Roman" w:hAnsi="Times New Roman" w:cs="Times New Roman"/>
          <w:sz w:val="24"/>
          <w:szCs w:val="24"/>
        </w:rPr>
        <w:t>węży pożarniczych nie jest określony normą i nie jest wymagane świadectwo dopuszczenia do użytkowania.</w:t>
      </w:r>
    </w:p>
    <w:p w:rsidR="00830AE3" w:rsidRPr="00032BFE" w:rsidRDefault="00830AE3" w:rsidP="00F8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BFE">
        <w:rPr>
          <w:rFonts w:ascii="Times New Roman" w:hAnsi="Times New Roman" w:cs="Times New Roman"/>
          <w:sz w:val="24"/>
          <w:szCs w:val="24"/>
        </w:rPr>
        <w:t xml:space="preserve">Musi spełniać następujące wymagania: </w:t>
      </w:r>
    </w:p>
    <w:p w:rsidR="00830AE3" w:rsidRPr="00AA04B7" w:rsidRDefault="00830AE3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A06">
        <w:t xml:space="preserve"> 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myć i usuwać zabrudzenia z węży pożarniczych o średnicach Ø25 do Ø110;</w:t>
      </w:r>
    </w:p>
    <w:p w:rsidR="00830AE3" w:rsidRPr="00AA04B7" w:rsidRDefault="00830AE3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strumienie wody powinny samoczynnie przesuwać węże przez myjkę w czasie ich mycia;</w:t>
      </w:r>
    </w:p>
    <w:p w:rsidR="00830AE3" w:rsidRPr="00AA04B7" w:rsidRDefault="00830AE3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konstrukcja myjki i jej elementy powinny być odporne na działanie substancji chemicznych, żrących oraz produkty ropopochodne;</w:t>
      </w:r>
    </w:p>
    <w:p w:rsidR="00830AE3" w:rsidRPr="00AA04B7" w:rsidRDefault="00830AE3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konstrukcja myjki powinna być stabilna i bezpieczna w czasie mycia węży;</w:t>
      </w:r>
    </w:p>
    <w:p w:rsidR="00830AE3" w:rsidRPr="00AA04B7" w:rsidRDefault="00830AE3" w:rsidP="00AA04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minimum 24 miesiące.</w:t>
      </w:r>
    </w:p>
    <w:p w:rsidR="00F82900" w:rsidRDefault="00F82900" w:rsidP="00F82900"/>
    <w:p w:rsidR="00F82900" w:rsidRPr="009E7C2F" w:rsidRDefault="00F82900" w:rsidP="00F82900">
      <w:pPr>
        <w:keepNext/>
        <w:spacing w:after="0"/>
        <w:ind w:left="720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F82900" w:rsidRPr="009E7C2F" w:rsidRDefault="00F82900" w:rsidP="00F829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ratowniczej drabiny 3-przęsłowej z drążkami podporowymi (DNW-3080/3)</w:t>
      </w:r>
    </w:p>
    <w:p w:rsidR="00F82900" w:rsidRPr="009E7C2F" w:rsidRDefault="00F82900" w:rsidP="00F829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900" w:rsidRPr="009E7C2F" w:rsidRDefault="00F82900" w:rsidP="00F829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Drabina musi spełnić wymagania normy PN-EN 1147 oraz musi spełniać wymagania określone WTU określone w rozporządzeniu MSWiA z 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lub ochronie zdrowia i życia  oraz mienia, wprowadzonych do użytkowania w jednostkach ochrony przeciwpożarowej  oraz wykorzystywanych przez te jednostki do alarmowania o pożarze lub innym zagrożeniu oraz </w:t>
      </w:r>
      <w:r w:rsidR="00032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działań ratowniczych, a także wyrobów stanowiących podręczny sprzęt gaśniczy  </w:t>
      </w:r>
      <w:r w:rsidRPr="009E7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5.1</w:t>
      </w:r>
    </w:p>
    <w:p w:rsidR="00F82900" w:rsidRPr="009E7C2F" w:rsidRDefault="00F82900" w:rsidP="00F829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150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rabina trzyprzęsłowa </w:t>
      </w: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powinna spełniać cechy drabin</w:t>
      </w:r>
      <w:r w:rsidR="00150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następującej konfiguracji</w:t>
      </w: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82900" w:rsidRPr="009E7C2F" w:rsidRDefault="00F82900" w:rsidP="00F829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nasadkowej: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wykorzystania pojedynczych przęseł jako samodzielnych drabin;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łączenie drabiny przez „nasadzenie” od góry pojedynczych przęseł.</w:t>
      </w:r>
    </w:p>
    <w:p w:rsidR="00F82900" w:rsidRPr="009E7C2F" w:rsidRDefault="00F82900" w:rsidP="00F8290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wysuwanej: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wysuwania przęseł drabiny umożliwiając uzyskanie różnych długości drabiny.</w:t>
      </w:r>
    </w:p>
    <w:p w:rsidR="00F82900" w:rsidRPr="009E7C2F" w:rsidRDefault="00F82900" w:rsidP="00F829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 muszą być spełnione następujące wymagania: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przęsła drabiny powinny być zabezpieczone w stopy antypoślizgowe;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drabiny w stanie połączonych przęseł (rozłożonym) – 8± 0,5 m;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drabiny po złożeniu – 3,4± 0,3 m</w:t>
      </w:r>
      <w:r w:rsidR="00032B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82900" w:rsidRPr="009E7C2F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drabiny ze stopów aluminium; </w:t>
      </w:r>
    </w:p>
    <w:p w:rsidR="00F82900" w:rsidRDefault="00F82900" w:rsidP="00F829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dostawą, musi być załączona instrukcja obsługi oraz konserwacji;</w:t>
      </w:r>
    </w:p>
    <w:p w:rsidR="00F82900" w:rsidRPr="00952B6B" w:rsidRDefault="00F82900" w:rsidP="00F82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</w:t>
      </w:r>
      <w:r w:rsidR="00150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ancja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</w:t>
      </w:r>
      <w:r w:rsidRPr="00E93D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miesięcy; </w:t>
      </w:r>
    </w:p>
    <w:p w:rsidR="00F82900" w:rsidRDefault="00F82900" w:rsidP="00B533A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aktualne świadectwo dopuszczenia do użytkowania.</w:t>
      </w:r>
    </w:p>
    <w:p w:rsidR="007508AD" w:rsidRPr="007508AD" w:rsidRDefault="007508AD" w:rsidP="007508AD">
      <w:pPr>
        <w:numPr>
          <w:ilvl w:val="0"/>
          <w:numId w:val="30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9D2BF1" w:rsidRPr="00B533A8" w:rsidRDefault="009D2BF1" w:rsidP="009D2B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7B6" w:rsidRPr="00EF543F" w:rsidRDefault="00DE57B6" w:rsidP="00DE57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7B6" w:rsidRPr="00EF543F" w:rsidRDefault="00DE57B6" w:rsidP="00DE57B6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DE57B6" w:rsidRPr="00EF543F" w:rsidRDefault="00DE57B6" w:rsidP="00DE57B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rozdzielacza kulowego 75/52x75x52</w:t>
      </w:r>
    </w:p>
    <w:p w:rsidR="00DE57B6" w:rsidRPr="00EF543F" w:rsidRDefault="00DE57B6" w:rsidP="00DE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614" w:rsidRDefault="00DE57B6" w:rsidP="00DE57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Rozdzielacze muszą spełniać wymagania określone w rozporządzeniu MSWiA z dnia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ochronie zdrowia i życia  oraz mienia, wprowadzonych do użytkowania w jednostkach ochrony przeciwpożarowej  oraz wykorzystywanych przez te jednostki do alarmowania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pożarze lub innym zagrożeniu oraz do prowadzenia działań ratowniczych, a także wyrobów stanowiących podręczny sprzęt gaśniczy </w:t>
      </w:r>
      <w:r w:rsidRPr="00EF54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3.10.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7B6" w:rsidRPr="00EF543F" w:rsidRDefault="007D4614" w:rsidP="00DE57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muszą spełniać następujące wymagania:</w:t>
      </w:r>
      <w:r w:rsidR="00DE57B6"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7B6" w:rsidRPr="00EF543F" w:rsidRDefault="00DE57B6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rozdzielania strumieni wody 75 na </w:t>
      </w:r>
      <w:r w:rsidR="007D4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strumienie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52x75x52;</w:t>
      </w:r>
    </w:p>
    <w:p w:rsidR="00DE57B6" w:rsidRPr="00EF543F" w:rsidRDefault="00DE57B6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korpus, nasady i zawory wykonane ze stopu aluminiowego;</w:t>
      </w:r>
    </w:p>
    <w:p w:rsidR="00DE57B6" w:rsidRPr="00EF543F" w:rsidRDefault="00DE57B6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uszczelki muszą być odpornej na wodę morską i produkty ropopochodne;</w:t>
      </w:r>
    </w:p>
    <w:p w:rsidR="00DE57B6" w:rsidRDefault="00DE57B6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 dopuszczenia do użytkowania;</w:t>
      </w:r>
    </w:p>
    <w:p w:rsidR="00DE57B6" w:rsidRDefault="00DE57B6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min. 24 miesiące.</w:t>
      </w:r>
    </w:p>
    <w:p w:rsidR="001768D7" w:rsidRDefault="001768D7" w:rsidP="001768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D7" w:rsidRPr="00EF543F" w:rsidRDefault="001768D7" w:rsidP="001768D7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1768D7" w:rsidRDefault="001768D7" w:rsidP="001768D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sorbentu mineralnego</w:t>
      </w:r>
    </w:p>
    <w:p w:rsidR="007D4614" w:rsidRPr="00EF543F" w:rsidRDefault="007D4614" w:rsidP="001768D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D7" w:rsidRPr="00EF543F" w:rsidRDefault="001768D7" w:rsidP="001768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Sorbent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spełniać wymagania określone w rozporządzeniu MSWiA z dnia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ochronie zdrowia i życia  oraz mienia, wprowadzonych do użytkowania w jednostkach ochrony przeciwpożarowej  oraz wykorzystywanych przez te jednostki do alarmowania 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pożarze lub innym zagrożeniu oraz do prowadzenia działań ratowniczych, a także wyrobów stanowiących podręczny sprzęt gaśniczy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9</w:t>
      </w:r>
      <w:r w:rsidRPr="00EF54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768D7" w:rsidRDefault="00372DA7" w:rsidP="001768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035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sorbent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</w:t>
      </w:r>
      <w:r w:rsidR="00035E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</w:t>
      </w:r>
      <w:r w:rsidR="00035EB4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wymagania:</w:t>
      </w:r>
    </w:p>
    <w:p w:rsidR="00372DA7" w:rsidRDefault="001F593B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obojętny dla środowiska naturalnego,</w:t>
      </w:r>
      <w:r w:rsidR="0037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niepalny</w:t>
      </w:r>
      <w:r w:rsidR="000E38BF" w:rsidRPr="000E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8BF">
        <w:rPr>
          <w:rFonts w:ascii="Times New Roman" w:eastAsia="Times New Roman" w:hAnsi="Times New Roman" w:cs="Times New Roman"/>
          <w:sz w:val="24"/>
          <w:szCs w:val="24"/>
          <w:lang w:eastAsia="pl-PL"/>
        </w:rPr>
        <w:t>o strukturze granulatu</w:t>
      </w:r>
      <w:r w:rsidR="0033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stosowania na zewnątrz pomieszczeń, jak i w pomieszczeniach</w:t>
      </w:r>
      <w:r w:rsidR="00035E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4CE6" w:rsidRDefault="004C4CE6" w:rsidP="004C4CE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prosty do zastosowania i łatwy do usunięcia po jego zużyciu;</w:t>
      </w:r>
    </w:p>
    <w:p w:rsidR="000E38BF" w:rsidRDefault="00035EB4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dużą </w:t>
      </w:r>
      <w:r w:rsidR="000E38BF">
        <w:rPr>
          <w:rFonts w:ascii="Times New Roman" w:eastAsia="Times New Roman" w:hAnsi="Times New Roman" w:cs="Times New Roman"/>
          <w:sz w:val="24"/>
          <w:szCs w:val="24"/>
          <w:lang w:eastAsia="pl-PL"/>
        </w:rPr>
        <w:t>chłonność oraz możliwość ponownego użycia;</w:t>
      </w:r>
    </w:p>
    <w:p w:rsidR="00C367E1" w:rsidRDefault="0003327F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szybko </w:t>
      </w:r>
      <w:r w:rsidR="00C367E1">
        <w:rPr>
          <w:rFonts w:ascii="Times New Roman" w:eastAsia="Times New Roman" w:hAnsi="Times New Roman" w:cs="Times New Roman"/>
          <w:sz w:val="24"/>
          <w:szCs w:val="24"/>
          <w:lang w:eastAsia="pl-PL"/>
        </w:rPr>
        <w:t>pochłaniać</w:t>
      </w:r>
      <w:r w:rsidR="0033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ropopochodne oraz substancje </w:t>
      </w:r>
      <w:r w:rsidR="0033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toksyczne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ich zatrzym</w:t>
      </w:r>
      <w:r w:rsidR="004C4CE6">
        <w:rPr>
          <w:rFonts w:ascii="Times New Roman" w:eastAsia="Times New Roman" w:hAnsi="Times New Roman" w:cs="Times New Roman"/>
          <w:sz w:val="24"/>
          <w:szCs w:val="24"/>
          <w:lang w:eastAsia="pl-PL"/>
        </w:rPr>
        <w:t>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sobie i pozostawi</w:t>
      </w:r>
      <w:r w:rsidR="004C4C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C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suchej i nie naruszalnej powierzchni;</w:t>
      </w:r>
    </w:p>
    <w:p w:rsidR="00035EB4" w:rsidRDefault="001F593B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kontakcie z wodą nie zmieniający swojej pierwotnej struktury;</w:t>
      </w:r>
    </w:p>
    <w:p w:rsidR="004C4CE6" w:rsidRDefault="004C4CE6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 pakowany w workach  o masie 20 kg;</w:t>
      </w:r>
    </w:p>
    <w:p w:rsidR="004C4CE6" w:rsidRPr="00EF543F" w:rsidRDefault="004C4CE6" w:rsidP="00035EB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opakowaniu sorbentu powinna znaleźć się</w:t>
      </w:r>
      <w:r w:rsidR="00091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etykieta lub nadruk zawierający  charakterystykę produktu i zakres jego stasowania;</w:t>
      </w:r>
    </w:p>
    <w:p w:rsidR="00091DD1" w:rsidRDefault="00091DD1" w:rsidP="00091DD1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3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 dopuszczenia do użytkowania;</w:t>
      </w:r>
    </w:p>
    <w:p w:rsidR="00091DD1" w:rsidRDefault="00091DD1" w:rsidP="00091DD1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min. 24 miesiące.</w:t>
      </w:r>
    </w:p>
    <w:p w:rsidR="007D4614" w:rsidRPr="007D4614" w:rsidRDefault="007D4614" w:rsidP="007D46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ABA" w:rsidRPr="006E6C54" w:rsidRDefault="00A11ABA" w:rsidP="00A11ABA">
      <w:pPr>
        <w:pStyle w:val="Nagwek3"/>
        <w:spacing w:line="276" w:lineRule="auto"/>
        <w:rPr>
          <w:rFonts w:ascii="Times New Roman" w:eastAsia="Arial Unicode MS" w:hAnsi="Times New Roman" w:cs="Times New Roman"/>
          <w:bCs w:val="0"/>
        </w:rPr>
      </w:pPr>
      <w:r w:rsidRPr="006E6C54">
        <w:rPr>
          <w:rFonts w:ascii="Times New Roman" w:hAnsi="Times New Roman" w:cs="Times New Roman"/>
        </w:rPr>
        <w:t>WYMAGANIA TECHNICZNO-UŻYTKOWE</w:t>
      </w:r>
    </w:p>
    <w:p w:rsidR="00A11ABA" w:rsidRPr="006E6C54" w:rsidRDefault="00A11ABA" w:rsidP="00A11ABA">
      <w:pPr>
        <w:pStyle w:val="Default"/>
        <w:spacing w:before="60"/>
        <w:jc w:val="center"/>
        <w:rPr>
          <w:rFonts w:ascii="Times New Roman" w:hAnsi="Times New Roman" w:cs="Times New Roman"/>
          <w:b/>
          <w:bCs/>
        </w:rPr>
      </w:pPr>
      <w:r w:rsidRPr="006E6C54">
        <w:rPr>
          <w:rFonts w:ascii="Times New Roman" w:hAnsi="Times New Roman" w:cs="Times New Roman"/>
          <w:b/>
          <w:bCs/>
        </w:rPr>
        <w:t>dla szelek bezpieczeństwa z amortyzatorem bezpieczeństwa</w:t>
      </w:r>
    </w:p>
    <w:p w:rsidR="00A11ABA" w:rsidRPr="006E6C54" w:rsidRDefault="00A11ABA" w:rsidP="00A11ABA">
      <w:pPr>
        <w:pStyle w:val="Default"/>
        <w:spacing w:before="60"/>
        <w:jc w:val="center"/>
        <w:rPr>
          <w:rFonts w:ascii="Times New Roman" w:hAnsi="Times New Roman" w:cs="Times New Roman"/>
          <w:b/>
          <w:bCs/>
        </w:rPr>
      </w:pPr>
    </w:p>
    <w:p w:rsidR="00A11ABA" w:rsidRPr="006E6C54" w:rsidRDefault="00A11ABA" w:rsidP="00A11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54">
        <w:rPr>
          <w:rFonts w:ascii="Times New Roman" w:hAnsi="Times New Roman" w:cs="Times New Roman"/>
          <w:sz w:val="24"/>
          <w:szCs w:val="24"/>
        </w:rPr>
        <w:t>Szelki bezpieczeństwa muszą spełniać wymagania normy PN-EN-361 oraz wymagania określone w rozporządzenia MSWiA z 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</w:t>
      </w:r>
      <w:r>
        <w:rPr>
          <w:rFonts w:ascii="Times New Roman" w:hAnsi="Times New Roman" w:cs="Times New Roman"/>
          <w:sz w:val="24"/>
          <w:szCs w:val="24"/>
        </w:rPr>
        <w:t xml:space="preserve">blicznego lub ochronie zdrowia </w:t>
      </w:r>
      <w:r w:rsidRPr="006E6C54">
        <w:rPr>
          <w:rFonts w:ascii="Times New Roman" w:hAnsi="Times New Roman" w:cs="Times New Roman"/>
          <w:sz w:val="24"/>
          <w:szCs w:val="24"/>
        </w:rPr>
        <w:t xml:space="preserve">i życia  oraz mienia, wprowadzonych do użytkowania w jednostkach ochrony przeciwpożarowej oraz wykorzystywanych przez te jednostki do alarmowania o pożarze </w:t>
      </w:r>
      <w:r>
        <w:rPr>
          <w:rFonts w:ascii="Times New Roman" w:hAnsi="Times New Roman" w:cs="Times New Roman"/>
          <w:sz w:val="24"/>
          <w:szCs w:val="24"/>
        </w:rPr>
        <w:br/>
      </w:r>
      <w:r w:rsidRPr="006E6C54">
        <w:rPr>
          <w:rFonts w:ascii="Times New Roman" w:hAnsi="Times New Roman" w:cs="Times New Roman"/>
          <w:sz w:val="24"/>
          <w:szCs w:val="24"/>
        </w:rPr>
        <w:t xml:space="preserve">lub innym zagrożeniu oraz do prowadzenia działań ratowniczych, a także wyrobów stanowiących podręczny sprzęt gaśniczy  </w:t>
      </w:r>
      <w:r w:rsidRPr="006E6C54">
        <w:rPr>
          <w:rFonts w:ascii="Times New Roman" w:hAnsi="Times New Roman" w:cs="Times New Roman"/>
          <w:b/>
          <w:sz w:val="24"/>
          <w:szCs w:val="24"/>
        </w:rPr>
        <w:t>pkt. 1.11.</w:t>
      </w:r>
    </w:p>
    <w:p w:rsidR="00A11ABA" w:rsidRPr="006E6C54" w:rsidRDefault="00A11ABA" w:rsidP="00A11ABA">
      <w:pPr>
        <w:pStyle w:val="Default"/>
        <w:spacing w:before="60"/>
        <w:jc w:val="both"/>
        <w:rPr>
          <w:rFonts w:ascii="Times New Roman" w:hAnsi="Times New Roman" w:cs="Times New Roman"/>
        </w:rPr>
      </w:pPr>
      <w:r w:rsidRPr="006E6C54">
        <w:rPr>
          <w:rFonts w:ascii="Times New Roman" w:hAnsi="Times New Roman" w:cs="Times New Roman"/>
        </w:rPr>
        <w:t>Ponadto muszą spełniać następujące wymagania: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 powinny być wykonane z materiałów spełniających wymagania dla ubrań specjalnych w zakresie rozprzestrzeniania płomienia;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szelki z podkładem na barki i uda oraz pasem biodrowym;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 w tylną klamrę zaczepową i przedni punkt zaczepowy; 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pasów udowych, pasów barkowych i pasa piersiowego;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w pas biodrowy służący do pracy w podparciu;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klamer pasa biodrowego powinna istnieć możliwość zamocowania urządzenia 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ustalania pozycji;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dopuszczenia do stosowania w ochronie przeciwpożarowej;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 powinny posiadać certyfikat zgodności CE;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 z 2024 roku;</w:t>
      </w:r>
    </w:p>
    <w:p w:rsidR="00A11ABA" w:rsidRPr="00AA04B7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dopuszczalny okres użytkowania produktu maximum 5 lat od daty produkcji;</w:t>
      </w:r>
    </w:p>
    <w:p w:rsid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szelek: w wymiarze L- szt.,  w wymiarze XL- szt..</w:t>
      </w:r>
    </w:p>
    <w:p w:rsidR="007508AD" w:rsidRDefault="007508AD" w:rsidP="007508AD">
      <w:pPr>
        <w:numPr>
          <w:ilvl w:val="0"/>
          <w:numId w:val="27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Default="007508AD" w:rsidP="007508AD">
      <w:pPr>
        <w:spacing w:after="0" w:line="276" w:lineRule="auto"/>
        <w:ind w:left="360"/>
        <w:jc w:val="both"/>
        <w:rPr>
          <w:b/>
        </w:rPr>
      </w:pPr>
    </w:p>
    <w:p w:rsidR="007508AD" w:rsidRDefault="007508AD" w:rsidP="007508A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Default="007508AD" w:rsidP="007508A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Pr="00AA04B7" w:rsidRDefault="007508AD" w:rsidP="007508A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ABA" w:rsidRPr="006E6C54" w:rsidRDefault="00A11ABA" w:rsidP="00A11ABA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11ABA" w:rsidRPr="00A11ABA" w:rsidRDefault="00A11ABA" w:rsidP="00A1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TECHNICZNO-UŻYTKOWE</w:t>
      </w:r>
    </w:p>
    <w:p w:rsidR="00A11ABA" w:rsidRPr="00A11ABA" w:rsidRDefault="00A11ABA" w:rsidP="00A11AB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 taśmy odgradzającej miejsce akcji gaśniczej</w:t>
      </w:r>
    </w:p>
    <w:p w:rsidR="00A11ABA" w:rsidRPr="00A11ABA" w:rsidRDefault="00A11ABA" w:rsidP="00A11AB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ABA" w:rsidRPr="00A11ABA" w:rsidRDefault="00A11ABA" w:rsidP="00A11AB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Taśma odgradzająca miejsce prowadzonej akcji powinna spełniać następujące wymagania:</w:t>
      </w:r>
    </w:p>
    <w:p w:rsidR="00A11ABA" w:rsidRP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sz w:val="24"/>
          <w:szCs w:val="24"/>
          <w:lang w:eastAsia="pl-PL"/>
        </w:rPr>
        <w:t>taśma foliowa jednostronna biało-czerwona;</w:t>
      </w:r>
    </w:p>
    <w:p w:rsidR="00A11ABA" w:rsidRP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taśmy 8,5 cm;</w:t>
      </w:r>
    </w:p>
    <w:p w:rsidR="00A11ABA" w:rsidRP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sz w:val="24"/>
          <w:szCs w:val="24"/>
          <w:lang w:eastAsia="pl-PL"/>
        </w:rPr>
        <w:t>na taśmie napis „STRAŻ”;</w:t>
      </w:r>
    </w:p>
    <w:p w:rsidR="00DE57B6" w:rsidRP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taśmy zwiniętej na rolce100 mb.</w:t>
      </w:r>
    </w:p>
    <w:p w:rsidR="00A11ABA" w:rsidRDefault="00A11ABA" w:rsidP="00A11ABA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ABA" w:rsidRPr="00F17F78" w:rsidRDefault="00A11ABA" w:rsidP="00A11ABA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A11ABA" w:rsidRPr="00F17F78" w:rsidRDefault="00A11ABA" w:rsidP="00A11ABA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tłumicy gumowej z drążkiem teleskopowym aluminiowym</w:t>
      </w:r>
    </w:p>
    <w:p w:rsidR="00A11ABA" w:rsidRPr="00F17F78" w:rsidRDefault="00A11ABA" w:rsidP="00A11ABA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ABA" w:rsidRPr="00F17F78" w:rsidRDefault="00A11ABA" w:rsidP="00A11A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Tłumica przeznaczona jest do gaszenia pożarów pokrywy gleby (traw, ściółki leśnej). </w:t>
      </w: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ważnym wyposażeniem dla leśnych baz sprzętu. Tłumica może stanowić dodatkowe wyposażenie pojazdów patrolowo-gaśniczych i służbowych.</w:t>
      </w:r>
    </w:p>
    <w:p w:rsidR="00A11ABA" w:rsidRPr="00F17F78" w:rsidRDefault="00A11ABA" w:rsidP="00A11ABA">
      <w:pPr>
        <w:shd w:val="clear" w:color="auto" w:fill="FFFFFF"/>
        <w:spacing w:after="0"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Tłumica gumowa składa się z:  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aluminiowego, teleskopowego drążka;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roboczej (tłumiącej) wykonanej ze wzmocnionej zbrojonej trudnopalnej gumy;</w:t>
      </w:r>
    </w:p>
    <w:p w:rsidR="00A11ABA" w:rsidRPr="00F17F78" w:rsidRDefault="00A11ABA" w:rsidP="00A11ABA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robocza tłumicy: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ze zbrojonej niepalnej gumy o grubości 5 mm, która jest odporna </w:t>
      </w: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rozdarcia; 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- 275 mm;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-  490 mm;</w:t>
      </w:r>
    </w:p>
    <w:p w:rsidR="00A11ABA" w:rsidRPr="00F17F78" w:rsidRDefault="00A11ABA" w:rsidP="00A11ABA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Drążek (rękojeść) – teleskopowy, aluminiowy: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drążek o średnicy 25 mm i 30 mm jest rozkładany teleskopowo: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drążka rozłożonego 155 cm;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drążka złożonego 83,5 cm;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 z częścią roboczą 204 cm;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tłumicy do transportu po złożeniu: 132 cm;</w:t>
      </w:r>
    </w:p>
    <w:p w:rsidR="00A11ABA" w:rsidRPr="00F17F78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wyrób nie jest wymagane świadectwo dopuszczenia do użytkowania; </w:t>
      </w:r>
    </w:p>
    <w:p w:rsidR="00A11ABA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min. 24 miesiące od daty sprzedaży.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ABA" w:rsidRPr="00F17F78" w:rsidRDefault="00A11ABA" w:rsidP="00A11A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ABA" w:rsidRPr="00F852B7" w:rsidRDefault="00A11ABA" w:rsidP="00A11ABA">
      <w:pPr>
        <w:pStyle w:val="Nagwek3"/>
        <w:spacing w:line="276" w:lineRule="auto"/>
        <w:rPr>
          <w:rFonts w:ascii="Times New Roman" w:eastAsia="Arial Unicode MS" w:hAnsi="Times New Roman" w:cs="Times New Roman"/>
          <w:b w:val="0"/>
          <w:bCs w:val="0"/>
          <w:color w:val="000000"/>
        </w:rPr>
      </w:pPr>
      <w:r w:rsidRPr="00F852B7">
        <w:rPr>
          <w:rFonts w:ascii="Times New Roman" w:hAnsi="Times New Roman" w:cs="Times New Roman"/>
        </w:rPr>
        <w:t>WYMAGANIA TECHNICZNO-UŻYTKOWE</w:t>
      </w:r>
    </w:p>
    <w:p w:rsidR="00A11ABA" w:rsidRPr="00820F7D" w:rsidRDefault="00A11ABA" w:rsidP="00A11ABA">
      <w:pPr>
        <w:spacing w:line="276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DE">
        <w:rPr>
          <w:b/>
        </w:rPr>
        <w:t xml:space="preserve">                                                     </w:t>
      </w:r>
      <w:r w:rsidRPr="00820F7D">
        <w:rPr>
          <w:rFonts w:ascii="Times New Roman" w:hAnsi="Times New Roman" w:cs="Times New Roman"/>
          <w:b/>
          <w:sz w:val="24"/>
          <w:szCs w:val="24"/>
        </w:rPr>
        <w:t>dla tłumicy metalowej z drążkiem</w:t>
      </w:r>
    </w:p>
    <w:p w:rsidR="00A11ABA" w:rsidRPr="00820F7D" w:rsidRDefault="00A11ABA" w:rsidP="00A11ABA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20F7D">
        <w:rPr>
          <w:rFonts w:ascii="Times New Roman" w:hAnsi="Times New Roman" w:cs="Times New Roman"/>
          <w:sz w:val="24"/>
          <w:szCs w:val="24"/>
        </w:rPr>
        <w:t xml:space="preserve">Tłumica przeznaczona jest do gaszenia pożarów pokrywy gleby (traw, ściółki leśnej). </w:t>
      </w:r>
      <w:r w:rsidRPr="00820F7D">
        <w:rPr>
          <w:rFonts w:ascii="Times New Roman" w:hAnsi="Times New Roman" w:cs="Times New Roman"/>
          <w:sz w:val="24"/>
          <w:szCs w:val="24"/>
        </w:rPr>
        <w:br/>
        <w:t>Jest ważnym wyposażeniem dla leśnych baz sprzętu. Tłumica może stanowić dodatkowe wyposażenie pojazdów patrolowo-gaśniczych i służbowych.</w:t>
      </w:r>
    </w:p>
    <w:p w:rsidR="00A11ABA" w:rsidRPr="00820F7D" w:rsidRDefault="00A11ABA" w:rsidP="00A11A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7D">
        <w:rPr>
          <w:rFonts w:ascii="Times New Roman" w:hAnsi="Times New Roman" w:cs="Times New Roman"/>
          <w:sz w:val="24"/>
          <w:szCs w:val="24"/>
        </w:rPr>
        <w:t>Tłumica musi spełniać wymagania  normy  PN-65/M-51201:</w:t>
      </w:r>
    </w:p>
    <w:p w:rsidR="00A11ABA" w:rsidRPr="00820F7D" w:rsidRDefault="00A11ABA" w:rsidP="00A11A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7D">
        <w:rPr>
          <w:rFonts w:ascii="Times New Roman" w:hAnsi="Times New Roman" w:cs="Times New Roman"/>
          <w:sz w:val="24"/>
          <w:szCs w:val="24"/>
        </w:rPr>
        <w:t>Tłumica składa się z: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drewnianego trzonka o średnicy 30 mm i długości 2500 mm wykonanego z tarcicy iglastej;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 robocza wykonana z piór stalowych umocowanych trwale w obsadzie;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części składowe tłumicy powinny być gładkie i nie powodować otarć;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metalowe całkowicie powleczone lakierem czarnym;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masa tłumicy wraz z drążkiem nie powinna przekraczać 2,5 kg;</w:t>
      </w:r>
    </w:p>
    <w:p w:rsidR="00A11ABA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wyrób nie jest wymagane świadectwo dopuszczenia do użytkowania;    </w:t>
      </w:r>
    </w:p>
    <w:p w:rsidR="00AC3565" w:rsidRPr="00820F7D" w:rsidRDefault="00A11ABA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min. 24 miesiące od daty sprzedaży. </w:t>
      </w:r>
    </w:p>
    <w:p w:rsidR="00823473" w:rsidRDefault="00823473" w:rsidP="00823473">
      <w:pPr>
        <w:tabs>
          <w:tab w:val="num" w:pos="720"/>
        </w:tabs>
        <w:spacing w:after="0" w:line="240" w:lineRule="auto"/>
        <w:ind w:left="540"/>
      </w:pPr>
    </w:p>
    <w:p w:rsidR="00823473" w:rsidRPr="007D3A50" w:rsidRDefault="00823473" w:rsidP="0082347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823473" w:rsidRPr="007D3A50" w:rsidRDefault="00823473" w:rsidP="0082347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3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 ubrania specjalnego chroniącego przed promieniowaniem cieplnym Typ 2</w:t>
      </w:r>
    </w:p>
    <w:p w:rsidR="00823473" w:rsidRPr="007D3A50" w:rsidRDefault="00823473" w:rsidP="0082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473" w:rsidRPr="007D3A50" w:rsidRDefault="00823473" w:rsidP="008234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spełniać wymagania normy PN-EN 1486 </w:t>
      </w:r>
      <w:r w:rsid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PN-EN 531:1999 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wymagania określone w rozporządzeniu MSWiA 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lub ochronie zdrowia i życia  oraz mienia, wprowadzonych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użytkowania w jednostkach ochrony przeciwpożarowej  oraz wykorzystywanych przez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jednostki do alarmowania o pożarze lub innym zagrożeniu oraz do prowadzenia działań ratowniczych, a także wyrobów stanowiących podręczny sprzęt gaśniczy </w:t>
      </w:r>
      <w:r w:rsidRPr="007D3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1.4.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3473" w:rsidRPr="007D3A50" w:rsidRDefault="00823473" w:rsidP="008234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Ubranie 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 chroniącego przed promieniowaniem cieplnym </w:t>
      </w:r>
      <w:r w:rsidRPr="007D3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Typu 2 ciężkiego powinno całkowicie osłaniać ciało strażaka i powinno składać się z:</w:t>
      </w:r>
    </w:p>
    <w:p w:rsidR="00823473" w:rsidRPr="007D3A50" w:rsidRDefault="0082347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kurtki 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A0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z pokrowcem na aparat oddechowy na plecach,</w:t>
      </w:r>
    </w:p>
    <w:p w:rsidR="00823473" w:rsidRPr="007D3A50" w:rsidRDefault="0082347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kaptura z wizjerem i osłoną karku chroniącą przed gorącem,</w:t>
      </w:r>
    </w:p>
    <w:p w:rsidR="00823473" w:rsidRPr="007D3A50" w:rsidRDefault="0082347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spodni typu ogrodniczki,</w:t>
      </w:r>
    </w:p>
    <w:p w:rsidR="00823473" w:rsidRPr="007D3A50" w:rsidRDefault="0082347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 5-palcowych,</w:t>
      </w:r>
    </w:p>
    <w:p w:rsidR="00823473" w:rsidRDefault="0082347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>butów chroniących przed ciepłem z odpornymi na ciepło podeszwami.</w:t>
      </w:r>
    </w:p>
    <w:p w:rsidR="009D2BF1" w:rsidRPr="007508AD" w:rsidRDefault="009D2BF1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7508AD" w:rsidRPr="007508AD" w:rsidRDefault="007508AD" w:rsidP="007508AD">
      <w:pPr>
        <w:numPr>
          <w:ilvl w:val="0"/>
          <w:numId w:val="27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9D2BF1" w:rsidRPr="00F721AE" w:rsidRDefault="00823473" w:rsidP="00F72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A9">
        <w:rPr>
          <w:rFonts w:ascii="Times New Roman" w:hAnsi="Times New Roman" w:cs="Times New Roman"/>
          <w:sz w:val="24"/>
          <w:szCs w:val="24"/>
        </w:rPr>
        <w:t>Na wyrób wymagane jest świadectwo dopuszczenia do użytkowania oraz wymaga</w:t>
      </w:r>
      <w:r w:rsidR="00F721AE">
        <w:rPr>
          <w:rFonts w:ascii="Times New Roman" w:hAnsi="Times New Roman" w:cs="Times New Roman"/>
          <w:sz w:val="24"/>
          <w:szCs w:val="24"/>
        </w:rPr>
        <w:t xml:space="preserve">na deklaracja zgodności CE.    </w:t>
      </w:r>
    </w:p>
    <w:p w:rsidR="00430C63" w:rsidRPr="00430C63" w:rsidRDefault="00430C63" w:rsidP="00430C6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430C63" w:rsidRPr="00430C63" w:rsidRDefault="00430C63" w:rsidP="00430C6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węża do zasysacza liniowego</w:t>
      </w:r>
    </w:p>
    <w:p w:rsidR="00430C63" w:rsidRPr="00430C63" w:rsidRDefault="00430C63" w:rsidP="0043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C63" w:rsidRPr="00430C63" w:rsidRDefault="00430C63" w:rsidP="00430C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dla węża do zasysacza liniowego nie są określone normą, lecz musi spełniać następujące wymagania:</w:t>
      </w:r>
    </w:p>
    <w:p w:rsidR="00430C63" w:rsidRPr="00430C63" w:rsidRDefault="00430C6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przezroczysty z tworzywa sztucznego zakończony z jednej strony nasadą D 25 z drugiej obcięta końcówka zakończona karbem lub smoczkiem metalowym;</w:t>
      </w:r>
    </w:p>
    <w:p w:rsidR="00430C63" w:rsidRPr="00430C63" w:rsidRDefault="00430C6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wykonanie węża z innego materiału (np. wąż gumowy przekładkowy itp.;</w:t>
      </w:r>
    </w:p>
    <w:p w:rsidR="00430C63" w:rsidRPr="00430C63" w:rsidRDefault="00430C6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wąż długość 1500 mm;</w:t>
      </w:r>
    </w:p>
    <w:p w:rsidR="00430C63" w:rsidRPr="00430C63" w:rsidRDefault="00430C6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węża Ǿ 19 mm;</w:t>
      </w:r>
    </w:p>
    <w:p w:rsidR="00430C63" w:rsidRDefault="00430C63" w:rsidP="00AA04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7508AD" w:rsidRDefault="007508AD" w:rsidP="00750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Default="007508AD" w:rsidP="00750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Pr="00430C63" w:rsidRDefault="007508AD" w:rsidP="00750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C63" w:rsidRPr="00430C63" w:rsidRDefault="00430C63" w:rsidP="00430C63">
      <w:pPr>
        <w:tabs>
          <w:tab w:val="num" w:pos="540"/>
        </w:tabs>
        <w:spacing w:after="0" w:line="276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C63" w:rsidRPr="00430C63" w:rsidRDefault="00430C63" w:rsidP="0043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30C6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WYMAGANIA TECHNICZNO-UŻYTKOWE</w:t>
      </w:r>
    </w:p>
    <w:p w:rsidR="00430C63" w:rsidRPr="00430C63" w:rsidRDefault="00430C63" w:rsidP="0043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30C6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dla węża do zasysania środka pianotwórczego  52</w:t>
      </w:r>
    </w:p>
    <w:p w:rsidR="00430C63" w:rsidRPr="00430C63" w:rsidRDefault="00430C63" w:rsidP="00430C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30C63" w:rsidRPr="00430C63" w:rsidRDefault="00430C63" w:rsidP="00430C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 dla węża do zasysania środka pianotwórczego 52 z zewnętrznego źródła </w:t>
      </w: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są określone normą, lecz musi spełniać następujące wymagania:</w:t>
      </w:r>
    </w:p>
    <w:p w:rsidR="00430C63" w:rsidRPr="00430C63" w:rsidRDefault="00430C6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przezroczysty z tworzywa sztucznego zakończony z jednej strony łącznikiem 52 z drugiej strony końcówką zakończoną smoczkiem lub karbem;</w:t>
      </w:r>
    </w:p>
    <w:p w:rsidR="00430C63" w:rsidRPr="00430C63" w:rsidRDefault="00430C6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wykonanie węża z innego materiału (np. wąż gumowy przekładkowy itp.).;</w:t>
      </w:r>
    </w:p>
    <w:p w:rsidR="00430C63" w:rsidRPr="00430C63" w:rsidRDefault="00430C6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 węża 1500 lub 3000 mm;</w:t>
      </w:r>
    </w:p>
    <w:p w:rsidR="00430C63" w:rsidRPr="00430C63" w:rsidRDefault="00430C6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średnica wewnętrzna węża ø 52;</w:t>
      </w:r>
    </w:p>
    <w:p w:rsidR="00430C63" w:rsidRPr="00430C63" w:rsidRDefault="00430C6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C6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430C63" w:rsidRPr="00430C63" w:rsidRDefault="00430C63" w:rsidP="00430C63"/>
    <w:p w:rsidR="00603FB8" w:rsidRPr="00603FB8" w:rsidRDefault="00603FB8" w:rsidP="00603FB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603FB8" w:rsidRPr="00603FB8" w:rsidRDefault="00603FB8" w:rsidP="00603FB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 węży pożarniczych ssawnych z łącznikami 110x1600, 110x2500</w:t>
      </w:r>
    </w:p>
    <w:p w:rsidR="00603FB8" w:rsidRPr="00603FB8" w:rsidRDefault="00603FB8" w:rsidP="00603F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FB8" w:rsidRPr="00603FB8" w:rsidRDefault="00603FB8" w:rsidP="00603F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Węże ssawne muszą spełniać wymagania określone w rozporządzeniu MSWiA 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</w:t>
      </w:r>
    </w:p>
    <w:p w:rsidR="00603FB8" w:rsidRDefault="00603FB8" w:rsidP="00603F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ochronie zdrowia i życia  oraz mienia, wprowadzonych do użytkowania w jednostkach ochrony przeciwpożarowej  oraz wykorzystywanych przez te jednostki do alarmowania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pożarze lub innym zagrożeniu oraz do prowadzenia działań ratowniczych, a także wyrobów stanowiących podręczny sprzęt gaśniczy </w:t>
      </w:r>
      <w:r w:rsidRPr="00603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 3 .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4614" w:rsidRPr="00603FB8" w:rsidRDefault="007D4614" w:rsidP="00603F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musi spełniać następujące wymagania: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wąż wyposażony w łączniki ssawne  aluminiowe zgodnie z normą PN-M-51031;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średnica wewnętrzna </w:t>
      </w:r>
      <w:smartTag w:uri="urn:schemas-microsoft-com:office:smarttags" w:element="metricconverter">
        <w:smartTagPr>
          <w:attr w:name="ProductID" w:val="110 mm"/>
        </w:smartTagPr>
        <w:r w:rsidRPr="00603FB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110 mm</w:t>
        </w:r>
      </w:smartTag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 łącznikami 1600±</w:t>
      </w:r>
      <w:smartTag w:uri="urn:schemas-microsoft-com:office:smarttags" w:element="metricconverter">
        <w:smartTagPr>
          <w:attr w:name="ProductID" w:val="20 mm"/>
        </w:smartTagPr>
        <w:r w:rsidRPr="00603FB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 mm</w:t>
        </w:r>
      </w:smartTag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2500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00B1"/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30 mm;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dopuszczenie do użytkowania; .</w:t>
      </w:r>
    </w:p>
    <w:p w:rsid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9D2BF1" w:rsidRPr="00603FB8" w:rsidRDefault="009D2BF1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CB19F8" w:rsidRDefault="00CB19F8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603FB8" w:rsidRPr="00603FB8" w:rsidRDefault="00603FB8" w:rsidP="00603FB8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603FB8" w:rsidRPr="00603FB8" w:rsidRDefault="00603FB8" w:rsidP="00603FB8">
      <w:pPr>
        <w:keepNext/>
        <w:spacing w:after="0" w:line="276" w:lineRule="auto"/>
        <w:ind w:right="-31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wytwornicy pianowej WP 2-75 i WP 4 – 75</w:t>
      </w:r>
    </w:p>
    <w:p w:rsidR="00603FB8" w:rsidRPr="00603FB8" w:rsidRDefault="00603FB8" w:rsidP="00603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FB8" w:rsidRPr="00603FB8" w:rsidRDefault="00603FB8" w:rsidP="00603FB8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Wytwornica pianowa musi  spełniać wymagania określone w rozporządzeniu MSWiA z dnia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czerwca 2007 r. w sprawie wykazu wyrobów służących zapewnieniu bezpieczeństwa publicznego lub ochronie zdrowia i życia oraz mienia, a także zasad wydawania dopuszczenia tych wyrobów do użytkowania (Dz. U. nr 143 poz. 1002 z późn. zm.) załącznik - Wykaz wyrobów służących zapewnieniu bezpieczeństwa publicznego lub ochronie zdrowia i życia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mienia, wprowadzonych do użytkowania w jednostkach ochrony przeciwpożarowej 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wykorzystywanych przez te jednostki do alarmowania o pożarze lub innym zagrożeniu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do prowadzenia działań ratowniczych, a także wyrobów stanowiących podręczny sprzęt 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gaśniczy, wymagających dopuszczenia do użytkowania, oraz Wymagania Techniczno-Użytkowe dla tych wyrobów </w:t>
      </w:r>
      <w:r w:rsidRPr="00603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pkt. 3. 18.  </w:t>
      </w:r>
    </w:p>
    <w:p w:rsidR="00603FB8" w:rsidRPr="00603FB8" w:rsidRDefault="00603FB8" w:rsidP="00603F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Ponadto wytwornice pianowe </w:t>
      </w:r>
      <w:r w:rsidR="00F72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 2-75 i WP 4-75 muszą</w:t>
      </w:r>
      <w:r w:rsidRPr="00603F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spełniać</w:t>
      </w:r>
      <w:r w:rsidR="00F72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następujące wymagania</w:t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normy PN-EN 16712-3:2015;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składowe wytwornicy powinny być wykonane z materiałów odpornych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na korozje;</w:t>
      </w:r>
    </w:p>
    <w:p w:rsidR="00603FB8" w:rsidRP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świadectwo dopuszczenia do użytkowania;  </w:t>
      </w:r>
    </w:p>
    <w:p w:rsidR="00603FB8" w:rsidRDefault="00603FB8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B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gwarancje na minimum 12 m.</w:t>
      </w:r>
    </w:p>
    <w:p w:rsidR="00B533A8" w:rsidRPr="00603FB8" w:rsidRDefault="00B533A8" w:rsidP="00B533A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F7D" w:rsidRDefault="00820F7D" w:rsidP="007A423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A4233" w:rsidRPr="007A4233" w:rsidRDefault="007A4233" w:rsidP="007A4233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TECHNICZNO-UŻYTKOWE</w:t>
      </w:r>
    </w:p>
    <w:p w:rsidR="007A4233" w:rsidRPr="007A4233" w:rsidRDefault="00820F7D" w:rsidP="007A4233">
      <w:pPr>
        <w:keepNext/>
        <w:tabs>
          <w:tab w:val="left" w:pos="540"/>
        </w:tabs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</w:t>
      </w:r>
      <w:r w:rsidR="007A4233" w:rsidRPr="007A4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la zasysacza liniowego Z-2 i Z-4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</w:t>
      </w:r>
    </w:p>
    <w:p w:rsidR="007A4233" w:rsidRPr="007A4233" w:rsidRDefault="007A4233" w:rsidP="007A4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33" w:rsidRPr="007A4233" w:rsidRDefault="007A4233" w:rsidP="007A423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Zasysacz liniowy Z-2 i Z-4 musi spełniać wymagania określone w WTU zgodnie z rozporządzeniem MSWiA z dnia 20 czerwca 2007 r. w sprawie wykazu wyrobów służących zapewnieniu bezpieczeństwa publicznego lub ochronie zdrowia i życia oraz mienia, a także zasad wydawania dopuszczenia tych wyrobów do użytkowania (Dz. U. nr 143 poz. 1002 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późn. zm.) załącznik - Wymagania Techniczno-Użytkowe dla wyrobów służących zapewnieniu bezpieczeństwa  publicznego lub ochronie zdrowia i życia  oraz mienia, wprowadzonych do użytkowania w jednostkach ochrony przeciwpożarowej oraz wykorzystywanych przez te jednostki do alarmowania o pożarze lub innym zagrożeniu oraz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działań ratowniczych, a także wyrobów stanowiących podręczny sprzęt gaśniczy </w:t>
      </w: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3.14.</w:t>
      </w:r>
    </w:p>
    <w:p w:rsidR="007A4233" w:rsidRPr="007A4233" w:rsidRDefault="007A4233" w:rsidP="007A4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Zasysacze liniowe muszą spełniać następujące wymagania:</w:t>
      </w:r>
    </w:p>
    <w:p w:rsidR="007A4233" w:rsidRPr="007A4233" w:rsidRDefault="007A423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korpusu z mosiądzu i duraluminium;</w:t>
      </w:r>
    </w:p>
    <w:p w:rsidR="007A4233" w:rsidRPr="007A4233" w:rsidRDefault="007A423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uszczelki gumowe odporne na działanie wody morskiej środków pianotwórczych;</w:t>
      </w:r>
    </w:p>
    <w:p w:rsidR="007A4233" w:rsidRPr="007A4233" w:rsidRDefault="007A423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regulację dozowania zasysanego środka pianotwórczego w zakresie 1-6%;</w:t>
      </w:r>
    </w:p>
    <w:p w:rsidR="007A4233" w:rsidRPr="007A4233" w:rsidRDefault="007A423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dopuszczenie do użytkowania;</w:t>
      </w:r>
    </w:p>
    <w:p w:rsidR="007A4233" w:rsidRPr="007A4233" w:rsidRDefault="007A4233" w:rsidP="00821338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 od daty sprzedaży.</w:t>
      </w:r>
    </w:p>
    <w:p w:rsidR="007A4233" w:rsidRPr="007A4233" w:rsidRDefault="007A4233" w:rsidP="007A4233">
      <w:pPr>
        <w:tabs>
          <w:tab w:val="num" w:pos="254"/>
          <w:tab w:val="num" w:pos="540"/>
        </w:tabs>
        <w:spacing w:after="0" w:line="276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33" w:rsidRPr="007A4233" w:rsidRDefault="007A4233" w:rsidP="007A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TECHNICZNO-UŻYTKOWE</w:t>
      </w:r>
    </w:p>
    <w:p w:rsidR="007A4233" w:rsidRPr="007A4233" w:rsidRDefault="007A4233" w:rsidP="007A4233">
      <w:pPr>
        <w:keepNext/>
        <w:tabs>
          <w:tab w:val="left" w:pos="540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zasysacza liniowego Z-8 (75/25)</w:t>
      </w:r>
    </w:p>
    <w:p w:rsidR="007A4233" w:rsidRPr="007A4233" w:rsidRDefault="007A4233" w:rsidP="007A4233">
      <w:pPr>
        <w:keepNext/>
        <w:tabs>
          <w:tab w:val="left" w:pos="540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A4233" w:rsidRPr="007A4233" w:rsidRDefault="007A4233" w:rsidP="007A423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Zasysacz liniowy Z-8 (75/25) musi spełniać wymagania określone w WTU zgodnie z rozporządzeniem MSWiA z dnia 20 czerwca 2007 r. w sprawie wykazu wyrobów służących zapewnieniu bezpieczeństwa publicznego lub ochronie zdrowia i życia oraz mienia, a także zasad wydawania dopuszczenia tych wyrobów do użytkowania (Dz. U. nr 143 poz. 1002 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późn. zm.) załącznik - Wymagania Techniczno-Użytkowe dla wyrobów służących zapewnieniu bezpieczeństwa  publicznego lub ochronie zdrowia i życia  oraz mienia, wprowadzonych do użytkowania w jednostkach ochrony przeciwpożarowej oraz wykorzystywanych przez te jednostki do alarmowania o pożarze lub innym zagrożeniu oraz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działań ratowniczych, a także wyrobów stanowiących podręczny sprzęt gaśniczy </w:t>
      </w: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3.14.</w:t>
      </w:r>
    </w:p>
    <w:p w:rsidR="007A4233" w:rsidRPr="007A4233" w:rsidRDefault="007A4233" w:rsidP="007A4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Zasysacz liniowy Z-8 musi spełniać następujące wymagania: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korpus wykonany z mosiądzu i duraluminium;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uszczelki gumowe odporne na działanie wody morskiej i środków pianotwórczych;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dozowania zasysanego środka pianotwórczego w zakresie 1-6%;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dopuszczenia do użytkowania;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min. 24 miesiące od daty sprzedaży. </w:t>
      </w:r>
    </w:p>
    <w:p w:rsidR="007A4233" w:rsidRPr="007A4233" w:rsidRDefault="007A4233" w:rsidP="007A4233">
      <w:pPr>
        <w:tabs>
          <w:tab w:val="num" w:pos="540"/>
        </w:tabs>
        <w:spacing w:after="0" w:line="276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F7D" w:rsidRDefault="00820F7D" w:rsidP="007A423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20F7D" w:rsidRDefault="00820F7D" w:rsidP="007A423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A4233" w:rsidRPr="007A4233" w:rsidRDefault="007A4233" w:rsidP="007A4233">
      <w:pPr>
        <w:keepNext/>
        <w:spacing w:after="0" w:line="276" w:lineRule="auto"/>
        <w:ind w:left="360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TECHNICZNO-UŻYTKOWE</w:t>
      </w:r>
    </w:p>
    <w:p w:rsidR="007A4233" w:rsidRPr="007A4233" w:rsidRDefault="007A4233" w:rsidP="007A4233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zbiornika metalowego (wanny) do ćwiczeń z ogniem otwartym</w:t>
      </w:r>
    </w:p>
    <w:p w:rsidR="007A4233" w:rsidRPr="007A4233" w:rsidRDefault="007A4233" w:rsidP="007A4233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233" w:rsidRPr="007A4233" w:rsidRDefault="007A4233" w:rsidP="007A42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Wymogi dla zbiornika metalowego (wanny) nie są określone normą, lecz powinien spełniać następujące wymogi: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 w postaci wanny o wymiarach </w:t>
      </w:r>
      <w:smartTag w:uri="urn:schemas-microsoft-com:office:smarttags" w:element="metricconverter">
        <w:smartTagPr>
          <w:attr w:name="ProductID" w:val="100 cm"/>
        </w:smartTagPr>
        <w:r w:rsidRPr="007A423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cm</w:t>
        </w:r>
      </w:smartTag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100 cm"/>
        </w:smartTagPr>
        <w:r w:rsidRPr="007A423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cm</w:t>
        </w:r>
      </w:smartTag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ścianek bocznych </w:t>
      </w:r>
      <w:smartTag w:uri="urn:schemas-microsoft-com:office:smarttags" w:element="metricconverter">
        <w:smartTagPr>
          <w:attr w:name="ProductID" w:val="30 cm"/>
        </w:smartTagPr>
        <w:r w:rsidRPr="007A423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 cm</w:t>
        </w:r>
      </w:smartTag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wanna wykonana z blachy stalowej o grubości </w:t>
      </w:r>
      <w:smartTag w:uri="urn:schemas-microsoft-com:office:smarttags" w:element="metricconverter">
        <w:smartTagPr>
          <w:attr w:name="ProductID" w:val="2 mm"/>
        </w:smartTagPr>
        <w:r w:rsidRPr="007A423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mm</w:t>
        </w:r>
      </w:smartTag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uchwyty do przenoszenia.</w:t>
      </w:r>
    </w:p>
    <w:p w:rsidR="00A11ABA" w:rsidRDefault="00A11ABA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F1" w:rsidRDefault="009D2BF1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F1" w:rsidRPr="00324025" w:rsidRDefault="009D2BF1" w:rsidP="009D2BF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33" w:rsidRPr="007A4233" w:rsidRDefault="007A4233" w:rsidP="007A4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7A4233" w:rsidRPr="007A4233" w:rsidRDefault="007A4233" w:rsidP="007A4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zbiornika wodnego przenośnego min. 2500 dm</w:t>
      </w:r>
      <w:r w:rsidRPr="007A423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7A4233" w:rsidRPr="007A4233" w:rsidRDefault="007A4233" w:rsidP="007A4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A4233" w:rsidRPr="007A4233" w:rsidRDefault="007A4233" w:rsidP="007A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wodny składany musi spełniać wymagania określone w rozporządzeniu MSWiA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czerwca 2007 r. w sprawie wykazu wyrobów służących zapewnieniu bezpieczeństwa publicznego lub ochronie zdrowia i życia oraz mienia, a także zasad wydawania dopuszczenia tych wyrobów do użytkowania (Dz. U. nr 143 poz. 1002 z późn. zm.) załącznik - Wymagania Techniczno-Użytkowe dla wyrobów służących zapewnieniu bezpieczeństwa  publicznego lub ochronie zdrowia i życia  oraz mienia, wprowadzonych do użytkowania w jednostkach ochrony przeciwpożarowej  oraz wykorzystywanych przez te jednostki do alarmowania o pożarze lub innym zagrożeniu oraz do prowadzenia działań ratowniczych, a także wyrobów stanowiących podręczny sprzęt gaśniczy </w:t>
      </w:r>
      <w:r w:rsidRPr="007A4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6.4.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4233" w:rsidRPr="007A4233" w:rsidRDefault="007A4233" w:rsidP="007A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zbiornik wodny przenośny musi spełniać następujące wymagania:</w:t>
      </w:r>
    </w:p>
    <w:p w:rsid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być składany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metalowe zbiornika i stelaża powinny być antykorozyjne lub zabezpieczone antykorozyjnie 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poszycia zbiornika powinien być odporny na działanie niskich i wysokich temperatur – 20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do +50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C,;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zbiornika minimum 2500 litrów;</w:t>
      </w:r>
    </w:p>
    <w:p w:rsidR="007A4233" w:rsidRP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świadectwo dopuszczenia do użytkowania;</w:t>
      </w:r>
    </w:p>
    <w:p w:rsidR="007A4233" w:rsidRDefault="007A423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min.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miesiące.</w:t>
      </w:r>
    </w:p>
    <w:p w:rsidR="009D2BF1" w:rsidRPr="007A4233" w:rsidRDefault="009D2BF1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603FB8" w:rsidRDefault="00603FB8" w:rsidP="0032402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Default="007508AD" w:rsidP="0032402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AD" w:rsidRPr="00324025" w:rsidRDefault="007508AD" w:rsidP="0032402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2F4" w:rsidRPr="0024314B" w:rsidRDefault="000522F4" w:rsidP="0005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TECHNICZNO-UŻYTKOWE</w:t>
      </w:r>
    </w:p>
    <w:p w:rsidR="000522F4" w:rsidRDefault="000522F4" w:rsidP="0005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kamizelki ostrzegawczej</w:t>
      </w:r>
    </w:p>
    <w:p w:rsidR="00820F7D" w:rsidRDefault="00820F7D" w:rsidP="0005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0F7D" w:rsidRPr="007A4233" w:rsidRDefault="00820F7D" w:rsidP="00820F7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Kamizelka ostrzegawcza musi</w:t>
      </w:r>
      <w:r w:rsidRPr="007A4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spełniać następujące 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agania</w:t>
      </w:r>
      <w:r w:rsidRPr="007A4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522F4" w:rsidRPr="0024314B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spełniać wymagania normy PN-EN 471:1994r.</w:t>
      </w:r>
    </w:p>
    <w:p w:rsidR="000522F4" w:rsidRPr="0024314B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kamizelki żółty fluoroscencyjny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22F4" w:rsidRPr="0024314B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z materiału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wszytymi pasami odblaskowymi;</w:t>
      </w:r>
    </w:p>
    <w:p w:rsidR="000522F4" w:rsidRPr="0024314B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na plecach umieszczony napis czarnymi literami  w dwóch rzędach:</w:t>
      </w:r>
    </w:p>
    <w:p w:rsidR="000522F4" w:rsidRPr="0024314B" w:rsidRDefault="000522F4" w:rsidP="000522F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rząd -       </w:t>
      </w:r>
      <w:r w:rsidRPr="00243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WOJSKOWA</w:t>
      </w: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22 CM,</w:t>
      </w:r>
    </w:p>
    <w:p w:rsidR="000522F4" w:rsidRPr="0024314B" w:rsidRDefault="000522F4" w:rsidP="000522F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II rząd -  </w:t>
      </w:r>
      <w:r w:rsidRPr="00243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STRAŻ POŻARNA</w:t>
      </w: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- 32 cm, wysokość liter 5 cm</w:t>
      </w:r>
    </w:p>
    <w:p w:rsidR="000522F4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posiadać deklarację zgodności CE.</w:t>
      </w:r>
    </w:p>
    <w:p w:rsidR="000522F4" w:rsidRDefault="000522F4" w:rsidP="00052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2F4" w:rsidRPr="00C44BF1" w:rsidRDefault="000522F4" w:rsidP="000522F4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C4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0522F4" w:rsidRPr="00C44BF1" w:rsidRDefault="000522F4" w:rsidP="000522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syreny alarmowej ręcznej</w:t>
      </w:r>
    </w:p>
    <w:p w:rsidR="000522F4" w:rsidRPr="00C44BF1" w:rsidRDefault="000522F4" w:rsidP="000522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2F4" w:rsidRPr="00C44BF1" w:rsidRDefault="000522F4" w:rsidP="00052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Syrena alarmowa ręczna musi</w:t>
      </w:r>
      <w:r w:rsidRPr="00C4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spełniać następujące wymagania:</w:t>
      </w:r>
    </w:p>
    <w:p w:rsidR="000522F4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F1">
        <w:rPr>
          <w:rFonts w:ascii="Times New Roman" w:eastAsia="Times New Roman" w:hAnsi="Times New Roman" w:cs="Times New Roman"/>
          <w:sz w:val="24"/>
          <w:szCs w:val="24"/>
          <w:lang w:eastAsia="pl-PL"/>
        </w:rPr>
        <w:t>natężenie dźwięku syreny ustawionej na wysokości 1,5 m w odległości 1 m na tej samej wyso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 powinna wynosić 130 fonów;</w:t>
      </w:r>
    </w:p>
    <w:p w:rsidR="000522F4" w:rsidRPr="00C44BF1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natężenie dźwięku z</w:t>
      </w:r>
      <w:r w:rsidRPr="00C4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odległości 100 m powinno wynosić 75 fonów;</w:t>
      </w:r>
    </w:p>
    <w:p w:rsidR="000522F4" w:rsidRPr="00C44BF1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F1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odporna na zewnętrzne warunki atmosferyczne;</w:t>
      </w:r>
    </w:p>
    <w:p w:rsidR="000522F4" w:rsidRPr="00823473" w:rsidRDefault="000522F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F1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uruchamiana ręcznie za pomocą korbki.</w:t>
      </w:r>
    </w:p>
    <w:p w:rsidR="00603FB8" w:rsidRPr="00CB19F8" w:rsidRDefault="00603FB8" w:rsidP="00A13864">
      <w:pPr>
        <w:spacing w:after="0" w:line="240" w:lineRule="auto"/>
        <w:ind w:left="1417" w:right="85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23473" w:rsidRPr="0010154B" w:rsidRDefault="00823473" w:rsidP="0082347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01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TECHNICZNO-UŻYTKOWE</w:t>
      </w:r>
    </w:p>
    <w:p w:rsidR="00823473" w:rsidRPr="0010154B" w:rsidRDefault="00823473" w:rsidP="0082347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01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20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</w:t>
      </w:r>
      <w:r w:rsidRPr="00101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la ubrania żaroodpornego typu lekkiego</w:t>
      </w:r>
    </w:p>
    <w:p w:rsidR="00730AFE" w:rsidRPr="0010154B" w:rsidRDefault="00730AFE" w:rsidP="00823473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473" w:rsidRPr="00730AFE" w:rsidRDefault="00823473" w:rsidP="008234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spełniać wymagania normy </w:t>
      </w:r>
      <w:r w:rsidR="0010154B"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PN-EN 1486 i PN-EN 531:1999 </w:t>
      </w:r>
      <w:r w:rsidR="00730AFE"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wymagania określone w rozporządzeniu MSWiA 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 publicznego lub ochronie zdrowia i życia  oraz mienia, wprowadzonych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użytkowania w jednostkach ochrony przeciwpożarowej  oraz wykorzystywanych przez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jednostki do alarmowania o pożarze lub innym zagrożeniu oraz do prowadzenia działań ratowniczych, a także wyrobów stanowiących podręczny sprzęt gaśniczy </w:t>
      </w:r>
      <w:r w:rsidRPr="00101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1.4</w:t>
      </w:r>
      <w:r w:rsidRPr="00730A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  <w:r w:rsidRPr="00730A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ED39D2" w:rsidRDefault="00823473" w:rsidP="0082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Ubranie </w:t>
      </w:r>
      <w:r w:rsidR="003D0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żaroodporne typu lekkiego z właściwościami organicznego  rozprzestrzeniania pł</w:t>
      </w:r>
      <w:r w:rsidR="00ED3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omienia, gdy strażak</w:t>
      </w:r>
      <w:r w:rsidR="003D0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zostać narażony na promieniowanie cieplne, ciepło konwekcyjne lub kontaktowe</w:t>
      </w:r>
      <w:r w:rsidR="00ED3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oraz rozpryski stopionego</w:t>
      </w:r>
      <w:r w:rsidR="00ED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metalu. </w:t>
      </w:r>
    </w:p>
    <w:p w:rsidR="00823473" w:rsidRPr="007D3A50" w:rsidRDefault="0096263C" w:rsidP="008234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Ubranie ochronne żaroodporne</w:t>
      </w:r>
      <w:r w:rsidR="00A97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ograniczonych właściwościach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823473" w:rsidRPr="007D3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owinno składać się z:</w:t>
      </w:r>
    </w:p>
    <w:p w:rsidR="00116DF2" w:rsidRDefault="00ED39D2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bluzy</w:t>
      </w:r>
      <w:r w:rsidR="00823473"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apinanej z przodu na</w:t>
      </w:r>
      <w:r w:rsidR="009A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sześć guzików zatrzaskowych oraz rzep trudnopalny;</w:t>
      </w:r>
      <w:r w:rsidR="00823473"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EA5" w:rsidRPr="00116DF2" w:rsidRDefault="009A6EA5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tył bluzy powinien posiada karczek z otworami wentylacyjnymi;</w:t>
      </w:r>
    </w:p>
    <w:p w:rsidR="00823473" w:rsidRDefault="0082347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spodni </w:t>
      </w:r>
      <w:r w:rsidR="009A6E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pasa</w:t>
      </w:r>
      <w:r w:rsidR="00DF7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utrzymane na szelkach z regulacją ich długości (lub spodnie wykon</w:t>
      </w:r>
      <w:r w:rsidR="007656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F791C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765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wzoru </w:t>
      </w:r>
      <w:r w:rsidR="00DF791C">
        <w:rPr>
          <w:rFonts w:ascii="Times New Roman" w:eastAsia="Times New Roman" w:hAnsi="Times New Roman" w:cs="Times New Roman"/>
          <w:sz w:val="24"/>
          <w:szCs w:val="24"/>
          <w:lang w:eastAsia="pl-PL"/>
        </w:rPr>
        <w:t>typu ogrodniczki</w:t>
      </w:r>
      <w:r w:rsidR="007656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F79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791C" w:rsidRDefault="00DF791C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spodnie zapinane z przodu w pasie na dwa guziki zatrzaskowe</w:t>
      </w:r>
      <w:r w:rsidR="007656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56D1" w:rsidRDefault="007656D1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spodnie i bluza powinny być wykonane z tkaniny szklanej metalizowanej i tkaniny bawełnianej impregnowanej trudnopalnej </w:t>
      </w:r>
      <w:r w:rsidR="00A9751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9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innej tkaniny </w:t>
      </w:r>
      <w:r w:rsidR="00A9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wł</w:t>
      </w:r>
      <w:r w:rsidR="00A97514">
        <w:rPr>
          <w:rFonts w:ascii="Times New Roman" w:eastAsia="Times New Roman" w:hAnsi="Times New Roman" w:cs="Times New Roman"/>
          <w:sz w:val="24"/>
          <w:szCs w:val="24"/>
          <w:lang w:eastAsia="pl-PL"/>
        </w:rPr>
        <w:t>aściwościach równoważnych);</w:t>
      </w:r>
    </w:p>
    <w:p w:rsidR="00A97514" w:rsidRPr="009D2BF1" w:rsidRDefault="00A9751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świadectwo dopuszczenia do użytkowania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BF1" w:rsidRPr="007508AD" w:rsidRDefault="009D2BF1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7508AD" w:rsidRDefault="007508AD" w:rsidP="007508AD">
      <w:pPr>
        <w:numPr>
          <w:ilvl w:val="0"/>
          <w:numId w:val="27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Pr="00324025" w:rsidRDefault="007508AD" w:rsidP="007508A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025" w:rsidRPr="007D3A50" w:rsidRDefault="00324025" w:rsidP="0032402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C98" w:rsidRPr="006E6C54" w:rsidRDefault="00834C98" w:rsidP="00834C98">
      <w:pPr>
        <w:pStyle w:val="Nagwek3"/>
        <w:rPr>
          <w:rFonts w:ascii="Times New Roman" w:hAnsi="Times New Roman" w:cs="Times New Roman"/>
          <w:bCs w:val="0"/>
        </w:rPr>
      </w:pPr>
      <w:r w:rsidRPr="006E6C54">
        <w:rPr>
          <w:rFonts w:ascii="Times New Roman" w:hAnsi="Times New Roman" w:cs="Times New Roman"/>
          <w:bCs w:val="0"/>
        </w:rPr>
        <w:t>WYMAGANIA TECHNICZNO UŻYTKOWE</w:t>
      </w:r>
    </w:p>
    <w:p w:rsidR="00834C98" w:rsidRPr="006E6C54" w:rsidRDefault="00834C98" w:rsidP="00834C98">
      <w:pPr>
        <w:pStyle w:val="Nagwek3"/>
        <w:rPr>
          <w:rFonts w:ascii="Times New Roman" w:hAnsi="Times New Roman" w:cs="Times New Roman"/>
          <w:bCs w:val="0"/>
        </w:rPr>
      </w:pPr>
      <w:r w:rsidRPr="006E6C54">
        <w:rPr>
          <w:rFonts w:ascii="Times New Roman" w:hAnsi="Times New Roman" w:cs="Times New Roman"/>
          <w:bCs w:val="0"/>
        </w:rPr>
        <w:t xml:space="preserve">dla prądownicy </w:t>
      </w:r>
      <w:r>
        <w:rPr>
          <w:rFonts w:ascii="Times New Roman" w:hAnsi="Times New Roman" w:cs="Times New Roman"/>
          <w:bCs w:val="0"/>
        </w:rPr>
        <w:t xml:space="preserve">hydrantowej </w:t>
      </w:r>
      <w:r w:rsidR="00112937">
        <w:rPr>
          <w:rFonts w:ascii="Times New Roman" w:hAnsi="Times New Roman" w:cs="Times New Roman"/>
          <w:bCs w:val="0"/>
        </w:rPr>
        <w:t>PWh</w:t>
      </w:r>
      <w:r>
        <w:rPr>
          <w:rFonts w:ascii="Times New Roman" w:hAnsi="Times New Roman" w:cs="Times New Roman"/>
          <w:bCs w:val="0"/>
        </w:rPr>
        <w:t>-25</w:t>
      </w:r>
      <w:r w:rsidR="00112937">
        <w:rPr>
          <w:rFonts w:ascii="Times New Roman" w:hAnsi="Times New Roman" w:cs="Times New Roman"/>
          <w:bCs w:val="0"/>
        </w:rPr>
        <w:t xml:space="preserve"> z nasadą 25</w:t>
      </w:r>
    </w:p>
    <w:p w:rsidR="00834C98" w:rsidRPr="006E6C54" w:rsidRDefault="00834C98" w:rsidP="00834C98">
      <w:pPr>
        <w:rPr>
          <w:rFonts w:ascii="Times New Roman" w:hAnsi="Times New Roman" w:cs="Times New Roman"/>
          <w:sz w:val="24"/>
          <w:szCs w:val="24"/>
        </w:rPr>
      </w:pPr>
    </w:p>
    <w:p w:rsidR="00834C98" w:rsidRPr="006E6C54" w:rsidRDefault="00A62B14" w:rsidP="00834C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Prądownica hydrantowa</w:t>
      </w:r>
      <w:r w:rsidR="00112937">
        <w:rPr>
          <w:rFonts w:ascii="Times New Roman" w:hAnsi="Times New Roman" w:cs="Times New Roman"/>
          <w:bCs/>
          <w:sz w:val="24"/>
          <w:szCs w:val="24"/>
        </w:rPr>
        <w:t xml:space="preserve"> PWh-25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 xml:space="preserve"> musi spełniać wymagania normy PN-EN </w:t>
      </w:r>
      <w:r w:rsidR="00112937">
        <w:rPr>
          <w:rFonts w:ascii="Times New Roman" w:hAnsi="Times New Roman" w:cs="Times New Roman"/>
          <w:bCs/>
          <w:sz w:val="24"/>
          <w:szCs w:val="24"/>
        </w:rPr>
        <w:t>671-1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C98">
        <w:rPr>
          <w:rFonts w:ascii="Times New Roman" w:hAnsi="Times New Roman" w:cs="Times New Roman"/>
          <w:bCs/>
          <w:sz w:val="24"/>
          <w:szCs w:val="24"/>
        </w:rPr>
        <w:br/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 xml:space="preserve">oraz wymagania WTU określone w rozporządzeniu MSWiA z dnia 20 czerwca 2007 r. w sprawie wykazu wyrobów służących zapewnieniu bezpieczeństwa publicznego </w:t>
      </w:r>
      <w:r w:rsidR="00834C98">
        <w:rPr>
          <w:rFonts w:ascii="Times New Roman" w:hAnsi="Times New Roman" w:cs="Times New Roman"/>
          <w:bCs/>
          <w:sz w:val="24"/>
          <w:szCs w:val="24"/>
        </w:rPr>
        <w:br/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lub ochronie zdrowia i życia oraz mienia, a także zasad wydawania dopuszcze</w:t>
      </w:r>
      <w:r w:rsidR="00834C98">
        <w:rPr>
          <w:rFonts w:ascii="Times New Roman" w:hAnsi="Times New Roman" w:cs="Times New Roman"/>
          <w:bCs/>
          <w:sz w:val="24"/>
          <w:szCs w:val="24"/>
        </w:rPr>
        <w:t>nia tych wyrobów do użytkowania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(Dz.U.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nr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143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poz.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1002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z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późn.zm.)załącznik. Wykaz wyrobów </w:t>
      </w:r>
      <w:r w:rsidR="00834C98">
        <w:rPr>
          <w:rFonts w:ascii="Times New Roman" w:hAnsi="Times New Roman" w:cs="Times New Roman"/>
          <w:bCs/>
          <w:sz w:val="24"/>
          <w:szCs w:val="24"/>
        </w:rPr>
        <w:br/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służących zapewnieniu</w:t>
      </w:r>
      <w:r w:rsidR="00834C98">
        <w:rPr>
          <w:rFonts w:ascii="Times New Roman" w:hAnsi="Times New Roman" w:cs="Times New Roman"/>
          <w:bCs/>
          <w:sz w:val="24"/>
          <w:szCs w:val="24"/>
        </w:rPr>
        <w:t>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bezpi</w:t>
      </w:r>
      <w:r w:rsidR="00834C98">
        <w:rPr>
          <w:rFonts w:ascii="Times New Roman" w:hAnsi="Times New Roman" w:cs="Times New Roman"/>
          <w:bCs/>
          <w:sz w:val="24"/>
          <w:szCs w:val="24"/>
        </w:rPr>
        <w:t>e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czeńs</w:t>
      </w:r>
      <w:r w:rsidR="00834C98">
        <w:rPr>
          <w:rFonts w:ascii="Times New Roman" w:hAnsi="Times New Roman" w:cs="Times New Roman"/>
          <w:bCs/>
          <w:sz w:val="24"/>
          <w:szCs w:val="24"/>
        </w:rPr>
        <w:t>twa publicznego lub ochronie </w:t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 xml:space="preserve">zdrowia i życia oraz mienia, wprowadzonych do użytkowania w jednostkach ochrony przeciwpożarowej oraz wykorzystywanych przez te jednostki do alarmowania o pożarze lub innym zagrożeniu oraz </w:t>
      </w:r>
      <w:r w:rsidR="00834C98">
        <w:rPr>
          <w:rFonts w:ascii="Times New Roman" w:hAnsi="Times New Roman" w:cs="Times New Roman"/>
          <w:bCs/>
          <w:sz w:val="24"/>
          <w:szCs w:val="24"/>
        </w:rPr>
        <w:br/>
      </w:r>
      <w:r w:rsidR="00834C98" w:rsidRPr="006E6C54">
        <w:rPr>
          <w:rFonts w:ascii="Times New Roman" w:hAnsi="Times New Roman" w:cs="Times New Roman"/>
          <w:bCs/>
          <w:sz w:val="24"/>
          <w:szCs w:val="24"/>
        </w:rPr>
        <w:t>do prowadzenia działań ratowniczych, a także wyrobów stanowiących podręczny sprzęt gaśniczy, wymagających dopuszczenia do użytkowania, oraz Wymagania Techniczno-Użytkowe pkt. 3.16.</w:t>
      </w:r>
    </w:p>
    <w:p w:rsidR="00834C98" w:rsidRPr="006E6C54" w:rsidRDefault="00834C98" w:rsidP="00834C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C54">
        <w:rPr>
          <w:rFonts w:ascii="Times New Roman" w:hAnsi="Times New Roman" w:cs="Times New Roman"/>
          <w:bCs/>
          <w:sz w:val="24"/>
          <w:szCs w:val="24"/>
        </w:rPr>
        <w:t>Ponadto prądownica musi spełniać wymagania: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prądownica musi wytwarzać strumień zwarty i rozproszony z płynną regulacją;</w:t>
      </w:r>
    </w:p>
    <w:p w:rsidR="00122394" w:rsidRPr="00324025" w:rsidRDefault="0012239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prąd wody rozproszony stożkowy – nie mniejszy niż 45 stopni;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możliwość płynnej regul</w:t>
      </w:r>
      <w:r w:rsidR="00112937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acji wydajności w zakresie 90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2937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12937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l/min</w:t>
      </w:r>
      <w:r w:rsidR="00112937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937" w:rsidRPr="00324025" w:rsidRDefault="00D90079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obrotowa</w:t>
      </w:r>
      <w:r w:rsidR="00112937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dysza wylotowa winna </w:t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umożliwiać bezstopniową regulację kształtu strumienia wody oraz zamknięcie;</w:t>
      </w:r>
    </w:p>
    <w:p w:rsidR="00D90079" w:rsidRPr="00324025" w:rsidRDefault="00D90079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ciśnienie robocze</w:t>
      </w:r>
      <w:r w:rsidR="00122394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: od 0,2 MPa do 1,2 MPa</w:t>
      </w:r>
    </w:p>
    <w:p w:rsidR="00D90079" w:rsidRPr="00324025" w:rsidRDefault="00D90079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z tworzywa sztucznego w kolorze czerwonym z grzybkiem mosiężnym;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zintegrowany zawór ślizgowy powinien zapewnić regulację turbulencji, a tym samym możliwość regulacji przepływu za pomocą zaworu przy zachowaniu jakości strumienia</w:t>
      </w:r>
    </w:p>
    <w:p w:rsidR="00834C98" w:rsidRPr="00324025" w:rsidRDefault="00122394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nasada 25</w:t>
      </w:r>
      <w:r w:rsidR="00834C98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mm;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masa max. 3,0 kg;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dopuszczenie do użytkowania;</w:t>
      </w:r>
    </w:p>
    <w:p w:rsidR="00834C98" w:rsidRPr="00324025" w:rsidRDefault="00834C98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gwarancja minimum 24 miesiące od daty sprzedaży.</w:t>
      </w:r>
    </w:p>
    <w:p w:rsidR="00F863A6" w:rsidRDefault="00F863A6" w:rsidP="00F863A6">
      <w:pPr>
        <w:tabs>
          <w:tab w:val="num" w:pos="1200"/>
          <w:tab w:val="num" w:pos="15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A6" w:rsidRPr="00F863A6" w:rsidRDefault="00F863A6" w:rsidP="00F863A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3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F863A6" w:rsidRPr="00F863A6" w:rsidRDefault="00F863A6" w:rsidP="00F863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63A6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na ubranie specjalne </w:t>
      </w:r>
      <w:r w:rsidRPr="00F8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chroniące przed czynnikami chemicznym typ 1a- ET</w:t>
      </w:r>
    </w:p>
    <w:p w:rsidR="00F863A6" w:rsidRPr="00F863A6" w:rsidRDefault="00F863A6" w:rsidP="00F863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863A6" w:rsidRPr="00F863A6" w:rsidRDefault="00F863A6" w:rsidP="00F8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6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Ubranie powinno spełniać wymagania określone w rozporządzeniu MSWiA z dnia 20 czerwca 2007 r. w sprawie wykazu wyrobów służących zapewnieniu bezpieczeństwa publicznego lub ochronie zdrowia i życia oraz mienia, a także zasad wydawania dopuszczenia tych wyrobów do użytkowania (Dz. U nr 143 poz. 1002 z późn. zm.) załącznik - Wymagania </w:t>
      </w:r>
      <w:r w:rsidRPr="00F863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Techniczno-Użytkowe dla wyrobów służących zapewnieniu bezpieczeństwa publicznego lub ochronie zdrowia i życia  oraz mienia, wprowadzonych do użytkowania w jednostkach ochrony przeciwpożarowej  oraz wykorzystywanych przez te jednostki do alarmowania o pożarze lub innym zagrożeniu oraz do prowadzenia działań ratowniczych, a także wyrobów stanowiących podręczny sprzęt gaśniczy </w:t>
      </w:r>
      <w:r w:rsidRPr="00F86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pkt. 1.3.  </w:t>
      </w:r>
    </w:p>
    <w:p w:rsidR="00F863A6" w:rsidRPr="00F863A6" w:rsidRDefault="00F863A6" w:rsidP="00F863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63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Ubranie powinno spełniać wymagania normy PN-EN 943 – 2: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chronić przed niebezpiecznymi substancjami chemicznymi w stanie stałym, ciekłym i gazowym, łącznie z aerozolami z cząstkami ciekłymi i stałymi; </w:t>
      </w:r>
    </w:p>
    <w:p w:rsidR="00F863A6" w:rsidRPr="00324025" w:rsidRDefault="00820F7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F863A6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 2 normy dotyczy skuteczności przeciwchemicznych ubiorów ochronnych typu 1 (gazoszczelnych) przeznaczonych dla zespołów ratowniczych (ET);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 formie kombinezonu, zapewniające całkowitą izolację ratownika od otoczenia oraz umożliwiające pracę z kompletnym aparatem powietrznym umieszczonym wewnątrz    kombinezonu;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komora kombinezonu powinna umożliwić stosowanie aparatów jedno lub dwubutlowych o pojemności butli minimum 6,8 dm3;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kaptur powinien umożliwiać stosowanie hełmu strażackiego;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zewnętrzna strona nie może mieć żadnych kieszeni czy podobnych do kieszeni cech konstrukcyjnych;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wizjera powinna wynosić co najmniej 675 cm2;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kombinezon powinien być wyposażony w system utrzymania krocza kombinezonu na właściwej wysokości dla danego użytkownika; 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i rękawice powinny być połączone z kombinezonem za pomocą zacisków;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masa kombinezonu, bez względu na rozmiar, nie powinna przekraczać 10 kg;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dopuszczenia do użytkowania;</w:t>
      </w:r>
    </w:p>
    <w:p w:rsidR="00F863A6" w:rsidRPr="00324025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deklaracja zgodności CE;</w:t>
      </w:r>
    </w:p>
    <w:p w:rsidR="00F863A6" w:rsidRDefault="00F863A6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gwarancje na minimum 24 miesiące od daty sprzedaży. </w:t>
      </w:r>
    </w:p>
    <w:p w:rsidR="009D2BF1" w:rsidRPr="007508AD" w:rsidRDefault="009D2BF1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7508AD" w:rsidRDefault="007508AD" w:rsidP="007508AD">
      <w:pPr>
        <w:numPr>
          <w:ilvl w:val="0"/>
          <w:numId w:val="27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Pr="00324025" w:rsidRDefault="007508AD" w:rsidP="00750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39B" w:rsidRPr="002A7FB2" w:rsidRDefault="000A439B" w:rsidP="002A7FB2">
      <w:pPr>
        <w:tabs>
          <w:tab w:val="num" w:pos="720"/>
          <w:tab w:val="num" w:pos="1200"/>
          <w:tab w:val="num" w:pos="156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439B" w:rsidRPr="009B4390" w:rsidRDefault="000A439B" w:rsidP="000A439B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0A439B" w:rsidRPr="009B4390" w:rsidRDefault="000A439B" w:rsidP="000A43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3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hełmu strażackiego</w:t>
      </w:r>
      <w:r w:rsidR="00E7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latarką</w:t>
      </w:r>
    </w:p>
    <w:p w:rsidR="000A439B" w:rsidRPr="009B4390" w:rsidRDefault="000A439B" w:rsidP="000A43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39B" w:rsidRPr="009B4390" w:rsidRDefault="000A439B" w:rsidP="000A439B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Hełm strażacki musi spełniać wymagania WTU określone w rozporządzeniu MSWiA 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20 czerwca 2007 r. w sprawie wykazu wyrobów służących zapewnieniu bezpieczeństwa publicznego lub ochronie zdrowia i życia oraz mienia, a także zasad wydawania dopuszczenia tych wyrobów do użytkowania (Dz. U. nr 143 poz. 1002 z późn. zm.) załącznik - Wymagania Techniczno-Użytkowe dla wyrobów służących zapewnieniu bezpieczeństwa  publicznego lub ochronie zdrowia i życia  oraz mienia, wprowadzonych do użytkowania w jednostkach ochrony przeciwpożarowej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te jednostki do alarmowania o pożarze lub innym zagrożeniu oraz do prowadzenia działań ratowniczych, a także wyrobów stanowiących podręczny sprzęt gaśniczy pkt. </w:t>
      </w:r>
      <w:r w:rsidRPr="009B43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1.10.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musi spełniać wymagania normy PN- EN 433 oraz PN-EN 166 0chrona oczu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skorupa jednolita, gładka, bez ostrych załamań, boczna krawędź skorupy  schodząca w kierunku uszu;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hełm powinien być wyposażony w osłonę karku, osłonę oczu i twarzy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regulowany w zakresie od 54-</w:t>
      </w:r>
      <w:smartTag w:uri="urn:schemas-microsoft-com:office:smarttags" w:element="metricconverter">
        <w:smartTagPr>
          <w:attr w:name="ProductID" w:val="62 cm"/>
        </w:smartTagPr>
        <w:r w:rsidRPr="009B439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62 cm</w:t>
        </w:r>
      </w:smartTag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kosz wewnętrzny  z materiału nie drażniącego skóry;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hełmu- czerwony;</w:t>
      </w:r>
    </w:p>
    <w:p w:rsidR="000A439B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hełmie dla komendanta wojskowej straży pożarnej na całym obwodzie skorupy naniesiony poziomy otok o szerokości </w:t>
      </w:r>
      <w:smartTag w:uri="urn:schemas-microsoft-com:office:smarttags" w:element="metricconverter">
        <w:smartTagPr>
          <w:attr w:name="ProductID" w:val="6 cm"/>
        </w:smartTagPr>
        <w:r w:rsidRPr="009B439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 cm</w:t>
        </w:r>
      </w:smartTag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kolorze brązowym metalicznym oraz </w:t>
      </w: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czołowej stronie czerepu umieszczony napis WSP i nr JW.; </w:t>
      </w:r>
    </w:p>
    <w:p w:rsidR="00E778D7" w:rsidRPr="00E778D7" w:rsidRDefault="00E778D7" w:rsidP="00E778D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778D7">
        <w:rPr>
          <w:rFonts w:ascii="Times New Roman" w:hAnsi="Times New Roman" w:cs="Times New Roman"/>
        </w:rPr>
        <w:t xml:space="preserve">hełm z zamontowanym uchwytem służącym do montażu </w:t>
      </w:r>
      <w:r w:rsidRPr="00E778D7">
        <w:rPr>
          <w:rFonts w:ascii="Times New Roman" w:hAnsi="Times New Roman" w:cs="Times New Roman"/>
          <w:b/>
        </w:rPr>
        <w:t>latarki i latarką w komplecie</w:t>
      </w:r>
    </w:p>
    <w:p w:rsidR="00E778D7" w:rsidRPr="00E778D7" w:rsidRDefault="00E778D7" w:rsidP="00E778D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778D7">
        <w:rPr>
          <w:rFonts w:ascii="Times New Roman" w:hAnsi="Times New Roman" w:cs="Times New Roman"/>
        </w:rPr>
        <w:t>latarka wodoszczelna (IP 67), atest ATEX II:</w:t>
      </w:r>
    </w:p>
    <w:p w:rsidR="00E778D7" w:rsidRPr="00E778D7" w:rsidRDefault="00E778D7" w:rsidP="00E778D7">
      <w:pPr>
        <w:numPr>
          <w:ilvl w:val="0"/>
          <w:numId w:val="40"/>
        </w:numPr>
        <w:spacing w:after="0"/>
        <w:contextualSpacing/>
        <w:rPr>
          <w:rFonts w:ascii="Times New Roman" w:hAnsi="Times New Roman" w:cs="Times New Roman"/>
        </w:rPr>
      </w:pPr>
      <w:r w:rsidRPr="00E778D7">
        <w:rPr>
          <w:rFonts w:ascii="Times New Roman" w:hAnsi="Times New Roman" w:cs="Times New Roman"/>
        </w:rPr>
        <w:t>zasilana z akumulatorków</w:t>
      </w:r>
      <w:r w:rsidRPr="00E778D7">
        <w:rPr>
          <w:rFonts w:ascii="Times New Roman" w:hAnsi="Times New Roman" w:cs="Times New Roman"/>
          <w:b/>
        </w:rPr>
        <w:t xml:space="preserve"> </w:t>
      </w:r>
      <w:r w:rsidRPr="00E778D7">
        <w:rPr>
          <w:rFonts w:ascii="Times New Roman" w:hAnsi="Times New Roman" w:cs="Times New Roman"/>
        </w:rPr>
        <w:t xml:space="preserve">o poj. min. 2300 mAh, </w:t>
      </w:r>
      <w:r w:rsidRPr="00E778D7">
        <w:rPr>
          <w:rFonts w:ascii="Times New Roman" w:hAnsi="Times New Roman" w:cs="Times New Roman"/>
          <w:b/>
        </w:rPr>
        <w:t>(w komplecie</w:t>
      </w:r>
      <w:r>
        <w:rPr>
          <w:rFonts w:ascii="Times New Roman" w:hAnsi="Times New Roman" w:cs="Times New Roman"/>
          <w:b/>
        </w:rPr>
        <w:t xml:space="preserve"> akumulatorki z ładowarką</w:t>
      </w:r>
      <w:r w:rsidRPr="00E778D7">
        <w:rPr>
          <w:rFonts w:ascii="Times New Roman" w:hAnsi="Times New Roman" w:cs="Times New Roman"/>
          <w:b/>
        </w:rPr>
        <w:t xml:space="preserve"> 230 V/ 50Hz)</w:t>
      </w:r>
    </w:p>
    <w:p w:rsidR="00E778D7" w:rsidRPr="00E778D7" w:rsidRDefault="00E778D7" w:rsidP="00E778D7">
      <w:pPr>
        <w:numPr>
          <w:ilvl w:val="0"/>
          <w:numId w:val="40"/>
        </w:numPr>
        <w:spacing w:after="0"/>
        <w:contextualSpacing/>
        <w:rPr>
          <w:rFonts w:ascii="Times New Roman" w:hAnsi="Times New Roman" w:cs="Times New Roman"/>
        </w:rPr>
      </w:pPr>
      <w:r w:rsidRPr="00E778D7">
        <w:rPr>
          <w:rFonts w:ascii="Times New Roman" w:hAnsi="Times New Roman" w:cs="Times New Roman"/>
        </w:rPr>
        <w:t>moc światła min. 120 lm, min. czas pracy bez ładowania  z mocą 100% - 6 godz.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deklaracja zgodności WE;</w:t>
      </w:r>
    </w:p>
    <w:p w:rsidR="000A439B" w:rsidRPr="009B4390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dopuszczenia do użytkowania.</w:t>
      </w:r>
    </w:p>
    <w:p w:rsidR="00820F7D" w:rsidRDefault="000A439B" w:rsidP="008528A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miesiące.</w:t>
      </w:r>
    </w:p>
    <w:p w:rsidR="009D2BF1" w:rsidRPr="00E778D7" w:rsidRDefault="009D2BF1" w:rsidP="008528A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E778D7" w:rsidRDefault="00E778D7" w:rsidP="00E778D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8D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załączona kompletna specyfikacja produktu z prezentacją produktu  w kolorze (hełm + latarka + ładowarka )</w:t>
      </w:r>
    </w:p>
    <w:p w:rsidR="008528A4" w:rsidRDefault="008528A4" w:rsidP="00852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8A4" w:rsidRPr="008528A4" w:rsidRDefault="008528A4" w:rsidP="00852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036" w:rsidRPr="00B94BE2" w:rsidRDefault="007B0036" w:rsidP="00B94B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SPRZET dla WOT wg. Normatywu</w:t>
      </w:r>
    </w:p>
    <w:p w:rsidR="00703B5D" w:rsidRPr="00E1417C" w:rsidRDefault="00703B5D" w:rsidP="00703B5D">
      <w:pPr>
        <w:pStyle w:val="Nagwek3"/>
        <w:spacing w:line="276" w:lineRule="auto"/>
        <w:rPr>
          <w:rFonts w:ascii="Times New Roman" w:eastAsia="Arial Unicode MS" w:hAnsi="Times New Roman" w:cs="Times New Roman"/>
          <w:b w:val="0"/>
          <w:bCs w:val="0"/>
        </w:rPr>
      </w:pPr>
      <w:r w:rsidRPr="00E1417C">
        <w:rPr>
          <w:rFonts w:ascii="Times New Roman" w:hAnsi="Times New Roman" w:cs="Times New Roman"/>
        </w:rPr>
        <w:t>WYMAGANIA TECHNICZNO-UŻYTKOWE</w:t>
      </w:r>
    </w:p>
    <w:p w:rsidR="00703B5D" w:rsidRDefault="00703B5D" w:rsidP="007B0036">
      <w:pPr>
        <w:pStyle w:val="Nagwek3"/>
        <w:spacing w:line="276" w:lineRule="auto"/>
        <w:rPr>
          <w:rFonts w:ascii="Times New Roman" w:hAnsi="Times New Roman" w:cs="Times New Roman"/>
        </w:rPr>
      </w:pPr>
      <w:r w:rsidRPr="00E1417C">
        <w:rPr>
          <w:rFonts w:ascii="Times New Roman" w:hAnsi="Times New Roman" w:cs="Times New Roman"/>
        </w:rPr>
        <w:t xml:space="preserve">dla </w:t>
      </w:r>
      <w:r>
        <w:rPr>
          <w:rFonts w:ascii="Times New Roman" w:hAnsi="Times New Roman" w:cs="Times New Roman"/>
        </w:rPr>
        <w:t>zestawu flar elektronicznych LED</w:t>
      </w:r>
    </w:p>
    <w:p w:rsidR="007B0036" w:rsidRPr="007B0036" w:rsidRDefault="007B0036" w:rsidP="007B0036">
      <w:pPr>
        <w:rPr>
          <w:lang w:eastAsia="pl-PL"/>
        </w:rPr>
      </w:pPr>
    </w:p>
    <w:p w:rsidR="00703B5D" w:rsidRPr="008C478A" w:rsidRDefault="00703B5D" w:rsidP="00703B5D">
      <w:pPr>
        <w:pStyle w:val="Nagwek3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8C478A">
        <w:rPr>
          <w:rFonts w:ascii="Times New Roman" w:hAnsi="Times New Roman" w:cs="Times New Roman"/>
          <w:b w:val="0"/>
        </w:rPr>
        <w:t>Wymogi dla zestawu flar elektronicznych LED</w:t>
      </w:r>
      <w:r>
        <w:rPr>
          <w:rFonts w:ascii="Times New Roman" w:hAnsi="Times New Roman" w:cs="Times New Roman"/>
          <w:b w:val="0"/>
        </w:rPr>
        <w:t xml:space="preserve"> </w:t>
      </w:r>
      <w:r w:rsidRPr="008C478A">
        <w:rPr>
          <w:rFonts w:ascii="Times New Roman" w:hAnsi="Times New Roman" w:cs="Times New Roman"/>
          <w:b w:val="0"/>
        </w:rPr>
        <w:t>nie są określone normą</w:t>
      </w:r>
      <w:r>
        <w:rPr>
          <w:rFonts w:ascii="Times New Roman" w:hAnsi="Times New Roman" w:cs="Times New Roman"/>
          <w:b w:val="0"/>
        </w:rPr>
        <w:t xml:space="preserve">  lecz</w:t>
      </w:r>
      <w:r w:rsidRPr="008C478A">
        <w:rPr>
          <w:rFonts w:ascii="Times New Roman" w:hAnsi="Times New Roman" w:cs="Times New Roman"/>
          <w:b w:val="0"/>
        </w:rPr>
        <w:t> powin</w:t>
      </w:r>
      <w:r>
        <w:rPr>
          <w:rFonts w:ascii="Times New Roman" w:hAnsi="Times New Roman" w:cs="Times New Roman"/>
          <w:b w:val="0"/>
        </w:rPr>
        <w:t xml:space="preserve">ny spełniać następujące </w:t>
      </w:r>
      <w:r w:rsidRPr="008C478A">
        <w:rPr>
          <w:rFonts w:ascii="Times New Roman" w:hAnsi="Times New Roman" w:cs="Times New Roman"/>
          <w:b w:val="0"/>
        </w:rPr>
        <w:t>wymagania: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flar w jednym opakowaniu (pojemniku) – 6 sztuk;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zasilane akumulatorowo z możliwością doładowania;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flary powinny być wodoodporne oraz odporne na wszelkie warunki atmosferyczne,       a ponadto powinny być odporne na wstrząsy lub najechanie na nich samochodem;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światła flar czerwień;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flary powinny zapewnić w zależności od trybu pracy, czas  pracy minimum od 5 do 50       godzin;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flara powinna posiadać możliwość zamontowania jej na powierzchni metalowej       lub umożliwiać jej podwieszenie;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ochrony IP65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zgodności elektromagnetycznej CE</w:t>
      </w:r>
    </w:p>
    <w:p w:rsidR="00703B5D" w:rsidRDefault="00991AB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</w:t>
      </w:r>
      <w:r w:rsidR="00703B5D"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 miesięcy.</w:t>
      </w:r>
    </w:p>
    <w:p w:rsidR="00E778D7" w:rsidRPr="00324025" w:rsidRDefault="00E778D7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39B" w:rsidRDefault="000A439B" w:rsidP="000A439B">
      <w:pPr>
        <w:tabs>
          <w:tab w:val="num" w:pos="720"/>
          <w:tab w:val="num" w:pos="1200"/>
        </w:tabs>
        <w:spacing w:after="0" w:line="276" w:lineRule="auto"/>
        <w:ind w:left="540"/>
        <w:jc w:val="both"/>
      </w:pPr>
    </w:p>
    <w:p w:rsidR="00703B5D" w:rsidRPr="00703B5D" w:rsidRDefault="00703B5D" w:rsidP="00703B5D">
      <w:pPr>
        <w:pStyle w:val="Nagwek3"/>
        <w:rPr>
          <w:rFonts w:ascii="Times New Roman" w:hAnsi="Times New Roman" w:cs="Times New Roman"/>
          <w:bCs w:val="0"/>
        </w:rPr>
      </w:pPr>
      <w:r w:rsidRPr="00703B5D">
        <w:rPr>
          <w:rFonts w:ascii="Times New Roman" w:hAnsi="Times New Roman" w:cs="Times New Roman"/>
          <w:bCs w:val="0"/>
        </w:rPr>
        <w:lastRenderedPageBreak/>
        <w:t>WYMAGANIA TECHNICZNO-UŻYTKOWE</w:t>
      </w:r>
    </w:p>
    <w:p w:rsidR="00703B5D" w:rsidRPr="00703B5D" w:rsidRDefault="00703B5D" w:rsidP="000A4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B5D">
        <w:rPr>
          <w:rFonts w:ascii="Times New Roman" w:hAnsi="Times New Roman" w:cs="Times New Roman"/>
          <w:b/>
          <w:sz w:val="24"/>
          <w:szCs w:val="24"/>
        </w:rPr>
        <w:t xml:space="preserve">dla drabiny </w:t>
      </w:r>
      <w:r w:rsidR="00820F7D">
        <w:rPr>
          <w:rFonts w:ascii="Times New Roman" w:hAnsi="Times New Roman" w:cs="Times New Roman"/>
          <w:b/>
          <w:sz w:val="24"/>
          <w:szCs w:val="24"/>
        </w:rPr>
        <w:t>s</w:t>
      </w:r>
      <w:r w:rsidRPr="00703B5D">
        <w:rPr>
          <w:rFonts w:ascii="Times New Roman" w:hAnsi="Times New Roman" w:cs="Times New Roman"/>
          <w:b/>
          <w:sz w:val="24"/>
          <w:szCs w:val="24"/>
        </w:rPr>
        <w:t xml:space="preserve">łupkowej DS-3,1 </w:t>
      </w:r>
    </w:p>
    <w:p w:rsidR="00703B5D" w:rsidRPr="00703B5D" w:rsidRDefault="00703B5D" w:rsidP="00703B5D">
      <w:pPr>
        <w:jc w:val="both"/>
        <w:rPr>
          <w:rFonts w:ascii="Times New Roman" w:hAnsi="Times New Roman" w:cs="Times New Roman"/>
          <w:sz w:val="24"/>
          <w:szCs w:val="24"/>
        </w:rPr>
      </w:pPr>
      <w:r w:rsidRPr="00703B5D">
        <w:rPr>
          <w:rFonts w:ascii="Times New Roman" w:hAnsi="Times New Roman" w:cs="Times New Roman"/>
          <w:sz w:val="24"/>
          <w:szCs w:val="24"/>
        </w:rPr>
        <w:t xml:space="preserve">Drabina słupkowa D-3,1 powinna spełniać wymagania zgodnie z normą PN-EN 1147: oraz winna spełniać wymagania WTU określone w rozporządzeniu MSWiA z dnia 20 czerwca 2007 r. w sprawie wykazu wyrobów służących zapewnieniu bezpieczeństwa publicznego lub ochronie zdrowia i życia oraz mienia, a także zasad wydawania dopuszczenia tych wyrobów do użytkowania (Dz. U. nr 143 poz. 1002) zał. Nr 2 Wymagania Techniczno-Użytkowe dla wyrobów służących zapewnieniu bezpieczeństwa  publicznego lub ochronie zdrowia i życia  oraz mienia, wprowadzonych do użytkowania w jednostkach ochrony przeciwpożarowej  oraz wykorzystywanych przez te jednostki do alarmowania o pożarze lub innym zagrożeniu oraz </w:t>
      </w:r>
      <w:r w:rsidR="00820F7D">
        <w:rPr>
          <w:rFonts w:ascii="Times New Roman" w:hAnsi="Times New Roman" w:cs="Times New Roman"/>
          <w:sz w:val="24"/>
          <w:szCs w:val="24"/>
        </w:rPr>
        <w:br/>
      </w:r>
      <w:r w:rsidRPr="00703B5D">
        <w:rPr>
          <w:rFonts w:ascii="Times New Roman" w:hAnsi="Times New Roman" w:cs="Times New Roman"/>
          <w:sz w:val="24"/>
          <w:szCs w:val="24"/>
        </w:rPr>
        <w:t xml:space="preserve">do prowadzenia działań ratowniczych, a także wyrobów stanowiących podręczny sprzęt gaśniczy </w:t>
      </w:r>
      <w:r w:rsidRPr="00703B5D">
        <w:rPr>
          <w:rFonts w:ascii="Times New Roman" w:hAnsi="Times New Roman" w:cs="Times New Roman"/>
          <w:b/>
          <w:sz w:val="24"/>
          <w:szCs w:val="24"/>
        </w:rPr>
        <w:t>pkt 5.1.</w:t>
      </w:r>
      <w:r w:rsidRPr="00703B5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03B5D" w:rsidRPr="00703B5D" w:rsidRDefault="00703B5D" w:rsidP="00703B5D">
      <w:pPr>
        <w:tabs>
          <w:tab w:val="num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B5D">
        <w:rPr>
          <w:rFonts w:ascii="Times New Roman" w:hAnsi="Times New Roman" w:cs="Times New Roman"/>
          <w:sz w:val="24"/>
          <w:szCs w:val="24"/>
        </w:rPr>
        <w:t>Drabina słupkowa drewniana powinna spełniać następujące wymagania: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z dwóch przesuwanych względem siebie bocznic z drewna sosnowego;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dziewięciu szczebli składanych z tarcicy bukowej o przekroju prostokątnym;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zabezpieczone elementy drewniane pokostem i lakierem bezbarwnym;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 drabiny zabezpieczone stopami metalowymi (okute na całym obwodzie blachą stalową);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po złożeniu: 3224 mm;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po rozłożeniu: 3000 mm;</w:t>
      </w:r>
    </w:p>
    <w:p w:rsidR="00703B5D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świadectwo dopuszczenie do użytkowania (biorąc pod uwagę,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obecnie żaden z producentów nie posiada aktualnego świadectwa dopuszczenia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do użytkowania, dopuszcza się wyjątkowo zakup drabiny na podstawie oświadczenia producenta lub sprzedającego, że wyrób spełnia wymagania normy);</w:t>
      </w:r>
    </w:p>
    <w:p w:rsidR="00834C98" w:rsidRPr="00324025" w:rsidRDefault="00703B5D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gwarancja 24 miesięcy od daty sprzedaży.  </w:t>
      </w:r>
    </w:p>
    <w:p w:rsidR="000A439B" w:rsidRPr="000A439B" w:rsidRDefault="000A439B" w:rsidP="000A439B">
      <w:pPr>
        <w:tabs>
          <w:tab w:val="num" w:pos="720"/>
          <w:tab w:val="num" w:pos="1200"/>
          <w:tab w:val="num" w:pos="1560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C32F3" w:rsidRPr="009E7C2F" w:rsidRDefault="00AC32F3" w:rsidP="00AC32F3">
      <w:pPr>
        <w:keepNext/>
        <w:spacing w:after="0"/>
        <w:ind w:left="720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AC32F3" w:rsidRPr="009E7C2F" w:rsidRDefault="00AC32F3" w:rsidP="00AC3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ratowniczej drabiny 3-przęsłowej z drążkami podporowymi (DNW-3080/3)</w:t>
      </w:r>
    </w:p>
    <w:p w:rsidR="00AC32F3" w:rsidRPr="009E7C2F" w:rsidRDefault="00AC32F3" w:rsidP="00AC3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32F3" w:rsidRPr="009E7C2F" w:rsidRDefault="00AC32F3" w:rsidP="00AC32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Drabina musi spełnić wymagania normy PN-EN 1147 oraz musi spełniać wymagania określone WTU określone w rozporządzeniu MSWiA z 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lub ochronie zdrowia i życia  oraz mienia, wprowadzonych do użytkowania w jednostkach ochrony przeciwpożarowej  oraz wykorzystywanych przez te jednostki do alarmowania o pożarze lub innym zagrożeniu oraz 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działań ratowniczych, a także wyrobów stanowiących podręczny sprzęt gaśniczy  </w:t>
      </w:r>
      <w:r w:rsidRPr="009E7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5.1</w:t>
      </w:r>
    </w:p>
    <w:p w:rsidR="00AC32F3" w:rsidRPr="009E7C2F" w:rsidRDefault="00AC32F3" w:rsidP="00AC32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Drabina trzyprzęsłowa trzyosobowa powinna spełniać cechy drabin:</w:t>
      </w:r>
    </w:p>
    <w:p w:rsidR="00AC32F3" w:rsidRPr="009E7C2F" w:rsidRDefault="00AC32F3" w:rsidP="00AC32F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nasadkowej:</w:t>
      </w:r>
    </w:p>
    <w:p w:rsidR="00AC32F3" w:rsidRPr="000A439B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wykorzystania pojedynczych przęseł jako samodzielnych drabin;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32F3" w:rsidRPr="000A439B" w:rsidRDefault="000A439B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A7FB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drabiny przez „nasadzenie” od góry pojedynczych przęseł.</w:t>
      </w:r>
    </w:p>
    <w:p w:rsidR="00AC32F3" w:rsidRPr="009E7C2F" w:rsidRDefault="00AC32F3" w:rsidP="00AC32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wysuwanej:</w:t>
      </w:r>
    </w:p>
    <w:p w:rsidR="00AC32F3" w:rsidRPr="000A439B" w:rsidRDefault="00AC32F3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wysuwania przęseł drabiny umożliwiając uzyskanie różnych długości drabiny.</w:t>
      </w:r>
    </w:p>
    <w:p w:rsidR="00AC32F3" w:rsidRPr="009E7C2F" w:rsidRDefault="00AC32F3" w:rsidP="00AC3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muszą być spełnione następujące wymagania:</w:t>
      </w:r>
    </w:p>
    <w:p w:rsidR="00AC32F3" w:rsidRPr="009E7C2F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przęsła drabiny powinny być zabezpieczone w stopy antypoślizgowe;</w:t>
      </w:r>
    </w:p>
    <w:p w:rsidR="00AC32F3" w:rsidRPr="009E7C2F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drabiny w stanie połączonych przęseł (rozłożonym) – 8± 0,5 m;</w:t>
      </w:r>
    </w:p>
    <w:p w:rsidR="00AC32F3" w:rsidRPr="009E7C2F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drabiny po złożeniu – 3,4± 0,3 m</w:t>
      </w:r>
    </w:p>
    <w:p w:rsidR="00AC32F3" w:rsidRPr="009E7C2F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drabiny ze stopów aluminium; </w:t>
      </w:r>
    </w:p>
    <w:p w:rsidR="00AC32F3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dostawą, musi być załączona instrukcja obsługi oraz konserwacji;</w:t>
      </w:r>
    </w:p>
    <w:p w:rsidR="00AC32F3" w:rsidRPr="00324025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minimum 24 miesięcy; </w:t>
      </w:r>
    </w:p>
    <w:p w:rsidR="00AC32F3" w:rsidRDefault="00AC32F3" w:rsidP="0032402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C2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aktualne świadectwo dopuszczenia do użytkowania.</w:t>
      </w:r>
    </w:p>
    <w:p w:rsidR="007508AD" w:rsidRDefault="007508AD" w:rsidP="007508AD">
      <w:pPr>
        <w:numPr>
          <w:ilvl w:val="0"/>
          <w:numId w:val="27"/>
        </w:numPr>
        <w:spacing w:after="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załączona karta i opis produktu wraz z wizualizacją </w:t>
      </w:r>
    </w:p>
    <w:p w:rsidR="007508AD" w:rsidRDefault="007508AD" w:rsidP="007508A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B2" w:rsidRDefault="002A7FB2" w:rsidP="002A7F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B2" w:rsidRPr="00F17F78" w:rsidRDefault="002A7FB2" w:rsidP="002A7FB2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E91FDF" w:rsidRDefault="002A7FB2" w:rsidP="00B94BE2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tyczk</w:t>
      </w:r>
      <w:r w:rsidR="00E91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 teleskopowej aluminiowej (1,65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91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4,5 m) do</w:t>
      </w:r>
      <w:r w:rsidR="00E91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badania dna zbiorników wodnych</w:t>
      </w: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94BE2" w:rsidRDefault="00B94BE2" w:rsidP="00B94BE2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FB2" w:rsidRDefault="00E91FDF" w:rsidP="00E91FDF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DF">
        <w:rPr>
          <w:rFonts w:ascii="Times New Roman" w:eastAsia="Times New Roman" w:hAnsi="Times New Roman" w:cs="Times New Roman"/>
          <w:sz w:val="24"/>
          <w:szCs w:val="24"/>
          <w:lang w:eastAsia="pl-PL"/>
        </w:rPr>
        <w:t>Tyczka  teleskopowa aluminiowa nie jest określona normą</w:t>
      </w:r>
      <w:r w:rsidR="00820F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1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powinna spełniać następujące wymagania: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tyczka trzy elementowa nie skręcana na śruby; 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z trzech  rurek aluminiowych łączonych ze sobą;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teleskop tyczki o długości 1,6 – 4,5 m.</w:t>
      </w:r>
    </w:p>
    <w:p w:rsidR="002A7FB2" w:rsidRDefault="002A7FB2" w:rsidP="00B94B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0F7D" w:rsidRPr="00F17F78" w:rsidRDefault="00820F7D" w:rsidP="00B94B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08C" w:rsidRPr="00F17F78" w:rsidRDefault="0038508C" w:rsidP="0038508C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38508C" w:rsidRPr="00F17F78" w:rsidRDefault="0038508C" w:rsidP="0038508C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drążk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teleskopow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izolacyjnego TDI-B</w:t>
      </w:r>
    </w:p>
    <w:p w:rsidR="00AC32F3" w:rsidRDefault="00AC32F3" w:rsidP="00AC3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61" w:rsidRDefault="00262D43" w:rsidP="00262D43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6FD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Drążek teleskopowy izolacyjny TDI</w:t>
      </w:r>
      <w:r w:rsidR="00BF16FD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 w:rsidRPr="00BF16FD"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BF1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spełniać wymagania </w:t>
      </w:r>
      <w:r w:rsidR="00AC5261">
        <w:rPr>
          <w:rFonts w:ascii="Times New Roman" w:eastAsia="Times New Roman" w:hAnsi="Times New Roman" w:cs="Times New Roman"/>
          <w:sz w:val="24"/>
          <w:szCs w:val="24"/>
          <w:lang w:eastAsia="pl-PL"/>
        </w:rPr>
        <w:t>normy PN-EN 62193: 2006 Prace pod napięciem. Drążki teleskopowe i teleskopowe drążki pomiarowe.</w:t>
      </w:r>
    </w:p>
    <w:p w:rsidR="00AD2473" w:rsidRDefault="008D3BC8" w:rsidP="00262D43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8E5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Drążek przeznaczony do obsługi elektroenergetycznych urządzeń o napięciu znamionowym do 40</w:t>
      </w:r>
      <w:r w:rsidR="00AC526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C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kV.</w:t>
      </w:r>
    </w:p>
    <w:p w:rsidR="00262D43" w:rsidRDefault="00BC78E5" w:rsidP="00262D43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korzystaniu należy</w:t>
      </w:r>
      <w:r w:rsidR="00FB2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</w:t>
      </w:r>
      <w:r w:rsidR="00991A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1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przenoszony sprzęt pomocniczy elektroenergetyczny 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drążek 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991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masy cał</w:t>
      </w:r>
      <w:r w:rsidR="008D3BC8">
        <w:rPr>
          <w:rFonts w:ascii="Times New Roman" w:eastAsia="Times New Roman" w:hAnsi="Times New Roman" w:cs="Times New Roman"/>
          <w:sz w:val="24"/>
          <w:szCs w:val="24"/>
          <w:lang w:eastAsia="pl-PL"/>
        </w:rPr>
        <w:t>kowitej</w:t>
      </w:r>
      <w:r w:rsidR="00AD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kg.</w:t>
      </w:r>
    </w:p>
    <w:p w:rsidR="00AC5261" w:rsidRDefault="00AC5261" w:rsidP="00262D43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parametry teleskopowego drążka </w:t>
      </w:r>
      <w:r w:rsidR="0022691E">
        <w:rPr>
          <w:rFonts w:ascii="Times New Roman" w:eastAsia="Times New Roman" w:hAnsi="Times New Roman" w:cs="Times New Roman"/>
          <w:sz w:val="24"/>
          <w:szCs w:val="24"/>
          <w:lang w:eastAsia="pl-PL"/>
        </w:rPr>
        <w:t>izolacyjnego TDI-B:</w:t>
      </w:r>
    </w:p>
    <w:p w:rsidR="0022691E" w:rsidRPr="00BF16FD" w:rsidRDefault="0022691E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napięcie znamionowe 1 – 400 kV</w:t>
      </w:r>
      <w:r w:rsidR="00E91FD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2D43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przy rozsunięciu wszystkich segmentów ok. 7,5 m;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złożonego drążka ok. 1,85 n;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pracy w zależności od wysokości obsługującego ok. 9 m;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wykorzystane tworzywo - materiał kompozytowy,</w:t>
      </w:r>
      <w:r w:rsidRPr="00E91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szkłoepoksyt;</w:t>
      </w:r>
    </w:p>
    <w:p w:rsidR="00E91FDF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masa brutto ok. 4,5 kg;</w:t>
      </w:r>
    </w:p>
    <w:p w:rsidR="0038508C" w:rsidRPr="00B94BE2" w:rsidRDefault="00E91FDF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drążka do 5 kg.</w:t>
      </w:r>
    </w:p>
    <w:p w:rsidR="0038508C" w:rsidRDefault="0038508C" w:rsidP="00AC3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Pr="009E7C2F" w:rsidRDefault="00E778D7" w:rsidP="00AC3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2F3" w:rsidRPr="00F17F78" w:rsidRDefault="00AC32F3" w:rsidP="00AC32F3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TECHNICZNO-UŻYTKOWE</w:t>
      </w:r>
    </w:p>
    <w:p w:rsidR="00AC32F3" w:rsidRPr="00F17F78" w:rsidRDefault="00AC32F3" w:rsidP="00AC32F3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tłumicy gumowej z drążkiem teleskopowym aluminiowym</w:t>
      </w:r>
    </w:p>
    <w:p w:rsidR="00AC32F3" w:rsidRPr="00F17F78" w:rsidRDefault="00AC32F3" w:rsidP="00AC32F3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2F3" w:rsidRPr="00F17F78" w:rsidRDefault="00AC32F3" w:rsidP="00AC32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Tłumica przeznaczona jest do gaszenia pożarów pokrywy gleby (traw, ściółki leśnej). </w:t>
      </w: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ważnym wyposażeniem dla leśnych baz sprzętu. Tłumica może stanowić dodatkowe wyposażenie pojazdów patrolowo-gaśniczych i służbowych.</w:t>
      </w:r>
    </w:p>
    <w:p w:rsidR="00AC32F3" w:rsidRPr="00F17F78" w:rsidRDefault="00AC32F3" w:rsidP="00AC32F3">
      <w:pPr>
        <w:shd w:val="clear" w:color="auto" w:fill="FFFFFF"/>
        <w:spacing w:after="0"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Tłumica gumowa składa się z:  </w:t>
      </w:r>
    </w:p>
    <w:p w:rsidR="00AC32F3" w:rsidRPr="00F17F78" w:rsidRDefault="00AC32F3" w:rsidP="000A439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aluminiowego, teleskopowego drążka;</w:t>
      </w:r>
    </w:p>
    <w:p w:rsidR="00AC32F3" w:rsidRPr="00F17F78" w:rsidRDefault="00AC32F3" w:rsidP="000A439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roboczej (tłumiącej) wykonanej ze wzmocnionej zbrojonej trudnopalnej gumy;</w:t>
      </w:r>
    </w:p>
    <w:p w:rsidR="00AC32F3" w:rsidRPr="00F17F78" w:rsidRDefault="00AC32F3" w:rsidP="00AC32F3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robocza tłumicy:</w:t>
      </w:r>
    </w:p>
    <w:p w:rsidR="00AC32F3" w:rsidRPr="00F17F78" w:rsidRDefault="00AC32F3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ze zbrojonej niepalnej gumy o grubości 5 mm, która jest odporna </w:t>
      </w: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rozdarcia; </w:t>
      </w:r>
    </w:p>
    <w:p w:rsidR="00AC32F3" w:rsidRPr="00F17F78" w:rsidRDefault="00AC32F3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- 275 mm;</w:t>
      </w:r>
    </w:p>
    <w:p w:rsidR="00AC32F3" w:rsidRPr="00F17F78" w:rsidRDefault="00AC32F3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-  490 mm;</w:t>
      </w:r>
    </w:p>
    <w:p w:rsidR="00AC32F3" w:rsidRPr="00F17F78" w:rsidRDefault="00AC32F3" w:rsidP="00AC32F3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Drążek (rękojeść) – teleskopowy, aluminiowy: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drążek o średnicy 25 mm i 30 mm jest rozkładany teleskopowo: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drążka rozłożonego 155 cm;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drążka złożonego 83,5 cm;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 z częścią roboczą 204 cm;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tłumicy do transportu po złożeniu: 132 cm;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wyrób nie jest wymagane świadectwo dopuszczenia do użytkowania; </w:t>
      </w:r>
    </w:p>
    <w:p w:rsidR="00AC32F3" w:rsidRPr="000A439B" w:rsidRDefault="000A439B" w:rsidP="00B94BE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32F3" w:rsidRPr="000A4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min. 24 miesiące od daty sprzedaży.  </w:t>
      </w:r>
    </w:p>
    <w:p w:rsidR="00F55DC7" w:rsidRDefault="00F55DC7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Default="000741BB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Default="000741BB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Pr="00F17F78" w:rsidRDefault="000741BB" w:rsidP="000741BB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TECHNICZNO-UŻYTKOWE</w:t>
      </w:r>
    </w:p>
    <w:p w:rsidR="000741BB" w:rsidRPr="00F17F78" w:rsidRDefault="000741BB" w:rsidP="000741B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szafy metalowej strażackiej STR 400/4</w:t>
      </w:r>
    </w:p>
    <w:p w:rsidR="000741BB" w:rsidRDefault="000741BB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Default="000741BB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41BB">
        <w:rPr>
          <w:rFonts w:ascii="Times New Roman" w:eastAsia="Times New Roman" w:hAnsi="Times New Roman" w:cs="Times New Roman"/>
          <w:sz w:val="24"/>
          <w:szCs w:val="24"/>
          <w:lang w:eastAsia="pl-PL"/>
        </w:rPr>
        <w:t>Szafy metalowe strażackie STR 400/4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D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muszą</w:t>
      </w:r>
      <w:r w:rsidRPr="007A4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spełniać następujące 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agania</w:t>
      </w:r>
      <w:r w:rsidRPr="007A4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741BB" w:rsidRPr="000741BB" w:rsidRDefault="000741BB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ełniać wymagania normy PN-EN 14073</w:t>
      </w: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-2:2006</w:t>
      </w:r>
    </w:p>
    <w:p w:rsidR="000741BB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czterosegmentowa – na cztery ubrania strażackie</w:t>
      </w:r>
    </w:p>
    <w:p w:rsidR="000741BB" w:rsidRPr="0024314B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zamek w systemie klucza master do każdego zamka dwa klucze w komplecie</w:t>
      </w:r>
    </w:p>
    <w:p w:rsidR="000741BB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4B">
        <w:rPr>
          <w:rFonts w:ascii="Times New Roman" w:eastAsia="Times New Roman" w:hAnsi="Times New Roman" w:cs="Times New Roman"/>
          <w:sz w:val="24"/>
          <w:szCs w:val="24"/>
          <w:lang w:eastAsia="pl-PL"/>
        </w:rPr>
        <w:t>kolor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RAL 3020;</w:t>
      </w:r>
    </w:p>
    <w:p w:rsidR="000741BB" w:rsidRPr="00324025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świadectwo dopuszczenie do użytkowania;</w:t>
      </w:r>
    </w:p>
    <w:p w:rsidR="000741BB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min.</w:t>
      </w:r>
      <w:r w:rsidRPr="007A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miesiące.</w:t>
      </w:r>
    </w:p>
    <w:p w:rsidR="000741BB" w:rsidRPr="007A4233" w:rsidRDefault="000741BB" w:rsidP="000741B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2024</w:t>
      </w:r>
    </w:p>
    <w:p w:rsidR="000741BB" w:rsidRDefault="000741BB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Default="00E778D7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Default="00E778D7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Default="00E778D7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Default="00E778D7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D7" w:rsidRPr="0024314B" w:rsidRDefault="00E778D7" w:rsidP="000741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1BB" w:rsidRPr="00281E94" w:rsidRDefault="000741BB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E94" w:rsidRPr="00281E94" w:rsidRDefault="00281E94" w:rsidP="007130FF">
      <w:pPr>
        <w:ind w:left="1680" w:firstLine="444"/>
        <w:rPr>
          <w:rFonts w:ascii="Times New Roman" w:hAnsi="Times New Roman" w:cs="Times New Roman"/>
          <w:b/>
        </w:rPr>
      </w:pPr>
      <w:r w:rsidRPr="00281E94">
        <w:rPr>
          <w:rFonts w:ascii="Times New Roman" w:hAnsi="Times New Roman" w:cs="Times New Roman"/>
          <w:b/>
        </w:rPr>
        <w:lastRenderedPageBreak/>
        <w:t>WYMAGANIA TECHNICZN0-UŻYTKOWE</w:t>
      </w:r>
    </w:p>
    <w:p w:rsidR="00281E94" w:rsidRPr="00281E94" w:rsidRDefault="00281E94" w:rsidP="007130FF">
      <w:pPr>
        <w:ind w:left="2388"/>
        <w:rPr>
          <w:rFonts w:ascii="Times New Roman" w:hAnsi="Times New Roman" w:cs="Times New Roman"/>
          <w:b/>
        </w:rPr>
      </w:pPr>
      <w:r w:rsidRPr="00281E94">
        <w:rPr>
          <w:rFonts w:ascii="Times New Roman" w:hAnsi="Times New Roman" w:cs="Times New Roman"/>
          <w:b/>
        </w:rPr>
        <w:t>dla płynu do wytwornic  dymu</w:t>
      </w:r>
      <w:r w:rsidR="007130FF">
        <w:rPr>
          <w:rFonts w:ascii="Times New Roman" w:hAnsi="Times New Roman" w:cs="Times New Roman"/>
          <w:b/>
        </w:rPr>
        <w:t xml:space="preserve"> i mgły</w:t>
      </w:r>
    </w:p>
    <w:p w:rsidR="00281E94" w:rsidRPr="00281E94" w:rsidRDefault="00281E94" w:rsidP="00281E94">
      <w:pPr>
        <w:ind w:left="1680"/>
        <w:rPr>
          <w:rFonts w:ascii="Times New Roman" w:hAnsi="Times New Roman" w:cs="Times New Roman"/>
        </w:rPr>
      </w:pPr>
    </w:p>
    <w:p w:rsidR="00281E94" w:rsidRPr="00281E94" w:rsidRDefault="00281E94" w:rsidP="00281E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1E94">
        <w:rPr>
          <w:rFonts w:ascii="Times New Roman" w:hAnsi="Times New Roman" w:cs="Times New Roman"/>
          <w:sz w:val="24"/>
          <w:szCs w:val="24"/>
        </w:rPr>
        <w:t>Płyn w opakowaniach 5 L.</w:t>
      </w:r>
    </w:p>
    <w:p w:rsidR="00281E94" w:rsidRPr="00281E94" w:rsidRDefault="00281E94" w:rsidP="00281E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E94">
        <w:rPr>
          <w:rFonts w:ascii="Times New Roman" w:hAnsi="Times New Roman" w:cs="Times New Roman"/>
          <w:sz w:val="24"/>
          <w:szCs w:val="24"/>
        </w:rPr>
        <w:t>- oryginalny lub dedykowany do wytwornic dymu typu ANTARI.</w:t>
      </w:r>
    </w:p>
    <w:p w:rsidR="00281E94" w:rsidRPr="00281E94" w:rsidRDefault="00281E94" w:rsidP="00281E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E94">
        <w:rPr>
          <w:rFonts w:ascii="Times New Roman" w:hAnsi="Times New Roman" w:cs="Times New Roman"/>
          <w:sz w:val="24"/>
          <w:szCs w:val="24"/>
        </w:rPr>
        <w:t>- gwarancja minimum 24 miesiące,</w:t>
      </w:r>
    </w:p>
    <w:p w:rsidR="00281E94" w:rsidRPr="00281E94" w:rsidRDefault="00281E94" w:rsidP="00281E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E94">
        <w:rPr>
          <w:rFonts w:ascii="Times New Roman" w:hAnsi="Times New Roman" w:cs="Times New Roman"/>
          <w:sz w:val="24"/>
          <w:szCs w:val="24"/>
        </w:rPr>
        <w:t xml:space="preserve">- rok produkcji 2024.  </w:t>
      </w:r>
    </w:p>
    <w:p w:rsidR="00281E94" w:rsidRDefault="00281E94" w:rsidP="00281E94">
      <w:pPr>
        <w:spacing w:line="276" w:lineRule="auto"/>
        <w:jc w:val="center"/>
        <w:rPr>
          <w:b/>
        </w:rPr>
      </w:pPr>
    </w:p>
    <w:p w:rsidR="000741BB" w:rsidRPr="000A439B" w:rsidRDefault="000741BB" w:rsidP="00B94B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741BB" w:rsidRPr="000A439B" w:rsidSect="00A1386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6E" w:rsidRDefault="001B1D6E" w:rsidP="00CB19F8">
      <w:pPr>
        <w:spacing w:after="0" w:line="240" w:lineRule="auto"/>
      </w:pPr>
      <w:r>
        <w:separator/>
      </w:r>
    </w:p>
  </w:endnote>
  <w:endnote w:type="continuationSeparator" w:id="0">
    <w:p w:rsidR="001B1D6E" w:rsidRDefault="001B1D6E" w:rsidP="00C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103235"/>
      <w:docPartObj>
        <w:docPartGallery w:val="Page Numbers (Bottom of Page)"/>
        <w:docPartUnique/>
      </w:docPartObj>
    </w:sdtPr>
    <w:sdtEndPr/>
    <w:sdtContent>
      <w:p w:rsidR="000741BB" w:rsidRDefault="000741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5C">
          <w:rPr>
            <w:noProof/>
          </w:rPr>
          <w:t>4</w:t>
        </w:r>
        <w:r>
          <w:fldChar w:fldCharType="end"/>
        </w:r>
      </w:p>
    </w:sdtContent>
  </w:sdt>
  <w:p w:rsidR="000741BB" w:rsidRDefault="00074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6E" w:rsidRDefault="001B1D6E" w:rsidP="00CB19F8">
      <w:pPr>
        <w:spacing w:after="0" w:line="240" w:lineRule="auto"/>
      </w:pPr>
      <w:r>
        <w:separator/>
      </w:r>
    </w:p>
  </w:footnote>
  <w:footnote w:type="continuationSeparator" w:id="0">
    <w:p w:rsidR="001B1D6E" w:rsidRDefault="001B1D6E" w:rsidP="00CB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BB" w:rsidRDefault="000741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41BB" w:rsidRDefault="00074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BB" w:rsidRDefault="000741BB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B5C">
      <w:rPr>
        <w:noProof/>
      </w:rPr>
      <w:t>4</w:t>
    </w:r>
    <w:r>
      <w:fldChar w:fldCharType="end"/>
    </w:r>
  </w:p>
  <w:p w:rsidR="000741BB" w:rsidRDefault="00074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02B1B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151D"/>
    <w:multiLevelType w:val="hybridMultilevel"/>
    <w:tmpl w:val="6D082BB0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8C4"/>
    <w:multiLevelType w:val="hybridMultilevel"/>
    <w:tmpl w:val="88EAE5E0"/>
    <w:lvl w:ilvl="0" w:tplc="742A0D2C">
      <w:numFmt w:val="bullet"/>
      <w:lvlText w:val="-"/>
      <w:lvlJc w:val="left"/>
      <w:pPr>
        <w:tabs>
          <w:tab w:val="num" w:pos="114"/>
        </w:tabs>
        <w:ind w:left="227" w:hanging="227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44767"/>
    <w:multiLevelType w:val="hybridMultilevel"/>
    <w:tmpl w:val="7440342C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4A55"/>
    <w:multiLevelType w:val="hybridMultilevel"/>
    <w:tmpl w:val="4C082FA6"/>
    <w:lvl w:ilvl="0" w:tplc="672EA52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F53B3"/>
    <w:multiLevelType w:val="hybridMultilevel"/>
    <w:tmpl w:val="EC74A6A0"/>
    <w:lvl w:ilvl="0" w:tplc="1338B44A">
      <w:start w:val="1"/>
      <w:numFmt w:val="bullet"/>
      <w:lvlText w:val=""/>
      <w:lvlJc w:val="left"/>
      <w:pPr>
        <w:tabs>
          <w:tab w:val="num" w:pos="362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CB2CDA0C">
      <w:start w:val="1"/>
      <w:numFmt w:val="lowerLetter"/>
      <w:lvlText w:val="%3)"/>
      <w:lvlJc w:val="left"/>
      <w:pPr>
        <w:tabs>
          <w:tab w:val="num" w:pos="3360"/>
        </w:tabs>
        <w:ind w:left="3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37105A8"/>
    <w:multiLevelType w:val="hybridMultilevel"/>
    <w:tmpl w:val="6C8A67A2"/>
    <w:lvl w:ilvl="0" w:tplc="1338B44A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0A69"/>
    <w:multiLevelType w:val="hybridMultilevel"/>
    <w:tmpl w:val="23D635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05C236A"/>
    <w:multiLevelType w:val="hybridMultilevel"/>
    <w:tmpl w:val="DF9E4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4AAF"/>
    <w:multiLevelType w:val="hybridMultilevel"/>
    <w:tmpl w:val="EE68BBA6"/>
    <w:lvl w:ilvl="0" w:tplc="4FD0673A">
      <w:numFmt w:val="bullet"/>
      <w:pStyle w:val="Listapunktowana2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30C68"/>
    <w:multiLevelType w:val="hybridMultilevel"/>
    <w:tmpl w:val="28386C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16FFF"/>
    <w:multiLevelType w:val="hybridMultilevel"/>
    <w:tmpl w:val="4880BE7E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D6EEC"/>
    <w:multiLevelType w:val="hybridMultilevel"/>
    <w:tmpl w:val="61624808"/>
    <w:lvl w:ilvl="0" w:tplc="04150017">
      <w:start w:val="1"/>
      <w:numFmt w:val="lowerLetter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305D29D4"/>
    <w:multiLevelType w:val="hybridMultilevel"/>
    <w:tmpl w:val="AEA0B098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5AC0"/>
    <w:multiLevelType w:val="hybridMultilevel"/>
    <w:tmpl w:val="9278B32C"/>
    <w:lvl w:ilvl="0" w:tplc="F9665F4A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84B5E98"/>
    <w:multiLevelType w:val="hybridMultilevel"/>
    <w:tmpl w:val="E91C7B34"/>
    <w:lvl w:ilvl="0" w:tplc="1338B44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03E0E"/>
    <w:multiLevelType w:val="hybridMultilevel"/>
    <w:tmpl w:val="E41C99DC"/>
    <w:lvl w:ilvl="0" w:tplc="C4ACB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35A51"/>
    <w:multiLevelType w:val="hybridMultilevel"/>
    <w:tmpl w:val="5FBE5F74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1222F"/>
    <w:multiLevelType w:val="hybridMultilevel"/>
    <w:tmpl w:val="7082C0E0"/>
    <w:lvl w:ilvl="0" w:tplc="1AD26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D4F5E"/>
    <w:multiLevelType w:val="hybridMultilevel"/>
    <w:tmpl w:val="ADE60434"/>
    <w:lvl w:ilvl="0" w:tplc="1338B44A">
      <w:start w:val="1"/>
      <w:numFmt w:val="bullet"/>
      <w:lvlText w:val=""/>
      <w:lvlJc w:val="left"/>
      <w:pPr>
        <w:tabs>
          <w:tab w:val="num" w:pos="284"/>
        </w:tabs>
        <w:ind w:left="39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496A"/>
    <w:multiLevelType w:val="hybridMultilevel"/>
    <w:tmpl w:val="9872DDE8"/>
    <w:lvl w:ilvl="0" w:tplc="1338B4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7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16"/>
      </w:rPr>
    </w:lvl>
    <w:lvl w:ilvl="2" w:tplc="6B4A8F5E">
      <w:start w:val="2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cs="Aria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0830788"/>
    <w:multiLevelType w:val="hybridMultilevel"/>
    <w:tmpl w:val="A9407444"/>
    <w:lvl w:ilvl="0" w:tplc="1AD268E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CB2CDA0C">
      <w:start w:val="1"/>
      <w:numFmt w:val="lowerLetter"/>
      <w:lvlText w:val="%3)"/>
      <w:lvlJc w:val="left"/>
      <w:pPr>
        <w:tabs>
          <w:tab w:val="num" w:pos="3000"/>
        </w:tabs>
        <w:ind w:left="30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E6021"/>
    <w:multiLevelType w:val="hybridMultilevel"/>
    <w:tmpl w:val="5352CEE0"/>
    <w:lvl w:ilvl="0" w:tplc="C4ACB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7E42"/>
    <w:multiLevelType w:val="hybridMultilevel"/>
    <w:tmpl w:val="0D42FC82"/>
    <w:lvl w:ilvl="0" w:tplc="64046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4FE2"/>
    <w:multiLevelType w:val="hybridMultilevel"/>
    <w:tmpl w:val="1CFC6776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B2098"/>
    <w:multiLevelType w:val="hybridMultilevel"/>
    <w:tmpl w:val="9B0A3526"/>
    <w:lvl w:ilvl="0" w:tplc="0616D8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BC4"/>
    <w:multiLevelType w:val="hybridMultilevel"/>
    <w:tmpl w:val="33722604"/>
    <w:lvl w:ilvl="0" w:tplc="1338B44A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C4D55"/>
    <w:multiLevelType w:val="hybridMultilevel"/>
    <w:tmpl w:val="ECA07166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F4014"/>
    <w:multiLevelType w:val="hybridMultilevel"/>
    <w:tmpl w:val="DBE0B600"/>
    <w:lvl w:ilvl="0" w:tplc="F9665F4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E334ED"/>
    <w:multiLevelType w:val="hybridMultilevel"/>
    <w:tmpl w:val="B830A31C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0DE6"/>
    <w:multiLevelType w:val="hybridMultilevel"/>
    <w:tmpl w:val="B08EE824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23F7C"/>
    <w:multiLevelType w:val="hybridMultilevel"/>
    <w:tmpl w:val="86722F3C"/>
    <w:lvl w:ilvl="0" w:tplc="C4ACB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4559E"/>
    <w:multiLevelType w:val="hybridMultilevel"/>
    <w:tmpl w:val="E624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D41BF"/>
    <w:multiLevelType w:val="hybridMultilevel"/>
    <w:tmpl w:val="F9DE68A6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2D28"/>
    <w:multiLevelType w:val="hybridMultilevel"/>
    <w:tmpl w:val="5606BC1E"/>
    <w:lvl w:ilvl="0" w:tplc="1338B44A">
      <w:start w:val="1"/>
      <w:numFmt w:val="bullet"/>
      <w:lvlText w:val=""/>
      <w:lvlJc w:val="left"/>
      <w:pPr>
        <w:tabs>
          <w:tab w:val="num" w:pos="284"/>
        </w:tabs>
        <w:ind w:left="397" w:hanging="227"/>
      </w:pPr>
      <w:rPr>
        <w:rFonts w:ascii="Symbol" w:hAnsi="Symbo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0071C"/>
    <w:multiLevelType w:val="hybridMultilevel"/>
    <w:tmpl w:val="F45ADCB0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F6226"/>
    <w:multiLevelType w:val="hybridMultilevel"/>
    <w:tmpl w:val="2F56639A"/>
    <w:lvl w:ilvl="0" w:tplc="813A1888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1338B44A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7" w15:restartNumberingAfterBreak="0">
    <w:nsid w:val="775F447B"/>
    <w:multiLevelType w:val="hybridMultilevel"/>
    <w:tmpl w:val="4866C954"/>
    <w:lvl w:ilvl="0" w:tplc="0415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5"/>
  </w:num>
  <w:num w:numId="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6"/>
  </w:num>
  <w:num w:numId="8">
    <w:abstractNumId w:val="6"/>
  </w:num>
  <w:num w:numId="9">
    <w:abstractNumId w:val="14"/>
  </w:num>
  <w:num w:numId="10">
    <w:abstractNumId w:val="31"/>
  </w:num>
  <w:num w:numId="11">
    <w:abstractNumId w:val="9"/>
  </w:num>
  <w:num w:numId="12">
    <w:abstractNumId w:val="36"/>
  </w:num>
  <w:num w:numId="13">
    <w:abstractNumId w:val="27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30"/>
  </w:num>
  <w:num w:numId="19">
    <w:abstractNumId w:val="37"/>
  </w:num>
  <w:num w:numId="20">
    <w:abstractNumId w:val="10"/>
  </w:num>
  <w:num w:numId="21">
    <w:abstractNumId w:val="21"/>
  </w:num>
  <w:num w:numId="22">
    <w:abstractNumId w:val="33"/>
  </w:num>
  <w:num w:numId="23">
    <w:abstractNumId w:val="1"/>
  </w:num>
  <w:num w:numId="24">
    <w:abstractNumId w:val="4"/>
  </w:num>
  <w:num w:numId="25">
    <w:abstractNumId w:val="23"/>
  </w:num>
  <w:num w:numId="26">
    <w:abstractNumId w:val="2"/>
  </w:num>
  <w:num w:numId="27">
    <w:abstractNumId w:val="18"/>
  </w:num>
  <w:num w:numId="28">
    <w:abstractNumId w:val="19"/>
  </w:num>
  <w:num w:numId="29">
    <w:abstractNumId w:val="11"/>
  </w:num>
  <w:num w:numId="30">
    <w:abstractNumId w:val="3"/>
  </w:num>
  <w:num w:numId="31">
    <w:abstractNumId w:val="32"/>
  </w:num>
  <w:num w:numId="32">
    <w:abstractNumId w:val="29"/>
  </w:num>
  <w:num w:numId="33">
    <w:abstractNumId w:val="8"/>
  </w:num>
  <w:num w:numId="34">
    <w:abstractNumId w:val="28"/>
  </w:num>
  <w:num w:numId="35">
    <w:abstractNumId w:val="35"/>
  </w:num>
  <w:num w:numId="36">
    <w:abstractNumId w:val="13"/>
  </w:num>
  <w:num w:numId="37">
    <w:abstractNumId w:val="7"/>
  </w:num>
  <w:num w:numId="38">
    <w:abstractNumId w:val="16"/>
  </w:num>
  <w:num w:numId="39">
    <w:abstractNumId w:val="29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0"/>
    <w:rsid w:val="00032BFE"/>
    <w:rsid w:val="0003327F"/>
    <w:rsid w:val="00035121"/>
    <w:rsid w:val="00035EB4"/>
    <w:rsid w:val="000522F4"/>
    <w:rsid w:val="00052517"/>
    <w:rsid w:val="000638AE"/>
    <w:rsid w:val="000741BB"/>
    <w:rsid w:val="00091DD1"/>
    <w:rsid w:val="000A439B"/>
    <w:rsid w:val="000B7ACA"/>
    <w:rsid w:val="000E38BF"/>
    <w:rsid w:val="0010154B"/>
    <w:rsid w:val="00102BF0"/>
    <w:rsid w:val="00102F5D"/>
    <w:rsid w:val="00112937"/>
    <w:rsid w:val="00116DF2"/>
    <w:rsid w:val="00122394"/>
    <w:rsid w:val="00124CCB"/>
    <w:rsid w:val="00150B00"/>
    <w:rsid w:val="00172AFC"/>
    <w:rsid w:val="001768D7"/>
    <w:rsid w:val="001B1D6E"/>
    <w:rsid w:val="001F08D3"/>
    <w:rsid w:val="001F593B"/>
    <w:rsid w:val="002006FE"/>
    <w:rsid w:val="00212952"/>
    <w:rsid w:val="0022691E"/>
    <w:rsid w:val="00262D43"/>
    <w:rsid w:val="00281E94"/>
    <w:rsid w:val="002A7FB2"/>
    <w:rsid w:val="002B16D2"/>
    <w:rsid w:val="002D0F15"/>
    <w:rsid w:val="00324025"/>
    <w:rsid w:val="003315B9"/>
    <w:rsid w:val="003541FF"/>
    <w:rsid w:val="00372DA7"/>
    <w:rsid w:val="0038508C"/>
    <w:rsid w:val="003968BB"/>
    <w:rsid w:val="003D015A"/>
    <w:rsid w:val="003E366A"/>
    <w:rsid w:val="0042127E"/>
    <w:rsid w:val="00425E5C"/>
    <w:rsid w:val="00430C63"/>
    <w:rsid w:val="00434894"/>
    <w:rsid w:val="004C4CE6"/>
    <w:rsid w:val="004E194D"/>
    <w:rsid w:val="004F754D"/>
    <w:rsid w:val="00503B5A"/>
    <w:rsid w:val="00513799"/>
    <w:rsid w:val="00523DE3"/>
    <w:rsid w:val="00547999"/>
    <w:rsid w:val="005600D0"/>
    <w:rsid w:val="00593B3E"/>
    <w:rsid w:val="005A21F9"/>
    <w:rsid w:val="005E0447"/>
    <w:rsid w:val="005E3C44"/>
    <w:rsid w:val="00603FB8"/>
    <w:rsid w:val="00606D70"/>
    <w:rsid w:val="006103C9"/>
    <w:rsid w:val="0061080B"/>
    <w:rsid w:val="00626676"/>
    <w:rsid w:val="00641118"/>
    <w:rsid w:val="006711EE"/>
    <w:rsid w:val="006E2EFA"/>
    <w:rsid w:val="006F6CD5"/>
    <w:rsid w:val="006F74FA"/>
    <w:rsid w:val="00703B5D"/>
    <w:rsid w:val="00704DA8"/>
    <w:rsid w:val="007130FF"/>
    <w:rsid w:val="00730487"/>
    <w:rsid w:val="00730AFE"/>
    <w:rsid w:val="007508AD"/>
    <w:rsid w:val="007656D1"/>
    <w:rsid w:val="00770A97"/>
    <w:rsid w:val="007811EB"/>
    <w:rsid w:val="007A4233"/>
    <w:rsid w:val="007B0036"/>
    <w:rsid w:val="007D4614"/>
    <w:rsid w:val="007F24BA"/>
    <w:rsid w:val="007F7480"/>
    <w:rsid w:val="00820F7D"/>
    <w:rsid w:val="00821338"/>
    <w:rsid w:val="00823473"/>
    <w:rsid w:val="00830AE3"/>
    <w:rsid w:val="00834C98"/>
    <w:rsid w:val="008528A4"/>
    <w:rsid w:val="008535D2"/>
    <w:rsid w:val="00854ACD"/>
    <w:rsid w:val="00867694"/>
    <w:rsid w:val="0087364A"/>
    <w:rsid w:val="00883F85"/>
    <w:rsid w:val="008A12EA"/>
    <w:rsid w:val="008D3BC8"/>
    <w:rsid w:val="008E25C2"/>
    <w:rsid w:val="008F563A"/>
    <w:rsid w:val="00915648"/>
    <w:rsid w:val="00944848"/>
    <w:rsid w:val="0096263C"/>
    <w:rsid w:val="00991AB3"/>
    <w:rsid w:val="009A6EA5"/>
    <w:rsid w:val="009C2DBA"/>
    <w:rsid w:val="009D2BF1"/>
    <w:rsid w:val="00A0677A"/>
    <w:rsid w:val="00A11ABA"/>
    <w:rsid w:val="00A13864"/>
    <w:rsid w:val="00A216F4"/>
    <w:rsid w:val="00A62B14"/>
    <w:rsid w:val="00A6669F"/>
    <w:rsid w:val="00A97514"/>
    <w:rsid w:val="00AA04B7"/>
    <w:rsid w:val="00AA3C47"/>
    <w:rsid w:val="00AA5422"/>
    <w:rsid w:val="00AA7BC0"/>
    <w:rsid w:val="00AC32F3"/>
    <w:rsid w:val="00AC3565"/>
    <w:rsid w:val="00AC5261"/>
    <w:rsid w:val="00AC5B51"/>
    <w:rsid w:val="00AD2473"/>
    <w:rsid w:val="00AE2ADE"/>
    <w:rsid w:val="00B17A61"/>
    <w:rsid w:val="00B25D39"/>
    <w:rsid w:val="00B31B2F"/>
    <w:rsid w:val="00B533A8"/>
    <w:rsid w:val="00B60A8D"/>
    <w:rsid w:val="00B6265C"/>
    <w:rsid w:val="00B83545"/>
    <w:rsid w:val="00B84AF2"/>
    <w:rsid w:val="00B94BE2"/>
    <w:rsid w:val="00BA7D44"/>
    <w:rsid w:val="00BB00A2"/>
    <w:rsid w:val="00BC78E5"/>
    <w:rsid w:val="00BE7BE0"/>
    <w:rsid w:val="00BF16FD"/>
    <w:rsid w:val="00C0150C"/>
    <w:rsid w:val="00C30ECD"/>
    <w:rsid w:val="00C367E1"/>
    <w:rsid w:val="00C44C0F"/>
    <w:rsid w:val="00C47869"/>
    <w:rsid w:val="00C52C12"/>
    <w:rsid w:val="00C8013A"/>
    <w:rsid w:val="00CB19F8"/>
    <w:rsid w:val="00CC34A2"/>
    <w:rsid w:val="00D13D31"/>
    <w:rsid w:val="00D15D00"/>
    <w:rsid w:val="00D241BB"/>
    <w:rsid w:val="00D32ED2"/>
    <w:rsid w:val="00D76297"/>
    <w:rsid w:val="00D90079"/>
    <w:rsid w:val="00DB1E20"/>
    <w:rsid w:val="00DD4B5C"/>
    <w:rsid w:val="00DE57B6"/>
    <w:rsid w:val="00DF791C"/>
    <w:rsid w:val="00E0547C"/>
    <w:rsid w:val="00E22CD6"/>
    <w:rsid w:val="00E778D7"/>
    <w:rsid w:val="00E91FDF"/>
    <w:rsid w:val="00EC6F6E"/>
    <w:rsid w:val="00ED1570"/>
    <w:rsid w:val="00ED39D2"/>
    <w:rsid w:val="00EE708C"/>
    <w:rsid w:val="00EF458C"/>
    <w:rsid w:val="00F058D7"/>
    <w:rsid w:val="00F16D92"/>
    <w:rsid w:val="00F50AD9"/>
    <w:rsid w:val="00F535D0"/>
    <w:rsid w:val="00F55DC7"/>
    <w:rsid w:val="00F6087A"/>
    <w:rsid w:val="00F67432"/>
    <w:rsid w:val="00F721AE"/>
    <w:rsid w:val="00F82900"/>
    <w:rsid w:val="00F863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E5AC9F"/>
  <w15:chartTrackingRefBased/>
  <w15:docId w15:val="{E6F6FD7D-AEFA-4869-A475-8646CC3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19F8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Arial Unicode MS" w:hAnsi="Arial" w:cs="Arial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19F8"/>
    <w:pPr>
      <w:keepNext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19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B19F8"/>
    <w:pPr>
      <w:keepNext/>
      <w:autoSpaceDE w:val="0"/>
      <w:autoSpaceDN w:val="0"/>
      <w:adjustRightInd w:val="0"/>
      <w:spacing w:after="0" w:line="240" w:lineRule="auto"/>
      <w:ind w:right="3780" w:hanging="360"/>
      <w:jc w:val="center"/>
      <w:outlineLvl w:val="3"/>
    </w:pPr>
    <w:rPr>
      <w:rFonts w:ascii="Arial" w:eastAsia="Times New Roman" w:hAnsi="Arial" w:cs="Arial"/>
      <w:b/>
      <w:bCs/>
      <w:color w:val="000000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19F8"/>
    <w:pPr>
      <w:keepNext/>
      <w:shd w:val="clear" w:color="auto" w:fill="FFFFFF"/>
      <w:spacing w:before="32" w:after="0" w:line="360" w:lineRule="auto"/>
      <w:ind w:left="2063"/>
      <w:outlineLvl w:val="4"/>
    </w:pPr>
    <w:rPr>
      <w:rFonts w:ascii="Arial" w:eastAsia="Times New Roman" w:hAnsi="Arial" w:cs="Arial"/>
      <w:b/>
      <w:bCs/>
      <w:color w:val="000000"/>
      <w:spacing w:val="10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B19F8"/>
    <w:pPr>
      <w:keepNext/>
      <w:spacing w:after="0" w:line="240" w:lineRule="auto"/>
      <w:ind w:left="180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B19F8"/>
    <w:pPr>
      <w:keepNext/>
      <w:spacing w:after="0" w:line="240" w:lineRule="auto"/>
      <w:ind w:left="252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F8"/>
  </w:style>
  <w:style w:type="paragraph" w:styleId="Stopka">
    <w:name w:val="footer"/>
    <w:basedOn w:val="Normalny"/>
    <w:link w:val="Stopka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F8"/>
  </w:style>
  <w:style w:type="character" w:customStyle="1" w:styleId="Nagwek1Znak">
    <w:name w:val="Nagłówek 1 Znak"/>
    <w:basedOn w:val="Domylnaczcionkaakapitu"/>
    <w:link w:val="Nagwek1"/>
    <w:rsid w:val="00CB19F8"/>
    <w:rPr>
      <w:rFonts w:ascii="Arial" w:eastAsia="Arial Unicode MS" w:hAnsi="Arial" w:cs="Arial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19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B19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B19F8"/>
    <w:rPr>
      <w:rFonts w:ascii="Arial" w:eastAsia="Times New Roman" w:hAnsi="Arial" w:cs="Arial"/>
      <w:b/>
      <w:bCs/>
      <w:color w:val="000000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B19F8"/>
    <w:rPr>
      <w:rFonts w:ascii="Arial" w:eastAsia="Times New Roman" w:hAnsi="Arial" w:cs="Arial"/>
      <w:b/>
      <w:bCs/>
      <w:color w:val="000000"/>
      <w:spacing w:val="10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CB19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B19F8"/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CB19F8"/>
  </w:style>
  <w:style w:type="paragraph" w:styleId="Tekstpodstawowy">
    <w:name w:val="Body Text"/>
    <w:basedOn w:val="Normalny"/>
    <w:link w:val="TekstpodstawowyZnak"/>
    <w:rsid w:val="00CB1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19F8"/>
    <w:rPr>
      <w:rFonts w:ascii="Arial" w:eastAsia="Times New Roman" w:hAnsi="Arial" w:cs="Arial"/>
      <w:color w:val="000000"/>
      <w:sz w:val="28"/>
      <w:szCs w:val="20"/>
      <w:lang w:eastAsia="pl-PL"/>
    </w:rPr>
  </w:style>
  <w:style w:type="character" w:styleId="Numerstrony">
    <w:name w:val="page number"/>
    <w:basedOn w:val="Domylnaczcionkaakapitu"/>
    <w:rsid w:val="00CB19F8"/>
  </w:style>
  <w:style w:type="paragraph" w:styleId="Tekstpodstawowywcity">
    <w:name w:val="Body Text Indent"/>
    <w:basedOn w:val="Normalny"/>
    <w:link w:val="TekstpodstawowywcityZnak"/>
    <w:rsid w:val="00CB19F8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9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B19F8"/>
    <w:pPr>
      <w:spacing w:after="0" w:line="240" w:lineRule="auto"/>
      <w:ind w:right="-1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1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B19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19F8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B19F8"/>
    <w:pPr>
      <w:spacing w:after="0" w:line="240" w:lineRule="auto"/>
      <w:ind w:left="18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9F8"/>
    <w:rPr>
      <w:rFonts w:ascii="Arial" w:eastAsia="Times New Roman" w:hAnsi="Arial" w:cs="Arial"/>
      <w:sz w:val="20"/>
      <w:szCs w:val="24"/>
      <w:lang w:eastAsia="pl-PL"/>
    </w:rPr>
  </w:style>
  <w:style w:type="paragraph" w:styleId="Tekstblokowy">
    <w:name w:val="Block Text"/>
    <w:basedOn w:val="Normalny"/>
    <w:rsid w:val="00CB19F8"/>
    <w:pPr>
      <w:shd w:val="clear" w:color="auto" w:fill="FFFFFF"/>
      <w:tabs>
        <w:tab w:val="left" w:pos="9354"/>
      </w:tabs>
      <w:spacing w:after="0" w:line="360" w:lineRule="auto"/>
      <w:ind w:left="250" w:right="-6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B19F8"/>
    <w:pPr>
      <w:tabs>
        <w:tab w:val="num" w:pos="1560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B19F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B19F8"/>
    <w:pPr>
      <w:tabs>
        <w:tab w:val="num" w:pos="156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1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CB19F8"/>
    <w:pPr>
      <w:numPr>
        <w:numId w:val="11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B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1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B19F8"/>
    <w:rPr>
      <w:vertAlign w:val="superscript"/>
    </w:rPr>
  </w:style>
  <w:style w:type="paragraph" w:styleId="Lista">
    <w:name w:val="List"/>
    <w:basedOn w:val="Normalny"/>
    <w:rsid w:val="00CB19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B19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B19F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CB19F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CB19F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B19F8"/>
    <w:pPr>
      <w:autoSpaceDE/>
      <w:autoSpaceDN/>
      <w:adjustRightInd/>
      <w:spacing w:after="120"/>
      <w:ind w:firstLine="21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B19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B19F8"/>
    <w:pPr>
      <w:spacing w:after="120"/>
      <w:ind w:left="283"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B1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1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19F8"/>
    <w:pPr>
      <w:spacing w:before="100" w:beforeAutospacing="1" w:after="100" w:afterAutospacing="1" w:line="225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CB19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CB19F8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rsid w:val="00CB19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B19F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CB19F8"/>
    <w:rPr>
      <w:b/>
      <w:bCs/>
    </w:rPr>
  </w:style>
  <w:style w:type="paragraph" w:customStyle="1" w:styleId="Default">
    <w:name w:val="Default"/>
    <w:rsid w:val="00CB1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B1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B3F3-2A37-428A-8ECD-3821155269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B4091A-ACB1-41C6-9E6C-23648A0B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7827</Words>
  <Characters>46963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Wzorek Jan</dc:creator>
  <cp:keywords/>
  <dc:description/>
  <cp:lastModifiedBy>Gmerek Piotr</cp:lastModifiedBy>
  <cp:revision>13</cp:revision>
  <dcterms:created xsi:type="dcterms:W3CDTF">2024-08-08T08:12:00Z</dcterms:created>
  <dcterms:modified xsi:type="dcterms:W3CDTF">2024-08-19T09:13:00Z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5c415843-ba1c-45fa-b160-39cac387f25e</vt:lpwstr>
  </property>
  <property fmtid="{D5CDD505-2E9C-101B-9397-08002B2CF9AE}" pid="3" name="bjSaver">
    <vt:lpwstr>90zXE8ABNfpa1wqvPMaY7vQRQwt3RG5a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Wzorek Jan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10.60.57.229</vt:lpwstr>
  </property>
</Properties>
</file>