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CC7C63B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W związku ze złożeniem oferty w postępowaniu o ud</w:t>
      </w:r>
      <w:r w:rsidR="00705EF9">
        <w:rPr>
          <w:sz w:val="22"/>
          <w:szCs w:val="22"/>
        </w:rPr>
        <w:t>zielenie zamówienia publicznego</w:t>
      </w:r>
      <w:r w:rsidRPr="00A90648">
        <w:rPr>
          <w:sz w:val="22"/>
          <w:szCs w:val="22"/>
        </w:rPr>
        <w:t xml:space="preserve"> </w:t>
      </w:r>
      <w:r w:rsidR="00705EF9">
        <w:rPr>
          <w:sz w:val="22"/>
          <w:szCs w:val="22"/>
        </w:rPr>
        <w:t>nr Rrg.271.5</w:t>
      </w:r>
      <w:r w:rsidR="00155485">
        <w:rPr>
          <w:sz w:val="22"/>
          <w:szCs w:val="22"/>
        </w:rPr>
        <w:t xml:space="preserve">.2021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bookmarkEnd w:id="1"/>
    <w:p w14:paraId="4FCC4405" w14:textId="77777777" w:rsidR="00705EF9" w:rsidRPr="00705EF9" w:rsidRDefault="00705EF9" w:rsidP="00705EF9">
      <w:pPr>
        <w:spacing w:after="100" w:line="276" w:lineRule="auto"/>
        <w:jc w:val="center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„Wykonanie dokumentacji projektowych dotyczących rozbudowy i przebudowy dróg:</w:t>
      </w:r>
    </w:p>
    <w:p w14:paraId="6A5A57FE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1. Rozbudowa drogi gminnej nr 106050B w miejscowości Tarnowo Goski, gmina Zambrów.</w:t>
      </w:r>
    </w:p>
    <w:p w14:paraId="26EEA5DC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2C5DA2B1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1F373BDE" w14:textId="77777777" w:rsidR="00705EF9" w:rsidRPr="00705EF9" w:rsidRDefault="00705EF9" w:rsidP="00586D1D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4. Przebudowa dróg gminnych nr 106033B i 106032B, gmina Zambrów.</w:t>
      </w:r>
      <w:bookmarkStart w:id="2" w:name="_GoBack"/>
      <w:bookmarkEnd w:id="2"/>
    </w:p>
    <w:p w14:paraId="36EED444" w14:textId="250065C7" w:rsidR="00C27E84" w:rsidRPr="00705EF9" w:rsidRDefault="00705EF9" w:rsidP="00586D1D">
      <w:pPr>
        <w:ind w:left="822" w:hanging="822"/>
        <w:contextualSpacing/>
        <w:jc w:val="both"/>
        <w:rPr>
          <w:b/>
          <w:bCs/>
          <w:sz w:val="22"/>
          <w:szCs w:val="22"/>
        </w:rPr>
      </w:pPr>
      <w:r w:rsidRPr="00705EF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</w:p>
    <w:p w14:paraId="6F9A512A" w14:textId="77777777" w:rsidR="000F1E79" w:rsidRPr="00705EF9" w:rsidRDefault="000F1E79" w:rsidP="000F1E79">
      <w:pPr>
        <w:spacing w:line="300" w:lineRule="auto"/>
        <w:rPr>
          <w:sz w:val="22"/>
          <w:szCs w:val="22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3E9120B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="00705EF9">
        <w:rPr>
          <w:sz w:val="22"/>
          <w:szCs w:val="22"/>
        </w:rPr>
        <w:t xml:space="preserve">, </w:t>
      </w:r>
      <w:r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161F" w14:textId="22AE7E6B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</w:t>
    </w:r>
    <w:r w:rsidR="00705EF9">
      <w:rPr>
        <w:i/>
      </w:rPr>
      <w:t>5</w:t>
    </w:r>
    <w:r w:rsidR="00E8466E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4C29"/>
    <w:rsid w:val="00135CBC"/>
    <w:rsid w:val="0014504D"/>
    <w:rsid w:val="00155485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86D1D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05EF9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0ABB-B39F-4710-A551-2CD42B3E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Kamil Kossakowski</cp:lastModifiedBy>
  <cp:revision>12</cp:revision>
  <cp:lastPrinted>2017-01-25T12:58:00Z</cp:lastPrinted>
  <dcterms:created xsi:type="dcterms:W3CDTF">2021-01-14T12:20:00Z</dcterms:created>
  <dcterms:modified xsi:type="dcterms:W3CDTF">2021-05-18T08:04:00Z</dcterms:modified>
</cp:coreProperties>
</file>