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8D" w:rsidRPr="00EB23D8" w:rsidRDefault="00252A8D" w:rsidP="00252A8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252A8D" w:rsidRPr="00EB23D8" w:rsidSect="00EB23D8">
          <w:footerReference w:type="default" r:id="rId6"/>
          <w:pgSz w:w="11900" w:h="16840"/>
          <w:pgMar w:top="1460" w:right="1429" w:bottom="1312" w:left="1373" w:header="0" w:footer="3" w:gutter="0"/>
          <w:cols w:space="720"/>
          <w:noEndnote/>
          <w:docGrid w:linePitch="360"/>
        </w:sectPr>
      </w:pPr>
    </w:p>
    <w:p w:rsidR="00252A8D" w:rsidRPr="0064102F" w:rsidRDefault="00252A8D" w:rsidP="00252A8D">
      <w:pPr>
        <w:widowControl w:val="0"/>
        <w:spacing w:after="0" w:line="190" w:lineRule="exact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64102F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lastRenderedPageBreak/>
        <w:t xml:space="preserve">Załącznik nr </w:t>
      </w:r>
      <w:r w:rsidR="00701C6F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10 </w:t>
      </w:r>
      <w:r w:rsidRPr="0064102F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do SWZ</w:t>
      </w:r>
    </w:p>
    <w:p w:rsidR="00252A8D" w:rsidRDefault="00252A8D" w:rsidP="00252A8D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</w:pPr>
    </w:p>
    <w:p w:rsidR="00252A8D" w:rsidRPr="00EB23D8" w:rsidRDefault="00252A8D" w:rsidP="00252A8D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</w:pPr>
      <w:r w:rsidRPr="00EB23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  <w:t>Wykonawca:</w:t>
      </w:r>
    </w:p>
    <w:p w:rsidR="00252A8D" w:rsidRPr="00EB23D8" w:rsidRDefault="00252A8D" w:rsidP="00252A8D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</w:pPr>
    </w:p>
    <w:p w:rsidR="00252A8D" w:rsidRPr="00EB23D8" w:rsidRDefault="00252A8D" w:rsidP="00252A8D">
      <w:pPr>
        <w:widowControl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</w:pPr>
      <w:r w:rsidRPr="00EB23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  <w:t>………………………………………</w:t>
      </w:r>
    </w:p>
    <w:p w:rsidR="00252A8D" w:rsidRPr="00EB23D8" w:rsidRDefault="00252A8D" w:rsidP="00252A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</w:pPr>
      <w:r w:rsidRPr="00EB23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 w:bidi="pl-PL"/>
        </w:rPr>
        <w:t>………………………………………</w:t>
      </w:r>
    </w:p>
    <w:p w:rsidR="00252A8D" w:rsidRPr="00EB23D8" w:rsidRDefault="00252A8D" w:rsidP="00252A8D">
      <w:pPr>
        <w:widowControl w:val="0"/>
        <w:spacing w:after="0" w:line="240" w:lineRule="auto"/>
        <w:ind w:right="6100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 w:bidi="pl-PL"/>
        </w:rPr>
      </w:pPr>
      <w:r w:rsidRPr="00EB23D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 w:bidi="pl-PL"/>
        </w:rPr>
        <w:t xml:space="preserve">(pełna nazwa/firma, adres, w zależności od podmiotu: </w:t>
      </w:r>
    </w:p>
    <w:p w:rsidR="00252A8D" w:rsidRPr="00EB23D8" w:rsidRDefault="00252A8D" w:rsidP="00252A8D">
      <w:pPr>
        <w:widowControl w:val="0"/>
        <w:spacing w:after="0" w:line="240" w:lineRule="auto"/>
        <w:ind w:right="6100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 w:bidi="pl-PL"/>
        </w:rPr>
      </w:pPr>
      <w:r w:rsidRPr="00EB23D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 w:bidi="pl-PL"/>
        </w:rPr>
        <w:t>NIP/PESEL.KRS/</w:t>
      </w:r>
      <w:proofErr w:type="spellStart"/>
      <w:r w:rsidRPr="00EB23D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 w:bidi="pl-PL"/>
        </w:rPr>
        <w:t>CEiDG</w:t>
      </w:r>
      <w:proofErr w:type="spellEnd"/>
      <w:r w:rsidRPr="00EB23D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 w:bidi="pl-PL"/>
        </w:rPr>
        <w:t>)</w:t>
      </w:r>
    </w:p>
    <w:p w:rsidR="00252A8D" w:rsidRPr="00EB23D8" w:rsidRDefault="00252A8D" w:rsidP="00252A8D">
      <w:pPr>
        <w:widowControl w:val="0"/>
        <w:spacing w:after="178" w:line="262" w:lineRule="exact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 w:bidi="pl-PL"/>
        </w:rPr>
      </w:pPr>
    </w:p>
    <w:p w:rsidR="00252A8D" w:rsidRPr="00EB23D8" w:rsidRDefault="00252A8D" w:rsidP="00252A8D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EB23D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:rsidR="00252A8D" w:rsidRPr="00EB23D8" w:rsidRDefault="00252A8D" w:rsidP="00252A8D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0" w:name="bookmark1"/>
      <w:r w:rsidRPr="00EB23D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Na potrzeby postępowania o udzielenie zamówienia publicznego </w:t>
      </w:r>
    </w:p>
    <w:p w:rsidR="00252A8D" w:rsidRPr="00EB23D8" w:rsidRDefault="00252A8D" w:rsidP="00252A8D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B23D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pn.: „Zakup </w:t>
      </w:r>
      <w:r w:rsidR="00A077E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wraz z dostarczeniem </w:t>
      </w:r>
      <w:r w:rsidRPr="00EB23D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materiałów eksploatacyjnych oraz akcesoriów do urządzeń drukujących dla potrzeb jednostek Policji w garnizonie mazowieckim”</w:t>
      </w:r>
    </w:p>
    <w:p w:rsidR="00252A8D" w:rsidRPr="00EB23D8" w:rsidRDefault="00252A8D" w:rsidP="00252A8D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B23D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nr </w:t>
      </w:r>
      <w:r w:rsidR="008C33F0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wew. </w:t>
      </w:r>
      <w:r w:rsidRPr="00EB23D8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postępowania </w:t>
      </w:r>
      <w:bookmarkEnd w:id="0"/>
      <w:r w:rsidR="00701C6F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10/22</w:t>
      </w:r>
      <w:bookmarkStart w:id="1" w:name="_GoBack"/>
      <w:bookmarkEnd w:id="1"/>
    </w:p>
    <w:p w:rsidR="00252A8D" w:rsidRPr="00EB23D8" w:rsidRDefault="00252A8D" w:rsidP="00252A8D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252A8D" w:rsidRDefault="00252A8D" w:rsidP="00252A8D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B23D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Oświadczam(y), że zaoferowane do przetargu produkty są zgodne z Opisem przedmiotu zamówienia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 nie naruszają praw intelektualnych (patentów) firm trzecich</w:t>
      </w:r>
      <w:r w:rsidRPr="00EB23D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i spełniają wymagania pos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tawione przez Zamawiającego w SWZ.</w:t>
      </w:r>
    </w:p>
    <w:p w:rsidR="00252A8D" w:rsidRPr="00EB23D8" w:rsidRDefault="00252A8D" w:rsidP="00252A8D">
      <w:pPr>
        <w:widowControl w:val="0"/>
        <w:spacing w:after="0" w:line="34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252A8D" w:rsidRPr="00EB23D8" w:rsidRDefault="00252A8D" w:rsidP="00252A8D">
      <w:pPr>
        <w:widowControl w:val="0"/>
        <w:spacing w:after="0" w:line="343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252A8D" w:rsidRPr="00EB23D8" w:rsidRDefault="00252A8D" w:rsidP="00252A8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252A8D" w:rsidRDefault="00252A8D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701C6F" w:rsidRDefault="00701C6F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252A8D" w:rsidRDefault="00252A8D" w:rsidP="00252A8D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252A8D" w:rsidRPr="00EB23D8" w:rsidRDefault="00252A8D" w:rsidP="00252A8D">
      <w:pPr>
        <w:widowControl w:val="0"/>
        <w:spacing w:after="0" w:line="240" w:lineRule="auto"/>
        <w:ind w:left="4980" w:right="11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 w:bidi="pl-PL"/>
        </w:rPr>
      </w:pPr>
    </w:p>
    <w:p w:rsidR="00252A8D" w:rsidRDefault="00252A8D" w:rsidP="00252A8D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UWAGA!!!</w:t>
      </w:r>
    </w:p>
    <w:p w:rsidR="00252A8D" w:rsidRPr="00EB23D8" w:rsidRDefault="00252A8D" w:rsidP="00252A8D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Oświadczenie należy złożyć wraz z ofertą. </w:t>
      </w:r>
    </w:p>
    <w:p w:rsidR="00252A8D" w:rsidRDefault="00252A8D" w:rsidP="00252A8D"/>
    <w:p w:rsidR="00293BCA" w:rsidRDefault="00293BCA"/>
    <w:sectPr w:rsidR="00293BCA" w:rsidSect="00EF3391">
      <w:type w:val="continuous"/>
      <w:pgSz w:w="11900" w:h="16840"/>
      <w:pgMar w:top="1780" w:right="1429" w:bottom="1780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D8" w:rsidRDefault="005A3ED8">
      <w:pPr>
        <w:spacing w:after="0" w:line="240" w:lineRule="auto"/>
      </w:pPr>
      <w:r>
        <w:separator/>
      </w:r>
    </w:p>
  </w:endnote>
  <w:endnote w:type="continuationSeparator" w:id="0">
    <w:p w:rsidR="005A3ED8" w:rsidRDefault="005A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D8" w:rsidRDefault="00252A8D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BBFBC76" wp14:editId="75ADBC80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3D8" w:rsidRDefault="00252A8D">
                          <w:pPr>
                            <w:spacing w:line="240" w:lineRule="auto"/>
                          </w:pPr>
                          <w:r w:rsidRPr="00EB23D8">
                            <w:rPr>
                              <w:rStyle w:val="Nagweklubstopka"/>
                              <w:rFonts w:eastAsia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FBC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7sqAIAAKU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" filled="f" stroked="f">
              <v:textbox style="mso-fit-shape-to-text:t" inset="0,0,0,0">
                <w:txbxContent>
                  <w:p w:rsidR="00EB23D8" w:rsidRDefault="00252A8D">
                    <w:pPr>
                      <w:spacing w:line="240" w:lineRule="auto"/>
                    </w:pPr>
                    <w:r w:rsidRPr="00EB23D8">
                      <w:rPr>
                        <w:rStyle w:val="Nagweklubstopka"/>
                        <w:rFonts w:eastAsia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D8" w:rsidRDefault="005A3ED8">
      <w:pPr>
        <w:spacing w:after="0" w:line="240" w:lineRule="auto"/>
      </w:pPr>
      <w:r>
        <w:separator/>
      </w:r>
    </w:p>
  </w:footnote>
  <w:footnote w:type="continuationSeparator" w:id="0">
    <w:p w:rsidR="005A3ED8" w:rsidRDefault="005A3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8D"/>
    <w:rsid w:val="00252A8D"/>
    <w:rsid w:val="00293BCA"/>
    <w:rsid w:val="005A3ED8"/>
    <w:rsid w:val="00701C6F"/>
    <w:rsid w:val="008C33F0"/>
    <w:rsid w:val="008E005E"/>
    <w:rsid w:val="00A077EE"/>
    <w:rsid w:val="00BC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AF90"/>
  <w15:chartTrackingRefBased/>
  <w15:docId w15:val="{314ADB72-17D5-4B56-AD7C-8986CB56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A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252A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252A8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2A8D"/>
    <w:pPr>
      <w:widowControl w:val="0"/>
      <w:shd w:val="clear" w:color="auto" w:fill="FFFFFF"/>
      <w:spacing w:before="480" w:after="480" w:line="343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4</cp:revision>
  <dcterms:created xsi:type="dcterms:W3CDTF">2022-03-18T07:10:00Z</dcterms:created>
  <dcterms:modified xsi:type="dcterms:W3CDTF">2022-03-25T11:52:00Z</dcterms:modified>
</cp:coreProperties>
</file>