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29FFD8DB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5B1E0D">
        <w:rPr>
          <w:rFonts w:ascii="Calibri" w:hAnsi="Calibri" w:cs="Calibri"/>
          <w:b/>
          <w:bCs/>
          <w:sz w:val="22"/>
          <w:szCs w:val="22"/>
        </w:rPr>
        <w:t>7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3B97D810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4B48A6DE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D36704F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KRS/CEiDG)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6DF21C7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7C39FC6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579413A4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AA5C217" w14:textId="12EA3EAD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3F7323ED" w14:textId="77777777" w:rsidR="007F08E7" w:rsidRDefault="007F08E7" w:rsidP="00C84B31">
      <w:pPr>
        <w:rPr>
          <w:rFonts w:ascii="Calibri" w:hAnsi="Calibri" w:cs="Calibri"/>
          <w:sz w:val="22"/>
          <w:szCs w:val="22"/>
        </w:rPr>
      </w:pPr>
    </w:p>
    <w:p w14:paraId="5413D3D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17B2664D" w14:textId="7717ADF3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8DE2F7A" w14:textId="77777777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032C">
        <w:rPr>
          <w:rFonts w:ascii="Calibri" w:hAnsi="Calibri" w:cs="Calibri"/>
          <w:b/>
          <w:sz w:val="22"/>
          <w:szCs w:val="22"/>
        </w:rPr>
        <w:t>w zakresie podstaw wykluczenia</w:t>
      </w:r>
      <w:r w:rsidR="00C85889" w:rsidRPr="007E032C">
        <w:rPr>
          <w:rFonts w:ascii="Calibri" w:hAnsi="Calibri" w:cs="Calibri"/>
          <w:b/>
          <w:sz w:val="22"/>
          <w:szCs w:val="22"/>
        </w:rPr>
        <w:t>,</w:t>
      </w:r>
    </w:p>
    <w:p w14:paraId="7ED058AC" w14:textId="10257E08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1 ustawy Pzp</w:t>
      </w:r>
    </w:p>
    <w:p w14:paraId="19E6BA58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43877F2F" w14:textId="13076F36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>Sukcesywna d</w:t>
      </w:r>
      <w:r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>paliw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422C2">
        <w:rPr>
          <w:rFonts w:ascii="Calibri" w:hAnsi="Calibri" w:cs="Calibri"/>
          <w:b/>
          <w:bCs/>
          <w:iCs/>
          <w:sz w:val="22"/>
          <w:szCs w:val="22"/>
        </w:rPr>
        <w:br/>
      </w:r>
      <w:r w:rsidR="005F4217">
        <w:rPr>
          <w:rFonts w:ascii="Calibri" w:hAnsi="Calibri" w:cs="Calibri"/>
          <w:b/>
          <w:bCs/>
          <w:iCs/>
          <w:sz w:val="22"/>
          <w:szCs w:val="22"/>
        </w:rPr>
        <w:t xml:space="preserve">w systemie </w:t>
      </w:r>
      <w:r w:rsidR="00280F5C">
        <w:rPr>
          <w:rFonts w:ascii="Calibri" w:hAnsi="Calibri" w:cs="Calibri"/>
          <w:b/>
          <w:bCs/>
          <w:iCs/>
          <w:sz w:val="22"/>
          <w:szCs w:val="22"/>
        </w:rPr>
        <w:t xml:space="preserve">sprzedaży </w:t>
      </w:r>
      <w:r w:rsidR="005F4217">
        <w:rPr>
          <w:rFonts w:ascii="Calibri" w:hAnsi="Calibri" w:cs="Calibri"/>
          <w:b/>
          <w:bCs/>
          <w:iCs/>
          <w:sz w:val="22"/>
          <w:szCs w:val="22"/>
        </w:rPr>
        <w:t>bezgotówkow</w:t>
      </w:r>
      <w:r w:rsidR="00280F5C">
        <w:rPr>
          <w:rFonts w:ascii="Calibri" w:hAnsi="Calibri" w:cs="Calibri"/>
          <w:b/>
          <w:bCs/>
          <w:iCs/>
          <w:sz w:val="22"/>
          <w:szCs w:val="22"/>
        </w:rPr>
        <w:t>ej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 xml:space="preserve">nr 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>2</w:t>
      </w:r>
      <w:r w:rsidR="00280F5C">
        <w:rPr>
          <w:rFonts w:ascii="Calibri" w:hAnsi="Calibri" w:cs="Calibri"/>
          <w:b/>
          <w:bCs/>
          <w:iCs/>
          <w:sz w:val="22"/>
          <w:szCs w:val="22"/>
        </w:rPr>
        <w:t>8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>/ZP/2023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Pzp, </w:t>
      </w:r>
    </w:p>
    <w:p w14:paraId="36B4B32B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4 ustawy Pzp,</w:t>
      </w:r>
    </w:p>
    <w:p w14:paraId="4D4A5130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5 ustawy Pzp,</w:t>
      </w:r>
    </w:p>
    <w:p w14:paraId="37196CBD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6 ustawy Pzp</w:t>
      </w:r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7777777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2023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129 z późn. zm.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</w:p>
    <w:p w14:paraId="4A40CDC3" w14:textId="6E19F4EC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E023325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570DF65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1636EE13" w14:textId="572F068D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21B2384" w14:textId="262E660E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D0DFE87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4581436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20C3621" w14:textId="662377F4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79BDB729" w14:textId="7E2892D5" w:rsidR="007F08E7" w:rsidRDefault="007F08E7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7595E7CB" w14:textId="77777777" w:rsidR="007F08E7" w:rsidRDefault="007F08E7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9857A0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88380C4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295988A" w14:textId="17EFCC4D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7D05E9" w:rsidRPr="00B601B8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8E7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2C2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2B29-3043-4820-BE7B-E04F8DD1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</cp:lastModifiedBy>
  <cp:revision>9</cp:revision>
  <cp:lastPrinted>2017-01-03T08:49:00Z</cp:lastPrinted>
  <dcterms:created xsi:type="dcterms:W3CDTF">2023-05-03T16:48:00Z</dcterms:created>
  <dcterms:modified xsi:type="dcterms:W3CDTF">2023-07-17T06:40:00Z</dcterms:modified>
</cp:coreProperties>
</file>