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B712E" w14:textId="77777777" w:rsidR="009D7B61" w:rsidRDefault="00255AA5">
      <w:pPr>
        <w:pStyle w:val="Nagwek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Załącznik nr 5 do SWZ </w:t>
      </w:r>
    </w:p>
    <w:p w14:paraId="4361E6E6" w14:textId="63817EA9" w:rsidR="009D7B61" w:rsidRDefault="00255AA5">
      <w:pPr>
        <w:jc w:val="right"/>
        <w:rPr>
          <w:rFonts w:cs="Times New Roman"/>
        </w:rPr>
      </w:pPr>
      <w:proofErr w:type="spellStart"/>
      <w:r>
        <w:rPr>
          <w:rFonts w:cs="Times New Roman"/>
          <w:b/>
        </w:rPr>
        <w:t>Szp</w:t>
      </w:r>
      <w:proofErr w:type="spellEnd"/>
      <w:r>
        <w:rPr>
          <w:rFonts w:cs="Times New Roman"/>
          <w:b/>
        </w:rPr>
        <w:t>/FZ – 011</w:t>
      </w:r>
      <w:r w:rsidR="00D449DA">
        <w:rPr>
          <w:rFonts w:cs="Times New Roman"/>
          <w:b/>
        </w:rPr>
        <w:t>A</w:t>
      </w:r>
      <w:r>
        <w:rPr>
          <w:rFonts w:cs="Times New Roman"/>
          <w:b/>
        </w:rPr>
        <w:t>/2023</w:t>
      </w:r>
      <w:r>
        <w:rPr>
          <w:rFonts w:cs="Times New Roman"/>
        </w:rPr>
        <w:t xml:space="preserve"> </w:t>
      </w:r>
    </w:p>
    <w:p w14:paraId="1DE3E2B1" w14:textId="77777777" w:rsidR="009D7B61" w:rsidRDefault="009D7B61">
      <w:pPr>
        <w:ind w:left="142"/>
        <w:jc w:val="center"/>
        <w:rPr>
          <w:rFonts w:cs="Times New Roman"/>
          <w:b/>
          <w:u w:val="single"/>
          <w:lang w:eastAsia="ar-SA"/>
        </w:rPr>
      </w:pPr>
    </w:p>
    <w:p w14:paraId="4A7C71AC" w14:textId="77777777" w:rsidR="009D7B61" w:rsidRDefault="009D7B61">
      <w:pPr>
        <w:ind w:left="142"/>
        <w:jc w:val="center"/>
        <w:rPr>
          <w:rFonts w:cs="Times New Roman"/>
          <w:b/>
          <w:u w:val="single"/>
          <w:lang w:eastAsia="ar-SA"/>
        </w:rPr>
      </w:pPr>
    </w:p>
    <w:p w14:paraId="2321B75E" w14:textId="77777777" w:rsidR="009D7B61" w:rsidRDefault="00255AA5">
      <w:pPr>
        <w:ind w:left="142"/>
        <w:jc w:val="center"/>
        <w:rPr>
          <w:rFonts w:cs="Times New Roman"/>
        </w:rPr>
      </w:pPr>
      <w:r>
        <w:rPr>
          <w:rFonts w:cs="Times New Roman"/>
          <w:b/>
          <w:u w:val="single"/>
          <w:lang w:eastAsia="ar-SA"/>
        </w:rPr>
        <w:t xml:space="preserve">Zestawienie wymaganych minimalnych parametrów </w:t>
      </w:r>
      <w:proofErr w:type="spellStart"/>
      <w:r>
        <w:rPr>
          <w:rFonts w:cs="Times New Roman"/>
          <w:b/>
          <w:u w:val="single"/>
          <w:lang w:eastAsia="ar-SA"/>
        </w:rPr>
        <w:t>techniczno</w:t>
      </w:r>
      <w:proofErr w:type="spellEnd"/>
      <w:r>
        <w:rPr>
          <w:rFonts w:cs="Times New Roman"/>
          <w:b/>
          <w:u w:val="single"/>
          <w:lang w:eastAsia="ar-SA"/>
        </w:rPr>
        <w:t xml:space="preserve"> – użytkowych </w:t>
      </w:r>
    </w:p>
    <w:p w14:paraId="5F84497E" w14:textId="77777777" w:rsidR="009D7B61" w:rsidRDefault="009D7B61">
      <w:pPr>
        <w:rPr>
          <w:rFonts w:cs="Times New Roman"/>
          <w:b/>
          <w:u w:val="single"/>
          <w:lang w:eastAsia="ar-SA"/>
        </w:rPr>
      </w:pPr>
    </w:p>
    <w:p w14:paraId="71045763" w14:textId="77777777" w:rsidR="009D7B61" w:rsidRDefault="009D7B61">
      <w:pPr>
        <w:ind w:left="2126" w:hanging="2126"/>
        <w:jc w:val="both"/>
        <w:rPr>
          <w:rFonts w:cs="Times New Roman"/>
          <w:b/>
          <w:lang w:eastAsia="ar-SA"/>
        </w:rPr>
      </w:pPr>
    </w:p>
    <w:p w14:paraId="4E997164" w14:textId="77777777" w:rsidR="009D7B61" w:rsidRDefault="00255AA5">
      <w:pPr>
        <w:ind w:left="2126" w:hanging="2126"/>
        <w:jc w:val="both"/>
        <w:rPr>
          <w:rFonts w:cs="Times New Roman"/>
        </w:rPr>
      </w:pPr>
      <w:r>
        <w:rPr>
          <w:rFonts w:cs="Times New Roman"/>
          <w:b/>
          <w:lang w:eastAsia="ar-SA"/>
        </w:rPr>
        <w:t>Przedmiot zamówienia –</w:t>
      </w:r>
      <w:r>
        <w:rPr>
          <w:rFonts w:cs="Times New Roman"/>
          <w:b/>
        </w:rPr>
        <w:t xml:space="preserve"> Aparat do znieczuleń - 1 szt.</w:t>
      </w:r>
    </w:p>
    <w:p w14:paraId="6F9FF00D" w14:textId="77777777" w:rsidR="009D7B61" w:rsidRDefault="009D7B61">
      <w:pPr>
        <w:ind w:left="2126" w:hanging="2126"/>
        <w:jc w:val="both"/>
        <w:rPr>
          <w:rFonts w:cs="Times New Roman"/>
          <w:b/>
          <w:lang w:eastAsia="ar-SA"/>
        </w:rPr>
      </w:pPr>
    </w:p>
    <w:p w14:paraId="65C9240C" w14:textId="77777777" w:rsidR="009D7B61" w:rsidRDefault="00255AA5">
      <w:pPr>
        <w:rPr>
          <w:rFonts w:cs="Times New Roman"/>
        </w:rPr>
      </w:pPr>
      <w:r>
        <w:rPr>
          <w:rFonts w:cs="Times New Roman"/>
          <w:lang w:eastAsia="ar-SA"/>
        </w:rPr>
        <w:t>Nazwa własna …………………………………………………………........................…………</w:t>
      </w:r>
    </w:p>
    <w:p w14:paraId="7078CDFA" w14:textId="77777777" w:rsidR="009D7B61" w:rsidRDefault="00255AA5">
      <w:pPr>
        <w:rPr>
          <w:rFonts w:cs="Times New Roman"/>
        </w:rPr>
      </w:pPr>
      <w:r>
        <w:rPr>
          <w:rFonts w:cs="Times New Roman"/>
          <w:lang w:eastAsia="ar-SA"/>
        </w:rPr>
        <w:t>Oferowany model ………………………………………………………..................................</w:t>
      </w:r>
    </w:p>
    <w:p w14:paraId="6582E60E" w14:textId="77777777" w:rsidR="009D7B61" w:rsidRDefault="00255AA5">
      <w:pPr>
        <w:rPr>
          <w:rFonts w:cs="Times New Roman"/>
        </w:rPr>
      </w:pPr>
      <w:r>
        <w:rPr>
          <w:rFonts w:cs="Times New Roman"/>
          <w:lang w:eastAsia="ar-SA"/>
        </w:rPr>
        <w:t>Producent …………………………………………………………………………......................</w:t>
      </w:r>
    </w:p>
    <w:p w14:paraId="69C09933" w14:textId="77777777" w:rsidR="009D7B61" w:rsidRDefault="00255AA5">
      <w:pPr>
        <w:rPr>
          <w:rFonts w:cs="Times New Roman"/>
        </w:rPr>
      </w:pPr>
      <w:r>
        <w:rPr>
          <w:rFonts w:cs="Times New Roman"/>
          <w:lang w:eastAsia="ar-SA"/>
        </w:rPr>
        <w:t>Kraj pochodzenia …………………………………………………………………......................</w:t>
      </w:r>
    </w:p>
    <w:p w14:paraId="1CC22BDF" w14:textId="085F323F" w:rsidR="009D7B61" w:rsidRDefault="00255AA5">
      <w:pPr>
        <w:rPr>
          <w:rFonts w:cs="Times New Roman"/>
          <w:b/>
          <w:lang w:eastAsia="ar-SA"/>
        </w:rPr>
      </w:pPr>
      <w:r>
        <w:rPr>
          <w:rFonts w:cs="Times New Roman"/>
          <w:lang w:eastAsia="ar-SA"/>
        </w:rPr>
        <w:t xml:space="preserve">Rok produkcji – </w:t>
      </w:r>
      <w:r>
        <w:rPr>
          <w:rFonts w:cs="Times New Roman"/>
          <w:b/>
          <w:lang w:eastAsia="ar-SA"/>
        </w:rPr>
        <w:t>202</w:t>
      </w:r>
      <w:r w:rsidR="00EC1715">
        <w:rPr>
          <w:rFonts w:cs="Times New Roman"/>
          <w:b/>
          <w:lang w:eastAsia="ar-SA"/>
        </w:rPr>
        <w:t>2</w:t>
      </w:r>
      <w:bookmarkStart w:id="0" w:name="_GoBack"/>
      <w:bookmarkEnd w:id="0"/>
    </w:p>
    <w:p w14:paraId="6019C487" w14:textId="77777777" w:rsidR="009D7B61" w:rsidRDefault="009D7B61">
      <w:pPr>
        <w:rPr>
          <w:rFonts w:cs="Times New Roman"/>
          <w:b/>
          <w:lang w:eastAsia="ar-SA"/>
        </w:rPr>
      </w:pPr>
    </w:p>
    <w:p w14:paraId="579569ED" w14:textId="77777777" w:rsidR="009D7B61" w:rsidRDefault="009D7B61">
      <w:pPr>
        <w:rPr>
          <w:rFonts w:cs="Times New Roman"/>
          <w:b/>
          <w:lang w:eastAsia="ar-SA"/>
        </w:rPr>
      </w:pPr>
    </w:p>
    <w:tbl>
      <w:tblPr>
        <w:tblW w:w="9924" w:type="dxa"/>
        <w:jc w:val="center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479"/>
        <w:gridCol w:w="1248"/>
        <w:gridCol w:w="1648"/>
        <w:gridCol w:w="1845"/>
      </w:tblGrid>
      <w:tr w:rsidR="009D7B61" w:rsidRPr="00D449DA" w14:paraId="00C7CA70" w14:textId="77777777" w:rsidTr="00255AA5">
        <w:trPr>
          <w:trHeight w:val="5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7EBE" w14:textId="77777777" w:rsidR="009D7B61" w:rsidRPr="00D449DA" w:rsidRDefault="009D7B61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0A1B" w14:textId="77777777" w:rsidR="009D7B61" w:rsidRPr="00D449DA" w:rsidRDefault="00255AA5">
            <w:pPr>
              <w:widowControl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Parametry techniczne i funkcjonalne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6170" w14:textId="77777777" w:rsidR="009D7B61" w:rsidRPr="00D449DA" w:rsidRDefault="00255AA5">
            <w:pPr>
              <w:widowControl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Wymag</w:t>
            </w:r>
            <w:r w:rsidRPr="00D449DA">
              <w:rPr>
                <w:rFonts w:cs="Times New Roman"/>
                <w:b/>
                <w:bCs/>
                <w:sz w:val="20"/>
                <w:szCs w:val="20"/>
              </w:rPr>
              <w:t>a</w:t>
            </w:r>
            <w:r w:rsidRPr="00D449DA">
              <w:rPr>
                <w:rFonts w:cs="Times New Roman"/>
                <w:b/>
                <w:bCs/>
                <w:sz w:val="20"/>
                <w:szCs w:val="20"/>
              </w:rPr>
              <w:t>nia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BEEE" w14:textId="77777777" w:rsidR="009D7B61" w:rsidRPr="00D449DA" w:rsidRDefault="00255AA5">
            <w:pPr>
              <w:widowControl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* Wartość of</w:t>
            </w:r>
            <w:r w:rsidRPr="00D449DA">
              <w:rPr>
                <w:rFonts w:cs="Times New Roman"/>
                <w:b/>
                <w:bCs/>
                <w:sz w:val="20"/>
                <w:szCs w:val="20"/>
              </w:rPr>
              <w:t>e</w:t>
            </w:r>
            <w:r w:rsidRPr="00D449DA">
              <w:rPr>
                <w:rFonts w:cs="Times New Roman"/>
                <w:b/>
                <w:bCs/>
                <w:sz w:val="20"/>
                <w:szCs w:val="20"/>
              </w:rPr>
              <w:t>rowana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7F9" w14:textId="77777777" w:rsidR="009D7B61" w:rsidRPr="00D449DA" w:rsidRDefault="00255AA5">
            <w:pPr>
              <w:widowControl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Punktacja</w:t>
            </w:r>
          </w:p>
        </w:tc>
      </w:tr>
      <w:tr w:rsidR="009D7B61" w:rsidRPr="00D449DA" w14:paraId="00A34D56" w14:textId="77777777" w:rsidTr="00255AA5">
        <w:trPr>
          <w:trHeight w:val="2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C909" w14:textId="77777777" w:rsidR="009D7B61" w:rsidRPr="00D449DA" w:rsidRDefault="009D7B61">
            <w:pPr>
              <w:widowControl w:val="0"/>
              <w:numPr>
                <w:ilvl w:val="0"/>
                <w:numId w:val="4"/>
              </w:numPr>
              <w:suppressAutoHyphens/>
              <w:textAlignment w:val="baseline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2767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642F" w14:textId="77777777" w:rsidR="009D7B61" w:rsidRPr="00D449DA" w:rsidRDefault="00255AA5">
            <w:pPr>
              <w:widowControl w:val="0"/>
              <w:spacing w:after="20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449DA">
              <w:rPr>
                <w:rFonts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4563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D52F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5</w:t>
            </w:r>
          </w:p>
        </w:tc>
      </w:tr>
      <w:tr w:rsidR="009D7B61" w:rsidRPr="00D449DA" w14:paraId="465D78BF" w14:textId="77777777" w:rsidTr="00255AA5">
        <w:trPr>
          <w:trHeight w:val="5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86E1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26C7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sz w:val="20"/>
                <w:szCs w:val="20"/>
              </w:rPr>
              <w:t>Stanowisko znieczulenia w polu MRI</w:t>
            </w:r>
          </w:p>
        </w:tc>
      </w:tr>
      <w:tr w:rsidR="009D7B61" w:rsidRPr="00D449DA" w14:paraId="490CD450" w14:textId="77777777" w:rsidTr="00255AA5">
        <w:trPr>
          <w:trHeight w:val="5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0E75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5486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Aparat przeznaczony do bezpiecznej pracy w środowisku rezonansu magnetycznego do min. 3 [T].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9776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4A3A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9466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7E8E7E4D" w14:textId="77777777" w:rsidTr="00255AA5">
        <w:trPr>
          <w:trHeight w:val="5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D0F1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52CB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Aparat przystosowany do wentylacji dor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słych, dzieci, noworodków i wcześniaków.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F3CA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4F25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1236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35C231EE" w14:textId="77777777" w:rsidTr="00255AA5">
        <w:trPr>
          <w:trHeight w:val="3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1415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3D79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Podstawa jezdna z centralnym hamulcem i ant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statycznymi kołami.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2E9C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06FE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FC77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1F8C2A5D" w14:textId="77777777" w:rsidTr="00255AA5">
        <w:trPr>
          <w:trHeight w:val="3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42FC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C158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Ssak anestetyczny zasilany z sieci centralnej (p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wietrze).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3A4B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0340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63F9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28503387" w14:textId="77777777" w:rsidTr="00255AA5">
        <w:trPr>
          <w:trHeight w:val="6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02A2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DA52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Możliwość podłączenia butli zasilania aw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ryjnego w 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 N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2A9E" w14:textId="2C4C2C0A" w:rsidR="009D7B61" w:rsidRPr="00D449DA" w:rsidRDefault="009D7B61">
            <w:pPr>
              <w:widowControl w:val="0"/>
              <w:contextualSpacing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DD65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E4D54" w14:textId="68D98495" w:rsidR="009D7B61" w:rsidRPr="00D449DA" w:rsidRDefault="00D449DA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TAK - </w:t>
            </w:r>
            <w:r w:rsidR="009D3EFB"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9D3EFB"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kt</w:t>
            </w:r>
          </w:p>
          <w:p w14:paraId="20884F20" w14:textId="6B6ECA2C" w:rsidR="009D3EFB" w:rsidRPr="00D449DA" w:rsidRDefault="00D449DA" w:rsidP="00D449DA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NIE – </w:t>
            </w:r>
            <w:r w:rsidR="009D3EFB"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9D3EFB"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kt</w:t>
            </w:r>
          </w:p>
        </w:tc>
      </w:tr>
      <w:tr w:rsidR="009D7B61" w:rsidRPr="00D449DA" w14:paraId="26694FB9" w14:textId="77777777" w:rsidTr="00255AA5">
        <w:trPr>
          <w:trHeight w:val="8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7EA9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F136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Zasilanie gazowe (O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, powietrze, N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O) ze ściany (sieć centralna). Zasilanie ciśnieniem od min. 2,8 –  do min. 5,5 bar.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A79F7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A7F0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664D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37C69F48" w14:textId="77777777" w:rsidTr="00255AA5">
        <w:trPr>
          <w:trHeight w:val="27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2514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F44EF" w14:textId="02C68D5D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Wyświetlanie na ekranie aparatu</w:t>
            </w:r>
            <w:r w:rsidR="00C16DA7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lub manom</w:t>
            </w:r>
            <w:r w:rsidR="00C16DA7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16DA7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trach umieszczonych z przodu aparatu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zmierzonej wartości ciśnienia zasilania gazów.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46868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209E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2823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6983CBC8" w14:textId="77777777" w:rsidTr="00255AA5">
        <w:trPr>
          <w:trHeight w:val="6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95B74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6A3B" w14:textId="6575001B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>Waga aparatu max. 1</w:t>
            </w:r>
            <w:r w:rsidR="00C16DA7"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>0 kg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FAED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375B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860F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1ABC12C0" w14:textId="77777777" w:rsidTr="00255AA5">
        <w:trPr>
          <w:trHeight w:val="6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ABCD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796A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Aparat przystosowany do zasilania 230 V, 50 </w:t>
            </w:r>
            <w:proofErr w:type="spellStart"/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Hz</w:t>
            </w:r>
            <w:proofErr w:type="spellEnd"/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BC36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50A3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6212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6C89EF40" w14:textId="77777777" w:rsidTr="00255AA5">
        <w:trPr>
          <w:trHeight w:val="6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0ACB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ECAE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Zasilanie awaryjne bateryjne lub akumulat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rowe wbudowane w aparat, czas zasilania min. 90 [min].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EAE5F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4036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03F51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72BDF8F2" w14:textId="77777777" w:rsidTr="00255AA5">
        <w:trPr>
          <w:trHeight w:val="6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4884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908C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Min. 3 dodatkowe gniazda elektryczne umieszcz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ne na tylnej ścianie aparatu do zas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lania innych urządzeń.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253A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EECC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E1F2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71016B07" w14:textId="77777777" w:rsidTr="00255AA5">
        <w:trPr>
          <w:trHeight w:val="64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45BAA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D7D6C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>Wymagania podaży gazów</w:t>
            </w:r>
          </w:p>
        </w:tc>
      </w:tr>
      <w:tr w:rsidR="009D7B61" w:rsidRPr="00D449DA" w14:paraId="17E70D96" w14:textId="77777777" w:rsidTr="00255AA5">
        <w:trPr>
          <w:trHeight w:val="43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E0BB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4312" w14:textId="1EB8AFB0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Gniazdo kompatybilne z parownikami typu </w:t>
            </w:r>
            <w:proofErr w:type="spellStart"/>
            <w:r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>Sele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>tatec</w:t>
            </w:r>
            <w:proofErr w:type="spellEnd"/>
            <w:r w:rsidR="00C16DA7"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lub typu </w:t>
            </w:r>
            <w:proofErr w:type="spellStart"/>
            <w:r w:rsidR="00C16DA7"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>Dräger</w:t>
            </w:r>
            <w:proofErr w:type="spellEnd"/>
            <w:r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umożliwiające jednoczesne 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zamontowanie dwóch parowników. Blokada uniemożliwiająca podaż śro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>ków wziewnych z dwóch parowników jedn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>cześnie.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DAE9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lastRenderedPageBreak/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90087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5F363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3392B152" w14:textId="77777777" w:rsidTr="00255AA5">
        <w:trPr>
          <w:trHeight w:val="5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E732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2961" w14:textId="66214F2F" w:rsidR="009D7B61" w:rsidRPr="00D449DA" w:rsidRDefault="00DB2479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bCs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>Mocowanie parownika kompatybilne z posiad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nym przez Zamawiającego typu </w:t>
            </w:r>
            <w:proofErr w:type="spellStart"/>
            <w:r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>Intelock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3B44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6F0E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2D47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18AC5F5F" w14:textId="77777777" w:rsidTr="00255AA5">
        <w:trPr>
          <w:trHeight w:val="6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626E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EAAC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Aparat wyposażony w mechaniczne, rotametryc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ne przepływomierze dla tlenu, podtlenku azotu i powietrza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7601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D851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9CC1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18EA42C5" w14:textId="77777777" w:rsidTr="00255AA5">
        <w:trPr>
          <w:trHeight w:val="3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8F63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09490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System automatycznego utrzymania min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malnego stężenia 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w mieszaninie oddech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wej z N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O na poziomie min. 25%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6315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5DF64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D31A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1188C2FE" w14:textId="77777777" w:rsidTr="00255AA5">
        <w:trPr>
          <w:trHeight w:val="5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4D7D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B105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>Wymagania układu oddechowego</w:t>
            </w:r>
          </w:p>
        </w:tc>
      </w:tr>
      <w:tr w:rsidR="009D7B61" w:rsidRPr="00D449DA" w14:paraId="6CE832B1" w14:textId="77777777" w:rsidTr="00255AA5">
        <w:trPr>
          <w:trHeight w:val="66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4A44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6E1D5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Możliwość sterylizacji układu oddechowego.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54AA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BEA5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B0D1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20AEADA7" w14:textId="77777777" w:rsidTr="00255AA5">
        <w:trPr>
          <w:trHeight w:val="3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984E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8A050" w14:textId="564D34E9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Układ oddechowy wykonany z metalu</w:t>
            </w:r>
            <w:r w:rsidR="00C16DA7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stopu m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talu</w:t>
            </w:r>
            <w:r w:rsidR="00C16DA7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lub plastiku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C479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44A1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92D4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490A7F84" w14:textId="77777777" w:rsidTr="004938DB">
        <w:trPr>
          <w:trHeight w:val="5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8A2F4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48D3" w14:textId="115A1ECB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Wszystkie elementy układu oddechowego pozb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wione lateksu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ACDB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1E1B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D5C3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4938DB" w:rsidRPr="00D449DA" w14:paraId="2ECDE3D6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B853" w14:textId="77777777" w:rsidR="004938DB" w:rsidRPr="00D449DA" w:rsidRDefault="004938DB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266B" w14:textId="6D7869E5" w:rsidR="004938DB" w:rsidRPr="00D449DA" w:rsidRDefault="004938DB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Pozycjonowanie układu oddechowej z prawej lub lewej strony aparatu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17750" w14:textId="0A33EAA9" w:rsidR="004938DB" w:rsidRPr="00D449DA" w:rsidRDefault="004938DB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B2ADA" w14:textId="77777777" w:rsidR="004938DB" w:rsidRPr="00D449DA" w:rsidRDefault="004938DB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86BC" w14:textId="77777777" w:rsidR="00D449DA" w:rsidRPr="00D449DA" w:rsidRDefault="00D449DA" w:rsidP="00D449DA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TAK - </w:t>
            </w:r>
            <w:r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kt</w:t>
            </w:r>
          </w:p>
          <w:p w14:paraId="6A17D186" w14:textId="79339C88" w:rsidR="004938DB" w:rsidRPr="00D449DA" w:rsidRDefault="00D449DA" w:rsidP="00D449DA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NIE – </w:t>
            </w:r>
            <w:r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kt</w:t>
            </w:r>
          </w:p>
        </w:tc>
      </w:tr>
      <w:tr w:rsidR="009D7B61" w:rsidRPr="00D449DA" w14:paraId="040D2C84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D773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3138" w14:textId="4B84C38A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Układ oddechowy podgrzewany</w:t>
            </w:r>
            <w:r w:rsidR="00C16DA7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lub niepodgrz</w:t>
            </w:r>
            <w:r w:rsidR="00C16DA7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16DA7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wany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EE08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AE0E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2063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0CCFAA9E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806D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791E" w14:textId="3DF178DE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Obejście tlenowe o dużej wydajności, min. </w:t>
            </w:r>
            <w:r w:rsidR="00C16DA7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5 l/min.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2B1F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1915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05C8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729F7E52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2487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FA34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Eliminacja gazów anestetycznych poza salę oper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cyjną.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6858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CE70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69B0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0D1E6C0B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F384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0629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Regulowana ciśnieniowa zastawka bezpi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czeństwa APL.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52CB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3859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78E2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0523A685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91E0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1AD6" w14:textId="2304A06D" w:rsidR="009D7B61" w:rsidRPr="00D449DA" w:rsidRDefault="00C16DA7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Układ dopływu świeżych gazów nie wpływa na realizację ustawionej objętości oddechowej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6321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A53B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A3C5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7AAE65F8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E9A6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5B07" w14:textId="0CFE4C3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Pochłaniacz CO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o obudowie przeziernej i poje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ności min. 1,</w:t>
            </w:r>
            <w:r w:rsidR="00C16DA7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[l]. Możliwość użycia jednoraz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wych pochłaniaczy CO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C73A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D1F0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CFA3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2ED6D8F5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DF6C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DD51" w14:textId="1375D5AE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Możliwość wymiany zbiornika z wapnem</w:t>
            </w:r>
            <w:r w:rsidR="00C16DA7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jednor</w:t>
            </w:r>
            <w:r w:rsidR="00C16DA7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C16DA7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zowym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w trakcie operacji bez </w:t>
            </w:r>
            <w:proofErr w:type="spellStart"/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ro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szczelniania</w:t>
            </w:r>
            <w:proofErr w:type="spellEnd"/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układu oddechowego.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5746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F306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D172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08FCD13A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0C72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11EE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Wymagane cechy respiratora</w:t>
            </w:r>
          </w:p>
        </w:tc>
      </w:tr>
      <w:tr w:rsidR="009D7B61" w:rsidRPr="00D449DA" w14:paraId="4FB70331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488D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9B01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u w:val="single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Cs/>
                <w:color w:val="FF0000"/>
                <w:sz w:val="20"/>
                <w:szCs w:val="20"/>
                <w:u w:val="single"/>
              </w:rPr>
              <w:t>Elektryczny napęd respiratora.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41B7" w14:textId="04BE123E" w:rsidR="009D7B61" w:rsidRPr="00D449DA" w:rsidRDefault="009D7B61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E6D7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5E4AA" w14:textId="77777777" w:rsidR="009D7B61" w:rsidRPr="00D449DA" w:rsidRDefault="004938DB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Napęd elektryczny 30pkt.</w:t>
            </w:r>
          </w:p>
          <w:p w14:paraId="0ED9AC63" w14:textId="061943CB" w:rsidR="004938DB" w:rsidRPr="00D449DA" w:rsidRDefault="004938DB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Napęd pneumatyc</w:t>
            </w: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</w:t>
            </w: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ny 0 pkt</w:t>
            </w:r>
          </w:p>
        </w:tc>
      </w:tr>
      <w:tr w:rsidR="009D7B61" w:rsidRPr="00D449DA" w14:paraId="1C64DBA6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559A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D6E0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Praca respiratora sterowana elektronicznie.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38B9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F9E3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236C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71D2B5D8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3B0E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7A6D" w14:textId="3C4C6E23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Maksymalny przepływ wdechowy osiągany przez aparat: min. </w:t>
            </w:r>
            <w:r w:rsidR="00C16DA7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l/min.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6887A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AB34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BF89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4DDBF46C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1FD2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9AF9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Prowadzenie wentylacji ręcznej.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1A94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4442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15D10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5037E6DA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A343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F484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PSV - oddech spontaniczny z PS.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481E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F6A69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0ADE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5C81F671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0AF2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9FE9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Synchronizowana przerywana wentylacja wym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szona kontrolowana objętościowo.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77BF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CCE0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9C31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53DF4702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9D25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C67B0" w14:textId="457F098A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IMV - wentylacja wymuszona kontrolowana obj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tościowo z ustawianym limitem max. C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śnienia</w:t>
            </w:r>
            <w:r w:rsidR="00C16DA7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lub </w:t>
            </w:r>
            <w:r w:rsidR="00C16DA7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tryb VC z ustawianą objętością oddechową i ust</w:t>
            </w:r>
            <w:r w:rsidR="00C16DA7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C16DA7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wianym limitem ciśnienia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9D36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lastRenderedPageBreak/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E506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112A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4E07A7D6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EDE5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0014" w14:textId="59A48EDC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PCV - wentylacja wymuszona kontrolowana c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śnieniowo.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1E17F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A3FF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45D4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769018DC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A412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0C86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Wentylacja PCV z docelową objętością z</w:t>
            </w:r>
            <w:r w:rsidRPr="00D44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możliw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ścią ustawienia objętości pojedynczego oddechu &lt; 4 ml.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3D2F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Tak/Nie</w:t>
            </w:r>
          </w:p>
          <w:p w14:paraId="1801F903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Podać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9FC4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D41A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Tak – 10 pkt.</w:t>
            </w:r>
          </w:p>
          <w:p w14:paraId="40C8E899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Nie – 0 pkt.</w:t>
            </w:r>
          </w:p>
        </w:tc>
      </w:tr>
      <w:tr w:rsidR="009D7B61" w:rsidRPr="00D449DA" w14:paraId="1E25903C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E1A6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91D1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Wyzwalacz przepływowy z regulacją czułości.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EA25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8AF2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74958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6D10C590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0A6B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5C54" w14:textId="7308FBA9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zakres czułości wyzwalacza przepływowego przy SIMV, min. </w:t>
            </w:r>
            <w:r w:rsidR="007B0ACA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do 10,0 [l/min]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1B17E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32AB6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3CF1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5AA31E2D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0CB7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956F" w14:textId="37C2FE0A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Regulacja PS w zakresie min.: od 10 do 55 </w:t>
            </w:r>
            <w:proofErr w:type="spellStart"/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mbar</w:t>
            </w:r>
            <w:proofErr w:type="spellEnd"/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B0ACA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lub </w:t>
            </w:r>
            <w:r w:rsidR="007B0ACA"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>aparat z regulacją ΔPPS  od 3 do 20 cmH2O aparat z regulacją częstości odd</w:t>
            </w:r>
            <w:r w:rsidR="007B0ACA"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7B0ACA" w:rsidRPr="00D449DA"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  <w:t>chów od 4 do 60 1/min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8BB5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6411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9454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7DB69EDE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7F03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7326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reg. stosunku wdechu do wydechu: minimum 4:1 do 1:4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6993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EE0A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D3F8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3E4AE816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9951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9D34" w14:textId="4F8F7F1F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reg. częstości oddechu minimum od </w:t>
            </w:r>
            <w:r w:rsidR="007B0ACA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do </w:t>
            </w:r>
            <w:r w:rsidR="007B0ACA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60 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1/min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B97F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FC4D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DF488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01D197A1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764C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2770" w14:textId="5593944E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zakres objętości oddechowej dla wentylacji objęt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ściowej, min. od </w:t>
            </w:r>
            <w:r w:rsidR="007B0ACA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[ml] do 1</w:t>
            </w:r>
            <w:r w:rsidR="007B0ACA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[ml]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C7C3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2FAD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3BD4B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693D3D04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A380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3F31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Zakres PEEP, min. od 1 do 20 [</w:t>
            </w:r>
            <w:proofErr w:type="spellStart"/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mbar</w:t>
            </w:r>
            <w:proofErr w:type="spellEnd"/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].</w:t>
            </w:r>
          </w:p>
          <w:p w14:paraId="2280158B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Regulacja poziomu PEEP płynna lub skok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wa ze skokiem max. 1 </w:t>
            </w:r>
            <w:proofErr w:type="spellStart"/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mbar</w:t>
            </w:r>
            <w:proofErr w:type="spellEnd"/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727B3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CC54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853C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398A7D7D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A3C8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2DFC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zakres Plateau wdechu, min. od 10 do 50% czasu wdechu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FFFA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F515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099D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197A4159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F9C2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36AE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Możliwość rozbudowy aparatu o tryb went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lacji w krążeniu pozaustrojowym HLM/CBM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9BB0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Tak/Nie</w:t>
            </w:r>
          </w:p>
          <w:p w14:paraId="1A9D66B0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Podać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26CF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2A7DD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Tak – 10 pkt.</w:t>
            </w:r>
          </w:p>
          <w:p w14:paraId="217ED33B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Nie – 0 pkt.</w:t>
            </w:r>
          </w:p>
        </w:tc>
      </w:tr>
      <w:tr w:rsidR="009D7B61" w:rsidRPr="00D449DA" w14:paraId="0301C6ED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9AEAE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F74B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Alarmy</w:t>
            </w:r>
          </w:p>
        </w:tc>
      </w:tr>
      <w:tr w:rsidR="009D7B61" w:rsidRPr="00D449DA" w14:paraId="4332FFE8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31EF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94BE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sz w:val="20"/>
                <w:szCs w:val="20"/>
              </w:rPr>
              <w:t>Min. 3 poziomy hierarchii alarmów.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EB41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F939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ED06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5F955FB5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4385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0FCC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sz w:val="20"/>
                <w:szCs w:val="20"/>
              </w:rPr>
              <w:t>Alarm bezdechu.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CDB8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5BFB3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7DDD1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4F8ED244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9938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37E" w14:textId="0DF916FA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sz w:val="20"/>
                <w:szCs w:val="20"/>
              </w:rPr>
              <w:t>Alarm rozłączenia pacjenta</w:t>
            </w:r>
            <w:r w:rsidR="007B0ACA" w:rsidRPr="00D44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alarm bezdechu</w:t>
            </w:r>
            <w:r w:rsidRPr="00D449DA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9A74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2387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C9DC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1DB66806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5046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5189" w14:textId="6FE55D56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sz w:val="20"/>
                <w:szCs w:val="20"/>
              </w:rPr>
              <w:t>Alarm awarii zasilania w gazy</w:t>
            </w:r>
            <w:r w:rsidR="007B0ACA" w:rsidRPr="00D44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alarm braku d</w:t>
            </w:r>
            <w:r w:rsidR="007B0ACA" w:rsidRPr="00D449DA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  <w:r w:rsidR="007B0ACA" w:rsidRPr="00D449DA">
              <w:rPr>
                <w:rFonts w:ascii="Times New Roman" w:hAnsi="Times New Roman" w:cs="Times New Roman"/>
                <w:b w:val="0"/>
                <w:sz w:val="20"/>
                <w:szCs w:val="20"/>
              </w:rPr>
              <w:t>pływu O2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5F93E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79EC3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4D25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77B73400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7CA0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0D26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sz w:val="20"/>
                <w:szCs w:val="20"/>
              </w:rPr>
              <w:t>Alarm maksymalnego ciśnienia wdechowego.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2A91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EC9E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51A0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2F6F0D04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CBC6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5ACC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sz w:val="20"/>
                <w:szCs w:val="20"/>
              </w:rPr>
              <w:t>Alarm dolny i górny objętości minutowej.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2538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9867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9710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2E1EE2D4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F61A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B1066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Funkcja automatycznego ustawienia granic ala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mowych.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0E170" w14:textId="37DC7DC5" w:rsidR="009D7B61" w:rsidRPr="00D449DA" w:rsidRDefault="009D7B61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54AFE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87E0" w14:textId="77777777" w:rsidR="00D449DA" w:rsidRPr="00D449DA" w:rsidRDefault="00D449DA" w:rsidP="00D449DA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TAK - </w:t>
            </w:r>
            <w:r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kt</w:t>
            </w:r>
          </w:p>
          <w:p w14:paraId="3B0AF327" w14:textId="26E04849" w:rsidR="004938DB" w:rsidRPr="00D449DA" w:rsidRDefault="00D449DA" w:rsidP="00D449DA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NIE – </w:t>
            </w:r>
            <w:r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kt</w:t>
            </w:r>
          </w:p>
        </w:tc>
      </w:tr>
      <w:tr w:rsidR="009D7B61" w:rsidRPr="00D449DA" w14:paraId="029D798E" w14:textId="77777777" w:rsidTr="00255AA5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B9AD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19CF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Czujnik natężenia pola magnetycznego pozwalaj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cy na monitorowanie położenia apar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tu względem pola MRI. Akustyczna sygnal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zacja znalezienia się aparatu w zbyt silnym polu magnetycznym.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ECB1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  <w:p w14:paraId="651741FA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Podać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B0171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31BEE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Aparat z dwoma czujnikami pola magnetycznego – 10 pkt.</w:t>
            </w:r>
          </w:p>
          <w:p w14:paraId="40D31EB3" w14:textId="77777777" w:rsidR="009D7B61" w:rsidRPr="00D449DA" w:rsidRDefault="009D7B61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14:paraId="7E4D9D6E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Spełnienie wym</w:t>
            </w: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gań – 0 pkt.</w:t>
            </w:r>
          </w:p>
        </w:tc>
      </w:tr>
      <w:tr w:rsidR="009D7B61" w:rsidRPr="00D449DA" w14:paraId="02794FDD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E1F9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FFCE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Możliwość wyciszenia alarmów na min. 2 min</w:t>
            </w: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</w:t>
            </w: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ty.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2D12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DDF6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F8B6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9D7B61" w:rsidRPr="00D449DA" w14:paraId="1D0AAD6C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4411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1093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Wymagane pomiary i obrazowanie</w:t>
            </w:r>
          </w:p>
        </w:tc>
      </w:tr>
      <w:tr w:rsidR="009D7B61" w:rsidRPr="00D449DA" w14:paraId="2D66E7B9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CFCB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6422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Trendy tabelaryczne oraz graficzne mierz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nych parametrów.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12779" w14:textId="6A8B16E9" w:rsidR="009D7B61" w:rsidRPr="00D449DA" w:rsidRDefault="009D7B61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0C7F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562D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0D596B03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62D8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F2F9" w14:textId="33AD2A92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Pojedynczy ekran kolorowy typu </w:t>
            </w:r>
            <w:r w:rsidR="007B0ACA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LCD lub 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TFT o przekątnej min. </w:t>
            </w:r>
            <w:r w:rsidR="007B0ACA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cali. Jednoczesne wyświetlanie nastaw i mierzonych param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trów.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39FC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5860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674A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3BB96CF9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FF7F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87D3" w14:textId="3C9BD760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Możliwość obsługi aparatu poprzez ekran dot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kowy</w:t>
            </w:r>
            <w:r w:rsidR="007B0ACA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i/lub 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przyciski i pokrętł</w:t>
            </w:r>
            <w:r w:rsidR="007B0ACA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7794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3F01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0C30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6AE3D9EA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56A3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7E4F" w14:textId="1F7A149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W wypadku awarii ekranu dotykowego ca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ł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kowita obsługa aparatu możliwa za pomocą pokrętła i przycisków</w:t>
            </w:r>
            <w:r w:rsidR="007B0ACA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(dotyczy</w:t>
            </w:r>
            <w:r w:rsidR="000A6DC0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w przypadku</w:t>
            </w:r>
            <w:r w:rsidR="007B0ACA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 zaoferowania aparatu z obsługą za pomocą ekranu dotykowego</w:t>
            </w:r>
            <w:r w:rsidR="000A6DC0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8766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20B5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92A1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6F5EDD06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E563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D8B7" w14:textId="1100006E" w:rsidR="009D7B61" w:rsidRPr="00D449DA" w:rsidRDefault="000A6DC0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255AA5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rezentacja 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krzywej w funkcji czasu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9E7A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786D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B9B9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7A9396F0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21E6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2BA0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bCs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Cs/>
                <w:sz w:val="20"/>
                <w:szCs w:val="20"/>
              </w:rPr>
              <w:t>Automatyczne oznaczenie oddechów wyzwol</w:t>
            </w:r>
            <w:r w:rsidRPr="00D449DA">
              <w:rPr>
                <w:rStyle w:val="Pogrubienie"/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D449DA">
              <w:rPr>
                <w:rStyle w:val="Pogrubienie"/>
                <w:rFonts w:ascii="Times New Roman" w:hAnsi="Times New Roman" w:cs="Times New Roman"/>
                <w:bCs/>
                <w:sz w:val="20"/>
                <w:szCs w:val="20"/>
              </w:rPr>
              <w:t>nych przez pacjenta na wyświetlanych krzywych dyn</w:t>
            </w:r>
            <w:r w:rsidRPr="00D449DA">
              <w:rPr>
                <w:rStyle w:val="Pogrubienie"/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D449DA">
              <w:rPr>
                <w:rStyle w:val="Pogrubienie"/>
                <w:rFonts w:ascii="Times New Roman" w:hAnsi="Times New Roman" w:cs="Times New Roman"/>
                <w:bCs/>
                <w:sz w:val="20"/>
                <w:szCs w:val="20"/>
              </w:rPr>
              <w:t>micznych.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8660" w14:textId="001D94D9" w:rsidR="009D7B61" w:rsidRPr="00D449DA" w:rsidRDefault="009D7B61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BDE9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C70D" w14:textId="77777777" w:rsidR="00D449DA" w:rsidRPr="00D449DA" w:rsidRDefault="00D449DA" w:rsidP="00D449DA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TAK - </w:t>
            </w:r>
            <w:r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kt</w:t>
            </w:r>
          </w:p>
          <w:p w14:paraId="50F24D7D" w14:textId="30A042F2" w:rsidR="009D7B61" w:rsidRPr="00D449DA" w:rsidRDefault="00D449DA" w:rsidP="00D449DA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NIE – </w:t>
            </w:r>
            <w:r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kt</w:t>
            </w:r>
          </w:p>
        </w:tc>
      </w:tr>
      <w:tr w:rsidR="009D7B61" w:rsidRPr="00D449DA" w14:paraId="41B8AD27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26FEC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7897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Prezentacja krzywej ciśnienia w drogach odd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chowych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1A1D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9B88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97CE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5221A8EC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179B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F7C68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Czujnik przepływu typu „hot </w:t>
            </w:r>
            <w:proofErr w:type="spellStart"/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wire</w:t>
            </w:r>
            <w:proofErr w:type="spellEnd"/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” (anem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metr z gorącym drutem) umożliwiający dokładne pomi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ry.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9F96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166F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6B1A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34159CC7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EA464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4B85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Dowolne konfigurowanie kolejności wyświetl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nych krzywych na ekranie monitora.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1A30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7A6F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9B60" w14:textId="77777777" w:rsidR="00D449DA" w:rsidRPr="00D449DA" w:rsidRDefault="00D449DA" w:rsidP="00D449DA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TAK - </w:t>
            </w:r>
            <w:r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kt</w:t>
            </w:r>
          </w:p>
          <w:p w14:paraId="3FF1A361" w14:textId="598C6A98" w:rsidR="009D7B61" w:rsidRPr="00D449DA" w:rsidRDefault="00D449DA" w:rsidP="00D449DA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NIE – </w:t>
            </w:r>
            <w:r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kt</w:t>
            </w:r>
          </w:p>
        </w:tc>
      </w:tr>
      <w:tr w:rsidR="009D7B61" w:rsidRPr="00D449DA" w14:paraId="11CA3BDB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3E48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2EA5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Pomiar stężenia gazów anestetycznych na wdechu i wydechu min. </w:t>
            </w:r>
            <w:proofErr w:type="spellStart"/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Halotan</w:t>
            </w:r>
            <w:proofErr w:type="spellEnd"/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Enfluran</w:t>
            </w:r>
            <w:proofErr w:type="spellEnd"/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Izofluran</w:t>
            </w:r>
            <w:proofErr w:type="spellEnd"/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Sevofluran</w:t>
            </w:r>
            <w:proofErr w:type="spellEnd"/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14:paraId="6E7BB226" w14:textId="23BA7FB3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Automatyczne rozpoznawanie używanego anest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tyku wziewnego.</w:t>
            </w:r>
            <w:r w:rsidR="00FD24E5"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59E9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C0E19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58F61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FD24E5" w:rsidRPr="00D449DA" w14:paraId="2ECA4BE1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C9CF6" w14:textId="77777777" w:rsidR="00FD24E5" w:rsidRPr="00D449DA" w:rsidRDefault="00FD24E5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8F6A" w14:textId="0AC3B74D" w:rsidR="00FD24E5" w:rsidRPr="00D449DA" w:rsidRDefault="00FD24E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Pomiar stężenia gazów obecny na kardiomonit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rze z prezentacją danych poza pomies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czeniem MR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ADB3" w14:textId="030CC240" w:rsidR="00FD24E5" w:rsidRPr="00D449DA" w:rsidRDefault="00FD24E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47DDA" w14:textId="77777777" w:rsidR="00FD24E5" w:rsidRPr="00D449DA" w:rsidRDefault="00FD24E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D528" w14:textId="23A742BD" w:rsidR="00FD24E5" w:rsidRPr="00D449DA" w:rsidRDefault="00FD24E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Bez punktacji </w:t>
            </w:r>
          </w:p>
        </w:tc>
      </w:tr>
      <w:tr w:rsidR="009D7B61" w:rsidRPr="00D449DA" w14:paraId="308AFA24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FC34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20D9" w14:textId="7565140C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Pomiar objętości min.: </w:t>
            </w:r>
            <w:proofErr w:type="spellStart"/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Vte</w:t>
            </w:r>
            <w:proofErr w:type="spellEnd"/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, minutowej MV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6E306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2DE1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DC45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3FD1133C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FDF5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99C3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Pomiar ciśnień, min.: szczytowego, średniego, Plateau, PEEP.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AE0D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E4E5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D332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  <w:tr w:rsidR="009D7B61" w:rsidRPr="00D449DA" w14:paraId="31256F25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D1C0A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9D7D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Zaimplementowana funkcja stopera.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8B25" w14:textId="6B20B862" w:rsidR="009D7B61" w:rsidRPr="00D449DA" w:rsidRDefault="009D7B61" w:rsidP="00FD24E5">
            <w:pPr>
              <w:widowControl w:val="0"/>
              <w:contextualSpacing/>
              <w:rPr>
                <w:rFonts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CFE7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9DE3" w14:textId="77777777" w:rsidR="00D449DA" w:rsidRPr="00D449DA" w:rsidRDefault="00D449DA" w:rsidP="00D449DA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TAK - </w:t>
            </w:r>
            <w:r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kt</w:t>
            </w:r>
          </w:p>
          <w:p w14:paraId="3D459301" w14:textId="7097ECFF" w:rsidR="00FD24E5" w:rsidRPr="00D449DA" w:rsidRDefault="00D449DA" w:rsidP="00D449DA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NIE – </w:t>
            </w:r>
            <w:r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D449DA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kt</w:t>
            </w:r>
          </w:p>
        </w:tc>
      </w:tr>
      <w:tr w:rsidR="009D7B61" w:rsidRPr="00D449DA" w14:paraId="61FE151B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B9DC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D11D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Wyposażenie dodatkowe każdego aparatu</w:t>
            </w:r>
          </w:p>
        </w:tc>
      </w:tr>
      <w:tr w:rsidR="009D7B61" w:rsidRPr="00D449DA" w14:paraId="25E74389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A943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643B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Przewody zasilania gazów z instalacji ce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tralnej do 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, N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O i powietrza min. 5 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FECB2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4A85" w14:textId="77777777" w:rsidR="009D7B61" w:rsidRPr="00D449DA" w:rsidRDefault="009D7B61">
            <w:pPr>
              <w:widowControl w:val="0"/>
              <w:contextualSpacing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B2B3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9D7B61" w:rsidRPr="00D449DA" w14:paraId="546E1BF2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B5B0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EF63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24 zestawy: pułapka woda + linia próbkująca dla pacjentów dorosłych i dzieci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899E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7EBE" w14:textId="77777777" w:rsidR="009D7B61" w:rsidRPr="00D449DA" w:rsidRDefault="009D7B61">
            <w:pPr>
              <w:widowControl w:val="0"/>
              <w:contextualSpacing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6FABE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9D7B61" w:rsidRPr="00D449DA" w14:paraId="766BABA8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2F359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6E69" w14:textId="4A264750" w:rsidR="009D7B61" w:rsidRPr="00D449DA" w:rsidRDefault="000A6DC0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Min. </w:t>
            </w:r>
            <w:r w:rsidR="00255AA5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10 zestawów: pułapka woda + linia próbk</w:t>
            </w:r>
            <w:r w:rsidR="00255AA5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255AA5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jąca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E53CA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3538" w14:textId="77777777" w:rsidR="009D7B61" w:rsidRPr="00D449DA" w:rsidRDefault="009D7B61">
            <w:pPr>
              <w:widowControl w:val="0"/>
              <w:contextualSpacing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5333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9D7B61" w:rsidRPr="00D449DA" w14:paraId="3661958C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4E09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6871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Jednorazowy z pojemnik na wapno sodowane min. 6 sztuk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813A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8787" w14:textId="77777777" w:rsidR="009D7B61" w:rsidRPr="00D449DA" w:rsidRDefault="009D7B61">
            <w:pPr>
              <w:widowControl w:val="0"/>
              <w:contextualSpacing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430D1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9D7B61" w:rsidRPr="00D449DA" w14:paraId="79E0998B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EA9C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4659A" w14:textId="485F12AD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- jednorazowy obwód do znieczulenia w polu MRI dla</w:t>
            </w:r>
            <w:r w:rsidR="000A6DC0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dzieci i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 dorosłych x </w:t>
            </w:r>
            <w:r w:rsidR="000A6DC0"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0 szt.</w:t>
            </w:r>
          </w:p>
          <w:p w14:paraId="600A8216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- jednorazowy obwód do znieczulenia w polu MRI dla niemowląt x 10 szt.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683A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3190" w14:textId="77777777" w:rsidR="009D7B61" w:rsidRPr="00D449DA" w:rsidRDefault="009D7B61">
            <w:pPr>
              <w:widowControl w:val="0"/>
              <w:contextualSpacing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5FDD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9D7B61" w:rsidRPr="00D449DA" w14:paraId="2151CD15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57CB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C89C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 xml:space="preserve">Zestaw akcesoriów do odprowadzania gazów </w:t>
            </w:r>
            <w:proofErr w:type="spellStart"/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po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D449DA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</w:rPr>
              <w:t>nestetycznych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D58C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43A2" w14:textId="77777777" w:rsidR="009D7B61" w:rsidRPr="00D449DA" w:rsidRDefault="009D7B61">
            <w:pPr>
              <w:widowControl w:val="0"/>
              <w:contextualSpacing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8DA5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9D7B61" w:rsidRPr="00D449DA" w14:paraId="1ACBBC52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65CF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A578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Monitor pacjenta pracujący w środowisku MRI</w:t>
            </w:r>
          </w:p>
        </w:tc>
      </w:tr>
      <w:tr w:rsidR="009D7B61" w:rsidRPr="00D449DA" w14:paraId="7EAD444E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5375" w14:textId="77777777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75C9" w14:textId="57B56028" w:rsidR="009D7B61" w:rsidRPr="00D449DA" w:rsidRDefault="00255AA5" w:rsidP="00C318A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System monitorowania pacjentów przezn</w:t>
            </w:r>
            <w:r w:rsidRPr="00D449DA">
              <w:rPr>
                <w:rFonts w:cs="Times New Roman"/>
                <w:sz w:val="20"/>
                <w:szCs w:val="20"/>
              </w:rPr>
              <w:t>a</w:t>
            </w:r>
            <w:r w:rsidRPr="00D449DA">
              <w:rPr>
                <w:rFonts w:cs="Times New Roman"/>
                <w:sz w:val="20"/>
                <w:szCs w:val="20"/>
              </w:rPr>
              <w:t>czony do pracy w środowisku rezonansu magnetyczn</w:t>
            </w:r>
            <w:r w:rsidRPr="00D449DA">
              <w:rPr>
                <w:rFonts w:cs="Times New Roman"/>
                <w:sz w:val="20"/>
                <w:szCs w:val="20"/>
              </w:rPr>
              <w:t>e</w:t>
            </w:r>
            <w:r w:rsidRPr="00D449DA">
              <w:rPr>
                <w:rFonts w:cs="Times New Roman"/>
                <w:sz w:val="20"/>
                <w:szCs w:val="20"/>
              </w:rPr>
              <w:t>go z aparatami o natężeniu pola magnetycznego do 3 T</w:t>
            </w:r>
            <w:r w:rsidRPr="00D449DA">
              <w:rPr>
                <w:rFonts w:cs="Times New Roman"/>
                <w:sz w:val="20"/>
                <w:szCs w:val="20"/>
              </w:rPr>
              <w:t>e</w:t>
            </w:r>
            <w:r w:rsidRPr="00D449DA">
              <w:rPr>
                <w:rFonts w:cs="Times New Roman"/>
                <w:sz w:val="20"/>
                <w:szCs w:val="20"/>
              </w:rPr>
              <w:t>sli</w:t>
            </w:r>
            <w:r w:rsidR="004E6217" w:rsidRPr="00D449DA">
              <w:rPr>
                <w:rFonts w:cs="Times New Roman"/>
                <w:sz w:val="20"/>
                <w:szCs w:val="20"/>
              </w:rPr>
              <w:t xml:space="preserve">, </w:t>
            </w:r>
            <w:r w:rsidR="004E6217" w:rsidRPr="00D449DA">
              <w:rPr>
                <w:rFonts w:cs="Times New Roman"/>
                <w:sz w:val="20"/>
                <w:szCs w:val="20"/>
                <w:lang w:eastAsia="ja-JP"/>
              </w:rPr>
              <w:t xml:space="preserve">który może bezpiecznie pracować w polu do </w:t>
            </w:r>
            <w:r w:rsidR="00165B2D" w:rsidRPr="00D449DA">
              <w:rPr>
                <w:rFonts w:cs="Times New Roman"/>
                <w:sz w:val="20"/>
                <w:szCs w:val="20"/>
                <w:lang w:eastAsia="ja-JP"/>
              </w:rPr>
              <w:t>3</w:t>
            </w:r>
            <w:r w:rsidR="004E6217" w:rsidRPr="00D449DA">
              <w:rPr>
                <w:rFonts w:cs="Times New Roman"/>
                <w:sz w:val="20"/>
                <w:szCs w:val="20"/>
                <w:lang w:eastAsia="ja-JP"/>
              </w:rPr>
              <w:t>0</w:t>
            </w:r>
            <w:r w:rsidR="00165B2D" w:rsidRPr="00D449DA">
              <w:rPr>
                <w:rFonts w:cs="Times New Roman"/>
                <w:sz w:val="20"/>
                <w:szCs w:val="20"/>
                <w:lang w:eastAsia="ja-JP"/>
              </w:rPr>
              <w:t> </w:t>
            </w:r>
            <w:r w:rsidR="004E6217" w:rsidRPr="00D449DA">
              <w:rPr>
                <w:rFonts w:cs="Times New Roman"/>
                <w:sz w:val="20"/>
                <w:szCs w:val="20"/>
                <w:lang w:eastAsia="ja-JP"/>
              </w:rPr>
              <w:t>000 Gau</w:t>
            </w:r>
            <w:r w:rsidR="004E6217" w:rsidRPr="00D449DA">
              <w:rPr>
                <w:rFonts w:cs="Times New Roman"/>
                <w:sz w:val="20"/>
                <w:szCs w:val="20"/>
                <w:lang w:eastAsia="ja-JP"/>
              </w:rPr>
              <w:t>s</w:t>
            </w:r>
            <w:r w:rsidR="004E6217" w:rsidRPr="00D449DA">
              <w:rPr>
                <w:rFonts w:cs="Times New Roman"/>
                <w:sz w:val="20"/>
                <w:szCs w:val="20"/>
                <w:lang w:eastAsia="ja-JP"/>
              </w:rPr>
              <w:t>sów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8866" w14:textId="77777777" w:rsidR="009D7B61" w:rsidRPr="00D449DA" w:rsidRDefault="00255AA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6581" w14:textId="3B56F38B" w:rsidR="009D7B61" w:rsidRPr="00D449DA" w:rsidRDefault="009D7B61" w:rsidP="00C318A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E566" w14:textId="77777777" w:rsidR="009D7B61" w:rsidRPr="00D449DA" w:rsidRDefault="00255AA5" w:rsidP="00C318A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4E6217" w:rsidRPr="00D449DA" w14:paraId="5CE229E3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64C3" w14:textId="77777777" w:rsidR="004E6217" w:rsidRPr="00D449DA" w:rsidRDefault="004E6217" w:rsidP="004E6217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7391" w14:textId="2853FE89" w:rsidR="004E6217" w:rsidRPr="00D449DA" w:rsidRDefault="004E6217" w:rsidP="00C318A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 xml:space="preserve">Kompaktowa konstrukcja (o masie do 5 kg), </w:t>
            </w: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uchwyt do montażu na aparacie do zniecz</w:t>
            </w: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u</w:t>
            </w: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lania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5CA3" w14:textId="77777777" w:rsidR="004E6217" w:rsidRPr="00D449DA" w:rsidRDefault="004E6217" w:rsidP="004E621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0FF3" w14:textId="284C3BA8" w:rsidR="004E6217" w:rsidRPr="00D449DA" w:rsidRDefault="004E6217" w:rsidP="00C318A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BB816" w14:textId="77777777" w:rsidR="004E6217" w:rsidRPr="00D449DA" w:rsidRDefault="004E6217" w:rsidP="00C318A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C318AD" w:rsidRPr="00D449DA" w14:paraId="6B17CCB5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B965" w14:textId="77777777" w:rsidR="00C318AD" w:rsidRPr="00D449DA" w:rsidRDefault="00C318AD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43D1" w14:textId="504CD103" w:rsidR="00C318AD" w:rsidRPr="00D449DA" w:rsidRDefault="00C318AD" w:rsidP="00C318AD">
            <w:pPr>
              <w:widowControl w:val="0"/>
              <w:rPr>
                <w:rFonts w:cs="Times New Roman"/>
                <w:sz w:val="20"/>
                <w:szCs w:val="20"/>
                <w:u w:color="00000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Kardiomonitor sterowany poprzez przyciski funkcy</w:t>
            </w: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j</w:t>
            </w: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ne (stałe) i ekran dotykowy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EF514" w14:textId="77777777" w:rsidR="00C318AD" w:rsidRPr="00D449DA" w:rsidRDefault="00C318AD" w:rsidP="00C318A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Tak/Nie</w:t>
            </w:r>
          </w:p>
          <w:p w14:paraId="716C6098" w14:textId="4B1CC367" w:rsidR="00C318AD" w:rsidRPr="00D449DA" w:rsidRDefault="00C318AD" w:rsidP="00C318A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Podać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A5D8" w14:textId="77777777" w:rsidR="00C318AD" w:rsidRPr="00D449DA" w:rsidRDefault="00C318AD" w:rsidP="00C318A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16AB" w14:textId="77777777" w:rsidR="00C318AD" w:rsidRPr="00D449DA" w:rsidRDefault="00C318AD" w:rsidP="00C318A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TAK – 5 pkt</w:t>
            </w:r>
          </w:p>
          <w:p w14:paraId="77614EC5" w14:textId="584F6633" w:rsidR="00C318AD" w:rsidRPr="00D449DA" w:rsidRDefault="00C318AD" w:rsidP="00C318A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NIE – 0 pkt</w:t>
            </w:r>
          </w:p>
        </w:tc>
      </w:tr>
      <w:tr w:rsidR="00C318AD" w:rsidRPr="00D449DA" w14:paraId="1FDB0E3D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DA14" w14:textId="77777777" w:rsidR="00C318AD" w:rsidRPr="00D449DA" w:rsidRDefault="00C318AD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31B1" w14:textId="4BEF97F9" w:rsidR="00C318AD" w:rsidRPr="00D449DA" w:rsidRDefault="00C318AD" w:rsidP="00C318A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Monitor wyposażony w dwie kieszenie sł</w:t>
            </w: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u</w:t>
            </w: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żące do ładowania bezprzewodowych modułów: EKG, SpO</w:t>
            </w:r>
            <w:r w:rsidRPr="00D449DA">
              <w:rPr>
                <w:rFonts w:cs="Times New Roman"/>
                <w:sz w:val="20"/>
                <w:szCs w:val="20"/>
                <w:u w:color="000000"/>
                <w:vertAlign w:val="subscript"/>
                <w:lang w:eastAsia="ja-JP"/>
              </w:rPr>
              <w:t xml:space="preserve">2 </w:t>
            </w: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i IBP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3A06" w14:textId="77777777" w:rsidR="00C318AD" w:rsidRPr="00D449DA" w:rsidRDefault="00C318AD" w:rsidP="00C318A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Tak/Nie</w:t>
            </w:r>
          </w:p>
          <w:p w14:paraId="3BD5F995" w14:textId="77777777" w:rsidR="00C318AD" w:rsidRPr="00D449DA" w:rsidRDefault="00C318AD" w:rsidP="00C318A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Podać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8A11" w14:textId="41A60585" w:rsidR="00C318AD" w:rsidRPr="00D449DA" w:rsidRDefault="00C318AD" w:rsidP="00C318A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A8C2" w14:textId="77777777" w:rsidR="00C318AD" w:rsidRPr="00D449DA" w:rsidRDefault="00C318AD" w:rsidP="00C318A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TAK – 5 pkt</w:t>
            </w:r>
          </w:p>
          <w:p w14:paraId="6840FA9C" w14:textId="77777777" w:rsidR="00C318AD" w:rsidRPr="00D449DA" w:rsidRDefault="00C318AD" w:rsidP="00C318A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NIE – 0 pkt</w:t>
            </w:r>
          </w:p>
        </w:tc>
      </w:tr>
      <w:tr w:rsidR="00C318AD" w:rsidRPr="00D449DA" w14:paraId="512F16CA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5344" w14:textId="77777777" w:rsidR="00C318AD" w:rsidRPr="00D449DA" w:rsidRDefault="00C318AD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1478" w14:textId="34EA70B2" w:rsidR="00C318AD" w:rsidRPr="00D449DA" w:rsidRDefault="00C318AD" w:rsidP="00C318A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Bezprzewodowy moduł służący do pomiaru stężenia gazów anestetycznych z analizą MAC, z uwzględni</w:t>
            </w: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e</w:t>
            </w: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niem wieku pacjenta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2559" w14:textId="20F23F0C" w:rsidR="00C318AD" w:rsidRPr="00D449DA" w:rsidRDefault="00C318AD" w:rsidP="00C318AD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9496" w14:textId="77777777" w:rsidR="00C318AD" w:rsidRPr="00D449DA" w:rsidRDefault="00C318AD" w:rsidP="00C318A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FC62" w14:textId="086975CC" w:rsidR="00C318AD" w:rsidRPr="00D449DA" w:rsidRDefault="00C318AD" w:rsidP="00C318A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C318AD" w:rsidRPr="00D449DA" w14:paraId="13526507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A093" w14:textId="77777777" w:rsidR="00C318AD" w:rsidRPr="00D449DA" w:rsidRDefault="00C318AD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2953" w14:textId="55728E1E" w:rsidR="00C318AD" w:rsidRPr="00D449DA" w:rsidRDefault="00C318AD" w:rsidP="00C318A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Wizualna i dźwiękowa sygnalizacja aktywnych ala</w:t>
            </w:r>
            <w:r w:rsidRPr="00D449DA">
              <w:rPr>
                <w:rFonts w:cs="Times New Roman"/>
                <w:sz w:val="20"/>
                <w:szCs w:val="20"/>
              </w:rPr>
              <w:t>r</w:t>
            </w:r>
            <w:r w:rsidRPr="00D449DA">
              <w:rPr>
                <w:rFonts w:cs="Times New Roman"/>
                <w:sz w:val="20"/>
                <w:szCs w:val="20"/>
              </w:rPr>
              <w:t>mów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5428" w14:textId="33B7B910" w:rsidR="00C318AD" w:rsidRPr="00D449DA" w:rsidRDefault="00C318AD" w:rsidP="00C318AD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B57E0" w14:textId="77777777" w:rsidR="00C318AD" w:rsidRPr="00D449DA" w:rsidRDefault="00C318AD" w:rsidP="00C318A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01F2" w14:textId="393BEDDA" w:rsidR="00C318AD" w:rsidRPr="00D449DA" w:rsidRDefault="00C318AD" w:rsidP="00C318A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C318AD" w:rsidRPr="00D449DA" w14:paraId="354DF4AB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EC4A" w14:textId="77777777" w:rsidR="00C318AD" w:rsidRPr="00D449DA" w:rsidRDefault="00C318AD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9A37" w14:textId="77777777" w:rsidR="00C318AD" w:rsidRPr="00D449DA" w:rsidRDefault="00C318AD" w:rsidP="00C318A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Zakres napięcia roboczego 100 - 240 VAC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F06D2" w14:textId="77777777" w:rsidR="00C318AD" w:rsidRPr="00D449DA" w:rsidRDefault="00C318AD" w:rsidP="00C318A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59422" w14:textId="3E078F00" w:rsidR="00C318AD" w:rsidRPr="00D449DA" w:rsidRDefault="00C318AD" w:rsidP="00C318A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C120" w14:textId="77777777" w:rsidR="00C318AD" w:rsidRPr="00D449DA" w:rsidRDefault="00C318AD" w:rsidP="00C318A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C318AD" w:rsidRPr="00D449DA" w14:paraId="6D138441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5B85" w14:textId="77777777" w:rsidR="00C318AD" w:rsidRPr="00D449DA" w:rsidRDefault="00C318AD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D85C" w14:textId="70A00520" w:rsidR="00C318AD" w:rsidRPr="00D449DA" w:rsidRDefault="00C318AD" w:rsidP="00C318AD">
            <w:pPr>
              <w:widowControl w:val="0"/>
              <w:rPr>
                <w:rFonts w:cs="Times New Roman"/>
                <w:sz w:val="20"/>
                <w:szCs w:val="20"/>
                <w:u w:color="00000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</w:rPr>
              <w:t>Klasyfikacja zgodnie ze stopniem ochrony przed szkodliwym przedostawaniem się wody lub cz</w:t>
            </w:r>
            <w:r w:rsidRPr="00D449DA">
              <w:rPr>
                <w:rFonts w:cs="Times New Roman"/>
                <w:sz w:val="20"/>
                <w:szCs w:val="20"/>
              </w:rPr>
              <w:t>ą</w:t>
            </w:r>
            <w:r w:rsidRPr="00D449DA">
              <w:rPr>
                <w:rFonts w:cs="Times New Roman"/>
                <w:sz w:val="20"/>
                <w:szCs w:val="20"/>
              </w:rPr>
              <w:t>stek stałych: IPX 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E922" w14:textId="0CD9FF06" w:rsidR="00C318AD" w:rsidRPr="00D449DA" w:rsidRDefault="00C318AD" w:rsidP="00C318AD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A188" w14:textId="77777777" w:rsidR="00C318AD" w:rsidRPr="00D449DA" w:rsidRDefault="00C318AD" w:rsidP="00C318A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B2A0" w14:textId="4FA06C30" w:rsidR="00C318AD" w:rsidRPr="00D449DA" w:rsidRDefault="00C318AD" w:rsidP="00C318A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C318AD" w:rsidRPr="00D449DA" w14:paraId="5109A6AD" w14:textId="77777777" w:rsidTr="00255AA5">
        <w:trPr>
          <w:trHeight w:val="32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8A8F" w14:textId="77777777" w:rsidR="00C318AD" w:rsidRPr="00D449DA" w:rsidRDefault="00C318AD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3E8E" w14:textId="77777777" w:rsidR="00C318AD" w:rsidRPr="00D449DA" w:rsidRDefault="00C318AD" w:rsidP="00C2762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NIBP</w:t>
            </w:r>
          </w:p>
        </w:tc>
      </w:tr>
      <w:tr w:rsidR="00C318AD" w:rsidRPr="00D449DA" w14:paraId="469CEE96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21F2" w14:textId="77777777" w:rsidR="00C318AD" w:rsidRPr="00D449DA" w:rsidRDefault="00C318AD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3EB8" w14:textId="77777777" w:rsidR="00C318AD" w:rsidRPr="00D449DA" w:rsidRDefault="00C318AD" w:rsidP="00F6062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Wielorazowe mankiety na rękę w wielu rozmi</w:t>
            </w:r>
            <w:r w:rsidRPr="00D449DA">
              <w:rPr>
                <w:rFonts w:cs="Times New Roman"/>
                <w:sz w:val="20"/>
                <w:szCs w:val="20"/>
              </w:rPr>
              <w:t>a</w:t>
            </w:r>
            <w:r w:rsidRPr="00D449DA">
              <w:rPr>
                <w:rFonts w:cs="Times New Roman"/>
                <w:sz w:val="20"/>
                <w:szCs w:val="20"/>
              </w:rPr>
              <w:t>rach dla dorosłych i dzieci oraz n</w:t>
            </w:r>
            <w:r w:rsidRPr="00D449DA">
              <w:rPr>
                <w:rFonts w:cs="Times New Roman"/>
                <w:sz w:val="20"/>
                <w:szCs w:val="20"/>
              </w:rPr>
              <w:t>o</w:t>
            </w:r>
            <w:r w:rsidRPr="00D449DA">
              <w:rPr>
                <w:rFonts w:cs="Times New Roman"/>
                <w:sz w:val="20"/>
                <w:szCs w:val="20"/>
              </w:rPr>
              <w:t>worodków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F1C9" w14:textId="77777777" w:rsidR="00C318AD" w:rsidRPr="00D449DA" w:rsidRDefault="00C318AD" w:rsidP="00C318A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76CC" w14:textId="3FBCB763" w:rsidR="00C318AD" w:rsidRPr="00D449DA" w:rsidRDefault="00C318AD" w:rsidP="00F6062B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5498" w14:textId="77777777" w:rsidR="00C318AD" w:rsidRPr="00D449DA" w:rsidRDefault="00C318AD" w:rsidP="00F6062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C318AD" w:rsidRPr="00D449DA" w14:paraId="683FC58A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C025" w14:textId="77777777" w:rsidR="00C318AD" w:rsidRPr="00D449DA" w:rsidRDefault="00C318AD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0224" w14:textId="3CC47412" w:rsidR="00C318AD" w:rsidRPr="00D449DA" w:rsidRDefault="00C318AD" w:rsidP="00F6062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Dokładność</w:t>
            </w:r>
            <w:r w:rsidR="00F6062B" w:rsidRPr="00D449DA">
              <w:rPr>
                <w:rFonts w:cs="Times New Roman"/>
                <w:sz w:val="20"/>
                <w:szCs w:val="20"/>
              </w:rPr>
              <w:t xml:space="preserve"> pomiaru NIBP (ciśnienie st</w:t>
            </w:r>
            <w:r w:rsidR="00F6062B" w:rsidRPr="00D449DA">
              <w:rPr>
                <w:rFonts w:cs="Times New Roman"/>
                <w:sz w:val="20"/>
                <w:szCs w:val="20"/>
              </w:rPr>
              <w:t>a</w:t>
            </w:r>
            <w:r w:rsidR="00F6062B" w:rsidRPr="00D449DA">
              <w:rPr>
                <w:rFonts w:cs="Times New Roman"/>
                <w:sz w:val="20"/>
                <w:szCs w:val="20"/>
              </w:rPr>
              <w:t>tyczne): max.</w:t>
            </w:r>
            <w:r w:rsidRPr="00D449DA">
              <w:rPr>
                <w:rFonts w:cs="Times New Roman"/>
                <w:sz w:val="20"/>
                <w:szCs w:val="20"/>
              </w:rPr>
              <w:t xml:space="preserve"> ± </w:t>
            </w:r>
            <w:r w:rsidR="00F6062B"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2 mmHg lub 2% (wyższa wartość z odczyt</w:t>
            </w:r>
            <w:r w:rsidR="00F6062B"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a</w:t>
            </w:r>
            <w:r w:rsidR="00F6062B"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nych)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E97B" w14:textId="77777777" w:rsidR="00C318AD" w:rsidRPr="00D449DA" w:rsidRDefault="00C318AD" w:rsidP="00C318A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46EA" w14:textId="181F6199" w:rsidR="00C318AD" w:rsidRPr="00D449DA" w:rsidRDefault="00C318AD" w:rsidP="00F6062B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266B" w14:textId="77777777" w:rsidR="00C318AD" w:rsidRPr="00D449DA" w:rsidRDefault="00C318AD" w:rsidP="00F6062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C318AD" w:rsidRPr="00D449DA" w14:paraId="743548B9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23E9" w14:textId="77777777" w:rsidR="00C318AD" w:rsidRPr="00D449DA" w:rsidRDefault="00C318AD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873F" w14:textId="225DBC13" w:rsidR="00C318AD" w:rsidRPr="00D449DA" w:rsidRDefault="00F6062B" w:rsidP="00F6062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Minimalny z</w:t>
            </w:r>
            <w:r w:rsidR="00C318AD" w:rsidRPr="00D449DA">
              <w:rPr>
                <w:rFonts w:cs="Times New Roman"/>
                <w:sz w:val="20"/>
                <w:szCs w:val="20"/>
              </w:rPr>
              <w:t>akres pomiarowy dla dorosłych i pedi</w:t>
            </w:r>
            <w:r w:rsidR="00C318AD" w:rsidRPr="00D449DA">
              <w:rPr>
                <w:rFonts w:cs="Times New Roman"/>
                <w:sz w:val="20"/>
                <w:szCs w:val="20"/>
              </w:rPr>
              <w:t>a</w:t>
            </w:r>
            <w:r w:rsidR="00C318AD" w:rsidRPr="00D449DA">
              <w:rPr>
                <w:rFonts w:cs="Times New Roman"/>
                <w:sz w:val="20"/>
                <w:szCs w:val="20"/>
              </w:rPr>
              <w:t>trii</w:t>
            </w:r>
          </w:p>
          <w:p w14:paraId="52A1616A" w14:textId="57CDD5BD" w:rsidR="00C318AD" w:rsidRPr="00D449DA" w:rsidRDefault="00C318AD" w:rsidP="00F6062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 xml:space="preserve">SYS: </w:t>
            </w:r>
            <w:r w:rsidR="00F6062B" w:rsidRPr="00D449DA">
              <w:rPr>
                <w:rFonts w:cs="Times New Roman"/>
                <w:sz w:val="20"/>
                <w:szCs w:val="20"/>
              </w:rPr>
              <w:t>40</w:t>
            </w:r>
            <w:r w:rsidRPr="00D449DA">
              <w:rPr>
                <w:rFonts w:cs="Times New Roman"/>
                <w:sz w:val="20"/>
                <w:szCs w:val="20"/>
              </w:rPr>
              <w:t xml:space="preserve"> do 2</w:t>
            </w:r>
            <w:r w:rsidR="00F6062B" w:rsidRPr="00D449DA">
              <w:rPr>
                <w:rFonts w:cs="Times New Roman"/>
                <w:sz w:val="20"/>
                <w:szCs w:val="20"/>
              </w:rPr>
              <w:t>6</w:t>
            </w:r>
            <w:r w:rsidRPr="00D449DA">
              <w:rPr>
                <w:rFonts w:cs="Times New Roman"/>
                <w:sz w:val="20"/>
                <w:szCs w:val="20"/>
              </w:rPr>
              <w:t>0 mmHg</w:t>
            </w:r>
          </w:p>
          <w:p w14:paraId="1422FE12" w14:textId="407114A6" w:rsidR="00C318AD" w:rsidRPr="00D449DA" w:rsidRDefault="00C318AD" w:rsidP="00F6062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 xml:space="preserve">DIA: </w:t>
            </w:r>
            <w:r w:rsidR="00F6062B" w:rsidRPr="00D449DA">
              <w:rPr>
                <w:rFonts w:cs="Times New Roman"/>
                <w:sz w:val="20"/>
                <w:szCs w:val="20"/>
              </w:rPr>
              <w:t>30</w:t>
            </w:r>
            <w:r w:rsidRPr="00D449DA">
              <w:rPr>
                <w:rFonts w:cs="Times New Roman"/>
                <w:sz w:val="20"/>
                <w:szCs w:val="20"/>
              </w:rPr>
              <w:t xml:space="preserve"> do 2</w:t>
            </w:r>
            <w:r w:rsidR="00F6062B" w:rsidRPr="00D449DA">
              <w:rPr>
                <w:rFonts w:cs="Times New Roman"/>
                <w:sz w:val="20"/>
                <w:szCs w:val="20"/>
              </w:rPr>
              <w:t>4</w:t>
            </w:r>
            <w:r w:rsidRPr="00D449DA">
              <w:rPr>
                <w:rFonts w:cs="Times New Roman"/>
                <w:sz w:val="20"/>
                <w:szCs w:val="20"/>
              </w:rPr>
              <w:t>0 mmHg</w:t>
            </w:r>
          </w:p>
          <w:p w14:paraId="1D79B4DC" w14:textId="11FB2299" w:rsidR="00C318AD" w:rsidRPr="00D449DA" w:rsidRDefault="00C318AD" w:rsidP="00F6062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 xml:space="preserve">MAP: </w:t>
            </w:r>
            <w:r w:rsidR="00F6062B" w:rsidRPr="00D449DA">
              <w:rPr>
                <w:rFonts w:cs="Times New Roman"/>
                <w:sz w:val="20"/>
                <w:szCs w:val="20"/>
              </w:rPr>
              <w:t>3</w:t>
            </w:r>
            <w:r w:rsidRPr="00D449DA">
              <w:rPr>
                <w:rFonts w:cs="Times New Roman"/>
                <w:sz w:val="20"/>
                <w:szCs w:val="20"/>
              </w:rPr>
              <w:t>5 do 2</w:t>
            </w:r>
            <w:r w:rsidR="00F6062B" w:rsidRPr="00D449DA">
              <w:rPr>
                <w:rFonts w:cs="Times New Roman"/>
                <w:sz w:val="20"/>
                <w:szCs w:val="20"/>
              </w:rPr>
              <w:t>5</w:t>
            </w:r>
            <w:r w:rsidRPr="00D449DA">
              <w:rPr>
                <w:rFonts w:cs="Times New Roman"/>
                <w:sz w:val="20"/>
                <w:szCs w:val="20"/>
              </w:rPr>
              <w:t>0 mmHg</w:t>
            </w:r>
          </w:p>
          <w:p w14:paraId="611C17DD" w14:textId="3F504FE8" w:rsidR="00C318AD" w:rsidRPr="00D449DA" w:rsidRDefault="00F6062B" w:rsidP="00F6062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 xml:space="preserve">Minimalny zakres </w:t>
            </w:r>
            <w:r w:rsidR="00C318AD" w:rsidRPr="00D449DA">
              <w:rPr>
                <w:rFonts w:cs="Times New Roman"/>
                <w:sz w:val="20"/>
                <w:szCs w:val="20"/>
              </w:rPr>
              <w:t>pomiarowy dla noworo</w:t>
            </w:r>
            <w:r w:rsidR="00C318AD" w:rsidRPr="00D449DA">
              <w:rPr>
                <w:rFonts w:cs="Times New Roman"/>
                <w:sz w:val="20"/>
                <w:szCs w:val="20"/>
              </w:rPr>
              <w:t>d</w:t>
            </w:r>
            <w:r w:rsidR="00C318AD" w:rsidRPr="00D449DA">
              <w:rPr>
                <w:rFonts w:cs="Times New Roman"/>
                <w:sz w:val="20"/>
                <w:szCs w:val="20"/>
              </w:rPr>
              <w:t>ków</w:t>
            </w:r>
          </w:p>
          <w:p w14:paraId="0DCC5F1E" w14:textId="48362522" w:rsidR="00C318AD" w:rsidRPr="00D449DA" w:rsidRDefault="00C318AD" w:rsidP="00F6062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 xml:space="preserve">SYS: </w:t>
            </w:r>
            <w:r w:rsidR="00F6062B" w:rsidRPr="00D449DA">
              <w:rPr>
                <w:rFonts w:cs="Times New Roman"/>
                <w:sz w:val="20"/>
                <w:szCs w:val="20"/>
              </w:rPr>
              <w:t>3</w:t>
            </w:r>
            <w:r w:rsidRPr="00D449DA">
              <w:rPr>
                <w:rFonts w:cs="Times New Roman"/>
                <w:sz w:val="20"/>
                <w:szCs w:val="20"/>
              </w:rPr>
              <w:t>0 do 1</w:t>
            </w:r>
            <w:r w:rsidR="00F6062B" w:rsidRPr="00D449DA">
              <w:rPr>
                <w:rFonts w:cs="Times New Roman"/>
                <w:sz w:val="20"/>
                <w:szCs w:val="20"/>
              </w:rPr>
              <w:t>2</w:t>
            </w:r>
            <w:r w:rsidRPr="00D449DA">
              <w:rPr>
                <w:rFonts w:cs="Times New Roman"/>
                <w:sz w:val="20"/>
                <w:szCs w:val="20"/>
              </w:rPr>
              <w:t>0 mmHg</w:t>
            </w:r>
          </w:p>
          <w:p w14:paraId="7469AF9A" w14:textId="1267D97F" w:rsidR="00C318AD" w:rsidRPr="00D449DA" w:rsidRDefault="00C318AD" w:rsidP="00F6062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 xml:space="preserve">DIA: </w:t>
            </w:r>
            <w:r w:rsidR="00F6062B" w:rsidRPr="00D449DA">
              <w:rPr>
                <w:rFonts w:cs="Times New Roman"/>
                <w:sz w:val="20"/>
                <w:szCs w:val="20"/>
              </w:rPr>
              <w:t>10</w:t>
            </w:r>
            <w:r w:rsidRPr="00D449DA">
              <w:rPr>
                <w:rFonts w:cs="Times New Roman"/>
                <w:sz w:val="20"/>
                <w:szCs w:val="20"/>
              </w:rPr>
              <w:t xml:space="preserve"> do 110 mmHg</w:t>
            </w:r>
          </w:p>
          <w:p w14:paraId="15829F82" w14:textId="27A8D661" w:rsidR="00C318AD" w:rsidRPr="00D449DA" w:rsidRDefault="00C318AD" w:rsidP="00F6062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MAP:</w:t>
            </w:r>
            <w:r w:rsidR="007B5897" w:rsidRPr="00D449DA">
              <w:rPr>
                <w:rFonts w:cs="Times New Roman"/>
                <w:sz w:val="20"/>
                <w:szCs w:val="20"/>
              </w:rPr>
              <w:t xml:space="preserve"> </w:t>
            </w:r>
            <w:r w:rsidR="00F6062B" w:rsidRPr="00D449DA">
              <w:rPr>
                <w:rFonts w:cs="Times New Roman"/>
                <w:sz w:val="20"/>
                <w:szCs w:val="20"/>
              </w:rPr>
              <w:t>2</w:t>
            </w:r>
            <w:r w:rsidRPr="00D449DA">
              <w:rPr>
                <w:rFonts w:cs="Times New Roman"/>
                <w:sz w:val="20"/>
                <w:szCs w:val="20"/>
              </w:rPr>
              <w:t>0 do 1</w:t>
            </w:r>
            <w:r w:rsidR="00F6062B" w:rsidRPr="00D449DA">
              <w:rPr>
                <w:rFonts w:cs="Times New Roman"/>
                <w:sz w:val="20"/>
                <w:szCs w:val="20"/>
              </w:rPr>
              <w:t>15</w:t>
            </w:r>
            <w:r w:rsidRPr="00D449DA">
              <w:rPr>
                <w:rFonts w:cs="Times New Roman"/>
                <w:sz w:val="20"/>
                <w:szCs w:val="20"/>
              </w:rPr>
              <w:t xml:space="preserve"> mmHg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FBBE" w14:textId="0C20268C" w:rsidR="00C318AD" w:rsidRPr="00D449DA" w:rsidRDefault="00F6062B" w:rsidP="00C318A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Podać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C716" w14:textId="55AC8ADC" w:rsidR="00C318AD" w:rsidRPr="00D449DA" w:rsidRDefault="00C318AD" w:rsidP="00F6062B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360CD" w14:textId="77777777" w:rsidR="00C318AD" w:rsidRPr="00D449DA" w:rsidRDefault="00C318AD" w:rsidP="00F6062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C318AD" w:rsidRPr="00D449DA" w14:paraId="2E07F680" w14:textId="77777777" w:rsidTr="00255AA5">
        <w:trPr>
          <w:trHeight w:val="3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E083" w14:textId="77777777" w:rsidR="00C318AD" w:rsidRPr="00D449DA" w:rsidRDefault="00C318AD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CC71" w14:textId="77777777" w:rsidR="00C318AD" w:rsidRPr="00D449DA" w:rsidRDefault="00C318AD" w:rsidP="00C2762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IBP</w:t>
            </w:r>
          </w:p>
        </w:tc>
      </w:tr>
      <w:tr w:rsidR="00C318AD" w:rsidRPr="00D449DA" w14:paraId="6983033D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8521D" w14:textId="77777777" w:rsidR="00C318AD" w:rsidRPr="00D449DA" w:rsidRDefault="00C318AD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CC32" w14:textId="77777777" w:rsidR="00C318AD" w:rsidRPr="00D449DA" w:rsidRDefault="00C318AD" w:rsidP="00FA3FD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Prędkość przesuwu fali: 25 mm/s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73B5" w14:textId="77777777" w:rsidR="00C318AD" w:rsidRPr="00D449DA" w:rsidRDefault="00C318AD" w:rsidP="00C318A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B38E" w14:textId="22012A89" w:rsidR="00C318AD" w:rsidRPr="00D449DA" w:rsidRDefault="00C318AD" w:rsidP="004A08EB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2F65" w14:textId="77777777" w:rsidR="00C318AD" w:rsidRPr="00D449DA" w:rsidRDefault="00C318AD" w:rsidP="004A08E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C318AD" w:rsidRPr="00D449DA" w14:paraId="164515DC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A42C" w14:textId="77777777" w:rsidR="00C318AD" w:rsidRPr="00D449DA" w:rsidRDefault="00C318AD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1FC5" w14:textId="48DC9DBB" w:rsidR="00C318AD" w:rsidRPr="00D449DA" w:rsidRDefault="00F6062B" w:rsidP="00FA3FD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Minimalny z</w:t>
            </w:r>
            <w:r w:rsidR="00C318AD" w:rsidRPr="00D449DA">
              <w:rPr>
                <w:rFonts w:cs="Times New Roman"/>
                <w:sz w:val="20"/>
                <w:szCs w:val="20"/>
              </w:rPr>
              <w:t>akres pomiarowy</w:t>
            </w:r>
            <w:r w:rsidRPr="00D449DA">
              <w:rPr>
                <w:rFonts w:cs="Times New Roman"/>
                <w:sz w:val="20"/>
                <w:szCs w:val="20"/>
              </w:rPr>
              <w:t>: od</w:t>
            </w:r>
            <w:r w:rsidR="00C318AD" w:rsidRPr="00D449DA">
              <w:rPr>
                <w:rFonts w:cs="Times New Roman"/>
                <w:sz w:val="20"/>
                <w:szCs w:val="20"/>
              </w:rPr>
              <w:t xml:space="preserve"> -</w:t>
            </w:r>
            <w:r w:rsidRPr="00D449DA">
              <w:rPr>
                <w:rFonts w:cs="Times New Roman"/>
                <w:sz w:val="20"/>
                <w:szCs w:val="20"/>
              </w:rPr>
              <w:t>20</w:t>
            </w:r>
            <w:r w:rsidR="00C318AD" w:rsidRPr="00D449DA">
              <w:rPr>
                <w:rFonts w:cs="Times New Roman"/>
                <w:sz w:val="20"/>
                <w:szCs w:val="20"/>
              </w:rPr>
              <w:t xml:space="preserve"> do </w:t>
            </w:r>
            <w:r w:rsidRPr="00D449DA">
              <w:rPr>
                <w:rFonts w:cs="Times New Roman"/>
                <w:sz w:val="20"/>
                <w:szCs w:val="20"/>
              </w:rPr>
              <w:t>24</w:t>
            </w:r>
            <w:r w:rsidR="00C318AD" w:rsidRPr="00D449DA">
              <w:rPr>
                <w:rFonts w:cs="Times New Roman"/>
                <w:sz w:val="20"/>
                <w:szCs w:val="20"/>
              </w:rPr>
              <w:t>0 mmHg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8C87" w14:textId="3EA88E0F" w:rsidR="00C318AD" w:rsidRPr="00D449DA" w:rsidRDefault="004A08EB" w:rsidP="00C318A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Podać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1075" w14:textId="635EB701" w:rsidR="00C318AD" w:rsidRPr="00D449DA" w:rsidRDefault="00C318AD" w:rsidP="004A08EB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2C6C" w14:textId="77777777" w:rsidR="00C318AD" w:rsidRPr="00D449DA" w:rsidRDefault="00C318AD" w:rsidP="004A08E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C318AD" w:rsidRPr="00D449DA" w14:paraId="464EEB50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5E9A" w14:textId="77777777" w:rsidR="00C318AD" w:rsidRPr="00D449DA" w:rsidRDefault="00C318AD" w:rsidP="00C318AD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374C" w14:textId="006E0991" w:rsidR="004A08EB" w:rsidRPr="00D449DA" w:rsidRDefault="004A08EB" w:rsidP="00FA3FDC">
            <w:pPr>
              <w:widowControl w:val="0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Bezprzewodowy moduł IBP wyposażony w wielor</w:t>
            </w:r>
            <w:r w:rsidRPr="00D449DA">
              <w:rPr>
                <w:rFonts w:cs="Times New Roman"/>
                <w:sz w:val="20"/>
                <w:szCs w:val="20"/>
                <w:lang w:eastAsia="ja-JP"/>
              </w:rPr>
              <w:t>a</w:t>
            </w:r>
            <w:r w:rsidRPr="00D449DA">
              <w:rPr>
                <w:rFonts w:cs="Times New Roman"/>
                <w:sz w:val="20"/>
                <w:szCs w:val="20"/>
                <w:lang w:eastAsia="ja-JP"/>
              </w:rPr>
              <w:t>zowy kabel do przetwornika IBP, ko</w:t>
            </w:r>
            <w:r w:rsidRPr="00D449DA">
              <w:rPr>
                <w:rFonts w:cs="Times New Roman"/>
                <w:sz w:val="20"/>
                <w:szCs w:val="20"/>
                <w:lang w:eastAsia="ja-JP"/>
              </w:rPr>
              <w:t>m</w:t>
            </w:r>
            <w:r w:rsidRPr="00D449DA">
              <w:rPr>
                <w:rFonts w:cs="Times New Roman"/>
                <w:sz w:val="20"/>
                <w:szCs w:val="20"/>
                <w:lang w:eastAsia="ja-JP"/>
              </w:rPr>
              <w:t>patybilny z Edwards/Baxter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5A78" w14:textId="77777777" w:rsidR="00C318AD" w:rsidRPr="00D449DA" w:rsidRDefault="00C318AD" w:rsidP="00C318A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7066" w14:textId="439F8E3C" w:rsidR="00C318AD" w:rsidRPr="00D449DA" w:rsidRDefault="00C318AD" w:rsidP="004A08EB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9D3CB" w14:textId="77777777" w:rsidR="00C318AD" w:rsidRPr="00D449DA" w:rsidRDefault="00C318AD" w:rsidP="004A08E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4A08EB" w:rsidRPr="00D449DA" w14:paraId="41D04942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2FB0" w14:textId="77777777" w:rsidR="004A08EB" w:rsidRPr="00D449DA" w:rsidRDefault="004A08EB" w:rsidP="004A08EB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2943" w14:textId="0127AE96" w:rsidR="004A08EB" w:rsidRPr="00D449DA" w:rsidRDefault="004A08EB" w:rsidP="00FA3FDC">
            <w:pPr>
              <w:widowControl w:val="0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</w:rPr>
              <w:t>Czas pracy modułu na akumulatorze ≥ 7 godzin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BD43" w14:textId="6A6166E3" w:rsidR="004A08EB" w:rsidRPr="00D449DA" w:rsidRDefault="004A08EB" w:rsidP="004A08EB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AFF2" w14:textId="77777777" w:rsidR="004A08EB" w:rsidRPr="00D449DA" w:rsidRDefault="004A08EB" w:rsidP="004A08EB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AB35F" w14:textId="35B50DB9" w:rsidR="004A08EB" w:rsidRPr="00D449DA" w:rsidRDefault="004A08EB" w:rsidP="004A08E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4A08EB" w:rsidRPr="00D449DA" w14:paraId="349CDD9D" w14:textId="77777777" w:rsidTr="00255AA5">
        <w:trPr>
          <w:trHeight w:val="3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A9371" w14:textId="77777777" w:rsidR="004A08EB" w:rsidRPr="00D449DA" w:rsidRDefault="004A08EB" w:rsidP="004A08EB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02A2" w14:textId="742F7FDF" w:rsidR="004A08EB" w:rsidRPr="00D449DA" w:rsidRDefault="004A08EB" w:rsidP="00C2762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SpO</w:t>
            </w:r>
            <w:r w:rsidRPr="00D449DA">
              <w:rPr>
                <w:rFonts w:cs="Times New Roman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</w:tr>
      <w:tr w:rsidR="004A08EB" w:rsidRPr="00D449DA" w14:paraId="1A134DB7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A4EF" w14:textId="77777777" w:rsidR="004A08EB" w:rsidRPr="00D449DA" w:rsidRDefault="004A08EB" w:rsidP="004A08EB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1095" w14:textId="55AC0D4A" w:rsidR="004A08EB" w:rsidRPr="00D449DA" w:rsidRDefault="004A08EB" w:rsidP="00FA3FD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Pomiar SpO</w:t>
            </w:r>
            <w:r w:rsidRPr="00D449DA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D449DA">
              <w:rPr>
                <w:rFonts w:cs="Times New Roman"/>
                <w:sz w:val="20"/>
                <w:szCs w:val="20"/>
              </w:rPr>
              <w:t xml:space="preserve"> </w:t>
            </w: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 xml:space="preserve">w technologii </w:t>
            </w:r>
            <w:proofErr w:type="spellStart"/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Masimo</w:t>
            </w:r>
            <w:proofErr w:type="spellEnd"/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 xml:space="preserve"> SET lub równ</w:t>
            </w: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o</w:t>
            </w: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ważnej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00F7" w14:textId="77777777" w:rsidR="004A08EB" w:rsidRPr="00D449DA" w:rsidRDefault="004A08EB" w:rsidP="004A08E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6481" w14:textId="4486B6E9" w:rsidR="004A08EB" w:rsidRPr="00D449DA" w:rsidRDefault="004A08EB" w:rsidP="004A08EB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A2C6" w14:textId="77777777" w:rsidR="004A08EB" w:rsidRPr="00D449DA" w:rsidRDefault="004A08EB" w:rsidP="004A08E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4A08EB" w:rsidRPr="00D449DA" w14:paraId="54578D42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91967" w14:textId="77777777" w:rsidR="004A08EB" w:rsidRPr="00D449DA" w:rsidRDefault="004A08EB" w:rsidP="004A08EB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7FE7" w14:textId="40A5F03C" w:rsidR="004A08EB" w:rsidRPr="00D449DA" w:rsidRDefault="004A08EB" w:rsidP="00FA3FD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 xml:space="preserve">Bezprzewodowy moduł </w:t>
            </w:r>
            <w:r w:rsidRPr="00D449DA">
              <w:rPr>
                <w:rFonts w:cs="Times New Roman"/>
                <w:sz w:val="20"/>
                <w:szCs w:val="20"/>
              </w:rPr>
              <w:t>SpO</w:t>
            </w:r>
            <w:r w:rsidRPr="00D449DA">
              <w:rPr>
                <w:rFonts w:cs="Times New Roman"/>
                <w:sz w:val="20"/>
                <w:szCs w:val="20"/>
                <w:vertAlign w:val="subscript"/>
              </w:rPr>
              <w:t xml:space="preserve">2 </w:t>
            </w:r>
            <w:r w:rsidRPr="00D449DA">
              <w:rPr>
                <w:rFonts w:cs="Times New Roman"/>
                <w:sz w:val="20"/>
                <w:szCs w:val="20"/>
              </w:rPr>
              <w:t>wyposażony w min. 3 różnej wielkości końcówki nakładane na palec wiel</w:t>
            </w:r>
            <w:r w:rsidRPr="00D449DA">
              <w:rPr>
                <w:rFonts w:cs="Times New Roman"/>
                <w:sz w:val="20"/>
                <w:szCs w:val="20"/>
              </w:rPr>
              <w:t>o</w:t>
            </w:r>
            <w:r w:rsidRPr="00D449DA">
              <w:rPr>
                <w:rFonts w:cs="Times New Roman"/>
                <w:sz w:val="20"/>
                <w:szCs w:val="20"/>
              </w:rPr>
              <w:t>razowego użytku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8196" w14:textId="77777777" w:rsidR="004A08EB" w:rsidRPr="00D449DA" w:rsidRDefault="004A08EB" w:rsidP="004A08E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019A" w14:textId="30217279" w:rsidR="004A08EB" w:rsidRPr="00D449DA" w:rsidRDefault="004A08EB" w:rsidP="004A08EB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4DEF" w14:textId="77777777" w:rsidR="004A08EB" w:rsidRPr="00D449DA" w:rsidRDefault="004A08EB" w:rsidP="004A08E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4A08EB" w:rsidRPr="00D449DA" w14:paraId="5B71B5AA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0919" w14:textId="77777777" w:rsidR="004A08EB" w:rsidRPr="00D449DA" w:rsidRDefault="004A08EB" w:rsidP="004A08EB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E20A" w14:textId="3D3E4E56" w:rsidR="004A08EB" w:rsidRPr="00D449DA" w:rsidRDefault="004A08EB" w:rsidP="00FA3FD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Czas pracy modułu na akumulatorze ≥ 7 godzin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C914A" w14:textId="77777777" w:rsidR="004A08EB" w:rsidRPr="00D449DA" w:rsidRDefault="004A08EB" w:rsidP="004A08E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EC728" w14:textId="2A9EFB75" w:rsidR="004A08EB" w:rsidRPr="00D449DA" w:rsidRDefault="004A08EB" w:rsidP="004A08EB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2C5D" w14:textId="77777777" w:rsidR="004A08EB" w:rsidRPr="00D449DA" w:rsidRDefault="004A08EB" w:rsidP="004A08E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4A08EB" w:rsidRPr="00D449DA" w14:paraId="7583331C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1858" w14:textId="77777777" w:rsidR="004A08EB" w:rsidRPr="00D449DA" w:rsidRDefault="004A08EB" w:rsidP="004A08EB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BCC9" w14:textId="5F1A3ADD" w:rsidR="004A08EB" w:rsidRPr="00D449DA" w:rsidRDefault="003B74C8" w:rsidP="00FA3FD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Stan naładowania akumulatora modułu SpO</w:t>
            </w:r>
            <w:r w:rsidRPr="00D449DA">
              <w:rPr>
                <w:rFonts w:cs="Times New Roman"/>
                <w:sz w:val="20"/>
                <w:szCs w:val="20"/>
                <w:u w:color="000000"/>
                <w:vertAlign w:val="subscript"/>
                <w:lang w:eastAsia="ja-JP"/>
              </w:rPr>
              <w:t>2</w:t>
            </w: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 xml:space="preserve"> pokaz</w:t>
            </w: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a</w:t>
            </w: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ny poprzez ikonę baterii wyświetlanej na ekranie monitora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5C8A" w14:textId="77777777" w:rsidR="004A08EB" w:rsidRPr="00D449DA" w:rsidRDefault="004A08EB" w:rsidP="004A08E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E9EEE" w14:textId="1B8584BB" w:rsidR="004A08EB" w:rsidRPr="00D449DA" w:rsidRDefault="004A08EB" w:rsidP="00FA3FDC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DDDD" w14:textId="77777777" w:rsidR="004A08EB" w:rsidRPr="00D449DA" w:rsidRDefault="004A08EB" w:rsidP="00FA3FD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4A08EB" w:rsidRPr="00D449DA" w14:paraId="3EA9BEBA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CB27B" w14:textId="77777777" w:rsidR="004A08EB" w:rsidRPr="00D449DA" w:rsidRDefault="004A08EB" w:rsidP="004A08EB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F585" w14:textId="2539D338" w:rsidR="004A08EB" w:rsidRPr="00D449DA" w:rsidRDefault="003B74C8" w:rsidP="00FA3FD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Minimalny zakres pomiaru</w:t>
            </w:r>
            <w:r w:rsidR="004A08EB" w:rsidRPr="00D449DA">
              <w:rPr>
                <w:rFonts w:cs="Times New Roman"/>
                <w:sz w:val="20"/>
                <w:szCs w:val="20"/>
              </w:rPr>
              <w:t xml:space="preserve"> tętna</w:t>
            </w:r>
            <w:r w:rsidRPr="00D449DA">
              <w:rPr>
                <w:rFonts w:cs="Times New Roman"/>
                <w:sz w:val="20"/>
                <w:szCs w:val="20"/>
              </w:rPr>
              <w:t xml:space="preserve">: od </w:t>
            </w:r>
            <w:r w:rsidR="004A08EB" w:rsidRPr="00D449DA">
              <w:rPr>
                <w:rFonts w:cs="Times New Roman"/>
                <w:sz w:val="20"/>
                <w:szCs w:val="20"/>
              </w:rPr>
              <w:t>30 do 2</w:t>
            </w:r>
            <w:r w:rsidRPr="00D449DA">
              <w:rPr>
                <w:rFonts w:cs="Times New Roman"/>
                <w:sz w:val="20"/>
                <w:szCs w:val="20"/>
              </w:rPr>
              <w:t>2</w:t>
            </w:r>
            <w:r w:rsidR="004A08EB" w:rsidRPr="00D449DA">
              <w:rPr>
                <w:rFonts w:cs="Times New Roman"/>
                <w:sz w:val="20"/>
                <w:szCs w:val="20"/>
              </w:rPr>
              <w:t>0 BPM (rozdzielczość: 1%)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CB2D" w14:textId="77777777" w:rsidR="004A08EB" w:rsidRPr="00D449DA" w:rsidRDefault="004A08EB" w:rsidP="004A08E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971B7" w14:textId="6ECE8908" w:rsidR="004A08EB" w:rsidRPr="00D449DA" w:rsidRDefault="004A08EB" w:rsidP="00FA3FDC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3068" w14:textId="77777777" w:rsidR="004A08EB" w:rsidRPr="00D449DA" w:rsidRDefault="004A08EB" w:rsidP="00FA3FD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4A08EB" w:rsidRPr="00D449DA" w14:paraId="21208B0B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C136" w14:textId="77777777" w:rsidR="004A08EB" w:rsidRPr="00D449DA" w:rsidRDefault="004A08EB" w:rsidP="004A08EB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EDB6" w14:textId="15A1129E" w:rsidR="004A08EB" w:rsidRPr="00D449DA" w:rsidRDefault="00FA3FDC" w:rsidP="00FA3FD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W</w:t>
            </w:r>
            <w:r w:rsidR="003B74C8" w:rsidRPr="00D449DA">
              <w:rPr>
                <w:rFonts w:cs="Times New Roman"/>
                <w:sz w:val="20"/>
                <w:szCs w:val="20"/>
              </w:rPr>
              <w:t>ielorazowego użytku (</w:t>
            </w:r>
            <w:r w:rsidR="004A08EB" w:rsidRPr="00D449DA">
              <w:rPr>
                <w:rFonts w:cs="Times New Roman"/>
                <w:sz w:val="20"/>
                <w:szCs w:val="20"/>
              </w:rPr>
              <w:t>gumowe</w:t>
            </w:r>
            <w:r w:rsidR="003B74C8" w:rsidRPr="00D449DA">
              <w:rPr>
                <w:rFonts w:cs="Times New Roman"/>
                <w:sz w:val="20"/>
                <w:szCs w:val="20"/>
              </w:rPr>
              <w:t>)</w:t>
            </w:r>
            <w:r w:rsidRPr="00D449DA">
              <w:rPr>
                <w:rFonts w:cs="Times New Roman"/>
                <w:sz w:val="20"/>
                <w:szCs w:val="20"/>
              </w:rPr>
              <w:t xml:space="preserve"> adaptery</w:t>
            </w:r>
            <w:r w:rsidR="004A08EB" w:rsidRPr="00D449DA">
              <w:rPr>
                <w:rFonts w:cs="Times New Roman"/>
                <w:sz w:val="20"/>
                <w:szCs w:val="20"/>
              </w:rPr>
              <w:t xml:space="preserve"> na palec w 3 rozmiarach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48B0" w14:textId="77777777" w:rsidR="004A08EB" w:rsidRPr="00D449DA" w:rsidRDefault="004A08EB" w:rsidP="004A08E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8584" w14:textId="046BEADA" w:rsidR="004A08EB" w:rsidRPr="00D449DA" w:rsidRDefault="004A08EB" w:rsidP="00FA3FDC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0346" w14:textId="77777777" w:rsidR="004A08EB" w:rsidRPr="00D449DA" w:rsidRDefault="004A08EB" w:rsidP="00FA3FD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4A08EB" w:rsidRPr="00D449DA" w14:paraId="634C98E2" w14:textId="77777777" w:rsidTr="00255AA5">
        <w:trPr>
          <w:trHeight w:val="37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ED13" w14:textId="77777777" w:rsidR="004A08EB" w:rsidRPr="00D449DA" w:rsidRDefault="004A08EB" w:rsidP="004A08EB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E810" w14:textId="77777777" w:rsidR="004A08EB" w:rsidRPr="00D449DA" w:rsidRDefault="004A08EB" w:rsidP="00C2762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EKG</w:t>
            </w:r>
          </w:p>
        </w:tc>
      </w:tr>
      <w:tr w:rsidR="00FA3FDC" w:rsidRPr="00D449DA" w14:paraId="4616753F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D427" w14:textId="77777777" w:rsidR="00FA3FDC" w:rsidRPr="00D449DA" w:rsidRDefault="00FA3FD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DAF3" w14:textId="1A974589" w:rsidR="00FA3FDC" w:rsidRPr="00D449DA" w:rsidRDefault="00FA3FDC" w:rsidP="00FA3FD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 xml:space="preserve">Bezprzewodowy moduł </w:t>
            </w:r>
            <w:r w:rsidRPr="00D449DA">
              <w:rPr>
                <w:rFonts w:cs="Times New Roman"/>
                <w:sz w:val="20"/>
                <w:szCs w:val="20"/>
              </w:rPr>
              <w:t>EKG</w:t>
            </w:r>
            <w:r w:rsidRPr="00D449DA">
              <w:rPr>
                <w:rFonts w:cs="Times New Roman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5CA4" w14:textId="606EF3C0" w:rsidR="00FA3FDC" w:rsidRPr="00D449DA" w:rsidRDefault="00FA3FDC" w:rsidP="00FA3FDC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EDA8A" w14:textId="77777777" w:rsidR="00FA3FDC" w:rsidRPr="00D449DA" w:rsidRDefault="00FA3FDC" w:rsidP="00FA3FDC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CD9A" w14:textId="1B89E76A" w:rsidR="00FA3FDC" w:rsidRPr="00D449DA" w:rsidRDefault="00FA3FDC" w:rsidP="00FA3FD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FA3FDC" w:rsidRPr="00D449DA" w14:paraId="1FA9336C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0599" w14:textId="77777777" w:rsidR="00FA3FDC" w:rsidRPr="00D449DA" w:rsidRDefault="00FA3FD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7CD9" w14:textId="0BBF5853" w:rsidR="00FA3FDC" w:rsidRPr="00D449DA" w:rsidRDefault="00FA3FDC" w:rsidP="00FA3FD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Minimalny zakres pomiaru tętna: od 30 do 240 BPM (rozdzielczość: 1 BPM)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6880" w14:textId="77777777" w:rsidR="00FA3FDC" w:rsidRPr="00D449DA" w:rsidRDefault="00FA3FDC" w:rsidP="00FA3FD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4B18" w14:textId="46AC200C" w:rsidR="00FA3FDC" w:rsidRPr="00D449DA" w:rsidRDefault="00FA3FDC" w:rsidP="00FA3FDC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9B15" w14:textId="77777777" w:rsidR="00FA3FDC" w:rsidRPr="00D449DA" w:rsidRDefault="00FA3FDC" w:rsidP="00FA3FD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FA3FDC" w:rsidRPr="00D449DA" w14:paraId="54E66B30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503E" w14:textId="77777777" w:rsidR="00FA3FDC" w:rsidRPr="00D449DA" w:rsidRDefault="00FA3FD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096D" w14:textId="5B986639" w:rsidR="00FA3FDC" w:rsidRPr="00D449DA" w:rsidRDefault="00FA3FDC" w:rsidP="00FA3FD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Czas pracy modułu na akumulatorze ≥ 7 godzin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8F90" w14:textId="0096740C" w:rsidR="00FA3FDC" w:rsidRPr="00D449DA" w:rsidRDefault="00FA3FDC" w:rsidP="00FA3FDC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4F8B" w14:textId="77777777" w:rsidR="00FA3FDC" w:rsidRPr="00D449DA" w:rsidRDefault="00FA3FDC" w:rsidP="00FA3FDC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653C" w14:textId="26EEB3F2" w:rsidR="00FA3FDC" w:rsidRPr="00D449DA" w:rsidRDefault="00FA3FDC" w:rsidP="00FA3FD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FA3FDC" w:rsidRPr="00D449DA" w14:paraId="27323A35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71F4" w14:textId="77777777" w:rsidR="00FA3FDC" w:rsidRPr="00D449DA" w:rsidRDefault="00FA3FD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6E91" w14:textId="7E001D27" w:rsidR="00FA3FDC" w:rsidRPr="00D449DA" w:rsidRDefault="00FA3FDC" w:rsidP="00FA3FD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Pomiar EKG z filtracją artefaktów gradientu MRI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6ABE" w14:textId="77777777" w:rsidR="00FA3FDC" w:rsidRPr="00D449DA" w:rsidRDefault="00FA3FDC" w:rsidP="00FA3FD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F276" w14:textId="3B5B756C" w:rsidR="00FA3FDC" w:rsidRPr="00D449DA" w:rsidRDefault="00FA3FDC" w:rsidP="00FA3FDC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60E0" w14:textId="77777777" w:rsidR="00FA3FDC" w:rsidRPr="00D449DA" w:rsidRDefault="00FA3FDC" w:rsidP="00FA3FD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FA3FDC" w:rsidRPr="00D449DA" w14:paraId="40559FD3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FFC85" w14:textId="77777777" w:rsidR="00FA3FDC" w:rsidRPr="00D449DA" w:rsidRDefault="00FA3FD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75A6" w14:textId="2D9F0138" w:rsidR="00FA3FDC" w:rsidRPr="00D449DA" w:rsidRDefault="00FA3FDC" w:rsidP="00FA3FD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Stan naładowania akumulatora modułu EKG pokaz</w:t>
            </w: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a</w:t>
            </w:r>
            <w:r w:rsidRPr="00D449DA">
              <w:rPr>
                <w:rFonts w:cs="Times New Roman"/>
                <w:sz w:val="20"/>
                <w:szCs w:val="20"/>
                <w:u w:color="000000"/>
                <w:lang w:eastAsia="ja-JP"/>
              </w:rPr>
              <w:t>ny poprzez ikonę baterii wyświetlanej na ekranie monitora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3A8C" w14:textId="609E006C" w:rsidR="00FA3FDC" w:rsidRPr="00D449DA" w:rsidRDefault="00FA3FDC" w:rsidP="00FA3FD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FECE" w14:textId="288312F7" w:rsidR="00FA3FDC" w:rsidRPr="00D449DA" w:rsidRDefault="00FA3FDC" w:rsidP="00165B2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C9C7" w14:textId="62E54D5C" w:rsidR="00FA3FDC" w:rsidRPr="00D449DA" w:rsidRDefault="00FA3FDC" w:rsidP="00165B2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FA3FDC" w:rsidRPr="00D449DA" w14:paraId="5DC87A29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34E6" w14:textId="77777777" w:rsidR="00FA3FDC" w:rsidRPr="00D449DA" w:rsidRDefault="00FA3FD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2DD3" w14:textId="09559CA3" w:rsidR="00FA3FDC" w:rsidRPr="00D449DA" w:rsidRDefault="00FA3FDC" w:rsidP="00165B2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Zestaw elektrod dedykowanych do MRI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E26D" w14:textId="77777777" w:rsidR="00FA3FDC" w:rsidRPr="00D449DA" w:rsidRDefault="00FA3FDC" w:rsidP="00FA3FD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69F8" w14:textId="1C0A9E43" w:rsidR="00FA3FDC" w:rsidRPr="00D449DA" w:rsidRDefault="00FA3FDC" w:rsidP="00165B2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3FAC8" w14:textId="77777777" w:rsidR="00FA3FDC" w:rsidRPr="00D449DA" w:rsidRDefault="00FA3FDC" w:rsidP="00165B2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FA3FDC" w:rsidRPr="00D449DA" w14:paraId="2CDBA785" w14:textId="77777777" w:rsidTr="00255AA5">
        <w:trPr>
          <w:trHeight w:val="31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56E0" w14:textId="77777777" w:rsidR="00FA3FDC" w:rsidRPr="00D449DA" w:rsidRDefault="00FA3FD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C35D" w14:textId="77777777" w:rsidR="00FA3FDC" w:rsidRPr="00D449DA" w:rsidRDefault="00FA3FDC" w:rsidP="00C2762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POZOSTAŁE</w:t>
            </w:r>
          </w:p>
        </w:tc>
      </w:tr>
      <w:tr w:rsidR="00FA3FDC" w:rsidRPr="00D449DA" w14:paraId="4997609D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5FFA" w14:textId="77777777" w:rsidR="00FA3FDC" w:rsidRPr="00D449DA" w:rsidRDefault="00FA3FD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B84F" w14:textId="16CEEDC7" w:rsidR="00FA3FDC" w:rsidRPr="00D449DA" w:rsidRDefault="00FA3FDC" w:rsidP="00165B2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 xml:space="preserve">Dodatkowy zdalny monitor dotykowy do </w:t>
            </w:r>
            <w:r w:rsidR="00165B2D" w:rsidRPr="00D449DA">
              <w:rPr>
                <w:rFonts w:cs="Times New Roman"/>
                <w:sz w:val="20"/>
                <w:szCs w:val="20"/>
              </w:rPr>
              <w:t>zda</w:t>
            </w:r>
            <w:r w:rsidR="00165B2D" w:rsidRPr="00D449DA">
              <w:rPr>
                <w:rFonts w:cs="Times New Roman"/>
                <w:sz w:val="20"/>
                <w:szCs w:val="20"/>
              </w:rPr>
              <w:t>l</w:t>
            </w:r>
            <w:r w:rsidR="00165B2D" w:rsidRPr="00D449DA">
              <w:rPr>
                <w:rFonts w:cs="Times New Roman"/>
                <w:sz w:val="20"/>
                <w:szCs w:val="20"/>
              </w:rPr>
              <w:t xml:space="preserve">nego sterowania monitorem pacjenta ze </w:t>
            </w:r>
            <w:r w:rsidRPr="00D449DA">
              <w:rPr>
                <w:rFonts w:cs="Times New Roman"/>
                <w:sz w:val="20"/>
                <w:szCs w:val="20"/>
              </w:rPr>
              <w:t>sterowni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C9E79" w14:textId="53C702B6" w:rsidR="00FA3FDC" w:rsidRPr="00D449DA" w:rsidRDefault="00FA3FDC" w:rsidP="00165B2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4056C" w14:textId="5FB57188" w:rsidR="00FA3FDC" w:rsidRPr="00D449DA" w:rsidRDefault="00FA3FDC" w:rsidP="00165B2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51A8" w14:textId="4B0B12BC" w:rsidR="00FA3FDC" w:rsidRPr="00D449DA" w:rsidRDefault="00FA3FDC" w:rsidP="00165B2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5B2D" w:rsidRPr="00D449DA" w14:paraId="56D3B448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3054" w14:textId="77777777" w:rsidR="00165B2D" w:rsidRPr="00D449DA" w:rsidRDefault="00165B2D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DCC3" w14:textId="5C7ECF7C" w:rsidR="00165B2D" w:rsidRPr="00D449DA" w:rsidRDefault="00165B2D" w:rsidP="00165B2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Zdalny monitor wyposażony w drukarkę te</w:t>
            </w:r>
            <w:r w:rsidRPr="00D449DA">
              <w:rPr>
                <w:rFonts w:cs="Times New Roman"/>
                <w:sz w:val="20"/>
                <w:szCs w:val="20"/>
              </w:rPr>
              <w:t>r</w:t>
            </w:r>
            <w:r w:rsidRPr="00D449DA">
              <w:rPr>
                <w:rFonts w:cs="Times New Roman"/>
                <w:sz w:val="20"/>
                <w:szCs w:val="20"/>
              </w:rPr>
              <w:t>miczną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DAF1" w14:textId="10426F53" w:rsidR="00165B2D" w:rsidRPr="00D449DA" w:rsidRDefault="00165B2D" w:rsidP="00165B2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Tak/Nie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0893" w14:textId="77777777" w:rsidR="00165B2D" w:rsidRPr="00D449DA" w:rsidRDefault="00165B2D" w:rsidP="00165B2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D3E7F" w14:textId="77777777" w:rsidR="00165B2D" w:rsidRPr="00D449DA" w:rsidRDefault="00165B2D" w:rsidP="00165B2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TAK – 5 pkt</w:t>
            </w:r>
          </w:p>
          <w:p w14:paraId="2D66ABA5" w14:textId="31134356" w:rsidR="00165B2D" w:rsidRPr="00D449DA" w:rsidRDefault="00165B2D" w:rsidP="00165B2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NIE – 0 pkt</w:t>
            </w:r>
          </w:p>
        </w:tc>
      </w:tr>
      <w:tr w:rsidR="00FA3FDC" w:rsidRPr="00D449DA" w14:paraId="299FE377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244EB" w14:textId="77777777" w:rsidR="00FA3FDC" w:rsidRPr="00D449DA" w:rsidRDefault="00FA3FD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D37F" w14:textId="30CC0A70" w:rsidR="00FA3FDC" w:rsidRPr="00D449DA" w:rsidRDefault="00FA3FDC" w:rsidP="00165B2D">
            <w:pPr>
              <w:widowControl w:val="0"/>
              <w:rPr>
                <w:rFonts w:cs="Times New Roman"/>
                <w:bCs/>
                <w:color w:val="FF0000"/>
                <w:sz w:val="20"/>
                <w:szCs w:val="20"/>
                <w:u w:val="single"/>
              </w:rPr>
            </w:pPr>
            <w:r w:rsidRPr="00D449DA">
              <w:rPr>
                <w:rFonts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Warunki stosowania monitora w środowisku MR: ≥ 1 000 </w:t>
            </w:r>
            <w:proofErr w:type="spellStart"/>
            <w:r w:rsidRPr="00D449DA">
              <w:rPr>
                <w:rFonts w:cs="Times New Roman"/>
                <w:bCs/>
                <w:color w:val="000000" w:themeColor="text1"/>
                <w:sz w:val="20"/>
                <w:szCs w:val="20"/>
                <w:u w:val="single"/>
              </w:rPr>
              <w:t>mT</w:t>
            </w:r>
            <w:proofErr w:type="spellEnd"/>
            <w:r w:rsidRPr="00D449DA">
              <w:rPr>
                <w:rFonts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 / 10 000 Gaussów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A154" w14:textId="77777777" w:rsidR="00FA3FDC" w:rsidRPr="00D449DA" w:rsidRDefault="00FA3FDC" w:rsidP="00FA3FD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19A1" w14:textId="2E7DF27A" w:rsidR="00FA3FDC" w:rsidRPr="00D449DA" w:rsidRDefault="00FA3FDC" w:rsidP="00165B2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0A89" w14:textId="77777777" w:rsidR="00FA3FDC" w:rsidRPr="00D449DA" w:rsidRDefault="00FA3FDC" w:rsidP="00165B2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FA3FDC" w:rsidRPr="00D449DA" w14:paraId="2DADDFF6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20D2" w14:textId="77777777" w:rsidR="00FA3FDC" w:rsidRPr="00D449DA" w:rsidRDefault="00FA3FD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1B44" w14:textId="77777777" w:rsidR="00FA3FDC" w:rsidRPr="00D449DA" w:rsidRDefault="00FA3FDC" w:rsidP="00165B2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Możliwe monitorowanie podczas ładowania monitora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C6A8" w14:textId="77777777" w:rsidR="00FA3FDC" w:rsidRPr="00D449DA" w:rsidRDefault="00FA3FDC" w:rsidP="00FA3FD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21BC2" w14:textId="2204067F" w:rsidR="00FA3FDC" w:rsidRPr="00D449DA" w:rsidRDefault="00FA3FDC" w:rsidP="00165B2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BDB7" w14:textId="77777777" w:rsidR="00FA3FDC" w:rsidRPr="00D449DA" w:rsidRDefault="00FA3FDC" w:rsidP="00165B2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FA3FDC" w:rsidRPr="00D449DA" w14:paraId="603B08DF" w14:textId="77777777" w:rsidTr="00255AA5">
        <w:trPr>
          <w:trHeight w:val="5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BB8B8" w14:textId="77777777" w:rsidR="00FA3FDC" w:rsidRPr="00D449DA" w:rsidRDefault="00FA3FDC" w:rsidP="00FA3FD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5E88" w14:textId="77777777" w:rsidR="00FA3FDC" w:rsidRPr="00D449DA" w:rsidRDefault="00FA3FDC" w:rsidP="00165B2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Monitor przystosowany do pracy w standard</w:t>
            </w:r>
            <w:r w:rsidRPr="00D449DA">
              <w:rPr>
                <w:rFonts w:cs="Times New Roman"/>
                <w:sz w:val="20"/>
                <w:szCs w:val="20"/>
              </w:rPr>
              <w:t>o</w:t>
            </w:r>
            <w:r w:rsidRPr="00D449DA">
              <w:rPr>
                <w:rFonts w:cs="Times New Roman"/>
                <w:sz w:val="20"/>
                <w:szCs w:val="20"/>
              </w:rPr>
              <w:t>wej sieci Ethernet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972A2" w14:textId="77777777" w:rsidR="00FA3FDC" w:rsidRPr="00D449DA" w:rsidRDefault="00FA3FDC" w:rsidP="00FA3FDC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618E" w14:textId="1B9AD7EB" w:rsidR="00FA3FDC" w:rsidRPr="00D449DA" w:rsidRDefault="00FA3FDC" w:rsidP="00165B2D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E60FA" w14:textId="77777777" w:rsidR="00FA3FDC" w:rsidRPr="00D449DA" w:rsidRDefault="00FA3FDC" w:rsidP="00165B2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</w:tbl>
    <w:p w14:paraId="53D039BD" w14:textId="77777777" w:rsidR="009D7B61" w:rsidRDefault="009D7B61">
      <w:pPr>
        <w:rPr>
          <w:rFonts w:cs="Times New Roman"/>
          <w:b/>
          <w:lang w:eastAsia="ar-SA"/>
        </w:rPr>
      </w:pPr>
    </w:p>
    <w:p w14:paraId="7643E29F" w14:textId="0EBCA096" w:rsidR="009D7B61" w:rsidRDefault="00255AA5">
      <w:pPr>
        <w:suppressAutoHyphens/>
        <w:rPr>
          <w:rFonts w:eastAsia="Times New Roman" w:cs="Times New Roman"/>
          <w:b/>
          <w:i/>
          <w:lang w:eastAsia="ar-SA"/>
        </w:rPr>
      </w:pPr>
      <w:r>
        <w:rPr>
          <w:rFonts w:eastAsia="Times New Roman" w:cs="Times New Roman"/>
          <w:b/>
          <w:i/>
          <w:lang w:eastAsia="ar-SA"/>
        </w:rPr>
        <w:t>*) w kolumnie należy opisać parametry oferowane i podać ewentualne zakresy</w:t>
      </w:r>
    </w:p>
    <w:p w14:paraId="2559DB3C" w14:textId="77777777" w:rsidR="009D7B61" w:rsidRDefault="009D7B61">
      <w:pPr>
        <w:suppressAutoHyphens/>
        <w:ind w:left="426"/>
        <w:rPr>
          <w:rFonts w:eastAsia="Times New Roman" w:cs="Times New Roman"/>
          <w:b/>
          <w:i/>
          <w:lang w:eastAsia="ar-SA"/>
        </w:rPr>
      </w:pPr>
    </w:p>
    <w:p w14:paraId="033C4ED0" w14:textId="313DA3B0" w:rsidR="009D7B61" w:rsidRDefault="00255AA5">
      <w:pPr>
        <w:suppressAutoHyphens/>
        <w:rPr>
          <w:rFonts w:eastAsia="Times New Roman" w:cs="Times New Roman"/>
          <w:b/>
          <w:i/>
          <w:lang w:eastAsia="ar-SA"/>
        </w:rPr>
      </w:pPr>
      <w:r>
        <w:rPr>
          <w:rFonts w:eastAsia="Times New Roman" w:cs="Times New Roman"/>
          <w:lang w:eastAsia="ar-SA"/>
        </w:rPr>
        <w:t>Parametry określone w kolumnie nr 2 są parametrami wymaganymi. Brak opisu w kolumnie 4</w:t>
      </w:r>
      <w:r w:rsidR="00165B2D">
        <w:rPr>
          <w:rFonts w:eastAsia="Times New Roman" w:cs="Times New Roman"/>
          <w:lang w:eastAsia="ar-SA"/>
        </w:rPr>
        <w:t> </w:t>
      </w:r>
      <w:r>
        <w:rPr>
          <w:rFonts w:eastAsia="Times New Roman" w:cs="Times New Roman"/>
          <w:lang w:eastAsia="ar-SA"/>
        </w:rPr>
        <w:t>będzie traktowany jako brak danego parametru w oferowanej konfiguracji urządzeń</w:t>
      </w:r>
    </w:p>
    <w:sectPr w:rsidR="009D7B61">
      <w:pgSz w:w="11906" w:h="16838"/>
      <w:pgMar w:top="1135" w:right="1135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CAC"/>
    <w:multiLevelType w:val="multilevel"/>
    <w:tmpl w:val="2B280CE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8054738"/>
    <w:multiLevelType w:val="multilevel"/>
    <w:tmpl w:val="D3FE4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72955BB"/>
    <w:multiLevelType w:val="multilevel"/>
    <w:tmpl w:val="53CC3B3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61"/>
    <w:rsid w:val="000A6DC0"/>
    <w:rsid w:val="00165B2D"/>
    <w:rsid w:val="00255AA5"/>
    <w:rsid w:val="0028682A"/>
    <w:rsid w:val="003B74C8"/>
    <w:rsid w:val="004938DB"/>
    <w:rsid w:val="004A08EB"/>
    <w:rsid w:val="004E0D2C"/>
    <w:rsid w:val="004E6217"/>
    <w:rsid w:val="007B0ACA"/>
    <w:rsid w:val="007B5897"/>
    <w:rsid w:val="009D3EFB"/>
    <w:rsid w:val="009D7B61"/>
    <w:rsid w:val="00C16DA7"/>
    <w:rsid w:val="00C2762B"/>
    <w:rsid w:val="00C318AD"/>
    <w:rsid w:val="00D449DA"/>
    <w:rsid w:val="00D71EF5"/>
    <w:rsid w:val="00DB2479"/>
    <w:rsid w:val="00E113FF"/>
    <w:rsid w:val="00EC1715"/>
    <w:rsid w:val="00F6062B"/>
    <w:rsid w:val="00FA3FDC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F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rFonts w:ascii="Times New Roman" w:eastAsia="Arial Unicode MS" w:hAnsi="Times New Roman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Autospacing="1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3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43B9"/>
  </w:style>
  <w:style w:type="character" w:customStyle="1" w:styleId="StopkaZnak">
    <w:name w:val="Stopka Znak"/>
    <w:basedOn w:val="Domylnaczcionkaakapitu"/>
    <w:link w:val="Stopka"/>
    <w:uiPriority w:val="99"/>
    <w:qFormat/>
    <w:rsid w:val="00D843B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49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49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4967"/>
    <w:rPr>
      <w:b/>
      <w:bCs/>
      <w:sz w:val="20"/>
      <w:szCs w:val="20"/>
    </w:rPr>
  </w:style>
  <w:style w:type="character" w:customStyle="1" w:styleId="A13">
    <w:name w:val="A13"/>
    <w:qFormat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aliases w:val="Tekst treści (2) + Arial,5 pt"/>
    <w:basedOn w:val="Domylnaczcionkaakapitu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link w:val="Akapitzlist"/>
    <w:qFormat/>
    <w:locked/>
    <w:rsid w:val="00F0463A"/>
  </w:style>
  <w:style w:type="character" w:customStyle="1" w:styleId="Nagwek2">
    <w:name w:val="Nagłówek #2_"/>
    <w:link w:val="Nagwek20"/>
    <w:qFormat/>
    <w:rsid w:val="00800AE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3B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4967"/>
    <w:rPr>
      <w:b/>
      <w:bCs/>
    </w:rPr>
  </w:style>
  <w:style w:type="paragraph" w:styleId="NormalnyWeb">
    <w:name w:val="Normal (Web)"/>
    <w:uiPriority w:val="99"/>
    <w:qFormat/>
    <w:rsid w:val="00E47781"/>
    <w:pPr>
      <w:spacing w:before="100" w:after="119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qFormat/>
    <w:rsid w:val="001C3752"/>
    <w:pPr>
      <w:spacing w:before="100" w:after="100"/>
    </w:pPr>
    <w:rPr>
      <w:rFonts w:ascii="Times New Roman" w:eastAsia="Arial Unicode MS" w:hAnsi="Times New Roman" w:cs="Arial Unicode MS"/>
      <w:b/>
      <w:bCs/>
      <w:color w:val="000000"/>
      <w:kern w:val="2"/>
      <w:sz w:val="20"/>
      <w:szCs w:val="20"/>
      <w:u w:color="000000"/>
      <w:lang w:eastAsia="ar-SA"/>
    </w:rPr>
  </w:style>
  <w:style w:type="paragraph" w:customStyle="1" w:styleId="Styl">
    <w:name w:val="Styl"/>
    <w:qFormat/>
    <w:rsid w:val="001C3752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link w:val="AkapitzlistZnak"/>
    <w:qFormat/>
    <w:rsid w:val="00EC08E2"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qFormat/>
    <w:rsid w:val="00984354"/>
    <w:pPr>
      <w:suppressAutoHyphens/>
      <w:jc w:val="center"/>
    </w:pPr>
    <w:rPr>
      <w:rFonts w:eastAsia="Times New Roman" w:cs="Times New Roman"/>
      <w:b/>
      <w:kern w:val="2"/>
      <w:szCs w:val="20"/>
    </w:rPr>
  </w:style>
  <w:style w:type="paragraph" w:customStyle="1" w:styleId="Default">
    <w:name w:val="Default"/>
    <w:qFormat/>
    <w:rsid w:val="0098435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gwek20">
    <w:name w:val="Nagłówek #2"/>
    <w:basedOn w:val="Normalny"/>
    <w:link w:val="Nagwek2"/>
    <w:qFormat/>
    <w:rsid w:val="00800AE8"/>
    <w:pPr>
      <w:widowControl w:val="0"/>
      <w:shd w:val="clear" w:color="auto" w:fill="FFFFFF"/>
      <w:spacing w:before="660" w:line="509" w:lineRule="exact"/>
      <w:outlineLvl w:val="1"/>
    </w:pPr>
    <w:rPr>
      <w:rFonts w:ascii="Arial" w:hAnsi="Arial"/>
      <w:b/>
      <w:bCs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D8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rFonts w:ascii="Times New Roman" w:eastAsia="Arial Unicode MS" w:hAnsi="Times New Roman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Autospacing="1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3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43B9"/>
  </w:style>
  <w:style w:type="character" w:customStyle="1" w:styleId="StopkaZnak">
    <w:name w:val="Stopka Znak"/>
    <w:basedOn w:val="Domylnaczcionkaakapitu"/>
    <w:link w:val="Stopka"/>
    <w:uiPriority w:val="99"/>
    <w:qFormat/>
    <w:rsid w:val="00D843B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49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49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4967"/>
    <w:rPr>
      <w:b/>
      <w:bCs/>
      <w:sz w:val="20"/>
      <w:szCs w:val="20"/>
    </w:rPr>
  </w:style>
  <w:style w:type="character" w:customStyle="1" w:styleId="A13">
    <w:name w:val="A13"/>
    <w:qFormat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aliases w:val="Tekst treści (2) + Arial,5 pt"/>
    <w:basedOn w:val="Domylnaczcionkaakapitu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link w:val="Akapitzlist"/>
    <w:qFormat/>
    <w:locked/>
    <w:rsid w:val="00F0463A"/>
  </w:style>
  <w:style w:type="character" w:customStyle="1" w:styleId="Nagwek2">
    <w:name w:val="Nagłówek #2_"/>
    <w:link w:val="Nagwek20"/>
    <w:qFormat/>
    <w:rsid w:val="00800AE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3B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4967"/>
    <w:rPr>
      <w:b/>
      <w:bCs/>
    </w:rPr>
  </w:style>
  <w:style w:type="paragraph" w:styleId="NormalnyWeb">
    <w:name w:val="Normal (Web)"/>
    <w:uiPriority w:val="99"/>
    <w:qFormat/>
    <w:rsid w:val="00E47781"/>
    <w:pPr>
      <w:spacing w:before="100" w:after="119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qFormat/>
    <w:rsid w:val="001C3752"/>
    <w:pPr>
      <w:spacing w:before="100" w:after="100"/>
    </w:pPr>
    <w:rPr>
      <w:rFonts w:ascii="Times New Roman" w:eastAsia="Arial Unicode MS" w:hAnsi="Times New Roman" w:cs="Arial Unicode MS"/>
      <w:b/>
      <w:bCs/>
      <w:color w:val="000000"/>
      <w:kern w:val="2"/>
      <w:sz w:val="20"/>
      <w:szCs w:val="20"/>
      <w:u w:color="000000"/>
      <w:lang w:eastAsia="ar-SA"/>
    </w:rPr>
  </w:style>
  <w:style w:type="paragraph" w:customStyle="1" w:styleId="Styl">
    <w:name w:val="Styl"/>
    <w:qFormat/>
    <w:rsid w:val="001C3752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link w:val="AkapitzlistZnak"/>
    <w:qFormat/>
    <w:rsid w:val="00EC08E2"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qFormat/>
    <w:rsid w:val="00984354"/>
    <w:pPr>
      <w:suppressAutoHyphens/>
      <w:jc w:val="center"/>
    </w:pPr>
    <w:rPr>
      <w:rFonts w:eastAsia="Times New Roman" w:cs="Times New Roman"/>
      <w:b/>
      <w:kern w:val="2"/>
      <w:szCs w:val="20"/>
    </w:rPr>
  </w:style>
  <w:style w:type="paragraph" w:customStyle="1" w:styleId="Default">
    <w:name w:val="Default"/>
    <w:qFormat/>
    <w:rsid w:val="0098435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gwek20">
    <w:name w:val="Nagłówek #2"/>
    <w:basedOn w:val="Normalny"/>
    <w:link w:val="Nagwek2"/>
    <w:qFormat/>
    <w:rsid w:val="00800AE8"/>
    <w:pPr>
      <w:widowControl w:val="0"/>
      <w:shd w:val="clear" w:color="auto" w:fill="FFFFFF"/>
      <w:spacing w:before="660" w:line="509" w:lineRule="exact"/>
      <w:outlineLvl w:val="1"/>
    </w:pPr>
    <w:rPr>
      <w:rFonts w:ascii="Arial" w:hAnsi="Arial"/>
      <w:b/>
      <w:bCs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D8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EF29AA7-58F5-431C-AB02-621FD54D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1664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Banaszak Jacek</cp:lastModifiedBy>
  <cp:revision>6</cp:revision>
  <cp:lastPrinted>2023-04-03T06:07:00Z</cp:lastPrinted>
  <dcterms:created xsi:type="dcterms:W3CDTF">2023-03-31T09:45:00Z</dcterms:created>
  <dcterms:modified xsi:type="dcterms:W3CDTF">2023-04-04T09:44:00Z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80710-1564-42b6-983b-5cebee6e2358_Enabled">
    <vt:lpwstr>true</vt:lpwstr>
  </property>
  <property fmtid="{D5CDD505-2E9C-101B-9397-08002B2CF9AE}" pid="3" name="MSIP_Label_7d280710-1564-42b6-983b-5cebee6e2358_SetDate">
    <vt:lpwstr>2023-03-28T05:22:29Z</vt:lpwstr>
  </property>
  <property fmtid="{D5CDD505-2E9C-101B-9397-08002B2CF9AE}" pid="4" name="MSIP_Label_7d280710-1564-42b6-983b-5cebee6e2358_Method">
    <vt:lpwstr>Privileged</vt:lpwstr>
  </property>
  <property fmtid="{D5CDD505-2E9C-101B-9397-08002B2CF9AE}" pid="5" name="MSIP_Label_7d280710-1564-42b6-983b-5cebee6e2358_Name">
    <vt:lpwstr>Public</vt:lpwstr>
  </property>
  <property fmtid="{D5CDD505-2E9C-101B-9397-08002B2CF9AE}" pid="6" name="MSIP_Label_7d280710-1564-42b6-983b-5cebee6e2358_SiteId">
    <vt:lpwstr>e8d897a8-f400-4625-858a-6f3ae627542b</vt:lpwstr>
  </property>
  <property fmtid="{D5CDD505-2E9C-101B-9397-08002B2CF9AE}" pid="7" name="MSIP_Label_7d280710-1564-42b6-983b-5cebee6e2358_ActionId">
    <vt:lpwstr>594a1e3e-f36c-4d13-a8ac-67c7dce82a70</vt:lpwstr>
  </property>
  <property fmtid="{D5CDD505-2E9C-101B-9397-08002B2CF9AE}" pid="8" name="MSIP_Label_7d280710-1564-42b6-983b-5cebee6e2358_ContentBits">
    <vt:lpwstr>0</vt:lpwstr>
  </property>
</Properties>
</file>