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824" w14:textId="230CF888" w:rsidR="00F11916" w:rsidRPr="004B7F2E" w:rsidRDefault="00374123" w:rsidP="004B7F2E">
      <w:pPr>
        <w:pStyle w:val="Style20"/>
        <w:widowControl/>
        <w:ind w:left="-709"/>
        <w:rPr>
          <w:rFonts w:ascii="Calibri Light" w:hAnsi="Calibri Light" w:cs="Calibri Light"/>
          <w:bCs/>
          <w:color w:val="0070C0"/>
        </w:rPr>
      </w:pPr>
      <w:r w:rsidRPr="004B7F2E">
        <w:rPr>
          <w:rFonts w:ascii="Calibri Light" w:hAnsi="Calibri Light" w:cs="Calibri Light"/>
          <w:bCs/>
          <w:color w:val="0070C0"/>
        </w:rPr>
        <w:t>Załącznik nr 3</w:t>
      </w:r>
      <w:r w:rsidR="00D80BD1" w:rsidRPr="004B7F2E">
        <w:rPr>
          <w:rFonts w:ascii="Calibri Light" w:hAnsi="Calibri Light" w:cs="Calibri Light"/>
          <w:bCs/>
          <w:color w:val="0070C0"/>
        </w:rPr>
        <w:t xml:space="preserve"> do SWZ</w:t>
      </w:r>
      <w:r w:rsidR="00CA5EBF" w:rsidRPr="004B7F2E">
        <w:rPr>
          <w:rFonts w:ascii="Calibri Light" w:hAnsi="Calibri Light" w:cs="Calibri Light"/>
          <w:bCs/>
          <w:color w:val="0070C0"/>
        </w:rPr>
        <w:t xml:space="preserve"> </w:t>
      </w:r>
      <w:r w:rsidR="00F11916" w:rsidRPr="004B7F2E">
        <w:rPr>
          <w:rFonts w:ascii="Calibri Light" w:hAnsi="Calibri Light" w:cs="Calibri Light"/>
          <w:bCs/>
          <w:color w:val="0070C0"/>
        </w:rPr>
        <w:t>Szczegółowy opis przedmiotu zamówienia</w:t>
      </w:r>
      <w:r w:rsidR="001415B3" w:rsidRPr="004B7F2E">
        <w:rPr>
          <w:rFonts w:ascii="Calibri Light" w:hAnsi="Calibri Light" w:cs="Calibri Light"/>
          <w:bCs/>
          <w:color w:val="0070C0"/>
        </w:rPr>
        <w:t>.</w:t>
      </w:r>
      <w:r w:rsidR="00F11916" w:rsidRPr="004B7F2E">
        <w:rPr>
          <w:rFonts w:ascii="Calibri Light" w:hAnsi="Calibri Light" w:cs="Calibri Light"/>
          <w:bCs/>
          <w:color w:val="0070C0"/>
        </w:rPr>
        <w:t xml:space="preserve"> </w:t>
      </w:r>
    </w:p>
    <w:p w14:paraId="5238A72C" w14:textId="77777777" w:rsidR="00F721E6" w:rsidRPr="004B7F2E" w:rsidRDefault="00F721E6" w:rsidP="004B7F2E">
      <w:pPr>
        <w:spacing w:after="0" w:line="240" w:lineRule="auto"/>
        <w:ind w:left="-851"/>
        <w:jc w:val="both"/>
        <w:rPr>
          <w:rFonts w:ascii="Calibri Light" w:hAnsi="Calibri Light" w:cs="Calibri Light"/>
          <w:sz w:val="24"/>
          <w:szCs w:val="24"/>
        </w:rPr>
      </w:pPr>
    </w:p>
    <w:p w14:paraId="22C4AE7B" w14:textId="77777777" w:rsidR="00340744" w:rsidRPr="004B7F2E" w:rsidRDefault="00340744" w:rsidP="0034074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B7F2E">
        <w:rPr>
          <w:rFonts w:ascii="Calibri Light" w:hAnsi="Calibri Light" w:cs="Calibri Light"/>
          <w:sz w:val="24"/>
          <w:szCs w:val="24"/>
        </w:rPr>
        <w:t xml:space="preserve">1. Przedmiotem zamówienia jest sukcesywna dostawa dla Straży Akademickiej Politechniki Warszawskiej zestawów składających się z n/w konserw mięsnych oraz gotowych dań pakowanych w słoiki </w:t>
      </w:r>
      <w:r w:rsidRPr="004B7F2E">
        <w:rPr>
          <w:rFonts w:ascii="Calibri Light" w:hAnsi="Calibri Light" w:cs="Calibri Light"/>
          <w:color w:val="0070C0"/>
          <w:sz w:val="24"/>
          <w:szCs w:val="24"/>
        </w:rPr>
        <w:t>w okresie zimowym</w:t>
      </w:r>
      <w:r w:rsidRPr="004B7F2E">
        <w:rPr>
          <w:rFonts w:ascii="Calibri Light" w:hAnsi="Calibri Light" w:cs="Calibri Light"/>
          <w:sz w:val="24"/>
          <w:szCs w:val="24"/>
        </w:rPr>
        <w:t>.</w:t>
      </w:r>
    </w:p>
    <w:p w14:paraId="7313ABE8" w14:textId="54B6C549" w:rsidR="00672421" w:rsidRPr="004B7F2E" w:rsidRDefault="00340744" w:rsidP="0034074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B7F2E">
        <w:rPr>
          <w:rFonts w:ascii="Calibri Light" w:hAnsi="Calibri Light" w:cs="Calibri Light"/>
          <w:sz w:val="24"/>
          <w:szCs w:val="24"/>
        </w:rPr>
        <w:t>2. Wytwarzanie w/w towarów a także sposób pakowania i transportu muszą spełniać wymagania obowiązujące w krajowych i unijnych przepisach prawa żywnościowego, w szczególności m. in. :</w:t>
      </w:r>
    </w:p>
    <w:p w14:paraId="527AB1A1" w14:textId="070E2253" w:rsidR="004619AB" w:rsidRPr="004B7F2E" w:rsidRDefault="00340744" w:rsidP="004619AB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ustawy z dnia 25 sierpnia 2006</w:t>
      </w:r>
      <w:r w:rsidR="00DB1AC6">
        <w:rPr>
          <w:rFonts w:ascii="Calibri Light" w:hAnsi="Calibri Light" w:cs="Calibri Light"/>
        </w:rPr>
        <w:t xml:space="preserve"> </w:t>
      </w:r>
      <w:r w:rsidRPr="004B7F2E">
        <w:rPr>
          <w:rFonts w:ascii="Calibri Light" w:hAnsi="Calibri Light" w:cs="Calibri Light"/>
        </w:rPr>
        <w:t>r. o bezpieczeństwie żywności i żywienia (Dz. U. z 2017 r, poz. 149, 60),</w:t>
      </w:r>
    </w:p>
    <w:p w14:paraId="28285CAC" w14:textId="44478173" w:rsidR="00340744" w:rsidRPr="004B7F2E" w:rsidRDefault="00340744" w:rsidP="0034074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ustawy z dnia 16 grudnia 2005</w:t>
      </w:r>
      <w:r w:rsidR="00DB1AC6">
        <w:rPr>
          <w:rFonts w:ascii="Calibri Light" w:hAnsi="Calibri Light" w:cs="Calibri Light"/>
        </w:rPr>
        <w:t xml:space="preserve"> </w:t>
      </w:r>
      <w:r w:rsidRPr="004B7F2E">
        <w:rPr>
          <w:rFonts w:ascii="Calibri Light" w:hAnsi="Calibri Light" w:cs="Calibri Light"/>
        </w:rPr>
        <w:t>r. o produktach pochodzenia zwierzęcego (Dz. U. z 2017 r, poz. 242 z późn. zm.),</w:t>
      </w:r>
    </w:p>
    <w:p w14:paraId="2F77F58C" w14:textId="3F2016A1" w:rsidR="00340744" w:rsidRPr="004B7F2E" w:rsidRDefault="00340744" w:rsidP="0034074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ustawy z dnia 21 grudnia 2000r. o jakości handlowej artykułów rolno -spożywczych (tj. Dz. U. z 2016r. poz. 1604 z późn. zm.),</w:t>
      </w:r>
    </w:p>
    <w:p w14:paraId="2813C524" w14:textId="110FE344" w:rsidR="00340744" w:rsidRPr="004B7F2E" w:rsidRDefault="00340744" w:rsidP="0034074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rozporządzenia WE nr 853/2004 Parlamentu Europejskiego i Rady z dnia 29 kwietnia 2004r ustanawiające szczególne przepisy dotyczące higieny w odniesieniu do żywności pochodzenia zwierzęcego (Dz. U.UE . L 139,poz. 55 z dnia 30.04.2004 r. z późn. zm.),</w:t>
      </w:r>
    </w:p>
    <w:p w14:paraId="197EC248" w14:textId="75637D43" w:rsidR="00340744" w:rsidRPr="004B7F2E" w:rsidRDefault="00340744" w:rsidP="0034074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rozporządzenia WE nr 852/2004 Parlamentu Europejskiego i Rady z dnia 29 kwietnia 2004r w sprawie higieny środków spożywczych (Dz. U. UE. L 139,poz. 1 z dnia 30.04.2004 r. z późn. zm.),</w:t>
      </w:r>
    </w:p>
    <w:p w14:paraId="2EF01395" w14:textId="063DF491" w:rsidR="00340744" w:rsidRPr="004B7F2E" w:rsidRDefault="00340744" w:rsidP="0034074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 xml:space="preserve">rozporządzenia Ministra Rolnictwa i Rozwoju </w:t>
      </w:r>
      <w:proofErr w:type="spellStart"/>
      <w:r w:rsidRPr="004B7F2E">
        <w:rPr>
          <w:rFonts w:ascii="Calibri Light" w:hAnsi="Calibri Light" w:cs="Calibri Light"/>
        </w:rPr>
        <w:t>Wsi</w:t>
      </w:r>
      <w:proofErr w:type="spellEnd"/>
      <w:r w:rsidRPr="004B7F2E">
        <w:rPr>
          <w:rFonts w:ascii="Calibri Light" w:hAnsi="Calibri Light" w:cs="Calibri Light"/>
        </w:rPr>
        <w:t xml:space="preserve"> z dnia 23grudnia2014</w:t>
      </w:r>
      <w:r w:rsidR="00DB1AC6"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Pr="004B7F2E">
        <w:rPr>
          <w:rFonts w:ascii="Calibri Light" w:hAnsi="Calibri Light" w:cs="Calibri Light"/>
        </w:rPr>
        <w:t>roku w sprawie znakowania poszczególnych środków spożywczych (Dz.U z 2015, poz. 29 z późn.zm.),</w:t>
      </w:r>
    </w:p>
    <w:p w14:paraId="4B2C0349" w14:textId="1943C06E" w:rsidR="00340744" w:rsidRPr="004B7F2E" w:rsidRDefault="00672421" w:rsidP="0034074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r</w:t>
      </w:r>
      <w:r w:rsidR="00340744" w:rsidRPr="004B7F2E">
        <w:rPr>
          <w:rFonts w:ascii="Calibri Light" w:hAnsi="Calibri Light" w:cs="Calibri Light"/>
        </w:rPr>
        <w:t>ozporządzeniem WE nr 1935/2004 Parlamentu Europejskiego i Rady z dnia 27 października 2004 r., w sprawie materiałów i wyrobów przeznaczonych do kontaktu z żywnością.</w:t>
      </w:r>
    </w:p>
    <w:p w14:paraId="5739EF10" w14:textId="64950E01" w:rsidR="00672421" w:rsidRPr="004B7F2E" w:rsidRDefault="00340744" w:rsidP="0034074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B7F2E">
        <w:rPr>
          <w:rFonts w:ascii="Calibri Light" w:hAnsi="Calibri Light" w:cs="Calibri Light"/>
          <w:sz w:val="24"/>
          <w:szCs w:val="24"/>
        </w:rPr>
        <w:t>3. Zamawiający planuje kupić:</w:t>
      </w:r>
    </w:p>
    <w:p w14:paraId="3B0A7D66" w14:textId="4F846C95" w:rsidR="00340744" w:rsidRPr="004B7F2E" w:rsidRDefault="00340744" w:rsidP="00340744">
      <w:pPr>
        <w:pStyle w:val="Akapitzlist"/>
        <w:numPr>
          <w:ilvl w:val="0"/>
          <w:numId w:val="38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868 zestawów (na zestaw składać się mogą dwa dowolnie wybrane produkty z formularza asortymentowo-cenowego z pozycji 1-8) w miesiącu, co stanowi około 4340 zestawów w okresie realizacji zamówienia;</w:t>
      </w:r>
    </w:p>
    <w:p w14:paraId="4524D431" w14:textId="69900F4E" w:rsidR="004619AB" w:rsidRPr="004B7F2E" w:rsidRDefault="00340744" w:rsidP="004619AB">
      <w:pPr>
        <w:pStyle w:val="Akapitzlist"/>
        <w:numPr>
          <w:ilvl w:val="0"/>
          <w:numId w:val="38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10 opakowań herbaty (po 100 saszetek) i 10 kg cukru w miesiącu, co stanowi 50 opakowań herbaty (po 100 saszetek) i 50 kg cukru w okresie realizacji zamówienia.</w:t>
      </w:r>
    </w:p>
    <w:p w14:paraId="2666CB00" w14:textId="1553438B" w:rsidR="004619AB" w:rsidRPr="004B7F2E" w:rsidRDefault="00340744" w:rsidP="004619AB">
      <w:pPr>
        <w:pStyle w:val="Akapitzlist"/>
        <w:numPr>
          <w:ilvl w:val="0"/>
          <w:numId w:val="40"/>
        </w:numPr>
        <w:ind w:left="284"/>
        <w:jc w:val="both"/>
        <w:rPr>
          <w:rFonts w:ascii="Calibri Light" w:hAnsi="Calibri Light" w:cs="Calibri Light"/>
        </w:rPr>
      </w:pPr>
      <w:proofErr w:type="spellStart"/>
      <w:r w:rsidRPr="004B7F2E">
        <w:rPr>
          <w:rFonts w:ascii="Calibri Light" w:hAnsi="Calibri Light" w:cs="Calibri Light"/>
        </w:rPr>
        <w:t>Podane</w:t>
      </w:r>
      <w:proofErr w:type="spellEnd"/>
      <w:r w:rsidRPr="004B7F2E">
        <w:rPr>
          <w:rFonts w:ascii="Calibri Light" w:hAnsi="Calibri Light" w:cs="Calibri Light"/>
        </w:rPr>
        <w:t xml:space="preserve"> w pkt. </w:t>
      </w:r>
      <w:r w:rsidRPr="004B7F2E">
        <w:rPr>
          <w:rFonts w:ascii="Calibri Light" w:hAnsi="Calibri Light" w:cs="Calibri Light"/>
          <w:color w:val="0070C0"/>
        </w:rPr>
        <w:t>3.1</w:t>
      </w:r>
      <w:r w:rsidRPr="004B7F2E">
        <w:rPr>
          <w:rFonts w:ascii="Calibri Light" w:hAnsi="Calibri Light" w:cs="Calibri Light"/>
        </w:rPr>
        <w:t xml:space="preserve">, </w:t>
      </w:r>
      <w:r w:rsidRPr="004B7F2E">
        <w:rPr>
          <w:rFonts w:ascii="Calibri Light" w:hAnsi="Calibri Light" w:cs="Calibri Light"/>
          <w:color w:val="0070C0"/>
        </w:rPr>
        <w:t xml:space="preserve">3.2 </w:t>
      </w:r>
      <w:r w:rsidRPr="004B7F2E">
        <w:rPr>
          <w:rFonts w:ascii="Calibri Light" w:hAnsi="Calibri Light" w:cs="Calibri Light"/>
        </w:rPr>
        <w:t>ilości są ilościami maksymalnymi, możliwa jest re</w:t>
      </w:r>
      <w:r w:rsidR="00672421" w:rsidRPr="004B7F2E">
        <w:rPr>
          <w:rFonts w:ascii="Calibri Light" w:hAnsi="Calibri Light" w:cs="Calibri Light"/>
        </w:rPr>
        <w:t xml:space="preserve">alizacja ilości mniejszych. Nie </w:t>
      </w:r>
      <w:r w:rsidRPr="004B7F2E">
        <w:rPr>
          <w:rFonts w:ascii="Calibri Light" w:hAnsi="Calibri Light" w:cs="Calibri Light"/>
        </w:rPr>
        <w:t>wykupienie przez zamawiającego ilości maksymalnych n</w:t>
      </w:r>
      <w:r w:rsidR="004619AB" w:rsidRPr="004B7F2E">
        <w:rPr>
          <w:rFonts w:ascii="Calibri Light" w:hAnsi="Calibri Light" w:cs="Calibri Light"/>
        </w:rPr>
        <w:t xml:space="preserve">ie stanowi podstawy do roszczeń </w:t>
      </w:r>
      <w:r w:rsidRPr="004B7F2E">
        <w:rPr>
          <w:rFonts w:ascii="Calibri Light" w:hAnsi="Calibri Light" w:cs="Calibri Light"/>
        </w:rPr>
        <w:t xml:space="preserve">odszkodowawczych. </w:t>
      </w:r>
      <w:proofErr w:type="spellStart"/>
      <w:r w:rsidRPr="004B7F2E">
        <w:rPr>
          <w:rFonts w:ascii="Calibri Light" w:hAnsi="Calibri Light" w:cs="Calibri Light"/>
        </w:rPr>
        <w:t>Zapłata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4B7F2E">
        <w:rPr>
          <w:rFonts w:ascii="Calibri Light" w:hAnsi="Calibri Light" w:cs="Calibri Light"/>
        </w:rPr>
        <w:t>wynagrodzenia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4B7F2E">
        <w:rPr>
          <w:rFonts w:ascii="Calibri Light" w:hAnsi="Calibri Light" w:cs="Calibri Light"/>
        </w:rPr>
        <w:t>nastąpi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4B7F2E">
        <w:rPr>
          <w:rFonts w:ascii="Calibri Light" w:hAnsi="Calibri Light" w:cs="Calibri Light"/>
        </w:rPr>
        <w:t>za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4B7F2E">
        <w:rPr>
          <w:rFonts w:ascii="Calibri Light" w:hAnsi="Calibri Light" w:cs="Calibri Light"/>
        </w:rPr>
        <w:t>dostarczoną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4B7F2E">
        <w:rPr>
          <w:rFonts w:ascii="Calibri Light" w:hAnsi="Calibri Light" w:cs="Calibri Light"/>
        </w:rPr>
        <w:t>ilość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4B7F2E">
        <w:rPr>
          <w:rFonts w:ascii="Calibri Light" w:hAnsi="Calibri Light" w:cs="Calibri Light"/>
        </w:rPr>
        <w:t>zestawów</w:t>
      </w:r>
      <w:proofErr w:type="spellEnd"/>
      <w:r w:rsidRPr="004B7F2E">
        <w:rPr>
          <w:rFonts w:ascii="Calibri Light" w:hAnsi="Calibri Light" w:cs="Calibri Light"/>
        </w:rPr>
        <w:t>.</w:t>
      </w:r>
    </w:p>
    <w:p w14:paraId="3D223A92" w14:textId="3CAE97D2" w:rsidR="00340744" w:rsidRPr="004B7F2E" w:rsidRDefault="00340744" w:rsidP="00340744">
      <w:pPr>
        <w:pStyle w:val="Akapitzlist"/>
        <w:numPr>
          <w:ilvl w:val="0"/>
          <w:numId w:val="40"/>
        </w:numPr>
        <w:ind w:left="284"/>
        <w:jc w:val="both"/>
        <w:rPr>
          <w:rFonts w:ascii="Calibri Light" w:hAnsi="Calibri Light" w:cs="Calibri Light"/>
        </w:rPr>
      </w:pPr>
      <w:proofErr w:type="spellStart"/>
      <w:r w:rsidRPr="004B7F2E">
        <w:rPr>
          <w:rFonts w:ascii="Calibri Light" w:hAnsi="Calibri Light" w:cs="Calibri Light"/>
        </w:rPr>
        <w:t>Dostawy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4B7F2E">
        <w:rPr>
          <w:rFonts w:ascii="Calibri Light" w:hAnsi="Calibri Light" w:cs="Calibri Light"/>
        </w:rPr>
        <w:t>odbywać</w:t>
      </w:r>
      <w:proofErr w:type="spellEnd"/>
      <w:r w:rsidRPr="004B7F2E">
        <w:rPr>
          <w:rFonts w:ascii="Calibri Light" w:hAnsi="Calibri Light" w:cs="Calibri Light"/>
        </w:rPr>
        <w:t xml:space="preserve"> się </w:t>
      </w:r>
      <w:proofErr w:type="spellStart"/>
      <w:r w:rsidRPr="004B7F2E">
        <w:rPr>
          <w:rFonts w:ascii="Calibri Light" w:hAnsi="Calibri Light" w:cs="Calibri Light"/>
        </w:rPr>
        <w:t>będą</w:t>
      </w:r>
      <w:proofErr w:type="spellEnd"/>
      <w:r w:rsidRPr="004B7F2E">
        <w:rPr>
          <w:rFonts w:ascii="Calibri Light" w:hAnsi="Calibri Light" w:cs="Calibri Light"/>
        </w:rPr>
        <w:t xml:space="preserve"> na adres: </w:t>
      </w:r>
      <w:r w:rsidRPr="004B7F2E">
        <w:rPr>
          <w:rFonts w:ascii="Calibri Light" w:hAnsi="Calibri Light" w:cs="Calibri Light"/>
          <w:b/>
          <w:color w:val="0070C0"/>
        </w:rPr>
        <w:t>Politechnika Warszawska, Warszawa, ul. Rektorska 4, pok. nr 15.</w:t>
      </w:r>
    </w:p>
    <w:p w14:paraId="630FD844" w14:textId="3CC312F9" w:rsidR="00B77D4F" w:rsidRPr="004B7F2E" w:rsidRDefault="00340744" w:rsidP="00340744">
      <w:pPr>
        <w:pStyle w:val="Akapitzlist"/>
        <w:numPr>
          <w:ilvl w:val="0"/>
          <w:numId w:val="40"/>
        </w:numPr>
        <w:ind w:left="284"/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 xml:space="preserve">Okres </w:t>
      </w:r>
      <w:proofErr w:type="spellStart"/>
      <w:r w:rsidRPr="004B7F2E">
        <w:rPr>
          <w:rFonts w:ascii="Calibri Light" w:hAnsi="Calibri Light" w:cs="Calibri Light"/>
        </w:rPr>
        <w:t>przydatności</w:t>
      </w:r>
      <w:proofErr w:type="spellEnd"/>
      <w:r w:rsidRPr="004B7F2E">
        <w:rPr>
          <w:rFonts w:ascii="Calibri Light" w:hAnsi="Calibri Light" w:cs="Calibri Light"/>
        </w:rPr>
        <w:t xml:space="preserve"> do </w:t>
      </w:r>
      <w:proofErr w:type="spellStart"/>
      <w:r w:rsidRPr="004B7F2E">
        <w:rPr>
          <w:rFonts w:ascii="Calibri Light" w:hAnsi="Calibri Light" w:cs="Calibri Light"/>
        </w:rPr>
        <w:t>spożycia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4B7F2E">
        <w:rPr>
          <w:rFonts w:ascii="Calibri Light" w:hAnsi="Calibri Light" w:cs="Calibri Light"/>
        </w:rPr>
        <w:t>dostarczanych</w:t>
      </w:r>
      <w:proofErr w:type="spellEnd"/>
      <w:r w:rsidRPr="004B7F2E">
        <w:rPr>
          <w:rFonts w:ascii="Calibri Light" w:hAnsi="Calibri Light" w:cs="Calibri Light"/>
        </w:rPr>
        <w:t xml:space="preserve"> produktów </w:t>
      </w:r>
      <w:r w:rsidR="00B77D4F" w:rsidRPr="004B7F2E">
        <w:rPr>
          <w:rFonts w:ascii="Calibri Light" w:hAnsi="Calibri Light" w:cs="Calibri Light"/>
        </w:rPr>
        <w:t>–</w:t>
      </w:r>
      <w:r w:rsidRPr="004B7F2E">
        <w:rPr>
          <w:rFonts w:ascii="Calibri Light" w:hAnsi="Calibri Light" w:cs="Calibri Light"/>
        </w:rPr>
        <w:t xml:space="preserve"> </w:t>
      </w:r>
    </w:p>
    <w:p w14:paraId="59DC35C8" w14:textId="77777777" w:rsidR="00B77D4F" w:rsidRPr="004B7F2E" w:rsidRDefault="00340744" w:rsidP="00B77D4F">
      <w:pPr>
        <w:pStyle w:val="Akapitzlist"/>
        <w:numPr>
          <w:ilvl w:val="0"/>
          <w:numId w:val="39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 xml:space="preserve">minimum 6 miesięcy </w:t>
      </w:r>
      <w:proofErr w:type="spellStart"/>
      <w:r w:rsidRPr="004B7F2E">
        <w:rPr>
          <w:rFonts w:ascii="Calibri Light" w:hAnsi="Calibri Light" w:cs="Calibri Light"/>
        </w:rPr>
        <w:t>od</w:t>
      </w:r>
      <w:proofErr w:type="spellEnd"/>
      <w:r w:rsidRPr="004B7F2E">
        <w:rPr>
          <w:rFonts w:ascii="Calibri Light" w:hAnsi="Calibri Light" w:cs="Calibri Light"/>
        </w:rPr>
        <w:t xml:space="preserve"> daty dostarczenia, z tym, że </w:t>
      </w:r>
    </w:p>
    <w:p w14:paraId="4F72BB46" w14:textId="15FF5457" w:rsidR="004619AB" w:rsidRPr="004B7F2E" w:rsidRDefault="00340744" w:rsidP="004619AB">
      <w:pPr>
        <w:pStyle w:val="Akapitzlist"/>
        <w:numPr>
          <w:ilvl w:val="0"/>
          <w:numId w:val="39"/>
        </w:numPr>
        <w:jc w:val="both"/>
        <w:rPr>
          <w:rFonts w:ascii="Calibri Light" w:hAnsi="Calibri Light" w:cs="Calibri Light"/>
        </w:rPr>
      </w:pPr>
      <w:r w:rsidRPr="004B7F2E">
        <w:rPr>
          <w:rFonts w:ascii="Calibri Light" w:hAnsi="Calibri Light" w:cs="Calibri Light"/>
        </w:rPr>
        <w:t>data</w:t>
      </w:r>
      <w:r w:rsidR="0067168F" w:rsidRPr="004B7F2E">
        <w:rPr>
          <w:rFonts w:ascii="Calibri Light" w:hAnsi="Calibri Light" w:cs="Calibri Light"/>
        </w:rPr>
        <w:t xml:space="preserve"> produkcji (dla produktów 1 - 8</w:t>
      </w:r>
      <w:r w:rsidRPr="004B7F2E">
        <w:rPr>
          <w:rFonts w:ascii="Calibri Light" w:hAnsi="Calibri Light" w:cs="Calibri Light"/>
        </w:rPr>
        <w:t xml:space="preserve">) nie będzie wcześniejsza niż 3 miesiące </w:t>
      </w:r>
      <w:proofErr w:type="spellStart"/>
      <w:r w:rsidRPr="004B7F2E">
        <w:rPr>
          <w:rFonts w:ascii="Calibri Light" w:hAnsi="Calibri Light" w:cs="Calibri Light"/>
        </w:rPr>
        <w:t>od</w:t>
      </w:r>
      <w:proofErr w:type="spellEnd"/>
      <w:r w:rsidRPr="004B7F2E">
        <w:rPr>
          <w:rFonts w:ascii="Calibri Light" w:hAnsi="Calibri Light" w:cs="Calibri Light"/>
        </w:rPr>
        <w:t xml:space="preserve"> daty dostarczenia.</w:t>
      </w:r>
    </w:p>
    <w:p w14:paraId="2736BB24" w14:textId="32C0082B" w:rsidR="00340744" w:rsidRPr="005C0F34" w:rsidRDefault="00340744" w:rsidP="004619AB">
      <w:pPr>
        <w:pStyle w:val="Akapitzlist"/>
        <w:numPr>
          <w:ilvl w:val="0"/>
          <w:numId w:val="42"/>
        </w:numPr>
        <w:ind w:left="284"/>
        <w:jc w:val="both"/>
        <w:rPr>
          <w:rFonts w:ascii="Calibri Light" w:hAnsi="Calibri Light" w:cs="Calibri Light"/>
        </w:rPr>
      </w:pPr>
      <w:proofErr w:type="spellStart"/>
      <w:r w:rsidRPr="004B7F2E">
        <w:rPr>
          <w:rFonts w:ascii="Calibri Light" w:hAnsi="Calibri Light" w:cs="Calibri Light"/>
        </w:rPr>
        <w:t>Etykiety</w:t>
      </w:r>
      <w:proofErr w:type="spellEnd"/>
      <w:r w:rsidRPr="004B7F2E">
        <w:rPr>
          <w:rFonts w:ascii="Calibri Light" w:hAnsi="Calibri Light" w:cs="Calibri Light"/>
        </w:rPr>
        <w:t xml:space="preserve"> zamieszczone na </w:t>
      </w:r>
      <w:proofErr w:type="spellStart"/>
      <w:r w:rsidRPr="004B7F2E">
        <w:rPr>
          <w:rFonts w:ascii="Calibri Light" w:hAnsi="Calibri Light" w:cs="Calibri Light"/>
        </w:rPr>
        <w:t>opakowaniu</w:t>
      </w:r>
      <w:proofErr w:type="spellEnd"/>
      <w:r w:rsidRPr="004B7F2E">
        <w:rPr>
          <w:rFonts w:ascii="Calibri Light" w:hAnsi="Calibri Light" w:cs="Calibri Light"/>
        </w:rPr>
        <w:t xml:space="preserve"> będą zawierały nazwę produktu, producenta, </w:t>
      </w:r>
      <w:proofErr w:type="spellStart"/>
      <w:r w:rsidRPr="004B7F2E">
        <w:rPr>
          <w:rFonts w:ascii="Calibri Light" w:hAnsi="Calibri Light" w:cs="Calibri Light"/>
        </w:rPr>
        <w:t>skład</w:t>
      </w:r>
      <w:proofErr w:type="spellEnd"/>
      <w:r w:rsidRPr="004B7F2E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surowcowy</w:t>
      </w:r>
      <w:proofErr w:type="spellEnd"/>
      <w:r w:rsidRPr="005C0F34">
        <w:rPr>
          <w:rFonts w:ascii="Calibri Light" w:hAnsi="Calibri Light" w:cs="Calibri Light"/>
        </w:rPr>
        <w:t xml:space="preserve">, </w:t>
      </w:r>
      <w:proofErr w:type="spellStart"/>
      <w:r w:rsidRPr="005C0F34">
        <w:rPr>
          <w:rFonts w:ascii="Calibri Light" w:hAnsi="Calibri Light" w:cs="Calibri Light"/>
        </w:rPr>
        <w:t>kaloryczność</w:t>
      </w:r>
      <w:proofErr w:type="spellEnd"/>
      <w:r w:rsidRPr="005C0F34">
        <w:rPr>
          <w:rFonts w:ascii="Calibri Light" w:hAnsi="Calibri Light" w:cs="Calibri Light"/>
        </w:rPr>
        <w:t xml:space="preserve">, </w:t>
      </w:r>
      <w:proofErr w:type="spellStart"/>
      <w:r w:rsidRPr="005C0F34">
        <w:rPr>
          <w:rFonts w:ascii="Calibri Light" w:hAnsi="Calibri Light" w:cs="Calibri Light"/>
        </w:rPr>
        <w:t>datę</w:t>
      </w:r>
      <w:proofErr w:type="spellEnd"/>
      <w:r w:rsidRPr="005C0F34">
        <w:rPr>
          <w:rFonts w:ascii="Calibri Light" w:hAnsi="Calibri Light" w:cs="Calibri Light"/>
        </w:rPr>
        <w:t xml:space="preserve"> produkcji, okres </w:t>
      </w:r>
      <w:proofErr w:type="spellStart"/>
      <w:r w:rsidRPr="005C0F34">
        <w:rPr>
          <w:rFonts w:ascii="Calibri Light" w:hAnsi="Calibri Light" w:cs="Calibri Light"/>
        </w:rPr>
        <w:t>przydatności</w:t>
      </w:r>
      <w:proofErr w:type="spellEnd"/>
      <w:r w:rsidRPr="005C0F34">
        <w:rPr>
          <w:rFonts w:ascii="Calibri Light" w:hAnsi="Calibri Light" w:cs="Calibri Light"/>
        </w:rPr>
        <w:t xml:space="preserve"> do </w:t>
      </w:r>
      <w:proofErr w:type="spellStart"/>
      <w:r w:rsidRPr="005C0F34">
        <w:rPr>
          <w:rFonts w:ascii="Calibri Light" w:hAnsi="Calibri Light" w:cs="Calibri Light"/>
        </w:rPr>
        <w:t>spożycia</w:t>
      </w:r>
      <w:proofErr w:type="spellEnd"/>
      <w:r w:rsidRPr="005C0F34">
        <w:rPr>
          <w:rFonts w:ascii="Calibri Light" w:hAnsi="Calibri Light" w:cs="Calibri Light"/>
        </w:rPr>
        <w:t>.</w:t>
      </w:r>
    </w:p>
    <w:p w14:paraId="0E9B2569" w14:textId="77777777" w:rsidR="004619AB" w:rsidRPr="005C0F34" w:rsidRDefault="00340744" w:rsidP="004619AB">
      <w:pPr>
        <w:pStyle w:val="Akapitzlist"/>
        <w:numPr>
          <w:ilvl w:val="0"/>
          <w:numId w:val="42"/>
        </w:numPr>
        <w:ind w:left="284"/>
        <w:jc w:val="both"/>
        <w:rPr>
          <w:rFonts w:ascii="Calibri Light" w:hAnsi="Calibri Light" w:cs="Calibri Light"/>
        </w:rPr>
      </w:pPr>
      <w:proofErr w:type="spellStart"/>
      <w:r w:rsidRPr="005C0F34">
        <w:rPr>
          <w:rFonts w:ascii="Calibri Light" w:hAnsi="Calibri Light" w:cs="Calibri Light"/>
        </w:rPr>
        <w:t>Żywność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musi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być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dostarczana</w:t>
      </w:r>
      <w:proofErr w:type="spellEnd"/>
      <w:r w:rsidRPr="005C0F34">
        <w:rPr>
          <w:rFonts w:ascii="Calibri Light" w:hAnsi="Calibri Light" w:cs="Calibri Light"/>
        </w:rPr>
        <w:t xml:space="preserve"> w opakowaniu oryginalnym producenta bez </w:t>
      </w:r>
      <w:proofErr w:type="spellStart"/>
      <w:r w:rsidRPr="005C0F34">
        <w:rPr>
          <w:rFonts w:ascii="Calibri Light" w:hAnsi="Calibri Light" w:cs="Calibri Light"/>
        </w:rPr>
        <w:t>śladów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uszkodzenia</w:t>
      </w:r>
      <w:proofErr w:type="spellEnd"/>
      <w:r w:rsidRPr="005C0F34">
        <w:rPr>
          <w:rFonts w:ascii="Calibri Light" w:hAnsi="Calibri Light" w:cs="Calibri Light"/>
        </w:rPr>
        <w:t xml:space="preserve"> (</w:t>
      </w:r>
      <w:proofErr w:type="spellStart"/>
      <w:r w:rsidRPr="005C0F34">
        <w:rPr>
          <w:rFonts w:ascii="Calibri Light" w:hAnsi="Calibri Light" w:cs="Calibri Light"/>
        </w:rPr>
        <w:t>rozdarcia</w:t>
      </w:r>
      <w:proofErr w:type="spellEnd"/>
      <w:r w:rsidRPr="005C0F34">
        <w:rPr>
          <w:rFonts w:ascii="Calibri Light" w:hAnsi="Calibri Light" w:cs="Calibri Light"/>
        </w:rPr>
        <w:t xml:space="preserve">, </w:t>
      </w:r>
      <w:proofErr w:type="spellStart"/>
      <w:r w:rsidRPr="005C0F34">
        <w:rPr>
          <w:rFonts w:ascii="Calibri Light" w:hAnsi="Calibri Light" w:cs="Calibri Light"/>
        </w:rPr>
        <w:t>wydarcia</w:t>
      </w:r>
      <w:proofErr w:type="spellEnd"/>
      <w:r w:rsidRPr="005C0F34">
        <w:rPr>
          <w:rFonts w:ascii="Calibri Light" w:hAnsi="Calibri Light" w:cs="Calibri Light"/>
        </w:rPr>
        <w:t xml:space="preserve">, </w:t>
      </w:r>
      <w:proofErr w:type="spellStart"/>
      <w:r w:rsidRPr="005C0F34">
        <w:rPr>
          <w:rFonts w:ascii="Calibri Light" w:hAnsi="Calibri Light" w:cs="Calibri Light"/>
        </w:rPr>
        <w:t>opakowania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hermetyczne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muszą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posiadać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prawidłowe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właściwości</w:t>
      </w:r>
      <w:proofErr w:type="spellEnd"/>
      <w:r w:rsidRPr="005C0F34">
        <w:rPr>
          <w:rFonts w:ascii="Calibri Light" w:hAnsi="Calibri Light" w:cs="Calibri Light"/>
        </w:rPr>
        <w:t>).</w:t>
      </w:r>
    </w:p>
    <w:p w14:paraId="578061EE" w14:textId="0EF10F7E" w:rsidR="00340744" w:rsidRPr="005C0F34" w:rsidRDefault="00340744" w:rsidP="004619AB">
      <w:pPr>
        <w:pStyle w:val="Akapitzlist"/>
        <w:numPr>
          <w:ilvl w:val="0"/>
          <w:numId w:val="42"/>
        </w:numPr>
        <w:ind w:left="284"/>
        <w:jc w:val="both"/>
        <w:rPr>
          <w:rFonts w:ascii="Calibri Light" w:hAnsi="Calibri Light" w:cs="Calibri Light"/>
        </w:rPr>
      </w:pPr>
      <w:proofErr w:type="spellStart"/>
      <w:r w:rsidRPr="005C0F34">
        <w:rPr>
          <w:rFonts w:ascii="Calibri Light" w:hAnsi="Calibri Light" w:cs="Calibri Light"/>
        </w:rPr>
        <w:t>Zamówienie</w:t>
      </w:r>
      <w:proofErr w:type="spellEnd"/>
      <w:r w:rsidRPr="005C0F34">
        <w:rPr>
          <w:rFonts w:ascii="Calibri Light" w:hAnsi="Calibri Light" w:cs="Calibri Light"/>
        </w:rPr>
        <w:t xml:space="preserve"> będzie </w:t>
      </w:r>
      <w:proofErr w:type="spellStart"/>
      <w:r w:rsidRPr="005C0F34">
        <w:rPr>
          <w:rFonts w:ascii="Calibri Light" w:hAnsi="Calibri Light" w:cs="Calibri Light"/>
        </w:rPr>
        <w:t>realizowane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sukcesywnie</w:t>
      </w:r>
      <w:proofErr w:type="spellEnd"/>
      <w:r w:rsidR="005C0F34" w:rsidRPr="005C0F34">
        <w:rPr>
          <w:rFonts w:ascii="Calibri Light" w:hAnsi="Calibri Light" w:cs="Calibri Light"/>
        </w:rPr>
        <w:t xml:space="preserve"> </w:t>
      </w:r>
      <w:r w:rsidRPr="005C0F34">
        <w:rPr>
          <w:rFonts w:ascii="Calibri Light" w:hAnsi="Calibri Light" w:cs="Calibri Light"/>
        </w:rPr>
        <w:t xml:space="preserve">w </w:t>
      </w:r>
      <w:proofErr w:type="spellStart"/>
      <w:r w:rsidRPr="005C0F34">
        <w:rPr>
          <w:rFonts w:ascii="Calibri Light" w:hAnsi="Calibri Light" w:cs="Calibri Light"/>
        </w:rPr>
        <w:t>terminie</w:t>
      </w:r>
      <w:proofErr w:type="spellEnd"/>
      <w:r w:rsidRPr="005C0F34">
        <w:rPr>
          <w:rFonts w:ascii="Calibri Light" w:hAnsi="Calibri Light" w:cs="Calibri Light"/>
        </w:rPr>
        <w:t xml:space="preserve">: od dnia </w:t>
      </w:r>
      <w:proofErr w:type="spellStart"/>
      <w:r w:rsidRPr="005C0F34">
        <w:rPr>
          <w:rFonts w:ascii="Calibri Light" w:hAnsi="Calibri Light" w:cs="Calibri Light"/>
        </w:rPr>
        <w:t>podpisania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umowy</w:t>
      </w:r>
      <w:proofErr w:type="spellEnd"/>
      <w:r w:rsidR="005C0F34" w:rsidRPr="005C0F34">
        <w:rPr>
          <w:rFonts w:ascii="Calibri Light" w:hAnsi="Calibri Light" w:cs="Calibri Light"/>
        </w:rPr>
        <w:t xml:space="preserve">, </w:t>
      </w:r>
      <w:proofErr w:type="spellStart"/>
      <w:r w:rsidR="005C0F34" w:rsidRPr="005C0F34">
        <w:rPr>
          <w:rFonts w:ascii="Calibri Light" w:hAnsi="Calibri Light" w:cs="Calibri Light"/>
        </w:rPr>
        <w:t>przez</w:t>
      </w:r>
      <w:proofErr w:type="spellEnd"/>
      <w:r w:rsidR="005C0F34" w:rsidRPr="005C0F34">
        <w:rPr>
          <w:rFonts w:ascii="Calibri Light" w:hAnsi="Calibri Light" w:cs="Calibri Light"/>
        </w:rPr>
        <w:t xml:space="preserve"> okres 5 miesięcy</w:t>
      </w:r>
      <w:r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lub</w:t>
      </w:r>
      <w:proofErr w:type="spellEnd"/>
      <w:r w:rsidR="005C0F34" w:rsidRPr="005C0F34">
        <w:rPr>
          <w:rFonts w:ascii="Calibri Light" w:hAnsi="Calibri Light" w:cs="Calibri Light"/>
        </w:rPr>
        <w:t xml:space="preserve"> do </w:t>
      </w:r>
      <w:proofErr w:type="spellStart"/>
      <w:r w:rsidR="005C0F34" w:rsidRPr="005C0F34">
        <w:rPr>
          <w:rFonts w:ascii="Calibri Light" w:hAnsi="Calibri Light" w:cs="Calibri Light"/>
        </w:rPr>
        <w:t>wykorzystania</w:t>
      </w:r>
      <w:proofErr w:type="spellEnd"/>
      <w:r w:rsidR="005C0F34"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kwoty</w:t>
      </w:r>
      <w:proofErr w:type="spellEnd"/>
      <w:r w:rsidR="005C0F34" w:rsidRPr="005C0F34">
        <w:rPr>
          <w:rFonts w:ascii="Calibri Light" w:hAnsi="Calibri Light" w:cs="Calibri Light"/>
        </w:rPr>
        <w:t xml:space="preserve"> w </w:t>
      </w:r>
      <w:proofErr w:type="spellStart"/>
      <w:r w:rsidR="005C0F34" w:rsidRPr="005C0F34">
        <w:rPr>
          <w:rFonts w:ascii="Calibri Light" w:hAnsi="Calibri Light" w:cs="Calibri Light"/>
        </w:rPr>
        <w:t>ramach</w:t>
      </w:r>
      <w:proofErr w:type="spellEnd"/>
      <w:r w:rsidR="005C0F34"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wartości</w:t>
      </w:r>
      <w:proofErr w:type="spellEnd"/>
      <w:r w:rsidR="005C0F34"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brutto</w:t>
      </w:r>
      <w:proofErr w:type="spellEnd"/>
      <w:r w:rsidR="005C0F34"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umowy</w:t>
      </w:r>
      <w:proofErr w:type="spellEnd"/>
      <w:r w:rsidR="005C0F34" w:rsidRPr="005C0F34">
        <w:rPr>
          <w:rFonts w:ascii="Calibri Light" w:hAnsi="Calibri Light" w:cs="Calibri Light"/>
        </w:rPr>
        <w:t xml:space="preserve"> w </w:t>
      </w:r>
      <w:proofErr w:type="spellStart"/>
      <w:r w:rsidR="005C0F34" w:rsidRPr="005C0F34">
        <w:rPr>
          <w:rFonts w:ascii="Calibri Light" w:hAnsi="Calibri Light" w:cs="Calibri Light"/>
        </w:rPr>
        <w:t>zależności</w:t>
      </w:r>
      <w:proofErr w:type="spellEnd"/>
      <w:r w:rsidR="005C0F34"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od</w:t>
      </w:r>
      <w:proofErr w:type="spellEnd"/>
      <w:r w:rsidR="005C0F34"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tego</w:t>
      </w:r>
      <w:proofErr w:type="spellEnd"/>
      <w:r w:rsidR="005C0F34" w:rsidRPr="005C0F34">
        <w:rPr>
          <w:rFonts w:ascii="Calibri Light" w:hAnsi="Calibri Light" w:cs="Calibri Light"/>
        </w:rPr>
        <w:t xml:space="preserve"> co </w:t>
      </w:r>
      <w:proofErr w:type="spellStart"/>
      <w:r w:rsidR="005C0F34" w:rsidRPr="005C0F34">
        <w:rPr>
          <w:rFonts w:ascii="Calibri Light" w:hAnsi="Calibri Light" w:cs="Calibri Light"/>
        </w:rPr>
        <w:t>nastąpi</w:t>
      </w:r>
      <w:proofErr w:type="spellEnd"/>
      <w:r w:rsidR="005C0F34" w:rsidRPr="005C0F34">
        <w:rPr>
          <w:rFonts w:ascii="Calibri Light" w:hAnsi="Calibri Light" w:cs="Calibri Light"/>
        </w:rPr>
        <w:t xml:space="preserve"> </w:t>
      </w:r>
      <w:proofErr w:type="spellStart"/>
      <w:r w:rsidR="005C0F34" w:rsidRPr="005C0F34">
        <w:rPr>
          <w:rFonts w:ascii="Calibri Light" w:hAnsi="Calibri Light" w:cs="Calibri Light"/>
        </w:rPr>
        <w:t>pierwsze</w:t>
      </w:r>
      <w:proofErr w:type="spellEnd"/>
      <w:r w:rsidR="005C0F34" w:rsidRPr="005C0F34">
        <w:rPr>
          <w:rFonts w:ascii="Calibri Light" w:hAnsi="Calibri Light" w:cs="Calibri Light"/>
        </w:rPr>
        <w:t xml:space="preserve">, </w:t>
      </w:r>
      <w:proofErr w:type="spellStart"/>
      <w:r w:rsidRPr="005C0F34">
        <w:rPr>
          <w:rFonts w:ascii="Calibri Light" w:hAnsi="Calibri Light" w:cs="Calibri Light"/>
        </w:rPr>
        <w:t>zgodnie</w:t>
      </w:r>
      <w:proofErr w:type="spellEnd"/>
      <w:r w:rsidRPr="005C0F34">
        <w:rPr>
          <w:rFonts w:ascii="Calibri Light" w:hAnsi="Calibri Light" w:cs="Calibri Light"/>
        </w:rPr>
        <w:t xml:space="preserve"> z </w:t>
      </w:r>
      <w:proofErr w:type="spellStart"/>
      <w:r w:rsidRPr="005C0F34">
        <w:rPr>
          <w:rFonts w:ascii="Calibri Light" w:hAnsi="Calibri Light" w:cs="Calibri Light"/>
        </w:rPr>
        <w:t>harmonogramem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dostaw</w:t>
      </w:r>
      <w:proofErr w:type="spellEnd"/>
      <w:r w:rsidRPr="005C0F34">
        <w:rPr>
          <w:rFonts w:ascii="Calibri Light" w:hAnsi="Calibri Light" w:cs="Calibri Light"/>
        </w:rPr>
        <w:t xml:space="preserve">: </w:t>
      </w:r>
      <w:r w:rsidRPr="005C0F34">
        <w:rPr>
          <w:rFonts w:ascii="Calibri Light" w:hAnsi="Calibri Light" w:cs="Calibri Light"/>
          <w:color w:val="0070C0"/>
        </w:rPr>
        <w:t xml:space="preserve">1 </w:t>
      </w:r>
      <w:proofErr w:type="spellStart"/>
      <w:r w:rsidRPr="005C0F34">
        <w:rPr>
          <w:rFonts w:ascii="Calibri Light" w:hAnsi="Calibri Light" w:cs="Calibri Light"/>
          <w:color w:val="0070C0"/>
        </w:rPr>
        <w:t>raz</w:t>
      </w:r>
      <w:proofErr w:type="spellEnd"/>
      <w:r w:rsidRPr="005C0F34">
        <w:rPr>
          <w:rFonts w:ascii="Calibri Light" w:hAnsi="Calibri Light" w:cs="Calibri Light"/>
          <w:color w:val="0070C0"/>
        </w:rPr>
        <w:t xml:space="preserve"> w miesiącu </w:t>
      </w:r>
      <w:r w:rsidRPr="005C0F34">
        <w:rPr>
          <w:rFonts w:ascii="Calibri Light" w:hAnsi="Calibri Light" w:cs="Calibri Light"/>
        </w:rPr>
        <w:t xml:space="preserve">(w godzinach 09.00 - 15.00), na skutek mailowego zamówienia określającego rodzaj i liczbę zamawianych sztuk, </w:t>
      </w:r>
      <w:proofErr w:type="spellStart"/>
      <w:r w:rsidRPr="005C0F34">
        <w:rPr>
          <w:rFonts w:ascii="Calibri Light" w:hAnsi="Calibri Light" w:cs="Calibri Light"/>
        </w:rPr>
        <w:t>przekazanego</w:t>
      </w:r>
      <w:proofErr w:type="spellEnd"/>
      <w:r w:rsidRPr="005C0F34">
        <w:rPr>
          <w:rFonts w:ascii="Calibri Light" w:hAnsi="Calibri Light" w:cs="Calibri Light"/>
        </w:rPr>
        <w:t xml:space="preserve"> na 3 </w:t>
      </w:r>
      <w:proofErr w:type="spellStart"/>
      <w:r w:rsidRPr="005C0F34">
        <w:rPr>
          <w:rFonts w:ascii="Calibri Light" w:hAnsi="Calibri Light" w:cs="Calibri Light"/>
        </w:rPr>
        <w:t>dni</w:t>
      </w:r>
      <w:proofErr w:type="spellEnd"/>
      <w:r w:rsidRPr="005C0F34">
        <w:rPr>
          <w:rFonts w:ascii="Calibri Light" w:hAnsi="Calibri Light" w:cs="Calibri Light"/>
        </w:rPr>
        <w:t xml:space="preserve"> robocze </w:t>
      </w:r>
      <w:proofErr w:type="spellStart"/>
      <w:r w:rsidRPr="005C0F34">
        <w:rPr>
          <w:rFonts w:ascii="Calibri Light" w:hAnsi="Calibri Light" w:cs="Calibri Light"/>
        </w:rPr>
        <w:t>przed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wymaganym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terminem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dostawy</w:t>
      </w:r>
      <w:proofErr w:type="spellEnd"/>
      <w:r w:rsidRPr="005C0F34">
        <w:rPr>
          <w:rFonts w:ascii="Calibri Light" w:hAnsi="Calibri Light" w:cs="Calibri Light"/>
        </w:rPr>
        <w:t>.</w:t>
      </w:r>
    </w:p>
    <w:p w14:paraId="70E2CB03" w14:textId="7F85BB61" w:rsidR="007F6041" w:rsidRPr="005C0F34" w:rsidRDefault="00340744" w:rsidP="000B11BE">
      <w:pPr>
        <w:pStyle w:val="Akapitzlist"/>
        <w:numPr>
          <w:ilvl w:val="0"/>
          <w:numId w:val="42"/>
        </w:numPr>
        <w:ind w:left="284"/>
        <w:jc w:val="both"/>
        <w:rPr>
          <w:rFonts w:ascii="Calibri Light" w:hAnsi="Calibri Light" w:cs="Calibri Light"/>
        </w:rPr>
      </w:pPr>
      <w:proofErr w:type="spellStart"/>
      <w:r w:rsidRPr="005C0F34">
        <w:rPr>
          <w:rFonts w:ascii="Calibri Light" w:hAnsi="Calibri Light" w:cs="Calibri Light"/>
        </w:rPr>
        <w:t>Wartości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jednostkowe</w:t>
      </w:r>
      <w:proofErr w:type="spellEnd"/>
      <w:r w:rsidRPr="005C0F34">
        <w:rPr>
          <w:rFonts w:ascii="Calibri Light" w:hAnsi="Calibri Light" w:cs="Calibri Light"/>
        </w:rPr>
        <w:t xml:space="preserve"> </w:t>
      </w:r>
      <w:proofErr w:type="spellStart"/>
      <w:r w:rsidRPr="005C0F34">
        <w:rPr>
          <w:rFonts w:ascii="Calibri Light" w:hAnsi="Calibri Light" w:cs="Calibri Light"/>
        </w:rPr>
        <w:t>netto</w:t>
      </w:r>
      <w:proofErr w:type="spellEnd"/>
      <w:r w:rsidRPr="005C0F34">
        <w:rPr>
          <w:rFonts w:ascii="Calibri Light" w:hAnsi="Calibri Light" w:cs="Calibri Light"/>
        </w:rPr>
        <w:t xml:space="preserve">, </w:t>
      </w:r>
      <w:proofErr w:type="spellStart"/>
      <w:r w:rsidRPr="005C0F34">
        <w:rPr>
          <w:rFonts w:ascii="Calibri Light" w:hAnsi="Calibri Light" w:cs="Calibri Light"/>
        </w:rPr>
        <w:t>ceny</w:t>
      </w:r>
      <w:proofErr w:type="spellEnd"/>
      <w:r w:rsidRPr="005C0F34">
        <w:rPr>
          <w:rFonts w:ascii="Calibri Light" w:hAnsi="Calibri Light" w:cs="Calibri Light"/>
        </w:rPr>
        <w:t xml:space="preserve"> jednostkowe brutto nie zostaną zmienione w okresie realizacji zamówienia</w:t>
      </w:r>
      <w:r w:rsidR="004619AB" w:rsidRPr="005C0F34">
        <w:rPr>
          <w:rFonts w:ascii="Calibri Light" w:hAnsi="Calibri Light" w:cs="Calibri Light"/>
        </w:rPr>
        <w:t>.</w:t>
      </w:r>
    </w:p>
    <w:sectPr w:rsidR="007F6041" w:rsidRPr="005C0F34" w:rsidSect="004B7F2E">
      <w:footerReference w:type="default" r:id="rId8"/>
      <w:pgSz w:w="11906" w:h="16838"/>
      <w:pgMar w:top="264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7AEB0" w14:textId="77777777" w:rsidR="00A81131" w:rsidRDefault="00A81131" w:rsidP="002B4F12">
      <w:pPr>
        <w:spacing w:after="0" w:line="240" w:lineRule="auto"/>
      </w:pPr>
      <w:r>
        <w:separator/>
      </w:r>
    </w:p>
  </w:endnote>
  <w:endnote w:type="continuationSeparator" w:id="0">
    <w:p w14:paraId="34A6E332" w14:textId="77777777" w:rsidR="00A81131" w:rsidRDefault="00A81131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019201614"/>
      <w:docPartObj>
        <w:docPartGallery w:val="Page Numbers (Bottom of Page)"/>
        <w:docPartUnique/>
      </w:docPartObj>
    </w:sdtPr>
    <w:sdtEndPr/>
    <w:sdtContent>
      <w:p w14:paraId="468DE73B" w14:textId="2517C5FF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2DBDC963" w14:textId="77777777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4E398DB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1BC38D71" w14:textId="79C3AC6B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t>POLITECHNIKA WARSZAWS</w:t>
        </w:r>
        <w:r w:rsidR="00F721E6">
          <w:rPr>
            <w:rFonts w:ascii="Arial" w:hAnsi="Arial" w:cs="Arial"/>
            <w:sz w:val="18"/>
            <w:szCs w:val="18"/>
          </w:rPr>
          <w:t>K</w:t>
        </w:r>
        <w:r w:rsidRPr="00F721E6">
          <w:rPr>
            <w:rFonts w:ascii="Arial" w:hAnsi="Arial" w:cs="Arial"/>
            <w:sz w:val="18"/>
            <w:szCs w:val="18"/>
          </w:rPr>
          <w:t>A, Pl. Politechniki 1, 00-661 WARSZAWA</w:t>
        </w:r>
      </w:p>
      <w:p w14:paraId="0A6BE4C0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00376DDA" w14:textId="4CECA68A" w:rsidR="00FE08AB" w:rsidRPr="00F721E6" w:rsidRDefault="00FE08A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sz w:val="18"/>
            <w:szCs w:val="18"/>
          </w:rPr>
          <w:instrText>PAGE   \* MERGEFORMAT</w:instrText>
        </w:r>
        <w:r w:rsidRPr="00F721E6">
          <w:rPr>
            <w:rFonts w:ascii="Arial" w:hAnsi="Arial" w:cs="Arial"/>
            <w:sz w:val="18"/>
            <w:szCs w:val="18"/>
          </w:rPr>
          <w:fldChar w:fldCharType="separate"/>
        </w:r>
        <w:r w:rsidR="00DB1AC6">
          <w:rPr>
            <w:rFonts w:ascii="Arial" w:hAnsi="Arial" w:cs="Arial"/>
            <w:noProof/>
            <w:sz w:val="18"/>
            <w:szCs w:val="18"/>
          </w:rPr>
          <w:t>1</w:t>
        </w:r>
        <w:r w:rsidRPr="00F721E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53EBB2" w14:textId="77777777" w:rsidR="00FE08AB" w:rsidRDefault="00FE0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B665F" w14:textId="77777777" w:rsidR="00A81131" w:rsidRDefault="00A81131" w:rsidP="002B4F12">
      <w:pPr>
        <w:spacing w:after="0" w:line="240" w:lineRule="auto"/>
      </w:pPr>
      <w:r>
        <w:separator/>
      </w:r>
    </w:p>
  </w:footnote>
  <w:footnote w:type="continuationSeparator" w:id="0">
    <w:p w14:paraId="3B7AD87C" w14:textId="77777777" w:rsidR="00A81131" w:rsidRDefault="00A81131" w:rsidP="002B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B68"/>
    <w:multiLevelType w:val="hybridMultilevel"/>
    <w:tmpl w:val="63CC21BA"/>
    <w:lvl w:ilvl="0" w:tplc="3FF299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2EF"/>
    <w:multiLevelType w:val="hybridMultilevel"/>
    <w:tmpl w:val="B35428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F0B4D2B"/>
    <w:multiLevelType w:val="hybridMultilevel"/>
    <w:tmpl w:val="66BCA4A4"/>
    <w:lvl w:ilvl="0" w:tplc="68504C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452F4"/>
    <w:multiLevelType w:val="hybridMultilevel"/>
    <w:tmpl w:val="5F4A2DD8"/>
    <w:lvl w:ilvl="0" w:tplc="07045E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C776C"/>
    <w:multiLevelType w:val="hybridMultilevel"/>
    <w:tmpl w:val="E488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37A30"/>
    <w:multiLevelType w:val="hybridMultilevel"/>
    <w:tmpl w:val="DA743254"/>
    <w:lvl w:ilvl="0" w:tplc="240C525C">
      <w:start w:val="1"/>
      <w:numFmt w:val="ordinal"/>
      <w:lvlText w:val="16.%1"/>
      <w:lvlJc w:val="left"/>
      <w:pPr>
        <w:ind w:left="5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97C69D9"/>
    <w:multiLevelType w:val="hybridMultilevel"/>
    <w:tmpl w:val="7E840526"/>
    <w:lvl w:ilvl="0" w:tplc="97F63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210F"/>
    <w:multiLevelType w:val="hybridMultilevel"/>
    <w:tmpl w:val="22EC0B5C"/>
    <w:lvl w:ilvl="0" w:tplc="314A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45DB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2323"/>
    <w:multiLevelType w:val="hybridMultilevel"/>
    <w:tmpl w:val="3926DF3A"/>
    <w:lvl w:ilvl="0" w:tplc="652CA52E">
      <w:start w:val="1"/>
      <w:numFmt w:val="decimal"/>
      <w:lvlText w:val="2.6.%1."/>
      <w:lvlJc w:val="left"/>
      <w:pPr>
        <w:ind w:left="1440" w:hanging="360"/>
      </w:pPr>
      <w:rPr>
        <w:rFonts w:ascii="Calibri Light" w:hAnsi="Calibri Light" w:cs="Calibri Light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B6F2F"/>
    <w:multiLevelType w:val="hybridMultilevel"/>
    <w:tmpl w:val="74847C62"/>
    <w:lvl w:ilvl="0" w:tplc="462A4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5AA4"/>
    <w:multiLevelType w:val="multilevel"/>
    <w:tmpl w:val="0FC42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E078B9"/>
    <w:multiLevelType w:val="hybridMultilevel"/>
    <w:tmpl w:val="3B12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3951"/>
    <w:multiLevelType w:val="hybridMultilevel"/>
    <w:tmpl w:val="5C9076D6"/>
    <w:lvl w:ilvl="0" w:tplc="582AD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98881E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18603FE"/>
    <w:multiLevelType w:val="hybridMultilevel"/>
    <w:tmpl w:val="C326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C3E94"/>
    <w:multiLevelType w:val="hybridMultilevel"/>
    <w:tmpl w:val="C37CECB2"/>
    <w:lvl w:ilvl="0" w:tplc="0CD48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2109F1"/>
    <w:multiLevelType w:val="multilevel"/>
    <w:tmpl w:val="0466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426F25"/>
    <w:multiLevelType w:val="hybridMultilevel"/>
    <w:tmpl w:val="9A903298"/>
    <w:lvl w:ilvl="0" w:tplc="6A1A05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0588"/>
    <w:multiLevelType w:val="hybridMultilevel"/>
    <w:tmpl w:val="7E7CB834"/>
    <w:lvl w:ilvl="0" w:tplc="755EF2CE">
      <w:start w:val="1"/>
      <w:numFmt w:val="decimal"/>
      <w:lvlText w:val="6.%1"/>
      <w:lvlJc w:val="left"/>
      <w:pPr>
        <w:ind w:left="5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485D57CF"/>
    <w:multiLevelType w:val="multilevel"/>
    <w:tmpl w:val="BE848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627372"/>
    <w:multiLevelType w:val="hybridMultilevel"/>
    <w:tmpl w:val="507C2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F515A"/>
    <w:multiLevelType w:val="multilevel"/>
    <w:tmpl w:val="78E2E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8D187C"/>
    <w:multiLevelType w:val="hybridMultilevel"/>
    <w:tmpl w:val="54D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F0D52"/>
    <w:multiLevelType w:val="hybridMultilevel"/>
    <w:tmpl w:val="63C4E53C"/>
    <w:lvl w:ilvl="0" w:tplc="0628A09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1577"/>
    <w:multiLevelType w:val="hybridMultilevel"/>
    <w:tmpl w:val="A3A81314"/>
    <w:lvl w:ilvl="0" w:tplc="247059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204A"/>
    <w:multiLevelType w:val="hybridMultilevel"/>
    <w:tmpl w:val="DBA600FE"/>
    <w:lvl w:ilvl="0" w:tplc="4DFAE70C">
      <w:start w:val="1"/>
      <w:numFmt w:val="decimal"/>
      <w:lvlText w:val="%1)"/>
      <w:lvlJc w:val="left"/>
      <w:pPr>
        <w:ind w:left="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0" w15:restartNumberingAfterBreak="0">
    <w:nsid w:val="555F6899"/>
    <w:multiLevelType w:val="hybridMultilevel"/>
    <w:tmpl w:val="EA2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37594"/>
    <w:multiLevelType w:val="hybridMultilevel"/>
    <w:tmpl w:val="0180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11C72"/>
    <w:multiLevelType w:val="multilevel"/>
    <w:tmpl w:val="15FC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C651C5"/>
    <w:multiLevelType w:val="hybridMultilevel"/>
    <w:tmpl w:val="7F1E216C"/>
    <w:lvl w:ilvl="0" w:tplc="8BFA7A5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CD15250"/>
    <w:multiLevelType w:val="hybridMultilevel"/>
    <w:tmpl w:val="261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32808"/>
    <w:multiLevelType w:val="hybridMultilevel"/>
    <w:tmpl w:val="0D3E43F0"/>
    <w:lvl w:ilvl="0" w:tplc="9752AB2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26D"/>
    <w:multiLevelType w:val="hybridMultilevel"/>
    <w:tmpl w:val="8064D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C55513"/>
    <w:multiLevelType w:val="hybridMultilevel"/>
    <w:tmpl w:val="FAEE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30D7F"/>
    <w:multiLevelType w:val="hybridMultilevel"/>
    <w:tmpl w:val="C68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675D3"/>
    <w:multiLevelType w:val="hybridMultilevel"/>
    <w:tmpl w:val="3E3E285E"/>
    <w:lvl w:ilvl="0" w:tplc="1826DA54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129AA"/>
    <w:multiLevelType w:val="hybridMultilevel"/>
    <w:tmpl w:val="29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2"/>
  </w:num>
  <w:num w:numId="5">
    <w:abstractNumId w:val="16"/>
  </w:num>
  <w:num w:numId="6">
    <w:abstractNumId w:val="38"/>
  </w:num>
  <w:num w:numId="7">
    <w:abstractNumId w:val="24"/>
  </w:num>
  <w:num w:numId="8">
    <w:abstractNumId w:val="36"/>
  </w:num>
  <w:num w:numId="9">
    <w:abstractNumId w:val="7"/>
  </w:num>
  <w:num w:numId="10">
    <w:abstractNumId w:val="35"/>
  </w:num>
  <w:num w:numId="11">
    <w:abstractNumId w:val="34"/>
  </w:num>
  <w:num w:numId="12">
    <w:abstractNumId w:val="26"/>
  </w:num>
  <w:num w:numId="13">
    <w:abstractNumId w:val="41"/>
  </w:num>
  <w:num w:numId="14">
    <w:abstractNumId w:val="37"/>
  </w:num>
  <w:num w:numId="15">
    <w:abstractNumId w:val="17"/>
  </w:num>
  <w:num w:numId="16">
    <w:abstractNumId w:val="13"/>
  </w:num>
  <w:num w:numId="17">
    <w:abstractNumId w:val="31"/>
  </w:num>
  <w:num w:numId="18">
    <w:abstractNumId w:val="21"/>
  </w:num>
  <w:num w:numId="19">
    <w:abstractNumId w:val="10"/>
  </w:num>
  <w:num w:numId="20">
    <w:abstractNumId w:val="12"/>
  </w:num>
  <w:num w:numId="21">
    <w:abstractNumId w:val="39"/>
  </w:num>
  <w:num w:numId="22">
    <w:abstractNumId w:val="8"/>
  </w:num>
  <w:num w:numId="23">
    <w:abstractNumId w:val="9"/>
  </w:num>
  <w:num w:numId="24">
    <w:abstractNumId w:val="19"/>
  </w:num>
  <w:num w:numId="25">
    <w:abstractNumId w:val="32"/>
  </w:num>
  <w:num w:numId="26">
    <w:abstractNumId w:val="25"/>
  </w:num>
  <w:num w:numId="27">
    <w:abstractNumId w:val="23"/>
  </w:num>
  <w:num w:numId="28">
    <w:abstractNumId w:val="14"/>
  </w:num>
  <w:num w:numId="29">
    <w:abstractNumId w:val="33"/>
  </w:num>
  <w:num w:numId="30">
    <w:abstractNumId w:val="29"/>
  </w:num>
  <w:num w:numId="31">
    <w:abstractNumId w:val="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5"/>
  </w:num>
  <w:num w:numId="36">
    <w:abstractNumId w:val="22"/>
  </w:num>
  <w:num w:numId="37">
    <w:abstractNumId w:val="0"/>
  </w:num>
  <w:num w:numId="38">
    <w:abstractNumId w:val="28"/>
  </w:num>
  <w:num w:numId="39">
    <w:abstractNumId w:val="27"/>
  </w:num>
  <w:num w:numId="40">
    <w:abstractNumId w:val="6"/>
  </w:num>
  <w:num w:numId="41">
    <w:abstractNumId w:val="1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10889"/>
    <w:rsid w:val="000250AD"/>
    <w:rsid w:val="00041689"/>
    <w:rsid w:val="00042552"/>
    <w:rsid w:val="000469FE"/>
    <w:rsid w:val="00055AC3"/>
    <w:rsid w:val="00056663"/>
    <w:rsid w:val="000639E4"/>
    <w:rsid w:val="00064C8A"/>
    <w:rsid w:val="000725CB"/>
    <w:rsid w:val="000848F1"/>
    <w:rsid w:val="000A6782"/>
    <w:rsid w:val="000B11BE"/>
    <w:rsid w:val="000D1E8E"/>
    <w:rsid w:val="000E3360"/>
    <w:rsid w:val="000E6FA8"/>
    <w:rsid w:val="000F0151"/>
    <w:rsid w:val="000F115D"/>
    <w:rsid w:val="0011112E"/>
    <w:rsid w:val="00123625"/>
    <w:rsid w:val="00132614"/>
    <w:rsid w:val="001415B3"/>
    <w:rsid w:val="00156668"/>
    <w:rsid w:val="001858F8"/>
    <w:rsid w:val="00185FDF"/>
    <w:rsid w:val="001A0681"/>
    <w:rsid w:val="001A706D"/>
    <w:rsid w:val="001B3E8E"/>
    <w:rsid w:val="001C1EC0"/>
    <w:rsid w:val="001C5734"/>
    <w:rsid w:val="001C72B1"/>
    <w:rsid w:val="001D109F"/>
    <w:rsid w:val="001E060F"/>
    <w:rsid w:val="001E0AA6"/>
    <w:rsid w:val="00205407"/>
    <w:rsid w:val="0020631A"/>
    <w:rsid w:val="00216A20"/>
    <w:rsid w:val="0023009C"/>
    <w:rsid w:val="00237DD3"/>
    <w:rsid w:val="00240936"/>
    <w:rsid w:val="00266009"/>
    <w:rsid w:val="002915C2"/>
    <w:rsid w:val="002B117B"/>
    <w:rsid w:val="002B4F12"/>
    <w:rsid w:val="002B6DED"/>
    <w:rsid w:val="002E3628"/>
    <w:rsid w:val="002E5DEB"/>
    <w:rsid w:val="0030297D"/>
    <w:rsid w:val="00307D70"/>
    <w:rsid w:val="0033797A"/>
    <w:rsid w:val="00340744"/>
    <w:rsid w:val="00343CE6"/>
    <w:rsid w:val="00347C55"/>
    <w:rsid w:val="00362048"/>
    <w:rsid w:val="00374123"/>
    <w:rsid w:val="00386982"/>
    <w:rsid w:val="00397CA1"/>
    <w:rsid w:val="003A2E2D"/>
    <w:rsid w:val="003B29DA"/>
    <w:rsid w:val="003B5FBC"/>
    <w:rsid w:val="003F358A"/>
    <w:rsid w:val="004124C1"/>
    <w:rsid w:val="00412F8D"/>
    <w:rsid w:val="00420DE4"/>
    <w:rsid w:val="00435FF0"/>
    <w:rsid w:val="0043741B"/>
    <w:rsid w:val="004619AB"/>
    <w:rsid w:val="00480146"/>
    <w:rsid w:val="00492E8D"/>
    <w:rsid w:val="004A04EE"/>
    <w:rsid w:val="004B0367"/>
    <w:rsid w:val="004B250E"/>
    <w:rsid w:val="004B2D36"/>
    <w:rsid w:val="004B471D"/>
    <w:rsid w:val="004B65F6"/>
    <w:rsid w:val="004B7F2E"/>
    <w:rsid w:val="004C1971"/>
    <w:rsid w:val="004C1A94"/>
    <w:rsid w:val="004F27D4"/>
    <w:rsid w:val="004F6946"/>
    <w:rsid w:val="005025BE"/>
    <w:rsid w:val="00507AE4"/>
    <w:rsid w:val="0051563D"/>
    <w:rsid w:val="00542F0D"/>
    <w:rsid w:val="0055447A"/>
    <w:rsid w:val="005613A2"/>
    <w:rsid w:val="00564A26"/>
    <w:rsid w:val="005661CB"/>
    <w:rsid w:val="00566DDB"/>
    <w:rsid w:val="0058161A"/>
    <w:rsid w:val="00582ABF"/>
    <w:rsid w:val="0058491D"/>
    <w:rsid w:val="00593BB9"/>
    <w:rsid w:val="005A4488"/>
    <w:rsid w:val="005A6121"/>
    <w:rsid w:val="005B44C9"/>
    <w:rsid w:val="005C0F34"/>
    <w:rsid w:val="005D1A49"/>
    <w:rsid w:val="005D1DA8"/>
    <w:rsid w:val="00614550"/>
    <w:rsid w:val="0062562C"/>
    <w:rsid w:val="00627643"/>
    <w:rsid w:val="00643E26"/>
    <w:rsid w:val="00661D3E"/>
    <w:rsid w:val="006653B4"/>
    <w:rsid w:val="00666329"/>
    <w:rsid w:val="0067168F"/>
    <w:rsid w:val="00672421"/>
    <w:rsid w:val="006B16DB"/>
    <w:rsid w:val="006B2B94"/>
    <w:rsid w:val="006B600C"/>
    <w:rsid w:val="006C1E01"/>
    <w:rsid w:val="006C28E5"/>
    <w:rsid w:val="006D149E"/>
    <w:rsid w:val="006D537B"/>
    <w:rsid w:val="006E0A84"/>
    <w:rsid w:val="006F3F57"/>
    <w:rsid w:val="006F744A"/>
    <w:rsid w:val="007001BF"/>
    <w:rsid w:val="00702992"/>
    <w:rsid w:val="00703120"/>
    <w:rsid w:val="00711AD8"/>
    <w:rsid w:val="00711BE3"/>
    <w:rsid w:val="007253B1"/>
    <w:rsid w:val="00730EE7"/>
    <w:rsid w:val="00731518"/>
    <w:rsid w:val="00731E48"/>
    <w:rsid w:val="007365A6"/>
    <w:rsid w:val="00751455"/>
    <w:rsid w:val="0076263C"/>
    <w:rsid w:val="00765716"/>
    <w:rsid w:val="00770699"/>
    <w:rsid w:val="00774650"/>
    <w:rsid w:val="00776295"/>
    <w:rsid w:val="007839E2"/>
    <w:rsid w:val="007879A8"/>
    <w:rsid w:val="007B1AEC"/>
    <w:rsid w:val="007B3FBA"/>
    <w:rsid w:val="007C6AEF"/>
    <w:rsid w:val="007D47A2"/>
    <w:rsid w:val="007D77CB"/>
    <w:rsid w:val="007E7901"/>
    <w:rsid w:val="007F6041"/>
    <w:rsid w:val="008021EB"/>
    <w:rsid w:val="008119D1"/>
    <w:rsid w:val="008321C1"/>
    <w:rsid w:val="008328A3"/>
    <w:rsid w:val="008344D2"/>
    <w:rsid w:val="00836652"/>
    <w:rsid w:val="008527D2"/>
    <w:rsid w:val="00852BD9"/>
    <w:rsid w:val="008539DD"/>
    <w:rsid w:val="00860936"/>
    <w:rsid w:val="008631DF"/>
    <w:rsid w:val="00864400"/>
    <w:rsid w:val="0088293A"/>
    <w:rsid w:val="0088347C"/>
    <w:rsid w:val="008943E6"/>
    <w:rsid w:val="008A28F3"/>
    <w:rsid w:val="008A7157"/>
    <w:rsid w:val="008C5916"/>
    <w:rsid w:val="008D1539"/>
    <w:rsid w:val="008D5370"/>
    <w:rsid w:val="008E7A2E"/>
    <w:rsid w:val="008F1294"/>
    <w:rsid w:val="00925EC6"/>
    <w:rsid w:val="0093296C"/>
    <w:rsid w:val="00934B29"/>
    <w:rsid w:val="0095463D"/>
    <w:rsid w:val="00954E5C"/>
    <w:rsid w:val="00965B01"/>
    <w:rsid w:val="00966CAB"/>
    <w:rsid w:val="009743DF"/>
    <w:rsid w:val="00993E37"/>
    <w:rsid w:val="009B10C5"/>
    <w:rsid w:val="009C0C04"/>
    <w:rsid w:val="009C107C"/>
    <w:rsid w:val="009C151D"/>
    <w:rsid w:val="009C7506"/>
    <w:rsid w:val="009D573D"/>
    <w:rsid w:val="009F1F61"/>
    <w:rsid w:val="009F213E"/>
    <w:rsid w:val="009F2E88"/>
    <w:rsid w:val="00A30557"/>
    <w:rsid w:val="00A342AC"/>
    <w:rsid w:val="00A426E5"/>
    <w:rsid w:val="00A46226"/>
    <w:rsid w:val="00A47E95"/>
    <w:rsid w:val="00A502C0"/>
    <w:rsid w:val="00A505DB"/>
    <w:rsid w:val="00A531C9"/>
    <w:rsid w:val="00A61B5B"/>
    <w:rsid w:val="00A81131"/>
    <w:rsid w:val="00AA3280"/>
    <w:rsid w:val="00AA4B28"/>
    <w:rsid w:val="00AB0F63"/>
    <w:rsid w:val="00AD6B27"/>
    <w:rsid w:val="00AD70C8"/>
    <w:rsid w:val="00AF424B"/>
    <w:rsid w:val="00AF5CE5"/>
    <w:rsid w:val="00AF6222"/>
    <w:rsid w:val="00B12031"/>
    <w:rsid w:val="00B15BDA"/>
    <w:rsid w:val="00B17EDB"/>
    <w:rsid w:val="00B25FB4"/>
    <w:rsid w:val="00B31276"/>
    <w:rsid w:val="00B51613"/>
    <w:rsid w:val="00B61801"/>
    <w:rsid w:val="00B66697"/>
    <w:rsid w:val="00B73622"/>
    <w:rsid w:val="00B77D4F"/>
    <w:rsid w:val="00B913A5"/>
    <w:rsid w:val="00B924ED"/>
    <w:rsid w:val="00BB2850"/>
    <w:rsid w:val="00BC5EA6"/>
    <w:rsid w:val="00BD157D"/>
    <w:rsid w:val="00BE0753"/>
    <w:rsid w:val="00BF24E2"/>
    <w:rsid w:val="00C03609"/>
    <w:rsid w:val="00C1068B"/>
    <w:rsid w:val="00C14A07"/>
    <w:rsid w:val="00C17247"/>
    <w:rsid w:val="00C2104F"/>
    <w:rsid w:val="00C222E3"/>
    <w:rsid w:val="00C27894"/>
    <w:rsid w:val="00C414A1"/>
    <w:rsid w:val="00C41AF3"/>
    <w:rsid w:val="00C52265"/>
    <w:rsid w:val="00C62D5B"/>
    <w:rsid w:val="00C64493"/>
    <w:rsid w:val="00C66A0F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F0DDA"/>
    <w:rsid w:val="00D12985"/>
    <w:rsid w:val="00D13861"/>
    <w:rsid w:val="00D148AF"/>
    <w:rsid w:val="00D22B3B"/>
    <w:rsid w:val="00D23F81"/>
    <w:rsid w:val="00D346D6"/>
    <w:rsid w:val="00D4585B"/>
    <w:rsid w:val="00D713A9"/>
    <w:rsid w:val="00D80BD1"/>
    <w:rsid w:val="00D8508A"/>
    <w:rsid w:val="00D9148B"/>
    <w:rsid w:val="00D932E9"/>
    <w:rsid w:val="00DA1A3F"/>
    <w:rsid w:val="00DB1AC6"/>
    <w:rsid w:val="00DC50E5"/>
    <w:rsid w:val="00DD7A72"/>
    <w:rsid w:val="00DF4999"/>
    <w:rsid w:val="00DF4F3F"/>
    <w:rsid w:val="00E2168B"/>
    <w:rsid w:val="00E22B47"/>
    <w:rsid w:val="00E27371"/>
    <w:rsid w:val="00E35ED3"/>
    <w:rsid w:val="00E37311"/>
    <w:rsid w:val="00E51214"/>
    <w:rsid w:val="00E7642C"/>
    <w:rsid w:val="00E76813"/>
    <w:rsid w:val="00EB01BC"/>
    <w:rsid w:val="00EB0F3B"/>
    <w:rsid w:val="00EB25E1"/>
    <w:rsid w:val="00EB417F"/>
    <w:rsid w:val="00EB7EDB"/>
    <w:rsid w:val="00EC3F98"/>
    <w:rsid w:val="00EC6756"/>
    <w:rsid w:val="00EC6A55"/>
    <w:rsid w:val="00ED2D0D"/>
    <w:rsid w:val="00ED7DBB"/>
    <w:rsid w:val="00EE147C"/>
    <w:rsid w:val="00EE695C"/>
    <w:rsid w:val="00EF5208"/>
    <w:rsid w:val="00EF64B1"/>
    <w:rsid w:val="00F01641"/>
    <w:rsid w:val="00F10E51"/>
    <w:rsid w:val="00F11916"/>
    <w:rsid w:val="00F119F9"/>
    <w:rsid w:val="00F253F0"/>
    <w:rsid w:val="00F3019F"/>
    <w:rsid w:val="00F370BA"/>
    <w:rsid w:val="00F4273F"/>
    <w:rsid w:val="00F50145"/>
    <w:rsid w:val="00F50869"/>
    <w:rsid w:val="00F54A71"/>
    <w:rsid w:val="00F55F6F"/>
    <w:rsid w:val="00F6277B"/>
    <w:rsid w:val="00F6530D"/>
    <w:rsid w:val="00F6692B"/>
    <w:rsid w:val="00F7032D"/>
    <w:rsid w:val="00F721E6"/>
    <w:rsid w:val="00F74045"/>
    <w:rsid w:val="00F77D0D"/>
    <w:rsid w:val="00F94738"/>
    <w:rsid w:val="00F9628E"/>
    <w:rsid w:val="00FB67C6"/>
    <w:rsid w:val="00FC21C3"/>
    <w:rsid w:val="00FC6089"/>
    <w:rsid w:val="00FC7C6F"/>
    <w:rsid w:val="00FD7D21"/>
    <w:rsid w:val="00FE0440"/>
    <w:rsid w:val="00FE08AB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415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15B3"/>
    <w:pPr>
      <w:widowControl w:val="0"/>
      <w:shd w:val="clear" w:color="auto" w:fill="FFFFFF"/>
      <w:spacing w:before="240" w:after="60" w:line="0" w:lineRule="atLeast"/>
      <w:ind w:hanging="460"/>
      <w:jc w:val="right"/>
    </w:pPr>
    <w:rPr>
      <w:rFonts w:ascii="Times New Roman" w:eastAsia="Times New Roman" w:hAnsi="Times New Roman"/>
      <w:b/>
      <w:bCs/>
      <w:lang w:eastAsia="pl-PL"/>
    </w:rPr>
  </w:style>
  <w:style w:type="character" w:customStyle="1" w:styleId="Nagwek1">
    <w:name w:val="Nagłówek #1_"/>
    <w:basedOn w:val="Domylnaczcionkaakapitu"/>
    <w:link w:val="Nagwek10"/>
    <w:rsid w:val="00DF49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4999"/>
    <w:pPr>
      <w:widowControl w:val="0"/>
      <w:shd w:val="clear" w:color="auto" w:fill="FFFFFF"/>
      <w:spacing w:before="480" w:after="300" w:line="0" w:lineRule="atLeast"/>
      <w:ind w:hanging="340"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Pogrubienie">
    <w:name w:val="Tekst treści (2) + Pogrubienie"/>
    <w:basedOn w:val="Teksttreci2"/>
    <w:rsid w:val="00DF4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MicrosoftSansSerif95ptBezpogrubieniaKursywa">
    <w:name w:val="Nagłówek #1 + Microsoft Sans Serif;9;5 pt;Bez pogrubienia;Kursywa"/>
    <w:basedOn w:val="Nagwek1"/>
    <w:rsid w:val="00DF49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5D1A49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D1A49"/>
    <w:pPr>
      <w:widowControl w:val="0"/>
      <w:shd w:val="clear" w:color="auto" w:fill="FFFFFF"/>
      <w:spacing w:after="120" w:line="197" w:lineRule="exact"/>
      <w:jc w:val="center"/>
    </w:pPr>
    <w:rPr>
      <w:rFonts w:cs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AF55-B293-48C7-AFB4-A75FD0A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49</cp:revision>
  <cp:lastPrinted>2018-04-24T09:54:00Z</cp:lastPrinted>
  <dcterms:created xsi:type="dcterms:W3CDTF">2021-05-03T22:42:00Z</dcterms:created>
  <dcterms:modified xsi:type="dcterms:W3CDTF">2021-10-18T06:46:00Z</dcterms:modified>
</cp:coreProperties>
</file>