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76AD7" w14:textId="77777777" w:rsidR="0060532C" w:rsidRPr="001413A9" w:rsidRDefault="0060532C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43651" w14:textId="2D02D101" w:rsidR="00D10078" w:rsidRDefault="00D10078" w:rsidP="00D10078">
      <w:pPr>
        <w:rPr>
          <w:rFonts w:ascii="Times New Roman" w:hAnsi="Times New Roman" w:cs="Times New Roman"/>
        </w:rPr>
      </w:pPr>
      <w:r w:rsidRPr="00D10078">
        <w:rPr>
          <w:rFonts w:ascii="Times New Roman" w:hAnsi="Times New Roman" w:cs="Times New Roman"/>
        </w:rPr>
        <w:t>Nr postępowania: WSSE.DEA OZPA 272.</w:t>
      </w:r>
      <w:r w:rsidR="004C4D25">
        <w:rPr>
          <w:rFonts w:ascii="Times New Roman" w:hAnsi="Times New Roman" w:cs="Times New Roman"/>
        </w:rPr>
        <w:t>33</w:t>
      </w:r>
      <w:r w:rsidRPr="00D10078">
        <w:rPr>
          <w:rFonts w:ascii="Times New Roman" w:hAnsi="Times New Roman" w:cs="Times New Roman"/>
        </w:rPr>
        <w:t>.2023</w:t>
      </w:r>
      <w:r w:rsidR="006D2012">
        <w:rPr>
          <w:rFonts w:ascii="Times New Roman" w:hAnsi="Times New Roman" w:cs="Times New Roman"/>
        </w:rPr>
        <w:t xml:space="preserve">                                           </w:t>
      </w:r>
      <w:r w:rsidR="00385BE2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D2012" w:rsidRPr="006D2012">
        <w:rPr>
          <w:rFonts w:ascii="Times New Roman" w:hAnsi="Times New Roman" w:cs="Times New Roman"/>
        </w:rPr>
        <w:t>Załącznik nr 2</w:t>
      </w:r>
      <w:r w:rsidR="00FA0C4C">
        <w:rPr>
          <w:rFonts w:ascii="Times New Roman" w:hAnsi="Times New Roman" w:cs="Times New Roman"/>
        </w:rPr>
        <w:t xml:space="preserve"> </w:t>
      </w:r>
      <w:r w:rsidR="006D2012" w:rsidRPr="006D2012">
        <w:rPr>
          <w:rFonts w:ascii="Times New Roman" w:hAnsi="Times New Roman" w:cs="Times New Roman"/>
        </w:rPr>
        <w:t>do SWZ</w:t>
      </w:r>
    </w:p>
    <w:p w14:paraId="0F5A4CF2" w14:textId="052C0C0F" w:rsidR="00A757C1" w:rsidRPr="0060679D" w:rsidRDefault="006D2012" w:rsidP="006D2012">
      <w:pPr>
        <w:spacing w:after="120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 xml:space="preserve">  </w:t>
      </w:r>
    </w:p>
    <w:p w14:paraId="5E04BAC9" w14:textId="50134C13" w:rsidR="006D2012" w:rsidRPr="00A757C1" w:rsidRDefault="006D2012" w:rsidP="006D2012">
      <w:pPr>
        <w:spacing w:after="120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 xml:space="preserve">  Wykonawca:</w:t>
      </w:r>
    </w:p>
    <w:p w14:paraId="767EA11C" w14:textId="77777777" w:rsidR="006D2012" w:rsidRPr="00A757C1" w:rsidRDefault="006D2012" w:rsidP="006D2012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……………………………………………..</w:t>
      </w:r>
    </w:p>
    <w:p w14:paraId="72F7A52E" w14:textId="77777777" w:rsidR="006D2012" w:rsidRPr="00A757C1" w:rsidRDefault="006D2012" w:rsidP="006D2012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……………………………………………..</w:t>
      </w:r>
    </w:p>
    <w:p w14:paraId="2188D936" w14:textId="77777777" w:rsidR="006D2012" w:rsidRPr="00A757C1" w:rsidRDefault="006D2012" w:rsidP="006D2012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……………………………………………..</w:t>
      </w:r>
    </w:p>
    <w:p w14:paraId="1A01BE11" w14:textId="77777777" w:rsidR="006D2012" w:rsidRPr="00A757C1" w:rsidRDefault="006D2012" w:rsidP="006D2012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……………………………………………..</w:t>
      </w:r>
    </w:p>
    <w:p w14:paraId="4FE556A9" w14:textId="77777777" w:rsidR="006D2012" w:rsidRPr="00A757C1" w:rsidRDefault="006D2012" w:rsidP="006D2012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(pełna nazwa/firma, adres, w zależności od podmiotu:</w:t>
      </w:r>
    </w:p>
    <w:p w14:paraId="60CDD70A" w14:textId="05D75419" w:rsidR="00DA459D" w:rsidRPr="00A757C1" w:rsidRDefault="006D2012" w:rsidP="0060679D">
      <w:pPr>
        <w:spacing w:after="120"/>
        <w:ind w:left="284"/>
        <w:rPr>
          <w:rFonts w:ascii="Times New Roman" w:eastAsia="MS Mincho" w:hAnsi="Times New Roman" w:cs="Times New Roman"/>
          <w:b/>
          <w:sz w:val="20"/>
          <w:szCs w:val="20"/>
        </w:rPr>
      </w:pPr>
      <w:r w:rsidRPr="00A757C1">
        <w:rPr>
          <w:rFonts w:ascii="Times New Roman" w:eastAsia="MS Mincho" w:hAnsi="Times New Roman" w:cs="Times New Roman"/>
          <w:b/>
          <w:sz w:val="20"/>
          <w:szCs w:val="20"/>
        </w:rPr>
        <w:t>NIP/ PESEL; KRS/</w:t>
      </w:r>
      <w:proofErr w:type="spellStart"/>
      <w:r w:rsidRPr="00A757C1">
        <w:rPr>
          <w:rFonts w:ascii="Times New Roman" w:eastAsia="MS Mincho" w:hAnsi="Times New Roman" w:cs="Times New Roman"/>
          <w:b/>
          <w:sz w:val="20"/>
          <w:szCs w:val="20"/>
        </w:rPr>
        <w:t>CEiDG</w:t>
      </w:r>
      <w:proofErr w:type="spellEnd"/>
      <w:r w:rsidRPr="00A757C1">
        <w:rPr>
          <w:rFonts w:ascii="Times New Roman" w:eastAsia="MS Mincho" w:hAnsi="Times New Roman" w:cs="Times New Roman"/>
          <w:b/>
          <w:sz w:val="20"/>
          <w:szCs w:val="20"/>
        </w:rPr>
        <w:t>)</w:t>
      </w:r>
    </w:p>
    <w:p w14:paraId="7C8B47B3" w14:textId="77777777" w:rsidR="00F11E9B" w:rsidRDefault="00F11E9B" w:rsidP="006D201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348DEA4" w14:textId="26008216" w:rsidR="00D10078" w:rsidRDefault="00D10078" w:rsidP="006D201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30A65F5">
        <w:rPr>
          <w:rFonts w:ascii="Times New Roman" w:eastAsia="Times New Roman" w:hAnsi="Times New Roman" w:cs="Times New Roman"/>
          <w:b/>
          <w:bCs/>
        </w:rPr>
        <w:t>F</w:t>
      </w:r>
      <w:r w:rsidR="00A843CA">
        <w:rPr>
          <w:rFonts w:ascii="Times New Roman" w:eastAsia="Times New Roman" w:hAnsi="Times New Roman" w:cs="Times New Roman"/>
          <w:b/>
          <w:bCs/>
        </w:rPr>
        <w:t>ORMULARZ PRZEDMIOTOWY</w:t>
      </w:r>
    </w:p>
    <w:p w14:paraId="154ACED1" w14:textId="765CA306" w:rsidR="00794861" w:rsidRPr="00C95F8E" w:rsidRDefault="00385BE2" w:rsidP="004C4D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794861" w:rsidRPr="00C95F8E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DF26B9">
        <w:rPr>
          <w:rFonts w:ascii="Times New Roman" w:hAnsi="Times New Roman" w:cs="Times New Roman"/>
          <w:b/>
          <w:bCs/>
          <w:color w:val="000000" w:themeColor="text1"/>
        </w:rPr>
        <w:t xml:space="preserve">mebli </w:t>
      </w:r>
      <w:r w:rsidR="00794861" w:rsidRPr="00C95F8E">
        <w:rPr>
          <w:rFonts w:ascii="Times New Roman" w:hAnsi="Times New Roman" w:cs="Times New Roman"/>
          <w:b/>
          <w:bCs/>
          <w:color w:val="000000" w:themeColor="text1"/>
        </w:rPr>
        <w:t>laboratoryjnych wraz z montażem do Wojewódzkiej Stacji Sanitarno-Epidemiologicznej w Łodzi</w:t>
      </w:r>
      <w:r w:rsidR="00794861" w:rsidRPr="00C95F8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</w:p>
    <w:p w14:paraId="3D91EC88" w14:textId="60071893" w:rsidR="00D10078" w:rsidRDefault="006F3041" w:rsidP="00AF6FF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F3041">
        <w:rPr>
          <w:rFonts w:ascii="Times New Roman" w:eastAsia="Times New Roman" w:hAnsi="Times New Roman" w:cs="Times New Roman"/>
          <w:b/>
          <w:bCs/>
        </w:rPr>
        <w:t>Określone parametry</w:t>
      </w:r>
      <w:r>
        <w:rPr>
          <w:rFonts w:ascii="Times New Roman" w:eastAsia="Times New Roman" w:hAnsi="Times New Roman" w:cs="Times New Roman"/>
          <w:b/>
          <w:bCs/>
        </w:rPr>
        <w:t xml:space="preserve"> w Tabeli 1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mają charakter obligatoryjny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 w:rsidRPr="006F3041">
        <w:rPr>
          <w:rFonts w:ascii="Times New Roman" w:eastAsia="Times New Roman" w:hAnsi="Times New Roman" w:cs="Times New Roman"/>
          <w:b/>
          <w:bCs/>
        </w:rPr>
        <w:t>ie spełnienie chociażby jednego parametru będzie skutkować odrzuceniem oferty</w:t>
      </w:r>
      <w:r w:rsidR="00AF6FFC"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01B1E0E" w14:textId="5F95F75A" w:rsidR="00AF6FFC" w:rsidRDefault="00AF6FFC" w:rsidP="00D10078">
      <w:pPr>
        <w:rPr>
          <w:rFonts w:ascii="Times New Roman" w:eastAsia="Times New Roman" w:hAnsi="Times New Roman" w:cs="Times New Roman"/>
          <w:b/>
          <w:bCs/>
        </w:rPr>
      </w:pPr>
      <w:r w:rsidRPr="00AF6FFC">
        <w:rPr>
          <w:rFonts w:ascii="Times New Roman" w:eastAsia="Times New Roman" w:hAnsi="Times New Roman" w:cs="Times New Roman"/>
          <w:b/>
          <w:bCs/>
        </w:rPr>
        <w:t>Tabela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399"/>
        <w:gridCol w:w="1280"/>
        <w:gridCol w:w="1843"/>
        <w:gridCol w:w="1701"/>
        <w:gridCol w:w="1186"/>
        <w:gridCol w:w="1613"/>
      </w:tblGrid>
      <w:tr w:rsidR="005A6FB6" w14:paraId="38E9700B" w14:textId="77777777" w:rsidTr="005A6FB6">
        <w:tc>
          <w:tcPr>
            <w:tcW w:w="704" w:type="dxa"/>
          </w:tcPr>
          <w:p w14:paraId="094BA9EC" w14:textId="03BA569B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8" w:type="dxa"/>
          </w:tcPr>
          <w:p w14:paraId="36C28B57" w14:textId="105CA0D0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3399" w:type="dxa"/>
          </w:tcPr>
          <w:p w14:paraId="606862D1" w14:textId="721B9DEE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Parametry wymagane</w:t>
            </w:r>
          </w:p>
        </w:tc>
        <w:tc>
          <w:tcPr>
            <w:tcW w:w="1280" w:type="dxa"/>
          </w:tcPr>
          <w:p w14:paraId="1FA3E071" w14:textId="59AB3AC7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Ilość zamawiana</w:t>
            </w:r>
          </w:p>
        </w:tc>
        <w:tc>
          <w:tcPr>
            <w:tcW w:w="1843" w:type="dxa"/>
          </w:tcPr>
          <w:p w14:paraId="6CE613D5" w14:textId="2788AD37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701" w:type="dxa"/>
          </w:tcPr>
          <w:p w14:paraId="5193C8D7" w14:textId="5C535D36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186" w:type="dxa"/>
          </w:tcPr>
          <w:p w14:paraId="2D8CC0B1" w14:textId="3ED5211E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613" w:type="dxa"/>
          </w:tcPr>
          <w:p w14:paraId="0BC8FEF3" w14:textId="727D02AD" w:rsidR="00FE61CF" w:rsidRDefault="00FE61CF" w:rsidP="00D100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Wartość brutto</w:t>
            </w:r>
          </w:p>
        </w:tc>
      </w:tr>
      <w:tr w:rsidR="001A4598" w14:paraId="123D600A" w14:textId="77777777" w:rsidTr="005A6FB6">
        <w:tc>
          <w:tcPr>
            <w:tcW w:w="704" w:type="dxa"/>
          </w:tcPr>
          <w:p w14:paraId="6E7C1F93" w14:textId="33A257CC" w:rsidR="001A4598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68" w:type="dxa"/>
          </w:tcPr>
          <w:p w14:paraId="53FD5BA2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Stół laboratoryjny</w:t>
            </w:r>
          </w:p>
          <w:p w14:paraId="2AD4327B" w14:textId="2E0B7980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99" w:type="dxa"/>
          </w:tcPr>
          <w:p w14:paraId="5B0BAD5F" w14:textId="5F9B417F" w:rsidR="00DE4ACF" w:rsidRPr="00DA0946" w:rsidRDefault="001A4598" w:rsidP="005A4C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Wymiary zewnętrzne: </w:t>
            </w:r>
            <w:r w:rsidR="00DE4ACF" w:rsidRPr="00DA0946">
              <w:rPr>
                <w:rFonts w:ascii="Times New Roman" w:eastAsia="Times New Roman" w:hAnsi="Times New Roman" w:cs="Times New Roman"/>
              </w:rPr>
              <w:t>s</w:t>
            </w:r>
            <w:r w:rsidR="004C4D25" w:rsidRPr="00DA0946">
              <w:rPr>
                <w:rFonts w:ascii="Times New Roman" w:eastAsia="Times New Roman" w:hAnsi="Times New Roman" w:cs="Times New Roman"/>
              </w:rPr>
              <w:t>zerokość</w:t>
            </w:r>
            <w:r w:rsidR="00284FAA">
              <w:rPr>
                <w:rFonts w:ascii="Times New Roman" w:eastAsia="Times New Roman" w:hAnsi="Times New Roman" w:cs="Times New Roman"/>
              </w:rPr>
              <w:t xml:space="preserve"> - </w:t>
            </w:r>
            <w:r w:rsidRPr="00DA0946">
              <w:rPr>
                <w:rFonts w:ascii="Times New Roman" w:eastAsia="Times New Roman" w:hAnsi="Times New Roman" w:cs="Times New Roman"/>
              </w:rPr>
              <w:t>1</w:t>
            </w:r>
            <w:r w:rsidR="004C4D25" w:rsidRPr="00DA0946">
              <w:rPr>
                <w:rFonts w:ascii="Times New Roman" w:eastAsia="Times New Roman" w:hAnsi="Times New Roman" w:cs="Times New Roman"/>
              </w:rPr>
              <w:t>4</w:t>
            </w:r>
            <w:r w:rsidRPr="00DA0946">
              <w:rPr>
                <w:rFonts w:ascii="Times New Roman" w:eastAsia="Times New Roman" w:hAnsi="Times New Roman" w:cs="Times New Roman"/>
              </w:rPr>
              <w:t xml:space="preserve">00 mm </w:t>
            </w:r>
            <w:r w:rsidR="004C4D25" w:rsidRPr="00DA0946">
              <w:rPr>
                <w:rFonts w:ascii="Times New Roman" w:eastAsia="Times New Roman" w:hAnsi="Times New Roman" w:cs="Times New Roman"/>
              </w:rPr>
              <w:t>±</w:t>
            </w:r>
            <w:r w:rsidRPr="00DA0946">
              <w:rPr>
                <w:rFonts w:ascii="Times New Roman" w:eastAsia="Times New Roman" w:hAnsi="Times New Roman" w:cs="Times New Roman"/>
              </w:rPr>
              <w:t xml:space="preserve"> </w:t>
            </w:r>
            <w:r w:rsidR="004C4D25" w:rsidRPr="00DA0946">
              <w:rPr>
                <w:rFonts w:ascii="Times New Roman" w:eastAsia="Times New Roman" w:hAnsi="Times New Roman" w:cs="Times New Roman"/>
              </w:rPr>
              <w:t>5</w:t>
            </w:r>
            <w:r w:rsidR="00DA0946" w:rsidRPr="00DA0946">
              <w:rPr>
                <w:rFonts w:ascii="Times New Roman" w:eastAsia="Times New Roman" w:hAnsi="Times New Roman" w:cs="Times New Roman"/>
              </w:rPr>
              <w:t xml:space="preserve"> </w:t>
            </w:r>
            <w:r w:rsidRPr="00DA0946">
              <w:rPr>
                <w:rFonts w:ascii="Times New Roman" w:eastAsia="Times New Roman" w:hAnsi="Times New Roman" w:cs="Times New Roman"/>
              </w:rPr>
              <w:t xml:space="preserve">wysokość – 900 mm  </w:t>
            </w:r>
            <w:r w:rsidR="004C4D25" w:rsidRPr="00DA0946">
              <w:rPr>
                <w:rFonts w:ascii="Times New Roman" w:eastAsia="Times New Roman" w:hAnsi="Times New Roman" w:cs="Times New Roman"/>
              </w:rPr>
              <w:t>± 5</w:t>
            </w:r>
            <w:r w:rsidRPr="00DA0946">
              <w:rPr>
                <w:rFonts w:ascii="Times New Roman" w:eastAsia="Times New Roman" w:hAnsi="Times New Roman" w:cs="Times New Roman"/>
              </w:rPr>
              <w:t>%</w:t>
            </w:r>
            <w:r w:rsidR="00DA0946" w:rsidRPr="00DA0946">
              <w:rPr>
                <w:rFonts w:ascii="Times New Roman" w:eastAsia="Times New Roman" w:hAnsi="Times New Roman" w:cs="Times New Roman"/>
              </w:rPr>
              <w:t xml:space="preserve"> </w:t>
            </w:r>
            <w:r w:rsidRPr="00DA0946">
              <w:rPr>
                <w:rFonts w:ascii="Times New Roman" w:eastAsia="Times New Roman" w:hAnsi="Times New Roman" w:cs="Times New Roman"/>
              </w:rPr>
              <w:t>głębokość – 7</w:t>
            </w:r>
            <w:r w:rsidR="004C4D25" w:rsidRPr="00DA0946">
              <w:rPr>
                <w:rFonts w:ascii="Times New Roman" w:eastAsia="Times New Roman" w:hAnsi="Times New Roman" w:cs="Times New Roman"/>
              </w:rPr>
              <w:t>0</w:t>
            </w:r>
            <w:r w:rsidRPr="00DA0946">
              <w:rPr>
                <w:rFonts w:ascii="Times New Roman" w:eastAsia="Times New Roman" w:hAnsi="Times New Roman" w:cs="Times New Roman"/>
              </w:rPr>
              <w:t xml:space="preserve">0 mm </w:t>
            </w:r>
            <w:r w:rsidR="004C4D25" w:rsidRPr="00DA0946">
              <w:rPr>
                <w:rFonts w:ascii="Times New Roman" w:eastAsia="Times New Roman" w:hAnsi="Times New Roman" w:cs="Times New Roman"/>
              </w:rPr>
              <w:t xml:space="preserve"> ± 5</w:t>
            </w:r>
            <w:r w:rsidRPr="00DA0946">
              <w:rPr>
                <w:rFonts w:ascii="Times New Roman" w:eastAsia="Times New Roman" w:hAnsi="Times New Roman" w:cs="Times New Roman"/>
              </w:rPr>
              <w:t>%</w:t>
            </w:r>
          </w:p>
          <w:p w14:paraId="1D76C511" w14:textId="7A064D9F" w:rsidR="001A4598" w:rsidRPr="00DA0946" w:rsidRDefault="001A4598" w:rsidP="005A4C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>Stelaż stalowy, malowany proszkowo.</w:t>
            </w:r>
          </w:p>
          <w:p w14:paraId="7072E375" w14:textId="7FDB3F6A" w:rsidR="001A4598" w:rsidRPr="00DA0946" w:rsidRDefault="001A4598" w:rsidP="005A4C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lastRenderedPageBreak/>
              <w:t>Nogi stołu ze stopkami poziomującymi.</w:t>
            </w:r>
          </w:p>
          <w:p w14:paraId="7C275D06" w14:textId="59A6C7A3" w:rsidR="004C4D25" w:rsidRPr="00DA0946" w:rsidRDefault="001A4598" w:rsidP="005A4C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Blat oporny na działanie </w:t>
            </w:r>
            <w:r w:rsidR="004C4D25" w:rsidRPr="00DA0946">
              <w:rPr>
                <w:rFonts w:ascii="Times New Roman" w:eastAsia="Times New Roman" w:hAnsi="Times New Roman" w:cs="Times New Roman"/>
              </w:rPr>
              <w:t>środków dezynfekujących (na bazie nisko stężonych kwasów i alkoholi).</w:t>
            </w:r>
          </w:p>
          <w:p w14:paraId="16CEAD45" w14:textId="0FCD0A1D" w:rsidR="001A4598" w:rsidRPr="00284FAA" w:rsidRDefault="004C4D25" w:rsidP="00284F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Dwie szafki podwieszane </w:t>
            </w:r>
            <w:r w:rsidR="00DE4ACF" w:rsidRPr="00DA0946">
              <w:rPr>
                <w:rFonts w:ascii="Times New Roman" w:eastAsia="Times New Roman" w:hAnsi="Times New Roman" w:cs="Times New Roman"/>
              </w:rPr>
              <w:br/>
            </w:r>
            <w:r w:rsidRPr="00DA0946">
              <w:rPr>
                <w:rFonts w:ascii="Times New Roman" w:eastAsia="Times New Roman" w:hAnsi="Times New Roman" w:cs="Times New Roman"/>
              </w:rPr>
              <w:t xml:space="preserve">o szerokości ok. 700 mm, każda z 1 półką </w:t>
            </w:r>
            <w:r w:rsidR="00284FAA">
              <w:rPr>
                <w:rFonts w:ascii="Times New Roman" w:eastAsia="Times New Roman" w:hAnsi="Times New Roman" w:cs="Times New Roman"/>
              </w:rPr>
              <w:br/>
            </w:r>
            <w:r w:rsidRPr="00DA0946">
              <w:rPr>
                <w:rFonts w:ascii="Times New Roman" w:eastAsia="Times New Roman" w:hAnsi="Times New Roman" w:cs="Times New Roman"/>
              </w:rPr>
              <w:t>i</w:t>
            </w:r>
            <w:r w:rsidR="00284FAA">
              <w:rPr>
                <w:rFonts w:ascii="Times New Roman" w:eastAsia="Times New Roman" w:hAnsi="Times New Roman" w:cs="Times New Roman"/>
              </w:rPr>
              <w:t xml:space="preserve"> </w:t>
            </w:r>
            <w:r w:rsidRPr="00284FAA">
              <w:rPr>
                <w:rFonts w:ascii="Times New Roman" w:eastAsia="Times New Roman" w:hAnsi="Times New Roman" w:cs="Times New Roman"/>
              </w:rPr>
              <w:t>drzwiczkami</w:t>
            </w:r>
            <w:r w:rsidRPr="00284FAA">
              <w:rPr>
                <w:rFonts w:eastAsia="Times New Roman"/>
              </w:rPr>
              <w:t>.</w:t>
            </w:r>
          </w:p>
          <w:p w14:paraId="29A157B3" w14:textId="4637AA58" w:rsidR="00385BE2" w:rsidRPr="00DA0946" w:rsidRDefault="00385BE2" w:rsidP="00DE4A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0" w:type="dxa"/>
          </w:tcPr>
          <w:p w14:paraId="04690580" w14:textId="4D2C14F2" w:rsidR="001A4598" w:rsidRPr="00724756" w:rsidRDefault="004C4D25" w:rsidP="001A4598">
            <w:pPr>
              <w:ind w:right="-1038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</w:t>
            </w:r>
            <w:r w:rsidR="001A4598" w:rsidRPr="007247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szt.</w:t>
            </w:r>
          </w:p>
          <w:p w14:paraId="2DAE3EA7" w14:textId="70A20720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10A6513B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786FFA0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710989FE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15FFD28E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4598" w14:paraId="37D218A3" w14:textId="77777777" w:rsidTr="005A6FB6">
        <w:tc>
          <w:tcPr>
            <w:tcW w:w="704" w:type="dxa"/>
          </w:tcPr>
          <w:p w14:paraId="579A19ED" w14:textId="760EF3D7" w:rsidR="001A4598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</w:tcPr>
          <w:p w14:paraId="056AB700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Stół laboratoryjny</w:t>
            </w:r>
          </w:p>
          <w:p w14:paraId="4DE17F13" w14:textId="326F56B8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99" w:type="dxa"/>
          </w:tcPr>
          <w:p w14:paraId="7C29D0B5" w14:textId="31FED77E" w:rsidR="001A4598" w:rsidRPr="00DA0946" w:rsidRDefault="001A4598" w:rsidP="005A4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>Wymiary zewnętrzne:</w:t>
            </w:r>
          </w:p>
          <w:p w14:paraId="6B389A60" w14:textId="3667B57D" w:rsidR="001A4598" w:rsidRPr="00DA0946" w:rsidRDefault="00284FAA" w:rsidP="00284FAA">
            <w:pPr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</w:t>
            </w:r>
            <w:r w:rsidR="004C4D25" w:rsidRPr="00DA0946">
              <w:rPr>
                <w:rFonts w:ascii="Times New Roman" w:eastAsia="Times New Roman" w:hAnsi="Times New Roman" w:cs="Times New Roman"/>
              </w:rPr>
              <w:t>zerokość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1A4598" w:rsidRPr="00DA0946">
              <w:rPr>
                <w:rFonts w:ascii="Times New Roman" w:eastAsia="Times New Roman" w:hAnsi="Times New Roman" w:cs="Times New Roman"/>
              </w:rPr>
              <w:t>1500</w:t>
            </w:r>
            <w:r w:rsidR="007174CC" w:rsidRPr="00DA0946">
              <w:rPr>
                <w:rFonts w:ascii="Times New Roman" w:eastAsia="Times New Roman" w:hAnsi="Times New Roman" w:cs="Times New Roman"/>
              </w:rPr>
              <w:t xml:space="preserve"> mm</w:t>
            </w:r>
          </w:p>
          <w:p w14:paraId="60D554AC" w14:textId="2ED940B5" w:rsidR="001A4598" w:rsidRPr="00DA0946" w:rsidRDefault="00DA0946" w:rsidP="00DA09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284FAA">
              <w:rPr>
                <w:rFonts w:ascii="Times New Roman" w:eastAsia="Times New Roman" w:hAnsi="Times New Roman" w:cs="Times New Roman"/>
              </w:rPr>
              <w:t xml:space="preserve"> w</w:t>
            </w:r>
            <w:r w:rsidR="001A4598" w:rsidRPr="00DA0946">
              <w:rPr>
                <w:rFonts w:ascii="Times New Roman" w:eastAsia="Times New Roman" w:hAnsi="Times New Roman" w:cs="Times New Roman"/>
              </w:rPr>
              <w:t>ysokość</w:t>
            </w:r>
            <w:r w:rsidR="00284FAA">
              <w:rPr>
                <w:rFonts w:ascii="Times New Roman" w:eastAsia="Times New Roman" w:hAnsi="Times New Roman" w:cs="Times New Roman"/>
              </w:rPr>
              <w:t xml:space="preserve"> - </w:t>
            </w:r>
            <w:r w:rsidR="001A4598" w:rsidRPr="00DA0946">
              <w:rPr>
                <w:rFonts w:ascii="Times New Roman" w:eastAsia="Times New Roman" w:hAnsi="Times New Roman" w:cs="Times New Roman"/>
              </w:rPr>
              <w:t>900 mm</w:t>
            </w:r>
          </w:p>
          <w:p w14:paraId="731E22D2" w14:textId="47088B42" w:rsidR="001A4598" w:rsidRPr="00DA0946" w:rsidRDefault="00DA0946" w:rsidP="00DA09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1A4598" w:rsidRPr="00DA0946">
              <w:rPr>
                <w:rFonts w:ascii="Times New Roman" w:eastAsia="Times New Roman" w:hAnsi="Times New Roman" w:cs="Times New Roman"/>
              </w:rPr>
              <w:t>głębokość</w:t>
            </w:r>
            <w:r w:rsidR="00284FAA">
              <w:rPr>
                <w:rFonts w:ascii="Times New Roman" w:eastAsia="Times New Roman" w:hAnsi="Times New Roman" w:cs="Times New Roman"/>
              </w:rPr>
              <w:t xml:space="preserve"> -</w:t>
            </w:r>
            <w:r w:rsidR="001A4598" w:rsidRPr="00DA0946">
              <w:rPr>
                <w:rFonts w:ascii="Times New Roman" w:eastAsia="Times New Roman" w:hAnsi="Times New Roman" w:cs="Times New Roman"/>
              </w:rPr>
              <w:t xml:space="preserve"> </w:t>
            </w:r>
            <w:r w:rsidR="00284FAA">
              <w:rPr>
                <w:rFonts w:ascii="Times New Roman" w:eastAsia="Times New Roman" w:hAnsi="Times New Roman" w:cs="Times New Roman"/>
              </w:rPr>
              <w:t>85</w:t>
            </w:r>
            <w:r w:rsidR="001A4598" w:rsidRPr="00DA0946">
              <w:rPr>
                <w:rFonts w:ascii="Times New Roman" w:eastAsia="Times New Roman" w:hAnsi="Times New Roman" w:cs="Times New Roman"/>
              </w:rPr>
              <w:t>0 mm</w:t>
            </w:r>
            <w:r w:rsidR="002B1F68" w:rsidRPr="00DA09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2AD869" w14:textId="4CEDBE2B" w:rsidR="001A4598" w:rsidRPr="00DA0946" w:rsidRDefault="001A4598" w:rsidP="005A4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Stelaż stalowy, </w:t>
            </w:r>
            <w:r w:rsidR="007174CC" w:rsidRPr="00DA0946">
              <w:rPr>
                <w:rFonts w:ascii="Times New Roman" w:eastAsia="Times New Roman" w:hAnsi="Times New Roman" w:cs="Times New Roman"/>
              </w:rPr>
              <w:t>wzm</w:t>
            </w:r>
            <w:r w:rsidR="00284FAA">
              <w:rPr>
                <w:rFonts w:ascii="Times New Roman" w:eastAsia="Times New Roman" w:hAnsi="Times New Roman" w:cs="Times New Roman"/>
              </w:rPr>
              <w:t>a</w:t>
            </w:r>
            <w:r w:rsidR="007174CC" w:rsidRPr="00DA0946">
              <w:rPr>
                <w:rFonts w:ascii="Times New Roman" w:eastAsia="Times New Roman" w:hAnsi="Times New Roman" w:cs="Times New Roman"/>
              </w:rPr>
              <w:t>cni</w:t>
            </w:r>
            <w:r w:rsidR="00284FAA">
              <w:rPr>
                <w:rFonts w:ascii="Times New Roman" w:eastAsia="Times New Roman" w:hAnsi="Times New Roman" w:cs="Times New Roman"/>
              </w:rPr>
              <w:t>a</w:t>
            </w:r>
            <w:r w:rsidR="007174CC" w:rsidRPr="00DA0946">
              <w:rPr>
                <w:rFonts w:ascii="Times New Roman" w:eastAsia="Times New Roman" w:hAnsi="Times New Roman" w:cs="Times New Roman"/>
              </w:rPr>
              <w:t>ny (obciążenie min. 200 kg) malowany proszkowo.</w:t>
            </w:r>
          </w:p>
          <w:p w14:paraId="14BD1362" w14:textId="0A1EF04E" w:rsidR="001A4598" w:rsidRPr="00DA0946" w:rsidRDefault="001A4598" w:rsidP="005A4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>Nogi stołu ze stopkami poziomującymi.</w:t>
            </w:r>
          </w:p>
          <w:p w14:paraId="349D44E9" w14:textId="6DC7C5FA" w:rsidR="001A4598" w:rsidRPr="00DA0946" w:rsidRDefault="001A4598" w:rsidP="005A4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Blat </w:t>
            </w:r>
            <w:r w:rsidR="00287F1E" w:rsidRPr="00DA0946">
              <w:rPr>
                <w:rFonts w:ascii="Times New Roman" w:eastAsia="Times New Roman" w:hAnsi="Times New Roman" w:cs="Times New Roman"/>
              </w:rPr>
              <w:t>wzmacniany, odporny na działanie środków dezynfekujących</w:t>
            </w:r>
            <w:r w:rsidR="00DE4ACF" w:rsidRPr="00DA0946">
              <w:rPr>
                <w:rFonts w:ascii="Times New Roman" w:eastAsia="Times New Roman" w:hAnsi="Times New Roman" w:cs="Times New Roman"/>
              </w:rPr>
              <w:t xml:space="preserve"> </w:t>
            </w:r>
            <w:r w:rsidR="00287F1E" w:rsidRPr="00DA0946">
              <w:rPr>
                <w:rFonts w:ascii="Times New Roman" w:eastAsia="Times New Roman" w:hAnsi="Times New Roman" w:cs="Times New Roman"/>
              </w:rPr>
              <w:t xml:space="preserve">(na bazie nisko stężonych kwasów </w:t>
            </w:r>
            <w:r w:rsidR="00DE4ACF" w:rsidRPr="00DA0946">
              <w:rPr>
                <w:rFonts w:ascii="Times New Roman" w:eastAsia="Times New Roman" w:hAnsi="Times New Roman" w:cs="Times New Roman"/>
              </w:rPr>
              <w:br/>
            </w:r>
            <w:r w:rsidR="00287F1E" w:rsidRPr="00DA0946">
              <w:rPr>
                <w:rFonts w:ascii="Times New Roman" w:eastAsia="Times New Roman" w:hAnsi="Times New Roman" w:cs="Times New Roman"/>
              </w:rPr>
              <w:t>i alkoholi)</w:t>
            </w:r>
            <w:r w:rsidR="00DE4ACF" w:rsidRPr="00DA0946">
              <w:rPr>
                <w:rFonts w:ascii="Times New Roman" w:eastAsia="Times New Roman" w:hAnsi="Times New Roman" w:cs="Times New Roman"/>
              </w:rPr>
              <w:t>.</w:t>
            </w:r>
          </w:p>
          <w:p w14:paraId="5ED4DDE8" w14:textId="398E382D" w:rsidR="001A4598" w:rsidRPr="00DA0946" w:rsidRDefault="00287F1E" w:rsidP="005A4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Dwie szafki podwieszane </w:t>
            </w:r>
            <w:r w:rsidR="00DE4ACF" w:rsidRPr="00DA0946">
              <w:rPr>
                <w:rFonts w:ascii="Times New Roman" w:eastAsia="Times New Roman" w:hAnsi="Times New Roman" w:cs="Times New Roman"/>
              </w:rPr>
              <w:br/>
            </w:r>
            <w:r w:rsidRPr="00DA0946">
              <w:rPr>
                <w:rFonts w:ascii="Times New Roman" w:eastAsia="Times New Roman" w:hAnsi="Times New Roman" w:cs="Times New Roman"/>
              </w:rPr>
              <w:t>o szerokości ok. 750 mm, każda</w:t>
            </w:r>
            <w:r w:rsidR="00DA0946">
              <w:rPr>
                <w:rFonts w:ascii="Times New Roman" w:eastAsia="Times New Roman" w:hAnsi="Times New Roman" w:cs="Times New Roman"/>
              </w:rPr>
              <w:t xml:space="preserve"> </w:t>
            </w:r>
            <w:r w:rsidRPr="00DA0946">
              <w:rPr>
                <w:rFonts w:ascii="Times New Roman" w:eastAsia="Times New Roman" w:hAnsi="Times New Roman" w:cs="Times New Roman"/>
              </w:rPr>
              <w:t xml:space="preserve">z 1 półką </w:t>
            </w:r>
            <w:r w:rsidR="00DA0946">
              <w:rPr>
                <w:rFonts w:ascii="Times New Roman" w:eastAsia="Times New Roman" w:hAnsi="Times New Roman" w:cs="Times New Roman"/>
              </w:rPr>
              <w:br/>
            </w:r>
            <w:r w:rsidRPr="00DA0946">
              <w:rPr>
                <w:rFonts w:ascii="Times New Roman" w:eastAsia="Times New Roman" w:hAnsi="Times New Roman" w:cs="Times New Roman"/>
              </w:rPr>
              <w:t>i drzwiczkami.</w:t>
            </w:r>
          </w:p>
        </w:tc>
        <w:tc>
          <w:tcPr>
            <w:tcW w:w="1280" w:type="dxa"/>
          </w:tcPr>
          <w:p w14:paraId="2751FD9A" w14:textId="05694BD0" w:rsidR="001A4598" w:rsidRPr="00724756" w:rsidRDefault="007174CC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F1E91" w:rsidRPr="00724756">
              <w:rPr>
                <w:rFonts w:ascii="Times New Roman" w:eastAsia="Times New Roman" w:hAnsi="Times New Roman" w:cs="Times New Roman"/>
                <w:b/>
                <w:bCs/>
              </w:rPr>
              <w:t xml:space="preserve"> sztuki</w:t>
            </w:r>
          </w:p>
        </w:tc>
        <w:tc>
          <w:tcPr>
            <w:tcW w:w="1843" w:type="dxa"/>
          </w:tcPr>
          <w:p w14:paraId="0F7ABB24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269FE69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6751F409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4E0BDAB4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4598" w14:paraId="4030785B" w14:textId="77777777" w:rsidTr="005A6FB6">
        <w:tc>
          <w:tcPr>
            <w:tcW w:w="704" w:type="dxa"/>
          </w:tcPr>
          <w:p w14:paraId="1207F89D" w14:textId="36AD6AEE" w:rsidR="001A4598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</w:tcPr>
          <w:p w14:paraId="56D958E1" w14:textId="0AB80A2E" w:rsidR="001A4598" w:rsidRPr="00724756" w:rsidRDefault="00287F1E" w:rsidP="009862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</w:rPr>
              <w:t>Biurko laboratoryjne</w:t>
            </w:r>
          </w:p>
        </w:tc>
        <w:tc>
          <w:tcPr>
            <w:tcW w:w="3399" w:type="dxa"/>
          </w:tcPr>
          <w:p w14:paraId="00B72AAE" w14:textId="0BD8D21B" w:rsidR="001A4598" w:rsidRPr="00DA0946" w:rsidRDefault="00287F1E" w:rsidP="005A4C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946">
              <w:rPr>
                <w:rFonts w:ascii="Times New Roman" w:hAnsi="Times New Roman" w:cs="Times New Roman"/>
              </w:rPr>
              <w:t>Wymiary zewnętrzne:</w:t>
            </w:r>
          </w:p>
          <w:p w14:paraId="78904A27" w14:textId="4744668E" w:rsidR="00287F1E" w:rsidRPr="00DA0946" w:rsidRDefault="00DA0946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87F1E" w:rsidRPr="00DA0946">
              <w:rPr>
                <w:rFonts w:ascii="Times New Roman" w:hAnsi="Times New Roman" w:cs="Times New Roman"/>
              </w:rPr>
              <w:t>zerokość</w:t>
            </w:r>
            <w:r w:rsidR="00724756" w:rsidRPr="00DA0946">
              <w:rPr>
                <w:rFonts w:ascii="Times New Roman" w:hAnsi="Times New Roman" w:cs="Times New Roman"/>
              </w:rPr>
              <w:t xml:space="preserve">- </w:t>
            </w:r>
            <w:r w:rsidR="00287F1E" w:rsidRPr="00DA0946">
              <w:rPr>
                <w:rFonts w:ascii="Times New Roman" w:hAnsi="Times New Roman" w:cs="Times New Roman"/>
              </w:rPr>
              <w:t>1200 mm ± 5</w:t>
            </w:r>
          </w:p>
          <w:p w14:paraId="13D789C2" w14:textId="7843C9F9" w:rsidR="008B225F" w:rsidRPr="00DA0946" w:rsidRDefault="00724756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946">
              <w:rPr>
                <w:rFonts w:ascii="Times New Roman" w:hAnsi="Times New Roman" w:cs="Times New Roman"/>
              </w:rPr>
              <w:t>w</w:t>
            </w:r>
            <w:r w:rsidR="008B225F" w:rsidRPr="00DA0946">
              <w:rPr>
                <w:rFonts w:ascii="Times New Roman" w:hAnsi="Times New Roman" w:cs="Times New Roman"/>
              </w:rPr>
              <w:t>ysokość –750 mm ± 5</w:t>
            </w:r>
          </w:p>
          <w:p w14:paraId="0AC8217E" w14:textId="22D76492" w:rsidR="008B225F" w:rsidRPr="00DA0946" w:rsidRDefault="00724756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946">
              <w:rPr>
                <w:rFonts w:ascii="Times New Roman" w:hAnsi="Times New Roman" w:cs="Times New Roman"/>
              </w:rPr>
              <w:t>g</w:t>
            </w:r>
            <w:r w:rsidR="008B225F" w:rsidRPr="00DA0946">
              <w:rPr>
                <w:rFonts w:ascii="Times New Roman" w:hAnsi="Times New Roman" w:cs="Times New Roman"/>
              </w:rPr>
              <w:t>łębokość –600 mm ± 5</w:t>
            </w:r>
          </w:p>
          <w:p w14:paraId="02A464FE" w14:textId="41C7E43D" w:rsidR="008B225F" w:rsidRPr="00DA0946" w:rsidRDefault="008B225F" w:rsidP="005A4C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946">
              <w:rPr>
                <w:rFonts w:ascii="Times New Roman" w:hAnsi="Times New Roman" w:cs="Times New Roman"/>
              </w:rPr>
              <w:t>Stelaż stalowy, malowany proszkowo.</w:t>
            </w:r>
          </w:p>
          <w:p w14:paraId="3D4BABB3" w14:textId="560D91B9" w:rsidR="008B225F" w:rsidRPr="00DA0946" w:rsidRDefault="008B225F" w:rsidP="005A4C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946">
              <w:rPr>
                <w:rFonts w:ascii="Times New Roman" w:hAnsi="Times New Roman" w:cs="Times New Roman"/>
              </w:rPr>
              <w:lastRenderedPageBreak/>
              <w:t xml:space="preserve">Nogi stołu ze stopkami </w:t>
            </w:r>
            <w:r w:rsidR="00DA0946" w:rsidRPr="00DA0946">
              <w:rPr>
                <w:rFonts w:ascii="Times New Roman" w:hAnsi="Times New Roman" w:cs="Times New Roman"/>
              </w:rPr>
              <w:t>p</w:t>
            </w:r>
            <w:r w:rsidRPr="00DA0946">
              <w:rPr>
                <w:rFonts w:ascii="Times New Roman" w:hAnsi="Times New Roman" w:cs="Times New Roman"/>
              </w:rPr>
              <w:t>oziomującymi.</w:t>
            </w:r>
          </w:p>
          <w:p w14:paraId="560E79C0" w14:textId="57A56910" w:rsidR="008B225F" w:rsidRPr="00DA0946" w:rsidRDefault="008B225F" w:rsidP="005A4C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946">
              <w:rPr>
                <w:rFonts w:ascii="Times New Roman" w:hAnsi="Times New Roman" w:cs="Times New Roman"/>
              </w:rPr>
              <w:t>Blat konglomeratu odporny na działanie</w:t>
            </w:r>
            <w:r w:rsidR="00C66E4F" w:rsidRPr="00DA0946">
              <w:rPr>
                <w:rFonts w:ascii="Times New Roman" w:hAnsi="Times New Roman" w:cs="Times New Roman"/>
              </w:rPr>
              <w:t xml:space="preserve"> środków dezynfekujących (na bazie nisko stężonych kwasów </w:t>
            </w:r>
            <w:r w:rsidR="00724756" w:rsidRPr="00DA0946">
              <w:rPr>
                <w:rFonts w:ascii="Times New Roman" w:hAnsi="Times New Roman" w:cs="Times New Roman"/>
              </w:rPr>
              <w:br/>
            </w:r>
            <w:r w:rsidR="00C66E4F" w:rsidRPr="00DA0946">
              <w:rPr>
                <w:rFonts w:ascii="Times New Roman" w:hAnsi="Times New Roman" w:cs="Times New Roman"/>
              </w:rPr>
              <w:t>i alkoholi)</w:t>
            </w:r>
            <w:r w:rsidR="00284FAA">
              <w:rPr>
                <w:rFonts w:ascii="Times New Roman" w:hAnsi="Times New Roman" w:cs="Times New Roman"/>
              </w:rPr>
              <w:t>.</w:t>
            </w:r>
          </w:p>
          <w:p w14:paraId="753E38E3" w14:textId="647AF96D" w:rsidR="00C66E4F" w:rsidRPr="00DA0946" w:rsidRDefault="00C66E4F" w:rsidP="005A4C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946">
              <w:rPr>
                <w:rFonts w:ascii="Times New Roman" w:hAnsi="Times New Roman" w:cs="Times New Roman"/>
              </w:rPr>
              <w:t xml:space="preserve">Szafka wysuwana na kółkach </w:t>
            </w:r>
            <w:r w:rsidR="00724756" w:rsidRPr="00DA0946">
              <w:rPr>
                <w:rFonts w:ascii="Times New Roman" w:hAnsi="Times New Roman" w:cs="Times New Roman"/>
              </w:rPr>
              <w:br/>
            </w:r>
            <w:r w:rsidRPr="00DA0946">
              <w:rPr>
                <w:rFonts w:ascii="Times New Roman" w:hAnsi="Times New Roman" w:cs="Times New Roman"/>
              </w:rPr>
              <w:t>z możliwością blokady, zawierająca jedną szufladę oraz jedną półkę, jednodrzwiowa o szerokości około 500 mm.</w:t>
            </w:r>
          </w:p>
          <w:p w14:paraId="6B339244" w14:textId="7F7047BA" w:rsidR="00287F1E" w:rsidRPr="00724756" w:rsidRDefault="00287F1E" w:rsidP="00DE4ACF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347F3570" w14:textId="18857E1C" w:rsidR="001A4598" w:rsidRPr="00724756" w:rsidRDefault="008B225F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  <w:r w:rsidR="004F1E91" w:rsidRPr="00724756">
              <w:rPr>
                <w:rFonts w:ascii="Times New Roman" w:eastAsia="Times New Roman" w:hAnsi="Times New Roman" w:cs="Times New Roman"/>
                <w:b/>
                <w:bCs/>
              </w:rPr>
              <w:t xml:space="preserve"> szt.</w:t>
            </w:r>
          </w:p>
        </w:tc>
        <w:tc>
          <w:tcPr>
            <w:tcW w:w="1843" w:type="dxa"/>
          </w:tcPr>
          <w:p w14:paraId="0F31D18C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540A2C2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1BB0971D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60A1F492" w14:textId="77777777" w:rsidR="001A4598" w:rsidRPr="00724756" w:rsidRDefault="001A4598" w:rsidP="001A459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8625E" w14:paraId="27ED006E" w14:textId="77777777" w:rsidTr="005A6FB6">
        <w:tc>
          <w:tcPr>
            <w:tcW w:w="704" w:type="dxa"/>
          </w:tcPr>
          <w:p w14:paraId="1E860371" w14:textId="35EBEEA0" w:rsidR="0098625E" w:rsidRDefault="0098625E" w:rsidP="009862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14:paraId="163ECB5D" w14:textId="435F96F5" w:rsidR="0098625E" w:rsidRPr="00724756" w:rsidRDefault="00C66E4F" w:rsidP="0098625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</w:rPr>
              <w:t>Szafa laboratoryjna</w:t>
            </w:r>
          </w:p>
        </w:tc>
        <w:tc>
          <w:tcPr>
            <w:tcW w:w="3399" w:type="dxa"/>
          </w:tcPr>
          <w:p w14:paraId="4B4DD896" w14:textId="3C8EC018" w:rsidR="0098625E" w:rsidRPr="00DA0946" w:rsidRDefault="00C66E4F" w:rsidP="005A4C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Wymiary zewnętrzne: </w:t>
            </w:r>
          </w:p>
          <w:p w14:paraId="4EC96BBF" w14:textId="5C1DEA3E" w:rsidR="00C66E4F" w:rsidRPr="00DA0946" w:rsidRDefault="005A4C14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66E4F" w:rsidRPr="00DA0946">
              <w:rPr>
                <w:rFonts w:ascii="Times New Roman" w:hAnsi="Times New Roman" w:cs="Times New Roman"/>
              </w:rPr>
              <w:t>zerokość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="00C66E4F" w:rsidRPr="00DA0946">
              <w:rPr>
                <w:rFonts w:ascii="Times New Roman" w:hAnsi="Times New Roman" w:cs="Times New Roman"/>
              </w:rPr>
              <w:t>1800 mm ± 5</w:t>
            </w:r>
          </w:p>
          <w:p w14:paraId="20376B8F" w14:textId="0F60023A" w:rsidR="00C66E4F" w:rsidRPr="00DA0946" w:rsidRDefault="00DA0946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66E4F" w:rsidRPr="00DA0946">
              <w:rPr>
                <w:rFonts w:ascii="Times New Roman" w:hAnsi="Times New Roman" w:cs="Times New Roman"/>
              </w:rPr>
              <w:t>ysokość – 1900 mm ± 5</w:t>
            </w:r>
          </w:p>
          <w:p w14:paraId="09261961" w14:textId="1429E98A" w:rsidR="00C66E4F" w:rsidRPr="00DA0946" w:rsidRDefault="00DA0946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66E4F" w:rsidRPr="00DA0946">
              <w:rPr>
                <w:rFonts w:ascii="Times New Roman" w:hAnsi="Times New Roman" w:cs="Times New Roman"/>
              </w:rPr>
              <w:t>łębokość – 500 mm ± 5</w:t>
            </w:r>
          </w:p>
          <w:p w14:paraId="2B7551A2" w14:textId="42DCED5C" w:rsidR="00C66E4F" w:rsidRPr="00DA0946" w:rsidRDefault="00C66E4F" w:rsidP="005A4C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Nogi szafy z regulowaną </w:t>
            </w:r>
            <w:r w:rsidR="00DE4ACF" w:rsidRPr="00DA0946">
              <w:rPr>
                <w:rFonts w:ascii="Times New Roman" w:eastAsia="Times New Roman" w:hAnsi="Times New Roman" w:cs="Times New Roman"/>
              </w:rPr>
              <w:t>wysokością</w:t>
            </w:r>
            <w:r w:rsidRPr="00DA0946">
              <w:rPr>
                <w:rFonts w:ascii="Times New Roman" w:eastAsia="Times New Roman" w:hAnsi="Times New Roman" w:cs="Times New Roman"/>
              </w:rPr>
              <w:t>.</w:t>
            </w:r>
          </w:p>
          <w:p w14:paraId="57FFE7C0" w14:textId="02B03A86" w:rsidR="00C66E4F" w:rsidRPr="00DA0946" w:rsidRDefault="00C66E4F" w:rsidP="005A4C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>Drzwi pełne</w:t>
            </w:r>
            <w:r w:rsidR="005A4C14">
              <w:rPr>
                <w:rFonts w:ascii="Times New Roman" w:eastAsia="Times New Roman" w:hAnsi="Times New Roman" w:cs="Times New Roman"/>
              </w:rPr>
              <w:t>.</w:t>
            </w:r>
          </w:p>
          <w:p w14:paraId="120E9F6A" w14:textId="15B5BABF" w:rsidR="00C66E4F" w:rsidRPr="00DA0946" w:rsidRDefault="00C66E4F" w:rsidP="005A4C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>Minimum 4 półki.</w:t>
            </w:r>
          </w:p>
          <w:p w14:paraId="020C62F0" w14:textId="3A1C536F" w:rsidR="00C66E4F" w:rsidRPr="00724756" w:rsidRDefault="00C66E4F" w:rsidP="00DE4ACF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03C54D9" w14:textId="3B28E3C1" w:rsidR="0098625E" w:rsidRPr="00724756" w:rsidRDefault="00C66E4F" w:rsidP="009862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843" w:type="dxa"/>
          </w:tcPr>
          <w:p w14:paraId="158FE380" w14:textId="77777777" w:rsidR="0098625E" w:rsidRPr="00724756" w:rsidRDefault="0098625E" w:rsidP="009862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C1767BC" w14:textId="77777777" w:rsidR="0098625E" w:rsidRPr="00724756" w:rsidRDefault="0098625E" w:rsidP="009862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38F38704" w14:textId="77777777" w:rsidR="0098625E" w:rsidRPr="00724756" w:rsidRDefault="0098625E" w:rsidP="009862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718F779F" w14:textId="77777777" w:rsidR="0098625E" w:rsidRPr="00724756" w:rsidRDefault="0098625E" w:rsidP="009862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F1E91" w14:paraId="0389BF8D" w14:textId="77777777" w:rsidTr="005A6FB6">
        <w:tc>
          <w:tcPr>
            <w:tcW w:w="704" w:type="dxa"/>
          </w:tcPr>
          <w:p w14:paraId="184809E7" w14:textId="56862EA2" w:rsidR="004F1E91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14:paraId="1EB0986B" w14:textId="5CF71073" w:rsidR="004F1E91" w:rsidRPr="00724756" w:rsidRDefault="00C66E4F" w:rsidP="004F1E9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Szafa laboratoryjna</w:t>
            </w:r>
          </w:p>
        </w:tc>
        <w:tc>
          <w:tcPr>
            <w:tcW w:w="3399" w:type="dxa"/>
          </w:tcPr>
          <w:p w14:paraId="1EDB669C" w14:textId="073B647C" w:rsidR="00C66E4F" w:rsidRPr="00DA0946" w:rsidRDefault="00C66E4F" w:rsidP="005A4C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Wymiary zewnętrzne: </w:t>
            </w:r>
          </w:p>
          <w:p w14:paraId="61FC352D" w14:textId="209A01FD" w:rsidR="00C66E4F" w:rsidRPr="00DA0946" w:rsidRDefault="00DA0946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66E4F" w:rsidRPr="00DA0946">
              <w:rPr>
                <w:rFonts w:ascii="Times New Roman" w:hAnsi="Times New Roman" w:cs="Times New Roman"/>
              </w:rPr>
              <w:t>zerokość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66E4F" w:rsidRPr="00DA0946">
              <w:rPr>
                <w:rFonts w:ascii="Times New Roman" w:hAnsi="Times New Roman" w:cs="Times New Roman"/>
              </w:rPr>
              <w:t>1200 mm ± 5</w:t>
            </w:r>
          </w:p>
          <w:p w14:paraId="2390FCA1" w14:textId="5D55752C" w:rsidR="00C66E4F" w:rsidRPr="00DA0946" w:rsidRDefault="00DA0946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66E4F" w:rsidRPr="00DA0946">
              <w:rPr>
                <w:rFonts w:ascii="Times New Roman" w:hAnsi="Times New Roman" w:cs="Times New Roman"/>
              </w:rPr>
              <w:t>ysokość – 1900 mm ± 5</w:t>
            </w:r>
          </w:p>
          <w:p w14:paraId="0C387AF1" w14:textId="7E3A544C" w:rsidR="00C66E4F" w:rsidRPr="00DA0946" w:rsidRDefault="00DA0946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66E4F" w:rsidRPr="00DA0946">
              <w:rPr>
                <w:rFonts w:ascii="Times New Roman" w:hAnsi="Times New Roman" w:cs="Times New Roman"/>
              </w:rPr>
              <w:t>łębokość – 500 mm ± 5</w:t>
            </w:r>
          </w:p>
          <w:p w14:paraId="6DD129D8" w14:textId="52288C40" w:rsidR="00C66E4F" w:rsidRPr="00DA0946" w:rsidRDefault="00C66E4F" w:rsidP="005A4C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Nogi szafy z regulowaną </w:t>
            </w:r>
            <w:r w:rsidR="00DE4ACF" w:rsidRPr="00DA0946">
              <w:rPr>
                <w:rFonts w:ascii="Times New Roman" w:eastAsia="Times New Roman" w:hAnsi="Times New Roman" w:cs="Times New Roman"/>
              </w:rPr>
              <w:t>wysokością</w:t>
            </w:r>
            <w:r w:rsidRPr="00DA0946">
              <w:rPr>
                <w:rFonts w:ascii="Times New Roman" w:eastAsia="Times New Roman" w:hAnsi="Times New Roman" w:cs="Times New Roman"/>
              </w:rPr>
              <w:t>.</w:t>
            </w:r>
          </w:p>
          <w:p w14:paraId="0C3F2973" w14:textId="7FBC64CC" w:rsidR="00C66E4F" w:rsidRPr="00DA0946" w:rsidRDefault="00C66E4F" w:rsidP="005A4C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>Drzwi pełne</w:t>
            </w:r>
            <w:r w:rsidR="00284FAA">
              <w:rPr>
                <w:rFonts w:ascii="Times New Roman" w:eastAsia="Times New Roman" w:hAnsi="Times New Roman" w:cs="Times New Roman"/>
              </w:rPr>
              <w:t>.</w:t>
            </w:r>
          </w:p>
          <w:p w14:paraId="6E25DC7E" w14:textId="06B52833" w:rsidR="00C66E4F" w:rsidRPr="00DA0946" w:rsidRDefault="00C66E4F" w:rsidP="005A4C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>Minimum 4 półki.</w:t>
            </w:r>
          </w:p>
          <w:p w14:paraId="77D40EDE" w14:textId="77777777" w:rsidR="004F1E91" w:rsidRPr="00724756" w:rsidRDefault="004F1E91" w:rsidP="00DE4A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</w:tcPr>
          <w:p w14:paraId="1D4B5E3A" w14:textId="6EF42F2C" w:rsidR="004F1E91" w:rsidRPr="00724756" w:rsidRDefault="00C66E4F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843" w:type="dxa"/>
          </w:tcPr>
          <w:p w14:paraId="6F6A890B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518711E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75B86B21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3EF2CC05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F1E91" w14:paraId="366A3D00" w14:textId="77777777" w:rsidTr="005A6FB6">
        <w:tc>
          <w:tcPr>
            <w:tcW w:w="704" w:type="dxa"/>
          </w:tcPr>
          <w:p w14:paraId="4A364491" w14:textId="4A9A62A5" w:rsidR="004F1E91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</w:tcPr>
          <w:p w14:paraId="1EF148E4" w14:textId="580D1A12" w:rsidR="004F1E91" w:rsidRPr="00724756" w:rsidRDefault="00C66E4F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</w:rPr>
              <w:t>Szafa laboratoryjna</w:t>
            </w:r>
          </w:p>
        </w:tc>
        <w:tc>
          <w:tcPr>
            <w:tcW w:w="3399" w:type="dxa"/>
          </w:tcPr>
          <w:p w14:paraId="327E330F" w14:textId="075C22DC" w:rsidR="00C66E4F" w:rsidRPr="00DA0946" w:rsidRDefault="00C66E4F" w:rsidP="005A4C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Wymiary zewnętrzne: </w:t>
            </w:r>
          </w:p>
          <w:p w14:paraId="2E79937A" w14:textId="5440D4A0" w:rsidR="00C66E4F" w:rsidRPr="00DA0946" w:rsidRDefault="00DA0946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66E4F" w:rsidRPr="00DA0946">
              <w:rPr>
                <w:rFonts w:ascii="Times New Roman" w:hAnsi="Times New Roman" w:cs="Times New Roman"/>
              </w:rPr>
              <w:t>zerokość</w:t>
            </w:r>
            <w:r w:rsidRPr="00DA0946">
              <w:rPr>
                <w:rFonts w:ascii="Times New Roman" w:hAnsi="Times New Roman" w:cs="Times New Roman"/>
              </w:rPr>
              <w:t xml:space="preserve"> -  </w:t>
            </w:r>
            <w:r w:rsidR="00C66E4F" w:rsidRPr="00DA0946">
              <w:rPr>
                <w:rFonts w:ascii="Times New Roman" w:hAnsi="Times New Roman" w:cs="Times New Roman"/>
              </w:rPr>
              <w:t>2200 mm ± 5</w:t>
            </w:r>
          </w:p>
          <w:p w14:paraId="091B7EAC" w14:textId="21FDC5FC" w:rsidR="00C66E4F" w:rsidRPr="00DA0946" w:rsidRDefault="00DA0946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66E4F" w:rsidRPr="00DA0946">
              <w:rPr>
                <w:rFonts w:ascii="Times New Roman" w:hAnsi="Times New Roman" w:cs="Times New Roman"/>
              </w:rPr>
              <w:t>ysokość – 1900 mm ± 5</w:t>
            </w:r>
          </w:p>
          <w:p w14:paraId="7ED74DAB" w14:textId="04132DF0" w:rsidR="00C66E4F" w:rsidRPr="00DA0946" w:rsidRDefault="00DA0946" w:rsidP="00DA094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</w:t>
            </w:r>
            <w:r w:rsidR="00C66E4F" w:rsidRPr="00DA0946">
              <w:rPr>
                <w:rFonts w:ascii="Times New Roman" w:hAnsi="Times New Roman" w:cs="Times New Roman"/>
              </w:rPr>
              <w:t>łębokość –500 mm ± 5</w:t>
            </w:r>
          </w:p>
          <w:p w14:paraId="24CB9A60" w14:textId="410E09F8" w:rsidR="00C66E4F" w:rsidRPr="00DA0946" w:rsidRDefault="00C66E4F" w:rsidP="005A4C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 xml:space="preserve">Nogi szafy z regulowaną </w:t>
            </w:r>
            <w:r w:rsidR="00DE4ACF" w:rsidRPr="00DA0946">
              <w:rPr>
                <w:rFonts w:ascii="Times New Roman" w:eastAsia="Times New Roman" w:hAnsi="Times New Roman" w:cs="Times New Roman"/>
              </w:rPr>
              <w:t>wysokością</w:t>
            </w:r>
            <w:r w:rsidRPr="00DA0946">
              <w:rPr>
                <w:rFonts w:ascii="Times New Roman" w:eastAsia="Times New Roman" w:hAnsi="Times New Roman" w:cs="Times New Roman"/>
              </w:rPr>
              <w:t>.</w:t>
            </w:r>
          </w:p>
          <w:p w14:paraId="31EE1517" w14:textId="7973EC14" w:rsidR="00C66E4F" w:rsidRPr="00DA0946" w:rsidRDefault="00C66E4F" w:rsidP="005A4C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>Drzwi pełne</w:t>
            </w:r>
            <w:r w:rsidR="00284FAA">
              <w:rPr>
                <w:rFonts w:ascii="Times New Roman" w:eastAsia="Times New Roman" w:hAnsi="Times New Roman" w:cs="Times New Roman"/>
              </w:rPr>
              <w:t>.</w:t>
            </w:r>
          </w:p>
          <w:p w14:paraId="15ABE062" w14:textId="0EA5B54E" w:rsidR="00C66E4F" w:rsidRPr="00DA0946" w:rsidRDefault="00C66E4F" w:rsidP="005A4C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46">
              <w:rPr>
                <w:rFonts w:ascii="Times New Roman" w:eastAsia="Times New Roman" w:hAnsi="Times New Roman" w:cs="Times New Roman"/>
              </w:rPr>
              <w:t>Minimum 4 półki.</w:t>
            </w:r>
          </w:p>
          <w:p w14:paraId="298620FB" w14:textId="5BD3BCBA" w:rsidR="004F1E91" w:rsidRPr="00724756" w:rsidRDefault="004F1E91" w:rsidP="00DE4AC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14:paraId="19AC01F8" w14:textId="5CB49125" w:rsidR="004F1E91" w:rsidRPr="00724756" w:rsidRDefault="00C66E4F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 szt.</w:t>
            </w:r>
          </w:p>
        </w:tc>
        <w:tc>
          <w:tcPr>
            <w:tcW w:w="1843" w:type="dxa"/>
          </w:tcPr>
          <w:p w14:paraId="76D45730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B21D34F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6BB455BD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004A1DEA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F1E91" w14:paraId="5C5A7A53" w14:textId="77777777" w:rsidTr="005A6FB6">
        <w:tc>
          <w:tcPr>
            <w:tcW w:w="704" w:type="dxa"/>
          </w:tcPr>
          <w:p w14:paraId="24B2FC2D" w14:textId="3A2B0130" w:rsidR="004F1E91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</w:tcPr>
          <w:p w14:paraId="0180FDAD" w14:textId="2F4A89A1" w:rsidR="004F1E91" w:rsidRPr="00724756" w:rsidRDefault="00C66E4F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</w:rPr>
              <w:t xml:space="preserve">Szafa laboratoryjna </w:t>
            </w:r>
          </w:p>
        </w:tc>
        <w:tc>
          <w:tcPr>
            <w:tcW w:w="3399" w:type="dxa"/>
          </w:tcPr>
          <w:p w14:paraId="598EB151" w14:textId="29AAE735" w:rsidR="00C66E4F" w:rsidRPr="005A4C14" w:rsidRDefault="00C66E4F" w:rsidP="005A4C1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C14">
              <w:rPr>
                <w:rFonts w:ascii="Times New Roman" w:eastAsia="Times New Roman" w:hAnsi="Times New Roman" w:cs="Times New Roman"/>
              </w:rPr>
              <w:t xml:space="preserve">Wymiary zewnętrzne: </w:t>
            </w:r>
          </w:p>
          <w:p w14:paraId="5235435F" w14:textId="2A007986" w:rsidR="00C66E4F" w:rsidRPr="005A4C14" w:rsidRDefault="00284FAA" w:rsidP="005A4C14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66E4F" w:rsidRPr="005A4C14">
              <w:rPr>
                <w:rFonts w:ascii="Times New Roman" w:hAnsi="Times New Roman" w:cs="Times New Roman"/>
              </w:rPr>
              <w:t>zerokość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66E4F" w:rsidRPr="005A4C14">
              <w:rPr>
                <w:rFonts w:ascii="Times New Roman" w:hAnsi="Times New Roman" w:cs="Times New Roman"/>
              </w:rPr>
              <w:t>950 mm ± 5</w:t>
            </w:r>
          </w:p>
          <w:p w14:paraId="60667045" w14:textId="120EC796" w:rsidR="00C66E4F" w:rsidRPr="005A4C14" w:rsidRDefault="005A4C14" w:rsidP="005A4C14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66E4F" w:rsidRPr="005A4C14">
              <w:rPr>
                <w:rFonts w:ascii="Times New Roman" w:hAnsi="Times New Roman" w:cs="Times New Roman"/>
              </w:rPr>
              <w:t>ysokość – 2200 mm ± 5</w:t>
            </w:r>
          </w:p>
          <w:p w14:paraId="54EE0253" w14:textId="40C4C167" w:rsidR="00C66E4F" w:rsidRPr="005A4C14" w:rsidRDefault="005A4C14" w:rsidP="005A4C14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66E4F" w:rsidRPr="005A4C14">
              <w:rPr>
                <w:rFonts w:ascii="Times New Roman" w:hAnsi="Times New Roman" w:cs="Times New Roman"/>
              </w:rPr>
              <w:t>łębokość – 500 mm ± 5</w:t>
            </w:r>
          </w:p>
          <w:p w14:paraId="49DBFC46" w14:textId="44C824E6" w:rsidR="00C66E4F" w:rsidRPr="005A4C14" w:rsidRDefault="00C66E4F" w:rsidP="005A4C1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C14">
              <w:rPr>
                <w:rFonts w:ascii="Times New Roman" w:eastAsia="Times New Roman" w:hAnsi="Times New Roman" w:cs="Times New Roman"/>
              </w:rPr>
              <w:t xml:space="preserve">Nogi szafy z regulowaną </w:t>
            </w:r>
            <w:r w:rsidR="005C0DF1" w:rsidRPr="005A4C14">
              <w:rPr>
                <w:rFonts w:ascii="Times New Roman" w:eastAsia="Times New Roman" w:hAnsi="Times New Roman" w:cs="Times New Roman"/>
              </w:rPr>
              <w:t>wysokością</w:t>
            </w:r>
            <w:r w:rsidRPr="005A4C14">
              <w:rPr>
                <w:rFonts w:ascii="Times New Roman" w:eastAsia="Times New Roman" w:hAnsi="Times New Roman" w:cs="Times New Roman"/>
              </w:rPr>
              <w:t>.</w:t>
            </w:r>
          </w:p>
          <w:p w14:paraId="1769E645" w14:textId="6F42DF52" w:rsidR="00C66E4F" w:rsidRPr="005A4C14" w:rsidRDefault="00C66E4F" w:rsidP="005A4C1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C14">
              <w:rPr>
                <w:rFonts w:ascii="Times New Roman" w:eastAsia="Times New Roman" w:hAnsi="Times New Roman" w:cs="Times New Roman"/>
              </w:rPr>
              <w:t>Drzwi pełne</w:t>
            </w:r>
            <w:r w:rsidR="00284FAA">
              <w:rPr>
                <w:rFonts w:ascii="Times New Roman" w:eastAsia="Times New Roman" w:hAnsi="Times New Roman" w:cs="Times New Roman"/>
              </w:rPr>
              <w:t>.</w:t>
            </w:r>
          </w:p>
          <w:p w14:paraId="54B39A90" w14:textId="6A3B37B2" w:rsidR="00C66E4F" w:rsidRPr="005A4C14" w:rsidRDefault="00C66E4F" w:rsidP="005A4C1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C14">
              <w:rPr>
                <w:rFonts w:ascii="Times New Roman" w:eastAsia="Times New Roman" w:hAnsi="Times New Roman" w:cs="Times New Roman"/>
              </w:rPr>
              <w:t xml:space="preserve">Minimum </w:t>
            </w:r>
            <w:r w:rsidR="005C0DF1" w:rsidRPr="005A4C14">
              <w:rPr>
                <w:rFonts w:ascii="Times New Roman" w:eastAsia="Times New Roman" w:hAnsi="Times New Roman" w:cs="Times New Roman"/>
              </w:rPr>
              <w:t>5</w:t>
            </w:r>
            <w:r w:rsidRPr="005A4C14">
              <w:rPr>
                <w:rFonts w:ascii="Times New Roman" w:eastAsia="Times New Roman" w:hAnsi="Times New Roman" w:cs="Times New Roman"/>
              </w:rPr>
              <w:t xml:space="preserve"> pół</w:t>
            </w:r>
            <w:r w:rsidR="005C0DF1" w:rsidRPr="005A4C14">
              <w:rPr>
                <w:rFonts w:ascii="Times New Roman" w:eastAsia="Times New Roman" w:hAnsi="Times New Roman" w:cs="Times New Roman"/>
              </w:rPr>
              <w:t>ek</w:t>
            </w:r>
            <w:r w:rsidRPr="005A4C14">
              <w:rPr>
                <w:rFonts w:ascii="Times New Roman" w:eastAsia="Times New Roman" w:hAnsi="Times New Roman" w:cs="Times New Roman"/>
              </w:rPr>
              <w:t>.</w:t>
            </w:r>
          </w:p>
          <w:p w14:paraId="4C909995" w14:textId="0A2FF9F2" w:rsidR="004F1E91" w:rsidRPr="00724756" w:rsidRDefault="004F1E91" w:rsidP="00DE4AC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14:paraId="6260CAC3" w14:textId="7A6C9E8A" w:rsidR="004F1E91" w:rsidRPr="00724756" w:rsidRDefault="0060679D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szt</w:t>
            </w:r>
            <w:proofErr w:type="spellEnd"/>
          </w:p>
        </w:tc>
        <w:tc>
          <w:tcPr>
            <w:tcW w:w="1843" w:type="dxa"/>
          </w:tcPr>
          <w:p w14:paraId="364F73C8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1198A70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6BE0A8CD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24B8B091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F1E91" w14:paraId="4C21A45A" w14:textId="77777777" w:rsidTr="005A6FB6">
        <w:tc>
          <w:tcPr>
            <w:tcW w:w="704" w:type="dxa"/>
          </w:tcPr>
          <w:p w14:paraId="064F3829" w14:textId="683A4064" w:rsidR="004F1E91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</w:tcPr>
          <w:p w14:paraId="282A2967" w14:textId="078F7EBB" w:rsidR="004F1E9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Stół laboratoryjny ze zlewem nablatowym</w:t>
            </w:r>
          </w:p>
        </w:tc>
        <w:tc>
          <w:tcPr>
            <w:tcW w:w="3399" w:type="dxa"/>
          </w:tcPr>
          <w:p w14:paraId="176864B1" w14:textId="355165F2" w:rsidR="005C0DF1" w:rsidRPr="0060679D" w:rsidRDefault="005C0DF1" w:rsidP="0060679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79D">
              <w:rPr>
                <w:rFonts w:ascii="Times New Roman" w:eastAsia="Times New Roman" w:hAnsi="Times New Roman" w:cs="Times New Roman"/>
              </w:rPr>
              <w:t xml:space="preserve">Wymiary zewnętrzne: </w:t>
            </w:r>
          </w:p>
          <w:p w14:paraId="1AEB884F" w14:textId="3654469A" w:rsidR="005C0DF1" w:rsidRPr="0060679D" w:rsidRDefault="00284FAA" w:rsidP="0060679D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C0DF1" w:rsidRPr="0060679D">
              <w:rPr>
                <w:rFonts w:ascii="Times New Roman" w:hAnsi="Times New Roman" w:cs="Times New Roman"/>
              </w:rPr>
              <w:t>zerokość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5C0DF1" w:rsidRPr="0060679D">
              <w:rPr>
                <w:rFonts w:ascii="Times New Roman" w:hAnsi="Times New Roman" w:cs="Times New Roman"/>
              </w:rPr>
              <w:t>900 mm ± 5</w:t>
            </w:r>
          </w:p>
          <w:p w14:paraId="58D90668" w14:textId="31E8D010" w:rsidR="005C0DF1" w:rsidRPr="0060679D" w:rsidRDefault="0060679D" w:rsidP="0060679D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C0DF1" w:rsidRPr="0060679D">
              <w:rPr>
                <w:rFonts w:ascii="Times New Roman" w:hAnsi="Times New Roman" w:cs="Times New Roman"/>
              </w:rPr>
              <w:t>ysokość – 800 mm ± 5</w:t>
            </w:r>
          </w:p>
          <w:p w14:paraId="18D7971B" w14:textId="70E433B0" w:rsidR="005C0DF1" w:rsidRPr="0060679D" w:rsidRDefault="0060679D" w:rsidP="0060679D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C0DF1" w:rsidRPr="0060679D">
              <w:rPr>
                <w:rFonts w:ascii="Times New Roman" w:hAnsi="Times New Roman" w:cs="Times New Roman"/>
              </w:rPr>
              <w:t>łębokość – 800 mm ± 5</w:t>
            </w:r>
          </w:p>
          <w:p w14:paraId="095F35F5" w14:textId="7EC073C3" w:rsidR="005C0DF1" w:rsidRPr="0060679D" w:rsidRDefault="005C0DF1" w:rsidP="0060679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79D">
              <w:rPr>
                <w:rFonts w:ascii="Times New Roman" w:hAnsi="Times New Roman" w:cs="Times New Roman"/>
              </w:rPr>
              <w:t>Zlew ceramiczny wmontowany w płytę</w:t>
            </w:r>
            <w:r w:rsidR="0060679D">
              <w:rPr>
                <w:rFonts w:ascii="Times New Roman" w:hAnsi="Times New Roman" w:cs="Times New Roman"/>
              </w:rPr>
              <w:t xml:space="preserve"> </w:t>
            </w:r>
            <w:r w:rsidRPr="0060679D">
              <w:rPr>
                <w:rFonts w:ascii="Times New Roman" w:hAnsi="Times New Roman" w:cs="Times New Roman"/>
              </w:rPr>
              <w:t>roboczą.</w:t>
            </w:r>
          </w:p>
          <w:p w14:paraId="546F5887" w14:textId="188A7315" w:rsidR="005C0DF1" w:rsidRPr="0060679D" w:rsidRDefault="005C0DF1" w:rsidP="0060679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79D">
              <w:rPr>
                <w:rFonts w:ascii="Times New Roman" w:hAnsi="Times New Roman" w:cs="Times New Roman"/>
              </w:rPr>
              <w:t>Bateria laboratoryjna pokryta powłoką chemoodporną.</w:t>
            </w:r>
          </w:p>
          <w:p w14:paraId="777DAC47" w14:textId="763B5E95" w:rsidR="005C0DF1" w:rsidRPr="0060679D" w:rsidRDefault="005C0DF1" w:rsidP="0060679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79D">
              <w:rPr>
                <w:rFonts w:ascii="Times New Roman" w:hAnsi="Times New Roman" w:cs="Times New Roman"/>
              </w:rPr>
              <w:t xml:space="preserve">Szafka </w:t>
            </w:r>
            <w:r w:rsidR="00DE4ACF" w:rsidRPr="0060679D">
              <w:rPr>
                <w:rFonts w:ascii="Times New Roman" w:hAnsi="Times New Roman" w:cs="Times New Roman"/>
              </w:rPr>
              <w:t>podblatowa</w:t>
            </w:r>
            <w:r w:rsidRPr="0060679D">
              <w:rPr>
                <w:rFonts w:ascii="Times New Roman" w:hAnsi="Times New Roman" w:cs="Times New Roman"/>
              </w:rPr>
              <w:t xml:space="preserve"> </w:t>
            </w:r>
            <w:r w:rsidR="0060679D">
              <w:rPr>
                <w:rFonts w:ascii="Times New Roman" w:hAnsi="Times New Roman" w:cs="Times New Roman"/>
              </w:rPr>
              <w:br/>
            </w:r>
            <w:r w:rsidRPr="0060679D">
              <w:rPr>
                <w:rFonts w:ascii="Times New Roman" w:hAnsi="Times New Roman" w:cs="Times New Roman"/>
              </w:rPr>
              <w:t>z drzwiczkami.</w:t>
            </w:r>
          </w:p>
          <w:p w14:paraId="74832A35" w14:textId="5BEE4EA5" w:rsidR="004F1E91" w:rsidRPr="00724756" w:rsidRDefault="004F1E91" w:rsidP="00DE4A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</w:tcPr>
          <w:p w14:paraId="66F732A1" w14:textId="63ECC08E" w:rsidR="004F1E9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843" w:type="dxa"/>
          </w:tcPr>
          <w:p w14:paraId="345E4299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F2DC7F1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3A5C32A8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7E102328" w14:textId="77777777" w:rsidR="004F1E91" w:rsidRPr="00724756" w:rsidRDefault="004F1E9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C0DF1" w14:paraId="584A1900" w14:textId="77777777" w:rsidTr="005A6FB6">
        <w:tc>
          <w:tcPr>
            <w:tcW w:w="704" w:type="dxa"/>
          </w:tcPr>
          <w:p w14:paraId="0DB413DA" w14:textId="04B63F86" w:rsidR="005C0DF1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268" w:type="dxa"/>
          </w:tcPr>
          <w:p w14:paraId="506A4226" w14:textId="1728257A" w:rsidR="005C0DF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Krzesło laboratoryjne tapicerowane</w:t>
            </w:r>
          </w:p>
        </w:tc>
        <w:tc>
          <w:tcPr>
            <w:tcW w:w="3399" w:type="dxa"/>
          </w:tcPr>
          <w:p w14:paraId="532B3BFD" w14:textId="2541134B" w:rsidR="005C0DF1" w:rsidRPr="0060679D" w:rsidRDefault="005C0DF1" w:rsidP="006067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79D">
              <w:rPr>
                <w:rFonts w:ascii="Times New Roman" w:eastAsia="Times New Roman" w:hAnsi="Times New Roman" w:cs="Times New Roman"/>
              </w:rPr>
              <w:t>Profilowane i regulowane oparcie</w:t>
            </w:r>
            <w:r w:rsidR="00724756" w:rsidRPr="0060679D">
              <w:rPr>
                <w:rFonts w:ascii="Times New Roman" w:eastAsia="Times New Roman" w:hAnsi="Times New Roman" w:cs="Times New Roman"/>
              </w:rPr>
              <w:t>.</w:t>
            </w:r>
          </w:p>
          <w:p w14:paraId="15390C6F" w14:textId="7C009EB1" w:rsidR="005C0DF1" w:rsidRPr="0060679D" w:rsidRDefault="005C0DF1" w:rsidP="006067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79D">
              <w:rPr>
                <w:rFonts w:ascii="Times New Roman" w:eastAsia="Times New Roman" w:hAnsi="Times New Roman" w:cs="Times New Roman"/>
              </w:rPr>
              <w:t>Miękkie siedzisko wykonane z materiału łatwo zmywalnego, odpornego na ścieranie i środki czyszczące.</w:t>
            </w:r>
          </w:p>
          <w:p w14:paraId="19E159BA" w14:textId="0648E7A8" w:rsidR="005C0DF1" w:rsidRPr="0060679D" w:rsidRDefault="005C0DF1" w:rsidP="006067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79D">
              <w:rPr>
                <w:rFonts w:ascii="Times New Roman" w:eastAsia="Times New Roman" w:hAnsi="Times New Roman" w:cs="Times New Roman"/>
              </w:rPr>
              <w:t>Podłokietniki z możliwością regulacji.</w:t>
            </w:r>
          </w:p>
          <w:p w14:paraId="365E279E" w14:textId="77777777" w:rsidR="005C0DF1" w:rsidRDefault="005C0DF1" w:rsidP="006067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79D">
              <w:rPr>
                <w:rFonts w:ascii="Times New Roman" w:eastAsia="Times New Roman" w:hAnsi="Times New Roman" w:cs="Times New Roman"/>
              </w:rPr>
              <w:lastRenderedPageBreak/>
              <w:t>Podnóżek z możliwością regulacji</w:t>
            </w:r>
            <w:r w:rsidR="00F11E9B">
              <w:rPr>
                <w:rFonts w:ascii="Times New Roman" w:eastAsia="Times New Roman" w:hAnsi="Times New Roman" w:cs="Times New Roman"/>
              </w:rPr>
              <w:t>.</w:t>
            </w:r>
          </w:p>
          <w:p w14:paraId="21F97190" w14:textId="77777777" w:rsidR="00F11E9B" w:rsidRDefault="00F11E9B" w:rsidP="006067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Regulacja wysokości siedziska – odpowiednio duży zakres umożliwiający pracę przy wysokich blatach, stołach, biurkach.</w:t>
            </w:r>
          </w:p>
          <w:p w14:paraId="17788F3D" w14:textId="4ECBBBC6" w:rsidR="00F11E9B" w:rsidRPr="0060679D" w:rsidRDefault="00F11E9B" w:rsidP="006067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z kółkami jezdnymi.</w:t>
            </w:r>
          </w:p>
        </w:tc>
        <w:tc>
          <w:tcPr>
            <w:tcW w:w="1280" w:type="dxa"/>
          </w:tcPr>
          <w:p w14:paraId="071BCC10" w14:textId="7A328046" w:rsidR="005C0DF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 szt.</w:t>
            </w:r>
          </w:p>
        </w:tc>
        <w:tc>
          <w:tcPr>
            <w:tcW w:w="1843" w:type="dxa"/>
          </w:tcPr>
          <w:p w14:paraId="50703E6E" w14:textId="77777777" w:rsidR="005C0DF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D17D9C6" w14:textId="77777777" w:rsidR="005C0DF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170A7CA4" w14:textId="77777777" w:rsidR="005C0DF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085C4EDD" w14:textId="77777777" w:rsidR="005C0DF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C0DF1" w14:paraId="104AFC5C" w14:textId="77777777" w:rsidTr="005A6FB6">
        <w:tc>
          <w:tcPr>
            <w:tcW w:w="704" w:type="dxa"/>
          </w:tcPr>
          <w:p w14:paraId="5EFF0612" w14:textId="7163FEF7" w:rsidR="005C0DF1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268" w:type="dxa"/>
          </w:tcPr>
          <w:p w14:paraId="7898D978" w14:textId="08476F15" w:rsidR="005C0DF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Krzesło laboratoryjne z poliuretanu</w:t>
            </w:r>
          </w:p>
        </w:tc>
        <w:tc>
          <w:tcPr>
            <w:tcW w:w="3399" w:type="dxa"/>
          </w:tcPr>
          <w:p w14:paraId="1C4160F5" w14:textId="57924D6B" w:rsidR="005C0DF1" w:rsidRPr="0060679D" w:rsidRDefault="00DE4ACF" w:rsidP="0060679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79D">
              <w:rPr>
                <w:rFonts w:ascii="Times New Roman" w:eastAsia="Times New Roman" w:hAnsi="Times New Roman" w:cs="Times New Roman"/>
              </w:rPr>
              <w:t>Podnóżek</w:t>
            </w:r>
            <w:r w:rsidR="003753B6" w:rsidRPr="0060679D">
              <w:rPr>
                <w:rFonts w:ascii="Times New Roman" w:eastAsia="Times New Roman" w:hAnsi="Times New Roman" w:cs="Times New Roman"/>
              </w:rPr>
              <w:t xml:space="preserve"> z </w:t>
            </w:r>
            <w:r w:rsidRPr="0060679D">
              <w:rPr>
                <w:rFonts w:ascii="Times New Roman" w:eastAsia="Times New Roman" w:hAnsi="Times New Roman" w:cs="Times New Roman"/>
              </w:rPr>
              <w:t>możliwością</w:t>
            </w:r>
            <w:r w:rsidR="003753B6" w:rsidRPr="0060679D">
              <w:rPr>
                <w:rFonts w:ascii="Times New Roman" w:eastAsia="Times New Roman" w:hAnsi="Times New Roman" w:cs="Times New Roman"/>
              </w:rPr>
              <w:t xml:space="preserve"> regulacji.</w:t>
            </w:r>
          </w:p>
          <w:p w14:paraId="79EC3EEA" w14:textId="40EC8FA2" w:rsidR="003753B6" w:rsidRPr="00F11E9B" w:rsidRDefault="003753B6" w:rsidP="00F11E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79D">
              <w:rPr>
                <w:rFonts w:ascii="Times New Roman" w:eastAsia="Times New Roman" w:hAnsi="Times New Roman" w:cs="Times New Roman"/>
              </w:rPr>
              <w:t>Regulacja wysokości</w:t>
            </w:r>
            <w:r w:rsidR="00F11E9B">
              <w:rPr>
                <w:rFonts w:ascii="Times New Roman" w:eastAsia="Times New Roman" w:hAnsi="Times New Roman" w:cs="Times New Roman"/>
              </w:rPr>
              <w:t xml:space="preserve"> </w:t>
            </w:r>
            <w:r w:rsidRPr="00F11E9B">
              <w:rPr>
                <w:rFonts w:ascii="Times New Roman" w:eastAsia="Times New Roman" w:hAnsi="Times New Roman" w:cs="Times New Roman"/>
              </w:rPr>
              <w:t xml:space="preserve">siedziska – odpowiednio duży zakres </w:t>
            </w:r>
            <w:r w:rsidR="00DE4ACF" w:rsidRPr="00F11E9B">
              <w:rPr>
                <w:rFonts w:ascii="Times New Roman" w:eastAsia="Times New Roman" w:hAnsi="Times New Roman" w:cs="Times New Roman"/>
              </w:rPr>
              <w:t>umożliwiający</w:t>
            </w:r>
            <w:r w:rsidRPr="00F11E9B">
              <w:rPr>
                <w:rFonts w:ascii="Times New Roman" w:eastAsia="Times New Roman" w:hAnsi="Times New Roman" w:cs="Times New Roman"/>
              </w:rPr>
              <w:t xml:space="preserve"> pracę przy wysokich blatach, stołach, biurkach</w:t>
            </w:r>
            <w:r w:rsidR="00F11E9B">
              <w:rPr>
                <w:rFonts w:ascii="Times New Roman" w:eastAsia="Times New Roman" w:hAnsi="Times New Roman" w:cs="Times New Roman"/>
              </w:rPr>
              <w:t>.</w:t>
            </w:r>
          </w:p>
          <w:p w14:paraId="6B400F9E" w14:textId="4E4F048E" w:rsidR="003753B6" w:rsidRPr="0060679D" w:rsidRDefault="003753B6" w:rsidP="0060679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79D">
              <w:rPr>
                <w:rFonts w:ascii="Times New Roman" w:eastAsia="Times New Roman" w:hAnsi="Times New Roman" w:cs="Times New Roman"/>
              </w:rPr>
              <w:t>Podstawa z kółkami jezdnymi</w:t>
            </w:r>
            <w:r w:rsidR="00F11E9B">
              <w:rPr>
                <w:rFonts w:ascii="Times New Roman" w:eastAsia="Times New Roman" w:hAnsi="Times New Roman" w:cs="Times New Roman"/>
              </w:rPr>
              <w:t>.</w:t>
            </w:r>
          </w:p>
          <w:p w14:paraId="1ADBD73E" w14:textId="486E9919" w:rsidR="003753B6" w:rsidRPr="0060679D" w:rsidRDefault="003753B6" w:rsidP="0060679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79D">
              <w:rPr>
                <w:rFonts w:ascii="Times New Roman" w:eastAsia="Times New Roman" w:hAnsi="Times New Roman" w:cs="Times New Roman"/>
              </w:rPr>
              <w:t>Regulowane oparcie</w:t>
            </w:r>
            <w:r w:rsidR="00F11E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0" w:type="dxa"/>
          </w:tcPr>
          <w:p w14:paraId="7EDD28BB" w14:textId="62E5F078" w:rsidR="005C0DF1" w:rsidRPr="00724756" w:rsidRDefault="00284FAA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 szt.</w:t>
            </w:r>
          </w:p>
        </w:tc>
        <w:tc>
          <w:tcPr>
            <w:tcW w:w="1843" w:type="dxa"/>
          </w:tcPr>
          <w:p w14:paraId="05708B84" w14:textId="77777777" w:rsidR="005C0DF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9A50AEA" w14:textId="77777777" w:rsidR="005C0DF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</w:tcPr>
          <w:p w14:paraId="5BA0832E" w14:textId="77777777" w:rsidR="005C0DF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</w:tcPr>
          <w:p w14:paraId="37D56330" w14:textId="77777777" w:rsidR="005C0DF1" w:rsidRPr="00724756" w:rsidRDefault="005C0DF1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1E9B" w14:paraId="0D11BD43" w14:textId="77777777" w:rsidTr="00F11E9B">
        <w:trPr>
          <w:trHeight w:val="482"/>
        </w:trPr>
        <w:tc>
          <w:tcPr>
            <w:tcW w:w="704" w:type="dxa"/>
            <w:vMerge w:val="restart"/>
          </w:tcPr>
          <w:p w14:paraId="2DA854FC" w14:textId="1957B212" w:rsidR="00F11E9B" w:rsidRDefault="00F11E9B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68" w:type="dxa"/>
            <w:vMerge w:val="restart"/>
          </w:tcPr>
          <w:p w14:paraId="2DD10789" w14:textId="69CC2E91" w:rsidR="00F11E9B" w:rsidRPr="00724756" w:rsidRDefault="00F11E9B" w:rsidP="004F1E9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47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Inne wymagania Zamawiającego</w:t>
            </w:r>
          </w:p>
        </w:tc>
        <w:tc>
          <w:tcPr>
            <w:tcW w:w="11022" w:type="dxa"/>
            <w:gridSpan w:val="6"/>
          </w:tcPr>
          <w:p w14:paraId="5C1E2F84" w14:textId="5A255D69" w:rsidR="00F11E9B" w:rsidRPr="00724756" w:rsidRDefault="00F11E9B" w:rsidP="007247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724756">
              <w:rPr>
                <w:rFonts w:ascii="Times New Roman" w:eastAsia="Times New Roman" w:hAnsi="Times New Roman" w:cs="Times New Roman"/>
              </w:rPr>
              <w:t>Transport, montaż i wniesienie (1 piętro)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11E9B" w14:paraId="737813B7" w14:textId="77777777" w:rsidTr="00E07ED0">
        <w:tc>
          <w:tcPr>
            <w:tcW w:w="704" w:type="dxa"/>
            <w:vMerge/>
          </w:tcPr>
          <w:p w14:paraId="0D87E229" w14:textId="77777777" w:rsidR="00F11E9B" w:rsidRDefault="00F11E9B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14:paraId="30FBF85E" w14:textId="77777777" w:rsidR="00F11E9B" w:rsidRPr="00724756" w:rsidRDefault="00F11E9B" w:rsidP="004F1E9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022" w:type="dxa"/>
            <w:gridSpan w:val="6"/>
          </w:tcPr>
          <w:p w14:paraId="4D73EDD6" w14:textId="68B50FCD" w:rsidR="00F11E9B" w:rsidRPr="00724756" w:rsidRDefault="00F11E9B" w:rsidP="007247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724756">
              <w:rPr>
                <w:rFonts w:ascii="Times New Roman" w:eastAsia="Times New Roman" w:hAnsi="Times New Roman" w:cs="Times New Roman"/>
              </w:rPr>
              <w:t>W dniu odbioru przedmiotu zamówienia (stoły laboratoryjne) Wykonawca dostarczy dokument potwierdzający spełnienie wymaganego parametru dot</w:t>
            </w:r>
            <w:r>
              <w:rPr>
                <w:rFonts w:ascii="Times New Roman" w:eastAsia="Times New Roman" w:hAnsi="Times New Roman" w:cs="Times New Roman"/>
              </w:rPr>
              <w:t>yczącego</w:t>
            </w:r>
            <w:r w:rsidRPr="00724756">
              <w:rPr>
                <w:rFonts w:ascii="Times New Roman" w:eastAsia="Times New Roman" w:hAnsi="Times New Roman" w:cs="Times New Roman"/>
              </w:rPr>
              <w:t xml:space="preserve"> blatów. (Blat odporny na działanie środków dezynfekujących na bazie nisko stężonych kwasów i alkoholi).</w:t>
            </w:r>
          </w:p>
        </w:tc>
      </w:tr>
      <w:tr w:rsidR="00F11E9B" w14:paraId="65AA3A73" w14:textId="77777777" w:rsidTr="00E07ED0">
        <w:tc>
          <w:tcPr>
            <w:tcW w:w="704" w:type="dxa"/>
            <w:vMerge/>
          </w:tcPr>
          <w:p w14:paraId="3F51AE59" w14:textId="77777777" w:rsidR="00F11E9B" w:rsidRDefault="00F11E9B" w:rsidP="004F1E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14:paraId="3B9A62BA" w14:textId="77777777" w:rsidR="00F11E9B" w:rsidRPr="00724756" w:rsidRDefault="00F11E9B" w:rsidP="004F1E9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022" w:type="dxa"/>
            <w:gridSpan w:val="6"/>
          </w:tcPr>
          <w:p w14:paraId="2CCA3D9B" w14:textId="3BDE4C64" w:rsidR="00F11E9B" w:rsidRPr="00724756" w:rsidRDefault="00F11E9B" w:rsidP="007247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724756">
              <w:rPr>
                <w:rFonts w:ascii="Times New Roman" w:eastAsia="Times New Roman" w:hAnsi="Times New Roman" w:cs="Times New Roman"/>
              </w:rPr>
              <w:t>Wykonawca zobowiązany jest do dokonać stosownych pomiarów przedmiotu zamówienia (w terminie 7 dni od dnia podpisania umowy)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2717561" w14:textId="77777777" w:rsidR="00F32FAF" w:rsidRDefault="00F32FAF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695BEB" w14:textId="77777777" w:rsidR="00F11E9B" w:rsidRDefault="00F11E9B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ACC7AC" w14:textId="77777777" w:rsidR="00F11E9B" w:rsidRDefault="00F11E9B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679D8D" w14:textId="77777777" w:rsidR="00F11E9B" w:rsidRDefault="00F11E9B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B896CB" w14:textId="77777777" w:rsidR="00F11E9B" w:rsidRDefault="00F11E9B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9FF05A" w14:textId="77777777" w:rsidR="00F11E9B" w:rsidRDefault="00F11E9B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A948EB" w14:textId="77777777" w:rsidR="00F11E9B" w:rsidRDefault="00F11E9B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DE7F074" w14:textId="77777777" w:rsidR="00F11E9B" w:rsidRDefault="00F11E9B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54A66B" w14:textId="635F6664" w:rsidR="001413A9" w:rsidRPr="00464EE1" w:rsidRDefault="00860518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4E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Tabela 2.</w:t>
      </w:r>
    </w:p>
    <w:p w14:paraId="088DD5F2" w14:textId="5C8D5CF4" w:rsidR="00343BC7" w:rsidRPr="00464EE1" w:rsidRDefault="00AF6FFC">
      <w:pPr>
        <w:rPr>
          <w:rFonts w:ascii="Times New Roman" w:hAnsi="Times New Roman" w:cs="Times New Roman"/>
          <w:b/>
          <w:bCs/>
        </w:rPr>
      </w:pPr>
      <w:r w:rsidRPr="00464EE1">
        <w:rPr>
          <w:rFonts w:ascii="Times New Roman" w:hAnsi="Times New Roman" w:cs="Times New Roman"/>
          <w:b/>
          <w:bCs/>
        </w:rPr>
        <w:t>Parametr</w:t>
      </w:r>
      <w:r w:rsidR="00860518" w:rsidRPr="00464EE1">
        <w:rPr>
          <w:rFonts w:ascii="Times New Roman" w:hAnsi="Times New Roman" w:cs="Times New Roman"/>
          <w:b/>
          <w:bCs/>
        </w:rPr>
        <w:t>y</w:t>
      </w:r>
      <w:r w:rsidRPr="00464EE1">
        <w:rPr>
          <w:rFonts w:ascii="Times New Roman" w:hAnsi="Times New Roman" w:cs="Times New Roman"/>
          <w:b/>
          <w:bCs/>
        </w:rPr>
        <w:t xml:space="preserve"> dodatkowo punktowan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>, stanowiąc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 xml:space="preserve"> kryterium oceny ofert</w:t>
      </w:r>
      <w:r w:rsidR="000D0D1A" w:rsidRPr="00464EE1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860518" w:rsidRPr="00464EE1" w14:paraId="5CAE1687" w14:textId="77777777" w:rsidTr="00814C83">
        <w:trPr>
          <w:trHeight w:val="1267"/>
        </w:trPr>
        <w:tc>
          <w:tcPr>
            <w:tcW w:w="4531" w:type="dxa"/>
          </w:tcPr>
          <w:p w14:paraId="713C5AD8" w14:textId="0703491A" w:rsidR="00860518" w:rsidRPr="00F32FAF" w:rsidRDefault="00860518" w:rsidP="007C693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136931709"/>
            <w:r w:rsidRPr="00F32FAF">
              <w:rPr>
                <w:rFonts w:ascii="Times New Roman" w:hAnsi="Times New Roman" w:cs="Times New Roman"/>
                <w:b/>
                <w:bCs/>
              </w:rPr>
              <w:t xml:space="preserve">Gwarancja: </w:t>
            </w:r>
          </w:p>
          <w:p w14:paraId="061318FE" w14:textId="77777777" w:rsidR="00DE4ACF" w:rsidRDefault="00794861" w:rsidP="00E209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2FAF">
              <w:rPr>
                <w:rFonts w:ascii="Times New Roman" w:hAnsi="Times New Roman" w:cs="Times New Roman"/>
              </w:rPr>
              <w:t>24</w:t>
            </w:r>
            <w:r w:rsidR="00E20925" w:rsidRPr="00F32FAF">
              <w:rPr>
                <w:rFonts w:ascii="Times New Roman" w:hAnsi="Times New Roman" w:cs="Times New Roman"/>
              </w:rPr>
              <w:t xml:space="preserve"> miesięcy – 0 pkt</w:t>
            </w:r>
          </w:p>
          <w:p w14:paraId="1913F31D" w14:textId="6489E76D" w:rsidR="00E20925" w:rsidRPr="00F32FAF" w:rsidRDefault="00794861" w:rsidP="00E209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2FAF">
              <w:rPr>
                <w:rFonts w:ascii="Times New Roman" w:hAnsi="Times New Roman" w:cs="Times New Roman"/>
              </w:rPr>
              <w:t>36</w:t>
            </w:r>
            <w:r w:rsidR="00E20925" w:rsidRPr="00F32FAF">
              <w:rPr>
                <w:rFonts w:ascii="Times New Roman" w:hAnsi="Times New Roman" w:cs="Times New Roman"/>
              </w:rPr>
              <w:t xml:space="preserve"> miesięcy – 20 pkt</w:t>
            </w:r>
          </w:p>
          <w:p w14:paraId="15D7DF06" w14:textId="6892CEFA" w:rsidR="000D0D1A" w:rsidRPr="00DE4ACF" w:rsidRDefault="00DE4ACF" w:rsidP="00DE4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miesięcy </w:t>
            </w:r>
            <w:r w:rsidR="00E20925" w:rsidRPr="00F32FAF">
              <w:rPr>
                <w:rFonts w:ascii="Times New Roman" w:hAnsi="Times New Roman" w:cs="Times New Roman"/>
              </w:rPr>
              <w:t>- 40 pkt</w:t>
            </w:r>
          </w:p>
        </w:tc>
        <w:tc>
          <w:tcPr>
            <w:tcW w:w="6237" w:type="dxa"/>
          </w:tcPr>
          <w:p w14:paraId="582ACF6C" w14:textId="77777777" w:rsidR="00A322DB" w:rsidRDefault="00A322DB" w:rsidP="000D0D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93A859" w14:textId="738EF34D" w:rsidR="00860518" w:rsidRPr="00464EE1" w:rsidRDefault="0035010E" w:rsidP="003501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10E">
              <w:rPr>
                <w:rFonts w:ascii="Times New Roman" w:hAnsi="Times New Roman" w:cs="Times New Roman"/>
              </w:rPr>
              <w:t>Wykonawca określa w Formularzu Ofertowym w Załączniku nr 1 do SWZ</w:t>
            </w:r>
          </w:p>
        </w:tc>
      </w:tr>
      <w:bookmarkEnd w:id="0"/>
    </w:tbl>
    <w:p w14:paraId="2BAFD6F9" w14:textId="77777777" w:rsidR="008205D5" w:rsidRPr="0060679D" w:rsidRDefault="008205D5" w:rsidP="0060679D">
      <w:pPr>
        <w:rPr>
          <w:rFonts w:ascii="Times New Roman" w:hAnsi="Times New Roman" w:cs="Times New Roman"/>
        </w:rPr>
      </w:pPr>
    </w:p>
    <w:p w14:paraId="34F1106C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C7CD540" w14:textId="44C20622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Podpisano kwalifikowanym podpisem elektronicznym/podpisem zaufanym/podpisem osobistym przez:</w:t>
      </w:r>
    </w:p>
    <w:p w14:paraId="3C0DD024" w14:textId="77777777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14:paraId="569EB13B" w14:textId="78F6D163" w:rsidR="00860518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(wpisać imię i nazwisko osoby składającej oświadczenie w imieniu Wykonawcy)</w:t>
      </w:r>
    </w:p>
    <w:sectPr w:rsidR="00860518" w:rsidRPr="008205D5" w:rsidSect="00DB77D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DFDC" w14:textId="77777777" w:rsidR="00691079" w:rsidRDefault="00691079" w:rsidP="00517A6D">
      <w:pPr>
        <w:spacing w:after="0" w:line="240" w:lineRule="auto"/>
      </w:pPr>
      <w:r>
        <w:separator/>
      </w:r>
    </w:p>
  </w:endnote>
  <w:endnote w:type="continuationSeparator" w:id="0">
    <w:p w14:paraId="7693F69A" w14:textId="77777777" w:rsidR="00691079" w:rsidRDefault="00691079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7287" w14:textId="77777777" w:rsidR="00691079" w:rsidRDefault="00691079" w:rsidP="00517A6D">
      <w:pPr>
        <w:spacing w:after="0" w:line="240" w:lineRule="auto"/>
      </w:pPr>
      <w:r>
        <w:separator/>
      </w:r>
    </w:p>
  </w:footnote>
  <w:footnote w:type="continuationSeparator" w:id="0">
    <w:p w14:paraId="282CE286" w14:textId="77777777" w:rsidR="00691079" w:rsidRDefault="00691079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D94"/>
    <w:multiLevelType w:val="hybridMultilevel"/>
    <w:tmpl w:val="4508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53D3"/>
    <w:multiLevelType w:val="hybridMultilevel"/>
    <w:tmpl w:val="09C2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94610"/>
    <w:multiLevelType w:val="hybridMultilevel"/>
    <w:tmpl w:val="52F03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004D"/>
    <w:multiLevelType w:val="hybridMultilevel"/>
    <w:tmpl w:val="878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1F26"/>
    <w:multiLevelType w:val="hybridMultilevel"/>
    <w:tmpl w:val="404A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04AF"/>
    <w:multiLevelType w:val="hybridMultilevel"/>
    <w:tmpl w:val="C862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57F72"/>
    <w:multiLevelType w:val="hybridMultilevel"/>
    <w:tmpl w:val="AC8E5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574"/>
    <w:multiLevelType w:val="hybridMultilevel"/>
    <w:tmpl w:val="8FBEE3F8"/>
    <w:lvl w:ilvl="0" w:tplc="3AFE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D7667"/>
    <w:multiLevelType w:val="hybridMultilevel"/>
    <w:tmpl w:val="4A92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7D31"/>
    <w:multiLevelType w:val="hybridMultilevel"/>
    <w:tmpl w:val="4240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A1F6D"/>
    <w:multiLevelType w:val="hybridMultilevel"/>
    <w:tmpl w:val="9012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2760">
    <w:abstractNumId w:val="7"/>
  </w:num>
  <w:num w:numId="2" w16cid:durableId="1073771740">
    <w:abstractNumId w:val="9"/>
  </w:num>
  <w:num w:numId="3" w16cid:durableId="1545630363">
    <w:abstractNumId w:val="6"/>
  </w:num>
  <w:num w:numId="4" w16cid:durableId="733283872">
    <w:abstractNumId w:val="1"/>
  </w:num>
  <w:num w:numId="5" w16cid:durableId="882599337">
    <w:abstractNumId w:val="4"/>
  </w:num>
  <w:num w:numId="6" w16cid:durableId="541946814">
    <w:abstractNumId w:val="10"/>
  </w:num>
  <w:num w:numId="7" w16cid:durableId="1685133282">
    <w:abstractNumId w:val="8"/>
  </w:num>
  <w:num w:numId="8" w16cid:durableId="1048456702">
    <w:abstractNumId w:val="2"/>
  </w:num>
  <w:num w:numId="9" w16cid:durableId="469715344">
    <w:abstractNumId w:val="5"/>
  </w:num>
  <w:num w:numId="10" w16cid:durableId="1425151591">
    <w:abstractNumId w:val="3"/>
  </w:num>
  <w:num w:numId="11" w16cid:durableId="201137408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532F1"/>
    <w:rsid w:val="00070DE2"/>
    <w:rsid w:val="000B031A"/>
    <w:rsid w:val="000B30B9"/>
    <w:rsid w:val="000D0D1A"/>
    <w:rsid w:val="000F79A4"/>
    <w:rsid w:val="0012377D"/>
    <w:rsid w:val="00130C26"/>
    <w:rsid w:val="001413A9"/>
    <w:rsid w:val="00191A27"/>
    <w:rsid w:val="001A4598"/>
    <w:rsid w:val="001A539C"/>
    <w:rsid w:val="001D7E57"/>
    <w:rsid w:val="001E13CA"/>
    <w:rsid w:val="00203F4C"/>
    <w:rsid w:val="00205DCC"/>
    <w:rsid w:val="00284FAA"/>
    <w:rsid w:val="00287F1E"/>
    <w:rsid w:val="002B1F68"/>
    <w:rsid w:val="002D241F"/>
    <w:rsid w:val="00314DFB"/>
    <w:rsid w:val="00336AB9"/>
    <w:rsid w:val="00343BC7"/>
    <w:rsid w:val="0035010E"/>
    <w:rsid w:val="00364CE4"/>
    <w:rsid w:val="003753B6"/>
    <w:rsid w:val="00385BE2"/>
    <w:rsid w:val="00391468"/>
    <w:rsid w:val="003B17EC"/>
    <w:rsid w:val="004215A6"/>
    <w:rsid w:val="0042486C"/>
    <w:rsid w:val="00464EE1"/>
    <w:rsid w:val="00470DC6"/>
    <w:rsid w:val="004C4D25"/>
    <w:rsid w:val="004F1E91"/>
    <w:rsid w:val="00510070"/>
    <w:rsid w:val="00517A6D"/>
    <w:rsid w:val="005440F9"/>
    <w:rsid w:val="005507A1"/>
    <w:rsid w:val="005713AD"/>
    <w:rsid w:val="005847E0"/>
    <w:rsid w:val="005A4C14"/>
    <w:rsid w:val="005A6818"/>
    <w:rsid w:val="005A6FB6"/>
    <w:rsid w:val="005B4BA8"/>
    <w:rsid w:val="005C0946"/>
    <w:rsid w:val="005C0DF1"/>
    <w:rsid w:val="005C63E0"/>
    <w:rsid w:val="005E53A9"/>
    <w:rsid w:val="0060532C"/>
    <w:rsid w:val="0060679D"/>
    <w:rsid w:val="00670CAA"/>
    <w:rsid w:val="00673A7D"/>
    <w:rsid w:val="0068430F"/>
    <w:rsid w:val="00691079"/>
    <w:rsid w:val="006949D3"/>
    <w:rsid w:val="006C3D73"/>
    <w:rsid w:val="006D2012"/>
    <w:rsid w:val="006E165A"/>
    <w:rsid w:val="006E44EE"/>
    <w:rsid w:val="006F3041"/>
    <w:rsid w:val="007174CC"/>
    <w:rsid w:val="00724756"/>
    <w:rsid w:val="0076577D"/>
    <w:rsid w:val="00777494"/>
    <w:rsid w:val="00793407"/>
    <w:rsid w:val="00794861"/>
    <w:rsid w:val="007C6937"/>
    <w:rsid w:val="007F74F5"/>
    <w:rsid w:val="007F7ECD"/>
    <w:rsid w:val="00814C83"/>
    <w:rsid w:val="008205D5"/>
    <w:rsid w:val="00837EA0"/>
    <w:rsid w:val="00843052"/>
    <w:rsid w:val="00860518"/>
    <w:rsid w:val="0087150D"/>
    <w:rsid w:val="008B225F"/>
    <w:rsid w:val="008F6E91"/>
    <w:rsid w:val="009264CE"/>
    <w:rsid w:val="009318DC"/>
    <w:rsid w:val="009332F6"/>
    <w:rsid w:val="00951629"/>
    <w:rsid w:val="00965423"/>
    <w:rsid w:val="0098625E"/>
    <w:rsid w:val="009D7EEA"/>
    <w:rsid w:val="009E62CC"/>
    <w:rsid w:val="00A04A75"/>
    <w:rsid w:val="00A0579C"/>
    <w:rsid w:val="00A1244E"/>
    <w:rsid w:val="00A31342"/>
    <w:rsid w:val="00A322DB"/>
    <w:rsid w:val="00A50BC5"/>
    <w:rsid w:val="00A757C1"/>
    <w:rsid w:val="00A843CA"/>
    <w:rsid w:val="00AD6550"/>
    <w:rsid w:val="00AF6FFC"/>
    <w:rsid w:val="00B23609"/>
    <w:rsid w:val="00B30258"/>
    <w:rsid w:val="00B346B0"/>
    <w:rsid w:val="00B92F0D"/>
    <w:rsid w:val="00BB589E"/>
    <w:rsid w:val="00BE2D61"/>
    <w:rsid w:val="00C26ABD"/>
    <w:rsid w:val="00C45597"/>
    <w:rsid w:val="00C530F8"/>
    <w:rsid w:val="00C657E2"/>
    <w:rsid w:val="00C66E4F"/>
    <w:rsid w:val="00C95F8E"/>
    <w:rsid w:val="00CF7F11"/>
    <w:rsid w:val="00D00AED"/>
    <w:rsid w:val="00D10078"/>
    <w:rsid w:val="00D33594"/>
    <w:rsid w:val="00D80DF1"/>
    <w:rsid w:val="00DA0946"/>
    <w:rsid w:val="00DA459D"/>
    <w:rsid w:val="00DB77D8"/>
    <w:rsid w:val="00DE4ACF"/>
    <w:rsid w:val="00DF26B9"/>
    <w:rsid w:val="00E20925"/>
    <w:rsid w:val="00E227D2"/>
    <w:rsid w:val="00E83B67"/>
    <w:rsid w:val="00E931CB"/>
    <w:rsid w:val="00EC3369"/>
    <w:rsid w:val="00ED2627"/>
    <w:rsid w:val="00EF584F"/>
    <w:rsid w:val="00F05504"/>
    <w:rsid w:val="00F11E9B"/>
    <w:rsid w:val="00F32FAF"/>
    <w:rsid w:val="00F45523"/>
    <w:rsid w:val="00F46ABB"/>
    <w:rsid w:val="00FA0C4C"/>
    <w:rsid w:val="00FA5D31"/>
    <w:rsid w:val="00FB3620"/>
    <w:rsid w:val="00FC59BF"/>
    <w:rsid w:val="00FC73EB"/>
    <w:rsid w:val="00FE275F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9A78-C08F-4841-97D5-D36C1454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55</cp:revision>
  <cp:lastPrinted>2023-09-27T10:58:00Z</cp:lastPrinted>
  <dcterms:created xsi:type="dcterms:W3CDTF">2023-01-13T11:50:00Z</dcterms:created>
  <dcterms:modified xsi:type="dcterms:W3CDTF">2023-09-29T06:39:00Z</dcterms:modified>
</cp:coreProperties>
</file>