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bookmarkStart w:id="0" w:name="_GoBack"/>
      <w:bookmarkEnd w:id="0"/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17/22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4E27F9" w:rsidRDefault="004E27F9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Default="00B13428" w:rsidP="00E1768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</w:p>
    <w:p w:rsidR="00E17680" w:rsidRPr="00C144D2" w:rsidRDefault="00E17680" w:rsidP="00E1768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Pr="00C144D2" w:rsidRDefault="00C144D2" w:rsidP="00E17680">
      <w:pPr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C144D2">
        <w:rPr>
          <w:rFonts w:ascii="Times New Roman" w:hAnsi="Times New Roman" w:cs="Times New Roman"/>
          <w:b/>
        </w:rPr>
        <w:t xml:space="preserve">Świadczenie usług hotelarskich, konferencyjnych i restauracyjnych </w:t>
      </w:r>
      <w:r w:rsidRPr="00C144D2">
        <w:rPr>
          <w:rFonts w:ascii="Times New Roman" w:hAnsi="Times New Roman" w:cs="Times New Roman"/>
          <w:b/>
        </w:rPr>
        <w:br/>
        <w:t>organizowanych przez Komendę Wojewódzką Policji z siedzibą w Radomiu w ramach projektu „Skuteczni w działaniu – współpraca służb w sytuacjach zagrożenia infrastruktury krytycznej” współfinansowanego ze środków Funduszu Bezpieczeństwa Wewnętrznego oraz projektu „Policyjna Akademia Bezpiecznego Konsumenta” (II edycja) współfinansowanego przez Narodowy Bank Polski</w:t>
      </w:r>
    </w:p>
    <w:p w:rsidR="00B04FAA" w:rsidRDefault="00B04FAA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DC3FB5" w:rsidRPr="004216B3" w:rsidRDefault="00B13428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Pr="001D7712" w:rsidRDefault="00DB0EA8" w:rsidP="00F95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</w:t>
      </w:r>
      <w:r w:rsidR="00F953B6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obiek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cie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poza granicami administracyjnymi miasta Radom oraz 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powiatu radomskiego,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w odległości nie większej niż 100 km od siedziby KWP z siedzibą w Radomiu, ul. 11-go Listopada 37/59, 26-600 Radom.</w:t>
      </w:r>
    </w:p>
    <w:p w:rsidR="00733742" w:rsidRDefault="00733742" w:rsidP="00733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742" w:rsidRPr="00DB0EA8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Pr="00F953B6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Pr="00CD69EE" w:rsidRDefault="00F953B6" w:rsidP="00F953B6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9EE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CD69EE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8" w:history="1">
        <w:r w:rsidRPr="00CD69EE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100 km, oferta Wykonawcy będzie podlegała odrzuceniu jako niezgodna z warunkami zamówienia.</w:t>
      </w:r>
    </w:p>
    <w:p w:rsidR="00270299" w:rsidRDefault="00270299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070D7" w:rsidRPr="00F953B6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4E04A1" w:rsidRPr="00F953B6" w:rsidRDefault="00F953B6" w:rsidP="00DB78DE">
      <w:pPr>
        <w:rPr>
          <w:rFonts w:ascii="Times New Roman" w:hAnsi="Times New Roman" w:cs="Times New Roman"/>
          <w:b/>
          <w:color w:val="000000" w:themeColor="text1"/>
          <w:u w:val="single"/>
        </w:rPr>
      </w:pPr>
      <w:r w:rsidRPr="00F953B6">
        <w:rPr>
          <w:rFonts w:ascii="Times New Roman" w:hAnsi="Times New Roman" w:cs="Times New Roman"/>
          <w:b/>
          <w:color w:val="000000" w:themeColor="text1"/>
          <w:u w:val="single"/>
        </w:rPr>
        <w:t xml:space="preserve">Zadanie nr 2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953B6" w:rsidRDefault="00F953B6" w:rsidP="00F953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Default="00F953B6" w:rsidP="00F953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Pr="001D7712" w:rsidRDefault="00F953B6" w:rsidP="00F953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obiek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cie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 poza granicami administracyjnymi miasta Radom oraz powiatu radomskiego,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w odległości nie większej niż 100 km od siedziby KWP z siedzibą w Radomiu, ul. 11-go Listopada 37/59, 26-600 Radom.</w:t>
      </w:r>
    </w:p>
    <w:p w:rsidR="00F953B6" w:rsidRDefault="00F953B6" w:rsidP="00F953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3B6" w:rsidRPr="00DB0EA8" w:rsidRDefault="00F953B6" w:rsidP="00F953B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953B6" w:rsidRPr="00F953B6" w:rsidRDefault="00F953B6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F953B6" w:rsidRDefault="00F953B6" w:rsidP="00F953B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953B6" w:rsidRPr="00CD69EE" w:rsidRDefault="00F953B6" w:rsidP="00F953B6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9EE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CD69EE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9" w:history="1">
        <w:r w:rsidRPr="00CD69EE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100 km, oferta Wykonawcy będzie podlegała odrzuceniu jako niezgodna z warunkami zamówienia.</w:t>
      </w:r>
    </w:p>
    <w:p w:rsidR="00F953B6" w:rsidRDefault="00F953B6" w:rsidP="00DB78DE">
      <w:pPr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2E0958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</w:p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3647EE">
        <w:rPr>
          <w:rFonts w:ascii="Times New Roman" w:hAnsi="Times New Roman" w:cs="Times New Roman"/>
          <w:b/>
        </w:rPr>
        <w:t>2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10"/>
      <w:footerReference w:type="default" r:id="rId11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A99" w:rsidRDefault="00182A99" w:rsidP="002C11E2">
      <w:pPr>
        <w:spacing w:after="0" w:line="240" w:lineRule="auto"/>
      </w:pPr>
      <w:r>
        <w:separator/>
      </w:r>
    </w:p>
  </w:endnote>
  <w:endnote w:type="continuationSeparator" w:id="0">
    <w:p w:rsidR="00182A99" w:rsidRDefault="00182A99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A99" w:rsidRDefault="00182A99" w:rsidP="002C11E2">
      <w:pPr>
        <w:spacing w:after="0" w:line="240" w:lineRule="auto"/>
      </w:pPr>
      <w:r>
        <w:separator/>
      </w:r>
    </w:p>
  </w:footnote>
  <w:footnote w:type="continuationSeparator" w:id="0">
    <w:p w:rsidR="00182A99" w:rsidRDefault="00182A99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"/>
  </w:num>
  <w:num w:numId="8">
    <w:abstractNumId w:val="4"/>
  </w:num>
  <w:num w:numId="9">
    <w:abstractNumId w:val="12"/>
  </w:num>
  <w:num w:numId="10">
    <w:abstractNumId w:val="0"/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660"/>
    <w:rsid w:val="00035B9E"/>
    <w:rsid w:val="000824AD"/>
    <w:rsid w:val="0009007E"/>
    <w:rsid w:val="000A3B19"/>
    <w:rsid w:val="000C73F5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67C90"/>
    <w:rsid w:val="00270299"/>
    <w:rsid w:val="00291826"/>
    <w:rsid w:val="002B0EF0"/>
    <w:rsid w:val="002B6BAF"/>
    <w:rsid w:val="002B7662"/>
    <w:rsid w:val="002C11E2"/>
    <w:rsid w:val="002C2661"/>
    <w:rsid w:val="002E0958"/>
    <w:rsid w:val="00314420"/>
    <w:rsid w:val="00317056"/>
    <w:rsid w:val="00336354"/>
    <w:rsid w:val="0034052A"/>
    <w:rsid w:val="003541B4"/>
    <w:rsid w:val="00360137"/>
    <w:rsid w:val="003632A0"/>
    <w:rsid w:val="003647EE"/>
    <w:rsid w:val="003815FE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14004"/>
    <w:rsid w:val="00525964"/>
    <w:rsid w:val="005359EF"/>
    <w:rsid w:val="005472B6"/>
    <w:rsid w:val="005542EA"/>
    <w:rsid w:val="00554337"/>
    <w:rsid w:val="00564223"/>
    <w:rsid w:val="00570E15"/>
    <w:rsid w:val="00590F3E"/>
    <w:rsid w:val="005930B3"/>
    <w:rsid w:val="005A3CBE"/>
    <w:rsid w:val="005A4DDA"/>
    <w:rsid w:val="005B5112"/>
    <w:rsid w:val="005C0F93"/>
    <w:rsid w:val="005D474C"/>
    <w:rsid w:val="005D7FEC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92900"/>
    <w:rsid w:val="00795797"/>
    <w:rsid w:val="007C11D8"/>
    <w:rsid w:val="007C3199"/>
    <w:rsid w:val="00826925"/>
    <w:rsid w:val="0084375E"/>
    <w:rsid w:val="008466B4"/>
    <w:rsid w:val="008700AB"/>
    <w:rsid w:val="008A1343"/>
    <w:rsid w:val="008A368A"/>
    <w:rsid w:val="008B3FF7"/>
    <w:rsid w:val="008C7A18"/>
    <w:rsid w:val="008E76CF"/>
    <w:rsid w:val="008F28BE"/>
    <w:rsid w:val="008F7154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D2694"/>
    <w:rsid w:val="00AD274B"/>
    <w:rsid w:val="00B04FAA"/>
    <w:rsid w:val="00B06EF5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144D2"/>
    <w:rsid w:val="00C1688B"/>
    <w:rsid w:val="00C25FAA"/>
    <w:rsid w:val="00C30FFE"/>
    <w:rsid w:val="00C47887"/>
    <w:rsid w:val="00C805AE"/>
    <w:rsid w:val="00C83CA1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65C1"/>
    <w:rsid w:val="00EA2285"/>
    <w:rsid w:val="00F071C2"/>
    <w:rsid w:val="00F13ADB"/>
    <w:rsid w:val="00F27258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CAEC3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A2A95-7CF2-4A69-878E-5237B0770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1284</Words>
  <Characters>7704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42</cp:revision>
  <cp:lastPrinted>2021-07-16T08:02:00Z</cp:lastPrinted>
  <dcterms:created xsi:type="dcterms:W3CDTF">2021-07-08T12:18:00Z</dcterms:created>
  <dcterms:modified xsi:type="dcterms:W3CDTF">2022-04-20T07:58:00Z</dcterms:modified>
</cp:coreProperties>
</file>