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54" w:rsidRDefault="00E70054" w:rsidP="00E7005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054" w:rsidRDefault="00E70054" w:rsidP="00E7005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62B" w:rsidRPr="00D2062B" w:rsidRDefault="0014286E" w:rsidP="00E7005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Ostrołęka, dnia 6 </w:t>
      </w:r>
      <w:r w:rsidR="00D2062B"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 </w:t>
      </w:r>
      <w:r w:rsidR="00D2062B"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</w:t>
      </w:r>
      <w:r w:rsidR="00E700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062B" w:rsidRPr="00D2062B" w:rsidRDefault="0014286E" w:rsidP="00E7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SSO.8120</w:t>
      </w:r>
      <w:r w:rsidR="00D2062B"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50BE">
        <w:rPr>
          <w:rFonts w:ascii="Times New Roman" w:eastAsia="Times New Roman" w:hAnsi="Times New Roman" w:cs="Times New Roman"/>
          <w:sz w:val="24"/>
          <w:szCs w:val="24"/>
          <w:lang w:eastAsia="pl-PL"/>
        </w:rPr>
        <w:t>6.10</w:t>
      </w:r>
      <w:r w:rsidR="00D2062B"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D2062B" w:rsidRPr="00D2062B" w:rsidRDefault="00D2062B" w:rsidP="00E7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62B" w:rsidRPr="00D2062B" w:rsidRDefault="00D2062B" w:rsidP="00E7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62B" w:rsidRDefault="00D2062B" w:rsidP="00E700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</w:t>
      </w:r>
      <w:r w:rsidR="00F43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OFERTOWE</w:t>
      </w:r>
    </w:p>
    <w:p w:rsidR="005A2232" w:rsidRPr="006906BB" w:rsidRDefault="005A2232" w:rsidP="00E700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o wartości przekraczającej równowartości 30.000 euro</w:t>
      </w:r>
      <w:r w:rsidR="000D2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Zgodnie z art.</w:t>
      </w:r>
      <w:r w:rsidR="00795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ust. </w:t>
      </w:r>
      <w:r w:rsidR="000D2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ustawy z dnia 2 marca 2020 r. o szczegól</w:t>
      </w:r>
      <w:r w:rsidR="00795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nych rozwiązaniach związanych z </w:t>
      </w:r>
      <w:r w:rsidR="000D2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zapobie</w:t>
      </w:r>
      <w:r w:rsidR="00795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ganiem, przeciwdziałaniem i zw</w:t>
      </w:r>
      <w:r w:rsidR="000D2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795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0D2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czeniem COVID-19, innych chorób zakaźnyc</w:t>
      </w:r>
      <w:r w:rsidR="00795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 oraz wywołanych nimi sytuacji</w:t>
      </w:r>
      <w:r w:rsidR="000D2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kryzysowych, do zamówień na usługi lub dostawy niezbędne do przeciwdziałania COVID-19</w:t>
      </w:r>
      <w:r w:rsidR="00795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stosuje się przepisów ustawy Prawo zamówień publicznych.</w:t>
      </w:r>
    </w:p>
    <w:p w:rsidR="00D2062B" w:rsidRPr="00D2062B" w:rsidRDefault="00D2062B" w:rsidP="00E700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62B" w:rsidRPr="00D2062B" w:rsidRDefault="00D2062B" w:rsidP="00E70054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ZAMAWIA</w:t>
      </w:r>
      <w:r w:rsidR="00E70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JĄCEGO: Miasto Ostrołęka, Plac Gen. Józefa</w:t>
      </w: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Bema 1,</w:t>
      </w: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07</w:t>
      </w:r>
      <w:r w:rsidR="00E70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E70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400 Ostrołęka, NIP - 758-21-42-002</w:t>
      </w:r>
    </w:p>
    <w:p w:rsidR="00D2062B" w:rsidRPr="00D2062B" w:rsidRDefault="00D2062B" w:rsidP="00E7005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062B" w:rsidRPr="00D2062B" w:rsidRDefault="00D2062B" w:rsidP="00E7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Opis przedmiotu zamówienia: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Kody CPV</w:t>
      </w:r>
    </w:p>
    <w:p w:rsidR="00D2062B" w:rsidRPr="00D2062B" w:rsidRDefault="00D2062B" w:rsidP="00E7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- 30230000-0 Sprzęt związany z komputerami</w:t>
      </w:r>
    </w:p>
    <w:p w:rsidR="00D2062B" w:rsidRDefault="00D2062B" w:rsidP="00E70054">
      <w:p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D2062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- 48000000-8 Pakiety oprogramowania i systemy informatyczne</w:t>
      </w:r>
    </w:p>
    <w:p w:rsidR="00B20DAE" w:rsidRPr="00D2062B" w:rsidRDefault="00B20DAE" w:rsidP="00E70054">
      <w:pPr>
        <w:suppressAutoHyphens/>
        <w:autoSpaceDE w:val="0"/>
        <w:spacing w:after="0" w:line="276" w:lineRule="auto"/>
        <w:rPr>
          <w:rFonts w:ascii="Calibri" w:eastAsia="Calibri" w:hAnsi="Calibri" w:cs="Times New Roman"/>
          <w:lang w:eastAsia="zh-CN"/>
        </w:rPr>
      </w:pPr>
    </w:p>
    <w:p w:rsidR="00D2062B" w:rsidRPr="00571776" w:rsidRDefault="00D2062B" w:rsidP="0057177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Przedmiotem zamówienia jest dostarczenie sprzętu komputerowego</w:t>
      </w:r>
      <w:r w:rsidR="00625953"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625953" w:rsidRPr="00F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zdalnego nauczania </w:t>
      </w:r>
      <w:r w:rsidR="00F4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 nie mniej niż </w:t>
      </w:r>
      <w:r w:rsidR="000D2542"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</w:t>
      </w:r>
      <w:r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szt. </w:t>
      </w:r>
      <w:r w:rsid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aptopów</w:t>
      </w:r>
      <w:r w:rsidR="00625953"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</w:t>
      </w:r>
      <w:r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realizacji </w:t>
      </w:r>
      <w:r w:rsidR="00621147"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projektu „Wsparcie dzieci umieszczonych </w:t>
      </w:r>
      <w:r w:rsidR="00F4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21147"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pieczy zastępczej w okresie pandemii COVID-19” </w:t>
      </w:r>
      <w:r w:rsidR="00625953"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</w:t>
      </w:r>
      <w:r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Programu Operacyjnego </w:t>
      </w:r>
      <w:r w:rsidR="00621147"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Wiedza Edukacja Rozwój</w:t>
      </w:r>
      <w:r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lata 2014-2020</w:t>
      </w:r>
      <w:r w:rsidR="00D25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625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25953" w:rsidRPr="00D25968">
        <w:rPr>
          <w:rFonts w:ascii="Times New Roman" w:hAnsi="Times New Roman" w:cs="Times New Roman"/>
          <w:color w:val="000000"/>
          <w:sz w:val="24"/>
          <w:szCs w:val="24"/>
        </w:rPr>
        <w:t>Działanie 2.8</w:t>
      </w:r>
      <w:r w:rsidR="00D25968">
        <w:rPr>
          <w:rFonts w:ascii="Times New Roman" w:hAnsi="Times New Roman" w:cs="Times New Roman"/>
          <w:color w:val="000000"/>
          <w:sz w:val="24"/>
          <w:szCs w:val="24"/>
        </w:rPr>
        <w:t xml:space="preserve"> Rozwój</w:t>
      </w:r>
      <w:r w:rsidR="00625953" w:rsidRPr="00D25968">
        <w:rPr>
          <w:rFonts w:ascii="Times New Roman" w:hAnsi="Times New Roman" w:cs="Times New Roman"/>
          <w:sz w:val="24"/>
          <w:szCs w:val="24"/>
        </w:rPr>
        <w:t xml:space="preserve"> </w:t>
      </w:r>
      <w:r w:rsidR="00D25968">
        <w:rPr>
          <w:rFonts w:ascii="Times New Roman" w:hAnsi="Times New Roman" w:cs="Times New Roman"/>
          <w:sz w:val="24"/>
          <w:szCs w:val="24"/>
        </w:rPr>
        <w:t xml:space="preserve"> usług społecznych świadczonych w środowisku lokalnym, PI 9iv: </w:t>
      </w:r>
      <w:r w:rsidR="00625953" w:rsidRPr="00D25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Ułatwianie dostępu do przystępnych cenowo, trwałych oraz wysokiej jakości </w:t>
      </w:r>
      <w:r w:rsidR="00F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usług, w tym opieki zdrowotnej </w:t>
      </w:r>
      <w:r w:rsidR="00625953" w:rsidRPr="00D25968">
        <w:rPr>
          <w:rFonts w:ascii="Times New Roman" w:hAnsi="Times New Roman" w:cs="Times New Roman"/>
          <w:color w:val="000000" w:themeColor="text1"/>
          <w:sz w:val="24"/>
          <w:szCs w:val="24"/>
        </w:rPr>
        <w:t>i usług socjalnych świadczonych w interesie ogólnym</w:t>
      </w:r>
      <w:r w:rsidR="005A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współfinansowanego z Europejskiego Funduszu Społecznego.</w:t>
      </w:r>
    </w:p>
    <w:p w:rsid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E70054" w:rsidRPr="00D2062B" w:rsidRDefault="00E70054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1) termin wykonania zamówienia:</w:t>
      </w:r>
    </w:p>
    <w:p w:rsid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dostarczyć sprzęt komputerowy fabrycznie nowy </w:t>
      </w:r>
      <w:r w:rsidR="00F43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załącznikiem nr 2</w:t>
      </w:r>
      <w:r w:rsidR="00F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umowy, </w:t>
      </w:r>
      <w:r w:rsidR="00F431E2" w:rsidRPr="00F43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najpóźniej do dnia 28 sierpnia 2020 r</w:t>
      </w:r>
      <w:r w:rsidR="00F43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431E2" w:rsidRPr="00F43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43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431E2" w:rsidRPr="00F43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11.00</w:t>
      </w:r>
      <w:r w:rsidR="00F43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do siedziby Urzędu Miasta Ostrołęki Plac Gen. Józefa Bema 1, </w:t>
      </w:r>
      <w:r w:rsidR="00F43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07 - 400 Ostrołęka.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przekazać Zamawiającemu atesty </w:t>
      </w:r>
      <w:r w:rsidR="00F43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i certyfikaty bezpieczeństwa poświadczające</w:t>
      </w:r>
      <w:r w:rsidR="001428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normami obowiązującymi w Unii Europejskiej</w:t>
      </w:r>
      <w:r w:rsidRPr="00D206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E70054" w:rsidRPr="00D2062B" w:rsidRDefault="00E70054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70054" w:rsidRDefault="00E70054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054" w:rsidRDefault="00E70054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2) okres gwarancji:</w:t>
      </w:r>
    </w:p>
    <w:p w:rsid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powinien posiadać gwarancję wynosząca minimum 24 miesiące od dnia podpisania protokołu odbioru zamówionego sprzętu. </w:t>
      </w:r>
    </w:p>
    <w:p w:rsidR="00E70054" w:rsidRDefault="00E70054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3) warunki płatności:</w:t>
      </w:r>
    </w:p>
    <w:p w:rsidR="00D60B64" w:rsidRDefault="00D60B64" w:rsidP="00E70054">
      <w:pPr>
        <w:spacing w:after="0" w:line="276" w:lineRule="auto"/>
        <w:jc w:val="both"/>
      </w:pPr>
      <w:r w:rsidRPr="00D60B64">
        <w:rPr>
          <w:rFonts w:ascii="Times New Roman" w:hAnsi="Times New Roman" w:cs="Times New Roman"/>
          <w:sz w:val="24"/>
          <w:szCs w:val="24"/>
        </w:rPr>
        <w:t>Podstawę rozliczenia wykonania przedmiotu umowy stanowić będzie faktura VAT, wystawiona przez Wykonawcę w sposób prawidłowy oraz zgodny z umową</w:t>
      </w:r>
      <w:r>
        <w:t>.</w:t>
      </w:r>
    </w:p>
    <w:p w:rsidR="00E70054" w:rsidRDefault="00D60B64" w:rsidP="00E70054">
      <w:pPr>
        <w:pStyle w:val="NormalnyWeb"/>
        <w:shd w:val="clear" w:color="auto" w:fill="FFFFFF" w:themeFill="background1"/>
        <w:spacing w:before="0" w:beforeAutospacing="0" w:after="0"/>
        <w:jc w:val="both"/>
      </w:pPr>
      <w:r w:rsidRPr="00D60B64">
        <w:t xml:space="preserve">Zamawiający </w:t>
      </w:r>
      <w:r w:rsidR="00F431E2">
        <w:t>- Miasto Ostrołęka, Plac Gen. Józefa</w:t>
      </w:r>
      <w:r w:rsidRPr="00D60B64">
        <w:t xml:space="preserve"> Bema 1, 07</w:t>
      </w:r>
      <w:r w:rsidR="00F431E2">
        <w:t xml:space="preserve"> </w:t>
      </w:r>
      <w:r w:rsidRPr="00D60B64">
        <w:t>-</w:t>
      </w:r>
      <w:r w:rsidR="00F431E2">
        <w:t xml:space="preserve"> </w:t>
      </w:r>
      <w:r w:rsidRPr="00D60B64">
        <w:t xml:space="preserve">400 Ostrołęka, </w:t>
      </w:r>
      <w:r w:rsidR="00F431E2">
        <w:br/>
      </w:r>
      <w:r w:rsidR="00B30887">
        <w:t>NIP 758-21-42-0</w:t>
      </w:r>
      <w:r w:rsidRPr="00D60B64">
        <w:t>02.</w:t>
      </w:r>
      <w:r w:rsidRPr="00D2062B">
        <w:t xml:space="preserve"> </w:t>
      </w:r>
      <w:bookmarkStart w:id="0" w:name="_GoBack"/>
      <w:bookmarkEnd w:id="0"/>
    </w:p>
    <w:p w:rsidR="00F431E2" w:rsidRPr="00D2062B" w:rsidRDefault="00F431E2" w:rsidP="00E70054">
      <w:pPr>
        <w:pStyle w:val="NormalnyWeb"/>
        <w:shd w:val="clear" w:color="auto" w:fill="FFFFFF" w:themeFill="background1"/>
        <w:spacing w:before="0" w:beforeAutospacing="0" w:after="0"/>
        <w:jc w:val="both"/>
      </w:pPr>
      <w:r>
        <w:t>Fakturę należy przedłożyć do siedziby Urzędu Miasta Ostrołęki Plac Gen. Józefa</w:t>
      </w:r>
      <w:r w:rsidRPr="00D60B64">
        <w:t xml:space="preserve"> Bema 1, </w:t>
      </w:r>
      <w:r>
        <w:br/>
      </w:r>
      <w:r w:rsidRPr="00D60B64">
        <w:t>07</w:t>
      </w:r>
      <w:r>
        <w:t xml:space="preserve"> </w:t>
      </w:r>
      <w:r w:rsidRPr="00D60B64">
        <w:t>-</w:t>
      </w:r>
      <w:r>
        <w:t xml:space="preserve"> </w:t>
      </w:r>
      <w:r w:rsidRPr="00D60B64">
        <w:t>400 Ostrołęka</w:t>
      </w:r>
      <w:r>
        <w:t xml:space="preserve"> </w:t>
      </w:r>
      <w:r w:rsidRPr="00F431E2">
        <w:rPr>
          <w:b/>
        </w:rPr>
        <w:t>do dnia 28 sierpnia 2020 r.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4) cena oferty: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powinna być podana łącznie ze wszystkimi zadaniami określonymi w opisie przedmiotu zamówienia. Cena oferty musi zawierać wszelkie koszty, jakie Wykonawca poniesie z tytułu należytej oraz zgodnej z obowiązującymi przepisami realizacji przedmiotu zamówienia, 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 opłat i podatków ze szczególnym uwzględnieniem podatku VAT, ewentualnych upustów i rabatów oraz koszty dostawy do siedziby Zamawiającego. Kwoty muszą być wyrażone w złotych polskich, zgodnie z polskim systemem płatniczym, 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zaokrągleniu do dwóch miejsc po przecinku. </w:t>
      </w:r>
    </w:p>
    <w:p w:rsidR="004B2B7C" w:rsidRDefault="004B2B7C" w:rsidP="00E7005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2062B" w:rsidRPr="008B66A9" w:rsidRDefault="00D2062B" w:rsidP="00E7005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6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zobowiązania:</w:t>
      </w:r>
    </w:p>
    <w:p w:rsidR="00D2062B" w:rsidRPr="008B66A9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6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zobowiązany jest do przestrzegania przepisów ustawy z dnia 10 maja 2018 r. </w:t>
      </w:r>
      <w:r w:rsidRPr="008B6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ochronie danych osobowych (Dz. U. z 201</w:t>
      </w:r>
      <w:r w:rsidR="008B66A9" w:rsidRPr="008B6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8B6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1781, ze zm</w:t>
      </w:r>
      <w:r w:rsidR="008B6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8B6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ustawy z dnia 14 grudnia 2018 r. o ochronie danych osobowych przetwarzanych w związku z zapobieganiem </w:t>
      </w:r>
      <w:r w:rsidRPr="008B6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zwalczaniem przestępczości (Dz. U. z 2019 r. poz. 125</w:t>
      </w:r>
      <w:r w:rsidR="008B6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ze zm.</w:t>
      </w:r>
      <w:r w:rsidRPr="008B6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(Dz.U.UE.L.2016.119.1).</w:t>
      </w:r>
    </w:p>
    <w:p w:rsidR="00D2062B" w:rsidRPr="00D2062B" w:rsidRDefault="00D2062B" w:rsidP="00E7005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062B" w:rsidRPr="00D2062B" w:rsidRDefault="00F431E2" w:rsidP="00E7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2062B"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kryterium cenowe – cena 100%. 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najkorzystniejsza zostanie wybrana oferta wykonawcy, który spełni wszystkie wymogi Zamawiającego i zaproponuje najniższa cenę. </w:t>
      </w:r>
    </w:p>
    <w:p w:rsidR="00D2062B" w:rsidRPr="00D2062B" w:rsidRDefault="00D2062B" w:rsidP="00E7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62B" w:rsidRDefault="00D2062B" w:rsidP="00E7005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Forma złożenia oferty:</w:t>
      </w:r>
    </w:p>
    <w:p w:rsidR="00E70054" w:rsidRPr="00D2062B" w:rsidRDefault="00E70054" w:rsidP="00E7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054" w:rsidRPr="00E70054" w:rsidRDefault="00D2062B" w:rsidP="00E7005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oferty: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:rsidR="00D2062B" w:rsidRPr="00B679A5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431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ściśle według wymagań określonych w niniejszym zapytaniu ofertowym.</w:t>
      </w:r>
    </w:p>
    <w:p w:rsidR="00E70054" w:rsidRDefault="00E70054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054" w:rsidRDefault="00E70054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054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osoby upoważnione do reprezentowania Wykonawcy (Wykonawców). Oznacza to, iż jeżeli z dokumentu</w:t>
      </w:r>
      <w:r w:rsidR="00CA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(ów) określającego</w:t>
      </w:r>
      <w:r w:rsidR="00CA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) status prawny Wykonawcy</w:t>
      </w:r>
      <w:r w:rsidR="00CA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(ów) lub pełnomocnictwa (pełnomocnictw) wynika, iż do reprezentowania Wykonawcy</w:t>
      </w:r>
      <w:r w:rsidR="00CA5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(ów) upoważnionych jest łącznie kilka osób, dokumenty wchodzące w skład oferty muszą być podpisane przez wszystkie te osoby.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4. Upoważnienie osób podpisujących ofertę do jej podpisania musi bezpośrednio wynikać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dokumentów dołączonych do oferty. Oznacza to, że jeżeli upoważnienie takie nie wynika wprost z dokumentu stwierdzającego status prawny Wykonawcy, to do oferty należy dołączyć oryginał lub poświadczoną za zgodność z oryginałem kopię stosownego pełnomocnictwa udzielonego, przez osoby do tego upoważnione.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5. We wszystkich przypadkach, gdzie jest mowa o pieczątkach, Zamawiający dopuszcza złożenie czytelnego zapisu o treści pieczęci, zawierającego co najmniej oznaczenie nazwy (firmy) i siedziby.</w:t>
      </w:r>
    </w:p>
    <w:p w:rsidR="00E70054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Wykonawca ponosi wszelkie koszty związane z przygotowaniem i złożeniem oferty.</w:t>
      </w:r>
    </w:p>
    <w:p w:rsidR="00E70054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Oferta musi być sporządzona w języku polskim i złożona za pośrednictwem platformy zakupowej </w:t>
      </w:r>
      <w:r w:rsidRPr="00E70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F431E2" w:rsidRPr="00E70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E70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79A5" w:rsidRPr="00E70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F431E2" w:rsidRPr="00E70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 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w inny sposób nie będą brane pod uwagę.</w:t>
      </w:r>
    </w:p>
    <w:p w:rsidR="00E70054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Zamawiający zastrzega sobie prawo unieważnienia postępowania bez podania przyczyny. 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zapytania ofertowego: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Wzór formularza oferty,</w:t>
      </w:r>
    </w:p>
    <w:p w:rsidR="004B2B7C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Szczegółowy opis przedmiotu zamówienia,</w:t>
      </w:r>
    </w:p>
    <w:p w:rsidR="004B2B7C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Oświadczenie o braku powiązań osobowych lub kapitałowych,</w:t>
      </w:r>
    </w:p>
    <w:p w:rsidR="004B2B7C" w:rsidRPr="00D2062B" w:rsidRDefault="004B2B7C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</w:t>
      </w:r>
      <w:r w:rsidR="005C2B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Wzór ramowy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4B2B7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Klauzula informacyjna.</w:t>
      </w: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062B" w:rsidRPr="00D2062B" w:rsidRDefault="00D2062B" w:rsidP="00E700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będą się porozumiewać drogą mailową. </w:t>
      </w:r>
    </w:p>
    <w:p w:rsidR="00D2062B" w:rsidRPr="00D2062B" w:rsidRDefault="00D2062B" w:rsidP="00E7005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062B" w:rsidRPr="00D2062B" w:rsidRDefault="00D2062B" w:rsidP="00E70054">
      <w:pPr>
        <w:spacing w:line="276" w:lineRule="auto"/>
        <w:rPr>
          <w:color w:val="FF0000"/>
        </w:rPr>
      </w:pPr>
    </w:p>
    <w:p w:rsidR="004D4387" w:rsidRPr="00D2062B" w:rsidRDefault="004D4387" w:rsidP="00E70054">
      <w:pPr>
        <w:spacing w:line="276" w:lineRule="auto"/>
        <w:rPr>
          <w:color w:val="FF0000"/>
        </w:rPr>
      </w:pPr>
    </w:p>
    <w:sectPr w:rsidR="004D4387" w:rsidRPr="00D206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33" w:rsidRDefault="008B7533">
      <w:pPr>
        <w:spacing w:after="0" w:line="240" w:lineRule="auto"/>
      </w:pPr>
      <w:r>
        <w:separator/>
      </w:r>
    </w:p>
  </w:endnote>
  <w:endnote w:type="continuationSeparator" w:id="0">
    <w:p w:rsidR="008B7533" w:rsidRDefault="008B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169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35C5" w:rsidRDefault="00D2062B" w:rsidP="000435C5">
            <w:pPr>
              <w:pStyle w:val="Stopka"/>
              <w:jc w:val="right"/>
            </w:pPr>
            <w:r w:rsidRPr="000435C5">
              <w:rPr>
                <w:rFonts w:ascii="Times New Roman" w:hAnsi="Times New Roman" w:cs="Times New Roman"/>
              </w:rPr>
              <w:t xml:space="preserve">Strona </w:t>
            </w:r>
            <w:r w:rsidRPr="0004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435C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4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358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04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435C5">
              <w:rPr>
                <w:rFonts w:ascii="Times New Roman" w:hAnsi="Times New Roman" w:cs="Times New Roman"/>
              </w:rPr>
              <w:t xml:space="preserve"> z </w:t>
            </w:r>
            <w:r w:rsidRPr="0004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435C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4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358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04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35C5" w:rsidRDefault="00773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33" w:rsidRDefault="008B7533">
      <w:pPr>
        <w:spacing w:after="0" w:line="240" w:lineRule="auto"/>
      </w:pPr>
      <w:r>
        <w:separator/>
      </w:r>
    </w:p>
  </w:footnote>
  <w:footnote w:type="continuationSeparator" w:id="0">
    <w:p w:rsidR="008B7533" w:rsidRDefault="008B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6E" w:rsidRDefault="0014286E">
    <w:pPr>
      <w:pStyle w:val="Nagwek"/>
    </w:pPr>
    <w:r>
      <w:rPr>
        <w:noProof/>
        <w:lang w:eastAsia="pl-PL"/>
      </w:rPr>
      <w:drawing>
        <wp:inline distT="0" distB="0" distL="0" distR="0">
          <wp:extent cx="5760720" cy="523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0D70"/>
    <w:multiLevelType w:val="hybridMultilevel"/>
    <w:tmpl w:val="23E8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2B"/>
    <w:rsid w:val="000D2542"/>
    <w:rsid w:val="0014286E"/>
    <w:rsid w:val="00191D24"/>
    <w:rsid w:val="001C721C"/>
    <w:rsid w:val="00457777"/>
    <w:rsid w:val="004B2B7C"/>
    <w:rsid w:val="004C2FC8"/>
    <w:rsid w:val="004D4387"/>
    <w:rsid w:val="00571776"/>
    <w:rsid w:val="005A2232"/>
    <w:rsid w:val="005C2B11"/>
    <w:rsid w:val="00621147"/>
    <w:rsid w:val="00625953"/>
    <w:rsid w:val="006906BB"/>
    <w:rsid w:val="00773582"/>
    <w:rsid w:val="007950BE"/>
    <w:rsid w:val="007C36AE"/>
    <w:rsid w:val="00801516"/>
    <w:rsid w:val="00885BC2"/>
    <w:rsid w:val="0089306F"/>
    <w:rsid w:val="008B66A9"/>
    <w:rsid w:val="008B7533"/>
    <w:rsid w:val="009117A8"/>
    <w:rsid w:val="00B20DAE"/>
    <w:rsid w:val="00B30887"/>
    <w:rsid w:val="00B679A5"/>
    <w:rsid w:val="00CA510D"/>
    <w:rsid w:val="00D2062B"/>
    <w:rsid w:val="00D25968"/>
    <w:rsid w:val="00D60B64"/>
    <w:rsid w:val="00E70054"/>
    <w:rsid w:val="00F4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DE8D-4B1A-4A1F-A9E1-A8744601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D2062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62B"/>
  </w:style>
  <w:style w:type="paragraph" w:styleId="Tekstdymka">
    <w:name w:val="Balloon Text"/>
    <w:basedOn w:val="Normalny"/>
    <w:link w:val="TekstdymkaZnak"/>
    <w:uiPriority w:val="99"/>
    <w:semiHidden/>
    <w:unhideWhenUsed/>
    <w:rsid w:val="004B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23</cp:revision>
  <cp:lastPrinted>2020-05-28T07:07:00Z</cp:lastPrinted>
  <dcterms:created xsi:type="dcterms:W3CDTF">2020-05-27T13:01:00Z</dcterms:created>
  <dcterms:modified xsi:type="dcterms:W3CDTF">2020-08-07T12:27:00Z</dcterms:modified>
</cp:coreProperties>
</file>