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AA7DDB" w:rsidRPr="00FB2754" w14:paraId="4C173523" w14:textId="77777777" w:rsidTr="00FB2754">
        <w:trPr>
          <w:trHeight w:val="233"/>
        </w:trPr>
        <w:tc>
          <w:tcPr>
            <w:tcW w:w="4083" w:type="dxa"/>
          </w:tcPr>
          <w:p w14:paraId="526D7465" w14:textId="77777777" w:rsidR="00AA7DDB" w:rsidRPr="00FB2754" w:rsidRDefault="00AA7DDB" w:rsidP="00FB2754">
            <w:pPr>
              <w:tabs>
                <w:tab w:val="left" w:pos="0"/>
              </w:tabs>
              <w:ind w:firstLine="34"/>
              <w:jc w:val="center"/>
              <w:rPr>
                <w:rFonts w:ascii="Arial" w:hAnsi="Arial" w:cs="Arial"/>
                <w:b/>
                <w:sz w:val="22"/>
                <w:szCs w:val="22"/>
              </w:rPr>
            </w:pPr>
            <w:r w:rsidRPr="00FB2754">
              <w:rPr>
                <w:rFonts w:ascii="Arial" w:hAnsi="Arial" w:cs="Arial"/>
                <w:b/>
                <w:sz w:val="22"/>
                <w:szCs w:val="22"/>
              </w:rPr>
              <w:t>Z A T W I E R D Z A M</w:t>
            </w:r>
          </w:p>
        </w:tc>
      </w:tr>
      <w:tr w:rsidR="00AA7DDB" w:rsidRPr="00FB2754" w14:paraId="29AE9DD2" w14:textId="77777777" w:rsidTr="00FB2754">
        <w:trPr>
          <w:trHeight w:val="1186"/>
        </w:trPr>
        <w:tc>
          <w:tcPr>
            <w:tcW w:w="4083" w:type="dxa"/>
            <w:vAlign w:val="bottom"/>
          </w:tcPr>
          <w:p w14:paraId="315E4F84" w14:textId="77777777" w:rsidR="00AA7DDB" w:rsidRPr="00FB2754" w:rsidRDefault="00AA7DDB" w:rsidP="00FB2754">
            <w:pPr>
              <w:tabs>
                <w:tab w:val="left" w:pos="0"/>
              </w:tabs>
              <w:ind w:firstLine="34"/>
              <w:jc w:val="center"/>
              <w:rPr>
                <w:rFonts w:ascii="Arial" w:hAnsi="Arial" w:cs="Arial"/>
                <w:b/>
                <w:sz w:val="22"/>
                <w:szCs w:val="22"/>
              </w:rPr>
            </w:pPr>
          </w:p>
          <w:p w14:paraId="0A1D3F97" w14:textId="77777777" w:rsidR="00AA7DDB" w:rsidRPr="00FB2754" w:rsidRDefault="00AA7DDB" w:rsidP="00FB2754">
            <w:pPr>
              <w:tabs>
                <w:tab w:val="left" w:pos="0"/>
              </w:tabs>
              <w:ind w:firstLine="34"/>
              <w:jc w:val="center"/>
              <w:rPr>
                <w:rFonts w:ascii="Arial" w:hAnsi="Arial" w:cs="Arial"/>
                <w:b/>
                <w:sz w:val="22"/>
                <w:szCs w:val="22"/>
              </w:rPr>
            </w:pPr>
          </w:p>
          <w:p w14:paraId="1F1D4605" w14:textId="77777777" w:rsidR="00AA7DDB" w:rsidRPr="00FB2754" w:rsidRDefault="00AA7DDB" w:rsidP="00FB2754">
            <w:pPr>
              <w:tabs>
                <w:tab w:val="left" w:pos="0"/>
              </w:tabs>
              <w:rPr>
                <w:rFonts w:ascii="Arial" w:hAnsi="Arial" w:cs="Arial"/>
                <w:b/>
                <w:sz w:val="22"/>
                <w:szCs w:val="22"/>
              </w:rPr>
            </w:pPr>
          </w:p>
          <w:p w14:paraId="4113F034" w14:textId="77777777" w:rsidR="00AA7DDB" w:rsidRPr="00FB2754" w:rsidRDefault="00AA7DDB" w:rsidP="00FB2754">
            <w:pPr>
              <w:tabs>
                <w:tab w:val="left" w:pos="0"/>
              </w:tabs>
              <w:rPr>
                <w:rFonts w:ascii="Arial" w:hAnsi="Arial" w:cs="Arial"/>
                <w:b/>
                <w:sz w:val="22"/>
                <w:szCs w:val="22"/>
              </w:rPr>
            </w:pPr>
          </w:p>
          <w:p w14:paraId="34F2D22F" w14:textId="77777777" w:rsidR="00AA7DDB" w:rsidRPr="00FB2754" w:rsidRDefault="00AA7DDB" w:rsidP="00FB2754">
            <w:pPr>
              <w:tabs>
                <w:tab w:val="left" w:pos="0"/>
              </w:tabs>
              <w:rPr>
                <w:rFonts w:ascii="Arial" w:hAnsi="Arial" w:cs="Arial"/>
                <w:b/>
                <w:sz w:val="22"/>
                <w:szCs w:val="22"/>
              </w:rPr>
            </w:pPr>
          </w:p>
          <w:p w14:paraId="62762000" w14:textId="77777777" w:rsidR="00AA7DDB" w:rsidRPr="00FB2754" w:rsidRDefault="00AA7DDB" w:rsidP="00FB2754">
            <w:pPr>
              <w:tabs>
                <w:tab w:val="left" w:pos="0"/>
              </w:tabs>
              <w:rPr>
                <w:rFonts w:ascii="Arial" w:hAnsi="Arial" w:cs="Arial"/>
                <w:b/>
                <w:sz w:val="22"/>
                <w:szCs w:val="22"/>
              </w:rPr>
            </w:pPr>
          </w:p>
          <w:p w14:paraId="68B6926A" w14:textId="77777777" w:rsidR="00AA7DDB" w:rsidRPr="00FB2754" w:rsidRDefault="00AA7DDB" w:rsidP="00FB2754">
            <w:pPr>
              <w:tabs>
                <w:tab w:val="left" w:pos="0"/>
              </w:tabs>
              <w:rPr>
                <w:rFonts w:ascii="Arial" w:hAnsi="Arial" w:cs="Arial"/>
                <w:b/>
                <w:sz w:val="22"/>
                <w:szCs w:val="22"/>
              </w:rPr>
            </w:pPr>
          </w:p>
          <w:p w14:paraId="3F1BD45C" w14:textId="77777777" w:rsidR="00AA7DDB" w:rsidRPr="00FB2754" w:rsidRDefault="00AA7DDB" w:rsidP="00FB2754">
            <w:pPr>
              <w:tabs>
                <w:tab w:val="left" w:pos="0"/>
              </w:tabs>
              <w:ind w:firstLine="34"/>
              <w:jc w:val="center"/>
              <w:rPr>
                <w:rFonts w:ascii="Arial" w:hAnsi="Arial" w:cs="Arial"/>
                <w:b/>
                <w:sz w:val="22"/>
                <w:szCs w:val="22"/>
              </w:rPr>
            </w:pPr>
            <w:r w:rsidRPr="00FB2754">
              <w:rPr>
                <w:rFonts w:ascii="Arial" w:hAnsi="Arial" w:cs="Arial"/>
                <w:b/>
                <w:sz w:val="22"/>
                <w:szCs w:val="22"/>
              </w:rPr>
              <w:t>.............................................</w:t>
            </w:r>
          </w:p>
        </w:tc>
      </w:tr>
      <w:tr w:rsidR="00AA7DDB" w:rsidRPr="00FB2754" w14:paraId="7BECD0E6" w14:textId="77777777" w:rsidTr="00FB2754">
        <w:trPr>
          <w:trHeight w:val="1025"/>
        </w:trPr>
        <w:tc>
          <w:tcPr>
            <w:tcW w:w="4083" w:type="dxa"/>
          </w:tcPr>
          <w:p w14:paraId="2AE9574F" w14:textId="77777777" w:rsidR="00AA7DDB" w:rsidRPr="00FB2754" w:rsidRDefault="00AA7DDB" w:rsidP="00FB2754">
            <w:pPr>
              <w:tabs>
                <w:tab w:val="left" w:pos="0"/>
              </w:tabs>
              <w:ind w:firstLine="34"/>
              <w:jc w:val="center"/>
              <w:rPr>
                <w:rFonts w:ascii="Arial" w:hAnsi="Arial" w:cs="Arial"/>
                <w:b/>
                <w:sz w:val="22"/>
                <w:szCs w:val="22"/>
              </w:rPr>
            </w:pPr>
            <w:r w:rsidRPr="00FB2754">
              <w:rPr>
                <w:rFonts w:ascii="Arial" w:hAnsi="Arial" w:cs="Arial"/>
                <w:b/>
                <w:sz w:val="22"/>
                <w:szCs w:val="22"/>
              </w:rPr>
              <w:t>DYREKTOR</w:t>
            </w:r>
          </w:p>
          <w:p w14:paraId="54C73941" w14:textId="77777777" w:rsidR="00AA7DDB" w:rsidRPr="00FB2754" w:rsidRDefault="00AA7DDB" w:rsidP="00FB2754">
            <w:pPr>
              <w:tabs>
                <w:tab w:val="left" w:pos="0"/>
              </w:tabs>
              <w:ind w:firstLine="34"/>
              <w:jc w:val="center"/>
              <w:rPr>
                <w:rFonts w:ascii="Arial" w:hAnsi="Arial" w:cs="Arial"/>
                <w:b/>
                <w:sz w:val="22"/>
                <w:szCs w:val="22"/>
              </w:rPr>
            </w:pPr>
            <w:r w:rsidRPr="00FB2754">
              <w:rPr>
                <w:rFonts w:ascii="Arial" w:hAnsi="Arial" w:cs="Arial"/>
                <w:b/>
                <w:sz w:val="22"/>
                <w:szCs w:val="22"/>
              </w:rPr>
              <w:t xml:space="preserve">CENTRUM ZASOBÓW CYBERPRZESTRZENI </w:t>
            </w:r>
          </w:p>
          <w:p w14:paraId="79EC5E5B" w14:textId="77777777" w:rsidR="00AA7DDB" w:rsidRPr="00FB2754" w:rsidRDefault="00AA7DDB" w:rsidP="00FB2754">
            <w:pPr>
              <w:tabs>
                <w:tab w:val="left" w:pos="0"/>
              </w:tabs>
              <w:spacing w:after="120"/>
              <w:ind w:firstLine="34"/>
              <w:jc w:val="center"/>
              <w:rPr>
                <w:rFonts w:ascii="Arial" w:hAnsi="Arial" w:cs="Arial"/>
                <w:b/>
                <w:sz w:val="22"/>
                <w:szCs w:val="22"/>
              </w:rPr>
            </w:pPr>
            <w:r w:rsidRPr="00FB2754">
              <w:rPr>
                <w:rFonts w:ascii="Arial" w:hAnsi="Arial" w:cs="Arial"/>
                <w:b/>
                <w:sz w:val="22"/>
                <w:szCs w:val="22"/>
              </w:rPr>
              <w:t>SIŁ ZBROJNYCH</w:t>
            </w:r>
          </w:p>
        </w:tc>
      </w:tr>
      <w:tr w:rsidR="00AA7DDB" w:rsidRPr="00FB2754" w14:paraId="5B631A45" w14:textId="77777777" w:rsidTr="00FB2754">
        <w:trPr>
          <w:trHeight w:val="106"/>
        </w:trPr>
        <w:tc>
          <w:tcPr>
            <w:tcW w:w="4083" w:type="dxa"/>
            <w:vAlign w:val="bottom"/>
          </w:tcPr>
          <w:p w14:paraId="471713E5" w14:textId="77777777" w:rsidR="00AA7DDB" w:rsidRPr="00FB2754" w:rsidRDefault="00AA7DDB" w:rsidP="00FB2754">
            <w:pPr>
              <w:tabs>
                <w:tab w:val="left" w:pos="0"/>
              </w:tabs>
              <w:ind w:firstLine="34"/>
              <w:jc w:val="center"/>
              <w:rPr>
                <w:rFonts w:ascii="Arial" w:hAnsi="Arial" w:cs="Arial"/>
                <w:b/>
                <w:sz w:val="22"/>
                <w:szCs w:val="22"/>
              </w:rPr>
            </w:pPr>
            <w:r w:rsidRPr="00FB2754">
              <w:rPr>
                <w:rFonts w:ascii="Arial" w:hAnsi="Arial" w:cs="Arial"/>
                <w:b/>
                <w:sz w:val="22"/>
                <w:szCs w:val="22"/>
              </w:rPr>
              <w:t>Zbigniew PODOSEK</w:t>
            </w:r>
          </w:p>
        </w:tc>
      </w:tr>
    </w:tbl>
    <w:p w14:paraId="3E47B8E5" w14:textId="77777777" w:rsidR="00EF30FF" w:rsidRPr="00FB2754" w:rsidRDefault="00EF30FF">
      <w:pPr>
        <w:rPr>
          <w:sz w:val="22"/>
          <w:szCs w:val="22"/>
        </w:rPr>
      </w:pPr>
    </w:p>
    <w:p w14:paraId="14E0578F" w14:textId="77777777" w:rsidR="007D171D" w:rsidRPr="00FB2754" w:rsidRDefault="007D171D" w:rsidP="007D171D">
      <w:pPr>
        <w:rPr>
          <w:rFonts w:ascii="Arial" w:hAnsi="Arial" w:cs="Arial"/>
          <w:b/>
          <w:sz w:val="22"/>
          <w:szCs w:val="22"/>
        </w:rPr>
      </w:pPr>
      <w:r w:rsidRPr="00FB2754">
        <w:rPr>
          <w:rFonts w:ascii="Arial" w:hAnsi="Arial" w:cs="Arial"/>
          <w:b/>
          <w:sz w:val="22"/>
          <w:szCs w:val="22"/>
        </w:rPr>
        <w:tab/>
      </w:r>
      <w:r w:rsidRPr="00FB2754">
        <w:rPr>
          <w:rFonts w:ascii="Arial" w:hAnsi="Arial" w:cs="Arial"/>
          <w:b/>
          <w:sz w:val="22"/>
          <w:szCs w:val="22"/>
        </w:rPr>
        <w:tab/>
      </w:r>
      <w:r w:rsidRPr="00FB2754">
        <w:rPr>
          <w:rFonts w:ascii="Arial" w:hAnsi="Arial" w:cs="Arial"/>
          <w:b/>
          <w:sz w:val="22"/>
          <w:szCs w:val="22"/>
        </w:rPr>
        <w:tab/>
      </w:r>
    </w:p>
    <w:p w14:paraId="14E05790" w14:textId="2DFB060D" w:rsidR="007D171D" w:rsidRPr="00FB2754" w:rsidRDefault="007D171D" w:rsidP="00180897">
      <w:pPr>
        <w:spacing w:line="360" w:lineRule="auto"/>
        <w:jc w:val="right"/>
        <w:rPr>
          <w:rFonts w:ascii="Arial" w:hAnsi="Arial" w:cs="Arial"/>
          <w:sz w:val="22"/>
          <w:szCs w:val="22"/>
        </w:rPr>
      </w:pPr>
    </w:p>
    <w:p w14:paraId="14E05791" w14:textId="77777777" w:rsidR="007D171D" w:rsidRPr="00FB2754" w:rsidRDefault="007D171D" w:rsidP="007D171D">
      <w:pPr>
        <w:spacing w:line="360" w:lineRule="auto"/>
        <w:jc w:val="center"/>
        <w:rPr>
          <w:rFonts w:ascii="Arial" w:hAnsi="Arial" w:cs="Arial"/>
          <w:sz w:val="22"/>
          <w:szCs w:val="22"/>
        </w:rPr>
      </w:pPr>
    </w:p>
    <w:p w14:paraId="14E05792" w14:textId="77777777" w:rsidR="007D171D" w:rsidRPr="00FB2754" w:rsidRDefault="007D171D" w:rsidP="007D171D">
      <w:pPr>
        <w:spacing w:line="360" w:lineRule="auto"/>
        <w:jc w:val="center"/>
        <w:rPr>
          <w:rFonts w:ascii="Arial" w:hAnsi="Arial" w:cs="Arial"/>
          <w:sz w:val="22"/>
          <w:szCs w:val="22"/>
        </w:rPr>
      </w:pPr>
    </w:p>
    <w:p w14:paraId="14E05793" w14:textId="77777777" w:rsidR="007D171D" w:rsidRPr="00FB2754" w:rsidRDefault="007D171D" w:rsidP="007D171D">
      <w:pPr>
        <w:spacing w:line="360" w:lineRule="auto"/>
        <w:jc w:val="center"/>
        <w:rPr>
          <w:rFonts w:ascii="Arial" w:hAnsi="Arial" w:cs="Arial"/>
          <w:sz w:val="22"/>
          <w:szCs w:val="22"/>
        </w:rPr>
      </w:pPr>
    </w:p>
    <w:p w14:paraId="14E05795" w14:textId="77777777" w:rsidR="007D171D" w:rsidRPr="00FB2754" w:rsidRDefault="007D171D" w:rsidP="007D171D">
      <w:pPr>
        <w:spacing w:line="360" w:lineRule="auto"/>
        <w:rPr>
          <w:rFonts w:ascii="Arial" w:hAnsi="Arial" w:cs="Arial"/>
          <w:b/>
          <w:sz w:val="22"/>
          <w:szCs w:val="22"/>
        </w:rPr>
      </w:pPr>
    </w:p>
    <w:p w14:paraId="14E05796" w14:textId="77777777" w:rsidR="007D171D" w:rsidRPr="00FB2754" w:rsidRDefault="007D171D" w:rsidP="007D171D">
      <w:pPr>
        <w:spacing w:line="360" w:lineRule="auto"/>
        <w:rPr>
          <w:rFonts w:ascii="Arial" w:hAnsi="Arial" w:cs="Arial"/>
          <w:b/>
          <w:sz w:val="22"/>
          <w:szCs w:val="22"/>
        </w:rPr>
      </w:pPr>
    </w:p>
    <w:p w14:paraId="0AD29F67" w14:textId="4D39F8B3" w:rsidR="00B87361" w:rsidRPr="00FB2754" w:rsidRDefault="00B87361" w:rsidP="00C4690C">
      <w:pPr>
        <w:spacing w:after="120"/>
        <w:rPr>
          <w:rFonts w:ascii="Arial" w:hAnsi="Arial" w:cs="Arial"/>
          <w:b/>
          <w:sz w:val="22"/>
          <w:szCs w:val="22"/>
        </w:rPr>
      </w:pPr>
    </w:p>
    <w:p w14:paraId="0D15649E" w14:textId="77777777" w:rsidR="00AA7DDB" w:rsidRPr="00FB2754" w:rsidRDefault="00AA7DDB" w:rsidP="00C4690C">
      <w:pPr>
        <w:spacing w:after="120"/>
        <w:rPr>
          <w:rFonts w:ascii="Arial" w:hAnsi="Arial" w:cs="Arial"/>
          <w:b/>
          <w:sz w:val="22"/>
          <w:szCs w:val="22"/>
        </w:rPr>
      </w:pPr>
    </w:p>
    <w:p w14:paraId="0AC0617D" w14:textId="77777777" w:rsidR="00AA7DDB" w:rsidRPr="00FB2754" w:rsidRDefault="00AA7DDB" w:rsidP="00C4690C">
      <w:pPr>
        <w:spacing w:after="120"/>
        <w:rPr>
          <w:rFonts w:ascii="Arial" w:hAnsi="Arial" w:cs="Arial"/>
          <w:b/>
          <w:sz w:val="22"/>
          <w:szCs w:val="22"/>
        </w:rPr>
      </w:pPr>
    </w:p>
    <w:p w14:paraId="79B63CB1" w14:textId="77777777" w:rsidR="00AA7DDB" w:rsidRPr="00FB2754" w:rsidRDefault="00AA7DDB" w:rsidP="00C4690C">
      <w:pPr>
        <w:spacing w:after="120"/>
        <w:rPr>
          <w:rFonts w:ascii="Arial" w:hAnsi="Arial" w:cs="Arial"/>
          <w:b/>
          <w:sz w:val="22"/>
          <w:szCs w:val="22"/>
        </w:rPr>
      </w:pPr>
    </w:p>
    <w:p w14:paraId="1B39F10C" w14:textId="77777777" w:rsidR="00BF7510" w:rsidRPr="00FB2754" w:rsidRDefault="00BF7510" w:rsidP="00C4690C">
      <w:pPr>
        <w:spacing w:after="120"/>
        <w:rPr>
          <w:rFonts w:ascii="Arial" w:hAnsi="Arial" w:cs="Arial"/>
          <w:b/>
          <w:sz w:val="22"/>
          <w:szCs w:val="22"/>
        </w:rPr>
      </w:pPr>
    </w:p>
    <w:p w14:paraId="0F887130" w14:textId="77777777" w:rsidR="00BF7510" w:rsidRPr="00F671B2" w:rsidRDefault="00BF7510" w:rsidP="00BF7510">
      <w:pPr>
        <w:shd w:val="clear" w:color="auto" w:fill="F2F2F2" w:themeFill="background1" w:themeFillShade="F2"/>
        <w:tabs>
          <w:tab w:val="left" w:pos="192"/>
        </w:tabs>
        <w:spacing w:before="240" w:after="240" w:line="257" w:lineRule="auto"/>
        <w:rPr>
          <w:rFonts w:ascii="Arial" w:hAnsi="Arial" w:cs="Arial"/>
          <w:b/>
          <w:sz w:val="24"/>
          <w:szCs w:val="24"/>
        </w:rPr>
      </w:pPr>
    </w:p>
    <w:p w14:paraId="14E05797" w14:textId="3EC91290" w:rsidR="007D171D" w:rsidRPr="00F671B2" w:rsidRDefault="007D171D" w:rsidP="0002069C">
      <w:pPr>
        <w:shd w:val="clear" w:color="auto" w:fill="F2F2F2" w:themeFill="background1" w:themeFillShade="F2"/>
        <w:spacing w:before="240" w:after="240" w:line="257" w:lineRule="auto"/>
        <w:jc w:val="center"/>
        <w:rPr>
          <w:rFonts w:ascii="Arial" w:hAnsi="Arial" w:cs="Arial"/>
          <w:b/>
          <w:sz w:val="28"/>
          <w:szCs w:val="28"/>
        </w:rPr>
      </w:pPr>
      <w:r w:rsidRPr="00F671B2">
        <w:rPr>
          <w:rFonts w:ascii="Arial" w:hAnsi="Arial" w:cs="Arial"/>
          <w:b/>
          <w:sz w:val="28"/>
          <w:szCs w:val="28"/>
        </w:rPr>
        <w:t>SPECYFIKACJA WARUNKÓW ZAMÓWIENIA</w:t>
      </w:r>
    </w:p>
    <w:p w14:paraId="0291EF02" w14:textId="338AD06E" w:rsidR="0002069C" w:rsidRPr="00F671B2" w:rsidRDefault="00464286" w:rsidP="0002069C">
      <w:pPr>
        <w:shd w:val="clear" w:color="auto" w:fill="F2F2F2" w:themeFill="background1" w:themeFillShade="F2"/>
        <w:spacing w:before="240" w:after="240" w:line="257" w:lineRule="auto"/>
        <w:jc w:val="center"/>
        <w:rPr>
          <w:rFonts w:ascii="Arial" w:hAnsi="Arial" w:cs="Arial"/>
          <w:b/>
          <w:sz w:val="28"/>
          <w:szCs w:val="28"/>
        </w:rPr>
      </w:pPr>
      <w:r w:rsidRPr="00F671B2">
        <w:rPr>
          <w:rFonts w:ascii="Arial" w:hAnsi="Arial" w:cs="Arial"/>
          <w:b/>
          <w:sz w:val="28"/>
          <w:szCs w:val="28"/>
        </w:rPr>
        <w:t>(SWZ)</w:t>
      </w:r>
    </w:p>
    <w:p w14:paraId="4EEC9A26" w14:textId="77777777" w:rsidR="00C4690C" w:rsidRPr="00FB2754" w:rsidRDefault="00C4690C" w:rsidP="00C4690C">
      <w:pPr>
        <w:rPr>
          <w:rFonts w:ascii="Arial" w:hAnsi="Arial" w:cs="Arial"/>
          <w:sz w:val="22"/>
          <w:szCs w:val="22"/>
        </w:rPr>
      </w:pPr>
    </w:p>
    <w:p w14:paraId="00359FA9" w14:textId="7B056846" w:rsidR="00C4690C" w:rsidRPr="00246F8B" w:rsidRDefault="00C4690C" w:rsidP="00C4690C">
      <w:pPr>
        <w:jc w:val="center"/>
        <w:rPr>
          <w:rFonts w:ascii="Arial" w:hAnsi="Arial" w:cs="Arial"/>
          <w:b/>
          <w:bCs/>
          <w:sz w:val="24"/>
          <w:szCs w:val="24"/>
        </w:rPr>
      </w:pPr>
      <w:r w:rsidRPr="00246F8B">
        <w:rPr>
          <w:rFonts w:ascii="Arial" w:hAnsi="Arial" w:cs="Arial"/>
          <w:b/>
          <w:bCs/>
          <w:sz w:val="24"/>
          <w:szCs w:val="24"/>
        </w:rPr>
        <w:t>NAZWA ZAMÓWIENIA</w:t>
      </w:r>
    </w:p>
    <w:p w14:paraId="451D8483" w14:textId="77777777" w:rsidR="00AA7DDB" w:rsidRPr="00246F8B" w:rsidRDefault="00AA7DDB" w:rsidP="00C4690C">
      <w:pPr>
        <w:jc w:val="center"/>
        <w:rPr>
          <w:rFonts w:ascii="Arial" w:hAnsi="Arial" w:cs="Arial"/>
          <w:b/>
          <w:bCs/>
          <w:sz w:val="24"/>
          <w:szCs w:val="24"/>
        </w:rPr>
      </w:pPr>
    </w:p>
    <w:p w14:paraId="7E21228A" w14:textId="66720960" w:rsidR="00C4690C" w:rsidRPr="00246F8B" w:rsidRDefault="006B74D0" w:rsidP="00C4690C">
      <w:pPr>
        <w:jc w:val="center"/>
        <w:rPr>
          <w:rFonts w:ascii="Arial" w:hAnsi="Arial" w:cs="Arial"/>
          <w:sz w:val="24"/>
          <w:szCs w:val="24"/>
        </w:rPr>
      </w:pPr>
      <w:r w:rsidRPr="00246F8B">
        <w:rPr>
          <w:rFonts w:ascii="Arial" w:hAnsi="Arial" w:cs="Arial"/>
          <w:b/>
          <w:bCs/>
          <w:iCs/>
          <w:sz w:val="24"/>
          <w:szCs w:val="24"/>
        </w:rPr>
        <w:t>„</w:t>
      </w:r>
      <w:bookmarkStart w:id="0" w:name="_Hlk110950813"/>
      <w:r w:rsidR="00B46077" w:rsidRPr="00246F8B">
        <w:rPr>
          <w:rFonts w:ascii="Arial" w:hAnsi="Arial" w:cs="Arial"/>
          <w:b/>
          <w:bCs/>
          <w:iCs/>
          <w:sz w:val="24"/>
          <w:szCs w:val="24"/>
        </w:rPr>
        <w:t xml:space="preserve">Serwis pogwarancyjny </w:t>
      </w:r>
      <w:r w:rsidR="00C96304" w:rsidRPr="00246F8B">
        <w:rPr>
          <w:rFonts w:ascii="Arial" w:hAnsi="Arial" w:cs="Arial"/>
          <w:b/>
          <w:bCs/>
          <w:iCs/>
          <w:sz w:val="24"/>
          <w:szCs w:val="24"/>
        </w:rPr>
        <w:t xml:space="preserve">urządzeń produkcji </w:t>
      </w:r>
      <w:r w:rsidR="005016CB" w:rsidRPr="00246F8B">
        <w:rPr>
          <w:rFonts w:ascii="Arial" w:hAnsi="Arial" w:cs="Arial"/>
          <w:b/>
          <w:bCs/>
          <w:iCs/>
          <w:sz w:val="24"/>
          <w:szCs w:val="24"/>
        </w:rPr>
        <w:t>Bistream</w:t>
      </w:r>
      <w:r w:rsidR="00C96304" w:rsidRPr="00246F8B">
        <w:rPr>
          <w:rFonts w:ascii="Arial" w:hAnsi="Arial" w:cs="Arial"/>
          <w:b/>
          <w:bCs/>
          <w:iCs/>
          <w:sz w:val="24"/>
          <w:szCs w:val="24"/>
        </w:rPr>
        <w:t xml:space="preserve"> oraz Lanex</w:t>
      </w:r>
      <w:bookmarkEnd w:id="0"/>
      <w:r w:rsidR="001A77FA">
        <w:rPr>
          <w:rFonts w:ascii="Arial" w:hAnsi="Arial" w:cs="Arial"/>
          <w:b/>
          <w:bCs/>
          <w:iCs/>
          <w:sz w:val="24"/>
          <w:szCs w:val="24"/>
        </w:rPr>
        <w:t>”</w:t>
      </w:r>
      <w:r w:rsidR="00FB2754" w:rsidRPr="00246F8B">
        <w:rPr>
          <w:rFonts w:ascii="Arial" w:hAnsi="Arial" w:cs="Arial"/>
          <w:b/>
          <w:bCs/>
          <w:sz w:val="24"/>
          <w:szCs w:val="24"/>
        </w:rPr>
        <w:br/>
      </w:r>
      <w:r w:rsidR="00C4690C" w:rsidRPr="00246F8B">
        <w:rPr>
          <w:rFonts w:ascii="Arial" w:hAnsi="Arial" w:cs="Arial"/>
          <w:b/>
          <w:bCs/>
          <w:sz w:val="24"/>
          <w:szCs w:val="24"/>
        </w:rPr>
        <w:t xml:space="preserve">Nr sprawy </w:t>
      </w:r>
      <w:bookmarkStart w:id="1" w:name="_Hlk112075013"/>
      <w:r w:rsidR="00F228FD" w:rsidRPr="00246F8B">
        <w:rPr>
          <w:rFonts w:ascii="Arial" w:hAnsi="Arial" w:cs="Arial"/>
          <w:b/>
          <w:bCs/>
          <w:sz w:val="24"/>
          <w:szCs w:val="24"/>
        </w:rPr>
        <w:t>26</w:t>
      </w:r>
      <w:r w:rsidR="002D159C" w:rsidRPr="00246F8B">
        <w:rPr>
          <w:rFonts w:ascii="Arial" w:hAnsi="Arial" w:cs="Arial"/>
          <w:b/>
          <w:bCs/>
          <w:sz w:val="24"/>
          <w:szCs w:val="24"/>
        </w:rPr>
        <w:t>12.</w:t>
      </w:r>
      <w:r w:rsidR="00C96304" w:rsidRPr="00246F8B">
        <w:rPr>
          <w:rFonts w:ascii="Arial" w:hAnsi="Arial" w:cs="Arial"/>
          <w:b/>
          <w:bCs/>
          <w:sz w:val="24"/>
          <w:szCs w:val="24"/>
        </w:rPr>
        <w:t>22</w:t>
      </w:r>
      <w:r w:rsidR="002D159C" w:rsidRPr="00246F8B">
        <w:rPr>
          <w:rFonts w:ascii="Arial" w:hAnsi="Arial" w:cs="Arial"/>
          <w:b/>
          <w:bCs/>
          <w:sz w:val="24"/>
          <w:szCs w:val="24"/>
        </w:rPr>
        <w:t>.</w:t>
      </w:r>
      <w:r w:rsidR="00F228FD" w:rsidRPr="00246F8B">
        <w:rPr>
          <w:rFonts w:ascii="Arial" w:hAnsi="Arial" w:cs="Arial"/>
          <w:b/>
          <w:bCs/>
          <w:sz w:val="24"/>
          <w:szCs w:val="24"/>
        </w:rPr>
        <w:t>202</w:t>
      </w:r>
      <w:r w:rsidR="007C3CA3" w:rsidRPr="00246F8B">
        <w:rPr>
          <w:rFonts w:ascii="Arial" w:hAnsi="Arial" w:cs="Arial"/>
          <w:b/>
          <w:bCs/>
          <w:sz w:val="24"/>
          <w:szCs w:val="24"/>
        </w:rPr>
        <w:t>4</w:t>
      </w:r>
      <w:r w:rsidR="00F228FD" w:rsidRPr="00246F8B">
        <w:rPr>
          <w:rFonts w:ascii="Arial" w:hAnsi="Arial" w:cs="Arial"/>
          <w:b/>
          <w:bCs/>
          <w:sz w:val="24"/>
          <w:szCs w:val="24"/>
        </w:rPr>
        <w:t>.</w:t>
      </w:r>
      <w:bookmarkEnd w:id="1"/>
      <w:r w:rsidR="00C96304" w:rsidRPr="00246F8B">
        <w:rPr>
          <w:rFonts w:ascii="Arial" w:hAnsi="Arial" w:cs="Arial"/>
          <w:b/>
          <w:bCs/>
          <w:sz w:val="24"/>
          <w:szCs w:val="24"/>
        </w:rPr>
        <w:t>AŁ</w:t>
      </w:r>
    </w:p>
    <w:p w14:paraId="68CF937E" w14:textId="77777777" w:rsidR="00ED50C4" w:rsidRPr="00FB2754" w:rsidRDefault="00ED50C4" w:rsidP="0002069C">
      <w:pPr>
        <w:spacing w:after="120" w:line="257" w:lineRule="auto"/>
        <w:jc w:val="center"/>
        <w:rPr>
          <w:rFonts w:ascii="Arial" w:hAnsi="Arial" w:cs="Arial"/>
          <w:b/>
          <w:bCs/>
          <w:sz w:val="22"/>
          <w:szCs w:val="22"/>
        </w:rPr>
      </w:pPr>
    </w:p>
    <w:p w14:paraId="18270615" w14:textId="78EE4B66" w:rsidR="00ED50C4" w:rsidRPr="00FB2754" w:rsidRDefault="00ED50C4" w:rsidP="0002069C">
      <w:pPr>
        <w:spacing w:after="120" w:line="257" w:lineRule="auto"/>
        <w:jc w:val="center"/>
        <w:rPr>
          <w:rFonts w:ascii="Arial" w:hAnsi="Arial" w:cs="Arial"/>
          <w:b/>
          <w:bCs/>
          <w:sz w:val="22"/>
          <w:szCs w:val="22"/>
        </w:rPr>
      </w:pPr>
      <w:r w:rsidRPr="00FB2754">
        <w:rPr>
          <w:rFonts w:ascii="Arial" w:hAnsi="Arial" w:cs="Arial"/>
          <w:b/>
          <w:bCs/>
          <w:sz w:val="22"/>
          <w:szCs w:val="22"/>
        </w:rPr>
        <w:t xml:space="preserve">Tryb podstawowy bez przeprowadzenia negocjacji </w:t>
      </w:r>
    </w:p>
    <w:p w14:paraId="2C210BAD" w14:textId="57427C70" w:rsidR="00ED50C4" w:rsidRPr="00FB2754" w:rsidRDefault="00ED50C4" w:rsidP="0002069C">
      <w:pPr>
        <w:spacing w:after="120" w:line="257" w:lineRule="auto"/>
        <w:jc w:val="center"/>
        <w:rPr>
          <w:rFonts w:ascii="Arial" w:hAnsi="Arial" w:cs="Arial"/>
          <w:sz w:val="22"/>
          <w:szCs w:val="22"/>
        </w:rPr>
      </w:pPr>
      <w:r w:rsidRPr="00FB2754">
        <w:rPr>
          <w:rFonts w:ascii="Arial" w:hAnsi="Arial" w:cs="Arial"/>
          <w:sz w:val="22"/>
          <w:szCs w:val="22"/>
        </w:rPr>
        <w:t xml:space="preserve">- art. 275 pkt 1 ustawy z dnia 11 września 2019 r. Prawo zamówień publicznych </w:t>
      </w:r>
    </w:p>
    <w:p w14:paraId="789BF81B" w14:textId="75158C1D" w:rsidR="00665947" w:rsidRPr="00FB2754" w:rsidRDefault="00665947" w:rsidP="00665947">
      <w:pPr>
        <w:spacing w:after="120" w:line="257" w:lineRule="auto"/>
        <w:jc w:val="center"/>
        <w:rPr>
          <w:rFonts w:ascii="Arial" w:hAnsi="Arial" w:cs="Arial"/>
          <w:sz w:val="22"/>
          <w:szCs w:val="22"/>
        </w:rPr>
      </w:pPr>
      <w:r w:rsidRPr="00FB2754">
        <w:rPr>
          <w:rFonts w:ascii="Arial" w:hAnsi="Arial" w:cs="Arial"/>
          <w:spacing w:val="-6"/>
          <w:sz w:val="22"/>
          <w:szCs w:val="22"/>
        </w:rPr>
        <w:t>(</w:t>
      </w:r>
      <w:r w:rsidR="00AA7DDB" w:rsidRPr="00FB2754">
        <w:rPr>
          <w:rFonts w:ascii="Arial" w:hAnsi="Arial" w:cs="Arial"/>
          <w:spacing w:val="-6"/>
          <w:sz w:val="22"/>
          <w:szCs w:val="22"/>
        </w:rPr>
        <w:t>t. j. Dz. U. 2024 poz. 1320)</w:t>
      </w:r>
    </w:p>
    <w:p w14:paraId="14E057A5" w14:textId="5C43F6DE" w:rsidR="007D171D" w:rsidRPr="00FB2754" w:rsidRDefault="007D171D" w:rsidP="0002069C">
      <w:pPr>
        <w:spacing w:after="120" w:line="257" w:lineRule="auto"/>
        <w:rPr>
          <w:sz w:val="22"/>
          <w:szCs w:val="22"/>
        </w:rPr>
      </w:pPr>
    </w:p>
    <w:p w14:paraId="7CAA696E" w14:textId="77777777" w:rsidR="00AA7DDB" w:rsidRPr="00FB2754" w:rsidRDefault="00AA7DDB" w:rsidP="0002069C">
      <w:pPr>
        <w:spacing w:after="120" w:line="257" w:lineRule="auto"/>
        <w:rPr>
          <w:sz w:val="22"/>
          <w:szCs w:val="22"/>
        </w:rPr>
      </w:pPr>
    </w:p>
    <w:p w14:paraId="5D743ABA" w14:textId="77777777" w:rsidR="00AA7DDB" w:rsidRPr="00FB2754" w:rsidRDefault="00AA7DDB" w:rsidP="0002069C">
      <w:pPr>
        <w:spacing w:after="120" w:line="257" w:lineRule="auto"/>
        <w:rPr>
          <w:sz w:val="22"/>
          <w:szCs w:val="22"/>
        </w:rPr>
      </w:pPr>
    </w:p>
    <w:p w14:paraId="78CD742F" w14:textId="77777777" w:rsidR="00AA7DDB" w:rsidRPr="00FB2754" w:rsidRDefault="00AA7DDB" w:rsidP="0002069C">
      <w:pPr>
        <w:spacing w:after="120" w:line="257" w:lineRule="auto"/>
        <w:rPr>
          <w:sz w:val="22"/>
          <w:szCs w:val="22"/>
        </w:rPr>
      </w:pPr>
    </w:p>
    <w:p w14:paraId="14E057A6" w14:textId="3D1000D6" w:rsidR="007D171D" w:rsidRPr="00FB2754" w:rsidRDefault="007D171D" w:rsidP="0002069C">
      <w:pPr>
        <w:spacing w:after="120" w:line="257" w:lineRule="auto"/>
        <w:jc w:val="center"/>
        <w:rPr>
          <w:rFonts w:ascii="Arial" w:hAnsi="Arial" w:cs="Arial"/>
          <w:spacing w:val="60"/>
          <w:sz w:val="22"/>
          <w:szCs w:val="22"/>
        </w:rPr>
      </w:pPr>
      <w:r w:rsidRPr="00FB2754">
        <w:rPr>
          <w:rFonts w:ascii="Arial" w:hAnsi="Arial" w:cs="Arial"/>
          <w:spacing w:val="60"/>
          <w:sz w:val="22"/>
          <w:szCs w:val="22"/>
        </w:rPr>
        <w:t xml:space="preserve">Warszawa, </w:t>
      </w:r>
      <w:r w:rsidR="00AA7DDB" w:rsidRPr="00FB2754">
        <w:rPr>
          <w:rFonts w:ascii="Arial" w:hAnsi="Arial" w:cs="Arial"/>
          <w:spacing w:val="60"/>
          <w:sz w:val="22"/>
          <w:szCs w:val="22"/>
        </w:rPr>
        <w:t>wrzesień</w:t>
      </w:r>
      <w:r w:rsidR="000027B7" w:rsidRPr="00FB2754">
        <w:rPr>
          <w:rFonts w:ascii="Arial" w:hAnsi="Arial" w:cs="Arial"/>
          <w:spacing w:val="60"/>
          <w:sz w:val="22"/>
          <w:szCs w:val="22"/>
        </w:rPr>
        <w:t xml:space="preserve"> </w:t>
      </w:r>
      <w:r w:rsidR="00C03328" w:rsidRPr="00FB2754">
        <w:rPr>
          <w:rFonts w:ascii="Arial" w:hAnsi="Arial" w:cs="Arial"/>
          <w:spacing w:val="60"/>
          <w:sz w:val="22"/>
          <w:szCs w:val="22"/>
        </w:rPr>
        <w:t>202</w:t>
      </w:r>
      <w:r w:rsidR="007C3CA3" w:rsidRPr="00FB2754">
        <w:rPr>
          <w:rFonts w:ascii="Arial" w:hAnsi="Arial" w:cs="Arial"/>
          <w:spacing w:val="60"/>
          <w:sz w:val="22"/>
          <w:szCs w:val="22"/>
        </w:rPr>
        <w:t>4</w:t>
      </w:r>
      <w:r w:rsidRPr="00FB2754">
        <w:rPr>
          <w:rFonts w:ascii="Arial" w:hAnsi="Arial" w:cs="Arial"/>
          <w:spacing w:val="60"/>
          <w:sz w:val="22"/>
          <w:szCs w:val="22"/>
        </w:rPr>
        <w:t xml:space="preserve"> rok</w:t>
      </w:r>
    </w:p>
    <w:p w14:paraId="31A7A32E" w14:textId="77777777" w:rsidR="007131F0" w:rsidRPr="00FB2754" w:rsidRDefault="007131F0" w:rsidP="007D171D">
      <w:pPr>
        <w:keepNext/>
        <w:spacing w:before="120" w:line="360" w:lineRule="auto"/>
        <w:ind w:right="357"/>
        <w:outlineLvl w:val="0"/>
        <w:rPr>
          <w:rFonts w:ascii="Arial" w:hAnsi="Arial" w:cs="Arial"/>
          <w:spacing w:val="60"/>
          <w:sz w:val="22"/>
          <w:szCs w:val="22"/>
        </w:rPr>
      </w:pPr>
    </w:p>
    <w:p w14:paraId="25D5055D" w14:textId="094E61DD" w:rsidR="00A37E9C" w:rsidRPr="00FB2754" w:rsidRDefault="00A37E9C" w:rsidP="00464286">
      <w:pPr>
        <w:spacing w:after="60"/>
        <w:ind w:firstLine="5387"/>
        <w:jc w:val="right"/>
        <w:rPr>
          <w:rFonts w:ascii="Arial" w:hAnsi="Arial" w:cs="Arial"/>
          <w:b/>
          <w:bCs/>
          <w:sz w:val="22"/>
          <w:szCs w:val="22"/>
        </w:rPr>
      </w:pPr>
      <w:r w:rsidRPr="00FB2754">
        <w:rPr>
          <w:rFonts w:ascii="Arial" w:hAnsi="Arial" w:cs="Arial"/>
          <w:b/>
          <w:bCs/>
          <w:sz w:val="22"/>
          <w:szCs w:val="22"/>
        </w:rPr>
        <w:t>Opracowała</w:t>
      </w:r>
    </w:p>
    <w:p w14:paraId="565BE372" w14:textId="1F4384EE" w:rsidR="00F0049C" w:rsidRPr="00FB2754" w:rsidRDefault="00C96304" w:rsidP="0002069C">
      <w:pPr>
        <w:ind w:firstLine="5103"/>
        <w:jc w:val="right"/>
        <w:rPr>
          <w:rFonts w:ascii="Arial" w:hAnsi="Arial" w:cs="Arial"/>
          <w:b/>
          <w:bCs/>
          <w:sz w:val="22"/>
          <w:szCs w:val="22"/>
        </w:rPr>
      </w:pPr>
      <w:r w:rsidRPr="00FB2754">
        <w:rPr>
          <w:rFonts w:ascii="Arial" w:hAnsi="Arial" w:cs="Arial"/>
          <w:b/>
          <w:bCs/>
          <w:sz w:val="22"/>
          <w:szCs w:val="22"/>
        </w:rPr>
        <w:t>Anna Łukawska</w:t>
      </w:r>
    </w:p>
    <w:p w14:paraId="69742B00" w14:textId="77777777" w:rsidR="00AA7DDB" w:rsidRPr="00FB2754" w:rsidRDefault="00AA7DDB">
      <w:pPr>
        <w:spacing w:after="200" w:line="276" w:lineRule="auto"/>
        <w:rPr>
          <w:rFonts w:ascii="Arial" w:hAnsi="Arial" w:cs="Arial"/>
          <w:b/>
          <w:bCs/>
          <w:sz w:val="22"/>
          <w:szCs w:val="22"/>
        </w:rPr>
      </w:pPr>
    </w:p>
    <w:p w14:paraId="7BADC8A9" w14:textId="37BECFF3" w:rsidR="00B87361" w:rsidRPr="00FB2754" w:rsidRDefault="00B87361" w:rsidP="0002069C">
      <w:pPr>
        <w:keepNext/>
        <w:shd w:val="clear" w:color="auto" w:fill="F2F2F2" w:themeFill="background1" w:themeFillShade="F2"/>
        <w:tabs>
          <w:tab w:val="left" w:pos="5742"/>
        </w:tabs>
        <w:jc w:val="right"/>
        <w:outlineLvl w:val="0"/>
        <w:rPr>
          <w:rFonts w:ascii="Arial" w:hAnsi="Arial" w:cs="Arial"/>
          <w:b/>
          <w:bCs/>
          <w:color w:val="595959" w:themeColor="text1" w:themeTint="A6"/>
          <w:sz w:val="18"/>
          <w:szCs w:val="18"/>
        </w:rPr>
      </w:pPr>
      <w:r w:rsidRPr="00FB2754">
        <w:rPr>
          <w:rFonts w:ascii="Arial" w:hAnsi="Arial" w:cs="Arial"/>
          <w:b/>
          <w:bCs/>
          <w:color w:val="595959" w:themeColor="text1" w:themeTint="A6"/>
          <w:sz w:val="18"/>
          <w:szCs w:val="18"/>
        </w:rPr>
        <w:t>Centrum Zasobów Cyberprzestrzeni Sił Zbrojnych</w:t>
      </w:r>
    </w:p>
    <w:p w14:paraId="2FBCA281" w14:textId="6C592F4A" w:rsidR="00B87361" w:rsidRPr="00FB2754" w:rsidRDefault="00B87361" w:rsidP="0002069C">
      <w:pPr>
        <w:shd w:val="clear" w:color="auto" w:fill="F2F2F2" w:themeFill="background1" w:themeFillShade="F2"/>
        <w:jc w:val="right"/>
        <w:rPr>
          <w:rFonts w:ascii="Arial" w:hAnsi="Arial" w:cs="Arial"/>
          <w:b/>
          <w:bCs/>
          <w:color w:val="595959" w:themeColor="text1" w:themeTint="A6"/>
          <w:sz w:val="18"/>
          <w:szCs w:val="18"/>
        </w:rPr>
      </w:pPr>
      <w:r w:rsidRPr="00FB2754">
        <w:rPr>
          <w:rFonts w:ascii="Arial" w:hAnsi="Arial" w:cs="Arial"/>
          <w:b/>
          <w:bCs/>
          <w:color w:val="595959" w:themeColor="text1" w:themeTint="A6"/>
          <w:sz w:val="18"/>
          <w:szCs w:val="18"/>
        </w:rPr>
        <w:t>ul. Żwirki i Wigury 9/13</w:t>
      </w:r>
    </w:p>
    <w:p w14:paraId="09436F64" w14:textId="4F546EC5" w:rsidR="00B87361" w:rsidRPr="00FB2754" w:rsidRDefault="00B87361" w:rsidP="0002069C">
      <w:pPr>
        <w:shd w:val="clear" w:color="auto" w:fill="F2F2F2" w:themeFill="background1" w:themeFillShade="F2"/>
        <w:jc w:val="right"/>
        <w:rPr>
          <w:rFonts w:ascii="Arial" w:hAnsi="Arial" w:cs="Arial"/>
          <w:b/>
          <w:bCs/>
          <w:color w:val="595959" w:themeColor="text1" w:themeTint="A6"/>
          <w:sz w:val="18"/>
          <w:szCs w:val="18"/>
        </w:rPr>
      </w:pPr>
      <w:r w:rsidRPr="00FB2754">
        <w:rPr>
          <w:rFonts w:ascii="Arial" w:hAnsi="Arial" w:cs="Arial"/>
          <w:b/>
          <w:bCs/>
          <w:color w:val="595959" w:themeColor="text1" w:themeTint="A6"/>
          <w:sz w:val="18"/>
          <w:szCs w:val="18"/>
        </w:rPr>
        <w:t>00-909 Warszawa</w:t>
      </w:r>
    </w:p>
    <w:p w14:paraId="0E2CB271" w14:textId="4B120C77" w:rsidR="00A767BB" w:rsidRPr="00FB2754" w:rsidRDefault="00B87361" w:rsidP="00FB2754">
      <w:pPr>
        <w:shd w:val="clear" w:color="auto" w:fill="F2F2F2" w:themeFill="background1" w:themeFillShade="F2"/>
        <w:ind w:left="426" w:hanging="426"/>
        <w:jc w:val="right"/>
        <w:rPr>
          <w:rFonts w:ascii="Arial" w:hAnsi="Arial" w:cs="Arial"/>
          <w:b/>
          <w:bCs/>
          <w:color w:val="595959" w:themeColor="text1" w:themeTint="A6"/>
          <w:sz w:val="18"/>
          <w:szCs w:val="18"/>
        </w:rPr>
      </w:pPr>
      <w:r w:rsidRPr="00FB2754">
        <w:rPr>
          <w:rFonts w:ascii="Arial" w:hAnsi="Arial" w:cs="Arial"/>
          <w:b/>
          <w:bCs/>
          <w:color w:val="595959" w:themeColor="text1" w:themeTint="A6"/>
          <w:sz w:val="18"/>
          <w:szCs w:val="18"/>
        </w:rPr>
        <w:t>e</w:t>
      </w:r>
      <w:r w:rsidR="00701C15" w:rsidRPr="00FB2754">
        <w:rPr>
          <w:rFonts w:ascii="Arial" w:hAnsi="Arial" w:cs="Arial"/>
          <w:b/>
          <w:bCs/>
          <w:color w:val="595959" w:themeColor="text1" w:themeTint="A6"/>
          <w:sz w:val="18"/>
          <w:szCs w:val="18"/>
        </w:rPr>
        <w:t>-</w:t>
      </w:r>
      <w:r w:rsidRPr="00FB2754">
        <w:rPr>
          <w:rFonts w:ascii="Arial" w:hAnsi="Arial" w:cs="Arial"/>
          <w:b/>
          <w:bCs/>
          <w:color w:val="595959" w:themeColor="text1" w:themeTint="A6"/>
          <w:sz w:val="18"/>
          <w:szCs w:val="18"/>
        </w:rPr>
        <w:t>mail</w:t>
      </w:r>
      <w:r w:rsidR="00701C15" w:rsidRPr="00FB2754">
        <w:rPr>
          <w:rFonts w:ascii="Arial" w:hAnsi="Arial" w:cs="Arial"/>
          <w:b/>
          <w:bCs/>
          <w:color w:val="595959" w:themeColor="text1" w:themeTint="A6"/>
          <w:sz w:val="18"/>
          <w:szCs w:val="18"/>
        </w:rPr>
        <w:t>:</w:t>
      </w:r>
      <w:r w:rsidRPr="00FB2754">
        <w:rPr>
          <w:rFonts w:ascii="Arial" w:hAnsi="Arial" w:cs="Arial"/>
          <w:b/>
          <w:bCs/>
          <w:color w:val="595959" w:themeColor="text1" w:themeTint="A6"/>
          <w:sz w:val="18"/>
          <w:szCs w:val="18"/>
        </w:rPr>
        <w:t xml:space="preserve"> </w:t>
      </w:r>
      <w:hyperlink r:id="rId12" w:history="1">
        <w:r w:rsidR="00C96304" w:rsidRPr="00FB2754">
          <w:rPr>
            <w:rStyle w:val="Hipercze"/>
            <w:rFonts w:ascii="Arial" w:hAnsi="Arial" w:cs="Arial"/>
            <w:b/>
            <w:bCs/>
            <w:sz w:val="18"/>
            <w:szCs w:val="18"/>
          </w:rPr>
          <w:t>czcsz.zi@mon.gov.pl</w:t>
        </w:r>
      </w:hyperlink>
    </w:p>
    <w:p w14:paraId="52E31ABE" w14:textId="735D91B5" w:rsidR="00EE53A0" w:rsidRPr="00FB2754"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rPr>
      </w:pPr>
      <w:r w:rsidRPr="00FB2754">
        <w:rPr>
          <w:rFonts w:ascii="Arial" w:hAnsi="Arial" w:cs="Arial"/>
          <w:b/>
          <w:bCs/>
        </w:rPr>
        <w:lastRenderedPageBreak/>
        <w:t>ROZDZIAŁ I</w:t>
      </w:r>
    </w:p>
    <w:p w14:paraId="189256A0" w14:textId="69CF5B01" w:rsidR="006D6071" w:rsidRPr="00FB2754"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lang w:eastAsia="pl-PL"/>
        </w:rPr>
      </w:pPr>
      <w:r w:rsidRPr="00FB2754">
        <w:rPr>
          <w:rFonts w:ascii="Arial" w:hAnsi="Arial" w:cs="Arial"/>
          <w:b/>
          <w:bCs/>
        </w:rPr>
        <w:t>NAZWA ORAZ ADRES ZAMAWIAJĄCEGO</w:t>
      </w:r>
    </w:p>
    <w:p w14:paraId="18A4C06E" w14:textId="77777777" w:rsidR="00225A93" w:rsidRPr="00225A93" w:rsidRDefault="00225A93" w:rsidP="00225A93">
      <w:pPr>
        <w:keepNext/>
        <w:tabs>
          <w:tab w:val="left" w:pos="709"/>
        </w:tabs>
        <w:autoSpaceDE w:val="0"/>
        <w:autoSpaceDN w:val="0"/>
        <w:adjustRightInd w:val="0"/>
        <w:spacing w:before="120"/>
        <w:jc w:val="both"/>
        <w:outlineLvl w:val="2"/>
        <w:rPr>
          <w:rFonts w:ascii="Arial" w:hAnsi="Arial" w:cs="Arial"/>
          <w:b/>
          <w:bCs/>
          <w:sz w:val="22"/>
          <w:szCs w:val="22"/>
        </w:rPr>
      </w:pPr>
      <w:r w:rsidRPr="00225A93">
        <w:rPr>
          <w:rFonts w:ascii="Arial" w:hAnsi="Arial" w:cs="Arial"/>
          <w:b/>
          <w:bCs/>
          <w:sz w:val="22"/>
          <w:szCs w:val="22"/>
        </w:rPr>
        <w:t>CENTRUM ZASOBÓW CYBERPRZESTRZENI SIŁ ZBROJNYCH</w:t>
      </w:r>
    </w:p>
    <w:p w14:paraId="0376F18A" w14:textId="77777777" w:rsidR="00225A93" w:rsidRPr="00225A93" w:rsidRDefault="00225A93" w:rsidP="00225A93">
      <w:pPr>
        <w:keepNext/>
        <w:tabs>
          <w:tab w:val="left" w:pos="709"/>
        </w:tabs>
        <w:autoSpaceDE w:val="0"/>
        <w:autoSpaceDN w:val="0"/>
        <w:adjustRightInd w:val="0"/>
        <w:spacing w:before="60" w:after="60"/>
        <w:ind w:left="284" w:hanging="284"/>
        <w:jc w:val="both"/>
        <w:outlineLvl w:val="2"/>
        <w:rPr>
          <w:rFonts w:ascii="Arial" w:hAnsi="Arial" w:cs="Arial"/>
          <w:bCs/>
          <w:sz w:val="22"/>
          <w:szCs w:val="22"/>
        </w:rPr>
      </w:pPr>
      <w:r w:rsidRPr="00225A93">
        <w:rPr>
          <w:rFonts w:ascii="Arial" w:hAnsi="Arial" w:cs="Arial"/>
          <w:bCs/>
          <w:sz w:val="22"/>
          <w:szCs w:val="22"/>
        </w:rPr>
        <w:t>ul. Żwirki i Wigury 9/13</w:t>
      </w:r>
    </w:p>
    <w:p w14:paraId="051CE9BE" w14:textId="77777777" w:rsidR="00225A93" w:rsidRPr="00225A93" w:rsidRDefault="00225A93" w:rsidP="00225A93">
      <w:pPr>
        <w:tabs>
          <w:tab w:val="left" w:pos="709"/>
        </w:tabs>
        <w:spacing w:before="60" w:after="60"/>
        <w:ind w:left="425" w:hanging="425"/>
        <w:jc w:val="both"/>
        <w:rPr>
          <w:rFonts w:ascii="Arial" w:hAnsi="Arial" w:cs="Arial"/>
          <w:sz w:val="22"/>
          <w:szCs w:val="22"/>
        </w:rPr>
      </w:pPr>
      <w:r w:rsidRPr="00225A93">
        <w:rPr>
          <w:rFonts w:ascii="Arial" w:hAnsi="Arial" w:cs="Arial"/>
          <w:sz w:val="22"/>
          <w:szCs w:val="22"/>
        </w:rPr>
        <w:t>00-909 Warszawa</w:t>
      </w:r>
    </w:p>
    <w:p w14:paraId="413FD0C0" w14:textId="77777777" w:rsidR="00225A93" w:rsidRPr="00225A93" w:rsidRDefault="00225A93" w:rsidP="00225A93">
      <w:pPr>
        <w:tabs>
          <w:tab w:val="left" w:pos="709"/>
        </w:tabs>
        <w:spacing w:before="60" w:after="60"/>
        <w:ind w:left="425" w:hanging="425"/>
        <w:jc w:val="both"/>
        <w:rPr>
          <w:rFonts w:ascii="Arial" w:hAnsi="Arial" w:cs="Arial"/>
          <w:sz w:val="22"/>
          <w:szCs w:val="22"/>
        </w:rPr>
      </w:pPr>
      <w:r w:rsidRPr="00225A93">
        <w:rPr>
          <w:rFonts w:ascii="Arial" w:hAnsi="Arial" w:cs="Arial"/>
          <w:sz w:val="22"/>
          <w:szCs w:val="22"/>
        </w:rPr>
        <w:t xml:space="preserve">NIP: 522-27-92-079, Regon: 140338549 </w:t>
      </w:r>
    </w:p>
    <w:p w14:paraId="0FB04D9E" w14:textId="74A21E11" w:rsidR="00225A93" w:rsidRPr="00225A93" w:rsidRDefault="00EC6397" w:rsidP="00225A93">
      <w:pPr>
        <w:tabs>
          <w:tab w:val="left" w:pos="709"/>
        </w:tabs>
        <w:spacing w:before="60" w:after="60"/>
        <w:ind w:left="425" w:hanging="425"/>
        <w:jc w:val="both"/>
        <w:rPr>
          <w:rFonts w:ascii="Arial" w:hAnsi="Arial" w:cs="Arial"/>
          <w:sz w:val="22"/>
          <w:szCs w:val="22"/>
        </w:rPr>
      </w:pPr>
      <w:r>
        <w:rPr>
          <w:rFonts w:ascii="Arial" w:hAnsi="Arial" w:cs="Arial"/>
          <w:sz w:val="22"/>
          <w:szCs w:val="22"/>
        </w:rPr>
        <w:t>t</w:t>
      </w:r>
      <w:r w:rsidR="00225A93" w:rsidRPr="00225A93">
        <w:rPr>
          <w:rFonts w:ascii="Arial" w:hAnsi="Arial" w:cs="Arial"/>
          <w:sz w:val="22"/>
          <w:szCs w:val="22"/>
        </w:rPr>
        <w:t>el. 261 847 980</w:t>
      </w:r>
    </w:p>
    <w:p w14:paraId="4FFFE474" w14:textId="77777777" w:rsidR="00913ECE" w:rsidRPr="00FB2754" w:rsidRDefault="00913ECE" w:rsidP="007131F0">
      <w:pPr>
        <w:spacing w:before="120" w:after="120"/>
        <w:jc w:val="both"/>
        <w:rPr>
          <w:rFonts w:ascii="Arial" w:hAnsi="Arial" w:cs="Arial"/>
          <w:b/>
          <w:sz w:val="22"/>
          <w:szCs w:val="22"/>
        </w:rPr>
      </w:pPr>
      <w:r w:rsidRPr="00FB2754">
        <w:rPr>
          <w:rFonts w:ascii="Arial" w:hAnsi="Arial" w:cs="Arial"/>
          <w:b/>
          <w:sz w:val="22"/>
          <w:szCs w:val="22"/>
          <w:u w:val="single"/>
        </w:rPr>
        <w:t>KONTAKT Z ZAMAWIAJĄCYM</w:t>
      </w:r>
      <w:r w:rsidRPr="00FB2754">
        <w:rPr>
          <w:rFonts w:ascii="Arial" w:hAnsi="Arial" w:cs="Arial"/>
          <w:b/>
          <w:sz w:val="22"/>
          <w:szCs w:val="22"/>
        </w:rPr>
        <w:t>:</w:t>
      </w:r>
    </w:p>
    <w:p w14:paraId="478E9BA9" w14:textId="27148E1D" w:rsidR="003011EE" w:rsidRDefault="003011EE" w:rsidP="00FD3408">
      <w:pPr>
        <w:pStyle w:val="Akapitzlist"/>
        <w:numPr>
          <w:ilvl w:val="0"/>
          <w:numId w:val="5"/>
        </w:numPr>
        <w:spacing w:after="120" w:line="240" w:lineRule="auto"/>
        <w:ind w:left="714" w:hanging="357"/>
        <w:contextualSpacing w:val="0"/>
        <w:jc w:val="both"/>
        <w:rPr>
          <w:rFonts w:ascii="Arial" w:hAnsi="Arial" w:cs="Arial"/>
          <w:b/>
        </w:rPr>
      </w:pPr>
      <w:r w:rsidRPr="00FB2754">
        <w:rPr>
          <w:rFonts w:ascii="Arial" w:hAnsi="Arial" w:cs="Arial"/>
          <w:bCs/>
        </w:rPr>
        <w:t>strona internetowa Zamawiającego:</w:t>
      </w:r>
      <w:r w:rsidRPr="00FB2754">
        <w:rPr>
          <w:rFonts w:ascii="Arial" w:hAnsi="Arial" w:cs="Arial"/>
          <w:b/>
        </w:rPr>
        <w:t xml:space="preserve"> </w:t>
      </w:r>
      <w:hyperlink r:id="rId13" w:history="1">
        <w:r w:rsidR="00FD3408" w:rsidRPr="00FB2754">
          <w:rPr>
            <w:rStyle w:val="Hipercze"/>
            <w:rFonts w:ascii="Arial" w:hAnsi="Arial" w:cs="Arial"/>
            <w:bCs/>
          </w:rPr>
          <w:t>https://czcsz.wp.mil.pl/pl/</w:t>
        </w:r>
      </w:hyperlink>
      <w:r w:rsidR="00FD3408" w:rsidRPr="00FB2754">
        <w:rPr>
          <w:rFonts w:ascii="Arial" w:hAnsi="Arial" w:cs="Arial"/>
          <w:b/>
        </w:rPr>
        <w:t xml:space="preserve"> </w:t>
      </w:r>
    </w:p>
    <w:p w14:paraId="784E2584" w14:textId="28CDEF29" w:rsidR="00A47DD0" w:rsidRPr="00A47DD0" w:rsidRDefault="00A47DD0" w:rsidP="00FD3408">
      <w:pPr>
        <w:pStyle w:val="Akapitzlist"/>
        <w:numPr>
          <w:ilvl w:val="0"/>
          <w:numId w:val="5"/>
        </w:numPr>
        <w:spacing w:after="120" w:line="240" w:lineRule="auto"/>
        <w:ind w:left="714" w:hanging="357"/>
        <w:contextualSpacing w:val="0"/>
        <w:jc w:val="both"/>
        <w:rPr>
          <w:rFonts w:ascii="Arial" w:hAnsi="Arial" w:cs="Arial"/>
          <w:bCs/>
        </w:rPr>
      </w:pPr>
      <w:r w:rsidRPr="00A47DD0">
        <w:rPr>
          <w:rFonts w:ascii="Arial" w:hAnsi="Arial" w:cs="Arial"/>
          <w:bCs/>
        </w:rPr>
        <w:t xml:space="preserve">strona internetowa prowadzonego postępowania: Platforma Open Nexus (dalej jako </w:t>
      </w:r>
      <w:r>
        <w:rPr>
          <w:rFonts w:ascii="Arial" w:hAnsi="Arial" w:cs="Arial"/>
          <w:bCs/>
        </w:rPr>
        <w:br/>
      </w:r>
      <w:r w:rsidRPr="00A47DD0">
        <w:rPr>
          <w:rFonts w:ascii="Arial" w:hAnsi="Arial" w:cs="Arial"/>
          <w:bCs/>
        </w:rPr>
        <w:t>„</w:t>
      </w:r>
      <w:r>
        <w:rPr>
          <w:rFonts w:ascii="Arial" w:hAnsi="Arial" w:cs="Arial"/>
          <w:bCs/>
        </w:rPr>
        <w:t>P</w:t>
      </w:r>
      <w:r w:rsidRPr="00A47DD0">
        <w:rPr>
          <w:rFonts w:ascii="Arial" w:hAnsi="Arial" w:cs="Arial"/>
          <w:bCs/>
        </w:rPr>
        <w:t>latforma zakupowa</w:t>
      </w:r>
      <w:r>
        <w:rPr>
          <w:rFonts w:ascii="Arial" w:hAnsi="Arial" w:cs="Arial"/>
          <w:bCs/>
        </w:rPr>
        <w:t>”</w:t>
      </w:r>
      <w:r w:rsidRPr="00A47DD0">
        <w:rPr>
          <w:rFonts w:ascii="Arial" w:hAnsi="Arial" w:cs="Arial"/>
          <w:bCs/>
        </w:rPr>
        <w:t xml:space="preserve"> ) pod adresem</w:t>
      </w:r>
      <w:r>
        <w:rPr>
          <w:rFonts w:ascii="Arial" w:hAnsi="Arial" w:cs="Arial"/>
          <w:bCs/>
        </w:rPr>
        <w:t>:</w:t>
      </w:r>
    </w:p>
    <w:p w14:paraId="1833A1F2" w14:textId="010C6E71" w:rsidR="00A47DD0" w:rsidRPr="00FB2754" w:rsidRDefault="00000000" w:rsidP="00A47DD0">
      <w:pPr>
        <w:pStyle w:val="Akapitzlist"/>
        <w:spacing w:after="120" w:line="240" w:lineRule="auto"/>
        <w:ind w:left="714"/>
        <w:contextualSpacing w:val="0"/>
        <w:jc w:val="both"/>
        <w:rPr>
          <w:rFonts w:ascii="Arial" w:hAnsi="Arial" w:cs="Arial"/>
          <w:b/>
        </w:rPr>
      </w:pPr>
      <w:hyperlink r:id="rId14" w:history="1">
        <w:r w:rsidR="00A47DD0" w:rsidRPr="00C83D31">
          <w:rPr>
            <w:rStyle w:val="Hipercze"/>
            <w:rFonts w:ascii="Arial" w:hAnsi="Arial" w:cs="Arial"/>
          </w:rPr>
          <w:t>https://www.platformazakupowa.pl/transakcja/980705</w:t>
        </w:r>
      </w:hyperlink>
    </w:p>
    <w:p w14:paraId="193DE387" w14:textId="67120C48" w:rsidR="00BE3239" w:rsidRPr="00FB2754" w:rsidRDefault="00BE3239" w:rsidP="00693AB1">
      <w:pPr>
        <w:pStyle w:val="Akapitzlist"/>
        <w:numPr>
          <w:ilvl w:val="0"/>
          <w:numId w:val="5"/>
        </w:numPr>
        <w:spacing w:after="120" w:line="240" w:lineRule="auto"/>
        <w:jc w:val="both"/>
        <w:rPr>
          <w:rFonts w:ascii="Arial" w:hAnsi="Arial" w:cs="Arial"/>
        </w:rPr>
      </w:pPr>
      <w:r w:rsidRPr="00FB2754">
        <w:rPr>
          <w:rFonts w:ascii="Arial"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15" w:history="1">
        <w:r w:rsidR="00FD3408" w:rsidRPr="00FB2754">
          <w:rPr>
            <w:rStyle w:val="Hipercze"/>
            <w:rFonts w:ascii="Arial" w:hAnsi="Arial" w:cs="Arial"/>
            <w:b/>
            <w:bCs/>
          </w:rPr>
          <w:t>https://platformazakupowa.pl</w:t>
        </w:r>
      </w:hyperlink>
      <w:r w:rsidR="00FD3408" w:rsidRPr="00FB2754">
        <w:rPr>
          <w:rFonts w:ascii="Arial" w:hAnsi="Arial" w:cs="Arial"/>
          <w:b/>
          <w:bCs/>
        </w:rPr>
        <w:t xml:space="preserve"> </w:t>
      </w:r>
    </w:p>
    <w:p w14:paraId="6B6C5935" w14:textId="6E43233F" w:rsidR="00913ECE" w:rsidRPr="00FB2754" w:rsidRDefault="00913ECE" w:rsidP="00FD3408">
      <w:pPr>
        <w:spacing w:after="240"/>
        <w:jc w:val="both"/>
        <w:rPr>
          <w:rFonts w:ascii="Arial" w:hAnsi="Arial" w:cs="Arial"/>
          <w:sz w:val="22"/>
          <w:szCs w:val="22"/>
          <w:u w:val="single"/>
        </w:rPr>
      </w:pPr>
      <w:r w:rsidRPr="00FB2754">
        <w:rPr>
          <w:rFonts w:ascii="Arial" w:hAnsi="Arial" w:cs="Arial"/>
          <w:sz w:val="22"/>
          <w:szCs w:val="22"/>
          <w:u w:val="single"/>
        </w:rPr>
        <w:t>Szczegółowe informacje dotyczące sposobu porozumiewania się Zamawiającego</w:t>
      </w:r>
      <w:r w:rsidR="008109CF">
        <w:rPr>
          <w:rFonts w:ascii="Arial" w:hAnsi="Arial" w:cs="Arial"/>
          <w:sz w:val="22"/>
          <w:szCs w:val="22"/>
          <w:u w:val="single"/>
        </w:rPr>
        <w:t xml:space="preserve"> </w:t>
      </w:r>
      <w:r w:rsidRPr="00FB2754">
        <w:rPr>
          <w:rFonts w:ascii="Arial" w:hAnsi="Arial" w:cs="Arial"/>
          <w:sz w:val="22"/>
          <w:szCs w:val="22"/>
          <w:u w:val="single"/>
        </w:rPr>
        <w:t xml:space="preserve">z  Wykonawcami znajdują w </w:t>
      </w:r>
      <w:r w:rsidRPr="00FB2754">
        <w:rPr>
          <w:rFonts w:ascii="Arial" w:hAnsi="Arial" w:cs="Arial"/>
          <w:b/>
          <w:sz w:val="22"/>
          <w:szCs w:val="22"/>
          <w:u w:val="single"/>
        </w:rPr>
        <w:t>Rozdziale XIII</w:t>
      </w:r>
      <w:r w:rsidRPr="00FB2754">
        <w:rPr>
          <w:rFonts w:ascii="Arial" w:hAnsi="Arial" w:cs="Arial"/>
          <w:sz w:val="22"/>
          <w:szCs w:val="22"/>
          <w:u w:val="single"/>
        </w:rPr>
        <w:t xml:space="preserve"> SWZ.</w:t>
      </w:r>
    </w:p>
    <w:p w14:paraId="248E2F6E" w14:textId="244B2F2D" w:rsidR="00822A44" w:rsidRPr="00FB2754" w:rsidRDefault="00552AFA" w:rsidP="007D5E71">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II</w:t>
      </w:r>
    </w:p>
    <w:p w14:paraId="0EDE61F9" w14:textId="089162A5" w:rsidR="006D6071" w:rsidRPr="00FB2754" w:rsidRDefault="00767FA7" w:rsidP="00822A44">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TRYB UDZIELENIA ZAMÓWIENIA</w:t>
      </w:r>
    </w:p>
    <w:p w14:paraId="14906DC4" w14:textId="4D919655" w:rsidR="00A21568" w:rsidRPr="00FB2754" w:rsidRDefault="006D6071" w:rsidP="0085229B">
      <w:pPr>
        <w:pStyle w:val="Akapitzlist"/>
        <w:numPr>
          <w:ilvl w:val="0"/>
          <w:numId w:val="31"/>
        </w:numPr>
        <w:spacing w:before="120" w:after="120" w:line="240" w:lineRule="auto"/>
        <w:ind w:left="425" w:hanging="425"/>
        <w:contextualSpacing w:val="0"/>
        <w:jc w:val="both"/>
        <w:rPr>
          <w:rFonts w:ascii="Arial" w:hAnsi="Arial" w:cs="Arial"/>
        </w:rPr>
      </w:pPr>
      <w:r w:rsidRPr="00FB2754">
        <w:rPr>
          <w:rFonts w:ascii="Arial" w:hAnsi="Arial" w:cs="Arial"/>
        </w:rPr>
        <w:t xml:space="preserve">Postępowanie o udzielenie zamówienia publicznego prowadzone jest w </w:t>
      </w:r>
      <w:r w:rsidRPr="00FB2754">
        <w:rPr>
          <w:rFonts w:ascii="Arial" w:hAnsi="Arial" w:cs="Arial"/>
          <w:u w:val="single"/>
        </w:rPr>
        <w:t>trybie podstawowym</w:t>
      </w:r>
      <w:r w:rsidRPr="00FB2754">
        <w:rPr>
          <w:rFonts w:ascii="Arial" w:hAnsi="Arial" w:cs="Arial"/>
        </w:rPr>
        <w:t xml:space="preserve">, na podstawie art. 275 pkt 1 ustawy z dnia 11 września 2019 r. - Prawo zamówień publicznych </w:t>
      </w:r>
      <w:r w:rsidR="00665947" w:rsidRPr="00FB2754">
        <w:rPr>
          <w:rFonts w:ascii="Arial" w:hAnsi="Arial" w:cs="Arial"/>
          <w:spacing w:val="-6"/>
        </w:rPr>
        <w:t>(</w:t>
      </w:r>
      <w:r w:rsidR="00DF6686" w:rsidRPr="00FB2754">
        <w:rPr>
          <w:rFonts w:ascii="Arial" w:hAnsi="Arial" w:cs="Arial"/>
          <w:spacing w:val="-6"/>
        </w:rPr>
        <w:t xml:space="preserve">t. j. </w:t>
      </w:r>
      <w:r w:rsidR="00665947" w:rsidRPr="00FB2754">
        <w:rPr>
          <w:rFonts w:ascii="Arial" w:hAnsi="Arial" w:cs="Arial"/>
          <w:spacing w:val="-6"/>
        </w:rPr>
        <w:t>Dz.U. 202</w:t>
      </w:r>
      <w:r w:rsidR="009E31D7" w:rsidRPr="00FB2754">
        <w:rPr>
          <w:rFonts w:ascii="Arial" w:hAnsi="Arial" w:cs="Arial"/>
          <w:spacing w:val="-6"/>
        </w:rPr>
        <w:t>4</w:t>
      </w:r>
      <w:r w:rsidR="00105D1A" w:rsidRPr="00FB2754">
        <w:rPr>
          <w:rFonts w:ascii="Arial" w:hAnsi="Arial" w:cs="Arial"/>
          <w:spacing w:val="-6"/>
        </w:rPr>
        <w:t xml:space="preserve"> poz.</w:t>
      </w:r>
      <w:r w:rsidR="00665947" w:rsidRPr="00FB2754">
        <w:rPr>
          <w:rFonts w:ascii="Arial" w:hAnsi="Arial" w:cs="Arial"/>
          <w:spacing w:val="-6"/>
        </w:rPr>
        <w:t xml:space="preserve"> </w:t>
      </w:r>
      <w:r w:rsidR="009E31D7" w:rsidRPr="00FB2754">
        <w:rPr>
          <w:rFonts w:ascii="Arial" w:hAnsi="Arial" w:cs="Arial"/>
          <w:spacing w:val="-6"/>
        </w:rPr>
        <w:t>1320</w:t>
      </w:r>
      <w:r w:rsidR="00665947" w:rsidRPr="00FB2754">
        <w:rPr>
          <w:rFonts w:ascii="Arial" w:hAnsi="Arial" w:cs="Arial"/>
          <w:spacing w:val="-6"/>
        </w:rPr>
        <w:t>)</w:t>
      </w:r>
      <w:r w:rsidR="003C1BFD">
        <w:rPr>
          <w:rFonts w:ascii="Arial" w:hAnsi="Arial" w:cs="Arial"/>
          <w:spacing w:val="-6"/>
        </w:rPr>
        <w:t xml:space="preserve">, </w:t>
      </w:r>
      <w:r w:rsidRPr="00FB2754">
        <w:rPr>
          <w:rFonts w:ascii="Arial" w:hAnsi="Arial" w:cs="Arial"/>
        </w:rPr>
        <w:t>zwan</w:t>
      </w:r>
      <w:r w:rsidR="003C1BFD">
        <w:rPr>
          <w:rFonts w:ascii="Arial" w:hAnsi="Arial" w:cs="Arial"/>
        </w:rPr>
        <w:t>ą</w:t>
      </w:r>
      <w:r w:rsidRPr="00FB2754">
        <w:rPr>
          <w:rFonts w:ascii="Arial" w:hAnsi="Arial" w:cs="Arial"/>
        </w:rPr>
        <w:t xml:space="preserve"> dalej </w:t>
      </w:r>
      <w:r w:rsidR="003C1BFD">
        <w:rPr>
          <w:rFonts w:ascii="Arial" w:hAnsi="Arial" w:cs="Arial"/>
        </w:rPr>
        <w:t>„</w:t>
      </w:r>
      <w:r w:rsidR="006C7AB4" w:rsidRPr="00FB2754">
        <w:rPr>
          <w:rFonts w:ascii="Arial" w:hAnsi="Arial" w:cs="Arial"/>
        </w:rPr>
        <w:t>ustaw</w:t>
      </w:r>
      <w:r w:rsidR="003C1BFD">
        <w:rPr>
          <w:rFonts w:ascii="Arial" w:hAnsi="Arial" w:cs="Arial"/>
        </w:rPr>
        <w:t>ą</w:t>
      </w:r>
      <w:r w:rsidR="006C7AB4" w:rsidRPr="00FB2754">
        <w:rPr>
          <w:rFonts w:ascii="Arial" w:hAnsi="Arial" w:cs="Arial"/>
        </w:rPr>
        <w:t xml:space="preserve"> Pzp</w:t>
      </w:r>
      <w:r w:rsidR="003C1BFD">
        <w:rPr>
          <w:rFonts w:ascii="Arial" w:hAnsi="Arial" w:cs="Arial"/>
        </w:rPr>
        <w:t>”</w:t>
      </w:r>
      <w:r w:rsidRPr="00FB2754">
        <w:rPr>
          <w:rFonts w:ascii="Arial" w:hAnsi="Arial" w:cs="Arial"/>
        </w:rPr>
        <w:t xml:space="preserve">. </w:t>
      </w:r>
    </w:p>
    <w:p w14:paraId="4EF48A33" w14:textId="11CF6585" w:rsidR="007476A9" w:rsidRPr="00FB2754" w:rsidRDefault="00F21C7D" w:rsidP="0085229B">
      <w:pPr>
        <w:pStyle w:val="Akapitzlist"/>
        <w:numPr>
          <w:ilvl w:val="0"/>
          <w:numId w:val="31"/>
        </w:numPr>
        <w:spacing w:after="120" w:line="240" w:lineRule="auto"/>
        <w:ind w:left="425" w:hanging="426"/>
        <w:contextualSpacing w:val="0"/>
        <w:jc w:val="both"/>
        <w:rPr>
          <w:rFonts w:ascii="Arial" w:hAnsi="Arial" w:cs="Arial"/>
        </w:rPr>
      </w:pPr>
      <w:r w:rsidRPr="00FB2754">
        <w:rPr>
          <w:rFonts w:ascii="Arial" w:hAnsi="Arial" w:cs="Arial"/>
        </w:rPr>
        <w:t>W postępowaniu mają zastosowanie przepisy ustawy Pzp oraz aktów wykonawczych wydanych na jej podstawie. W zakresie nieuregulowanym przez ww. akty prawne</w:t>
      </w:r>
      <w:r w:rsidR="00757D5C" w:rsidRPr="00FB2754">
        <w:rPr>
          <w:rFonts w:ascii="Arial" w:hAnsi="Arial" w:cs="Arial"/>
        </w:rPr>
        <w:t xml:space="preserve">, </w:t>
      </w:r>
      <w:r w:rsidR="006B74D0" w:rsidRPr="00FB2754">
        <w:rPr>
          <w:rFonts w:ascii="Arial" w:hAnsi="Arial" w:cs="Arial"/>
        </w:rPr>
        <w:br/>
      </w:r>
      <w:r w:rsidR="00757D5C" w:rsidRPr="00FB2754">
        <w:rPr>
          <w:rFonts w:ascii="Arial" w:hAnsi="Arial" w:cs="Arial"/>
        </w:rPr>
        <w:t xml:space="preserve">na podstawie art. 8 ustawy Pzp </w:t>
      </w:r>
      <w:r w:rsidRPr="00FB2754">
        <w:rPr>
          <w:rFonts w:ascii="Arial" w:hAnsi="Arial" w:cs="Arial"/>
        </w:rPr>
        <w:t>stosuje</w:t>
      </w:r>
      <w:r w:rsidR="006B74D0" w:rsidRPr="00FB2754">
        <w:rPr>
          <w:rFonts w:ascii="Arial" w:hAnsi="Arial" w:cs="Arial"/>
        </w:rPr>
        <w:t xml:space="preserve"> się</w:t>
      </w:r>
      <w:r w:rsidRPr="00FB2754">
        <w:rPr>
          <w:rFonts w:ascii="Arial" w:hAnsi="Arial" w:cs="Arial"/>
        </w:rPr>
        <w:t xml:space="preserve"> przepisy ustawy z dnia 23 kwietnia 1964 r. - Kodeks cywilny (</w:t>
      </w:r>
      <w:r w:rsidR="009E31D7" w:rsidRPr="00FB2754">
        <w:rPr>
          <w:rFonts w:ascii="Arial" w:hAnsi="Arial" w:cs="Arial"/>
        </w:rPr>
        <w:t>t</w:t>
      </w:r>
      <w:r w:rsidR="00671C28">
        <w:rPr>
          <w:rFonts w:ascii="Arial" w:hAnsi="Arial" w:cs="Arial"/>
        </w:rPr>
        <w:t xml:space="preserve">. </w:t>
      </w:r>
      <w:r w:rsidR="009E31D7" w:rsidRPr="00FB2754">
        <w:rPr>
          <w:rFonts w:ascii="Arial" w:hAnsi="Arial" w:cs="Arial"/>
        </w:rPr>
        <w:t xml:space="preserve">j. </w:t>
      </w:r>
      <w:r w:rsidRPr="00FB2754">
        <w:rPr>
          <w:rFonts w:ascii="Arial" w:hAnsi="Arial" w:cs="Arial"/>
        </w:rPr>
        <w:t xml:space="preserve">Dz. U. z </w:t>
      </w:r>
      <w:r w:rsidR="006C7AB4" w:rsidRPr="00FB2754">
        <w:rPr>
          <w:rFonts w:ascii="Arial" w:hAnsi="Arial" w:cs="Arial"/>
        </w:rPr>
        <w:t>202</w:t>
      </w:r>
      <w:r w:rsidR="004A3007" w:rsidRPr="00FB2754">
        <w:rPr>
          <w:rFonts w:ascii="Arial" w:hAnsi="Arial" w:cs="Arial"/>
        </w:rPr>
        <w:t>4</w:t>
      </w:r>
      <w:r w:rsidR="006C7AB4" w:rsidRPr="00FB2754">
        <w:rPr>
          <w:rFonts w:ascii="Arial" w:hAnsi="Arial" w:cs="Arial"/>
        </w:rPr>
        <w:t xml:space="preserve"> </w:t>
      </w:r>
      <w:r w:rsidRPr="00FB2754">
        <w:rPr>
          <w:rFonts w:ascii="Arial" w:hAnsi="Arial" w:cs="Arial"/>
        </w:rPr>
        <w:t xml:space="preserve">r. poz. </w:t>
      </w:r>
      <w:r w:rsidR="006C7AB4" w:rsidRPr="00FB2754">
        <w:rPr>
          <w:rFonts w:ascii="Arial" w:hAnsi="Arial" w:cs="Arial"/>
        </w:rPr>
        <w:t>1</w:t>
      </w:r>
      <w:r w:rsidR="004A3007" w:rsidRPr="00FB2754">
        <w:rPr>
          <w:rFonts w:ascii="Arial" w:hAnsi="Arial" w:cs="Arial"/>
        </w:rPr>
        <w:t>061</w:t>
      </w:r>
      <w:r w:rsidRPr="00FB2754">
        <w:rPr>
          <w:rFonts w:ascii="Arial" w:hAnsi="Arial" w:cs="Arial"/>
        </w:rPr>
        <w:t>)</w:t>
      </w:r>
      <w:r w:rsidR="00F41C61" w:rsidRPr="00FB2754">
        <w:rPr>
          <w:rFonts w:ascii="Arial" w:hAnsi="Arial" w:cs="Arial"/>
        </w:rPr>
        <w:t>.</w:t>
      </w:r>
    </w:p>
    <w:p w14:paraId="2514AAD0" w14:textId="44A984DF" w:rsidR="00603F10" w:rsidRPr="00FB2754" w:rsidRDefault="00603F10" w:rsidP="0085229B">
      <w:pPr>
        <w:pStyle w:val="Akapitzlist"/>
        <w:numPr>
          <w:ilvl w:val="0"/>
          <w:numId w:val="31"/>
        </w:numPr>
        <w:spacing w:after="120" w:line="240" w:lineRule="auto"/>
        <w:ind w:left="425" w:hanging="426"/>
        <w:contextualSpacing w:val="0"/>
        <w:jc w:val="both"/>
        <w:rPr>
          <w:rFonts w:ascii="Arial" w:hAnsi="Arial" w:cs="Arial"/>
        </w:rPr>
      </w:pPr>
      <w:r w:rsidRPr="00FB2754">
        <w:rPr>
          <w:rFonts w:ascii="Arial" w:hAnsi="Arial" w:cs="Arial"/>
        </w:rPr>
        <w:t xml:space="preserve">W postępowaniu mają zastosowanie przepisy ustawy z dnia 13 kwietnia 2022 roku </w:t>
      </w:r>
      <w:r w:rsidR="00D80F68" w:rsidRPr="00FB2754">
        <w:rPr>
          <w:rFonts w:ascii="Arial" w:hAnsi="Arial" w:cs="Arial"/>
        </w:rPr>
        <w:br/>
      </w:r>
      <w:r w:rsidRPr="00FB2754">
        <w:rPr>
          <w:rFonts w:ascii="Arial" w:hAnsi="Arial" w:cs="Arial"/>
        </w:rPr>
        <w:t>o szczególnych rozwiązaniach w zakresie przeciwdziałania wspieraniu agresji na Ukrainę oraz służących ochronie bezpieczeństwa narodowego (</w:t>
      </w:r>
      <w:r w:rsidR="009E31D7" w:rsidRPr="00FB2754">
        <w:rPr>
          <w:rFonts w:ascii="Arial" w:hAnsi="Arial" w:cs="Arial"/>
        </w:rPr>
        <w:t>t.</w:t>
      </w:r>
      <w:r w:rsidR="003C6D27">
        <w:rPr>
          <w:rFonts w:ascii="Arial" w:hAnsi="Arial" w:cs="Arial"/>
        </w:rPr>
        <w:t xml:space="preserve"> </w:t>
      </w:r>
      <w:r w:rsidR="009E31D7" w:rsidRPr="00FB2754">
        <w:rPr>
          <w:rFonts w:ascii="Arial" w:hAnsi="Arial" w:cs="Arial"/>
        </w:rPr>
        <w:t xml:space="preserve">j. </w:t>
      </w:r>
      <w:r w:rsidRPr="00FB2754">
        <w:rPr>
          <w:rFonts w:ascii="Arial" w:hAnsi="Arial" w:cs="Arial"/>
        </w:rPr>
        <w:t>Dz. U. z 202</w:t>
      </w:r>
      <w:r w:rsidR="009E31D7" w:rsidRPr="00FB2754">
        <w:rPr>
          <w:rFonts w:ascii="Arial" w:hAnsi="Arial" w:cs="Arial"/>
        </w:rPr>
        <w:t>4</w:t>
      </w:r>
      <w:r w:rsidRPr="00FB2754">
        <w:rPr>
          <w:rFonts w:ascii="Arial" w:hAnsi="Arial" w:cs="Arial"/>
        </w:rPr>
        <w:t xml:space="preserve"> roku poz. </w:t>
      </w:r>
      <w:r w:rsidR="009E31D7" w:rsidRPr="00FB2754">
        <w:rPr>
          <w:rFonts w:ascii="Arial" w:hAnsi="Arial" w:cs="Arial"/>
        </w:rPr>
        <w:t>507</w:t>
      </w:r>
      <w:r w:rsidRPr="00FB2754">
        <w:rPr>
          <w:rFonts w:ascii="Arial" w:hAnsi="Arial" w:cs="Arial"/>
        </w:rPr>
        <w:t>)</w:t>
      </w:r>
      <w:r w:rsidR="006D3249" w:rsidRPr="00FB2754">
        <w:rPr>
          <w:rFonts w:ascii="Arial" w:hAnsi="Arial" w:cs="Arial"/>
        </w:rPr>
        <w:t>.</w:t>
      </w:r>
    </w:p>
    <w:p w14:paraId="6AA98449" w14:textId="77777777" w:rsidR="00A21568" w:rsidRPr="00FB2754" w:rsidRDefault="00822A44" w:rsidP="0085229B">
      <w:pPr>
        <w:pStyle w:val="Akapitzlist"/>
        <w:numPr>
          <w:ilvl w:val="0"/>
          <w:numId w:val="31"/>
        </w:numPr>
        <w:spacing w:after="120" w:line="240" w:lineRule="auto"/>
        <w:ind w:left="425" w:hanging="426"/>
        <w:contextualSpacing w:val="0"/>
        <w:jc w:val="both"/>
        <w:rPr>
          <w:rFonts w:ascii="Arial" w:hAnsi="Arial" w:cs="Arial"/>
        </w:rPr>
      </w:pPr>
      <w:r w:rsidRPr="00FB2754">
        <w:rPr>
          <w:rFonts w:ascii="Arial" w:hAnsi="Arial" w:cs="Arial"/>
        </w:rPr>
        <w:t xml:space="preserve">Zamawiający </w:t>
      </w:r>
      <w:r w:rsidRPr="00FB2754">
        <w:rPr>
          <w:rFonts w:ascii="Arial" w:hAnsi="Arial" w:cs="Arial"/>
          <w:u w:val="single"/>
        </w:rPr>
        <w:t>nie przewiduje</w:t>
      </w:r>
      <w:r w:rsidRPr="00FB2754">
        <w:rPr>
          <w:rFonts w:ascii="Arial" w:hAnsi="Arial" w:cs="Arial"/>
        </w:rPr>
        <w:t xml:space="preserve"> zawarcia umowy ramowej. </w:t>
      </w:r>
    </w:p>
    <w:p w14:paraId="0523D8D0" w14:textId="1CA650D3" w:rsidR="00A21568" w:rsidRPr="00FB2754" w:rsidRDefault="00822A44" w:rsidP="0085229B">
      <w:pPr>
        <w:pStyle w:val="Akapitzlist"/>
        <w:numPr>
          <w:ilvl w:val="0"/>
          <w:numId w:val="31"/>
        </w:numPr>
        <w:spacing w:after="240" w:line="240" w:lineRule="auto"/>
        <w:ind w:left="425" w:hanging="425"/>
        <w:contextualSpacing w:val="0"/>
        <w:jc w:val="both"/>
        <w:rPr>
          <w:rFonts w:ascii="Arial" w:hAnsi="Arial" w:cs="Arial"/>
        </w:rPr>
      </w:pPr>
      <w:r w:rsidRPr="00FB2754">
        <w:rPr>
          <w:rFonts w:ascii="Arial" w:hAnsi="Arial" w:cs="Arial"/>
          <w:iCs/>
          <w:spacing w:val="-2"/>
        </w:rPr>
        <w:t xml:space="preserve">Zamawiający </w:t>
      </w:r>
      <w:r w:rsidRPr="00FB2754">
        <w:rPr>
          <w:rFonts w:ascii="Arial" w:hAnsi="Arial" w:cs="Arial"/>
          <w:iCs/>
          <w:spacing w:val="-2"/>
          <w:u w:val="single"/>
        </w:rPr>
        <w:t>nie przewiduje</w:t>
      </w:r>
      <w:r w:rsidRPr="00FB2754">
        <w:rPr>
          <w:rFonts w:ascii="Arial" w:hAnsi="Arial" w:cs="Arial"/>
          <w:iCs/>
          <w:spacing w:val="-2"/>
        </w:rPr>
        <w:t xml:space="preserve"> wyboru najkorzystniejszej oferty z zastosowaniem aukcji elektronicznej wraz z informacjami</w:t>
      </w:r>
      <w:r w:rsidR="006C7AB4" w:rsidRPr="00FB2754">
        <w:rPr>
          <w:rFonts w:ascii="Arial" w:hAnsi="Arial" w:cs="Arial"/>
          <w:iCs/>
          <w:spacing w:val="-2"/>
        </w:rPr>
        <w:t>,</w:t>
      </w:r>
      <w:r w:rsidRPr="00FB2754">
        <w:rPr>
          <w:rFonts w:ascii="Arial" w:hAnsi="Arial" w:cs="Arial"/>
          <w:iCs/>
          <w:spacing w:val="-2"/>
        </w:rPr>
        <w:t xml:space="preserve"> o których mowa w art. 230 ustawy Pzp.</w:t>
      </w:r>
    </w:p>
    <w:p w14:paraId="6EB1F18D" w14:textId="501081AA" w:rsidR="00822A44" w:rsidRPr="00FB2754" w:rsidRDefault="00822A44" w:rsidP="005B347C">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III</w:t>
      </w:r>
    </w:p>
    <w:p w14:paraId="34D5894D" w14:textId="12600AD2" w:rsidR="006D6071" w:rsidRPr="00FB2754" w:rsidRDefault="00767FA7" w:rsidP="00822A44">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INFORMACJA, CZY ZAMAWIAJĄCY PRZEWIDUJE WYBÓR NAJKORZYSTNIEJSZEJ OFERTY Z MOŻLIWOŚCIĄ PROWADZENIA NEGOCJACJI</w:t>
      </w:r>
    </w:p>
    <w:p w14:paraId="2D3100DC" w14:textId="0A4FB449" w:rsidR="00587836" w:rsidRPr="00FB2754" w:rsidRDefault="006D6071" w:rsidP="00FD3408">
      <w:pPr>
        <w:spacing w:before="120" w:after="240"/>
        <w:jc w:val="both"/>
        <w:rPr>
          <w:rFonts w:ascii="Arial" w:hAnsi="Arial" w:cs="Arial"/>
          <w:spacing w:val="-6"/>
          <w:sz w:val="22"/>
          <w:szCs w:val="22"/>
        </w:rPr>
      </w:pPr>
      <w:r w:rsidRPr="00FB2754">
        <w:rPr>
          <w:rFonts w:ascii="Arial" w:hAnsi="Arial" w:cs="Arial"/>
          <w:spacing w:val="-6"/>
          <w:sz w:val="22"/>
          <w:szCs w:val="22"/>
        </w:rPr>
        <w:t xml:space="preserve">Zamawiający </w:t>
      </w:r>
      <w:r w:rsidRPr="00FB2754">
        <w:rPr>
          <w:rFonts w:ascii="Arial" w:hAnsi="Arial" w:cs="Arial"/>
          <w:spacing w:val="-6"/>
          <w:sz w:val="22"/>
          <w:szCs w:val="22"/>
          <w:u w:val="single"/>
        </w:rPr>
        <w:t>nie przewiduje</w:t>
      </w:r>
      <w:r w:rsidRPr="00FB2754">
        <w:rPr>
          <w:rFonts w:ascii="Arial" w:hAnsi="Arial" w:cs="Arial"/>
          <w:spacing w:val="-6"/>
          <w:sz w:val="22"/>
          <w:szCs w:val="22"/>
        </w:rPr>
        <w:t xml:space="preserve"> wyboru najkorzystniejszej oferty z możliwością prowadzenia negocjacji.</w:t>
      </w:r>
    </w:p>
    <w:p w14:paraId="17DBF35A" w14:textId="2A9277F3" w:rsidR="00552AFA" w:rsidRPr="00FB2754" w:rsidRDefault="00552AFA" w:rsidP="005B347C">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I</w:t>
      </w:r>
      <w:r w:rsidR="00767FA7" w:rsidRPr="00FB2754">
        <w:rPr>
          <w:rFonts w:ascii="Arial" w:hAnsi="Arial" w:cs="Arial"/>
          <w:b/>
          <w:bCs/>
          <w:sz w:val="22"/>
          <w:szCs w:val="22"/>
        </w:rPr>
        <w:t>V</w:t>
      </w:r>
    </w:p>
    <w:p w14:paraId="6EF20D4B" w14:textId="4281DCA3" w:rsidR="001200AF" w:rsidRPr="00FB2754" w:rsidRDefault="00767FA7" w:rsidP="00552A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OPIS PRZEDMIOTU ZAMÓWIENIA</w:t>
      </w:r>
    </w:p>
    <w:p w14:paraId="6EA6CFA9" w14:textId="77777777" w:rsidR="00D22F8E" w:rsidRPr="00FB2754" w:rsidRDefault="00D22F8E" w:rsidP="00693AB1">
      <w:pPr>
        <w:pStyle w:val="Akapitzlist"/>
        <w:numPr>
          <w:ilvl w:val="1"/>
          <w:numId w:val="14"/>
        </w:numPr>
        <w:spacing w:before="120" w:after="120" w:line="240" w:lineRule="auto"/>
        <w:ind w:left="425" w:right="284" w:hanging="425"/>
        <w:contextualSpacing w:val="0"/>
        <w:jc w:val="both"/>
        <w:rPr>
          <w:rFonts w:ascii="Arial" w:eastAsia="Times New Roman" w:hAnsi="Arial" w:cs="Arial"/>
          <w:lang w:eastAsia="pl-PL"/>
        </w:rPr>
      </w:pPr>
      <w:bookmarkStart w:id="2" w:name="_Hlk101642956"/>
      <w:r w:rsidRPr="00FB2754">
        <w:rPr>
          <w:rFonts w:ascii="Arial" w:eastAsia="Times New Roman" w:hAnsi="Arial" w:cs="Arial"/>
          <w:lang w:eastAsia="pl-PL"/>
        </w:rPr>
        <w:t xml:space="preserve">Nazwa postępowania: </w:t>
      </w:r>
    </w:p>
    <w:p w14:paraId="469455A2" w14:textId="3A6180D1" w:rsidR="00C60650" w:rsidRPr="00FB2754" w:rsidRDefault="00D22F8E" w:rsidP="00232416">
      <w:pPr>
        <w:shd w:val="clear" w:color="auto" w:fill="FFFFFF"/>
        <w:spacing w:after="120"/>
        <w:ind w:left="567" w:right="11" w:hanging="141"/>
        <w:jc w:val="both"/>
        <w:rPr>
          <w:rFonts w:ascii="Arial" w:hAnsi="Arial" w:cs="Arial"/>
          <w:b/>
          <w:sz w:val="22"/>
          <w:szCs w:val="22"/>
        </w:rPr>
      </w:pPr>
      <w:r w:rsidRPr="00FB2754">
        <w:rPr>
          <w:rFonts w:ascii="Arial" w:hAnsi="Arial" w:cs="Arial"/>
          <w:b/>
          <w:sz w:val="22"/>
          <w:szCs w:val="22"/>
        </w:rPr>
        <w:t>„</w:t>
      </w:r>
      <w:r w:rsidR="00B46077" w:rsidRPr="00FB2754">
        <w:rPr>
          <w:rFonts w:ascii="Arial" w:hAnsi="Arial" w:cs="Arial"/>
          <w:b/>
          <w:bCs/>
          <w:iCs/>
          <w:sz w:val="22"/>
          <w:szCs w:val="22"/>
        </w:rPr>
        <w:t xml:space="preserve">Serwis pogwarancyjny </w:t>
      </w:r>
      <w:r w:rsidR="00C96304" w:rsidRPr="00FB2754">
        <w:rPr>
          <w:rFonts w:ascii="Arial" w:hAnsi="Arial" w:cs="Arial"/>
          <w:b/>
          <w:bCs/>
          <w:iCs/>
          <w:sz w:val="22"/>
          <w:szCs w:val="22"/>
        </w:rPr>
        <w:t>urządzeń produkcji Bitstream oraz Lanex</w:t>
      </w:r>
      <w:r w:rsidRPr="00FB2754">
        <w:rPr>
          <w:rFonts w:ascii="Arial" w:hAnsi="Arial" w:cs="Arial"/>
          <w:b/>
          <w:sz w:val="22"/>
          <w:szCs w:val="22"/>
        </w:rPr>
        <w:t>”</w:t>
      </w:r>
      <w:r w:rsidR="00232416">
        <w:rPr>
          <w:rFonts w:ascii="Arial" w:hAnsi="Arial" w:cs="Arial"/>
          <w:b/>
          <w:sz w:val="22"/>
          <w:szCs w:val="22"/>
        </w:rPr>
        <w:t>,</w:t>
      </w:r>
      <w:r w:rsidRPr="00FB2754">
        <w:rPr>
          <w:rFonts w:ascii="Arial" w:hAnsi="Arial" w:cs="Arial"/>
          <w:b/>
          <w:sz w:val="22"/>
          <w:szCs w:val="22"/>
        </w:rPr>
        <w:t xml:space="preserve"> </w:t>
      </w:r>
      <w:r w:rsidR="00232416">
        <w:rPr>
          <w:rFonts w:ascii="Arial" w:hAnsi="Arial" w:cs="Arial"/>
          <w:b/>
          <w:bCs/>
          <w:iCs/>
          <w:sz w:val="22"/>
          <w:szCs w:val="22"/>
        </w:rPr>
        <w:t>n</w:t>
      </w:r>
      <w:r w:rsidRPr="00FB2754">
        <w:rPr>
          <w:rFonts w:ascii="Arial" w:hAnsi="Arial" w:cs="Arial"/>
          <w:b/>
          <w:bCs/>
          <w:iCs/>
          <w:sz w:val="22"/>
          <w:szCs w:val="22"/>
        </w:rPr>
        <w:t>r sprawy</w:t>
      </w:r>
      <w:r w:rsidR="00232416">
        <w:rPr>
          <w:rFonts w:ascii="Arial" w:hAnsi="Arial" w:cs="Arial"/>
          <w:b/>
          <w:bCs/>
          <w:iCs/>
          <w:sz w:val="22"/>
          <w:szCs w:val="22"/>
        </w:rPr>
        <w:t xml:space="preserve"> </w:t>
      </w:r>
      <w:r w:rsidR="00943A03" w:rsidRPr="00FB2754">
        <w:rPr>
          <w:rFonts w:ascii="Arial" w:hAnsi="Arial" w:cs="Arial"/>
          <w:b/>
          <w:sz w:val="22"/>
          <w:szCs w:val="22"/>
        </w:rPr>
        <w:t>26</w:t>
      </w:r>
      <w:r w:rsidR="0021021F" w:rsidRPr="00FB2754">
        <w:rPr>
          <w:rFonts w:ascii="Arial" w:hAnsi="Arial" w:cs="Arial"/>
          <w:b/>
          <w:sz w:val="22"/>
          <w:szCs w:val="22"/>
        </w:rPr>
        <w:t>1</w:t>
      </w:r>
      <w:r w:rsidR="00943A03" w:rsidRPr="00FB2754">
        <w:rPr>
          <w:rFonts w:ascii="Arial" w:hAnsi="Arial" w:cs="Arial"/>
          <w:b/>
          <w:sz w:val="22"/>
          <w:szCs w:val="22"/>
        </w:rPr>
        <w:t>2.</w:t>
      </w:r>
      <w:r w:rsidR="00C96304" w:rsidRPr="00FB2754">
        <w:rPr>
          <w:rFonts w:ascii="Arial" w:hAnsi="Arial" w:cs="Arial"/>
          <w:b/>
          <w:sz w:val="22"/>
          <w:szCs w:val="22"/>
        </w:rPr>
        <w:t>22</w:t>
      </w:r>
      <w:r w:rsidR="0021021F" w:rsidRPr="00FB2754">
        <w:rPr>
          <w:rFonts w:ascii="Arial" w:hAnsi="Arial" w:cs="Arial"/>
          <w:b/>
          <w:sz w:val="22"/>
          <w:szCs w:val="22"/>
        </w:rPr>
        <w:t>.</w:t>
      </w:r>
      <w:r w:rsidR="00943A03" w:rsidRPr="00FB2754">
        <w:rPr>
          <w:rFonts w:ascii="Arial" w:hAnsi="Arial" w:cs="Arial"/>
          <w:b/>
          <w:sz w:val="22"/>
          <w:szCs w:val="22"/>
        </w:rPr>
        <w:t>202</w:t>
      </w:r>
      <w:r w:rsidR="007C3CA3" w:rsidRPr="00FB2754">
        <w:rPr>
          <w:rFonts w:ascii="Arial" w:hAnsi="Arial" w:cs="Arial"/>
          <w:b/>
          <w:sz w:val="22"/>
          <w:szCs w:val="22"/>
        </w:rPr>
        <w:t>4</w:t>
      </w:r>
      <w:r w:rsidR="00943A03" w:rsidRPr="00FB2754">
        <w:rPr>
          <w:rFonts w:ascii="Arial" w:hAnsi="Arial" w:cs="Arial"/>
          <w:b/>
          <w:sz w:val="22"/>
          <w:szCs w:val="22"/>
        </w:rPr>
        <w:t>.</w:t>
      </w:r>
      <w:r w:rsidR="00C96304" w:rsidRPr="00FB2754">
        <w:rPr>
          <w:rFonts w:ascii="Arial" w:hAnsi="Arial" w:cs="Arial"/>
          <w:b/>
          <w:sz w:val="22"/>
          <w:szCs w:val="22"/>
        </w:rPr>
        <w:t>AŁ</w:t>
      </w:r>
      <w:r w:rsidR="00943A03" w:rsidRPr="00FB2754">
        <w:rPr>
          <w:rFonts w:ascii="Arial" w:hAnsi="Arial" w:cs="Arial"/>
          <w:b/>
          <w:sz w:val="22"/>
          <w:szCs w:val="22"/>
        </w:rPr>
        <w:t xml:space="preserve"> </w:t>
      </w:r>
    </w:p>
    <w:p w14:paraId="7ADBE1EF" w14:textId="77777777" w:rsidR="00B46077" w:rsidRPr="00FB2754" w:rsidRDefault="00B46077" w:rsidP="00B46077">
      <w:pPr>
        <w:numPr>
          <w:ilvl w:val="1"/>
          <w:numId w:val="14"/>
        </w:numPr>
        <w:spacing w:before="120" w:after="120" w:line="256" w:lineRule="auto"/>
        <w:ind w:left="425" w:right="284" w:hanging="425"/>
        <w:jc w:val="both"/>
        <w:rPr>
          <w:rFonts w:ascii="Arial" w:hAnsi="Arial" w:cs="Arial"/>
          <w:sz w:val="22"/>
          <w:szCs w:val="22"/>
        </w:rPr>
      </w:pPr>
      <w:r w:rsidRPr="00FB2754">
        <w:rPr>
          <w:rFonts w:ascii="Arial" w:eastAsiaTheme="minorHAnsi" w:hAnsi="Arial" w:cs="Arial"/>
          <w:sz w:val="22"/>
          <w:szCs w:val="22"/>
          <w:lang w:eastAsia="en-US"/>
        </w:rPr>
        <w:t xml:space="preserve">Zamawiający </w:t>
      </w:r>
      <w:r w:rsidRPr="00FB2754">
        <w:rPr>
          <w:rFonts w:ascii="Arial" w:eastAsiaTheme="minorHAnsi" w:hAnsi="Arial" w:cs="Arial"/>
          <w:sz w:val="22"/>
          <w:szCs w:val="22"/>
          <w:u w:val="single"/>
          <w:lang w:eastAsia="en-US"/>
        </w:rPr>
        <w:t>nie dopuszcza</w:t>
      </w:r>
      <w:r w:rsidRPr="00FB2754">
        <w:rPr>
          <w:rFonts w:ascii="Arial" w:eastAsiaTheme="minorHAnsi" w:hAnsi="Arial" w:cs="Arial"/>
          <w:sz w:val="22"/>
          <w:szCs w:val="22"/>
          <w:lang w:eastAsia="en-US"/>
        </w:rPr>
        <w:t xml:space="preserve"> możliwości składania ofert częściowych.</w:t>
      </w:r>
    </w:p>
    <w:p w14:paraId="60779A3D" w14:textId="77777777" w:rsidR="00B46077" w:rsidRPr="00FB2754" w:rsidRDefault="00B46077" w:rsidP="00B46077">
      <w:pPr>
        <w:spacing w:before="120" w:after="120"/>
        <w:ind w:left="425" w:right="284"/>
        <w:jc w:val="both"/>
        <w:rPr>
          <w:rFonts w:ascii="Arial" w:hAnsi="Arial" w:cs="Arial"/>
          <w:sz w:val="22"/>
          <w:szCs w:val="22"/>
        </w:rPr>
      </w:pPr>
      <w:r w:rsidRPr="00FB2754">
        <w:rPr>
          <w:rFonts w:ascii="Arial" w:eastAsiaTheme="minorHAnsi" w:hAnsi="Arial" w:cs="Arial"/>
          <w:sz w:val="22"/>
          <w:szCs w:val="22"/>
          <w:lang w:eastAsia="en-US"/>
        </w:rPr>
        <w:lastRenderedPageBreak/>
        <w:t xml:space="preserve">Powody niedokonania podziału zamówienia na części: </w:t>
      </w:r>
    </w:p>
    <w:p w14:paraId="74739ACE" w14:textId="12538918" w:rsidR="00337153" w:rsidRPr="00B94348" w:rsidRDefault="00EE336E" w:rsidP="00B94348">
      <w:pPr>
        <w:autoSpaceDE w:val="0"/>
        <w:autoSpaceDN w:val="0"/>
        <w:adjustRightInd w:val="0"/>
        <w:ind w:left="426"/>
        <w:jc w:val="both"/>
        <w:rPr>
          <w:rFonts w:ascii="Arial" w:eastAsia="Arial" w:hAnsi="Arial" w:cs="Arial"/>
          <w:color w:val="000000" w:themeColor="text1"/>
          <w:sz w:val="22"/>
          <w:szCs w:val="22"/>
        </w:rPr>
      </w:pPr>
      <w:r>
        <w:rPr>
          <w:rFonts w:ascii="Arial" w:eastAsia="Arial" w:hAnsi="Arial" w:cs="Arial"/>
          <w:iCs/>
          <w:sz w:val="22"/>
          <w:szCs w:val="22"/>
        </w:rPr>
        <w:t>Z</w:t>
      </w:r>
      <w:r w:rsidR="00337153" w:rsidRPr="00FB2754">
        <w:rPr>
          <w:rFonts w:ascii="Arial" w:eastAsia="Arial" w:hAnsi="Arial" w:cs="Arial"/>
          <w:iCs/>
          <w:sz w:val="22"/>
          <w:szCs w:val="22"/>
        </w:rPr>
        <w:t>amówienie obejmuje serwis urządzeń teletransmisyjnych. Z punktu widzenia technicznego,  bezpieczeństwa sieci oraz odpowiedzialności za powstałe usterki i awarie zasadne jest, aby jeden podmiot świadczył usługi wsparcia serwisowego.</w:t>
      </w:r>
      <w:r w:rsidR="00337153" w:rsidRPr="00FB2754">
        <w:rPr>
          <w:rFonts w:ascii="Arial" w:eastAsia="Arial" w:hAnsi="Arial" w:cs="Arial"/>
          <w:i/>
          <w:iCs/>
          <w:sz w:val="22"/>
          <w:szCs w:val="22"/>
        </w:rPr>
        <w:t xml:space="preserve"> </w:t>
      </w:r>
      <w:r w:rsidR="00337153" w:rsidRPr="00FB2754">
        <w:rPr>
          <w:rFonts w:ascii="Arial" w:eastAsia="Arial" w:hAnsi="Arial" w:cs="Arial"/>
          <w:sz w:val="22"/>
          <w:szCs w:val="22"/>
        </w:rPr>
        <w:t>Świadczenie serwisu pogwarancyjnego oraz prowadzenie szkoleń i wsparcia technicznego przez jeden podmiot pozwala na wymianę wiedzy w ramach szkoleń z realizacji działań naprawczych</w:t>
      </w:r>
      <w:r>
        <w:rPr>
          <w:rFonts w:ascii="Arial" w:eastAsia="Arial" w:hAnsi="Arial" w:cs="Arial"/>
          <w:sz w:val="22"/>
          <w:szCs w:val="22"/>
        </w:rPr>
        <w:t>,</w:t>
      </w:r>
      <w:r w:rsidR="00337153" w:rsidRPr="00FB2754">
        <w:rPr>
          <w:rFonts w:ascii="Arial" w:eastAsia="Arial" w:hAnsi="Arial" w:cs="Arial"/>
          <w:sz w:val="22"/>
          <w:szCs w:val="22"/>
        </w:rPr>
        <w:t xml:space="preserve"> co skutkuje wyższą jakością prowadzonych szkoleń.</w:t>
      </w:r>
      <w:bookmarkEnd w:id="2"/>
    </w:p>
    <w:p w14:paraId="6113B6A9" w14:textId="51D4D27C" w:rsidR="00D22F8E" w:rsidRPr="00FB2754" w:rsidRDefault="00D22F8E" w:rsidP="00B94348">
      <w:pPr>
        <w:pStyle w:val="Akapitzlist"/>
        <w:numPr>
          <w:ilvl w:val="1"/>
          <w:numId w:val="14"/>
        </w:numPr>
        <w:spacing w:before="120" w:after="120" w:line="240" w:lineRule="auto"/>
        <w:ind w:left="425" w:hanging="425"/>
        <w:contextualSpacing w:val="0"/>
        <w:jc w:val="both"/>
        <w:rPr>
          <w:rFonts w:ascii="Arial" w:hAnsi="Arial" w:cs="Arial"/>
        </w:rPr>
      </w:pPr>
      <w:r w:rsidRPr="00FB2754">
        <w:rPr>
          <w:rFonts w:ascii="Arial" w:hAnsi="Arial" w:cs="Arial"/>
        </w:rPr>
        <w:t xml:space="preserve">Szczegółowy opis przedmiotu zamówienia i sposobu jego realizacji zawiera </w:t>
      </w:r>
      <w:r w:rsidRPr="00FB2754">
        <w:rPr>
          <w:rFonts w:ascii="Arial" w:hAnsi="Arial" w:cs="Arial"/>
          <w:b/>
        </w:rPr>
        <w:t xml:space="preserve">Załącznik </w:t>
      </w:r>
      <w:r w:rsidR="00A33B79" w:rsidRPr="00FB2754">
        <w:rPr>
          <w:rFonts w:ascii="Arial" w:hAnsi="Arial" w:cs="Arial"/>
          <w:b/>
        </w:rPr>
        <w:br/>
      </w:r>
      <w:r w:rsidRPr="00FB2754">
        <w:rPr>
          <w:rFonts w:ascii="Arial" w:hAnsi="Arial" w:cs="Arial"/>
          <w:b/>
        </w:rPr>
        <w:t xml:space="preserve">nr </w:t>
      </w:r>
      <w:r w:rsidR="003019E7" w:rsidRPr="00FB2754">
        <w:rPr>
          <w:rFonts w:ascii="Arial" w:hAnsi="Arial" w:cs="Arial"/>
          <w:b/>
        </w:rPr>
        <w:t xml:space="preserve">1 </w:t>
      </w:r>
      <w:r w:rsidRPr="00FB2754">
        <w:rPr>
          <w:rFonts w:ascii="Arial" w:hAnsi="Arial" w:cs="Arial"/>
        </w:rPr>
        <w:t>do SWZ – „Opis przedmiotu zamówienia”. Opis ten należy odczytywać wraz ze zmianami treści SWZ, będącymi np. wynikiem udzielonych odpowiedzi na zapytania wykonawców.</w:t>
      </w:r>
    </w:p>
    <w:p w14:paraId="49881001" w14:textId="77777777" w:rsidR="00D22F8E" w:rsidRPr="00FB2754" w:rsidRDefault="00D22F8E" w:rsidP="00693AB1">
      <w:pPr>
        <w:pStyle w:val="Akapitzlist"/>
        <w:numPr>
          <w:ilvl w:val="1"/>
          <w:numId w:val="14"/>
        </w:numPr>
        <w:spacing w:after="120" w:line="240" w:lineRule="auto"/>
        <w:ind w:left="426" w:right="284" w:hanging="426"/>
        <w:contextualSpacing w:val="0"/>
        <w:jc w:val="both"/>
        <w:rPr>
          <w:rFonts w:ascii="Arial" w:eastAsia="Times New Roman" w:hAnsi="Arial" w:cs="Arial"/>
          <w:lang w:eastAsia="pl-PL"/>
        </w:rPr>
      </w:pPr>
      <w:r w:rsidRPr="00FB2754">
        <w:rPr>
          <w:rFonts w:ascii="Arial" w:eastAsia="Times New Roman" w:hAnsi="Arial" w:cs="Arial"/>
          <w:lang w:eastAsia="pl-PL"/>
        </w:rPr>
        <w:t>Kody i nazwy opisujące przedmiot zamówienia (CPV):</w:t>
      </w:r>
    </w:p>
    <w:p w14:paraId="6EA9866C" w14:textId="7B36E711" w:rsidR="00B65FC9" w:rsidRPr="00FB2754" w:rsidRDefault="001353DC" w:rsidP="00AA3317">
      <w:pPr>
        <w:pStyle w:val="Akapitzlist"/>
        <w:spacing w:after="120" w:line="240" w:lineRule="auto"/>
        <w:ind w:left="425" w:right="284"/>
        <w:contextualSpacing w:val="0"/>
        <w:jc w:val="both"/>
        <w:rPr>
          <w:rFonts w:ascii="Arial" w:hAnsi="Arial" w:cs="Arial"/>
        </w:rPr>
      </w:pPr>
      <w:r w:rsidRPr="00FB2754">
        <w:rPr>
          <w:rFonts w:ascii="Arial" w:hAnsi="Arial" w:cs="Arial"/>
        </w:rPr>
        <w:t>72</w:t>
      </w:r>
      <w:r w:rsidR="008148EA" w:rsidRPr="00FB2754">
        <w:rPr>
          <w:rFonts w:ascii="Arial" w:hAnsi="Arial" w:cs="Arial"/>
        </w:rPr>
        <w:t>591</w:t>
      </w:r>
      <w:r w:rsidRPr="00FB2754">
        <w:rPr>
          <w:rFonts w:ascii="Arial" w:hAnsi="Arial" w:cs="Arial"/>
        </w:rPr>
        <w:t>000</w:t>
      </w:r>
      <w:r w:rsidR="0091592C" w:rsidRPr="00FB2754">
        <w:rPr>
          <w:rFonts w:ascii="Arial" w:hAnsi="Arial" w:cs="Arial"/>
        </w:rPr>
        <w:t>-</w:t>
      </w:r>
      <w:r w:rsidR="008148EA" w:rsidRPr="00FB2754">
        <w:rPr>
          <w:rFonts w:ascii="Arial" w:hAnsi="Arial" w:cs="Arial"/>
        </w:rPr>
        <w:t>4</w:t>
      </w:r>
      <w:r w:rsidR="00C60CC4" w:rsidRPr="00FB2754">
        <w:rPr>
          <w:rFonts w:ascii="Arial" w:hAnsi="Arial" w:cs="Arial"/>
        </w:rPr>
        <w:t xml:space="preserve"> </w:t>
      </w:r>
      <w:r w:rsidR="0091592C" w:rsidRPr="00FB2754">
        <w:rPr>
          <w:rFonts w:ascii="Arial" w:hAnsi="Arial" w:cs="Arial"/>
        </w:rPr>
        <w:t xml:space="preserve">- </w:t>
      </w:r>
      <w:r w:rsidR="00763E41" w:rsidRPr="00FB2754">
        <w:rPr>
          <w:rFonts w:ascii="Arial" w:hAnsi="Arial" w:cs="Arial"/>
        </w:rPr>
        <w:t>Rozszerzanie umów serwisowych</w:t>
      </w:r>
      <w:r w:rsidR="004476F9">
        <w:rPr>
          <w:rFonts w:ascii="Arial" w:hAnsi="Arial" w:cs="Arial"/>
        </w:rPr>
        <w:t>.</w:t>
      </w:r>
    </w:p>
    <w:p w14:paraId="1922A8E6" w14:textId="2F0F3CE1" w:rsidR="00D22F8E" w:rsidRPr="004476F9" w:rsidRDefault="00D22F8E" w:rsidP="004476F9">
      <w:pPr>
        <w:pStyle w:val="Akapitzlist"/>
        <w:numPr>
          <w:ilvl w:val="1"/>
          <w:numId w:val="14"/>
        </w:numPr>
        <w:spacing w:before="120" w:after="120" w:line="240" w:lineRule="auto"/>
        <w:ind w:left="425" w:hanging="425"/>
        <w:contextualSpacing w:val="0"/>
        <w:jc w:val="both"/>
        <w:rPr>
          <w:rFonts w:ascii="Arial" w:eastAsia="Times New Roman" w:hAnsi="Arial" w:cs="Arial"/>
          <w:lang w:eastAsia="pl-PL"/>
        </w:rPr>
      </w:pPr>
      <w:r w:rsidRPr="004476F9">
        <w:rPr>
          <w:rFonts w:ascii="Arial" w:hAnsi="Arial" w:cs="Arial"/>
        </w:rPr>
        <w:t xml:space="preserve">Zamawiający </w:t>
      </w:r>
      <w:r w:rsidRPr="004476F9">
        <w:rPr>
          <w:rFonts w:ascii="Arial" w:hAnsi="Arial" w:cs="Arial"/>
          <w:u w:val="single"/>
        </w:rPr>
        <w:t>nie przewiduje</w:t>
      </w:r>
      <w:r w:rsidRPr="004476F9">
        <w:rPr>
          <w:rFonts w:ascii="Arial" w:hAnsi="Arial" w:cs="Arial"/>
        </w:rPr>
        <w:t xml:space="preserve"> udzielenia zamówienia w ramach prawa opcji. </w:t>
      </w:r>
    </w:p>
    <w:p w14:paraId="63A07796" w14:textId="77777777" w:rsidR="00D22F8E" w:rsidRPr="00FB2754" w:rsidRDefault="00D22F8E" w:rsidP="00693AB1">
      <w:pPr>
        <w:pStyle w:val="Akapitzlist"/>
        <w:numPr>
          <w:ilvl w:val="1"/>
          <w:numId w:val="14"/>
        </w:numPr>
        <w:spacing w:after="120" w:line="240" w:lineRule="auto"/>
        <w:ind w:left="426" w:hanging="426"/>
        <w:contextualSpacing w:val="0"/>
        <w:jc w:val="both"/>
        <w:rPr>
          <w:rFonts w:ascii="Arial" w:eastAsia="Times New Roman" w:hAnsi="Arial" w:cs="Arial"/>
          <w:lang w:eastAsia="pl-PL"/>
        </w:rPr>
      </w:pPr>
      <w:r w:rsidRPr="00FB2754">
        <w:rPr>
          <w:rFonts w:ascii="Arial" w:hAnsi="Arial" w:cs="Arial"/>
        </w:rPr>
        <w:t xml:space="preserve">Zamawiający </w:t>
      </w:r>
      <w:r w:rsidRPr="00FB2754">
        <w:rPr>
          <w:rFonts w:ascii="Arial" w:hAnsi="Arial" w:cs="Arial"/>
          <w:u w:val="single"/>
        </w:rPr>
        <w:t>nie dopuszcza</w:t>
      </w:r>
      <w:r w:rsidRPr="00FB2754">
        <w:rPr>
          <w:rFonts w:ascii="Arial" w:hAnsi="Arial" w:cs="Arial"/>
        </w:rPr>
        <w:t xml:space="preserve"> możliwości składania ofert wariantowych oraz w postaci katalogów elektronicznych.</w:t>
      </w:r>
    </w:p>
    <w:p w14:paraId="1E1892EE" w14:textId="1A045793" w:rsidR="00D22F8E" w:rsidRPr="00FB2754" w:rsidRDefault="00D22F8E" w:rsidP="00693AB1">
      <w:pPr>
        <w:pStyle w:val="Akapitzlist"/>
        <w:numPr>
          <w:ilvl w:val="1"/>
          <w:numId w:val="14"/>
        </w:numPr>
        <w:spacing w:after="120" w:line="240" w:lineRule="auto"/>
        <w:ind w:left="426" w:hanging="426"/>
        <w:contextualSpacing w:val="0"/>
        <w:jc w:val="both"/>
        <w:rPr>
          <w:rFonts w:ascii="Arial" w:eastAsia="Times New Roman" w:hAnsi="Arial" w:cs="Arial"/>
          <w:lang w:eastAsia="pl-PL"/>
        </w:rPr>
      </w:pPr>
      <w:r w:rsidRPr="00FB2754">
        <w:rPr>
          <w:rFonts w:ascii="Arial" w:hAnsi="Arial" w:cs="Arial"/>
        </w:rPr>
        <w:t xml:space="preserve">Zamawiający </w:t>
      </w:r>
      <w:r w:rsidRPr="00FB2754">
        <w:rPr>
          <w:rFonts w:ascii="Arial" w:hAnsi="Arial" w:cs="Arial"/>
          <w:u w:val="single"/>
        </w:rPr>
        <w:t>nie określa</w:t>
      </w:r>
      <w:r w:rsidRPr="00FB2754">
        <w:rPr>
          <w:rFonts w:ascii="Arial" w:hAnsi="Arial" w:cs="Arial"/>
        </w:rPr>
        <w:t xml:space="preserve"> wymagań zatrudnienia przez wykonawcę lub podwykonawcę lub dalszego podwykonawcę na podstawie stosunku pracy osób wykonujących czynności </w:t>
      </w:r>
      <w:r w:rsidR="005B360F">
        <w:rPr>
          <w:rFonts w:ascii="Arial" w:hAnsi="Arial" w:cs="Arial"/>
        </w:rPr>
        <w:br/>
      </w:r>
      <w:r w:rsidRPr="00FB2754">
        <w:rPr>
          <w:rFonts w:ascii="Arial" w:hAnsi="Arial" w:cs="Arial"/>
        </w:rPr>
        <w:t>w zakresie realizacji zamówienia, gdyż wykonanie tych czynności nie polega w ocenie Zamawiającego na wykonywaniu pracy w sposób określony w art. 22 § 1 ustawy z dnia 26 czerwca 1974 r. – Kodeks pracy.</w:t>
      </w:r>
    </w:p>
    <w:p w14:paraId="1F3E519B" w14:textId="77777777" w:rsidR="00D63CCC" w:rsidRPr="00FB2754" w:rsidRDefault="00D22F8E" w:rsidP="001A0FA3">
      <w:pPr>
        <w:pStyle w:val="Akapitzlist"/>
        <w:numPr>
          <w:ilvl w:val="1"/>
          <w:numId w:val="14"/>
        </w:numPr>
        <w:spacing w:after="120" w:line="240" w:lineRule="auto"/>
        <w:ind w:left="426" w:hanging="426"/>
        <w:contextualSpacing w:val="0"/>
        <w:jc w:val="both"/>
        <w:rPr>
          <w:rFonts w:ascii="Arial" w:hAnsi="Arial" w:cs="Arial"/>
        </w:rPr>
      </w:pPr>
      <w:r w:rsidRPr="001A0FA3">
        <w:rPr>
          <w:rFonts w:ascii="Arial" w:hAnsi="Arial" w:cs="Arial"/>
        </w:rPr>
        <w:t>Zamawiający</w:t>
      </w:r>
      <w:r w:rsidRPr="00FB2754">
        <w:rPr>
          <w:rFonts w:ascii="Arial" w:hAnsi="Arial" w:cs="Arial"/>
          <w:iCs/>
        </w:rPr>
        <w:t xml:space="preserve"> nie przewiduje zwoływania zebrania Wykonawców w celu wyjaśnień wątpliwości dotyczących SWZ, </w:t>
      </w:r>
      <w:r w:rsidRPr="00FB2754">
        <w:rPr>
          <w:rFonts w:ascii="Arial" w:hAnsi="Arial" w:cs="Arial"/>
        </w:rPr>
        <w:t>o którym mowa w art. 285 ust.1 ustawy Pzp.</w:t>
      </w:r>
    </w:p>
    <w:p w14:paraId="61713C81" w14:textId="77777777" w:rsidR="00D63CCC" w:rsidRPr="00FB2754" w:rsidRDefault="00D22F8E" w:rsidP="001A0FA3">
      <w:pPr>
        <w:pStyle w:val="Akapitzlist"/>
        <w:numPr>
          <w:ilvl w:val="1"/>
          <w:numId w:val="14"/>
        </w:numPr>
        <w:spacing w:after="120" w:line="240" w:lineRule="auto"/>
        <w:ind w:left="426" w:hanging="426"/>
        <w:contextualSpacing w:val="0"/>
        <w:jc w:val="both"/>
        <w:rPr>
          <w:rFonts w:ascii="Arial" w:hAnsi="Arial" w:cs="Arial"/>
        </w:rPr>
      </w:pPr>
      <w:r w:rsidRPr="00FB2754">
        <w:rPr>
          <w:rFonts w:ascii="Arial" w:hAnsi="Arial" w:cs="Arial"/>
        </w:rPr>
        <w:t>Zamawiający nie przewiduje możliwości udzielenia zamówień, o których mowa w art. 214 ust. 1 pkt 7 i 8 ustawy Pzp.</w:t>
      </w:r>
    </w:p>
    <w:p w14:paraId="7D4220C1" w14:textId="77777777" w:rsidR="00D63CCC" w:rsidRPr="00FB2754" w:rsidRDefault="00D22F8E" w:rsidP="008F1626">
      <w:pPr>
        <w:pStyle w:val="Akapitzlist"/>
        <w:numPr>
          <w:ilvl w:val="1"/>
          <w:numId w:val="14"/>
        </w:numPr>
        <w:spacing w:after="120" w:line="240" w:lineRule="auto"/>
        <w:ind w:left="426" w:hanging="568"/>
        <w:contextualSpacing w:val="0"/>
        <w:jc w:val="both"/>
        <w:rPr>
          <w:rFonts w:ascii="Arial" w:hAnsi="Arial" w:cs="Arial"/>
        </w:rPr>
      </w:pPr>
      <w:r w:rsidRPr="008F1626">
        <w:rPr>
          <w:rFonts w:ascii="Arial" w:hAnsi="Arial" w:cs="Arial"/>
        </w:rPr>
        <w:t>Zamawiający</w:t>
      </w:r>
      <w:r w:rsidRPr="00FB2754">
        <w:rPr>
          <w:rFonts w:ascii="Arial" w:hAnsi="Arial" w:cs="Arial"/>
          <w:spacing w:val="-4"/>
        </w:rPr>
        <w:t xml:space="preserve"> nie zastrzega obowiązku osobistego wykonania zamówienia przez Wykonawcę </w:t>
      </w:r>
      <w:r w:rsidRPr="00FB2754">
        <w:rPr>
          <w:rFonts w:ascii="Arial" w:hAnsi="Arial" w:cs="Arial"/>
        </w:rPr>
        <w:t>kluczowych zadań, zgodnie z art. 60 i art. 121 ustawy Pzp.</w:t>
      </w:r>
    </w:p>
    <w:p w14:paraId="7F654289" w14:textId="17E571CA" w:rsidR="00A04E45" w:rsidRPr="00FB2754" w:rsidRDefault="00A04E45" w:rsidP="008F1626">
      <w:pPr>
        <w:pStyle w:val="Akapitzlist"/>
        <w:numPr>
          <w:ilvl w:val="1"/>
          <w:numId w:val="14"/>
        </w:numPr>
        <w:spacing w:after="120" w:line="240" w:lineRule="auto"/>
        <w:ind w:left="426" w:hanging="568"/>
        <w:contextualSpacing w:val="0"/>
        <w:jc w:val="both"/>
        <w:rPr>
          <w:rFonts w:ascii="Arial" w:hAnsi="Arial" w:cs="Arial"/>
          <w:bCs/>
        </w:rPr>
      </w:pPr>
      <w:r w:rsidRPr="001A0FA3">
        <w:rPr>
          <w:rFonts w:ascii="Arial" w:hAnsi="Arial" w:cs="Arial"/>
        </w:rPr>
        <w:t>Zamawiający</w:t>
      </w:r>
      <w:r w:rsidRPr="00FB2754">
        <w:rPr>
          <w:rFonts w:ascii="Arial" w:hAnsi="Arial" w:cs="Arial"/>
          <w:bCs/>
        </w:rPr>
        <w:t xml:space="preserve"> </w:t>
      </w:r>
      <w:r w:rsidR="00E01BB7" w:rsidRPr="00FB2754">
        <w:rPr>
          <w:rFonts w:ascii="Arial" w:hAnsi="Arial" w:cs="Arial"/>
          <w:bCs/>
        </w:rPr>
        <w:t xml:space="preserve"> </w:t>
      </w:r>
      <w:r w:rsidR="00E01BB7" w:rsidRPr="00FB2754">
        <w:rPr>
          <w:rFonts w:ascii="Arial" w:hAnsi="Arial" w:cs="Arial"/>
          <w:bCs/>
          <w:u w:val="single"/>
        </w:rPr>
        <w:t xml:space="preserve">nie </w:t>
      </w:r>
      <w:r w:rsidRPr="00FB2754">
        <w:rPr>
          <w:rFonts w:ascii="Arial" w:hAnsi="Arial" w:cs="Arial"/>
          <w:bCs/>
          <w:u w:val="single"/>
        </w:rPr>
        <w:t>przewiduje możliwoś</w:t>
      </w:r>
      <w:r w:rsidR="002E63A7" w:rsidRPr="00FB2754">
        <w:rPr>
          <w:rFonts w:ascii="Arial" w:hAnsi="Arial" w:cs="Arial"/>
          <w:bCs/>
          <w:u w:val="single"/>
        </w:rPr>
        <w:t>ci</w:t>
      </w:r>
      <w:r w:rsidRPr="00FB2754">
        <w:rPr>
          <w:rFonts w:ascii="Arial" w:hAnsi="Arial" w:cs="Arial"/>
          <w:bCs/>
        </w:rPr>
        <w:t xml:space="preserve"> </w:t>
      </w:r>
      <w:r w:rsidR="0056064C" w:rsidRPr="0056064C">
        <w:rPr>
          <w:rFonts w:ascii="Arial" w:hAnsi="Arial" w:cs="Arial"/>
          <w:bCs/>
        </w:rPr>
        <w:t xml:space="preserve">oraz </w:t>
      </w:r>
      <w:r w:rsidR="0056064C" w:rsidRPr="0056064C">
        <w:rPr>
          <w:rFonts w:ascii="Arial" w:hAnsi="Arial" w:cs="Arial"/>
          <w:bCs/>
          <w:u w:val="single"/>
        </w:rPr>
        <w:t>nie wymaga</w:t>
      </w:r>
      <w:r w:rsidR="0056064C" w:rsidRPr="0056064C">
        <w:rPr>
          <w:rFonts w:ascii="Arial" w:hAnsi="Arial" w:cs="Arial"/>
          <w:bCs/>
        </w:rPr>
        <w:t xml:space="preserve"> złożenia oferty po odbyciu przez Wykonawcę wizji lokalnej lub sprawdzeniu dokumentów niezbędnych do realizacji zamówienia dostępnych na miejscu u Zamawiającego</w:t>
      </w:r>
      <w:r w:rsidR="00083BFA" w:rsidRPr="00FB2754">
        <w:rPr>
          <w:rFonts w:ascii="Arial" w:hAnsi="Arial" w:cs="Arial"/>
          <w:bCs/>
        </w:rPr>
        <w:t>.</w:t>
      </w:r>
    </w:p>
    <w:p w14:paraId="5F49190C" w14:textId="77777777" w:rsidR="00D63CCC" w:rsidRPr="00FB2754" w:rsidRDefault="00D22F8E" w:rsidP="008F1626">
      <w:pPr>
        <w:pStyle w:val="Akapitzlist"/>
        <w:numPr>
          <w:ilvl w:val="1"/>
          <w:numId w:val="14"/>
        </w:numPr>
        <w:spacing w:after="120" w:line="240" w:lineRule="auto"/>
        <w:ind w:left="426" w:hanging="568"/>
        <w:contextualSpacing w:val="0"/>
        <w:jc w:val="both"/>
        <w:rPr>
          <w:rFonts w:ascii="Arial" w:hAnsi="Arial" w:cs="Arial"/>
        </w:rPr>
      </w:pPr>
      <w:r w:rsidRPr="001A0FA3">
        <w:rPr>
          <w:rFonts w:ascii="Arial" w:hAnsi="Arial" w:cs="Arial"/>
        </w:rPr>
        <w:t>Zamawiający</w:t>
      </w:r>
      <w:r w:rsidRPr="00FB2754">
        <w:rPr>
          <w:rFonts w:ascii="Arial" w:hAnsi="Arial" w:cs="Arial"/>
          <w:color w:val="000000"/>
        </w:rPr>
        <w:t xml:space="preserve"> </w:t>
      </w:r>
      <w:r w:rsidRPr="00FB2754">
        <w:rPr>
          <w:rFonts w:ascii="Arial" w:hAnsi="Arial" w:cs="Arial"/>
          <w:b/>
          <w:color w:val="000000"/>
        </w:rPr>
        <w:t>żąda</w:t>
      </w:r>
      <w:r w:rsidRPr="00FB2754">
        <w:rPr>
          <w:rFonts w:ascii="Arial" w:hAnsi="Arial" w:cs="Arial"/>
          <w:color w:val="000000"/>
        </w:rPr>
        <w:t xml:space="preserve"> wskazania przez Wykonawcę w formularzu ofertowym części zamówienia, których </w:t>
      </w:r>
      <w:r w:rsidRPr="00FB2754">
        <w:rPr>
          <w:rFonts w:ascii="Arial" w:hAnsi="Arial" w:cs="Arial"/>
        </w:rPr>
        <w:t>wykonanie zamierza powierzyć podwykonawcom i podania przez Wykonawcę nazw (firm)  ewentualnych podwykonawców – jeżeli są już znani na tym etapie (</w:t>
      </w:r>
      <w:r w:rsidRPr="00FB2754">
        <w:rPr>
          <w:rFonts w:ascii="Arial" w:hAnsi="Arial" w:cs="Arial"/>
          <w:iCs/>
        </w:rPr>
        <w:t>art. 462 ust. 2 ustawy Pzp).</w:t>
      </w:r>
    </w:p>
    <w:p w14:paraId="43D42000" w14:textId="51810FD4" w:rsidR="00D22F8E" w:rsidRDefault="00D22F8E" w:rsidP="008F1626">
      <w:pPr>
        <w:pStyle w:val="Akapitzlist"/>
        <w:numPr>
          <w:ilvl w:val="1"/>
          <w:numId w:val="14"/>
        </w:numPr>
        <w:spacing w:after="120" w:line="240" w:lineRule="auto"/>
        <w:ind w:left="426" w:hanging="568"/>
        <w:contextualSpacing w:val="0"/>
        <w:jc w:val="both"/>
        <w:rPr>
          <w:rFonts w:ascii="Arial" w:hAnsi="Arial" w:cs="Arial"/>
        </w:rPr>
      </w:pPr>
      <w:r w:rsidRPr="00FB2754">
        <w:rPr>
          <w:rFonts w:ascii="Arial" w:hAnsi="Arial" w:cs="Arial"/>
        </w:rPr>
        <w:t>Zgodnie z art. 462 ust. 8 ustawy Pzp powierzenie wykonania części zamówienia podwykonawcom nie zwalnia Wykonawcy z odpowiedzialności za należyte wykonanie tego zamówienia.</w:t>
      </w:r>
    </w:p>
    <w:p w14:paraId="443437E3" w14:textId="162BD74A" w:rsidR="008F1626" w:rsidRPr="008F1626" w:rsidRDefault="008F1626" w:rsidP="008F1626">
      <w:pPr>
        <w:pStyle w:val="Akapitzlist"/>
        <w:numPr>
          <w:ilvl w:val="1"/>
          <w:numId w:val="14"/>
        </w:numPr>
        <w:spacing w:after="240" w:line="240" w:lineRule="auto"/>
        <w:ind w:left="425" w:hanging="567"/>
        <w:contextualSpacing w:val="0"/>
        <w:jc w:val="both"/>
        <w:rPr>
          <w:rFonts w:ascii="Arial" w:hAnsi="Arial" w:cs="Arial"/>
        </w:rPr>
      </w:pPr>
      <w:r w:rsidRPr="008F1626">
        <w:rPr>
          <w:rFonts w:ascii="Arial" w:hAnsi="Arial" w:cs="Arial"/>
        </w:rPr>
        <w:t>Zamawiający przewiduje możliwość unieważnienia postępowania o udzielenie zamówienia</w:t>
      </w:r>
      <w:r>
        <w:rPr>
          <w:rFonts w:ascii="Arial" w:hAnsi="Arial" w:cs="Arial"/>
        </w:rPr>
        <w:t>,</w:t>
      </w:r>
      <w:r w:rsidRPr="008F1626">
        <w:rPr>
          <w:rFonts w:ascii="Arial" w:hAnsi="Arial" w:cs="Arial"/>
        </w:rPr>
        <w:t xml:space="preserve"> jeżeli środki publiczne, które Zamawiający zamierzał przeznaczyć na sfinansowanie całości lub części zamówienia, nie zostały mu przyznane (zgodnie z art. 310 ustawy Pzp). Możliwość unieważnienia postępowania na podstawie art. 310 ustawy Pzp została przewidziana w ogłoszeniu o zamówieniu.</w:t>
      </w:r>
    </w:p>
    <w:p w14:paraId="1F216A61" w14:textId="63681249" w:rsidR="004E4313" w:rsidRPr="00FB2754" w:rsidRDefault="004E4313" w:rsidP="001C46D5">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767FA7" w:rsidRPr="00FB2754">
        <w:rPr>
          <w:rFonts w:ascii="Arial" w:hAnsi="Arial" w:cs="Arial"/>
          <w:b/>
          <w:bCs/>
          <w:sz w:val="22"/>
          <w:szCs w:val="22"/>
        </w:rPr>
        <w:t>V</w:t>
      </w:r>
    </w:p>
    <w:p w14:paraId="37F2A18A" w14:textId="31B2814F" w:rsidR="001200AF" w:rsidRPr="00FB2754" w:rsidRDefault="00767FA7" w:rsidP="004E4313">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TERMIN WYKONANIA ZAMÓWIENIA</w:t>
      </w:r>
    </w:p>
    <w:p w14:paraId="6ED038E9" w14:textId="29E5E095" w:rsidR="00B10617" w:rsidRPr="00FB2754" w:rsidRDefault="00B10617" w:rsidP="00693AB1">
      <w:pPr>
        <w:pStyle w:val="ZALACZNIK-Wyliczenie2-x"/>
        <w:numPr>
          <w:ilvl w:val="0"/>
          <w:numId w:val="19"/>
        </w:numPr>
        <w:tabs>
          <w:tab w:val="clear" w:pos="539"/>
        </w:tabs>
        <w:spacing w:before="120" w:after="120"/>
        <w:ind w:left="426" w:right="0" w:hanging="426"/>
        <w:rPr>
          <w:sz w:val="22"/>
          <w:szCs w:val="22"/>
        </w:rPr>
      </w:pPr>
      <w:bookmarkStart w:id="3" w:name="_Hlk101643027"/>
      <w:r w:rsidRPr="00FB2754">
        <w:rPr>
          <w:sz w:val="22"/>
          <w:szCs w:val="22"/>
        </w:rPr>
        <w:t xml:space="preserve">Wykonawca zobowiązany jest zrealizować przedmiot zamówienia w terminie </w:t>
      </w:r>
      <w:r w:rsidR="005B360F">
        <w:rPr>
          <w:sz w:val="22"/>
          <w:szCs w:val="22"/>
        </w:rPr>
        <w:br/>
      </w:r>
      <w:r w:rsidR="00337153" w:rsidRPr="00FB2754">
        <w:rPr>
          <w:b/>
          <w:bCs/>
          <w:sz w:val="22"/>
          <w:szCs w:val="22"/>
        </w:rPr>
        <w:t xml:space="preserve">12 </w:t>
      </w:r>
      <w:r w:rsidR="00F74418" w:rsidRPr="00FB2754">
        <w:rPr>
          <w:b/>
          <w:bCs/>
          <w:sz w:val="22"/>
          <w:szCs w:val="22"/>
        </w:rPr>
        <w:t xml:space="preserve"> miesięcy</w:t>
      </w:r>
      <w:r w:rsidRPr="00FB2754">
        <w:rPr>
          <w:sz w:val="22"/>
          <w:szCs w:val="22"/>
        </w:rPr>
        <w:t xml:space="preserve"> od daty zawarcia umowy. </w:t>
      </w:r>
    </w:p>
    <w:p w14:paraId="30A669BA" w14:textId="1833F3C7" w:rsidR="00B10617" w:rsidRPr="008F1626" w:rsidRDefault="00B10617" w:rsidP="008F1626">
      <w:pPr>
        <w:pStyle w:val="ZALACZNIK-Wyliczenie2-x"/>
        <w:numPr>
          <w:ilvl w:val="0"/>
          <w:numId w:val="19"/>
        </w:numPr>
        <w:tabs>
          <w:tab w:val="clear" w:pos="539"/>
        </w:tabs>
        <w:spacing w:before="120" w:after="240"/>
        <w:ind w:left="425" w:right="0" w:hanging="425"/>
        <w:rPr>
          <w:sz w:val="22"/>
          <w:szCs w:val="22"/>
        </w:rPr>
      </w:pPr>
      <w:r w:rsidRPr="00FB2754">
        <w:rPr>
          <w:sz w:val="22"/>
          <w:szCs w:val="22"/>
        </w:rPr>
        <w:lastRenderedPageBreak/>
        <w:t xml:space="preserve">W przypadku gdy </w:t>
      </w:r>
      <w:r w:rsidRPr="00FB2754">
        <w:rPr>
          <w:b/>
          <w:bCs/>
          <w:sz w:val="22"/>
          <w:szCs w:val="22"/>
        </w:rPr>
        <w:t>dzień wykonania zamówienia</w:t>
      </w:r>
      <w:r w:rsidRPr="00FB2754">
        <w:rPr>
          <w:sz w:val="22"/>
          <w:szCs w:val="22"/>
        </w:rPr>
        <w:t xml:space="preserve"> przypada na dzień ustawowo wolny od pracy lub sobotę, termin dostawy upływa w pierwszym kolejnym dniu roboczym.</w:t>
      </w:r>
    </w:p>
    <w:bookmarkEnd w:id="3"/>
    <w:p w14:paraId="73E7388B" w14:textId="48E71045" w:rsidR="00D42D6E" w:rsidRPr="00FB2754" w:rsidRDefault="00D42D6E" w:rsidP="001C46D5">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VI</w:t>
      </w:r>
    </w:p>
    <w:p w14:paraId="637F2F4D" w14:textId="33DB01F7" w:rsidR="00052DE3" w:rsidRPr="00FB2754" w:rsidRDefault="00052DE3" w:rsidP="00D42D6E">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WARUNKI UDZIAŁU W POSTĘPOWANIU</w:t>
      </w:r>
    </w:p>
    <w:p w14:paraId="27830186" w14:textId="77777777" w:rsidR="00B10617" w:rsidRPr="00FB2754" w:rsidRDefault="00B10617" w:rsidP="00693AB1">
      <w:pPr>
        <w:pStyle w:val="Akapitzlist"/>
        <w:numPr>
          <w:ilvl w:val="1"/>
          <w:numId w:val="15"/>
        </w:numPr>
        <w:spacing w:after="120" w:line="240" w:lineRule="auto"/>
        <w:ind w:left="425" w:hanging="425"/>
        <w:contextualSpacing w:val="0"/>
        <w:jc w:val="both"/>
        <w:rPr>
          <w:rFonts w:ascii="Arial" w:eastAsia="Times New Roman" w:hAnsi="Arial" w:cs="Arial"/>
          <w:bCs/>
          <w:lang w:eastAsia="pl-PL"/>
        </w:rPr>
      </w:pPr>
      <w:bookmarkStart w:id="4" w:name="_Hlk101643048"/>
      <w:r w:rsidRPr="00FB2754">
        <w:rPr>
          <w:rFonts w:ascii="Arial" w:eastAsia="Times New Roman" w:hAnsi="Arial" w:cs="Arial"/>
          <w:lang w:eastAsia="pl-PL"/>
        </w:rPr>
        <w:t xml:space="preserve">O udzielenie zamówienia mogą ubiegać się Wykonawcy, którzy </w:t>
      </w:r>
      <w:r w:rsidRPr="00FB2754">
        <w:rPr>
          <w:rFonts w:ascii="Arial" w:eastAsia="Times New Roman" w:hAnsi="Arial" w:cs="Arial"/>
          <w:bCs/>
          <w:lang w:eastAsia="pl-PL"/>
        </w:rPr>
        <w:t>spełniają warunki udziału w postępowaniu dotyczące:</w:t>
      </w:r>
    </w:p>
    <w:p w14:paraId="67DE3F74" w14:textId="77777777" w:rsidR="00B10617" w:rsidRPr="00FB2754" w:rsidRDefault="00B10617" w:rsidP="005B360F">
      <w:pPr>
        <w:pStyle w:val="Akapitzlist"/>
        <w:numPr>
          <w:ilvl w:val="0"/>
          <w:numId w:val="28"/>
        </w:numPr>
        <w:spacing w:after="120" w:line="240" w:lineRule="auto"/>
        <w:jc w:val="both"/>
        <w:rPr>
          <w:rFonts w:ascii="Arial" w:eastAsia="Times New Roman" w:hAnsi="Arial" w:cs="Arial"/>
          <w:b/>
          <w:bCs/>
          <w:lang w:eastAsia="pl-PL"/>
        </w:rPr>
      </w:pPr>
      <w:r w:rsidRPr="00FB2754">
        <w:rPr>
          <w:rFonts w:ascii="Arial" w:hAnsi="Arial" w:cs="Arial"/>
          <w:b/>
          <w:bCs/>
        </w:rPr>
        <w:t>zdolności do występowania w obrocie gospodarczym</w:t>
      </w:r>
    </w:p>
    <w:p w14:paraId="5D2B06DF" w14:textId="77777777" w:rsidR="00B10617" w:rsidRPr="00FB2754" w:rsidRDefault="00B10617" w:rsidP="003327A7">
      <w:pPr>
        <w:pStyle w:val="Akapitzlist"/>
        <w:spacing w:after="120" w:line="240" w:lineRule="auto"/>
        <w:ind w:left="709"/>
        <w:contextualSpacing w:val="0"/>
        <w:jc w:val="both"/>
        <w:rPr>
          <w:rFonts w:ascii="Arial" w:eastAsia="Times New Roman" w:hAnsi="Arial" w:cs="Arial"/>
          <w:lang w:eastAsia="pl-PL"/>
        </w:rPr>
      </w:pPr>
      <w:r w:rsidRPr="00FB2754">
        <w:rPr>
          <w:rFonts w:ascii="Arial" w:eastAsia="Times New Roman" w:hAnsi="Arial" w:cs="Arial"/>
          <w:lang w:eastAsia="pl-PL"/>
        </w:rPr>
        <w:t>Zamawiający nie precyzuje w tym zakresie żadnych wymagań, których spełnianie Wykonawca zobowiązany jest wykazać.</w:t>
      </w:r>
    </w:p>
    <w:p w14:paraId="56B37758" w14:textId="77777777" w:rsidR="00B10617" w:rsidRPr="00FB2754" w:rsidRDefault="00B10617" w:rsidP="00BC2D00">
      <w:pPr>
        <w:pStyle w:val="Akapitzlist"/>
        <w:numPr>
          <w:ilvl w:val="0"/>
          <w:numId w:val="28"/>
        </w:numPr>
        <w:spacing w:after="120" w:line="240" w:lineRule="auto"/>
        <w:jc w:val="both"/>
        <w:rPr>
          <w:rFonts w:ascii="Arial" w:eastAsia="Times New Roman" w:hAnsi="Arial" w:cs="Arial"/>
          <w:b/>
          <w:bCs/>
          <w:lang w:eastAsia="pl-PL"/>
        </w:rPr>
      </w:pPr>
      <w:r w:rsidRPr="00FB2754">
        <w:rPr>
          <w:rFonts w:ascii="Arial" w:hAnsi="Arial" w:cs="Arial"/>
          <w:b/>
          <w:bCs/>
        </w:rPr>
        <w:t>uprawnień do prowadzenia określonej działalności gospodarczej lub zawodowej, o ile wynika to z odrębnych przepisów</w:t>
      </w:r>
    </w:p>
    <w:p w14:paraId="61FD42D0" w14:textId="77777777" w:rsidR="00B10617" w:rsidRPr="00FB2754" w:rsidRDefault="00B10617" w:rsidP="003327A7">
      <w:pPr>
        <w:pStyle w:val="Akapitzlist"/>
        <w:spacing w:after="120" w:line="240" w:lineRule="auto"/>
        <w:ind w:left="709"/>
        <w:contextualSpacing w:val="0"/>
        <w:jc w:val="both"/>
        <w:rPr>
          <w:rFonts w:ascii="Arial" w:eastAsia="Times New Roman" w:hAnsi="Arial" w:cs="Arial"/>
          <w:lang w:eastAsia="pl-PL"/>
        </w:rPr>
      </w:pPr>
      <w:r w:rsidRPr="00FB2754">
        <w:rPr>
          <w:rFonts w:ascii="Arial" w:eastAsia="Times New Roman" w:hAnsi="Arial" w:cs="Arial"/>
          <w:lang w:eastAsia="pl-PL"/>
        </w:rPr>
        <w:t>Zamawiający nie stawia w tym zakresie żadnych wymagań, których spełnianie Wykonawca zobowiązany jest wykazać.</w:t>
      </w:r>
    </w:p>
    <w:p w14:paraId="4BF90F36" w14:textId="77777777" w:rsidR="00B10617" w:rsidRPr="00FB2754" w:rsidRDefault="00B10617" w:rsidP="00BC2D00">
      <w:pPr>
        <w:pStyle w:val="Akapitzlist"/>
        <w:numPr>
          <w:ilvl w:val="0"/>
          <w:numId w:val="28"/>
        </w:numPr>
        <w:spacing w:after="120" w:line="240" w:lineRule="auto"/>
        <w:jc w:val="both"/>
        <w:rPr>
          <w:rFonts w:ascii="Arial" w:eastAsia="Times New Roman" w:hAnsi="Arial" w:cs="Arial"/>
          <w:b/>
          <w:bCs/>
          <w:lang w:eastAsia="pl-PL"/>
        </w:rPr>
      </w:pPr>
      <w:r w:rsidRPr="00FB2754">
        <w:rPr>
          <w:rFonts w:ascii="Arial" w:hAnsi="Arial" w:cs="Arial"/>
          <w:b/>
          <w:bCs/>
        </w:rPr>
        <w:t>sytuacji ekonomicznej lub finansowej</w:t>
      </w:r>
    </w:p>
    <w:p w14:paraId="1D4509E6" w14:textId="77777777" w:rsidR="00B10617" w:rsidRPr="00FB2754" w:rsidRDefault="00B10617" w:rsidP="00B10617">
      <w:pPr>
        <w:pStyle w:val="Akapitzlist"/>
        <w:spacing w:after="120" w:line="240" w:lineRule="auto"/>
        <w:ind w:left="708"/>
        <w:contextualSpacing w:val="0"/>
        <w:jc w:val="both"/>
        <w:rPr>
          <w:rFonts w:ascii="Arial" w:eastAsia="Times New Roman" w:hAnsi="Arial" w:cs="Arial"/>
          <w:lang w:eastAsia="pl-PL"/>
        </w:rPr>
      </w:pPr>
      <w:r w:rsidRPr="00FB2754">
        <w:rPr>
          <w:rFonts w:ascii="Arial" w:eastAsia="Times New Roman" w:hAnsi="Arial" w:cs="Arial"/>
          <w:lang w:eastAsia="pl-PL"/>
        </w:rPr>
        <w:t>Zamawiający nie stawia w tym zakresie żadnych wymagań, których spełnianie Wykonawca zobowiązany jest wykazać.</w:t>
      </w:r>
    </w:p>
    <w:p w14:paraId="17DCA380" w14:textId="6D1FE9D2" w:rsidR="00E62891" w:rsidRPr="00FB2754" w:rsidRDefault="00B10617" w:rsidP="00E62891">
      <w:pPr>
        <w:pStyle w:val="Akapitzlist"/>
        <w:numPr>
          <w:ilvl w:val="0"/>
          <w:numId w:val="28"/>
        </w:numPr>
        <w:spacing w:after="120" w:line="240" w:lineRule="auto"/>
        <w:ind w:left="714" w:hanging="357"/>
        <w:contextualSpacing w:val="0"/>
        <w:jc w:val="both"/>
        <w:rPr>
          <w:rFonts w:ascii="Arial" w:eastAsia="Times New Roman" w:hAnsi="Arial" w:cs="Arial"/>
          <w:b/>
          <w:bCs/>
          <w:lang w:eastAsia="pl-PL"/>
        </w:rPr>
      </w:pPr>
      <w:r w:rsidRPr="00FB2754">
        <w:rPr>
          <w:rFonts w:ascii="Arial" w:eastAsia="Times New Roman" w:hAnsi="Arial" w:cs="Arial"/>
          <w:b/>
          <w:bCs/>
          <w:lang w:eastAsia="pl-PL"/>
        </w:rPr>
        <w:t>zdolności technicznej lub zawodowej</w:t>
      </w:r>
    </w:p>
    <w:p w14:paraId="377ED188" w14:textId="0CDAAA17" w:rsidR="00487164" w:rsidRPr="00A97AF2" w:rsidRDefault="00487164" w:rsidP="007C08D1">
      <w:pPr>
        <w:pStyle w:val="Akapitzlist"/>
        <w:spacing w:after="120"/>
        <w:ind w:left="374"/>
        <w:contextualSpacing w:val="0"/>
        <w:jc w:val="both"/>
        <w:rPr>
          <w:rFonts w:ascii="Arial" w:hAnsi="Arial" w:cs="Arial"/>
          <w:u w:val="single"/>
        </w:rPr>
      </w:pPr>
      <w:r w:rsidRPr="00A97AF2">
        <w:rPr>
          <w:rFonts w:ascii="Arial" w:hAnsi="Arial" w:cs="Arial"/>
          <w:u w:val="single"/>
        </w:rPr>
        <w:t>Opis spełnienia warunku:</w:t>
      </w:r>
    </w:p>
    <w:p w14:paraId="0E118DCF" w14:textId="4C1A874A" w:rsidR="00803CFF" w:rsidRPr="00FB2754" w:rsidRDefault="007C08D1" w:rsidP="007C08D1">
      <w:pPr>
        <w:pStyle w:val="Akapitzlist"/>
        <w:spacing w:after="120"/>
        <w:ind w:left="374"/>
        <w:contextualSpacing w:val="0"/>
        <w:jc w:val="both"/>
        <w:rPr>
          <w:rFonts w:ascii="Arial" w:hAnsi="Arial" w:cs="Arial"/>
        </w:rPr>
      </w:pPr>
      <w:r w:rsidRPr="00FB2754">
        <w:rPr>
          <w:rFonts w:ascii="Arial" w:hAnsi="Arial" w:cs="Arial"/>
        </w:rPr>
        <w:t xml:space="preserve">Wykonawca spełni warunek jeżeli: </w:t>
      </w:r>
    </w:p>
    <w:p w14:paraId="23A0C4BD" w14:textId="1E992710" w:rsidR="00F500A7" w:rsidRDefault="009A19BD" w:rsidP="0085229B">
      <w:pPr>
        <w:pStyle w:val="Akapitzlist"/>
        <w:numPr>
          <w:ilvl w:val="0"/>
          <w:numId w:val="106"/>
        </w:numPr>
        <w:spacing w:after="120" w:line="240" w:lineRule="auto"/>
        <w:ind w:left="731" w:hanging="357"/>
        <w:contextualSpacing w:val="0"/>
        <w:jc w:val="both"/>
        <w:rPr>
          <w:rFonts w:ascii="Arial" w:hAnsi="Arial" w:cs="Arial"/>
          <w:color w:val="000000"/>
        </w:rPr>
      </w:pPr>
      <w:r w:rsidRPr="00FB2754">
        <w:rPr>
          <w:rFonts w:ascii="Arial" w:hAnsi="Arial" w:cs="Arial"/>
          <w:color w:val="000000"/>
        </w:rPr>
        <w:t>wy</w:t>
      </w:r>
      <w:r w:rsidR="00A03E3B">
        <w:rPr>
          <w:rFonts w:ascii="Arial" w:hAnsi="Arial" w:cs="Arial"/>
          <w:color w:val="000000"/>
        </w:rPr>
        <w:t>każe (</w:t>
      </w:r>
      <w:r w:rsidR="00A500C7">
        <w:rPr>
          <w:rFonts w:ascii="Arial" w:hAnsi="Arial" w:cs="Arial"/>
          <w:color w:val="000000"/>
        </w:rPr>
        <w:t xml:space="preserve">w formie wykazu), że </w:t>
      </w:r>
      <w:r w:rsidRPr="00FB2754">
        <w:rPr>
          <w:rFonts w:ascii="Arial" w:hAnsi="Arial" w:cs="Arial"/>
          <w:color w:val="000000"/>
        </w:rPr>
        <w:t xml:space="preserve">w okresie ostatnich 3 (trzech) lat przed upływem terminu składania ofert, a jeżeli okres prowadzenia dzielności jest krótszy – w tym okresie, </w:t>
      </w:r>
      <w:r w:rsidR="00A03E3B">
        <w:rPr>
          <w:rFonts w:ascii="Arial" w:hAnsi="Arial" w:cs="Arial"/>
          <w:color w:val="000000"/>
        </w:rPr>
        <w:t xml:space="preserve">wykonał </w:t>
      </w:r>
      <w:r w:rsidR="00F500A7">
        <w:rPr>
          <w:rFonts w:ascii="Arial" w:hAnsi="Arial" w:cs="Arial"/>
          <w:color w:val="000000"/>
        </w:rPr>
        <w:t>należycie:</w:t>
      </w:r>
    </w:p>
    <w:p w14:paraId="4D4986E8" w14:textId="747C615C" w:rsidR="007C08D1" w:rsidRPr="00FB2754" w:rsidRDefault="009A19BD" w:rsidP="00F500A7">
      <w:pPr>
        <w:pStyle w:val="Akapitzlist"/>
        <w:numPr>
          <w:ilvl w:val="0"/>
          <w:numId w:val="135"/>
        </w:numPr>
        <w:spacing w:after="120" w:line="240" w:lineRule="auto"/>
        <w:ind w:left="1134" w:hanging="283"/>
        <w:contextualSpacing w:val="0"/>
        <w:jc w:val="both"/>
        <w:rPr>
          <w:rFonts w:ascii="Arial" w:hAnsi="Arial" w:cs="Arial"/>
          <w:color w:val="000000"/>
        </w:rPr>
      </w:pPr>
      <w:r w:rsidRPr="00F500A7">
        <w:rPr>
          <w:rFonts w:ascii="Arial" w:hAnsi="Arial" w:cs="Arial"/>
          <w:color w:val="000000"/>
          <w:u w:val="single"/>
        </w:rPr>
        <w:t>co najmniej 2 (dwie) usługi serwisowo-naprawcze</w:t>
      </w:r>
      <w:r w:rsidRPr="00FB2754">
        <w:rPr>
          <w:rFonts w:ascii="Arial" w:hAnsi="Arial" w:cs="Arial"/>
          <w:color w:val="000000"/>
        </w:rPr>
        <w:t xml:space="preserve">, polegające na reakcji na zgłoszone przez Użytkownika zdarzenia dla urządzeń </w:t>
      </w:r>
      <w:r w:rsidR="001547C0">
        <w:rPr>
          <w:rFonts w:ascii="Arial" w:hAnsi="Arial" w:cs="Arial"/>
          <w:color w:val="000000"/>
        </w:rPr>
        <w:t>produkcji</w:t>
      </w:r>
      <w:r w:rsidRPr="00FB2754">
        <w:rPr>
          <w:rFonts w:ascii="Arial" w:hAnsi="Arial" w:cs="Arial"/>
          <w:color w:val="000000"/>
        </w:rPr>
        <w:t xml:space="preserve"> firm Bitstre</w:t>
      </w:r>
      <w:r w:rsidR="005B360F">
        <w:rPr>
          <w:rFonts w:ascii="Arial" w:hAnsi="Arial" w:cs="Arial"/>
          <w:color w:val="000000"/>
        </w:rPr>
        <w:t>a</w:t>
      </w:r>
      <w:r w:rsidRPr="00FB2754">
        <w:rPr>
          <w:rFonts w:ascii="Arial" w:hAnsi="Arial" w:cs="Arial"/>
          <w:color w:val="000000"/>
        </w:rPr>
        <w:t xml:space="preserve">m </w:t>
      </w:r>
      <w:r w:rsidR="00F500A7">
        <w:rPr>
          <w:rFonts w:ascii="Arial" w:hAnsi="Arial" w:cs="Arial"/>
          <w:color w:val="000000"/>
        </w:rPr>
        <w:br/>
      </w:r>
      <w:r w:rsidRPr="00FB2754">
        <w:rPr>
          <w:rFonts w:ascii="Arial" w:hAnsi="Arial" w:cs="Arial"/>
          <w:color w:val="000000"/>
        </w:rPr>
        <w:t>i Lanex, o wartości</w:t>
      </w:r>
      <w:r w:rsidR="002F3296">
        <w:rPr>
          <w:rFonts w:ascii="Arial" w:hAnsi="Arial" w:cs="Arial"/>
          <w:color w:val="000000"/>
        </w:rPr>
        <w:t xml:space="preserve"> min. </w:t>
      </w:r>
      <w:r w:rsidRPr="00FB2754">
        <w:rPr>
          <w:rFonts w:ascii="Arial" w:hAnsi="Arial" w:cs="Arial"/>
          <w:color w:val="000000"/>
        </w:rPr>
        <w:t xml:space="preserve">60 000,00 zł netto każda, z podaniem ich wartości, przedmiotu usługi, terminu wykonania i odbiorców oraz załączy dowody potwierdzające, że usługi te zostały wykonane lub są wykonywane należycie. Każda z usług musi być świadczona </w:t>
      </w:r>
      <w:r w:rsidR="002F3296">
        <w:rPr>
          <w:rFonts w:ascii="Arial" w:hAnsi="Arial" w:cs="Arial"/>
          <w:color w:val="000000"/>
        </w:rPr>
        <w:t xml:space="preserve">przez okres </w:t>
      </w:r>
      <w:r w:rsidRPr="00FB2754">
        <w:rPr>
          <w:rFonts w:ascii="Arial" w:hAnsi="Arial" w:cs="Arial"/>
          <w:color w:val="000000"/>
        </w:rPr>
        <w:t>minimum 12 miesięcy</w:t>
      </w:r>
      <w:r w:rsidR="002F3296">
        <w:rPr>
          <w:rFonts w:ascii="Arial" w:hAnsi="Arial" w:cs="Arial"/>
          <w:color w:val="000000"/>
        </w:rPr>
        <w:t>.</w:t>
      </w:r>
    </w:p>
    <w:p w14:paraId="35764339" w14:textId="11BF4AB5" w:rsidR="009A19BD" w:rsidRPr="00FB2754" w:rsidRDefault="00F500A7" w:rsidP="00F500A7">
      <w:pPr>
        <w:pStyle w:val="Akapitzlist"/>
        <w:spacing w:before="120" w:after="120" w:line="240" w:lineRule="auto"/>
        <w:ind w:left="2127" w:hanging="993"/>
        <w:contextualSpacing w:val="0"/>
        <w:jc w:val="both"/>
        <w:rPr>
          <w:rFonts w:ascii="Arial" w:hAnsi="Arial" w:cs="Arial"/>
        </w:rPr>
      </w:pPr>
      <w:r>
        <w:rPr>
          <w:rFonts w:ascii="Arial" w:hAnsi="Arial" w:cs="Arial"/>
          <w:b/>
        </w:rPr>
        <w:t xml:space="preserve"> </w:t>
      </w:r>
      <w:r w:rsidR="009A19BD" w:rsidRPr="00FB2754">
        <w:rPr>
          <w:rFonts w:ascii="Arial" w:hAnsi="Arial" w:cs="Arial"/>
          <w:b/>
        </w:rPr>
        <w:t>Uwaga:</w:t>
      </w:r>
      <w:r w:rsidR="009A19BD" w:rsidRPr="00FB2754">
        <w:rPr>
          <w:rFonts w:ascii="Arial" w:hAnsi="Arial" w:cs="Arial"/>
        </w:rPr>
        <w:t xml:space="preserve"> W przypadku wartości usługi wyrażonej w innej walucie, Zamawiający, </w:t>
      </w:r>
      <w:r w:rsidR="009A19BD" w:rsidRPr="00FB2754">
        <w:rPr>
          <w:rFonts w:ascii="Arial" w:hAnsi="Arial" w:cs="Arial"/>
        </w:rPr>
        <w:br/>
        <w:t xml:space="preserve">w celu oceny spełnienia ww. warunku, dokona przeliczenia tych wartości na podstawie kursów średnich NBP z dnia opublikowania ogłoszenia </w:t>
      </w:r>
      <w:r>
        <w:rPr>
          <w:rFonts w:ascii="Arial" w:hAnsi="Arial" w:cs="Arial"/>
        </w:rPr>
        <w:br/>
      </w:r>
      <w:r w:rsidR="009A19BD" w:rsidRPr="00FB2754">
        <w:rPr>
          <w:rFonts w:ascii="Arial" w:hAnsi="Arial" w:cs="Arial"/>
        </w:rPr>
        <w:t xml:space="preserve">o zamówieniu. W przypadku, gdy w dniu publikacji ogłoszenia </w:t>
      </w:r>
      <w:r>
        <w:rPr>
          <w:rFonts w:ascii="Arial" w:hAnsi="Arial" w:cs="Arial"/>
        </w:rPr>
        <w:br/>
      </w:r>
      <w:r w:rsidR="009A19BD" w:rsidRPr="00FB2754">
        <w:rPr>
          <w:rFonts w:ascii="Arial" w:hAnsi="Arial" w:cs="Arial"/>
        </w:rPr>
        <w:t>o zamówieniu, NBP nie ogłosił kursu średniego, wysokość środków będzie przeliczana po ostatnim kursie średnim ogłoszonym przez NBP.</w:t>
      </w:r>
    </w:p>
    <w:p w14:paraId="2B844B94" w14:textId="0309A359" w:rsidR="009A19BD" w:rsidRPr="00FB2754" w:rsidRDefault="009A19BD" w:rsidP="00F500A7">
      <w:pPr>
        <w:pStyle w:val="Akapitzlist"/>
        <w:numPr>
          <w:ilvl w:val="0"/>
          <w:numId w:val="135"/>
        </w:numPr>
        <w:spacing w:after="120" w:line="240" w:lineRule="auto"/>
        <w:ind w:left="1134" w:hanging="283"/>
        <w:contextualSpacing w:val="0"/>
        <w:jc w:val="both"/>
        <w:rPr>
          <w:rFonts w:ascii="Arial" w:hAnsi="Arial" w:cs="Arial"/>
          <w:color w:val="000000"/>
        </w:rPr>
      </w:pPr>
      <w:r w:rsidRPr="00F500A7">
        <w:rPr>
          <w:rFonts w:ascii="Arial" w:hAnsi="Arial" w:cs="Arial"/>
          <w:color w:val="000000"/>
          <w:u w:val="single"/>
        </w:rPr>
        <w:t>co najmniej 2 (dw</w:t>
      </w:r>
      <w:r w:rsidR="000201B7" w:rsidRPr="00F500A7">
        <w:rPr>
          <w:rFonts w:ascii="Arial" w:hAnsi="Arial" w:cs="Arial"/>
          <w:color w:val="000000"/>
          <w:u w:val="single"/>
        </w:rPr>
        <w:t>ie</w:t>
      </w:r>
      <w:r w:rsidRPr="00F500A7">
        <w:rPr>
          <w:rFonts w:ascii="Arial" w:hAnsi="Arial" w:cs="Arial"/>
          <w:color w:val="000000"/>
          <w:u w:val="single"/>
        </w:rPr>
        <w:t>) usługi szkolenia</w:t>
      </w:r>
      <w:r w:rsidRPr="00FB2754">
        <w:rPr>
          <w:rFonts w:ascii="Arial" w:hAnsi="Arial" w:cs="Arial"/>
          <w:color w:val="000000"/>
        </w:rPr>
        <w:t xml:space="preserve"> z zakresu użytkowania, konfiguracji i obsługi urządzeń produkcji </w:t>
      </w:r>
      <w:r w:rsidR="00F500A7">
        <w:rPr>
          <w:rFonts w:ascii="Arial" w:hAnsi="Arial" w:cs="Arial"/>
          <w:color w:val="000000"/>
        </w:rPr>
        <w:t xml:space="preserve">firm </w:t>
      </w:r>
      <w:r w:rsidRPr="00FB2754">
        <w:rPr>
          <w:rFonts w:ascii="Arial" w:hAnsi="Arial" w:cs="Arial"/>
          <w:color w:val="000000"/>
        </w:rPr>
        <w:t>Bit</w:t>
      </w:r>
      <w:r w:rsidR="00514DB3">
        <w:rPr>
          <w:rFonts w:ascii="Arial" w:hAnsi="Arial" w:cs="Arial"/>
          <w:color w:val="000000"/>
        </w:rPr>
        <w:t>s</w:t>
      </w:r>
      <w:r w:rsidRPr="00FB2754">
        <w:rPr>
          <w:rFonts w:ascii="Arial" w:hAnsi="Arial" w:cs="Arial"/>
          <w:color w:val="000000"/>
        </w:rPr>
        <w:t>tream i Lanex, zgodnie z tematami zgłaszanymi przez Użytkownika, z podaniem terminu wykonania i odbiorców oraz załączy dowody potwierdzające, że usługi te zostały wykonane lub są wykonywane należycie.</w:t>
      </w:r>
    </w:p>
    <w:p w14:paraId="1D43D164" w14:textId="77777777" w:rsidR="00C0234C" w:rsidRPr="00FB2754" w:rsidRDefault="00C0234C" w:rsidP="00F500A7">
      <w:pPr>
        <w:pStyle w:val="Akapitzlist"/>
        <w:spacing w:line="240" w:lineRule="auto"/>
        <w:ind w:left="1134"/>
        <w:jc w:val="both"/>
        <w:rPr>
          <w:rFonts w:ascii="Arial" w:hAnsi="Arial" w:cs="Arial"/>
          <w:i/>
          <w:iCs/>
          <w:color w:val="000000" w:themeColor="text1"/>
        </w:rPr>
      </w:pPr>
      <w:r w:rsidRPr="00FB2754">
        <w:rPr>
          <w:rFonts w:ascii="Arial" w:hAnsi="Arial" w:cs="Arial"/>
          <w:i/>
          <w:iCs/>
          <w:color w:val="000000" w:themeColor="text1"/>
        </w:rPr>
        <w:t>Zamawiający zastrzega weryfikację potwierdzenia należytego wykonania prac bezpośrednio u podmiotu, na rzecz którego były wykonane.  </w:t>
      </w:r>
    </w:p>
    <w:p w14:paraId="4DC4A798" w14:textId="77777777" w:rsidR="00C0234C" w:rsidRPr="00FB2754" w:rsidRDefault="00C0234C" w:rsidP="00FD3408">
      <w:pPr>
        <w:pStyle w:val="Akapitzlist"/>
        <w:spacing w:line="240" w:lineRule="auto"/>
        <w:ind w:left="734"/>
        <w:jc w:val="both"/>
        <w:rPr>
          <w:rFonts w:ascii="Arial" w:hAnsi="Arial" w:cs="Arial"/>
          <w:i/>
          <w:iCs/>
          <w:color w:val="000000" w:themeColor="text1"/>
          <w:sz w:val="16"/>
          <w:szCs w:val="16"/>
        </w:rPr>
      </w:pPr>
    </w:p>
    <w:p w14:paraId="0C5E49E3" w14:textId="28C7E217" w:rsidR="00C0234C" w:rsidRPr="00FB2754" w:rsidRDefault="00C0234C" w:rsidP="00F500A7">
      <w:pPr>
        <w:pStyle w:val="Akapitzlist"/>
        <w:spacing w:line="240" w:lineRule="auto"/>
        <w:ind w:left="1134"/>
        <w:jc w:val="both"/>
        <w:rPr>
          <w:rFonts w:ascii="Arial" w:hAnsi="Arial" w:cs="Arial"/>
          <w:i/>
          <w:iCs/>
          <w:color w:val="000000" w:themeColor="text1"/>
        </w:rPr>
      </w:pPr>
      <w:r w:rsidRPr="00FB2754">
        <w:rPr>
          <w:rFonts w:ascii="Arial" w:hAnsi="Arial" w:cs="Arial"/>
          <w:i/>
          <w:iCs/>
          <w:color w:val="000000" w:themeColor="text1"/>
        </w:rPr>
        <w:t>W przypadku, gdy Wykonawca wykonywał w ramach jednego kontraktu/ umowy większy zakres prac, dla potrzeb zamówienia powinien wyodrębnić i podać zakres oraz  wartość każdego zamówienia, o którym mowa powyżej.</w:t>
      </w:r>
    </w:p>
    <w:p w14:paraId="184550E0" w14:textId="77777777" w:rsidR="00C0234C" w:rsidRPr="00FB2754" w:rsidRDefault="00C0234C" w:rsidP="00FD3408">
      <w:pPr>
        <w:pStyle w:val="Akapitzlist"/>
        <w:spacing w:line="240" w:lineRule="auto"/>
        <w:ind w:left="734"/>
        <w:jc w:val="both"/>
        <w:rPr>
          <w:rFonts w:ascii="Arial" w:hAnsi="Arial" w:cs="Arial"/>
          <w:i/>
          <w:iCs/>
          <w:color w:val="000000" w:themeColor="text1"/>
          <w:sz w:val="16"/>
          <w:szCs w:val="16"/>
        </w:rPr>
      </w:pPr>
    </w:p>
    <w:p w14:paraId="48CDE12A" w14:textId="70D8DC48" w:rsidR="00C0234C" w:rsidRPr="00FB2754" w:rsidRDefault="00C0234C" w:rsidP="00F500A7">
      <w:pPr>
        <w:pStyle w:val="Akapitzlist"/>
        <w:spacing w:after="120" w:line="240" w:lineRule="auto"/>
        <w:ind w:left="1134"/>
        <w:contextualSpacing w:val="0"/>
        <w:jc w:val="both"/>
        <w:rPr>
          <w:rFonts w:ascii="Arial" w:hAnsi="Arial" w:cs="Arial"/>
          <w:color w:val="000000" w:themeColor="text1"/>
        </w:rPr>
      </w:pPr>
      <w:r w:rsidRPr="00FB2754">
        <w:rPr>
          <w:rFonts w:ascii="Arial" w:hAnsi="Arial" w:cs="Arial"/>
          <w:i/>
          <w:iCs/>
          <w:color w:val="000000" w:themeColor="text1"/>
        </w:rPr>
        <w:t xml:space="preserve">Jeżeli Wykonawca wykazuje doświadczenie nabyte w ramach kontraktu (zamówienia/umowy) realizowanego przez wykonawców wspólnie ubiegających się o udzielenie zamówienia (konsorcjum), Zamawiający </w:t>
      </w:r>
      <w:r w:rsidRPr="00FB2754">
        <w:rPr>
          <w:rFonts w:ascii="Arial" w:hAnsi="Arial" w:cs="Arial"/>
          <w:i/>
          <w:iCs/>
          <w:color w:val="000000" w:themeColor="text1"/>
          <w:u w:val="single"/>
        </w:rPr>
        <w:t>nie dopuszcza,</w:t>
      </w:r>
      <w:r w:rsidRPr="00FB2754">
        <w:rPr>
          <w:rFonts w:ascii="Arial" w:hAnsi="Arial" w:cs="Arial"/>
          <w:i/>
          <w:iCs/>
          <w:color w:val="000000" w:themeColor="text1"/>
        </w:rPr>
        <w:t xml:space="preserve"> by </w:t>
      </w:r>
      <w:r w:rsidRPr="00FB2754">
        <w:rPr>
          <w:rFonts w:ascii="Arial" w:hAnsi="Arial" w:cs="Arial"/>
          <w:i/>
          <w:iCs/>
          <w:color w:val="000000" w:themeColor="text1"/>
        </w:rPr>
        <w:lastRenderedPageBreak/>
        <w:t xml:space="preserve">Wykonawca polegał na doświadczeniu grupy wykonawców, której był członkiem, jeżeli faktycznie i konkretnie </w:t>
      </w:r>
      <w:r w:rsidRPr="00FB2754">
        <w:rPr>
          <w:rFonts w:ascii="Arial" w:hAnsi="Arial" w:cs="Arial"/>
          <w:i/>
          <w:iCs/>
          <w:color w:val="000000" w:themeColor="text1"/>
          <w:u w:val="single"/>
        </w:rPr>
        <w:t>nie wykonywał wykazywanego zakresu prac</w:t>
      </w:r>
      <w:r w:rsidRPr="00FB2754">
        <w:rPr>
          <w:rFonts w:ascii="Arial" w:hAnsi="Arial" w:cs="Arial"/>
          <w:i/>
          <w:iCs/>
          <w:color w:val="000000" w:themeColor="text1"/>
        </w:rPr>
        <w:t xml:space="preserve">. Zamawiający zastrzega możliwość zwrócenia się do wykonawcy o wyjaśnienia </w:t>
      </w:r>
      <w:r w:rsidR="00F500A7">
        <w:rPr>
          <w:rFonts w:ascii="Arial" w:hAnsi="Arial" w:cs="Arial"/>
          <w:i/>
          <w:iCs/>
          <w:color w:val="000000" w:themeColor="text1"/>
        </w:rPr>
        <w:br/>
      </w:r>
      <w:r w:rsidRPr="00FB2754">
        <w:rPr>
          <w:rFonts w:ascii="Arial" w:hAnsi="Arial" w:cs="Arial"/>
          <w:i/>
          <w:iCs/>
          <w:color w:val="000000" w:themeColor="text1"/>
        </w:rPr>
        <w:t>w zakresie faktycznie i konkretnie wykonywanego zakresu prac oraz przedstawienia stosownych dowodów, np. umowy konsorcjum, z której wynika zakres obowiązków czy wystawionych przez wykonawcę faktur.</w:t>
      </w:r>
    </w:p>
    <w:p w14:paraId="7CD1ADCD" w14:textId="34EFA39F" w:rsidR="00B10617" w:rsidRPr="00FB2754" w:rsidRDefault="00B10617" w:rsidP="00514DB3">
      <w:pPr>
        <w:pStyle w:val="Akapitzlist"/>
        <w:numPr>
          <w:ilvl w:val="0"/>
          <w:numId w:val="15"/>
        </w:numPr>
        <w:spacing w:before="120" w:after="120" w:line="240" w:lineRule="auto"/>
        <w:ind w:left="425" w:hanging="425"/>
        <w:contextualSpacing w:val="0"/>
        <w:jc w:val="both"/>
        <w:rPr>
          <w:rFonts w:ascii="Arial" w:hAnsi="Arial" w:cs="Arial"/>
        </w:rPr>
      </w:pPr>
      <w:r w:rsidRPr="00FB2754">
        <w:rPr>
          <w:rFonts w:ascii="Arial" w:hAnsi="Arial" w:cs="Arial"/>
        </w:rPr>
        <w:t>Warunki udziału w postępowaniu, o których mowa w Rozdziale VI</w:t>
      </w:r>
      <w:r w:rsidR="00C83F0D" w:rsidRPr="00FB2754">
        <w:rPr>
          <w:rFonts w:ascii="Arial" w:hAnsi="Arial" w:cs="Arial"/>
        </w:rPr>
        <w:t xml:space="preserve"> </w:t>
      </w:r>
      <w:r w:rsidRPr="00FB2754">
        <w:rPr>
          <w:rFonts w:ascii="Arial" w:hAnsi="Arial" w:cs="Arial"/>
        </w:rPr>
        <w:t>SWZ zostaną spełnione wyłącznie jeżeli:</w:t>
      </w:r>
    </w:p>
    <w:p w14:paraId="0CC73E7B" w14:textId="7D64C6F0" w:rsidR="00B10617" w:rsidRPr="00FB2754" w:rsidRDefault="00B10617" w:rsidP="0085229B">
      <w:pPr>
        <w:pStyle w:val="Akapitzlist"/>
        <w:numPr>
          <w:ilvl w:val="0"/>
          <w:numId w:val="52"/>
        </w:numPr>
        <w:spacing w:after="120" w:line="240" w:lineRule="auto"/>
        <w:ind w:hanging="294"/>
        <w:contextualSpacing w:val="0"/>
        <w:jc w:val="both"/>
        <w:rPr>
          <w:rFonts w:ascii="Arial" w:hAnsi="Arial" w:cs="Arial"/>
        </w:rPr>
      </w:pPr>
      <w:r w:rsidRPr="00FB2754">
        <w:rPr>
          <w:rFonts w:ascii="Arial" w:hAnsi="Arial" w:cs="Arial"/>
        </w:rPr>
        <w:t>jeden z wykonawców wspólnie ubiegających się o udzielenie zamówienia lub podmiotów udostępniających zasoby spełni warunek samodzielnie</w:t>
      </w:r>
      <w:r w:rsidR="00C83F0D" w:rsidRPr="00FB2754">
        <w:rPr>
          <w:rFonts w:ascii="Arial" w:hAnsi="Arial" w:cs="Arial"/>
        </w:rPr>
        <w:t xml:space="preserve"> </w:t>
      </w:r>
      <w:r w:rsidR="00455FCC" w:rsidRPr="00FB2754">
        <w:rPr>
          <w:rFonts w:ascii="Arial" w:hAnsi="Arial" w:cs="Arial"/>
        </w:rPr>
        <w:t>lub łącznie</w:t>
      </w:r>
      <w:r w:rsidRPr="00FB2754">
        <w:rPr>
          <w:rFonts w:ascii="Arial" w:hAnsi="Arial" w:cs="Arial"/>
        </w:rPr>
        <w:t xml:space="preserve"> - </w:t>
      </w:r>
      <w:r w:rsidR="00455FCC" w:rsidRPr="00FB2754">
        <w:rPr>
          <w:rFonts w:ascii="Arial" w:hAnsi="Arial" w:cs="Arial"/>
        </w:rPr>
        <w:br/>
      </w:r>
      <w:r w:rsidRPr="00FB2754">
        <w:rPr>
          <w:rFonts w:ascii="Arial" w:hAnsi="Arial" w:cs="Arial"/>
        </w:rPr>
        <w:t>w przypadkach określonych w ust. 1 pkt 4</w:t>
      </w:r>
      <w:r w:rsidR="00665947" w:rsidRPr="00FB2754">
        <w:rPr>
          <w:rFonts w:ascii="Arial" w:hAnsi="Arial" w:cs="Arial"/>
        </w:rPr>
        <w:t>)</w:t>
      </w:r>
      <w:r w:rsidRPr="00FB2754">
        <w:rPr>
          <w:rFonts w:ascii="Arial" w:hAnsi="Arial" w:cs="Arial"/>
        </w:rPr>
        <w:t>.</w:t>
      </w:r>
    </w:p>
    <w:p w14:paraId="6C1CCD38" w14:textId="66A4ACFB" w:rsidR="005A39EB" w:rsidRPr="00FB2754" w:rsidRDefault="00B10617" w:rsidP="00FD3408">
      <w:pPr>
        <w:pStyle w:val="Akapitzlist"/>
        <w:numPr>
          <w:ilvl w:val="0"/>
          <w:numId w:val="15"/>
        </w:numPr>
        <w:spacing w:after="240" w:line="240" w:lineRule="auto"/>
        <w:ind w:left="425" w:hanging="425"/>
        <w:contextualSpacing w:val="0"/>
        <w:jc w:val="both"/>
        <w:rPr>
          <w:rFonts w:ascii="Arial" w:hAnsi="Arial" w:cs="Arial"/>
        </w:rPr>
      </w:pPr>
      <w:r w:rsidRPr="00FB2754">
        <w:rPr>
          <w:rFonts w:ascii="Arial" w:hAnsi="Arial" w:cs="Arial"/>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514DB3">
        <w:rPr>
          <w:rFonts w:ascii="Arial" w:hAnsi="Arial" w:cs="Arial"/>
        </w:rPr>
        <w:t>zasobów technicznych lub zawodowych wykonawcy</w:t>
      </w:r>
      <w:r w:rsidRPr="00FB2754">
        <w:rPr>
          <w:rFonts w:ascii="Arial" w:hAnsi="Arial" w:cs="Arial"/>
        </w:rPr>
        <w:t xml:space="preserve"> w inne przedsięwzięcia gospodarcze wykonawcy może mieć negatywny wpływ na realizację zamówienia </w:t>
      </w:r>
      <w:r w:rsidRPr="00FB2754">
        <w:rPr>
          <w:rFonts w:ascii="Arial" w:eastAsia="Times New Roman" w:hAnsi="Arial" w:cs="Arial"/>
          <w:lang w:eastAsia="pl-PL"/>
        </w:rPr>
        <w:t>(art. 116 ust. 2 ustawy Pzp).</w:t>
      </w:r>
    </w:p>
    <w:bookmarkEnd w:id="4"/>
    <w:p w14:paraId="4826F84A" w14:textId="77350AAA" w:rsidR="003E0FA3" w:rsidRPr="00FB2754" w:rsidRDefault="003E0FA3" w:rsidP="001C46D5">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103EB6" w:rsidRPr="00FB2754">
        <w:rPr>
          <w:rFonts w:ascii="Arial" w:hAnsi="Arial" w:cs="Arial"/>
          <w:b/>
          <w:bCs/>
          <w:sz w:val="22"/>
          <w:szCs w:val="22"/>
        </w:rPr>
        <w:t>VII</w:t>
      </w:r>
    </w:p>
    <w:p w14:paraId="72894DC0" w14:textId="4B92EDAA" w:rsidR="009C7EF6" w:rsidRPr="00FB2754" w:rsidRDefault="009C7EF6" w:rsidP="003E0FA3">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PODSTAWY WYKLUCZENIA</w:t>
      </w:r>
    </w:p>
    <w:p w14:paraId="72C64A80" w14:textId="2F896460" w:rsidR="00B10617" w:rsidRPr="00FB2754" w:rsidRDefault="00B10617" w:rsidP="00693AB1">
      <w:pPr>
        <w:pStyle w:val="pkt"/>
        <w:numPr>
          <w:ilvl w:val="0"/>
          <w:numId w:val="18"/>
        </w:numPr>
        <w:spacing w:before="0" w:after="120" w:line="240" w:lineRule="auto"/>
        <w:ind w:left="425" w:hanging="425"/>
        <w:rPr>
          <w:rFonts w:ascii="Arial" w:hAnsi="Arial" w:cs="Arial"/>
          <w:szCs w:val="22"/>
        </w:rPr>
      </w:pPr>
      <w:r w:rsidRPr="00FB2754">
        <w:rPr>
          <w:rFonts w:ascii="Arial" w:hAnsi="Arial" w:cs="Arial"/>
          <w:szCs w:val="22"/>
        </w:rPr>
        <w:t>Z postępowania o udzielenie zamówienia wyklucza się Wykonawców, w stosunku do których zachodzi którakolwiek z okoliczności wskazanych</w:t>
      </w:r>
      <w:r w:rsidR="00C03327">
        <w:rPr>
          <w:rFonts w:ascii="Arial" w:hAnsi="Arial" w:cs="Arial"/>
          <w:szCs w:val="22"/>
        </w:rPr>
        <w:t>:</w:t>
      </w:r>
      <w:r w:rsidRPr="00FB2754">
        <w:rPr>
          <w:rFonts w:ascii="Arial" w:hAnsi="Arial" w:cs="Arial"/>
          <w:szCs w:val="22"/>
        </w:rPr>
        <w:t xml:space="preserve"> </w:t>
      </w:r>
    </w:p>
    <w:p w14:paraId="3C250504" w14:textId="0FEE8177" w:rsidR="00B10617" w:rsidRPr="00FB2754" w:rsidRDefault="00B10617" w:rsidP="00BC2D00">
      <w:pPr>
        <w:pStyle w:val="pkt"/>
        <w:numPr>
          <w:ilvl w:val="0"/>
          <w:numId w:val="29"/>
        </w:numPr>
        <w:spacing w:before="0" w:after="120" w:line="240" w:lineRule="auto"/>
        <w:rPr>
          <w:rFonts w:ascii="Arial" w:hAnsi="Arial" w:cs="Arial"/>
          <w:szCs w:val="22"/>
        </w:rPr>
      </w:pPr>
      <w:r w:rsidRPr="00FB2754">
        <w:rPr>
          <w:rFonts w:ascii="Arial" w:hAnsi="Arial" w:cs="Arial"/>
          <w:szCs w:val="22"/>
        </w:rPr>
        <w:t xml:space="preserve">w art. 108 ust. 1 </w:t>
      </w:r>
      <w:r w:rsidR="00A07F71">
        <w:rPr>
          <w:rFonts w:ascii="Arial" w:hAnsi="Arial" w:cs="Arial"/>
          <w:szCs w:val="22"/>
        </w:rPr>
        <w:t xml:space="preserve">ustawy </w:t>
      </w:r>
      <w:r w:rsidRPr="00FB2754">
        <w:rPr>
          <w:rFonts w:ascii="Arial" w:hAnsi="Arial" w:cs="Arial"/>
          <w:szCs w:val="22"/>
        </w:rPr>
        <w:t>Pzp;</w:t>
      </w:r>
    </w:p>
    <w:p w14:paraId="33A9E721" w14:textId="1F323ADE" w:rsidR="00B10617" w:rsidRPr="00FB2754" w:rsidRDefault="00B10617" w:rsidP="00FD3408">
      <w:pPr>
        <w:pStyle w:val="pkt"/>
        <w:numPr>
          <w:ilvl w:val="0"/>
          <w:numId w:val="29"/>
        </w:numPr>
        <w:spacing w:before="0" w:after="120" w:line="240" w:lineRule="auto"/>
        <w:ind w:left="782" w:hanging="357"/>
        <w:rPr>
          <w:rFonts w:ascii="Arial" w:hAnsi="Arial" w:cs="Arial"/>
          <w:szCs w:val="22"/>
        </w:rPr>
      </w:pPr>
      <w:r w:rsidRPr="00FB2754">
        <w:rPr>
          <w:rFonts w:ascii="Arial" w:eastAsia="Cambria" w:hAnsi="Arial" w:cs="Arial"/>
          <w:szCs w:val="22"/>
        </w:rPr>
        <w:t xml:space="preserve">w art. 109 ust. 1 pkt </w:t>
      </w:r>
      <w:r w:rsidR="00344C0C" w:rsidRPr="00FB2754">
        <w:rPr>
          <w:rFonts w:ascii="Arial" w:eastAsia="Cambria" w:hAnsi="Arial" w:cs="Arial"/>
          <w:szCs w:val="22"/>
        </w:rPr>
        <w:t>4</w:t>
      </w:r>
      <w:r w:rsidRPr="00FB2754">
        <w:rPr>
          <w:rFonts w:ascii="Arial" w:eastAsia="Cambria" w:hAnsi="Arial" w:cs="Arial"/>
          <w:szCs w:val="22"/>
        </w:rPr>
        <w:t xml:space="preserve"> ustawy Pzp tj.</w:t>
      </w:r>
      <w:bookmarkStart w:id="5" w:name="_Hlk101643280"/>
      <w:r w:rsidR="000201B7" w:rsidRPr="00FB2754">
        <w:rPr>
          <w:rFonts w:ascii="Arial" w:eastAsia="Cambria" w:hAnsi="Arial" w:cs="Arial"/>
          <w:szCs w:val="22"/>
        </w:rPr>
        <w:t xml:space="preserve">: </w:t>
      </w:r>
      <w:r w:rsidR="00344C0C" w:rsidRPr="00FB2754">
        <w:rPr>
          <w:rFonts w:ascii="Arial" w:hAnsi="Arial" w:cs="Arial"/>
          <w:bCs/>
          <w:kern w:val="32"/>
        </w:rPr>
        <w:t xml:space="preserve">w stosunku do którego otwarto likwidację, ogłoszono upadłość, którego aktywami zarządza likwidator lub sąd, zawarł układ </w:t>
      </w:r>
      <w:r w:rsidR="000201B7" w:rsidRPr="00FB2754">
        <w:rPr>
          <w:rFonts w:ascii="Arial" w:hAnsi="Arial" w:cs="Arial"/>
          <w:bCs/>
          <w:kern w:val="32"/>
        </w:rPr>
        <w:br/>
      </w:r>
      <w:r w:rsidR="00344C0C" w:rsidRPr="00FB2754">
        <w:rPr>
          <w:rFonts w:ascii="Arial" w:hAnsi="Arial" w:cs="Arial"/>
          <w:bCs/>
          <w:kern w:val="32"/>
        </w:rPr>
        <w:t xml:space="preserve">z wierzycielami, którego działalność gospodarcza jest zawieszona albo znajduje się on w innej tego rodzaju sytuacji wynikającej z podobnej procedury przewidzianej </w:t>
      </w:r>
      <w:r w:rsidR="000201B7" w:rsidRPr="00FB2754">
        <w:rPr>
          <w:rFonts w:ascii="Arial" w:hAnsi="Arial" w:cs="Arial"/>
          <w:bCs/>
          <w:kern w:val="32"/>
        </w:rPr>
        <w:br/>
      </w:r>
      <w:r w:rsidR="00344C0C" w:rsidRPr="00FB2754">
        <w:rPr>
          <w:rFonts w:ascii="Arial" w:hAnsi="Arial" w:cs="Arial"/>
          <w:bCs/>
          <w:kern w:val="32"/>
        </w:rPr>
        <w:t>w przepisach miejsca wszczęcia tej procedury.</w:t>
      </w:r>
    </w:p>
    <w:p w14:paraId="32DDA832" w14:textId="1B86D95E" w:rsidR="00A638F1" w:rsidRPr="00FB2754" w:rsidRDefault="00A638F1" w:rsidP="00BC2D00">
      <w:pPr>
        <w:pStyle w:val="Akapitzlist"/>
        <w:numPr>
          <w:ilvl w:val="0"/>
          <w:numId w:val="29"/>
        </w:numPr>
        <w:spacing w:after="120" w:line="240" w:lineRule="auto"/>
        <w:contextualSpacing w:val="0"/>
        <w:jc w:val="both"/>
        <w:rPr>
          <w:rFonts w:ascii="Arial" w:eastAsia="Times New Roman" w:hAnsi="Arial" w:cs="Arial"/>
          <w:bCs/>
          <w:kern w:val="32"/>
        </w:rPr>
      </w:pPr>
      <w:r w:rsidRPr="00FB2754">
        <w:rPr>
          <w:rFonts w:ascii="Arial" w:eastAsia="Cambria" w:hAnsi="Arial" w:cs="Arial"/>
        </w:rPr>
        <w:t xml:space="preserve">w art. 7 ust. 1 ustawy z dnia 13 kwietnia 2022 roku, o szczególnych rozwiązaniach </w:t>
      </w:r>
      <w:r w:rsidR="009711CF" w:rsidRPr="00FB2754">
        <w:rPr>
          <w:rFonts w:ascii="Arial" w:eastAsia="Cambria" w:hAnsi="Arial" w:cs="Arial"/>
        </w:rPr>
        <w:br/>
      </w:r>
      <w:r w:rsidRPr="00FB2754">
        <w:rPr>
          <w:rFonts w:ascii="Arial" w:eastAsia="Cambria" w:hAnsi="Arial" w:cs="Arial"/>
        </w:rPr>
        <w:t>w zakresie przeciwdziałania wspieraniu agresji na Ukrainę oraz służących ochronie bezpieczeństwa narodowego (</w:t>
      </w:r>
      <w:r w:rsidR="000201B7" w:rsidRPr="00FB2754">
        <w:rPr>
          <w:rFonts w:ascii="Arial" w:eastAsia="Cambria" w:hAnsi="Arial" w:cs="Arial"/>
          <w:sz w:val="23"/>
          <w:szCs w:val="23"/>
        </w:rPr>
        <w:t>Dz. U. z 2024 roku poz. 507)</w:t>
      </w:r>
      <w:r w:rsidR="00A07F71">
        <w:rPr>
          <w:rFonts w:ascii="Arial" w:eastAsia="Cambria" w:hAnsi="Arial" w:cs="Arial"/>
          <w:sz w:val="23"/>
          <w:szCs w:val="23"/>
        </w:rPr>
        <w:t xml:space="preserve">, zgodnie z którym </w:t>
      </w:r>
      <w:r w:rsidR="00A07F71">
        <w:rPr>
          <w:rFonts w:ascii="Arial" w:eastAsia="Cambria" w:hAnsi="Arial" w:cs="Arial"/>
          <w:sz w:val="23"/>
          <w:szCs w:val="23"/>
        </w:rPr>
        <w:br/>
        <w:t>z postępowania o udzielenie zamówienia publicznego wyklucza się</w:t>
      </w:r>
      <w:r w:rsidR="000201B7" w:rsidRPr="00FB2754">
        <w:rPr>
          <w:rFonts w:ascii="Arial" w:eastAsia="Cambria" w:hAnsi="Arial" w:cs="Arial"/>
          <w:sz w:val="23"/>
          <w:szCs w:val="23"/>
        </w:rPr>
        <w:t>:</w:t>
      </w:r>
    </w:p>
    <w:p w14:paraId="7814F283" w14:textId="77777777" w:rsidR="00A638F1" w:rsidRPr="00FB2754" w:rsidRDefault="00A638F1" w:rsidP="0085229B">
      <w:pPr>
        <w:pStyle w:val="Akapitzlist"/>
        <w:numPr>
          <w:ilvl w:val="0"/>
          <w:numId w:val="62"/>
        </w:numPr>
        <w:spacing w:after="120" w:line="240" w:lineRule="auto"/>
        <w:ind w:left="1276" w:hanging="425"/>
        <w:contextualSpacing w:val="0"/>
        <w:jc w:val="both"/>
        <w:rPr>
          <w:rFonts w:ascii="Arial" w:eastAsia="Cambria" w:hAnsi="Arial" w:cs="Arial"/>
        </w:rPr>
      </w:pPr>
      <w:r w:rsidRPr="00FB2754">
        <w:rPr>
          <w:rFonts w:ascii="Arial" w:eastAsia="Cambria"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5AF4D6" w14:textId="0262C8B3" w:rsidR="00AF0761" w:rsidRPr="00FB2754" w:rsidRDefault="00A638F1" w:rsidP="0085229B">
      <w:pPr>
        <w:pStyle w:val="Akapitzlist"/>
        <w:numPr>
          <w:ilvl w:val="0"/>
          <w:numId w:val="62"/>
        </w:numPr>
        <w:spacing w:after="120" w:line="240" w:lineRule="auto"/>
        <w:ind w:left="1276" w:hanging="425"/>
        <w:contextualSpacing w:val="0"/>
        <w:jc w:val="both"/>
        <w:rPr>
          <w:rFonts w:ascii="Arial" w:eastAsia="Cambria" w:hAnsi="Arial" w:cs="Arial"/>
        </w:rPr>
      </w:pPr>
      <w:r w:rsidRPr="00FB2754">
        <w:rPr>
          <w:rFonts w:ascii="Arial" w:eastAsia="Cambria" w:hAnsi="Arial" w:cs="Arial"/>
        </w:rPr>
        <w:t xml:space="preserve">Wykonawcę oraz uczestnika konkursu, którego beneficjentem rzeczywistym </w:t>
      </w:r>
      <w:r w:rsidR="000201B7" w:rsidRPr="00FB2754">
        <w:rPr>
          <w:rFonts w:ascii="Arial" w:eastAsia="Cambria" w:hAnsi="Arial" w:cs="Arial"/>
        </w:rPr>
        <w:br/>
      </w:r>
      <w:r w:rsidRPr="00FB2754">
        <w:rPr>
          <w:rFonts w:ascii="Arial" w:eastAsia="Cambria" w:hAnsi="Arial" w:cs="Arial"/>
        </w:rPr>
        <w:t xml:space="preserve">w rozumieniu ustawy z dnia 1 marca 2018 r. o przeciwdziałaniu praniu pieniędzy oraz finansowaniu terroryzmu (Dz. U. z 2022 r. poz. 593 i 655) jest osoba wymieniona w wykazach określonych w rozporządzeniu 765/2006 </w:t>
      </w:r>
      <w:r w:rsidR="000201B7" w:rsidRPr="00FB2754">
        <w:rPr>
          <w:rFonts w:ascii="Arial" w:eastAsia="Cambria" w:hAnsi="Arial" w:cs="Arial"/>
        </w:rPr>
        <w:br/>
      </w:r>
      <w:r w:rsidRPr="00FB2754">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81EBA" w14:textId="26BEDDA0" w:rsidR="00A638F1" w:rsidRPr="00FB2754" w:rsidRDefault="00A638F1" w:rsidP="0085229B">
      <w:pPr>
        <w:pStyle w:val="Akapitzlist"/>
        <w:numPr>
          <w:ilvl w:val="0"/>
          <w:numId w:val="62"/>
        </w:numPr>
        <w:spacing w:after="120" w:line="240" w:lineRule="auto"/>
        <w:ind w:left="1276" w:hanging="425"/>
        <w:contextualSpacing w:val="0"/>
        <w:jc w:val="both"/>
        <w:rPr>
          <w:rFonts w:ascii="Arial" w:eastAsia="Cambria" w:hAnsi="Arial" w:cs="Arial"/>
        </w:rPr>
      </w:pPr>
      <w:r w:rsidRPr="00FB2754">
        <w:rPr>
          <w:rFonts w:ascii="Arial" w:eastAsia="Cambria" w:hAnsi="Arial" w:cs="Arial"/>
        </w:rPr>
        <w:t xml:space="preserve">Wykonawcę oraz uczestnika konkursu, którego jednostką dominującą </w:t>
      </w:r>
      <w:r w:rsidR="000201B7" w:rsidRPr="00FB2754">
        <w:rPr>
          <w:rFonts w:ascii="Arial" w:eastAsia="Cambria" w:hAnsi="Arial" w:cs="Arial"/>
        </w:rPr>
        <w:br/>
      </w:r>
      <w:r w:rsidRPr="00FB2754">
        <w:rPr>
          <w:rFonts w:ascii="Arial" w:eastAsia="Cambria" w:hAnsi="Arial" w:cs="Arial"/>
        </w:rPr>
        <w:t xml:space="preserve">w rozumieniu art. 3 ust. 1 pkt 37 ustawy z dnia 29 września 1994 r. </w:t>
      </w:r>
      <w:r w:rsidR="009711CF" w:rsidRPr="00FB2754">
        <w:rPr>
          <w:rFonts w:ascii="Arial" w:eastAsia="Cambria" w:hAnsi="Arial" w:cs="Arial"/>
        </w:rPr>
        <w:br/>
      </w:r>
      <w:r w:rsidRPr="00FB2754">
        <w:rPr>
          <w:rFonts w:ascii="Arial" w:eastAsia="Cambria" w:hAnsi="Arial" w:cs="Arial"/>
        </w:rPr>
        <w:t xml:space="preserve">o rachunkowości (Dz. U. z 2021 r. poz. 217, 2105 i 2106), jest podmiot wymieniony w wykazach określonych w rozporządzeniu 765/2006 </w:t>
      </w:r>
      <w:r w:rsidR="009711CF" w:rsidRPr="00FB2754">
        <w:rPr>
          <w:rFonts w:ascii="Arial" w:eastAsia="Cambria" w:hAnsi="Arial" w:cs="Arial"/>
        </w:rPr>
        <w:br/>
      </w:r>
      <w:r w:rsidRPr="00FB2754">
        <w:rPr>
          <w:rFonts w:ascii="Arial" w:eastAsia="Cambria" w:hAnsi="Arial" w:cs="Arial"/>
        </w:rPr>
        <w:t xml:space="preserve">i rozporządzeniu 269/2014 albo wpisany na listę lub będący taką jednostką dominującą od dnia 24 lutego 2022 r., o ile został wpisany na listę na podstawie </w:t>
      </w:r>
      <w:r w:rsidRPr="00FB2754">
        <w:rPr>
          <w:rFonts w:ascii="Arial" w:eastAsia="Cambria" w:hAnsi="Arial" w:cs="Arial"/>
        </w:rPr>
        <w:lastRenderedPageBreak/>
        <w:t>decyzji w sprawie wpisu na listę rozstrzygającej o zastosowaniu środka, o którym mowa w art. 1 pkt 3 ustawy.</w:t>
      </w:r>
    </w:p>
    <w:bookmarkEnd w:id="5"/>
    <w:p w14:paraId="17258165" w14:textId="77777777" w:rsidR="00B10617" w:rsidRPr="00FB2754" w:rsidRDefault="00B10617" w:rsidP="00693AB1">
      <w:pPr>
        <w:pStyle w:val="pkt"/>
        <w:numPr>
          <w:ilvl w:val="0"/>
          <w:numId w:val="18"/>
        </w:numPr>
        <w:spacing w:before="0" w:after="120"/>
        <w:ind w:left="425" w:hanging="425"/>
        <w:rPr>
          <w:rFonts w:ascii="Arial" w:hAnsi="Arial" w:cs="Arial"/>
          <w:szCs w:val="22"/>
        </w:rPr>
      </w:pPr>
      <w:r w:rsidRPr="00FB2754">
        <w:rPr>
          <w:rFonts w:ascii="Arial" w:hAnsi="Arial" w:cs="Arial"/>
          <w:szCs w:val="22"/>
        </w:rPr>
        <w:t xml:space="preserve">Wykluczenie Wykonawcy następuje zgodnie z art. 111 ustawy Pzp. </w:t>
      </w:r>
    </w:p>
    <w:p w14:paraId="14E1B51E" w14:textId="7200F304" w:rsidR="00B10617" w:rsidRPr="00FB2754" w:rsidRDefault="00B10617" w:rsidP="00693AB1">
      <w:pPr>
        <w:pStyle w:val="pkt"/>
        <w:numPr>
          <w:ilvl w:val="0"/>
          <w:numId w:val="18"/>
        </w:numPr>
        <w:spacing w:before="0" w:after="120"/>
        <w:ind w:left="425" w:hanging="425"/>
        <w:rPr>
          <w:rFonts w:ascii="Arial" w:hAnsi="Arial" w:cs="Arial"/>
          <w:szCs w:val="22"/>
        </w:rPr>
      </w:pPr>
      <w:bookmarkStart w:id="6" w:name="_Hlk101643339"/>
      <w:r w:rsidRPr="00FB2754">
        <w:rPr>
          <w:rFonts w:ascii="Arial" w:hAnsi="Arial" w:cs="Arial"/>
          <w:szCs w:val="22"/>
          <w:shd w:val="clear" w:color="auto" w:fill="FFFFFF"/>
        </w:rPr>
        <w:t xml:space="preserve">Wykonawca nie podlega </w:t>
      </w:r>
      <w:r w:rsidRPr="00FB2754">
        <w:rPr>
          <w:rFonts w:ascii="Arial" w:hAnsi="Arial" w:cs="Arial"/>
          <w:szCs w:val="22"/>
        </w:rPr>
        <w:t>wykluczeniu</w:t>
      </w:r>
      <w:r w:rsidRPr="00FB2754">
        <w:rPr>
          <w:rFonts w:ascii="Arial" w:hAnsi="Arial" w:cs="Arial"/>
          <w:szCs w:val="22"/>
          <w:shd w:val="clear" w:color="auto" w:fill="FFFFFF"/>
        </w:rPr>
        <w:t xml:space="preserve"> w okolicznościach określonych w art. 108 ust. 1 pkt 1, 2 i 5 ustawy Pzp. oraz art. 109 ust. 1 pkt </w:t>
      </w:r>
      <w:r w:rsidR="00344C0C" w:rsidRPr="00FB2754">
        <w:rPr>
          <w:rFonts w:ascii="Arial" w:hAnsi="Arial" w:cs="Arial"/>
          <w:szCs w:val="22"/>
        </w:rPr>
        <w:t>4</w:t>
      </w:r>
      <w:r w:rsidRPr="00FB2754">
        <w:rPr>
          <w:rFonts w:ascii="Arial" w:hAnsi="Arial" w:cs="Arial"/>
          <w:szCs w:val="22"/>
        </w:rPr>
        <w:t xml:space="preserve"> ustawy Pzp</w:t>
      </w:r>
      <w:r w:rsidRPr="00FB2754">
        <w:rPr>
          <w:rFonts w:ascii="Arial" w:hAnsi="Arial" w:cs="Arial"/>
          <w:szCs w:val="22"/>
          <w:shd w:val="clear" w:color="auto" w:fill="FFFFFF"/>
        </w:rPr>
        <w:t xml:space="preserve">, jeżeli udowodni zamawiającemu, że spełnił łącznie przesłanki wskazane w art. 110 ust. 2 ustawy Pzp. </w:t>
      </w:r>
    </w:p>
    <w:p w14:paraId="31EE06EF" w14:textId="55D16294" w:rsidR="00B10617" w:rsidRPr="00FB2754" w:rsidRDefault="00B10617" w:rsidP="00693AB1">
      <w:pPr>
        <w:pStyle w:val="pkt"/>
        <w:numPr>
          <w:ilvl w:val="0"/>
          <w:numId w:val="18"/>
        </w:numPr>
        <w:spacing w:before="0" w:after="120"/>
        <w:ind w:left="425" w:hanging="425"/>
        <w:rPr>
          <w:rFonts w:ascii="Arial" w:hAnsi="Arial" w:cs="Arial"/>
          <w:szCs w:val="22"/>
        </w:rPr>
      </w:pPr>
      <w:r w:rsidRPr="00FB2754">
        <w:rPr>
          <w:rFonts w:ascii="Arial" w:hAnsi="Arial" w:cs="Arial"/>
          <w:szCs w:val="22"/>
          <w:shd w:val="clear" w:color="auto" w:fill="FFFFFF"/>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CBFAE7E" w14:textId="48E75CBE" w:rsidR="00A638F1" w:rsidRPr="00FB2754" w:rsidRDefault="00A638F1" w:rsidP="00693AB1">
      <w:pPr>
        <w:pStyle w:val="pkt"/>
        <w:numPr>
          <w:ilvl w:val="0"/>
          <w:numId w:val="18"/>
        </w:numPr>
        <w:spacing w:before="0" w:after="120"/>
        <w:ind w:left="425" w:hanging="425"/>
        <w:rPr>
          <w:rFonts w:ascii="Arial" w:hAnsi="Arial" w:cs="Arial"/>
          <w:szCs w:val="22"/>
        </w:rPr>
      </w:pPr>
      <w:r w:rsidRPr="00FB2754">
        <w:rPr>
          <w:rFonts w:ascii="Arial" w:hAnsi="Arial" w:cs="Arial"/>
          <w:szCs w:val="22"/>
        </w:rPr>
        <w:t>W przypadku Wykonawcy wykluczonego na podstawie okoliczności, o których mowa w Rozdziale VI</w:t>
      </w:r>
      <w:r w:rsidR="00D87157" w:rsidRPr="00FB2754">
        <w:rPr>
          <w:rFonts w:ascii="Arial" w:hAnsi="Arial" w:cs="Arial"/>
          <w:szCs w:val="22"/>
        </w:rPr>
        <w:t>I</w:t>
      </w:r>
      <w:r w:rsidRPr="00FB2754">
        <w:rPr>
          <w:rFonts w:ascii="Arial" w:hAnsi="Arial" w:cs="Arial"/>
          <w:szCs w:val="22"/>
        </w:rPr>
        <w:t xml:space="preserve"> ust</w:t>
      </w:r>
      <w:r w:rsidR="00BD713A" w:rsidRPr="00FB2754">
        <w:rPr>
          <w:rFonts w:ascii="Arial" w:hAnsi="Arial" w:cs="Arial"/>
          <w:szCs w:val="22"/>
        </w:rPr>
        <w:t>.</w:t>
      </w:r>
      <w:r w:rsidRPr="00FB2754">
        <w:rPr>
          <w:rFonts w:ascii="Arial" w:hAnsi="Arial" w:cs="Arial"/>
          <w:szCs w:val="22"/>
        </w:rPr>
        <w:t xml:space="preserve"> 1 pkt 3),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bookmarkEnd w:id="6"/>
    <w:p w14:paraId="138CB9CC" w14:textId="77777777" w:rsidR="00B10617" w:rsidRPr="00FB2754" w:rsidRDefault="00B10617" w:rsidP="00FD3408">
      <w:pPr>
        <w:pStyle w:val="pkt"/>
        <w:numPr>
          <w:ilvl w:val="0"/>
          <w:numId w:val="18"/>
        </w:numPr>
        <w:spacing w:before="0" w:after="240" w:line="257" w:lineRule="auto"/>
        <w:ind w:left="425" w:hanging="425"/>
        <w:rPr>
          <w:rFonts w:ascii="Arial" w:hAnsi="Arial" w:cs="Arial"/>
          <w:szCs w:val="22"/>
        </w:rPr>
      </w:pPr>
      <w:r w:rsidRPr="00FB2754">
        <w:rPr>
          <w:rFonts w:ascii="Arial" w:hAnsi="Arial" w:cs="Arial"/>
          <w:szCs w:val="22"/>
        </w:rPr>
        <w:t>Wykonawca może zostać wykluczony przez Zamawiającego na każdym etapie postępowania o udzielenie zamówienia.</w:t>
      </w:r>
    </w:p>
    <w:p w14:paraId="795B63EE" w14:textId="77FC2E61" w:rsidR="001338CF" w:rsidRPr="00FB2754" w:rsidRDefault="001338CF" w:rsidP="00FB43C6">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VI</w:t>
      </w:r>
      <w:r w:rsidR="001C2CD8" w:rsidRPr="00FB2754">
        <w:rPr>
          <w:rFonts w:ascii="Arial" w:hAnsi="Arial" w:cs="Arial"/>
          <w:b/>
          <w:bCs/>
          <w:sz w:val="22"/>
          <w:szCs w:val="22"/>
        </w:rPr>
        <w:t>II</w:t>
      </w:r>
    </w:p>
    <w:p w14:paraId="4215A376" w14:textId="334CB77B" w:rsidR="001338CF" w:rsidRPr="00FB2754" w:rsidRDefault="001338CF" w:rsidP="001C46D5">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PODMIOTY UDOST</w:t>
      </w:r>
      <w:r w:rsidR="00803CFF" w:rsidRPr="00FB2754">
        <w:rPr>
          <w:rFonts w:ascii="Arial" w:hAnsi="Arial" w:cs="Arial"/>
          <w:b/>
          <w:bCs/>
          <w:sz w:val="22"/>
          <w:szCs w:val="22"/>
        </w:rPr>
        <w:t>Ę</w:t>
      </w:r>
      <w:r w:rsidRPr="00FB2754">
        <w:rPr>
          <w:rFonts w:ascii="Arial" w:hAnsi="Arial" w:cs="Arial"/>
          <w:b/>
          <w:bCs/>
          <w:sz w:val="22"/>
          <w:szCs w:val="22"/>
        </w:rPr>
        <w:t>PNIAJĄCE ZASOBY</w:t>
      </w:r>
    </w:p>
    <w:p w14:paraId="5CAAC183" w14:textId="0B4C96AF" w:rsidR="00732D1D" w:rsidRPr="00FB2754" w:rsidRDefault="00732D1D" w:rsidP="0085229B">
      <w:pPr>
        <w:pStyle w:val="Akapitzlist"/>
        <w:numPr>
          <w:ilvl w:val="0"/>
          <w:numId w:val="36"/>
        </w:numPr>
        <w:spacing w:after="120" w:line="240" w:lineRule="auto"/>
        <w:ind w:left="426" w:hanging="426"/>
        <w:contextualSpacing w:val="0"/>
        <w:jc w:val="both"/>
        <w:rPr>
          <w:rFonts w:ascii="Arial" w:hAnsi="Arial" w:cs="Arial"/>
        </w:rPr>
      </w:pPr>
      <w:r w:rsidRPr="00FB2754">
        <w:rPr>
          <w:rFonts w:ascii="Arial" w:hAnsi="Arial" w:cs="Arial"/>
        </w:rPr>
        <w:t>Wykonawca może</w:t>
      </w:r>
      <w:r w:rsidR="00A07F71">
        <w:rPr>
          <w:rFonts w:ascii="Arial" w:hAnsi="Arial" w:cs="Arial"/>
        </w:rPr>
        <w:t>,</w:t>
      </w:r>
      <w:r w:rsidRPr="00FB2754">
        <w:rPr>
          <w:rFonts w:ascii="Arial" w:hAnsi="Arial" w:cs="Arial"/>
        </w:rPr>
        <w:t xml:space="preserve"> w celu potwierdzenia spełniania warunków udziału w postępowaniu</w:t>
      </w:r>
      <w:r w:rsidR="00A07F71">
        <w:rPr>
          <w:rFonts w:ascii="Arial" w:hAnsi="Arial" w:cs="Arial"/>
        </w:rPr>
        <w:t>,</w:t>
      </w:r>
      <w:r w:rsidRPr="00FB2754">
        <w:rPr>
          <w:rFonts w:ascii="Arial" w:hAnsi="Arial" w:cs="Arial"/>
        </w:rPr>
        <w:t xml:space="preserve"> </w:t>
      </w:r>
      <w:r w:rsidR="00542FCD" w:rsidRPr="00FB2754">
        <w:rPr>
          <w:rFonts w:ascii="Arial" w:hAnsi="Arial" w:cs="Arial"/>
        </w:rPr>
        <w:br/>
      </w:r>
      <w:r w:rsidRPr="00FB2754">
        <w:rPr>
          <w:rFonts w:ascii="Arial" w:eastAsia="Times New Roman" w:hAnsi="Arial" w:cs="Arial"/>
          <w:lang w:eastAsia="pl-PL"/>
        </w:rPr>
        <w:t>o których mowa w Rozdziale VI ust. 1 pkt 4</w:t>
      </w:r>
      <w:r w:rsidR="00A07F71">
        <w:rPr>
          <w:rFonts w:ascii="Arial" w:eastAsia="Times New Roman" w:hAnsi="Arial" w:cs="Arial"/>
          <w:lang w:eastAsia="pl-PL"/>
        </w:rPr>
        <w:t>,</w:t>
      </w:r>
      <w:r w:rsidRPr="00FB2754">
        <w:rPr>
          <w:rFonts w:ascii="Arial" w:eastAsia="Times New Roman" w:hAnsi="Arial" w:cs="Arial"/>
          <w:lang w:eastAsia="pl-PL"/>
        </w:rPr>
        <w:t xml:space="preserve"> </w:t>
      </w:r>
      <w:r w:rsidRPr="00FB2754">
        <w:rPr>
          <w:rFonts w:ascii="Arial" w:hAnsi="Arial" w:cs="Arial"/>
        </w:rPr>
        <w:t>w stosownych sytuacjach oraz w</w:t>
      </w:r>
      <w:r w:rsidR="009E2D5A" w:rsidRPr="00FB2754">
        <w:rPr>
          <w:rFonts w:ascii="Arial" w:hAnsi="Arial" w:cs="Arial"/>
        </w:rPr>
        <w:t> </w:t>
      </w:r>
      <w:r w:rsidRPr="00FB2754">
        <w:rPr>
          <w:rFonts w:ascii="Arial" w:hAnsi="Arial" w:cs="Arial"/>
        </w:rPr>
        <w:t>odniesieniu do konkretnego zamówienia, lub jego części, polegać na zdolnościach technicznych lub zawodowych lub sytuacji finansowej lub ekonomicznej</w:t>
      </w:r>
      <w:r w:rsidRPr="00FB2754">
        <w:rPr>
          <w:rFonts w:ascii="Arial" w:hAnsi="Arial" w:cs="Arial"/>
          <w:b/>
          <w:bCs/>
        </w:rPr>
        <w:t xml:space="preserve"> </w:t>
      </w:r>
      <w:r w:rsidRPr="00FB2754">
        <w:rPr>
          <w:rFonts w:ascii="Arial" w:hAnsi="Arial" w:cs="Arial"/>
        </w:rPr>
        <w:t xml:space="preserve">podmiotów udostępniających zasoby, niezależnie od charakteru prawnego łączących go z nimi stosunków prawnych </w:t>
      </w:r>
      <w:r w:rsidRPr="00FB2754">
        <w:rPr>
          <w:rFonts w:ascii="Arial" w:eastAsia="Times New Roman" w:hAnsi="Arial" w:cs="Arial"/>
          <w:iCs/>
          <w:lang w:eastAsia="pl-PL"/>
        </w:rPr>
        <w:t>(art. 118 ust. 1 ustawy Pzp).</w:t>
      </w:r>
    </w:p>
    <w:p w14:paraId="1DCEB3DB" w14:textId="77777777" w:rsidR="00732D1D" w:rsidRPr="00FB2754" w:rsidRDefault="00732D1D" w:rsidP="0085229B">
      <w:pPr>
        <w:pStyle w:val="Akapitzlist"/>
        <w:numPr>
          <w:ilvl w:val="0"/>
          <w:numId w:val="36"/>
        </w:numPr>
        <w:spacing w:after="120" w:line="240" w:lineRule="auto"/>
        <w:ind w:left="426" w:hanging="426"/>
        <w:contextualSpacing w:val="0"/>
        <w:jc w:val="both"/>
        <w:rPr>
          <w:rFonts w:ascii="Arial" w:hAnsi="Arial" w:cs="Arial"/>
        </w:rPr>
      </w:pPr>
      <w:r w:rsidRPr="00FB2754">
        <w:rPr>
          <w:rFonts w:ascii="Arial" w:eastAsia="Times New Roman" w:hAnsi="Arial" w:cs="Arial"/>
          <w:iCs/>
          <w:lang w:eastAsia="pl-PL"/>
        </w:rPr>
        <w:t>Zamawiający jednocześnie informuje, iż „</w:t>
      </w:r>
      <w:r w:rsidRPr="00FB2754">
        <w:rPr>
          <w:rFonts w:ascii="Arial" w:eastAsia="Times New Roman" w:hAnsi="Arial" w:cs="Arial"/>
          <w:bCs/>
          <w:iCs/>
          <w:lang w:eastAsia="pl-PL"/>
        </w:rPr>
        <w:t>stosowna sytuacja”</w:t>
      </w:r>
      <w:r w:rsidRPr="00FB2754">
        <w:rPr>
          <w:rFonts w:ascii="Arial" w:eastAsia="Times New Roman" w:hAnsi="Arial" w:cs="Arial"/>
          <w:iCs/>
          <w:lang w:eastAsia="pl-PL"/>
        </w:rPr>
        <w:t xml:space="preserve"> o której mowa w  </w:t>
      </w:r>
      <w:r w:rsidRPr="00FB2754">
        <w:rPr>
          <w:rFonts w:ascii="Arial" w:eastAsia="Times New Roman" w:hAnsi="Arial" w:cs="Arial"/>
          <w:lang w:eastAsia="pl-PL"/>
        </w:rPr>
        <w:t>ust. 2 niniejszej SWZ wystąpi wyłącznie w przypadku kiedy:</w:t>
      </w:r>
    </w:p>
    <w:p w14:paraId="1DD6964D" w14:textId="024B8931" w:rsidR="00732D1D" w:rsidRPr="00FB2754" w:rsidRDefault="00732D1D" w:rsidP="0085229B">
      <w:pPr>
        <w:pStyle w:val="Akapitzlist"/>
        <w:numPr>
          <w:ilvl w:val="0"/>
          <w:numId w:val="54"/>
        </w:numPr>
        <w:spacing w:after="120" w:line="240" w:lineRule="auto"/>
        <w:contextualSpacing w:val="0"/>
        <w:jc w:val="both"/>
        <w:rPr>
          <w:rFonts w:ascii="Arial" w:hAnsi="Arial" w:cs="Arial"/>
        </w:rPr>
      </w:pPr>
      <w:r w:rsidRPr="00FB2754">
        <w:rPr>
          <w:rFonts w:ascii="Arial" w:hAnsi="Arial" w:cs="Arial"/>
        </w:rPr>
        <w:t xml:space="preserve">Wykonawca, który polega na zdolnościach lub sytuacji podmiotów udostępniających zasoby, </w:t>
      </w:r>
      <w:r w:rsidRPr="00FB2754">
        <w:rPr>
          <w:rFonts w:ascii="Arial" w:hAnsi="Arial" w:cs="Arial"/>
          <w:b/>
          <w:bCs/>
        </w:rPr>
        <w:t>składa wraz z ofertą</w:t>
      </w:r>
      <w:r w:rsidRPr="00FB2754">
        <w:rPr>
          <w:rFonts w:ascii="Arial" w:hAnsi="Arial" w:cs="Arial"/>
        </w:rPr>
        <w:t xml:space="preserve"> </w:t>
      </w:r>
      <w:r w:rsidRPr="00FB2754">
        <w:rPr>
          <w:rFonts w:ascii="Arial" w:hAnsi="Arial" w:cs="Arial"/>
          <w:b/>
          <w:bCs/>
        </w:rPr>
        <w:t>zobowiązanie podmiotu udostępniającego zasoby</w:t>
      </w:r>
      <w:r w:rsidRPr="00FB2754">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FB2754">
        <w:rPr>
          <w:rFonts w:ascii="Arial" w:eastAsia="Times New Roman" w:hAnsi="Arial" w:cs="Arial"/>
          <w:lang w:eastAsia="pl-PL"/>
        </w:rPr>
        <w:t xml:space="preserve">(art. 118 ust. 3 ustawy Pzp). </w:t>
      </w:r>
      <w:r w:rsidRPr="00FB2754">
        <w:rPr>
          <w:rFonts w:ascii="Arial" w:hAnsi="Arial" w:cs="Arial"/>
        </w:rPr>
        <w:t xml:space="preserve">Wzór oświadczenia stanowi </w:t>
      </w:r>
      <w:r w:rsidRPr="00FB2754">
        <w:rPr>
          <w:rFonts w:ascii="Arial" w:hAnsi="Arial" w:cs="Arial"/>
          <w:b/>
          <w:bCs/>
        </w:rPr>
        <w:t xml:space="preserve">załącznik nr </w:t>
      </w:r>
      <w:r w:rsidR="007B2B75" w:rsidRPr="00FB2754">
        <w:rPr>
          <w:rFonts w:ascii="Arial" w:hAnsi="Arial" w:cs="Arial"/>
          <w:b/>
          <w:bCs/>
        </w:rPr>
        <w:t>5</w:t>
      </w:r>
      <w:r w:rsidRPr="00FB2754">
        <w:rPr>
          <w:rFonts w:ascii="Arial" w:hAnsi="Arial" w:cs="Arial"/>
          <w:b/>
          <w:bCs/>
        </w:rPr>
        <w:t xml:space="preserve"> do SWZ;</w:t>
      </w:r>
    </w:p>
    <w:p w14:paraId="4C50D539" w14:textId="77777777" w:rsidR="00732D1D" w:rsidRPr="00FB2754" w:rsidRDefault="00732D1D" w:rsidP="0085229B">
      <w:pPr>
        <w:pStyle w:val="Akapitzlist"/>
        <w:numPr>
          <w:ilvl w:val="0"/>
          <w:numId w:val="54"/>
        </w:numPr>
        <w:spacing w:after="120" w:line="240" w:lineRule="auto"/>
        <w:contextualSpacing w:val="0"/>
        <w:jc w:val="both"/>
        <w:rPr>
          <w:rFonts w:ascii="Arial" w:hAnsi="Arial" w:cs="Arial"/>
        </w:rPr>
      </w:pPr>
      <w:r w:rsidRPr="00FB2754">
        <w:rPr>
          <w:rFonts w:ascii="Arial" w:hAnsi="Arial" w:cs="Arial"/>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w:t>
      </w:r>
      <w:r w:rsidRPr="00FB2754">
        <w:rPr>
          <w:rFonts w:ascii="Arial" w:hAnsi="Arial" w:cs="Arial"/>
          <w:b/>
          <w:bCs/>
        </w:rPr>
        <w:t xml:space="preserve"> </w:t>
      </w:r>
      <w:r w:rsidRPr="00FB2754">
        <w:rPr>
          <w:rFonts w:ascii="Arial" w:hAnsi="Arial" w:cs="Arial"/>
        </w:rPr>
        <w:t xml:space="preserve">które zostały przewidziane względem wykonawcy </w:t>
      </w:r>
      <w:r w:rsidRPr="00FB2754">
        <w:rPr>
          <w:rFonts w:ascii="Arial" w:eastAsia="Times New Roman" w:hAnsi="Arial" w:cs="Arial"/>
          <w:lang w:eastAsia="pl-PL"/>
        </w:rPr>
        <w:t>(art. 119 ustawy Pzp).</w:t>
      </w:r>
    </w:p>
    <w:p w14:paraId="5410CFF6" w14:textId="77777777" w:rsidR="00732D1D" w:rsidRPr="00FB2754" w:rsidRDefault="00732D1D" w:rsidP="0085229B">
      <w:pPr>
        <w:pStyle w:val="Akapitzlist"/>
        <w:numPr>
          <w:ilvl w:val="0"/>
          <w:numId w:val="36"/>
        </w:numPr>
        <w:spacing w:after="120" w:line="240" w:lineRule="auto"/>
        <w:ind w:left="426" w:hanging="426"/>
        <w:contextualSpacing w:val="0"/>
        <w:jc w:val="both"/>
        <w:rPr>
          <w:rFonts w:ascii="Arial" w:hAnsi="Arial" w:cs="Arial"/>
        </w:rPr>
      </w:pPr>
      <w:r w:rsidRPr="00FB2754">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w:t>
      </w:r>
      <w:r w:rsidRPr="00FB2754">
        <w:rPr>
          <w:rFonts w:ascii="Arial" w:hAnsi="Arial" w:cs="Arial"/>
          <w:b/>
          <w:bCs/>
        </w:rPr>
        <w:t>zamawiający żąda</w:t>
      </w:r>
      <w:r w:rsidRPr="00FB2754">
        <w:rPr>
          <w:rFonts w:ascii="Arial" w:hAnsi="Arial" w:cs="Arial"/>
        </w:rPr>
        <w:t>, aby wykonawca w terminie określonym przez zamawiającego:</w:t>
      </w:r>
    </w:p>
    <w:p w14:paraId="2406EB8F" w14:textId="77777777" w:rsidR="00732D1D" w:rsidRPr="00FB2754" w:rsidRDefault="00732D1D" w:rsidP="0085229B">
      <w:pPr>
        <w:pStyle w:val="Akapitzlist"/>
        <w:numPr>
          <w:ilvl w:val="0"/>
          <w:numId w:val="53"/>
        </w:numPr>
        <w:spacing w:after="120" w:line="240" w:lineRule="auto"/>
        <w:ind w:left="851"/>
        <w:contextualSpacing w:val="0"/>
        <w:jc w:val="both"/>
        <w:rPr>
          <w:rFonts w:ascii="Arial" w:hAnsi="Arial" w:cs="Arial"/>
        </w:rPr>
      </w:pPr>
      <w:r w:rsidRPr="00FB2754">
        <w:rPr>
          <w:rFonts w:ascii="Arial" w:hAnsi="Arial" w:cs="Arial"/>
        </w:rPr>
        <w:t xml:space="preserve">zastąpił ten podmiot innym podmiotem lub podmiotami albo </w:t>
      </w:r>
    </w:p>
    <w:p w14:paraId="3F5A0F0F" w14:textId="03FFCD71" w:rsidR="003A6E0A" w:rsidRPr="00FB2754" w:rsidRDefault="00732D1D" w:rsidP="0085229B">
      <w:pPr>
        <w:pStyle w:val="Akapitzlist"/>
        <w:numPr>
          <w:ilvl w:val="0"/>
          <w:numId w:val="53"/>
        </w:numPr>
        <w:spacing w:after="120" w:line="240" w:lineRule="auto"/>
        <w:ind w:left="851"/>
        <w:contextualSpacing w:val="0"/>
        <w:jc w:val="both"/>
        <w:rPr>
          <w:rFonts w:ascii="Arial" w:hAnsi="Arial" w:cs="Arial"/>
        </w:rPr>
      </w:pPr>
      <w:r w:rsidRPr="00FB2754">
        <w:rPr>
          <w:rFonts w:ascii="Arial" w:hAnsi="Arial" w:cs="Arial"/>
        </w:rPr>
        <w:t xml:space="preserve">wykazał, że samodzielnie spełnia warunki udziału w postępowaniu </w:t>
      </w:r>
      <w:r w:rsidRPr="00FB2754">
        <w:rPr>
          <w:rFonts w:ascii="Arial" w:hAnsi="Arial" w:cs="Arial"/>
          <w:lang w:eastAsia="pl-PL"/>
        </w:rPr>
        <w:t>(</w:t>
      </w:r>
      <w:r w:rsidR="00803CFF" w:rsidRPr="00FB2754">
        <w:rPr>
          <w:rFonts w:ascii="Arial" w:hAnsi="Arial" w:cs="Arial"/>
          <w:lang w:eastAsia="pl-PL"/>
        </w:rPr>
        <w:t>a</w:t>
      </w:r>
      <w:r w:rsidRPr="00FB2754">
        <w:rPr>
          <w:rFonts w:ascii="Arial" w:hAnsi="Arial" w:cs="Arial"/>
          <w:lang w:eastAsia="pl-PL"/>
        </w:rPr>
        <w:t>rt. 122 ustawy Pzp).</w:t>
      </w:r>
    </w:p>
    <w:p w14:paraId="4D712EA1" w14:textId="5DBB9F6B" w:rsidR="000201B7" w:rsidRPr="00FB2754" w:rsidRDefault="00803CFF" w:rsidP="0085229B">
      <w:pPr>
        <w:pStyle w:val="Akapitzlist"/>
        <w:numPr>
          <w:ilvl w:val="0"/>
          <w:numId w:val="36"/>
        </w:numPr>
        <w:spacing w:after="240" w:line="240" w:lineRule="auto"/>
        <w:ind w:left="425" w:hanging="425"/>
        <w:contextualSpacing w:val="0"/>
        <w:jc w:val="both"/>
        <w:rPr>
          <w:rFonts w:ascii="Arial" w:hAnsi="Arial" w:cs="Arial"/>
          <w:b/>
          <w:bCs/>
        </w:rPr>
      </w:pPr>
      <w:r w:rsidRPr="00FB2754">
        <w:rPr>
          <w:rFonts w:ascii="Arial" w:hAnsi="Arial" w:cs="Arial"/>
        </w:rPr>
        <w:lastRenderedPageBreak/>
        <w:t>Podmiot, który zobowiązał się do udostępnienia zasobów, składa aktualne na dzień składania ofert oświadczenie o niepodleganiu wykluczeniu i spełnianiu warunków udziału w postępowaniu</w:t>
      </w:r>
      <w:r w:rsidR="00FD3408" w:rsidRPr="00FB2754">
        <w:rPr>
          <w:rFonts w:ascii="Arial" w:hAnsi="Arial" w:cs="Arial"/>
        </w:rPr>
        <w:t xml:space="preserve"> </w:t>
      </w:r>
      <w:r w:rsidRPr="00FB2754">
        <w:rPr>
          <w:rFonts w:ascii="Arial" w:hAnsi="Arial" w:cs="Arial"/>
        </w:rPr>
        <w:t xml:space="preserve">wg wzoru stanowiącego </w:t>
      </w:r>
      <w:r w:rsidRPr="00FB2754">
        <w:rPr>
          <w:rFonts w:ascii="Arial" w:hAnsi="Arial" w:cs="Arial"/>
          <w:b/>
          <w:bCs/>
        </w:rPr>
        <w:t>załącznik nr 3</w:t>
      </w:r>
      <w:r w:rsidR="00FD3408" w:rsidRPr="00FB2754">
        <w:rPr>
          <w:rFonts w:ascii="Arial" w:hAnsi="Arial" w:cs="Arial"/>
          <w:b/>
          <w:bCs/>
        </w:rPr>
        <w:t xml:space="preserve"> </w:t>
      </w:r>
      <w:r w:rsidRPr="00FB2754">
        <w:rPr>
          <w:rFonts w:ascii="Arial" w:hAnsi="Arial" w:cs="Arial"/>
          <w:b/>
          <w:bCs/>
        </w:rPr>
        <w:t>do SWZ.</w:t>
      </w:r>
    </w:p>
    <w:p w14:paraId="7B32B0FD" w14:textId="45D7AB13" w:rsidR="003558F1" w:rsidRPr="00FB2754" w:rsidRDefault="003558F1" w:rsidP="00FB43C6">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w:t>
      </w:r>
      <w:r w:rsidR="003E0FA3" w:rsidRPr="00FB2754">
        <w:rPr>
          <w:rFonts w:ascii="Arial" w:hAnsi="Arial" w:cs="Arial"/>
          <w:b/>
          <w:bCs/>
          <w:sz w:val="22"/>
          <w:szCs w:val="22"/>
        </w:rPr>
        <w:t xml:space="preserve"> </w:t>
      </w:r>
      <w:r w:rsidR="001C2CD8" w:rsidRPr="00FB2754">
        <w:rPr>
          <w:rFonts w:ascii="Arial" w:hAnsi="Arial" w:cs="Arial"/>
          <w:b/>
          <w:bCs/>
          <w:sz w:val="22"/>
          <w:szCs w:val="22"/>
        </w:rPr>
        <w:t>IX</w:t>
      </w:r>
    </w:p>
    <w:p w14:paraId="012051E0" w14:textId="7BE97E25" w:rsidR="00433EDA" w:rsidRPr="00FB2754" w:rsidRDefault="00433EDA" w:rsidP="00E144F7">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WYKONAWCY WSPLNIE UBIEGAJĄCY SIĘ </w:t>
      </w:r>
      <w:r w:rsidR="00914671" w:rsidRPr="00FB2754">
        <w:rPr>
          <w:rFonts w:ascii="Arial" w:hAnsi="Arial" w:cs="Arial"/>
          <w:b/>
          <w:bCs/>
          <w:sz w:val="22"/>
          <w:szCs w:val="22"/>
        </w:rPr>
        <w:t>O UDZIELENIE ZAMÓWIENIA</w:t>
      </w:r>
      <w:r w:rsidR="003F0AB2" w:rsidRPr="00FB2754">
        <w:rPr>
          <w:rFonts w:ascii="Arial" w:hAnsi="Arial" w:cs="Arial"/>
          <w:b/>
          <w:bCs/>
          <w:sz w:val="22"/>
          <w:szCs w:val="22"/>
        </w:rPr>
        <w:t xml:space="preserve"> (KONSORCJA, SPÓŁKI CYWILNE)</w:t>
      </w:r>
    </w:p>
    <w:p w14:paraId="3EE81631" w14:textId="3F12DA4F" w:rsidR="00225536" w:rsidRPr="00FB2754" w:rsidRDefault="00433EDA" w:rsidP="00E144F7">
      <w:pPr>
        <w:pStyle w:val="Akapitzlist"/>
        <w:numPr>
          <w:ilvl w:val="0"/>
          <w:numId w:val="37"/>
        </w:numPr>
        <w:spacing w:before="60" w:after="120" w:line="240" w:lineRule="auto"/>
        <w:ind w:left="425" w:hanging="425"/>
        <w:contextualSpacing w:val="0"/>
        <w:jc w:val="both"/>
        <w:rPr>
          <w:rFonts w:ascii="Arial" w:hAnsi="Arial" w:cs="Arial"/>
        </w:rPr>
      </w:pPr>
      <w:r w:rsidRPr="00FB2754">
        <w:rPr>
          <w:rFonts w:ascii="Arial" w:hAnsi="Arial" w:cs="Arial"/>
        </w:rPr>
        <w:t>Wykonawcy mogą wspólnie ubiegać się o udzielenie zamówienia</w:t>
      </w:r>
      <w:r w:rsidR="003F0AB2" w:rsidRPr="00FB2754">
        <w:rPr>
          <w:rFonts w:ascii="Arial" w:hAnsi="Arial" w:cs="Arial"/>
        </w:rPr>
        <w:t>. W</w:t>
      </w:r>
      <w:r w:rsidRPr="00FB2754">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FB2754">
        <w:rPr>
          <w:rFonts w:ascii="Arial" w:hAnsi="Arial" w:cs="Arial"/>
          <w:b/>
          <w:bCs/>
        </w:rPr>
        <w:t>pełnomocnictwa</w:t>
      </w:r>
      <w:r w:rsidRPr="00FB2754">
        <w:rPr>
          <w:rFonts w:ascii="Arial" w:hAnsi="Arial" w:cs="Arial"/>
        </w:rPr>
        <w:t xml:space="preserve"> złożonego wraz z ofertą w oryginale lub w formie notarialnie potwierdzonego odpisu</w:t>
      </w:r>
      <w:r w:rsidR="00E347D5" w:rsidRPr="00FB2754">
        <w:rPr>
          <w:rFonts w:ascii="Arial" w:hAnsi="Arial" w:cs="Arial"/>
        </w:rPr>
        <w:t>.</w:t>
      </w:r>
    </w:p>
    <w:p w14:paraId="3EC686FC" w14:textId="47160C6B" w:rsidR="006D7A59" w:rsidRPr="00FB2754" w:rsidRDefault="0003710F" w:rsidP="0085229B">
      <w:pPr>
        <w:pStyle w:val="Akapitzlist"/>
        <w:numPr>
          <w:ilvl w:val="0"/>
          <w:numId w:val="37"/>
        </w:numPr>
        <w:spacing w:after="120" w:line="240" w:lineRule="auto"/>
        <w:ind w:left="425" w:hanging="425"/>
        <w:contextualSpacing w:val="0"/>
        <w:jc w:val="both"/>
        <w:rPr>
          <w:rFonts w:ascii="Arial" w:hAnsi="Arial" w:cs="Arial"/>
        </w:rPr>
      </w:pPr>
      <w:r w:rsidRPr="00FB2754">
        <w:rPr>
          <w:rFonts w:ascii="Arial" w:hAnsi="Arial" w:cs="Arial"/>
        </w:rPr>
        <w:t xml:space="preserve">Pełnomocnictwo </w:t>
      </w:r>
      <w:r w:rsidR="006D7A59" w:rsidRPr="00FB2754">
        <w:rPr>
          <w:rFonts w:ascii="Arial" w:hAnsi="Arial" w:cs="Arial"/>
        </w:rPr>
        <w:t xml:space="preserve">o którym mowa w ust. 1 </w:t>
      </w:r>
      <w:r w:rsidRPr="00FB2754">
        <w:rPr>
          <w:rFonts w:ascii="Arial" w:hAnsi="Arial" w:cs="Arial"/>
        </w:rPr>
        <w:t xml:space="preserve">powinno zawierać w szczególności wskazanie: </w:t>
      </w:r>
    </w:p>
    <w:p w14:paraId="5EB68D92" w14:textId="77777777" w:rsidR="006D7A59" w:rsidRPr="00FB2754" w:rsidRDefault="0003710F" w:rsidP="0085229B">
      <w:pPr>
        <w:pStyle w:val="Akapitzlist"/>
        <w:numPr>
          <w:ilvl w:val="0"/>
          <w:numId w:val="30"/>
        </w:numPr>
        <w:spacing w:after="120" w:line="240" w:lineRule="auto"/>
        <w:ind w:left="851"/>
        <w:contextualSpacing w:val="0"/>
        <w:jc w:val="both"/>
        <w:rPr>
          <w:rFonts w:ascii="Arial" w:hAnsi="Arial" w:cs="Arial"/>
        </w:rPr>
      </w:pPr>
      <w:r w:rsidRPr="00FB2754">
        <w:rPr>
          <w:rFonts w:ascii="Arial" w:hAnsi="Arial" w:cs="Arial"/>
        </w:rPr>
        <w:t xml:space="preserve">postępowania o zamówienie publiczne, którego dotyczy; </w:t>
      </w:r>
    </w:p>
    <w:p w14:paraId="787F09F6" w14:textId="77777777" w:rsidR="00E347D5" w:rsidRPr="00FB2754" w:rsidRDefault="0003710F" w:rsidP="0085229B">
      <w:pPr>
        <w:pStyle w:val="Akapitzlist"/>
        <w:numPr>
          <w:ilvl w:val="0"/>
          <w:numId w:val="30"/>
        </w:numPr>
        <w:spacing w:after="120" w:line="240" w:lineRule="auto"/>
        <w:ind w:left="851"/>
        <w:contextualSpacing w:val="0"/>
        <w:jc w:val="both"/>
        <w:rPr>
          <w:rFonts w:ascii="Arial" w:hAnsi="Arial" w:cs="Arial"/>
        </w:rPr>
      </w:pPr>
      <w:r w:rsidRPr="00FB2754">
        <w:rPr>
          <w:rFonts w:ascii="Arial" w:hAnsi="Arial" w:cs="Arial"/>
        </w:rPr>
        <w:t xml:space="preserve">wszystkich Wykonawców ubiegających się wspólnie o udzielenie zamówienia wymienionych z nazwy z określeniem adresu siedziby; </w:t>
      </w:r>
    </w:p>
    <w:p w14:paraId="605B41B3" w14:textId="699E430B" w:rsidR="006D7A59" w:rsidRPr="00FB2754" w:rsidRDefault="0003710F" w:rsidP="0085229B">
      <w:pPr>
        <w:pStyle w:val="Akapitzlist"/>
        <w:numPr>
          <w:ilvl w:val="0"/>
          <w:numId w:val="30"/>
        </w:numPr>
        <w:spacing w:after="120" w:line="240" w:lineRule="auto"/>
        <w:ind w:left="851"/>
        <w:contextualSpacing w:val="0"/>
        <w:jc w:val="both"/>
        <w:rPr>
          <w:rFonts w:ascii="Arial" w:hAnsi="Arial" w:cs="Arial"/>
        </w:rPr>
      </w:pPr>
      <w:r w:rsidRPr="00FB2754">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w:t>
      </w:r>
      <w:r w:rsidR="00803CFF" w:rsidRPr="00FB2754">
        <w:rPr>
          <w:rFonts w:ascii="Arial" w:hAnsi="Arial" w:cs="Arial"/>
        </w:rPr>
        <w:br/>
      </w:r>
      <w:r w:rsidRPr="00FB2754">
        <w:rPr>
          <w:rFonts w:ascii="Arial" w:hAnsi="Arial" w:cs="Arial"/>
        </w:rPr>
        <w:t xml:space="preserve">i podejmowanie zobowiązań związanych z postępowaniem o zamówienie publiczne. </w:t>
      </w:r>
    </w:p>
    <w:p w14:paraId="457B1AFA" w14:textId="4EBE9B64" w:rsidR="0003710F" w:rsidRPr="00FB2754" w:rsidRDefault="0003710F" w:rsidP="00B50B1F">
      <w:pPr>
        <w:pStyle w:val="Akapitzlist"/>
        <w:spacing w:after="120" w:line="240" w:lineRule="auto"/>
        <w:ind w:left="425"/>
        <w:contextualSpacing w:val="0"/>
        <w:jc w:val="both"/>
        <w:rPr>
          <w:rFonts w:ascii="Arial" w:hAnsi="Arial" w:cs="Arial"/>
        </w:rPr>
      </w:pPr>
      <w:r w:rsidRPr="00FB2754">
        <w:rPr>
          <w:rFonts w:ascii="Arial" w:hAnsi="Arial" w:cs="Arial"/>
        </w:rPr>
        <w:t>Dokument pełnomocnictwa musi być podpisany</w:t>
      </w:r>
      <w:r w:rsidR="000C503C" w:rsidRPr="00FB2754">
        <w:rPr>
          <w:rFonts w:ascii="Arial" w:hAnsi="Arial" w:cs="Arial"/>
        </w:rPr>
        <w:t xml:space="preserve"> </w:t>
      </w:r>
      <w:r w:rsidRPr="00FB2754">
        <w:rPr>
          <w:rFonts w:ascii="Arial" w:hAnsi="Arial" w:cs="Arial"/>
        </w:rPr>
        <w:t>przez osoby uprawnione do składania oświadczeń woli wymienione we właściwym rejestrze lub ewidencji Wykonawcy.</w:t>
      </w:r>
    </w:p>
    <w:p w14:paraId="003D9456" w14:textId="15FA3867" w:rsidR="00225536" w:rsidRPr="00FB2754" w:rsidRDefault="00225536" w:rsidP="0085229B">
      <w:pPr>
        <w:pStyle w:val="Akapitzlist"/>
        <w:numPr>
          <w:ilvl w:val="0"/>
          <w:numId w:val="37"/>
        </w:numPr>
        <w:spacing w:after="120" w:line="240" w:lineRule="auto"/>
        <w:ind w:left="425" w:hanging="425"/>
        <w:contextualSpacing w:val="0"/>
        <w:jc w:val="both"/>
        <w:rPr>
          <w:rFonts w:ascii="Arial" w:hAnsi="Arial" w:cs="Arial"/>
        </w:rPr>
      </w:pPr>
      <w:r w:rsidRPr="00FB2754">
        <w:rPr>
          <w:rFonts w:ascii="Arial" w:hAnsi="Arial" w:cs="Arial"/>
        </w:rPr>
        <w:t xml:space="preserve">Wykonawcy </w:t>
      </w:r>
      <w:r w:rsidR="00433EDA" w:rsidRPr="00FB2754">
        <w:rPr>
          <w:rFonts w:ascii="Arial" w:hAnsi="Arial" w:cs="Arial"/>
        </w:rPr>
        <w:t xml:space="preserve">działający w ramach spółki cywilnej zamiast pełnomocnictwa, o którym mowa w pkt </w:t>
      </w:r>
      <w:r w:rsidR="002970AB" w:rsidRPr="00FB2754">
        <w:rPr>
          <w:rFonts w:ascii="Arial" w:hAnsi="Arial" w:cs="Arial"/>
        </w:rPr>
        <w:t>1</w:t>
      </w:r>
      <w:r w:rsidR="00433EDA" w:rsidRPr="00FB2754">
        <w:rPr>
          <w:rFonts w:ascii="Arial" w:hAnsi="Arial" w:cs="Arial"/>
        </w:rPr>
        <w:t xml:space="preserve"> SWZ, mogą załączyć do oferty odpis aktualnej umowy spółki, jeżeli będzie z niej wynikać zakres umocowania wspólników</w:t>
      </w:r>
      <w:r w:rsidR="00430EE5" w:rsidRPr="00FB2754">
        <w:rPr>
          <w:rFonts w:ascii="Arial" w:hAnsi="Arial" w:cs="Arial"/>
        </w:rPr>
        <w:t>.</w:t>
      </w:r>
    </w:p>
    <w:p w14:paraId="48BC8722" w14:textId="77777777" w:rsidR="001B5CD1" w:rsidRPr="00FB2754" w:rsidRDefault="00433EDA" w:rsidP="0085229B">
      <w:pPr>
        <w:pStyle w:val="Akapitzlist"/>
        <w:numPr>
          <w:ilvl w:val="0"/>
          <w:numId w:val="37"/>
        </w:numPr>
        <w:spacing w:after="120" w:line="240" w:lineRule="auto"/>
        <w:ind w:left="425" w:hanging="425"/>
        <w:contextualSpacing w:val="0"/>
        <w:jc w:val="both"/>
        <w:rPr>
          <w:rFonts w:ascii="Arial" w:hAnsi="Arial" w:cs="Arial"/>
        </w:rPr>
      </w:pPr>
      <w:r w:rsidRPr="00FB2754">
        <w:rPr>
          <w:rFonts w:ascii="Arial" w:hAnsi="Arial" w:cs="Arial"/>
        </w:rPr>
        <w:t>Wszelka korespondencja będzie prowadzona wyłącznie z pełnomocnikiem.</w:t>
      </w:r>
    </w:p>
    <w:p w14:paraId="19B9833C" w14:textId="4D488004" w:rsidR="001B5CD1" w:rsidRPr="00FB2754" w:rsidRDefault="001B5CD1" w:rsidP="0085229B">
      <w:pPr>
        <w:pStyle w:val="Akapitzlist"/>
        <w:numPr>
          <w:ilvl w:val="0"/>
          <w:numId w:val="37"/>
        </w:numPr>
        <w:spacing w:after="120" w:line="240" w:lineRule="auto"/>
        <w:ind w:left="425" w:hanging="425"/>
        <w:contextualSpacing w:val="0"/>
        <w:jc w:val="both"/>
        <w:rPr>
          <w:rFonts w:ascii="Arial" w:hAnsi="Arial" w:cs="Arial"/>
        </w:rPr>
      </w:pPr>
      <w:r w:rsidRPr="00FB2754">
        <w:rPr>
          <w:rFonts w:ascii="Arial" w:hAnsi="Arial" w:cs="Arial"/>
        </w:rPr>
        <w:t>Każdy z Wykonawców wspólnie ubiegających się o zamówienie składa</w:t>
      </w:r>
      <w:r w:rsidR="00553A89" w:rsidRPr="00FB2754">
        <w:rPr>
          <w:rFonts w:ascii="Arial" w:hAnsi="Arial" w:cs="Arial"/>
        </w:rPr>
        <w:t xml:space="preserve"> do oferty</w:t>
      </w:r>
      <w:r w:rsidRPr="00FB2754">
        <w:rPr>
          <w:rFonts w:ascii="Arial" w:hAnsi="Arial" w:cs="Arial"/>
        </w:rPr>
        <w:t>:</w:t>
      </w:r>
    </w:p>
    <w:p w14:paraId="2BC869DD" w14:textId="75B6162F" w:rsidR="00C03A7C" w:rsidRPr="00FB2754" w:rsidRDefault="00E04870" w:rsidP="0085229B">
      <w:pPr>
        <w:pStyle w:val="Akapitzlist"/>
        <w:numPr>
          <w:ilvl w:val="0"/>
          <w:numId w:val="63"/>
        </w:numPr>
        <w:spacing w:after="120" w:line="240" w:lineRule="auto"/>
        <w:ind w:left="851"/>
        <w:contextualSpacing w:val="0"/>
        <w:jc w:val="both"/>
        <w:rPr>
          <w:rFonts w:ascii="Arial" w:hAnsi="Arial" w:cs="Arial"/>
        </w:rPr>
      </w:pPr>
      <w:r w:rsidRPr="00E144F7">
        <w:rPr>
          <w:rFonts w:ascii="Arial" w:hAnsi="Arial" w:cs="Arial"/>
          <w:iCs/>
        </w:rPr>
        <w:t>a</w:t>
      </w:r>
      <w:r w:rsidR="001B5CD1" w:rsidRPr="00E144F7">
        <w:rPr>
          <w:rFonts w:ascii="Arial" w:hAnsi="Arial" w:cs="Arial"/>
          <w:iCs/>
        </w:rPr>
        <w:t>ktualne na dzień składania ofert oświadczenie o niepodleganiu wykluczeniu i</w:t>
      </w:r>
      <w:r w:rsidR="009E2D5A" w:rsidRPr="00E144F7">
        <w:rPr>
          <w:rFonts w:ascii="Arial" w:hAnsi="Arial" w:cs="Arial"/>
          <w:iCs/>
        </w:rPr>
        <w:t> </w:t>
      </w:r>
      <w:r w:rsidR="001B5CD1" w:rsidRPr="00E144F7">
        <w:rPr>
          <w:rFonts w:ascii="Arial" w:hAnsi="Arial" w:cs="Arial"/>
          <w:iCs/>
        </w:rPr>
        <w:t>spełnianiu warunków udziału w post</w:t>
      </w:r>
      <w:r w:rsidR="000201B7" w:rsidRPr="00E144F7">
        <w:rPr>
          <w:rFonts w:ascii="Arial" w:hAnsi="Arial" w:cs="Arial"/>
          <w:iCs/>
        </w:rPr>
        <w:t>ę</w:t>
      </w:r>
      <w:r w:rsidR="001B5CD1" w:rsidRPr="00E144F7">
        <w:rPr>
          <w:rFonts w:ascii="Arial" w:hAnsi="Arial" w:cs="Arial"/>
          <w:iCs/>
        </w:rPr>
        <w:t xml:space="preserve">powaniu tzw. </w:t>
      </w:r>
      <w:r w:rsidR="001B5CD1" w:rsidRPr="00E144F7">
        <w:rPr>
          <w:rFonts w:ascii="Arial" w:hAnsi="Arial" w:cs="Arial"/>
          <w:iCs/>
          <w:u w:val="single"/>
        </w:rPr>
        <w:t>oświadczenie wstępne</w:t>
      </w:r>
      <w:r w:rsidR="00803CFF" w:rsidRPr="00E144F7">
        <w:rPr>
          <w:rFonts w:ascii="Arial" w:hAnsi="Arial" w:cs="Arial"/>
          <w:iCs/>
          <w:u w:val="single"/>
        </w:rPr>
        <w:t>,</w:t>
      </w:r>
      <w:r w:rsidR="001B5CD1" w:rsidRPr="00E144F7">
        <w:rPr>
          <w:rFonts w:ascii="Arial" w:hAnsi="Arial" w:cs="Arial"/>
          <w:iCs/>
        </w:rPr>
        <w:t xml:space="preserve"> o</w:t>
      </w:r>
      <w:r w:rsidR="009E2D5A" w:rsidRPr="00E144F7">
        <w:rPr>
          <w:rFonts w:ascii="Arial" w:hAnsi="Arial" w:cs="Arial"/>
          <w:iCs/>
        </w:rPr>
        <w:t> </w:t>
      </w:r>
      <w:r w:rsidR="001B5CD1" w:rsidRPr="00E144F7">
        <w:rPr>
          <w:rFonts w:ascii="Arial" w:hAnsi="Arial" w:cs="Arial"/>
          <w:iCs/>
        </w:rPr>
        <w:t>którym mowa w art. 125 ust 1</w:t>
      </w:r>
      <w:r w:rsidR="00BC029C" w:rsidRPr="00E144F7">
        <w:rPr>
          <w:rFonts w:ascii="Arial" w:hAnsi="Arial" w:cs="Arial"/>
          <w:iCs/>
        </w:rPr>
        <w:t xml:space="preserve"> </w:t>
      </w:r>
      <w:r w:rsidR="001B5CD1" w:rsidRPr="00E144F7">
        <w:rPr>
          <w:rFonts w:ascii="Arial" w:hAnsi="Arial" w:cs="Arial"/>
          <w:iCs/>
        </w:rPr>
        <w:t>ustawy P</w:t>
      </w:r>
      <w:r w:rsidR="001B5CD1" w:rsidRPr="00FB2754">
        <w:rPr>
          <w:rFonts w:ascii="Arial" w:hAnsi="Arial" w:cs="Arial"/>
          <w:iCs/>
        </w:rPr>
        <w:t>ZP</w:t>
      </w:r>
      <w:r w:rsidRPr="00FB2754">
        <w:rPr>
          <w:rFonts w:ascii="Arial" w:hAnsi="Arial" w:cs="Arial"/>
          <w:iCs/>
        </w:rPr>
        <w:t xml:space="preserve">, </w:t>
      </w:r>
      <w:r w:rsidRPr="00FB2754">
        <w:rPr>
          <w:rFonts w:ascii="Arial" w:hAnsi="Arial" w:cs="Arial"/>
        </w:rPr>
        <w:t xml:space="preserve">zgodnie ze wzorem stanowiącym </w:t>
      </w:r>
      <w:r w:rsidRPr="00FB2754">
        <w:rPr>
          <w:rFonts w:ascii="Arial" w:hAnsi="Arial" w:cs="Arial"/>
          <w:b/>
          <w:bCs/>
        </w:rPr>
        <w:t xml:space="preserve">załącznik nr </w:t>
      </w:r>
      <w:r w:rsidR="007B2B75" w:rsidRPr="00FB2754">
        <w:rPr>
          <w:rFonts w:ascii="Arial" w:hAnsi="Arial" w:cs="Arial"/>
          <w:b/>
          <w:bCs/>
        </w:rPr>
        <w:t>3</w:t>
      </w:r>
      <w:r w:rsidR="00FD3408" w:rsidRPr="00FB2754">
        <w:rPr>
          <w:rFonts w:ascii="Arial" w:hAnsi="Arial" w:cs="Arial"/>
          <w:b/>
          <w:bCs/>
        </w:rPr>
        <w:t xml:space="preserve"> </w:t>
      </w:r>
      <w:r w:rsidRPr="00FB2754">
        <w:rPr>
          <w:rFonts w:ascii="Arial" w:hAnsi="Arial" w:cs="Arial"/>
          <w:b/>
          <w:bCs/>
        </w:rPr>
        <w:t>do SWZ</w:t>
      </w:r>
      <w:r w:rsidR="00803CFF" w:rsidRPr="00FB2754">
        <w:rPr>
          <w:rFonts w:ascii="Arial" w:hAnsi="Arial" w:cs="Arial"/>
          <w:b/>
          <w:bCs/>
        </w:rPr>
        <w:t>;</w:t>
      </w:r>
    </w:p>
    <w:p w14:paraId="41528F58" w14:textId="51A451E3" w:rsidR="00E04870" w:rsidRPr="00E144F7" w:rsidRDefault="00C03A7C" w:rsidP="0085229B">
      <w:pPr>
        <w:pStyle w:val="Akapitzlist"/>
        <w:numPr>
          <w:ilvl w:val="0"/>
          <w:numId w:val="63"/>
        </w:numPr>
        <w:spacing w:after="120" w:line="240" w:lineRule="auto"/>
        <w:ind w:left="851"/>
        <w:contextualSpacing w:val="0"/>
        <w:jc w:val="both"/>
        <w:rPr>
          <w:rFonts w:ascii="Arial" w:hAnsi="Arial" w:cs="Arial"/>
        </w:rPr>
      </w:pPr>
      <w:r w:rsidRPr="00FB2754">
        <w:rPr>
          <w:rFonts w:ascii="Arial" w:hAnsi="Arial" w:cs="Arial"/>
        </w:rPr>
        <w:t>oświadczenie o niepodleganiu wykluczeniu</w:t>
      </w:r>
      <w:r w:rsidR="00E144F7">
        <w:rPr>
          <w:rFonts w:ascii="Arial" w:hAnsi="Arial" w:cs="Arial"/>
        </w:rPr>
        <w:t xml:space="preserve"> z postępowania</w:t>
      </w:r>
      <w:r w:rsidRPr="00FB2754">
        <w:rPr>
          <w:rFonts w:ascii="Arial" w:hAnsi="Arial" w:cs="Arial"/>
        </w:rPr>
        <w:t xml:space="preserve"> na podstawie art. 7 ust. 1 ustawy o szczególnych rozwiązaniach w zakresie przeciwdziałania wspieraniu agresji na Ukrainę oraz służących ochronie bezpieczeństwa narodowego (</w:t>
      </w:r>
      <w:r w:rsidR="00C51344" w:rsidRPr="00FB2754">
        <w:rPr>
          <w:rFonts w:ascii="Arial" w:hAnsi="Arial" w:cs="Arial"/>
        </w:rPr>
        <w:t>t.</w:t>
      </w:r>
      <w:r w:rsidR="00A07F71">
        <w:rPr>
          <w:rFonts w:ascii="Arial" w:hAnsi="Arial" w:cs="Arial"/>
        </w:rPr>
        <w:t xml:space="preserve"> </w:t>
      </w:r>
      <w:r w:rsidR="00C51344" w:rsidRPr="00FB2754">
        <w:rPr>
          <w:rFonts w:ascii="Arial" w:hAnsi="Arial" w:cs="Arial"/>
        </w:rPr>
        <w:t xml:space="preserve">j. </w:t>
      </w:r>
      <w:r w:rsidRPr="00FB2754">
        <w:rPr>
          <w:rFonts w:ascii="Arial" w:hAnsi="Arial" w:cs="Arial"/>
        </w:rPr>
        <w:t>Dz. U. z 202</w:t>
      </w:r>
      <w:r w:rsidR="00C51344" w:rsidRPr="00FB2754">
        <w:rPr>
          <w:rFonts w:ascii="Arial" w:hAnsi="Arial" w:cs="Arial"/>
        </w:rPr>
        <w:t>4</w:t>
      </w:r>
      <w:r w:rsidRPr="00FB2754">
        <w:rPr>
          <w:rFonts w:ascii="Arial" w:hAnsi="Arial" w:cs="Arial"/>
        </w:rPr>
        <w:t xml:space="preserve"> r., poz. </w:t>
      </w:r>
      <w:r w:rsidR="00C51344" w:rsidRPr="00FB2754">
        <w:rPr>
          <w:rFonts w:ascii="Arial" w:hAnsi="Arial" w:cs="Arial"/>
        </w:rPr>
        <w:t>507</w:t>
      </w:r>
      <w:r w:rsidRPr="00FB2754">
        <w:rPr>
          <w:rFonts w:ascii="Arial" w:hAnsi="Arial" w:cs="Arial"/>
        </w:rPr>
        <w:t xml:space="preserve">), </w:t>
      </w:r>
      <w:r w:rsidR="00E04870" w:rsidRPr="00FB2754">
        <w:rPr>
          <w:rFonts w:ascii="Arial" w:hAnsi="Arial" w:cs="Arial"/>
        </w:rPr>
        <w:t xml:space="preserve">zgodnie ze wzorem stanowiącym </w:t>
      </w:r>
      <w:r w:rsidR="00E04870" w:rsidRPr="00FB2754">
        <w:rPr>
          <w:rFonts w:ascii="Arial" w:hAnsi="Arial" w:cs="Arial"/>
          <w:b/>
          <w:bCs/>
        </w:rPr>
        <w:t xml:space="preserve">załącznik nr </w:t>
      </w:r>
      <w:r w:rsidR="007B2B75" w:rsidRPr="00FB2754">
        <w:rPr>
          <w:rFonts w:ascii="Arial" w:hAnsi="Arial" w:cs="Arial"/>
          <w:b/>
          <w:bCs/>
        </w:rPr>
        <w:t>4</w:t>
      </w:r>
      <w:r w:rsidR="00E04870" w:rsidRPr="00FB2754">
        <w:rPr>
          <w:rFonts w:ascii="Arial" w:hAnsi="Arial" w:cs="Arial"/>
          <w:b/>
          <w:bCs/>
        </w:rPr>
        <w:t xml:space="preserve"> do SWZ</w:t>
      </w:r>
      <w:r w:rsidR="00E144F7">
        <w:rPr>
          <w:rFonts w:ascii="Arial" w:hAnsi="Arial" w:cs="Arial"/>
          <w:b/>
          <w:bCs/>
        </w:rPr>
        <w:t>;</w:t>
      </w:r>
    </w:p>
    <w:p w14:paraId="4BB5408C" w14:textId="431B8B10" w:rsidR="00E144F7" w:rsidRPr="00E144F7" w:rsidRDefault="00E144F7" w:rsidP="0085229B">
      <w:pPr>
        <w:pStyle w:val="Akapitzlist"/>
        <w:numPr>
          <w:ilvl w:val="0"/>
          <w:numId w:val="63"/>
        </w:numPr>
        <w:spacing w:after="120" w:line="240" w:lineRule="auto"/>
        <w:ind w:left="851"/>
        <w:contextualSpacing w:val="0"/>
        <w:jc w:val="both"/>
        <w:rPr>
          <w:rFonts w:ascii="Arial" w:hAnsi="Arial" w:cs="Arial"/>
        </w:rPr>
      </w:pPr>
      <w:r w:rsidRPr="00E144F7">
        <w:rPr>
          <w:rFonts w:ascii="Arial" w:hAnsi="Arial" w:cs="Arial"/>
        </w:rPr>
        <w:t>oświadczenie Wykonawców wspólnie ubiegających się o udzielenie zamówienia</w:t>
      </w:r>
      <w:r>
        <w:rPr>
          <w:rFonts w:ascii="Arial" w:hAnsi="Arial" w:cs="Arial"/>
        </w:rPr>
        <w:t>,</w:t>
      </w:r>
      <w:r w:rsidRPr="00E144F7">
        <w:rPr>
          <w:rFonts w:ascii="Arial" w:hAnsi="Arial" w:cs="Arial"/>
        </w:rPr>
        <w:t xml:space="preserve"> składane na podstawie art. 117 ust. 4 ustawy Pzp</w:t>
      </w:r>
      <w:r>
        <w:rPr>
          <w:rFonts w:ascii="Arial" w:hAnsi="Arial" w:cs="Arial"/>
        </w:rPr>
        <w:t>,</w:t>
      </w:r>
      <w:r w:rsidRPr="00E144F7">
        <w:rPr>
          <w:rFonts w:ascii="Arial" w:hAnsi="Arial" w:cs="Arial"/>
        </w:rPr>
        <w:t xml:space="preserve"> wg wzoru stanowiącego </w:t>
      </w:r>
      <w:r w:rsidRPr="00E144F7">
        <w:rPr>
          <w:rFonts w:ascii="Arial" w:hAnsi="Arial" w:cs="Arial"/>
          <w:b/>
          <w:bCs/>
        </w:rPr>
        <w:t>załącznik nr 6 do SWZ</w:t>
      </w:r>
      <w:r w:rsidRPr="00E144F7">
        <w:rPr>
          <w:rFonts w:ascii="Arial" w:hAnsi="Arial" w:cs="Arial"/>
        </w:rPr>
        <w:t xml:space="preserve"> – </w:t>
      </w:r>
      <w:r w:rsidRPr="00E144F7">
        <w:rPr>
          <w:rFonts w:ascii="Arial" w:hAnsi="Arial" w:cs="Arial"/>
          <w:i/>
          <w:iCs/>
        </w:rPr>
        <w:t>jeżeli dotyczy</w:t>
      </w:r>
      <w:r>
        <w:rPr>
          <w:rFonts w:ascii="Arial" w:hAnsi="Arial" w:cs="Arial"/>
          <w:i/>
          <w:iCs/>
        </w:rPr>
        <w:t>.</w:t>
      </w:r>
    </w:p>
    <w:p w14:paraId="63A30540" w14:textId="1C2BED17" w:rsidR="008558E0" w:rsidRPr="00FB2754" w:rsidRDefault="00430EE5" w:rsidP="0085229B">
      <w:pPr>
        <w:pStyle w:val="Akapitzlist"/>
        <w:numPr>
          <w:ilvl w:val="0"/>
          <w:numId w:val="37"/>
        </w:numPr>
        <w:spacing w:after="240" w:line="240" w:lineRule="auto"/>
        <w:ind w:left="425" w:hanging="425"/>
        <w:contextualSpacing w:val="0"/>
        <w:jc w:val="both"/>
        <w:rPr>
          <w:rFonts w:ascii="Arial" w:hAnsi="Arial" w:cs="Arial"/>
        </w:rPr>
      </w:pPr>
      <w:r w:rsidRPr="00FB2754">
        <w:rPr>
          <w:rFonts w:ascii="Arial" w:hAnsi="Arial" w:cs="Arial"/>
        </w:rPr>
        <w:t>W przypadku wyboru oferty Wykonawców wspólnie ubiegających się o udzielenie zamówienia, Zamawiający zażąda przed zawarciem umowy w sprawie zamówienia publicznego</w:t>
      </w:r>
      <w:r w:rsidR="00E144F7">
        <w:rPr>
          <w:rFonts w:ascii="Arial" w:hAnsi="Arial" w:cs="Arial"/>
        </w:rPr>
        <w:t xml:space="preserve"> </w:t>
      </w:r>
      <w:r w:rsidRPr="00FB2754">
        <w:rPr>
          <w:rFonts w:ascii="Arial" w:hAnsi="Arial" w:cs="Arial"/>
        </w:rPr>
        <w:t>umowy regulującej współpracę tych Wykonawców.</w:t>
      </w:r>
    </w:p>
    <w:p w14:paraId="5C469597" w14:textId="7DCACC7E" w:rsidR="00956B4C" w:rsidRPr="00FB2754" w:rsidRDefault="00956B4C" w:rsidP="00FB43C6">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w:t>
      </w:r>
      <w:r w:rsidR="00103EB6" w:rsidRPr="00FB2754">
        <w:rPr>
          <w:rFonts w:ascii="Arial" w:hAnsi="Arial" w:cs="Arial"/>
          <w:b/>
          <w:bCs/>
          <w:sz w:val="22"/>
          <w:szCs w:val="22"/>
        </w:rPr>
        <w:t xml:space="preserve"> X</w:t>
      </w:r>
    </w:p>
    <w:p w14:paraId="138BB420" w14:textId="04020355" w:rsidR="003F3A34" w:rsidRPr="00FB2754" w:rsidRDefault="003F3A34" w:rsidP="001C46D5">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INFORMACJA O PODMIOTOWYCH ŚRODKACH DOWODOWYCH</w:t>
      </w:r>
    </w:p>
    <w:p w14:paraId="1075822A" w14:textId="30E1D76F" w:rsidR="002220C1" w:rsidRPr="00FB2754" w:rsidRDefault="002220C1" w:rsidP="0085229B">
      <w:pPr>
        <w:pStyle w:val="Akapitzlist"/>
        <w:numPr>
          <w:ilvl w:val="1"/>
          <w:numId w:val="64"/>
        </w:numPr>
        <w:spacing w:before="120" w:after="120" w:line="240" w:lineRule="auto"/>
        <w:ind w:left="425" w:hanging="425"/>
        <w:contextualSpacing w:val="0"/>
        <w:jc w:val="both"/>
        <w:rPr>
          <w:rStyle w:val="normaltextrun"/>
          <w:rFonts w:ascii="Arial" w:hAnsi="Arial" w:cs="Arial"/>
          <w:b/>
          <w:bCs/>
        </w:rPr>
      </w:pPr>
      <w:bookmarkStart w:id="7" w:name="_Hlk101643435"/>
      <w:r w:rsidRPr="00FB2754">
        <w:rPr>
          <w:rStyle w:val="normaltextrun"/>
          <w:rFonts w:ascii="Arial" w:hAnsi="Arial" w:cs="Arial"/>
          <w:b/>
          <w:bCs/>
          <w:u w:val="single"/>
          <w:shd w:val="clear" w:color="auto" w:fill="FFFFFF"/>
        </w:rPr>
        <w:t>OŚWIADCZENIA SKŁADANE WRAZ Z OFERTĄ</w:t>
      </w:r>
      <w:r w:rsidR="00C67911" w:rsidRPr="00FB2754">
        <w:rPr>
          <w:rStyle w:val="normaltextrun"/>
          <w:rFonts w:ascii="Arial" w:hAnsi="Arial" w:cs="Arial"/>
          <w:b/>
          <w:bCs/>
          <w:u w:val="single"/>
          <w:shd w:val="clear" w:color="auto" w:fill="FFFFFF"/>
        </w:rPr>
        <w:t>:</w:t>
      </w:r>
    </w:p>
    <w:p w14:paraId="070F43E7" w14:textId="77777777" w:rsidR="002220C1" w:rsidRPr="00FB2754" w:rsidRDefault="002220C1" w:rsidP="002C5B4C">
      <w:pPr>
        <w:pStyle w:val="Akapitzlist"/>
        <w:spacing w:after="120" w:line="240" w:lineRule="auto"/>
        <w:ind w:left="426"/>
        <w:contextualSpacing w:val="0"/>
        <w:jc w:val="both"/>
        <w:rPr>
          <w:rFonts w:ascii="Arial" w:hAnsi="Arial" w:cs="Arial"/>
          <w:b/>
          <w:bCs/>
        </w:rPr>
      </w:pPr>
      <w:r w:rsidRPr="00FB2754">
        <w:rPr>
          <w:rFonts w:ascii="Arial" w:hAnsi="Arial" w:cs="Arial"/>
        </w:rPr>
        <w:t xml:space="preserve">Wykonawca </w:t>
      </w:r>
      <w:r w:rsidRPr="00FB2754">
        <w:rPr>
          <w:rFonts w:ascii="Arial" w:hAnsi="Arial" w:cs="Arial"/>
          <w:b/>
          <w:bCs/>
          <w:u w:val="single"/>
        </w:rPr>
        <w:t>wraz z ofertą</w:t>
      </w:r>
      <w:r w:rsidRPr="00FB2754">
        <w:rPr>
          <w:rFonts w:ascii="Arial" w:hAnsi="Arial" w:cs="Arial"/>
        </w:rPr>
        <w:t xml:space="preserve"> zobowiązany jest złożyć, w celu wstępnego potwierdzenia, że nie podlega wykluczeniu oraz spełnia warunki udziału w postępowaniu:</w:t>
      </w:r>
    </w:p>
    <w:p w14:paraId="746814B5" w14:textId="13F8ABBF" w:rsidR="00AF5FD7" w:rsidRPr="00FB2754" w:rsidRDefault="00DF1442" w:rsidP="0085229B">
      <w:pPr>
        <w:pStyle w:val="Akapitzlist"/>
        <w:numPr>
          <w:ilvl w:val="0"/>
          <w:numId w:val="59"/>
        </w:numPr>
        <w:spacing w:after="120" w:line="240" w:lineRule="auto"/>
        <w:contextualSpacing w:val="0"/>
        <w:jc w:val="both"/>
        <w:rPr>
          <w:rFonts w:ascii="Arial" w:hAnsi="Arial" w:cs="Arial"/>
        </w:rPr>
      </w:pPr>
      <w:r w:rsidRPr="00FB2754">
        <w:rPr>
          <w:rFonts w:ascii="Arial" w:hAnsi="Arial" w:cs="Arial"/>
        </w:rPr>
        <w:lastRenderedPageBreak/>
        <w:t>a</w:t>
      </w:r>
      <w:r w:rsidR="002220C1" w:rsidRPr="00FB2754">
        <w:rPr>
          <w:rFonts w:ascii="Arial" w:hAnsi="Arial" w:cs="Arial"/>
        </w:rPr>
        <w:t>ktualne na dzień składania ofert oświadczenie o niepodleganiu wykluczeniu i</w:t>
      </w:r>
      <w:r w:rsidR="009E2D5A" w:rsidRPr="00FB2754">
        <w:rPr>
          <w:rFonts w:ascii="Arial" w:hAnsi="Arial" w:cs="Arial"/>
        </w:rPr>
        <w:t> </w:t>
      </w:r>
      <w:r w:rsidR="002220C1" w:rsidRPr="00FB2754">
        <w:rPr>
          <w:rFonts w:ascii="Arial" w:hAnsi="Arial" w:cs="Arial"/>
        </w:rPr>
        <w:t>spełnianiu warunków udziału w post</w:t>
      </w:r>
      <w:r w:rsidR="000201B7" w:rsidRPr="00FB2754">
        <w:rPr>
          <w:rFonts w:ascii="Arial" w:hAnsi="Arial" w:cs="Arial"/>
        </w:rPr>
        <w:t>ę</w:t>
      </w:r>
      <w:r w:rsidR="002220C1" w:rsidRPr="00FB2754">
        <w:rPr>
          <w:rFonts w:ascii="Arial" w:hAnsi="Arial" w:cs="Arial"/>
        </w:rPr>
        <w:t xml:space="preserve">powaniu, składane na podstawie art. 125 ust. 1 ustawy </w:t>
      </w:r>
      <w:r w:rsidR="00A07F71">
        <w:rPr>
          <w:rFonts w:ascii="Arial" w:hAnsi="Arial" w:cs="Arial"/>
        </w:rPr>
        <w:t>Pzp,</w:t>
      </w:r>
      <w:r w:rsidR="00AF5FD7" w:rsidRPr="00FB2754">
        <w:rPr>
          <w:rFonts w:ascii="Arial" w:hAnsi="Arial" w:cs="Arial"/>
        </w:rPr>
        <w:t xml:space="preserve"> wg wzoru stanowiącego </w:t>
      </w:r>
      <w:r w:rsidR="002E73B1">
        <w:rPr>
          <w:rFonts w:ascii="Arial" w:hAnsi="Arial" w:cs="Arial"/>
          <w:b/>
          <w:bCs/>
        </w:rPr>
        <w:t>z</w:t>
      </w:r>
      <w:r w:rsidR="00AF5FD7" w:rsidRPr="00FB2754">
        <w:rPr>
          <w:rFonts w:ascii="Arial" w:hAnsi="Arial" w:cs="Arial"/>
          <w:b/>
          <w:bCs/>
        </w:rPr>
        <w:t xml:space="preserve">ałącznik nr </w:t>
      </w:r>
      <w:r w:rsidR="009327F0" w:rsidRPr="00FB2754">
        <w:rPr>
          <w:rFonts w:ascii="Arial" w:hAnsi="Arial" w:cs="Arial"/>
          <w:b/>
          <w:bCs/>
        </w:rPr>
        <w:t>3</w:t>
      </w:r>
      <w:r w:rsidR="00C62504" w:rsidRPr="00FB2754">
        <w:rPr>
          <w:rFonts w:ascii="Arial" w:hAnsi="Arial" w:cs="Arial"/>
        </w:rPr>
        <w:t xml:space="preserve"> </w:t>
      </w:r>
      <w:r w:rsidR="00AF5FD7" w:rsidRPr="00A07F71">
        <w:rPr>
          <w:rFonts w:ascii="Arial" w:hAnsi="Arial" w:cs="Arial"/>
          <w:b/>
          <w:bCs/>
        </w:rPr>
        <w:t>do SWZ</w:t>
      </w:r>
      <w:r w:rsidR="005142A0" w:rsidRPr="00A07F71">
        <w:rPr>
          <w:rFonts w:ascii="Arial" w:hAnsi="Arial" w:cs="Arial"/>
          <w:b/>
          <w:bCs/>
        </w:rPr>
        <w:t>.</w:t>
      </w:r>
    </w:p>
    <w:p w14:paraId="34CBB70D" w14:textId="72A0F27F" w:rsidR="002220C1" w:rsidRPr="002E73B1" w:rsidRDefault="00E90967" w:rsidP="002E73B1">
      <w:pPr>
        <w:pStyle w:val="Akapitzlist"/>
        <w:spacing w:after="120" w:line="240" w:lineRule="auto"/>
        <w:contextualSpacing w:val="0"/>
        <w:jc w:val="both"/>
        <w:rPr>
          <w:rFonts w:ascii="Arial" w:hAnsi="Arial" w:cs="Arial"/>
        </w:rPr>
      </w:pPr>
      <w:r w:rsidRPr="002E73B1">
        <w:rPr>
          <w:rFonts w:ascii="Arial" w:hAnsi="Arial" w:cs="Arial"/>
        </w:rPr>
        <w:t>Niniejsze o</w:t>
      </w:r>
      <w:r w:rsidR="005F59C2" w:rsidRPr="002E73B1">
        <w:rPr>
          <w:rFonts w:ascii="Arial" w:hAnsi="Arial" w:cs="Arial"/>
        </w:rPr>
        <w:t xml:space="preserve">świadczenie </w:t>
      </w:r>
      <w:r w:rsidR="002220C1" w:rsidRPr="002E73B1">
        <w:rPr>
          <w:rFonts w:ascii="Arial" w:hAnsi="Arial" w:cs="Arial"/>
        </w:rPr>
        <w:t>sporządza odrębnie:</w:t>
      </w:r>
    </w:p>
    <w:p w14:paraId="65C7083B" w14:textId="4DC90644" w:rsidR="005F59C2" w:rsidRPr="00FB2754" w:rsidRDefault="002220C1" w:rsidP="0085229B">
      <w:pPr>
        <w:pStyle w:val="Akapitzlist"/>
        <w:numPr>
          <w:ilvl w:val="0"/>
          <w:numId w:val="60"/>
        </w:numPr>
        <w:spacing w:after="120" w:line="240" w:lineRule="auto"/>
        <w:ind w:left="1134"/>
        <w:contextualSpacing w:val="0"/>
        <w:jc w:val="both"/>
        <w:rPr>
          <w:rFonts w:ascii="Arial" w:hAnsi="Arial" w:cs="Arial"/>
        </w:rPr>
      </w:pPr>
      <w:r w:rsidRPr="00FB2754">
        <w:rPr>
          <w:rFonts w:ascii="Arial" w:hAnsi="Arial" w:cs="Arial"/>
          <w:spacing w:val="-6"/>
        </w:rPr>
        <w:t>wykonawca/każdy spośród wykonawców wspólnie ubiegających się o udzielenie</w:t>
      </w:r>
      <w:r w:rsidRPr="00FB2754">
        <w:rPr>
          <w:rFonts w:ascii="Arial" w:hAnsi="Arial" w:cs="Arial"/>
        </w:rPr>
        <w:t xml:space="preserve"> zamówienia</w:t>
      </w:r>
      <w:r w:rsidR="00556A05" w:rsidRPr="00FB2754">
        <w:rPr>
          <w:rFonts w:ascii="Arial" w:hAnsi="Arial" w:cs="Arial"/>
        </w:rPr>
        <w:t xml:space="preserve"> (w tym wspólnicy spółek cywilnych);</w:t>
      </w:r>
    </w:p>
    <w:p w14:paraId="014E0EA4" w14:textId="6D6F79A6" w:rsidR="00C62504" w:rsidRPr="002E73B1" w:rsidRDefault="00C62504" w:rsidP="0085229B">
      <w:pPr>
        <w:pStyle w:val="Akapitzlist"/>
        <w:numPr>
          <w:ilvl w:val="0"/>
          <w:numId w:val="60"/>
        </w:numPr>
        <w:spacing w:after="120" w:line="240" w:lineRule="auto"/>
        <w:ind w:left="1134"/>
        <w:contextualSpacing w:val="0"/>
        <w:jc w:val="both"/>
        <w:rPr>
          <w:rFonts w:ascii="Arial" w:hAnsi="Arial" w:cs="Arial"/>
        </w:rPr>
      </w:pPr>
      <w:r w:rsidRPr="00FB2754">
        <w:rPr>
          <w:rFonts w:ascii="Arial" w:hAnsi="Arial" w:cs="Arial"/>
        </w:rPr>
        <w:t xml:space="preserve">podmiot(y), który(e) zobowiązał(y) się do udostępnienia zasobów, celem potwierdzenia spełnienia warunków udziału w postępowaniu – </w:t>
      </w:r>
      <w:r w:rsidRPr="00FB2754">
        <w:rPr>
          <w:rFonts w:ascii="Arial" w:hAnsi="Arial" w:cs="Arial"/>
          <w:i/>
          <w:iCs/>
        </w:rPr>
        <w:t>jeżeli dotyczy.</w:t>
      </w:r>
    </w:p>
    <w:p w14:paraId="0746B34D" w14:textId="77777777" w:rsidR="002E73B1" w:rsidRPr="00FB2754" w:rsidRDefault="002E73B1" w:rsidP="002E73B1">
      <w:pPr>
        <w:pStyle w:val="Akapitzlist"/>
        <w:numPr>
          <w:ilvl w:val="0"/>
          <w:numId w:val="59"/>
        </w:numPr>
        <w:spacing w:after="120" w:line="240" w:lineRule="auto"/>
        <w:contextualSpacing w:val="0"/>
        <w:jc w:val="both"/>
        <w:rPr>
          <w:rFonts w:ascii="Arial" w:hAnsi="Arial" w:cs="Arial"/>
        </w:rPr>
      </w:pPr>
      <w:r w:rsidRPr="00FB2754">
        <w:rPr>
          <w:rFonts w:ascii="Arial" w:hAnsi="Arial" w:cs="Arial"/>
        </w:rPr>
        <w:t>oświadczenie o niepodleganiu wykluczeniu</w:t>
      </w:r>
      <w:r>
        <w:rPr>
          <w:rFonts w:ascii="Arial" w:hAnsi="Arial" w:cs="Arial"/>
        </w:rPr>
        <w:t xml:space="preserve"> z postępowania</w:t>
      </w:r>
      <w:r w:rsidRPr="00FB2754">
        <w:rPr>
          <w:rFonts w:ascii="Arial" w:hAnsi="Arial" w:cs="Arial"/>
        </w:rPr>
        <w:t xml:space="preserve"> na podstawie art. 7 ust. 1 ustawy o szczególnych rozwiązaniach w zakresie przeciwdziałania wspieraniu agresji na Ukrainę oraz służących ochronie bezpieczeństwa narodowego (t. j. Dz. U. </w:t>
      </w:r>
      <w:r>
        <w:rPr>
          <w:rFonts w:ascii="Arial" w:hAnsi="Arial" w:cs="Arial"/>
        </w:rPr>
        <w:br/>
      </w:r>
      <w:r w:rsidRPr="00FB2754">
        <w:rPr>
          <w:rFonts w:ascii="Arial" w:hAnsi="Arial" w:cs="Arial"/>
        </w:rPr>
        <w:t xml:space="preserve">z 2024 r., poz. 507), zgodnie ze wzorem stanowiącym </w:t>
      </w:r>
      <w:r w:rsidRPr="00FB2754">
        <w:rPr>
          <w:rFonts w:ascii="Arial" w:hAnsi="Arial" w:cs="Arial"/>
          <w:b/>
          <w:bCs/>
        </w:rPr>
        <w:t>załącznik nr 4 do SWZ.</w:t>
      </w:r>
    </w:p>
    <w:p w14:paraId="3E59475F" w14:textId="77777777" w:rsidR="002E73B1" w:rsidRPr="00FB2754" w:rsidRDefault="002E73B1" w:rsidP="002E73B1">
      <w:pPr>
        <w:pStyle w:val="Akapitzlist"/>
        <w:spacing w:after="120" w:line="240" w:lineRule="auto"/>
        <w:contextualSpacing w:val="0"/>
        <w:jc w:val="both"/>
        <w:rPr>
          <w:rFonts w:ascii="Arial" w:hAnsi="Arial" w:cs="Arial"/>
        </w:rPr>
      </w:pPr>
      <w:r w:rsidRPr="00FB2754">
        <w:rPr>
          <w:rFonts w:ascii="Arial" w:hAnsi="Arial" w:cs="Arial"/>
        </w:rPr>
        <w:t>Niniejsze oświadczenie sporządza odrębnie:</w:t>
      </w:r>
    </w:p>
    <w:p w14:paraId="0213DC69" w14:textId="77777777" w:rsidR="002E73B1" w:rsidRPr="00FB2754" w:rsidRDefault="002E73B1" w:rsidP="002E73B1">
      <w:pPr>
        <w:pStyle w:val="Akapitzlist"/>
        <w:numPr>
          <w:ilvl w:val="0"/>
          <w:numId w:val="60"/>
        </w:numPr>
        <w:spacing w:after="120" w:line="240" w:lineRule="auto"/>
        <w:ind w:left="1134"/>
        <w:contextualSpacing w:val="0"/>
        <w:jc w:val="both"/>
        <w:rPr>
          <w:rFonts w:ascii="Arial" w:hAnsi="Arial" w:cs="Arial"/>
        </w:rPr>
      </w:pPr>
      <w:r w:rsidRPr="00FB2754">
        <w:rPr>
          <w:rFonts w:ascii="Arial" w:hAnsi="Arial" w:cs="Arial"/>
          <w:spacing w:val="-4"/>
        </w:rPr>
        <w:t>wykonawca/każdy spośród wykonawców wspólnie ubiegających się o udzielenie</w:t>
      </w:r>
      <w:r w:rsidRPr="00FB2754">
        <w:rPr>
          <w:rFonts w:ascii="Arial" w:hAnsi="Arial" w:cs="Arial"/>
        </w:rPr>
        <w:t xml:space="preserve"> zamówienia (w tym wspólnicy spółek cywilnych);</w:t>
      </w:r>
    </w:p>
    <w:p w14:paraId="22195DF3" w14:textId="4BAE2B63" w:rsidR="002E73B1" w:rsidRPr="002E73B1" w:rsidRDefault="002E73B1" w:rsidP="002E73B1">
      <w:pPr>
        <w:pStyle w:val="Akapitzlist"/>
        <w:numPr>
          <w:ilvl w:val="0"/>
          <w:numId w:val="60"/>
        </w:numPr>
        <w:spacing w:after="120" w:line="240" w:lineRule="auto"/>
        <w:ind w:left="1134"/>
        <w:contextualSpacing w:val="0"/>
        <w:jc w:val="both"/>
        <w:rPr>
          <w:rFonts w:ascii="Arial" w:hAnsi="Arial" w:cs="Arial"/>
        </w:rPr>
      </w:pPr>
      <w:r w:rsidRPr="00FB2754">
        <w:rPr>
          <w:rFonts w:ascii="Arial" w:hAnsi="Arial" w:cs="Arial"/>
        </w:rPr>
        <w:t xml:space="preserve">podmiot, który zobowiązał się do udostępnienia zasobów, celem potwierdzenia spełnienia warunków udziału w postępowaniu – </w:t>
      </w:r>
      <w:r w:rsidRPr="00FB2754">
        <w:rPr>
          <w:rFonts w:ascii="Arial" w:hAnsi="Arial" w:cs="Arial"/>
          <w:i/>
          <w:iCs/>
        </w:rPr>
        <w:t>jeżeli dotyczy.</w:t>
      </w:r>
    </w:p>
    <w:p w14:paraId="69554E57" w14:textId="78D38F2C" w:rsidR="005F59C2" w:rsidRPr="00FB2754" w:rsidRDefault="002220C1" w:rsidP="0085229B">
      <w:pPr>
        <w:pStyle w:val="Akapitzlist"/>
        <w:numPr>
          <w:ilvl w:val="0"/>
          <w:numId w:val="59"/>
        </w:numPr>
        <w:spacing w:after="120" w:line="240" w:lineRule="auto"/>
        <w:contextualSpacing w:val="0"/>
        <w:jc w:val="both"/>
        <w:rPr>
          <w:rFonts w:ascii="Arial" w:hAnsi="Arial" w:cs="Arial"/>
          <w:i/>
          <w:iCs/>
        </w:rPr>
      </w:pPr>
      <w:r w:rsidRPr="00FB2754">
        <w:rPr>
          <w:rFonts w:ascii="Arial" w:hAnsi="Arial" w:cs="Arial"/>
        </w:rPr>
        <w:t>zobowiązani</w:t>
      </w:r>
      <w:r w:rsidR="005142A0" w:rsidRPr="00FB2754">
        <w:rPr>
          <w:rFonts w:ascii="Arial" w:hAnsi="Arial" w:cs="Arial"/>
        </w:rPr>
        <w:t>e</w:t>
      </w:r>
      <w:r w:rsidRPr="00FB2754">
        <w:rPr>
          <w:rFonts w:ascii="Arial" w:hAnsi="Arial" w:cs="Arial"/>
        </w:rPr>
        <w:t xml:space="preserve"> podmiotu udostępniającego swoje zasoby na potrzeby zamówienia Wykonawcy składającego ofertę</w:t>
      </w:r>
      <w:r w:rsidR="00060EC2" w:rsidRPr="00FB2754">
        <w:rPr>
          <w:rFonts w:ascii="Arial" w:hAnsi="Arial" w:cs="Arial"/>
        </w:rPr>
        <w:t xml:space="preserve"> (wg </w:t>
      </w:r>
      <w:r w:rsidR="001D507B" w:rsidRPr="00FB2754">
        <w:rPr>
          <w:rFonts w:ascii="Arial" w:hAnsi="Arial" w:cs="Arial"/>
        </w:rPr>
        <w:t>w</w:t>
      </w:r>
      <w:r w:rsidR="00060EC2" w:rsidRPr="00FB2754">
        <w:rPr>
          <w:rFonts w:ascii="Arial" w:hAnsi="Arial" w:cs="Arial"/>
        </w:rPr>
        <w:t>zoru stanowiącego</w:t>
      </w:r>
      <w:r w:rsidRPr="00FB2754">
        <w:rPr>
          <w:rFonts w:ascii="Arial" w:hAnsi="Arial" w:cs="Arial"/>
        </w:rPr>
        <w:t xml:space="preserve"> </w:t>
      </w:r>
      <w:r w:rsidR="002E73B1" w:rsidRPr="002E73B1">
        <w:rPr>
          <w:rFonts w:ascii="Arial" w:hAnsi="Arial" w:cs="Arial"/>
          <w:b/>
          <w:bCs/>
        </w:rPr>
        <w:t>z</w:t>
      </w:r>
      <w:r w:rsidRPr="00FB2754">
        <w:rPr>
          <w:rFonts w:ascii="Arial" w:hAnsi="Arial" w:cs="Arial"/>
          <w:b/>
          <w:bCs/>
        </w:rPr>
        <w:t xml:space="preserve">ałącznik nr </w:t>
      </w:r>
      <w:r w:rsidR="007B2B75" w:rsidRPr="00FB2754">
        <w:rPr>
          <w:rFonts w:ascii="Arial" w:hAnsi="Arial" w:cs="Arial"/>
          <w:b/>
          <w:bCs/>
        </w:rPr>
        <w:t>5</w:t>
      </w:r>
      <w:r w:rsidRPr="00FB2754">
        <w:rPr>
          <w:rFonts w:ascii="Arial" w:hAnsi="Arial" w:cs="Arial"/>
          <w:b/>
          <w:bCs/>
        </w:rPr>
        <w:t xml:space="preserve"> </w:t>
      </w:r>
      <w:r w:rsidRPr="00A07F71">
        <w:rPr>
          <w:rFonts w:ascii="Arial" w:hAnsi="Arial" w:cs="Arial"/>
          <w:b/>
          <w:bCs/>
        </w:rPr>
        <w:t>do</w:t>
      </w:r>
      <w:r w:rsidR="009E2D5A" w:rsidRPr="00A07F71">
        <w:rPr>
          <w:rFonts w:ascii="Arial" w:hAnsi="Arial" w:cs="Arial"/>
          <w:b/>
          <w:bCs/>
        </w:rPr>
        <w:t> </w:t>
      </w:r>
      <w:r w:rsidRPr="00A07F71">
        <w:rPr>
          <w:rFonts w:ascii="Arial" w:hAnsi="Arial" w:cs="Arial"/>
          <w:b/>
          <w:bCs/>
        </w:rPr>
        <w:t>SWZ</w:t>
      </w:r>
      <w:r w:rsidR="00060EC2" w:rsidRPr="00FB2754">
        <w:rPr>
          <w:rFonts w:ascii="Arial" w:hAnsi="Arial" w:cs="Arial"/>
        </w:rPr>
        <w:t>)</w:t>
      </w:r>
      <w:r w:rsidRPr="00FB2754">
        <w:rPr>
          <w:rFonts w:ascii="Arial" w:hAnsi="Arial" w:cs="Arial"/>
        </w:rPr>
        <w:t xml:space="preserve"> lub inny podmiotowy środek dowodowy potwierdzający że wykonawca realizując zamówienie będzie dysponował niezbędnymi zasobami tych podmiotów – </w:t>
      </w:r>
      <w:r w:rsidRPr="00FB2754">
        <w:rPr>
          <w:rFonts w:ascii="Arial" w:hAnsi="Arial" w:cs="Arial"/>
          <w:i/>
          <w:iCs/>
        </w:rPr>
        <w:t>jeżeli dotyczy</w:t>
      </w:r>
      <w:r w:rsidR="00DF1442" w:rsidRPr="00FB2754">
        <w:rPr>
          <w:rFonts w:ascii="Arial" w:hAnsi="Arial" w:cs="Arial"/>
          <w:i/>
          <w:iCs/>
        </w:rPr>
        <w:t>;</w:t>
      </w:r>
    </w:p>
    <w:p w14:paraId="1869B5E8" w14:textId="3D0628F0" w:rsidR="005F59C2" w:rsidRPr="00FB2754" w:rsidRDefault="00DF1442" w:rsidP="0085229B">
      <w:pPr>
        <w:pStyle w:val="Akapitzlist"/>
        <w:numPr>
          <w:ilvl w:val="0"/>
          <w:numId w:val="59"/>
        </w:numPr>
        <w:spacing w:after="120" w:line="240" w:lineRule="auto"/>
        <w:contextualSpacing w:val="0"/>
        <w:jc w:val="both"/>
        <w:rPr>
          <w:rFonts w:ascii="Arial" w:hAnsi="Arial" w:cs="Arial"/>
        </w:rPr>
      </w:pPr>
      <w:r w:rsidRPr="00FB2754">
        <w:rPr>
          <w:rFonts w:ascii="Arial" w:hAnsi="Arial" w:cs="Arial"/>
        </w:rPr>
        <w:t>o</w:t>
      </w:r>
      <w:r w:rsidR="002220C1" w:rsidRPr="00FB2754">
        <w:rPr>
          <w:rFonts w:ascii="Arial" w:hAnsi="Arial" w:cs="Arial"/>
        </w:rPr>
        <w:t>świadczenie Wykonawców wspólnie ubiegających się o udzielenie zamówienia</w:t>
      </w:r>
      <w:r w:rsidR="00FF7657">
        <w:rPr>
          <w:rFonts w:ascii="Arial" w:hAnsi="Arial" w:cs="Arial"/>
        </w:rPr>
        <w:t>,</w:t>
      </w:r>
      <w:r w:rsidR="002220C1" w:rsidRPr="00FB2754">
        <w:rPr>
          <w:rFonts w:ascii="Arial" w:hAnsi="Arial" w:cs="Arial"/>
        </w:rPr>
        <w:t xml:space="preserve"> składane na podstawie art. 117 ust. 4 ustawy Pzp</w:t>
      </w:r>
      <w:r w:rsidR="00C67911" w:rsidRPr="00FB2754">
        <w:rPr>
          <w:rFonts w:ascii="Arial" w:hAnsi="Arial" w:cs="Arial"/>
        </w:rPr>
        <w:t>,</w:t>
      </w:r>
      <w:r w:rsidR="002220C1" w:rsidRPr="00FB2754">
        <w:rPr>
          <w:rFonts w:ascii="Arial" w:hAnsi="Arial" w:cs="Arial"/>
        </w:rPr>
        <w:t xml:space="preserve"> wg wzoru stanowiącego </w:t>
      </w:r>
      <w:r w:rsidR="002E73B1">
        <w:rPr>
          <w:rFonts w:ascii="Arial" w:hAnsi="Arial" w:cs="Arial"/>
          <w:b/>
          <w:bCs/>
        </w:rPr>
        <w:t>z</w:t>
      </w:r>
      <w:r w:rsidR="002220C1" w:rsidRPr="00FB2754">
        <w:rPr>
          <w:rFonts w:ascii="Arial" w:hAnsi="Arial" w:cs="Arial"/>
          <w:b/>
          <w:bCs/>
        </w:rPr>
        <w:t xml:space="preserve">ałącznik nr </w:t>
      </w:r>
      <w:r w:rsidR="007B2B75" w:rsidRPr="00FB2754">
        <w:rPr>
          <w:rFonts w:ascii="Arial" w:hAnsi="Arial" w:cs="Arial"/>
          <w:b/>
          <w:bCs/>
        </w:rPr>
        <w:t>6</w:t>
      </w:r>
      <w:r w:rsidR="002220C1" w:rsidRPr="00FB2754">
        <w:rPr>
          <w:rFonts w:ascii="Arial" w:hAnsi="Arial" w:cs="Arial"/>
          <w:b/>
          <w:bCs/>
        </w:rPr>
        <w:t xml:space="preserve"> do SWZ</w:t>
      </w:r>
      <w:r w:rsidR="002220C1" w:rsidRPr="00FB2754">
        <w:rPr>
          <w:rFonts w:ascii="Arial" w:hAnsi="Arial" w:cs="Arial"/>
        </w:rPr>
        <w:t xml:space="preserve"> – </w:t>
      </w:r>
      <w:r w:rsidR="002220C1" w:rsidRPr="00FB2754">
        <w:rPr>
          <w:rFonts w:ascii="Arial" w:hAnsi="Arial" w:cs="Arial"/>
          <w:i/>
          <w:iCs/>
        </w:rPr>
        <w:t>jeżeli dotyczy</w:t>
      </w:r>
      <w:r w:rsidR="00C67911" w:rsidRPr="00FB2754">
        <w:rPr>
          <w:rFonts w:ascii="Arial" w:hAnsi="Arial" w:cs="Arial"/>
          <w:i/>
          <w:iCs/>
        </w:rPr>
        <w:t>;</w:t>
      </w:r>
    </w:p>
    <w:p w14:paraId="4C918C61" w14:textId="631279CA" w:rsidR="009327F0" w:rsidRPr="00FB2754" w:rsidRDefault="009327F0" w:rsidP="0085229B">
      <w:pPr>
        <w:pStyle w:val="Akapitzlist"/>
        <w:numPr>
          <w:ilvl w:val="1"/>
          <w:numId w:val="64"/>
        </w:numPr>
        <w:spacing w:after="120" w:line="240" w:lineRule="auto"/>
        <w:ind w:left="426" w:hanging="426"/>
        <w:contextualSpacing w:val="0"/>
        <w:jc w:val="both"/>
        <w:rPr>
          <w:rFonts w:ascii="Arial" w:hAnsi="Arial" w:cs="Arial"/>
          <w:b/>
          <w:bCs/>
          <w:u w:val="single"/>
        </w:rPr>
      </w:pPr>
      <w:r w:rsidRPr="00FB2754">
        <w:rPr>
          <w:rFonts w:ascii="Arial" w:hAnsi="Arial" w:cs="Arial"/>
          <w:b/>
          <w:bCs/>
          <w:u w:val="single"/>
        </w:rPr>
        <w:t>OŚWIADCZENIA I DOKUMENTY SKŁADANE NA WEZWANIE ZAMAWIAJĄCEGO</w:t>
      </w:r>
      <w:r w:rsidR="00C67911" w:rsidRPr="00FB2754">
        <w:rPr>
          <w:rFonts w:ascii="Arial" w:hAnsi="Arial" w:cs="Arial"/>
          <w:b/>
          <w:bCs/>
          <w:u w:val="single"/>
        </w:rPr>
        <w:t>:</w:t>
      </w:r>
    </w:p>
    <w:p w14:paraId="200E4006" w14:textId="77777777" w:rsidR="009327F0" w:rsidRPr="00FB2754" w:rsidRDefault="009327F0" w:rsidP="009327F0">
      <w:pPr>
        <w:pStyle w:val="Akapitzlist"/>
        <w:spacing w:after="120" w:line="240" w:lineRule="auto"/>
        <w:ind w:left="425"/>
        <w:contextualSpacing w:val="0"/>
        <w:jc w:val="both"/>
        <w:rPr>
          <w:rFonts w:ascii="Arial" w:hAnsi="Arial" w:cs="Arial"/>
          <w:b/>
          <w:bCs/>
        </w:rPr>
      </w:pPr>
      <w:r w:rsidRPr="00FB2754">
        <w:rPr>
          <w:rFonts w:ascii="Arial" w:hAnsi="Arial" w:cs="Arial"/>
        </w:rPr>
        <w:t xml:space="preserve">Zamawiający </w:t>
      </w:r>
      <w:r w:rsidRPr="00FB2754">
        <w:rPr>
          <w:rFonts w:ascii="Arial" w:hAnsi="Arial" w:cs="Arial"/>
          <w:b/>
          <w:bCs/>
        </w:rPr>
        <w:t>wzywa Wykonawcę</w:t>
      </w:r>
      <w:r w:rsidRPr="00FB2754">
        <w:rPr>
          <w:rFonts w:ascii="Arial" w:hAnsi="Arial" w:cs="Arial"/>
        </w:rPr>
        <w:t xml:space="preserve">, którego oferta została najwyżej oceniona, do złożenia w wyznaczonym terminie, </w:t>
      </w:r>
      <w:r w:rsidRPr="00FB2754">
        <w:rPr>
          <w:rFonts w:ascii="Arial" w:hAnsi="Arial" w:cs="Arial"/>
          <w:b/>
          <w:bCs/>
        </w:rPr>
        <w:t>nie krótszym niż 5 dni od dnia wezwania</w:t>
      </w:r>
      <w:r w:rsidRPr="00FB2754">
        <w:rPr>
          <w:rFonts w:ascii="Arial" w:hAnsi="Arial" w:cs="Arial"/>
        </w:rPr>
        <w:t xml:space="preserve">, podmiotowych środków dowodowych, aktualnych na dzień złożenia </w:t>
      </w:r>
      <w:r w:rsidRPr="00FB2754">
        <w:rPr>
          <w:rFonts w:ascii="Arial" w:hAnsi="Arial" w:cs="Arial"/>
          <w:b/>
          <w:bCs/>
        </w:rPr>
        <w:t>podmiotowych środków dowodowych.</w:t>
      </w:r>
    </w:p>
    <w:p w14:paraId="5DBAF1B5" w14:textId="77777777" w:rsidR="009327F0" w:rsidRPr="00FB2754" w:rsidRDefault="009327F0" w:rsidP="009327F0">
      <w:pPr>
        <w:pStyle w:val="Akapitzlist"/>
        <w:spacing w:after="120" w:line="240" w:lineRule="auto"/>
        <w:ind w:left="426"/>
        <w:contextualSpacing w:val="0"/>
        <w:jc w:val="both"/>
        <w:rPr>
          <w:rFonts w:ascii="Arial" w:hAnsi="Arial" w:cs="Arial"/>
        </w:rPr>
      </w:pPr>
      <w:r w:rsidRPr="00FB2754">
        <w:rPr>
          <w:rFonts w:ascii="Arial" w:hAnsi="Arial" w:cs="Arial"/>
        </w:rPr>
        <w:t xml:space="preserve">Podmiotowe środki dowodowe wymagane od Wykonawcy obejmują: </w:t>
      </w:r>
    </w:p>
    <w:p w14:paraId="67D78A30" w14:textId="04DBA2C2" w:rsidR="009327F0" w:rsidRPr="00FB2754" w:rsidRDefault="00DF1442" w:rsidP="0085229B">
      <w:pPr>
        <w:pStyle w:val="Akapitzlist"/>
        <w:numPr>
          <w:ilvl w:val="0"/>
          <w:numId w:val="58"/>
        </w:numPr>
        <w:spacing w:after="120" w:line="240" w:lineRule="auto"/>
        <w:contextualSpacing w:val="0"/>
        <w:jc w:val="both"/>
        <w:rPr>
          <w:rFonts w:ascii="Arial" w:hAnsi="Arial" w:cs="Arial"/>
        </w:rPr>
      </w:pPr>
      <w:r w:rsidRPr="00FB2754">
        <w:rPr>
          <w:rFonts w:ascii="Arial" w:hAnsi="Arial" w:cs="Arial"/>
        </w:rPr>
        <w:t>w</w:t>
      </w:r>
      <w:r w:rsidR="009327F0" w:rsidRPr="00FB2754">
        <w:rPr>
          <w:rFonts w:ascii="Arial" w:hAnsi="Arial" w:cs="Arial"/>
        </w:rPr>
        <w:t xml:space="preserve"> celu wykazania braku podstaw do wykluczenia z postępowania o udzielenie zamówienia Wykonawcy, Zamawiający </w:t>
      </w:r>
      <w:r w:rsidR="009327F0" w:rsidRPr="00FB2754">
        <w:rPr>
          <w:rFonts w:ascii="Arial" w:hAnsi="Arial" w:cs="Arial"/>
          <w:b/>
          <w:bCs/>
        </w:rPr>
        <w:t>żąda</w:t>
      </w:r>
      <w:r w:rsidR="009327F0" w:rsidRPr="00FB2754">
        <w:rPr>
          <w:rFonts w:ascii="Arial" w:hAnsi="Arial" w:cs="Arial"/>
        </w:rPr>
        <w:t xml:space="preserve"> następujących dokumentów. Podmiotowe środki dowodowe wymagane od Wykonawcy obejmują:</w:t>
      </w:r>
    </w:p>
    <w:p w14:paraId="52DD40AF" w14:textId="0EC8C86F" w:rsidR="009327F0" w:rsidRPr="00FB2754" w:rsidRDefault="009327F0" w:rsidP="009327F0">
      <w:pPr>
        <w:pStyle w:val="Akapitzlist"/>
        <w:spacing w:after="120" w:line="240" w:lineRule="auto"/>
        <w:ind w:left="993" w:hanging="273"/>
        <w:contextualSpacing w:val="0"/>
        <w:jc w:val="both"/>
        <w:rPr>
          <w:rFonts w:ascii="Arial" w:hAnsi="Arial" w:cs="Arial"/>
        </w:rPr>
      </w:pPr>
      <w:r w:rsidRPr="00FB2754">
        <w:rPr>
          <w:rFonts w:ascii="Arial" w:hAnsi="Arial" w:cs="Arial"/>
        </w:rPr>
        <w:t xml:space="preserve">a) </w:t>
      </w:r>
      <w:r w:rsidR="00912886" w:rsidRPr="00FB2754">
        <w:rPr>
          <w:rFonts w:ascii="Arial" w:hAnsi="Arial" w:cs="Arial"/>
        </w:rPr>
        <w:t>o</w:t>
      </w:r>
      <w:r w:rsidRPr="00FB2754">
        <w:rPr>
          <w:rFonts w:ascii="Arial" w:hAnsi="Arial" w:cs="Arial"/>
        </w:rPr>
        <w:t xml:space="preserve">dpis lub informacja z Krajowego Rejestru Sądowego lub z Centralnej Ewidencji </w:t>
      </w:r>
      <w:r w:rsidR="00D1262F" w:rsidRPr="00FB2754">
        <w:rPr>
          <w:rFonts w:ascii="Arial" w:hAnsi="Arial" w:cs="Arial"/>
        </w:rPr>
        <w:br/>
      </w:r>
      <w:r w:rsidRPr="00FB2754">
        <w:rPr>
          <w:rFonts w:ascii="Arial" w:hAnsi="Arial" w:cs="Arial"/>
        </w:rPr>
        <w:t>i Informacji o Działalności Gospodarczej, w zakresie art. 109 ust. 1 pkt 4 ustawy, sporządzonych nie wcześniej niż 3 miesiące przed jej złożeniem, jeżeli odrębne przepisy wymagają wpisu do rejestru lub ewidencji;</w:t>
      </w:r>
    </w:p>
    <w:p w14:paraId="01AC2ECA" w14:textId="65F1FD3A" w:rsidR="0027719A" w:rsidRPr="00FB2754" w:rsidRDefault="009327F0" w:rsidP="003147B0">
      <w:pPr>
        <w:pStyle w:val="Akapitzlist"/>
        <w:numPr>
          <w:ilvl w:val="0"/>
          <w:numId w:val="104"/>
        </w:numPr>
        <w:spacing w:after="60" w:line="240" w:lineRule="auto"/>
        <w:ind w:left="993" w:hanging="284"/>
        <w:contextualSpacing w:val="0"/>
        <w:jc w:val="both"/>
        <w:rPr>
          <w:rFonts w:ascii="Arial" w:hAnsi="Arial" w:cs="Arial"/>
        </w:rPr>
      </w:pPr>
      <w:r w:rsidRPr="00FB2754">
        <w:rPr>
          <w:rFonts w:ascii="Arial" w:hAnsi="Arial" w:cs="Arial"/>
        </w:rPr>
        <w:t xml:space="preserve">oświadczenia </w:t>
      </w:r>
      <w:r w:rsidR="00D1262F" w:rsidRPr="00FB2754">
        <w:rPr>
          <w:rFonts w:ascii="Arial" w:hAnsi="Arial" w:cs="Arial"/>
        </w:rPr>
        <w:t>W</w:t>
      </w:r>
      <w:r w:rsidRPr="00FB2754">
        <w:rPr>
          <w:rFonts w:ascii="Arial" w:hAnsi="Arial" w:cs="Arial"/>
        </w:rPr>
        <w:t xml:space="preserve">ykonawcy o aktualności informacji zawartych w oświadczeniu, </w:t>
      </w:r>
      <w:r w:rsidR="00FF7657">
        <w:rPr>
          <w:rFonts w:ascii="Arial" w:hAnsi="Arial" w:cs="Arial"/>
        </w:rPr>
        <w:br/>
      </w:r>
      <w:r w:rsidRPr="00FB2754">
        <w:rPr>
          <w:rFonts w:ascii="Arial" w:hAnsi="Arial" w:cs="Arial"/>
        </w:rPr>
        <w:t>o którym mowa w art. 125 ust. 1 ustawy</w:t>
      </w:r>
      <w:r w:rsidR="00D1262F" w:rsidRPr="00FB2754">
        <w:rPr>
          <w:rFonts w:ascii="Arial" w:hAnsi="Arial" w:cs="Arial"/>
        </w:rPr>
        <w:t xml:space="preserve"> Pzp</w:t>
      </w:r>
      <w:r w:rsidR="0027719A" w:rsidRPr="00FB2754">
        <w:rPr>
          <w:rFonts w:ascii="Arial" w:hAnsi="Arial" w:cs="Arial"/>
        </w:rPr>
        <w:t xml:space="preserve">, w zakresie podstaw wykluczenia </w:t>
      </w:r>
      <w:r w:rsidR="0027719A" w:rsidRPr="00FB2754">
        <w:rPr>
          <w:rFonts w:ascii="Arial" w:hAnsi="Arial" w:cs="Arial"/>
        </w:rPr>
        <w:br/>
        <w:t xml:space="preserve">z postępowania określonych w: </w:t>
      </w:r>
    </w:p>
    <w:p w14:paraId="458BBBAC" w14:textId="77777777" w:rsidR="0027719A" w:rsidRPr="00FB2754" w:rsidRDefault="0027719A" w:rsidP="00FF7657">
      <w:pPr>
        <w:pStyle w:val="Akapitzlist"/>
        <w:numPr>
          <w:ilvl w:val="0"/>
          <w:numId w:val="107"/>
        </w:numPr>
        <w:spacing w:after="60" w:line="240" w:lineRule="auto"/>
        <w:contextualSpacing w:val="0"/>
        <w:jc w:val="both"/>
        <w:rPr>
          <w:rFonts w:ascii="Arial" w:hAnsi="Arial" w:cs="Arial"/>
        </w:rPr>
      </w:pPr>
      <w:r w:rsidRPr="00FB2754">
        <w:rPr>
          <w:rFonts w:ascii="Arial" w:hAnsi="Arial" w:cs="Arial"/>
        </w:rPr>
        <w:t xml:space="preserve">art. 108 ust. 1 pkt 3 ustawy, </w:t>
      </w:r>
    </w:p>
    <w:p w14:paraId="1CAB897C" w14:textId="141B347D" w:rsidR="0027719A" w:rsidRPr="00FB2754" w:rsidRDefault="0027719A" w:rsidP="00FF7657">
      <w:pPr>
        <w:pStyle w:val="Akapitzlist"/>
        <w:numPr>
          <w:ilvl w:val="0"/>
          <w:numId w:val="107"/>
        </w:numPr>
        <w:spacing w:after="60" w:line="240" w:lineRule="auto"/>
        <w:contextualSpacing w:val="0"/>
        <w:jc w:val="both"/>
        <w:rPr>
          <w:rFonts w:ascii="Arial" w:hAnsi="Arial" w:cs="Arial"/>
        </w:rPr>
      </w:pPr>
      <w:r w:rsidRPr="00FB2754">
        <w:rPr>
          <w:rFonts w:ascii="Arial" w:hAnsi="Arial" w:cs="Arial"/>
        </w:rPr>
        <w:t>art. 108 ust. 1 pkt 4 ustawy</w:t>
      </w:r>
      <w:r w:rsidR="00FF7657">
        <w:rPr>
          <w:rFonts w:ascii="Arial" w:hAnsi="Arial" w:cs="Arial"/>
        </w:rPr>
        <w:t xml:space="preserve">, dotyczących </w:t>
      </w:r>
      <w:r w:rsidRPr="00FB2754">
        <w:rPr>
          <w:rFonts w:ascii="Arial" w:hAnsi="Arial" w:cs="Arial"/>
        </w:rPr>
        <w:t xml:space="preserve">orzeczenia zakazu ubiegania się </w:t>
      </w:r>
      <w:r w:rsidRPr="00FB2754">
        <w:rPr>
          <w:rFonts w:ascii="Arial" w:hAnsi="Arial" w:cs="Arial"/>
        </w:rPr>
        <w:br/>
        <w:t xml:space="preserve">o zamówienie publiczne tytułem środka zapobiegawczego, </w:t>
      </w:r>
    </w:p>
    <w:p w14:paraId="7BC615E9" w14:textId="13B31CDE" w:rsidR="0027719A" w:rsidRPr="00FB2754" w:rsidRDefault="0027719A" w:rsidP="00FF7657">
      <w:pPr>
        <w:pStyle w:val="Akapitzlist"/>
        <w:numPr>
          <w:ilvl w:val="0"/>
          <w:numId w:val="107"/>
        </w:numPr>
        <w:spacing w:after="60" w:line="240" w:lineRule="auto"/>
        <w:contextualSpacing w:val="0"/>
        <w:jc w:val="both"/>
        <w:rPr>
          <w:rFonts w:ascii="Arial" w:hAnsi="Arial" w:cs="Arial"/>
        </w:rPr>
      </w:pPr>
      <w:r w:rsidRPr="00FB2754">
        <w:rPr>
          <w:rFonts w:ascii="Arial" w:hAnsi="Arial" w:cs="Arial"/>
        </w:rPr>
        <w:t>art. 108 ust. 1 pkt 5 ustawy</w:t>
      </w:r>
      <w:r w:rsidR="00FF7657">
        <w:rPr>
          <w:rFonts w:ascii="Arial" w:hAnsi="Arial" w:cs="Arial"/>
        </w:rPr>
        <w:t xml:space="preserve">, dotyczących </w:t>
      </w:r>
      <w:r w:rsidRPr="00FB2754">
        <w:rPr>
          <w:rFonts w:ascii="Arial" w:hAnsi="Arial" w:cs="Arial"/>
        </w:rPr>
        <w:t xml:space="preserve">zawarcia z innymi wykonawcami porozumienia mającego na celu zakłócenie konkurencji, </w:t>
      </w:r>
    </w:p>
    <w:p w14:paraId="794390DD" w14:textId="77777777" w:rsidR="0027719A" w:rsidRPr="00FB2754" w:rsidRDefault="0027719A" w:rsidP="00FF7657">
      <w:pPr>
        <w:pStyle w:val="Akapitzlist"/>
        <w:numPr>
          <w:ilvl w:val="0"/>
          <w:numId w:val="107"/>
        </w:numPr>
        <w:spacing w:after="60" w:line="240" w:lineRule="auto"/>
        <w:contextualSpacing w:val="0"/>
        <w:jc w:val="both"/>
        <w:rPr>
          <w:rFonts w:ascii="Arial" w:hAnsi="Arial" w:cs="Arial"/>
        </w:rPr>
      </w:pPr>
      <w:r w:rsidRPr="00FB2754">
        <w:rPr>
          <w:rFonts w:ascii="Arial" w:hAnsi="Arial" w:cs="Arial"/>
        </w:rPr>
        <w:lastRenderedPageBreak/>
        <w:t xml:space="preserve">art. 108 ust. 1 pkt 6 ustawy, </w:t>
      </w:r>
    </w:p>
    <w:p w14:paraId="45A6DCDC" w14:textId="501D67DE" w:rsidR="0027719A" w:rsidRPr="00FB2754" w:rsidRDefault="0027719A" w:rsidP="00FF7657">
      <w:pPr>
        <w:pStyle w:val="Akapitzlist"/>
        <w:numPr>
          <w:ilvl w:val="0"/>
          <w:numId w:val="107"/>
        </w:numPr>
        <w:spacing w:after="60" w:line="240" w:lineRule="auto"/>
        <w:contextualSpacing w:val="0"/>
        <w:jc w:val="both"/>
        <w:rPr>
          <w:rFonts w:ascii="Arial" w:hAnsi="Arial" w:cs="Arial"/>
        </w:rPr>
      </w:pPr>
      <w:r w:rsidRPr="00FB2754">
        <w:rPr>
          <w:rFonts w:ascii="Arial" w:hAnsi="Arial" w:cs="Arial"/>
        </w:rPr>
        <w:t>art. 7 ust. 1 ustawy z dnia 13 kwietnia 2022 roku, o szczególnych rozwiązaniach w zakresie przeciwdziałania wspieraniu agresji na Ukrainę oraz służących ochronie bezpieczeństwa narodowego (Dz. U. z 2024 roku poz. 507);</w:t>
      </w:r>
    </w:p>
    <w:p w14:paraId="7C4C1A24" w14:textId="5771D936" w:rsidR="002B41AE" w:rsidRPr="00FB2754" w:rsidRDefault="002B41AE" w:rsidP="0027719A">
      <w:pPr>
        <w:pStyle w:val="Akapitzlist"/>
        <w:spacing w:after="120" w:line="240" w:lineRule="auto"/>
        <w:ind w:left="993"/>
        <w:contextualSpacing w:val="0"/>
        <w:jc w:val="both"/>
        <w:rPr>
          <w:rFonts w:ascii="Arial" w:hAnsi="Arial" w:cs="Arial"/>
        </w:rPr>
      </w:pPr>
      <w:r w:rsidRPr="00FB2754">
        <w:rPr>
          <w:rFonts w:ascii="Arial" w:hAnsi="Arial" w:cs="Arial"/>
        </w:rPr>
        <w:t xml:space="preserve">Wzór stanowi </w:t>
      </w:r>
      <w:r w:rsidRPr="00FB2754">
        <w:rPr>
          <w:rFonts w:ascii="Arial" w:hAnsi="Arial" w:cs="Arial"/>
          <w:b/>
          <w:bCs/>
        </w:rPr>
        <w:t>załącznik nr 7 do SWZ.</w:t>
      </w:r>
    </w:p>
    <w:p w14:paraId="3F810176" w14:textId="59673D86" w:rsidR="000E0904" w:rsidRPr="00FB2754" w:rsidRDefault="00DF1442" w:rsidP="0085229B">
      <w:pPr>
        <w:pStyle w:val="Akapitzlist"/>
        <w:numPr>
          <w:ilvl w:val="0"/>
          <w:numId w:val="58"/>
        </w:numPr>
        <w:spacing w:after="120" w:line="240" w:lineRule="auto"/>
        <w:contextualSpacing w:val="0"/>
        <w:jc w:val="both"/>
        <w:rPr>
          <w:rFonts w:ascii="Arial" w:hAnsi="Arial" w:cs="Arial"/>
        </w:rPr>
      </w:pPr>
      <w:r w:rsidRPr="00FB2754">
        <w:rPr>
          <w:rFonts w:ascii="Arial" w:hAnsi="Arial" w:cs="Arial"/>
        </w:rPr>
        <w:t>w</w:t>
      </w:r>
      <w:r w:rsidR="002B41AE" w:rsidRPr="00FB2754">
        <w:rPr>
          <w:rFonts w:ascii="Arial" w:hAnsi="Arial" w:cs="Arial"/>
        </w:rPr>
        <w:t xml:space="preserve"> celu potwierdzenia spełnienia przez Wykonawcę warunków udziału w postępowaniu Zamawiający </w:t>
      </w:r>
      <w:r w:rsidR="002B41AE" w:rsidRPr="00FB2754">
        <w:rPr>
          <w:rFonts w:ascii="Arial" w:hAnsi="Arial" w:cs="Arial"/>
          <w:b/>
          <w:bCs/>
        </w:rPr>
        <w:t xml:space="preserve">żąda </w:t>
      </w:r>
      <w:r w:rsidR="000E0904" w:rsidRPr="00FB2754">
        <w:rPr>
          <w:rFonts w:ascii="Arial" w:hAnsi="Arial" w:cs="Arial"/>
        </w:rPr>
        <w:t>następujących dokumentów.</w:t>
      </w:r>
      <w:r w:rsidR="000E0904" w:rsidRPr="00FB2754">
        <w:rPr>
          <w:rFonts w:ascii="Arial" w:hAnsi="Arial" w:cs="Arial"/>
          <w:b/>
          <w:bCs/>
        </w:rPr>
        <w:t xml:space="preserve"> </w:t>
      </w:r>
      <w:r w:rsidR="000E0904" w:rsidRPr="00FB2754">
        <w:rPr>
          <w:rFonts w:ascii="Arial" w:hAnsi="Arial" w:cs="Arial"/>
        </w:rPr>
        <w:t>Podmiotowe środki dowodowe wymagane od Wykonawcy obejmują:</w:t>
      </w:r>
    </w:p>
    <w:p w14:paraId="7F1788F4" w14:textId="3DDEB72E" w:rsidR="002B41AE" w:rsidRPr="00FB2754" w:rsidRDefault="000E0904" w:rsidP="0085229B">
      <w:pPr>
        <w:pStyle w:val="Akapitzlist"/>
        <w:numPr>
          <w:ilvl w:val="0"/>
          <w:numId w:val="105"/>
        </w:numPr>
        <w:spacing w:after="120" w:line="240" w:lineRule="auto"/>
        <w:contextualSpacing w:val="0"/>
        <w:jc w:val="both"/>
        <w:rPr>
          <w:rFonts w:ascii="Arial" w:hAnsi="Arial" w:cs="Arial"/>
        </w:rPr>
      </w:pPr>
      <w:r w:rsidRPr="00FB2754">
        <w:rPr>
          <w:rFonts w:ascii="Arial" w:hAnsi="Arial" w:cs="Arial"/>
        </w:rPr>
        <w:t xml:space="preserve"> </w:t>
      </w:r>
      <w:r w:rsidR="002B41AE" w:rsidRPr="00FB2754">
        <w:rPr>
          <w:rFonts w:ascii="Arial" w:hAnsi="Arial" w:cs="Arial"/>
          <w:b/>
          <w:bCs/>
        </w:rPr>
        <w:t>wykaz usług</w:t>
      </w:r>
      <w:r w:rsidR="002B41AE" w:rsidRPr="00FB2754">
        <w:rPr>
          <w:rFonts w:ascii="Arial" w:hAnsi="Arial" w:cs="Arial"/>
        </w:rPr>
        <w:t xml:space="preserve"> wykonanych, a w przypadku świadczeń powtarzających się lub ciągłych również wykonywanych</w:t>
      </w:r>
      <w:r w:rsidR="005143DA" w:rsidRPr="00FB2754">
        <w:rPr>
          <w:rFonts w:ascii="Arial" w:hAnsi="Arial" w:cs="Arial"/>
        </w:rPr>
        <w:t>,</w:t>
      </w:r>
      <w:r w:rsidR="002B41AE" w:rsidRPr="00FB2754">
        <w:rPr>
          <w:rFonts w:ascii="Arial" w:hAnsi="Arial" w:cs="Arial"/>
        </w:rPr>
        <w:t xml:space="preserve"> w okresie ostatnich 3 lat, a jeżeli okres prowadzenia działalności jest krótszy – w tym okresie, wraz z podaniem ich wartości, </w:t>
      </w:r>
      <w:r w:rsidRPr="00FB2754">
        <w:rPr>
          <w:rFonts w:ascii="Arial" w:hAnsi="Arial" w:cs="Arial"/>
        </w:rPr>
        <w:t xml:space="preserve">przedmiotu, </w:t>
      </w:r>
      <w:r w:rsidR="002B41AE" w:rsidRPr="00FB2754">
        <w:rPr>
          <w:rFonts w:ascii="Arial" w:hAnsi="Arial" w:cs="Arial"/>
        </w:rPr>
        <w:t>dat</w:t>
      </w:r>
      <w:r w:rsidRPr="00FB2754">
        <w:rPr>
          <w:rFonts w:ascii="Arial" w:hAnsi="Arial" w:cs="Arial"/>
        </w:rPr>
        <w:t xml:space="preserve"> wykonania </w:t>
      </w:r>
      <w:r w:rsidR="002B41AE" w:rsidRPr="00FB2754">
        <w:rPr>
          <w:rFonts w:ascii="Arial" w:hAnsi="Arial" w:cs="Arial"/>
        </w:rPr>
        <w:t xml:space="preserve">i podmiotów, na rzecz których </w:t>
      </w:r>
      <w:r w:rsidRPr="00FB2754">
        <w:rPr>
          <w:rFonts w:ascii="Arial" w:hAnsi="Arial" w:cs="Arial"/>
        </w:rPr>
        <w:t>usługi</w:t>
      </w:r>
      <w:r w:rsidR="002B41AE" w:rsidRPr="00FB2754">
        <w:rPr>
          <w:rFonts w:ascii="Arial" w:hAnsi="Arial" w:cs="Arial"/>
        </w:rPr>
        <w:t xml:space="preserve"> zostały wykonane</w:t>
      </w:r>
      <w:r w:rsidRPr="00FB2754">
        <w:rPr>
          <w:rFonts w:ascii="Arial" w:hAnsi="Arial" w:cs="Arial"/>
        </w:rPr>
        <w:t xml:space="preserve"> lub są wykonywane</w:t>
      </w:r>
      <w:r w:rsidR="002B41AE" w:rsidRPr="00FB2754">
        <w:rPr>
          <w:rFonts w:ascii="Arial" w:hAnsi="Arial" w:cs="Arial"/>
        </w:rPr>
        <w:t xml:space="preserve">, </w:t>
      </w:r>
      <w:r w:rsidR="00FB0074" w:rsidRPr="00FB2754">
        <w:rPr>
          <w:rFonts w:ascii="Arial" w:hAnsi="Arial" w:cs="Arial"/>
        </w:rPr>
        <w:t xml:space="preserve">oraz </w:t>
      </w:r>
      <w:r w:rsidR="002B41AE" w:rsidRPr="00FB2754">
        <w:rPr>
          <w:rFonts w:ascii="Arial" w:hAnsi="Arial" w:cs="Arial"/>
          <w:b/>
          <w:bCs/>
        </w:rPr>
        <w:t>załączeniem dowodów</w:t>
      </w:r>
      <w:r w:rsidR="002B41AE" w:rsidRPr="00FB2754">
        <w:rPr>
          <w:rFonts w:ascii="Arial" w:hAnsi="Arial" w:cs="Arial"/>
        </w:rPr>
        <w:t xml:space="preserve"> określających, czy te </w:t>
      </w:r>
      <w:r w:rsidRPr="00FB2754">
        <w:rPr>
          <w:rFonts w:ascii="Arial" w:hAnsi="Arial" w:cs="Arial"/>
        </w:rPr>
        <w:t>usługi</w:t>
      </w:r>
      <w:r w:rsidR="002B41AE" w:rsidRPr="00FB2754">
        <w:rPr>
          <w:rFonts w:ascii="Arial" w:hAnsi="Arial" w:cs="Arial"/>
        </w:rPr>
        <w:t xml:space="preserve"> zostały</w:t>
      </w:r>
      <w:r w:rsidR="00FB0074" w:rsidRPr="00FB2754">
        <w:rPr>
          <w:rFonts w:ascii="Arial" w:hAnsi="Arial" w:cs="Arial"/>
        </w:rPr>
        <w:t xml:space="preserve"> </w:t>
      </w:r>
      <w:r w:rsidR="002B41AE" w:rsidRPr="00FB2754">
        <w:rPr>
          <w:rFonts w:ascii="Arial" w:hAnsi="Arial" w:cs="Arial"/>
        </w:rPr>
        <w:t>wykonane</w:t>
      </w:r>
      <w:r w:rsidR="00FB0074" w:rsidRPr="00FB2754">
        <w:rPr>
          <w:rFonts w:ascii="Arial" w:hAnsi="Arial" w:cs="Arial"/>
        </w:rPr>
        <w:t xml:space="preserve"> lub są wykonywane</w:t>
      </w:r>
      <w:r w:rsidR="002B41AE" w:rsidRPr="00FB2754">
        <w:rPr>
          <w:rFonts w:ascii="Arial" w:hAnsi="Arial" w:cs="Arial"/>
        </w:rPr>
        <w:t xml:space="preserve"> należycie, przy czym dowodami, </w:t>
      </w:r>
      <w:r w:rsidR="00FB0074" w:rsidRPr="00FB2754">
        <w:rPr>
          <w:rFonts w:ascii="Arial" w:hAnsi="Arial" w:cs="Arial"/>
        </w:rPr>
        <w:br/>
      </w:r>
      <w:r w:rsidR="002B41AE" w:rsidRPr="00FB2754">
        <w:rPr>
          <w:rFonts w:ascii="Arial" w:hAnsi="Arial" w:cs="Arial"/>
        </w:rPr>
        <w:t xml:space="preserve">o których mowa, są referencje bądź inne dokumenty </w:t>
      </w:r>
      <w:r w:rsidR="00FB0074" w:rsidRPr="00FB2754">
        <w:rPr>
          <w:rFonts w:ascii="Arial" w:hAnsi="Arial" w:cs="Arial"/>
        </w:rPr>
        <w:t>sporządzone</w:t>
      </w:r>
      <w:r w:rsidR="002B41AE" w:rsidRPr="00FB2754">
        <w:rPr>
          <w:rFonts w:ascii="Arial" w:hAnsi="Arial" w:cs="Arial"/>
        </w:rPr>
        <w:t xml:space="preserve"> przez podmiot</w:t>
      </w:r>
      <w:r w:rsidRPr="00FB2754">
        <w:rPr>
          <w:rFonts w:ascii="Arial" w:hAnsi="Arial" w:cs="Arial"/>
        </w:rPr>
        <w:t>,</w:t>
      </w:r>
      <w:r w:rsidR="002B41AE" w:rsidRPr="00FB2754">
        <w:rPr>
          <w:rFonts w:ascii="Arial" w:hAnsi="Arial" w:cs="Arial"/>
        </w:rPr>
        <w:t xml:space="preserve"> na rzecz</w:t>
      </w:r>
      <w:r w:rsidRPr="00FB2754">
        <w:rPr>
          <w:rFonts w:ascii="Arial" w:hAnsi="Arial" w:cs="Arial"/>
        </w:rPr>
        <w:t xml:space="preserve"> </w:t>
      </w:r>
      <w:r w:rsidR="002B41AE" w:rsidRPr="00FB2754">
        <w:rPr>
          <w:rFonts w:ascii="Arial" w:hAnsi="Arial" w:cs="Arial"/>
        </w:rPr>
        <w:t xml:space="preserve">którego </w:t>
      </w:r>
      <w:r w:rsidRPr="00FB2754">
        <w:rPr>
          <w:rFonts w:ascii="Arial" w:hAnsi="Arial" w:cs="Arial"/>
        </w:rPr>
        <w:t>usługi</w:t>
      </w:r>
      <w:r w:rsidR="002B41AE" w:rsidRPr="00FB2754">
        <w:rPr>
          <w:rFonts w:ascii="Arial" w:hAnsi="Arial" w:cs="Arial"/>
        </w:rPr>
        <w:t xml:space="preserve"> </w:t>
      </w:r>
      <w:r w:rsidR="00FB0074" w:rsidRPr="00FB2754">
        <w:rPr>
          <w:rFonts w:ascii="Arial" w:hAnsi="Arial" w:cs="Arial"/>
        </w:rPr>
        <w:t>zostały</w:t>
      </w:r>
      <w:r w:rsidR="002B41AE" w:rsidRPr="00FB2754">
        <w:rPr>
          <w:rFonts w:ascii="Arial" w:hAnsi="Arial" w:cs="Arial"/>
        </w:rPr>
        <w:t xml:space="preserve"> wykon</w:t>
      </w:r>
      <w:r w:rsidR="00FB0074" w:rsidRPr="00FB2754">
        <w:rPr>
          <w:rFonts w:ascii="Arial" w:hAnsi="Arial" w:cs="Arial"/>
        </w:rPr>
        <w:t>ane</w:t>
      </w:r>
      <w:r w:rsidR="002B41AE" w:rsidRPr="00FB2754">
        <w:rPr>
          <w:rFonts w:ascii="Arial" w:hAnsi="Arial" w:cs="Arial"/>
        </w:rPr>
        <w:t xml:space="preserve">, </w:t>
      </w:r>
      <w:r w:rsidRPr="00FB2754">
        <w:rPr>
          <w:rFonts w:ascii="Arial" w:hAnsi="Arial" w:cs="Arial"/>
        </w:rPr>
        <w:t xml:space="preserve">a w przypadku świadczeń powtarzających się lub ciągłych są wykonywane, </w:t>
      </w:r>
      <w:r w:rsidR="002B41AE" w:rsidRPr="00FB2754">
        <w:rPr>
          <w:rFonts w:ascii="Arial" w:hAnsi="Arial" w:cs="Arial"/>
        </w:rPr>
        <w:t xml:space="preserve">a jeżeli </w:t>
      </w:r>
      <w:r w:rsidR="00BB4CE0" w:rsidRPr="00FB2754">
        <w:rPr>
          <w:rFonts w:ascii="Arial" w:hAnsi="Arial" w:cs="Arial"/>
        </w:rPr>
        <w:t>Wykonawca z przyczyn niezależnych od niego</w:t>
      </w:r>
      <w:r w:rsidR="002B41AE" w:rsidRPr="00FB2754">
        <w:rPr>
          <w:rFonts w:ascii="Arial" w:hAnsi="Arial" w:cs="Arial"/>
        </w:rPr>
        <w:t xml:space="preserve"> nie jest w stanie uzyskać tych dokumentów – </w:t>
      </w:r>
      <w:r w:rsidR="005143DA" w:rsidRPr="00FB2754">
        <w:rPr>
          <w:rFonts w:ascii="Arial" w:hAnsi="Arial" w:cs="Arial"/>
        </w:rPr>
        <w:t>oświadczenie Wykonawcy</w:t>
      </w:r>
      <w:r w:rsidRPr="00FB2754">
        <w:rPr>
          <w:rFonts w:ascii="Arial" w:hAnsi="Arial" w:cs="Arial"/>
        </w:rPr>
        <w:t xml:space="preserve">; w przypadku świadczeń powtarzających się lub ciągłych nadal wykonywanych referencje bądź inne dokumenty potwierdzające ich należyte wykonywanie powinny być wystawione w okresie ostatnich 3 miesięcy. </w:t>
      </w:r>
      <w:r w:rsidR="002B41AE" w:rsidRPr="00FB2754">
        <w:rPr>
          <w:rFonts w:ascii="Arial" w:hAnsi="Arial" w:cs="Arial"/>
        </w:rPr>
        <w:t xml:space="preserve">Wzór wykazu stanowi </w:t>
      </w:r>
      <w:r w:rsidR="002B41AE" w:rsidRPr="0034679C">
        <w:rPr>
          <w:rFonts w:ascii="Arial" w:hAnsi="Arial" w:cs="Arial"/>
          <w:b/>
          <w:bCs/>
        </w:rPr>
        <w:t xml:space="preserve">załącznik nr </w:t>
      </w:r>
      <w:r w:rsidR="00BF23CC" w:rsidRPr="0034679C">
        <w:rPr>
          <w:rFonts w:ascii="Arial" w:hAnsi="Arial" w:cs="Arial"/>
          <w:b/>
          <w:bCs/>
        </w:rPr>
        <w:t>8</w:t>
      </w:r>
      <w:r w:rsidR="002B41AE" w:rsidRPr="0034679C">
        <w:rPr>
          <w:rFonts w:ascii="Arial" w:hAnsi="Arial" w:cs="Arial"/>
          <w:b/>
          <w:bCs/>
        </w:rPr>
        <w:t xml:space="preserve"> do SWZ.</w:t>
      </w:r>
    </w:p>
    <w:p w14:paraId="2DD0778A" w14:textId="69FC6418" w:rsidR="002B41AE" w:rsidRPr="00FB2754" w:rsidRDefault="002B41AE" w:rsidP="0085229B">
      <w:pPr>
        <w:pStyle w:val="Akapitzlist"/>
        <w:numPr>
          <w:ilvl w:val="1"/>
          <w:numId w:val="64"/>
        </w:numPr>
        <w:spacing w:after="120" w:line="240" w:lineRule="auto"/>
        <w:ind w:left="426" w:hanging="426"/>
        <w:contextualSpacing w:val="0"/>
        <w:jc w:val="both"/>
        <w:rPr>
          <w:rFonts w:ascii="Arial" w:hAnsi="Arial" w:cs="Arial"/>
          <w:color w:val="C00000"/>
        </w:rPr>
      </w:pPr>
      <w:r w:rsidRPr="00FB2754">
        <w:rPr>
          <w:rFonts w:ascii="Arial" w:hAnsi="Arial" w:cs="Arial"/>
        </w:rPr>
        <w:t>Złożone oświadczenia i dokumenty muszą być aktualne na dzień ich złożenia (art. 128 ust</w:t>
      </w:r>
      <w:r w:rsidR="0027719A" w:rsidRPr="00FB2754">
        <w:rPr>
          <w:rFonts w:ascii="Arial" w:hAnsi="Arial" w:cs="Arial"/>
        </w:rPr>
        <w:t>.</w:t>
      </w:r>
      <w:r w:rsidRPr="00FB2754">
        <w:rPr>
          <w:rFonts w:ascii="Arial" w:hAnsi="Arial" w:cs="Arial"/>
        </w:rPr>
        <w:t xml:space="preserve"> 2 ustawy Pzp).</w:t>
      </w:r>
    </w:p>
    <w:p w14:paraId="12ADA479" w14:textId="77777777" w:rsidR="0020131E" w:rsidRPr="00FB2754" w:rsidRDefault="0020131E" w:rsidP="0085229B">
      <w:pPr>
        <w:pStyle w:val="Akapitzlist"/>
        <w:numPr>
          <w:ilvl w:val="1"/>
          <w:numId w:val="64"/>
        </w:numPr>
        <w:spacing w:after="120" w:line="240" w:lineRule="auto"/>
        <w:ind w:left="426" w:hanging="426"/>
        <w:contextualSpacing w:val="0"/>
        <w:jc w:val="both"/>
        <w:rPr>
          <w:rFonts w:ascii="Arial" w:hAnsi="Arial" w:cs="Arial"/>
        </w:rPr>
      </w:pPr>
      <w:r w:rsidRPr="00FB2754">
        <w:rPr>
          <w:rFonts w:ascii="Arial" w:hAnsi="Arial" w:cs="Arial"/>
        </w:rPr>
        <w:t>Zamawiający nie wzywa do złożenia podmiotowych środków dowodowych, jeżeli:  </w:t>
      </w:r>
    </w:p>
    <w:p w14:paraId="2A8B7A98" w14:textId="7217C2B8" w:rsidR="0020131E" w:rsidRPr="00FB2754" w:rsidRDefault="0020131E" w:rsidP="0085229B">
      <w:pPr>
        <w:numPr>
          <w:ilvl w:val="0"/>
          <w:numId w:val="71"/>
        </w:numPr>
        <w:ind w:left="709" w:hanging="283"/>
        <w:jc w:val="both"/>
        <w:textAlignment w:val="baseline"/>
        <w:rPr>
          <w:rFonts w:ascii="Arial" w:hAnsi="Arial" w:cs="Arial"/>
          <w:sz w:val="22"/>
          <w:szCs w:val="22"/>
        </w:rPr>
      </w:pPr>
      <w:r w:rsidRPr="00FB2754">
        <w:rPr>
          <w:rFonts w:ascii="Arial" w:hAnsi="Arial" w:cs="Arial"/>
          <w:sz w:val="22"/>
          <w:szCs w:val="22"/>
        </w:rPr>
        <w:t>może je uzyskać za pomocą bezpłatnych i ogólnodostępnych baz danych,</w:t>
      </w:r>
      <w:r w:rsidR="00044825">
        <w:rPr>
          <w:rFonts w:ascii="Arial" w:hAnsi="Arial" w:cs="Arial"/>
          <w:sz w:val="22"/>
          <w:szCs w:val="22"/>
        </w:rPr>
        <w:br/>
      </w:r>
      <w:r w:rsidRPr="00FB2754">
        <w:rPr>
          <w:rFonts w:ascii="Arial" w:hAnsi="Arial" w:cs="Arial"/>
          <w:sz w:val="22"/>
          <w:szCs w:val="22"/>
        </w:rPr>
        <w:t xml:space="preserve">w szczególności rejestrów publicznych w rozumieniu ustawy z dnia 17 lutego 2005 r. </w:t>
      </w:r>
      <w:r w:rsidR="00D1262F" w:rsidRPr="00FB2754">
        <w:rPr>
          <w:rFonts w:ascii="Arial" w:hAnsi="Arial" w:cs="Arial"/>
          <w:sz w:val="22"/>
          <w:szCs w:val="22"/>
        </w:rPr>
        <w:br/>
      </w:r>
      <w:r w:rsidRPr="00FB2754">
        <w:rPr>
          <w:rFonts w:ascii="Arial" w:hAnsi="Arial" w:cs="Arial"/>
          <w:sz w:val="22"/>
          <w:szCs w:val="22"/>
        </w:rPr>
        <w:t>o informatyzacji działalności podmiotów realizujących zadania publiczne, o ile wykonawca wskazał w oświadczeniu, o którym mowa w art. 125 ust. 1 ustawy Pzp dane umożliwiające dostęp do tych środków;  </w:t>
      </w:r>
    </w:p>
    <w:p w14:paraId="43EADB61" w14:textId="3B2063FF" w:rsidR="0020131E" w:rsidRPr="00FB2754" w:rsidRDefault="0020131E" w:rsidP="0085229B">
      <w:pPr>
        <w:numPr>
          <w:ilvl w:val="0"/>
          <w:numId w:val="71"/>
        </w:numPr>
        <w:spacing w:before="120"/>
        <w:ind w:left="709" w:hanging="284"/>
        <w:jc w:val="both"/>
        <w:textAlignment w:val="baseline"/>
        <w:rPr>
          <w:rFonts w:ascii="Arial" w:hAnsi="Arial" w:cs="Arial"/>
          <w:sz w:val="22"/>
          <w:szCs w:val="22"/>
        </w:rPr>
      </w:pPr>
      <w:r w:rsidRPr="00FB2754">
        <w:rPr>
          <w:rFonts w:ascii="Arial" w:hAnsi="Arial" w:cs="Arial"/>
          <w:sz w:val="22"/>
          <w:szCs w:val="22"/>
        </w:rPr>
        <w:t>podmiotowym środkiem dowodowym jest oświadczenie, którego treść odpowiada zakresowi oświadczenia, o którym mowa w art. 125 ust. 1 ustawy Pzp. </w:t>
      </w:r>
    </w:p>
    <w:p w14:paraId="72F1D855" w14:textId="6C7161EA" w:rsidR="00B67A6D" w:rsidRPr="00FB2754" w:rsidRDefault="00B67A6D" w:rsidP="0085229B">
      <w:pPr>
        <w:pStyle w:val="Akapitzlist"/>
        <w:numPr>
          <w:ilvl w:val="1"/>
          <w:numId w:val="64"/>
        </w:numPr>
        <w:spacing w:before="120" w:after="120" w:line="240" w:lineRule="auto"/>
        <w:ind w:left="425" w:hanging="425"/>
        <w:contextualSpacing w:val="0"/>
        <w:jc w:val="both"/>
        <w:rPr>
          <w:rFonts w:ascii="Arial" w:eastAsia="Calibri" w:hAnsi="Arial" w:cs="Arial"/>
          <w:color w:val="FF0000"/>
        </w:rPr>
      </w:pPr>
      <w:r w:rsidRPr="00FB2754">
        <w:rPr>
          <w:rFonts w:ascii="Arial" w:hAnsi="Arial" w:cs="Arial"/>
        </w:rPr>
        <w:t>Wykonawca</w:t>
      </w:r>
      <w:r w:rsidRPr="00FB2754">
        <w:rPr>
          <w:rFonts w:ascii="Arial" w:eastAsia="Calibri" w:hAnsi="Arial" w:cs="Arial"/>
        </w:rPr>
        <w:t xml:space="preserve"> nie jest zobowiązany do złożenia podmiotowych środków dowodowych, które Zamawiający posiada</w:t>
      </w:r>
      <w:r w:rsidR="00044825">
        <w:rPr>
          <w:rFonts w:ascii="Arial" w:eastAsia="Calibri" w:hAnsi="Arial" w:cs="Arial"/>
        </w:rPr>
        <w:t xml:space="preserve"> </w:t>
      </w:r>
      <w:r w:rsidRPr="00FB2754">
        <w:rPr>
          <w:rFonts w:ascii="Arial" w:eastAsia="Calibri" w:hAnsi="Arial" w:cs="Arial"/>
        </w:rPr>
        <w:t xml:space="preserve">tylko wówczas, gdy wskaże te środki Zamawiającemu oraz potwierdzi ich prawidłowość i aktualność </w:t>
      </w:r>
      <w:r w:rsidRPr="00FB2754">
        <w:rPr>
          <w:rFonts w:ascii="Arial" w:eastAsia="Calibri" w:hAnsi="Arial" w:cs="Arial"/>
          <w:b/>
          <w:bCs/>
          <w:u w:val="single"/>
        </w:rPr>
        <w:t>w formularzu ofertowym</w:t>
      </w:r>
      <w:r w:rsidRPr="00FB2754">
        <w:rPr>
          <w:rFonts w:ascii="Arial" w:eastAsia="Calibri" w:hAnsi="Arial" w:cs="Arial"/>
        </w:rPr>
        <w:t xml:space="preserve"> (art. 127 ust. 2 ustawy Pzp).</w:t>
      </w:r>
      <w:r w:rsidRPr="00FB2754">
        <w:rPr>
          <w:rFonts w:ascii="Arial" w:eastAsia="Calibri" w:hAnsi="Arial" w:cs="Arial"/>
          <w:color w:val="FF0000"/>
        </w:rPr>
        <w:t xml:space="preserve"> </w:t>
      </w:r>
    </w:p>
    <w:p w14:paraId="43051A1B" w14:textId="5F22C13C" w:rsidR="00B67A6D" w:rsidRPr="00FB2754" w:rsidRDefault="00B67A6D" w:rsidP="0085229B">
      <w:pPr>
        <w:pStyle w:val="Akapitzlist"/>
        <w:numPr>
          <w:ilvl w:val="1"/>
          <w:numId w:val="64"/>
        </w:numPr>
        <w:spacing w:before="120" w:after="120" w:line="240" w:lineRule="auto"/>
        <w:ind w:left="425" w:hanging="425"/>
        <w:contextualSpacing w:val="0"/>
        <w:jc w:val="both"/>
        <w:rPr>
          <w:rFonts w:ascii="Arial" w:eastAsia="Calibri" w:hAnsi="Arial" w:cs="Arial"/>
        </w:rPr>
      </w:pPr>
      <w:r w:rsidRPr="00FB2754">
        <w:rPr>
          <w:rFonts w:ascii="Arial" w:hAnsi="Arial" w:cs="Arial"/>
        </w:rPr>
        <w:t>Jeżeli</w:t>
      </w:r>
      <w:r w:rsidRPr="00FB2754">
        <w:rPr>
          <w:rFonts w:ascii="Arial" w:eastAsia="Calibri" w:hAnsi="Arial" w:cs="Arial"/>
        </w:rPr>
        <w:t xml:space="preserve"> </w:t>
      </w:r>
      <w:r w:rsidRPr="00FB2754">
        <w:rPr>
          <w:rFonts w:ascii="Arial" w:hAnsi="Arial" w:cs="Arial"/>
        </w:rPr>
        <w:t>Wykonawca</w:t>
      </w:r>
      <w:r w:rsidRPr="00FB2754">
        <w:rPr>
          <w:rFonts w:ascii="Arial" w:eastAsia="Calibri" w:hAnsi="Arial" w:cs="Arial"/>
        </w:rPr>
        <w:t xml:space="preserve"> ma siedzibę lub miejsce zamieszkania poza terytorium Rzeczypospolitej Polskiej, zamiast dokumentu, o którym mowa w ust. </w:t>
      </w:r>
      <w:r w:rsidR="00D1262F" w:rsidRPr="00FB2754">
        <w:rPr>
          <w:rFonts w:ascii="Arial" w:eastAsia="Calibri" w:hAnsi="Arial" w:cs="Arial"/>
        </w:rPr>
        <w:t>2</w:t>
      </w:r>
      <w:r w:rsidRPr="00FB2754">
        <w:rPr>
          <w:rFonts w:ascii="Arial" w:eastAsia="Calibri" w:hAnsi="Arial" w:cs="Arial"/>
        </w:rPr>
        <w:t xml:space="preserve"> pkt </w:t>
      </w:r>
      <w:r w:rsidR="002B41AE" w:rsidRPr="00FB2754">
        <w:rPr>
          <w:rFonts w:ascii="Arial" w:eastAsia="Calibri" w:hAnsi="Arial" w:cs="Arial"/>
        </w:rPr>
        <w:t>1</w:t>
      </w:r>
      <w:r w:rsidRPr="00FB2754">
        <w:rPr>
          <w:rFonts w:ascii="Arial" w:eastAsia="Calibri" w:hAnsi="Arial" w:cs="Arial"/>
        </w:rPr>
        <w:t>)</w:t>
      </w:r>
      <w:r w:rsidR="00810BD9" w:rsidRPr="00FB2754">
        <w:rPr>
          <w:rFonts w:ascii="Arial" w:eastAsia="Calibri" w:hAnsi="Arial" w:cs="Arial"/>
        </w:rPr>
        <w:t xml:space="preserve"> lit. a</w:t>
      </w:r>
      <w:r w:rsidRPr="00FB2754">
        <w:rPr>
          <w:rFonts w:ascii="Arial" w:eastAsia="Calibri" w:hAnsi="Arial" w:cs="Arial"/>
        </w:rPr>
        <w:t xml:space="preserve">, składa dokument lub dokumenty wystawione w kraju, w którym wykonawca ma siedzibę lub miejsce zamieszkania, potwierdzające odpowiednio, że </w:t>
      </w:r>
      <w:r w:rsidR="00BB4CE0" w:rsidRPr="00FB2754">
        <w:rPr>
          <w:rFonts w:ascii="Arial" w:eastAsia="Calibri" w:hAnsi="Arial" w:cs="Arial"/>
        </w:rPr>
        <w:t xml:space="preserve">nie otwarto jego likwidacji, nie ogłoszono upadłości, jego aktywami nie zarządza likwidator lub sąd, nie zawarł układu </w:t>
      </w:r>
      <w:r w:rsidR="00BB4CE0" w:rsidRPr="00FB2754">
        <w:rPr>
          <w:rFonts w:ascii="Arial" w:eastAsia="Calibri" w:hAnsi="Arial" w:cs="Arial"/>
        </w:rPr>
        <w:br/>
        <w:t>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jego złożeniem.</w:t>
      </w:r>
    </w:p>
    <w:p w14:paraId="35C766EF" w14:textId="45CCFA99" w:rsidR="00B67A6D" w:rsidRPr="00FB2754" w:rsidRDefault="00B67A6D" w:rsidP="0085229B">
      <w:pPr>
        <w:pStyle w:val="Akapitzlist"/>
        <w:numPr>
          <w:ilvl w:val="1"/>
          <w:numId w:val="64"/>
        </w:numPr>
        <w:spacing w:after="120" w:line="240" w:lineRule="auto"/>
        <w:ind w:left="426" w:hanging="426"/>
        <w:contextualSpacing w:val="0"/>
        <w:jc w:val="both"/>
        <w:rPr>
          <w:rFonts w:ascii="Arial" w:eastAsia="Calibri" w:hAnsi="Arial" w:cs="Arial"/>
          <w:color w:val="FF0000"/>
        </w:rPr>
      </w:pPr>
      <w:r w:rsidRPr="00FB2754">
        <w:rPr>
          <w:rFonts w:ascii="Arial" w:eastAsia="Calibri" w:hAnsi="Arial" w:cs="Arial"/>
        </w:rPr>
        <w:t>Jeżeli w kraju, w którym Wykonawca ma siedzibę lub miejsce zamieszkania, nie wydaje się dokumen</w:t>
      </w:r>
      <w:r w:rsidR="00810BD9" w:rsidRPr="00FB2754">
        <w:rPr>
          <w:rFonts w:ascii="Arial" w:eastAsia="Calibri" w:hAnsi="Arial" w:cs="Arial"/>
        </w:rPr>
        <w:t>tu</w:t>
      </w:r>
      <w:r w:rsidRPr="00FB2754">
        <w:rPr>
          <w:rFonts w:ascii="Arial" w:eastAsia="Calibri" w:hAnsi="Arial" w:cs="Arial"/>
        </w:rPr>
        <w:t>, o który</w:t>
      </w:r>
      <w:r w:rsidR="00810BD9" w:rsidRPr="00FB2754">
        <w:rPr>
          <w:rFonts w:ascii="Arial" w:eastAsia="Calibri" w:hAnsi="Arial" w:cs="Arial"/>
        </w:rPr>
        <w:t>m</w:t>
      </w:r>
      <w:r w:rsidRPr="00FB2754">
        <w:rPr>
          <w:rFonts w:ascii="Arial" w:eastAsia="Calibri" w:hAnsi="Arial" w:cs="Arial"/>
        </w:rPr>
        <w:t xml:space="preserve"> mowa w ust. </w:t>
      </w:r>
      <w:r w:rsidR="00D1262F" w:rsidRPr="00FB2754">
        <w:rPr>
          <w:rFonts w:ascii="Arial" w:eastAsia="Calibri" w:hAnsi="Arial" w:cs="Arial"/>
        </w:rPr>
        <w:t>2</w:t>
      </w:r>
      <w:r w:rsidRPr="00FB2754">
        <w:rPr>
          <w:rFonts w:ascii="Arial" w:eastAsia="Calibri" w:hAnsi="Arial" w:cs="Arial"/>
        </w:rPr>
        <w:t xml:space="preserve"> pkt </w:t>
      </w:r>
      <w:r w:rsidR="002B41AE" w:rsidRPr="00FB2754">
        <w:rPr>
          <w:rFonts w:ascii="Arial" w:eastAsia="Calibri" w:hAnsi="Arial" w:cs="Arial"/>
        </w:rPr>
        <w:t>1</w:t>
      </w:r>
      <w:r w:rsidRPr="00FB2754">
        <w:rPr>
          <w:rFonts w:ascii="Arial" w:eastAsia="Calibri" w:hAnsi="Arial" w:cs="Arial"/>
        </w:rPr>
        <w:t>)</w:t>
      </w:r>
      <w:r w:rsidR="00810BD9" w:rsidRPr="00FB2754">
        <w:rPr>
          <w:rFonts w:ascii="Arial" w:eastAsia="Calibri" w:hAnsi="Arial" w:cs="Arial"/>
        </w:rPr>
        <w:t xml:space="preserve"> lit. a</w:t>
      </w:r>
      <w:r w:rsidRPr="00FB2754">
        <w:rPr>
          <w:rFonts w:ascii="Arial" w:eastAsia="Calibri" w:hAnsi="Arial" w:cs="Arial"/>
        </w:rPr>
        <w:t xml:space="preserve">, zastępuje się </w:t>
      </w:r>
      <w:r w:rsidR="004829B6" w:rsidRPr="00FB2754">
        <w:rPr>
          <w:rFonts w:ascii="Arial" w:eastAsia="Calibri" w:hAnsi="Arial" w:cs="Arial"/>
        </w:rPr>
        <w:t>go</w:t>
      </w:r>
      <w:r w:rsidRPr="00FB2754">
        <w:rPr>
          <w:rFonts w:ascii="Arial" w:eastAsia="Calibri" w:hAnsi="Arial" w:cs="Arial"/>
        </w:rPr>
        <w:t xml:space="preserve"> w całości lub części dokumentem zawierającym odpowiednio oświadczenie Wykonawcy, ze wskazaniem osoby albo osób uprawnionych do jego reprezentacji, </w:t>
      </w:r>
      <w:r w:rsidR="004829B6" w:rsidRPr="00FB2754">
        <w:rPr>
          <w:rFonts w:ascii="Arial" w:eastAsia="Calibri" w:hAnsi="Arial" w:cs="Arial"/>
        </w:rPr>
        <w:t xml:space="preserve">lub oświadczenie osoby, której </w:t>
      </w:r>
      <w:r w:rsidR="004829B6" w:rsidRPr="00FB2754">
        <w:rPr>
          <w:rFonts w:ascii="Arial" w:eastAsia="Calibri" w:hAnsi="Arial" w:cs="Arial"/>
        </w:rPr>
        <w:lastRenderedPageBreak/>
        <w:t xml:space="preserve">dokument miał dotyczyć, </w:t>
      </w:r>
      <w:r w:rsidRPr="00FB2754">
        <w:rPr>
          <w:rFonts w:ascii="Arial" w:eastAsia="Calibri" w:hAnsi="Arial" w:cs="Arial"/>
        </w:rPr>
        <w:t xml:space="preserve">złożone </w:t>
      </w:r>
      <w:r w:rsidR="004829B6" w:rsidRPr="00FB2754">
        <w:rPr>
          <w:rFonts w:ascii="Arial" w:eastAsia="Calibri" w:hAnsi="Arial" w:cs="Arial"/>
        </w:rPr>
        <w:t>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031DACF" w14:textId="539FD699" w:rsidR="00D1262F" w:rsidRPr="00FB2754" w:rsidRDefault="00B67A6D" w:rsidP="0085229B">
      <w:pPr>
        <w:pStyle w:val="Akapitzlist"/>
        <w:numPr>
          <w:ilvl w:val="1"/>
          <w:numId w:val="64"/>
        </w:numPr>
        <w:spacing w:after="240" w:line="240" w:lineRule="auto"/>
        <w:ind w:left="425" w:hanging="425"/>
        <w:contextualSpacing w:val="0"/>
        <w:jc w:val="both"/>
        <w:rPr>
          <w:rFonts w:ascii="Arial" w:eastAsia="Calibri" w:hAnsi="Arial" w:cs="Arial"/>
        </w:rPr>
      </w:pPr>
      <w:r w:rsidRPr="00FB2754">
        <w:rPr>
          <w:rFonts w:ascii="Arial" w:eastAsia="Calibri" w:hAnsi="Arial" w:cs="Arial"/>
        </w:rPr>
        <w:t>W zakresie nieuregulowanym ustawą Pzp lub niniejszą SWZ do oświadczeń</w:t>
      </w:r>
      <w:r w:rsidRPr="00FB2754">
        <w:rPr>
          <w:rFonts w:ascii="Arial" w:eastAsia="Calibri" w:hAnsi="Arial" w:cs="Arial"/>
        </w:rPr>
        <w:br/>
        <w:t>i dokumentów składanych przez Wykonawcę w postępowaniu zastosowanie mają</w:t>
      </w:r>
      <w:r w:rsidRPr="00FB2754">
        <w:rPr>
          <w:rFonts w:ascii="Arial" w:eastAsia="Calibri" w:hAnsi="Arial" w:cs="Arial"/>
        </w:rPr>
        <w:br/>
        <w:t xml:space="preserve">w szczególności przepisy rozporządzenia Ministra Rozwoju Pracy i Technologii z dnia </w:t>
      </w:r>
      <w:r w:rsidR="008078D5">
        <w:rPr>
          <w:rFonts w:ascii="Arial" w:eastAsia="Calibri" w:hAnsi="Arial" w:cs="Arial"/>
        </w:rPr>
        <w:br/>
      </w:r>
      <w:r w:rsidRPr="00FB2754">
        <w:rPr>
          <w:rFonts w:ascii="Arial" w:eastAsia="Calibri" w:hAnsi="Arial" w:cs="Arial"/>
        </w:rPr>
        <w:t>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bookmarkEnd w:id="7"/>
    <w:p w14:paraId="3036738B" w14:textId="681400BF" w:rsidR="005F1BCE" w:rsidRPr="00FB2754" w:rsidRDefault="005F1BCE" w:rsidP="00120343">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w:t>
      </w:r>
      <w:r w:rsidR="00120343" w:rsidRPr="00FB2754">
        <w:rPr>
          <w:rFonts w:ascii="Arial" w:hAnsi="Arial" w:cs="Arial"/>
          <w:b/>
          <w:bCs/>
          <w:sz w:val="22"/>
          <w:szCs w:val="22"/>
        </w:rPr>
        <w:t xml:space="preserve"> </w:t>
      </w:r>
      <w:r w:rsidR="00103EB6" w:rsidRPr="00FB2754">
        <w:rPr>
          <w:rFonts w:ascii="Arial" w:hAnsi="Arial" w:cs="Arial"/>
          <w:b/>
          <w:bCs/>
          <w:sz w:val="22"/>
          <w:szCs w:val="22"/>
        </w:rPr>
        <w:t>X</w:t>
      </w:r>
      <w:r w:rsidR="001C2CD8" w:rsidRPr="00FB2754">
        <w:rPr>
          <w:rFonts w:ascii="Arial" w:hAnsi="Arial" w:cs="Arial"/>
          <w:b/>
          <w:bCs/>
          <w:sz w:val="22"/>
          <w:szCs w:val="22"/>
        </w:rPr>
        <w:t>I</w:t>
      </w:r>
    </w:p>
    <w:p w14:paraId="11BC6F5B" w14:textId="4E58D25D" w:rsidR="00E42D0F" w:rsidRPr="00FB2754" w:rsidRDefault="00E42D0F"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INFORMACJA O PRZEDMIOTOWYCH ŚRODKACH DOWODOWYCH</w:t>
      </w:r>
    </w:p>
    <w:p w14:paraId="2B8E5D45" w14:textId="55939CEB" w:rsidR="00D1262F" w:rsidRPr="00FB2754" w:rsidRDefault="009B26E1" w:rsidP="00F80ADB">
      <w:pPr>
        <w:spacing w:before="120" w:after="240"/>
        <w:jc w:val="both"/>
        <w:rPr>
          <w:rFonts w:ascii="Arial" w:hAnsi="Arial" w:cs="Arial"/>
          <w:sz w:val="22"/>
          <w:szCs w:val="22"/>
        </w:rPr>
      </w:pPr>
      <w:bookmarkStart w:id="8" w:name="_Hlk101643647"/>
      <w:r w:rsidRPr="00FB2754">
        <w:rPr>
          <w:rFonts w:ascii="Arial" w:hAnsi="Arial" w:cs="Arial"/>
          <w:sz w:val="22"/>
          <w:szCs w:val="22"/>
        </w:rPr>
        <w:t xml:space="preserve">Zamawiający </w:t>
      </w:r>
      <w:r w:rsidRPr="00FB2754">
        <w:rPr>
          <w:rFonts w:ascii="Arial" w:hAnsi="Arial" w:cs="Arial"/>
          <w:sz w:val="22"/>
          <w:szCs w:val="22"/>
          <w:u w:val="single"/>
        </w:rPr>
        <w:t>nie wymaga</w:t>
      </w:r>
      <w:r w:rsidRPr="00FB2754">
        <w:rPr>
          <w:rFonts w:ascii="Arial" w:hAnsi="Arial" w:cs="Arial"/>
          <w:b/>
          <w:bCs/>
          <w:sz w:val="22"/>
          <w:szCs w:val="22"/>
        </w:rPr>
        <w:t xml:space="preserve"> </w:t>
      </w:r>
      <w:r w:rsidRPr="00FB2754">
        <w:rPr>
          <w:rFonts w:ascii="Arial" w:hAnsi="Arial" w:cs="Arial"/>
          <w:sz w:val="22"/>
          <w:szCs w:val="22"/>
        </w:rPr>
        <w:t>od Wykonawcy złożenia przedmiotowych środków dowodowych</w:t>
      </w:r>
      <w:r w:rsidR="008F2073" w:rsidRPr="00FB2754">
        <w:rPr>
          <w:rFonts w:ascii="Arial" w:hAnsi="Arial" w:cs="Arial"/>
          <w:sz w:val="22"/>
          <w:szCs w:val="22"/>
        </w:rPr>
        <w:t>.</w:t>
      </w:r>
    </w:p>
    <w:bookmarkEnd w:id="8"/>
    <w:p w14:paraId="24A60FD7" w14:textId="59DF2A54" w:rsidR="00956B4C" w:rsidRPr="00FB2754" w:rsidRDefault="00855965" w:rsidP="00FB43C6">
      <w:pPr>
        <w:shd w:val="clear" w:color="auto" w:fill="DAEEF3" w:themeFill="accent5" w:themeFillTint="33"/>
        <w:jc w:val="center"/>
        <w:rPr>
          <w:rFonts w:ascii="Arial" w:hAnsi="Arial" w:cs="Arial"/>
          <w:b/>
          <w:bCs/>
          <w:spacing w:val="-4"/>
          <w:sz w:val="22"/>
          <w:szCs w:val="22"/>
        </w:rPr>
      </w:pPr>
      <w:r w:rsidRPr="00FB2754">
        <w:rPr>
          <w:rFonts w:ascii="Arial" w:hAnsi="Arial" w:cs="Arial"/>
          <w:b/>
          <w:bCs/>
          <w:spacing w:val="-4"/>
          <w:sz w:val="22"/>
          <w:szCs w:val="22"/>
        </w:rPr>
        <w:t xml:space="preserve">Rozdział </w:t>
      </w:r>
      <w:r w:rsidR="008D2EBD" w:rsidRPr="00FB2754">
        <w:rPr>
          <w:rFonts w:ascii="Arial" w:hAnsi="Arial" w:cs="Arial"/>
          <w:b/>
          <w:bCs/>
          <w:spacing w:val="-4"/>
          <w:sz w:val="22"/>
          <w:szCs w:val="22"/>
        </w:rPr>
        <w:t>XII</w:t>
      </w:r>
    </w:p>
    <w:p w14:paraId="38354730" w14:textId="3ACD521F" w:rsidR="00736D43" w:rsidRPr="00FB2754" w:rsidRDefault="00767FA7" w:rsidP="005040BF">
      <w:pPr>
        <w:shd w:val="clear" w:color="auto" w:fill="DAEEF3" w:themeFill="accent5" w:themeFillTint="33"/>
        <w:spacing w:after="120"/>
        <w:jc w:val="center"/>
        <w:rPr>
          <w:rFonts w:ascii="Arial" w:hAnsi="Arial" w:cs="Arial"/>
          <w:b/>
          <w:bCs/>
          <w:sz w:val="22"/>
          <w:szCs w:val="22"/>
        </w:rPr>
      </w:pPr>
      <w:r w:rsidRPr="00FB2754">
        <w:rPr>
          <w:rFonts w:ascii="Arial" w:hAnsi="Arial" w:cs="Arial"/>
          <w:b/>
          <w:bCs/>
          <w:spacing w:val="-4"/>
          <w:sz w:val="22"/>
          <w:szCs w:val="22"/>
        </w:rPr>
        <w:t>PROJEKTOWANE POSTANOWIENIA UMOWY W SPRAWIE ZAMÓWIENIA</w:t>
      </w:r>
      <w:r w:rsidRPr="00FB2754">
        <w:rPr>
          <w:rFonts w:ascii="Arial" w:hAnsi="Arial" w:cs="Arial"/>
          <w:b/>
          <w:bCs/>
          <w:sz w:val="22"/>
          <w:szCs w:val="22"/>
        </w:rPr>
        <w:t xml:space="preserve"> PUBLICZNEGO, KTÓRE ZOSTANĄ WPROWADZONE DO TREŚCI TEJ UMOWY</w:t>
      </w:r>
    </w:p>
    <w:p w14:paraId="63169E28" w14:textId="62810684" w:rsidR="009B26E1" w:rsidRPr="00FB2754" w:rsidRDefault="009B26E1" w:rsidP="0085229B">
      <w:pPr>
        <w:pStyle w:val="Akapitzlist"/>
        <w:numPr>
          <w:ilvl w:val="0"/>
          <w:numId w:val="35"/>
        </w:numPr>
        <w:spacing w:after="120" w:line="240" w:lineRule="auto"/>
        <w:ind w:left="425" w:hanging="425"/>
        <w:contextualSpacing w:val="0"/>
        <w:jc w:val="both"/>
        <w:rPr>
          <w:rFonts w:ascii="Arial" w:hAnsi="Arial" w:cs="Arial"/>
          <w:b/>
          <w:bCs/>
        </w:rPr>
      </w:pPr>
      <w:r w:rsidRPr="00FB2754">
        <w:rPr>
          <w:rFonts w:ascii="Arial" w:hAnsi="Arial" w:cs="Arial"/>
        </w:rPr>
        <w:t xml:space="preserve">Projektowane postanowienia umowy w sprawie zamówienia publicznego, które zostaną wprowadzone do treści tej umowy, określone zostały w </w:t>
      </w:r>
      <w:r w:rsidRPr="00FB2754">
        <w:rPr>
          <w:rFonts w:ascii="Arial" w:hAnsi="Arial" w:cs="Arial"/>
          <w:b/>
          <w:bCs/>
        </w:rPr>
        <w:t xml:space="preserve">załączniku nr </w:t>
      </w:r>
      <w:r w:rsidR="001D50D9" w:rsidRPr="00FB2754">
        <w:rPr>
          <w:rFonts w:ascii="Arial" w:hAnsi="Arial" w:cs="Arial"/>
          <w:b/>
          <w:bCs/>
        </w:rPr>
        <w:t>9</w:t>
      </w:r>
      <w:r w:rsidRPr="00FB2754">
        <w:rPr>
          <w:rFonts w:ascii="Arial" w:hAnsi="Arial" w:cs="Arial"/>
          <w:b/>
          <w:bCs/>
        </w:rPr>
        <w:t xml:space="preserve"> do SWZ. </w:t>
      </w:r>
    </w:p>
    <w:p w14:paraId="37330AF6" w14:textId="5ADB46E9" w:rsidR="00B17CAC" w:rsidRPr="00FB2754" w:rsidRDefault="009B26E1" w:rsidP="0085229B">
      <w:pPr>
        <w:pStyle w:val="Akapitzlist"/>
        <w:numPr>
          <w:ilvl w:val="0"/>
          <w:numId w:val="35"/>
        </w:numPr>
        <w:spacing w:after="240" w:line="240" w:lineRule="auto"/>
        <w:ind w:left="425" w:hanging="425"/>
        <w:contextualSpacing w:val="0"/>
        <w:jc w:val="both"/>
        <w:rPr>
          <w:rFonts w:ascii="Arial" w:hAnsi="Arial" w:cs="Arial"/>
        </w:rPr>
      </w:pPr>
      <w:r w:rsidRPr="00FB2754">
        <w:rPr>
          <w:rFonts w:ascii="Arial" w:hAnsi="Arial" w:cs="Arial"/>
        </w:rPr>
        <w:t>Przesłanki umożlwiające dokonanie zmian postanowień umowy zawartej z wybranym wykonawcą zawierają projektowane postanowienia umowy.</w:t>
      </w:r>
    </w:p>
    <w:p w14:paraId="2AB67DC8" w14:textId="79BFE5B2" w:rsidR="0041450C" w:rsidRPr="00FB2754" w:rsidRDefault="0041450C" w:rsidP="00FB43C6">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8D2EBD" w:rsidRPr="00FB2754">
        <w:rPr>
          <w:rFonts w:ascii="Arial" w:hAnsi="Arial" w:cs="Arial"/>
          <w:b/>
          <w:bCs/>
          <w:sz w:val="22"/>
          <w:szCs w:val="22"/>
        </w:rPr>
        <w:t>XIII</w:t>
      </w:r>
    </w:p>
    <w:p w14:paraId="2039AD4A" w14:textId="1FD7892E" w:rsidR="006D6071" w:rsidRPr="00FB2754" w:rsidRDefault="00767FA7" w:rsidP="005040BF">
      <w:pPr>
        <w:shd w:val="clear" w:color="auto" w:fill="DAEEF3" w:themeFill="accent5" w:themeFillTint="33"/>
        <w:spacing w:after="120"/>
        <w:jc w:val="center"/>
        <w:rPr>
          <w:rFonts w:ascii="Arial" w:hAnsi="Arial" w:cs="Arial"/>
          <w:b/>
          <w:bCs/>
          <w:sz w:val="22"/>
          <w:szCs w:val="22"/>
          <w:u w:val="single"/>
        </w:rPr>
      </w:pPr>
      <w:r w:rsidRPr="00FB2754">
        <w:rPr>
          <w:rFonts w:ascii="Arial" w:hAnsi="Arial" w:cs="Arial"/>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61992D" w14:textId="71F6C07C" w:rsidR="00F80ADB" w:rsidRPr="00FB2754" w:rsidRDefault="00F80ADB" w:rsidP="0085229B">
      <w:pPr>
        <w:numPr>
          <w:ilvl w:val="0"/>
          <w:numId w:val="110"/>
        </w:numPr>
        <w:spacing w:after="120"/>
        <w:ind w:left="357" w:hanging="357"/>
        <w:jc w:val="both"/>
        <w:rPr>
          <w:rFonts w:ascii="Arial" w:hAnsi="Arial" w:cs="Arial"/>
          <w:sz w:val="22"/>
          <w:szCs w:val="22"/>
        </w:rPr>
      </w:pPr>
      <w:r w:rsidRPr="00FB2754">
        <w:rPr>
          <w:rFonts w:ascii="Arial" w:hAnsi="Arial" w:cs="Arial"/>
          <w:spacing w:val="-6"/>
          <w:sz w:val="22"/>
          <w:szCs w:val="22"/>
        </w:rPr>
        <w:t>Postępowanie prowadzone jest w języku polskim w formie elektronicznej</w:t>
      </w:r>
      <w:r w:rsidRPr="00FB2754">
        <w:rPr>
          <w:rFonts w:ascii="Arial" w:hAnsi="Arial" w:cs="Arial"/>
          <w:sz w:val="22"/>
          <w:szCs w:val="22"/>
        </w:rPr>
        <w:t xml:space="preserve"> za pośrednictwem Platformy zakupowej pod adresem: </w:t>
      </w:r>
      <w:bookmarkStart w:id="9" w:name="_Hlk176438555"/>
      <w:r w:rsidRPr="00FB2754">
        <w:rPr>
          <w:rFonts w:ascii="Arial" w:hAnsi="Arial" w:cs="Arial"/>
          <w:b/>
          <w:bCs/>
          <w:sz w:val="22"/>
          <w:szCs w:val="22"/>
        </w:rPr>
        <w:fldChar w:fldCharType="begin"/>
      </w:r>
      <w:r w:rsidRPr="00FB2754">
        <w:rPr>
          <w:rFonts w:ascii="Arial" w:hAnsi="Arial" w:cs="Arial"/>
          <w:b/>
          <w:bCs/>
          <w:sz w:val="22"/>
          <w:szCs w:val="22"/>
        </w:rPr>
        <w:instrText>HYPERLINK "https://platformazakupowa.pl"</w:instrText>
      </w:r>
      <w:r w:rsidRPr="00FB2754">
        <w:rPr>
          <w:rFonts w:ascii="Arial" w:hAnsi="Arial" w:cs="Arial"/>
          <w:b/>
          <w:bCs/>
          <w:sz w:val="22"/>
          <w:szCs w:val="22"/>
        </w:rPr>
      </w:r>
      <w:r w:rsidRPr="00FB2754">
        <w:rPr>
          <w:rFonts w:ascii="Arial" w:hAnsi="Arial" w:cs="Arial"/>
          <w:b/>
          <w:bCs/>
          <w:sz w:val="22"/>
          <w:szCs w:val="22"/>
        </w:rPr>
        <w:fldChar w:fldCharType="separate"/>
      </w:r>
      <w:r w:rsidRPr="00FB2754">
        <w:rPr>
          <w:rStyle w:val="Hipercze"/>
          <w:rFonts w:ascii="Arial" w:hAnsi="Arial" w:cs="Arial"/>
          <w:b/>
          <w:bCs/>
          <w:sz w:val="22"/>
          <w:szCs w:val="22"/>
        </w:rPr>
        <w:t>https://platformazakupowa.pl</w:t>
      </w:r>
      <w:r w:rsidRPr="00FB2754">
        <w:rPr>
          <w:rFonts w:ascii="Arial" w:hAnsi="Arial" w:cs="Arial"/>
          <w:b/>
          <w:bCs/>
          <w:sz w:val="22"/>
          <w:szCs w:val="22"/>
        </w:rPr>
        <w:fldChar w:fldCharType="end"/>
      </w:r>
      <w:r w:rsidRPr="00FB2754">
        <w:rPr>
          <w:rFonts w:ascii="Arial" w:hAnsi="Arial" w:cs="Arial"/>
          <w:b/>
          <w:bCs/>
          <w:sz w:val="22"/>
          <w:szCs w:val="22"/>
        </w:rPr>
        <w:t xml:space="preserve"> </w:t>
      </w:r>
    </w:p>
    <w:bookmarkEnd w:id="9"/>
    <w:p w14:paraId="373E1A3B"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 xml:space="preserve">Zasady składania oświadczeń, wniosków, zawiadomień, uzupełnień, wyjaśnień </w:t>
      </w:r>
      <w:r w:rsidRPr="00FB2754">
        <w:rPr>
          <w:rFonts w:ascii="Arial" w:hAnsi="Arial" w:cs="Arial"/>
          <w:b/>
          <w:bCs/>
          <w:sz w:val="22"/>
          <w:szCs w:val="22"/>
        </w:rPr>
        <w:br/>
        <w:t>oraz przekazywania informacji:</w:t>
      </w:r>
    </w:p>
    <w:p w14:paraId="64811CD4" w14:textId="77777777" w:rsidR="00F80ADB" w:rsidRPr="00FB2754" w:rsidRDefault="00F80ADB" w:rsidP="0085229B">
      <w:pPr>
        <w:pStyle w:val="Akapitzlist"/>
        <w:numPr>
          <w:ilvl w:val="4"/>
          <w:numId w:val="108"/>
        </w:numPr>
        <w:spacing w:after="120" w:line="240" w:lineRule="auto"/>
        <w:ind w:left="709"/>
        <w:contextualSpacing w:val="0"/>
        <w:jc w:val="both"/>
        <w:rPr>
          <w:rFonts w:ascii="Arial" w:hAnsi="Arial" w:cs="Arial"/>
        </w:rPr>
      </w:pPr>
      <w:r w:rsidRPr="00FB2754">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FB2754">
          <w:rPr>
            <w:rFonts w:ascii="Arial" w:hAnsi="Arial" w:cs="Arial"/>
            <w:u w:val="single"/>
          </w:rPr>
          <w:t>platformazakupowa.pl</w:t>
        </w:r>
      </w:hyperlink>
      <w:r w:rsidRPr="00FB2754">
        <w:rPr>
          <w:rFonts w:ascii="Arial" w:hAnsi="Arial" w:cs="Arial"/>
        </w:rPr>
        <w:t xml:space="preserve"> i formularza „</w:t>
      </w:r>
      <w:r w:rsidRPr="00FB2754">
        <w:rPr>
          <w:rFonts w:ascii="Arial" w:hAnsi="Arial" w:cs="Arial"/>
          <w:b/>
        </w:rPr>
        <w:t>Wyślij wiadomość do zamawiającego</w:t>
      </w:r>
      <w:r w:rsidRPr="00FB2754">
        <w:rPr>
          <w:rFonts w:ascii="Arial" w:hAnsi="Arial" w:cs="Arial"/>
        </w:rPr>
        <w:t xml:space="preserve">”. </w:t>
      </w:r>
    </w:p>
    <w:p w14:paraId="483BD139" w14:textId="38CA37B4" w:rsidR="00F80ADB" w:rsidRPr="00FB2754" w:rsidRDefault="00F80ADB" w:rsidP="0085229B">
      <w:pPr>
        <w:pStyle w:val="Akapitzlist"/>
        <w:numPr>
          <w:ilvl w:val="4"/>
          <w:numId w:val="108"/>
        </w:numPr>
        <w:spacing w:after="120" w:line="240" w:lineRule="auto"/>
        <w:ind w:left="709"/>
        <w:contextualSpacing w:val="0"/>
        <w:jc w:val="both"/>
        <w:rPr>
          <w:rFonts w:ascii="Arial" w:hAnsi="Arial" w:cs="Arial"/>
        </w:rPr>
      </w:pPr>
      <w:r w:rsidRPr="00FB2754">
        <w:rPr>
          <w:rFonts w:ascii="Arial" w:hAnsi="Arial" w:cs="Arial"/>
        </w:rPr>
        <w:t xml:space="preserve">Za datę przekazania (wpływu) oświadczeń, wniosków, zawiadomień oraz informacji przyjmuje się datę ich przesłania za pośrednictwem </w:t>
      </w:r>
      <w:r w:rsidR="00D63EDD" w:rsidRPr="00FB2754">
        <w:rPr>
          <w:rFonts w:ascii="Arial" w:hAnsi="Arial" w:cs="Arial"/>
        </w:rPr>
        <w:t>https://</w:t>
      </w:r>
      <w:hyperlink r:id="rId17">
        <w:r w:rsidRPr="00FB2754">
          <w:rPr>
            <w:rFonts w:ascii="Arial" w:hAnsi="Arial" w:cs="Arial"/>
            <w:u w:val="single"/>
          </w:rPr>
          <w:t>platformazakupowa.p</w:t>
        </w:r>
      </w:hyperlink>
      <w:r w:rsidR="00D63EDD" w:rsidRPr="00FB2754">
        <w:rPr>
          <w:rFonts w:ascii="Arial" w:hAnsi="Arial" w:cs="Arial"/>
          <w:u w:val="single"/>
        </w:rPr>
        <w:t xml:space="preserve">l  </w:t>
      </w:r>
      <w:r w:rsidRPr="00FB2754">
        <w:rPr>
          <w:rFonts w:ascii="Arial" w:hAnsi="Arial" w:cs="Arial"/>
        </w:rPr>
        <w:t>poprzez kliknięcie przycisku „Wyślij wiadomość do zamawiającego</w:t>
      </w:r>
      <w:r w:rsidR="00D63EDD" w:rsidRPr="00FB2754">
        <w:rPr>
          <w:rFonts w:ascii="Arial" w:hAnsi="Arial" w:cs="Arial"/>
        </w:rPr>
        <w:t>,</w:t>
      </w:r>
      <w:r w:rsidRPr="00FB2754">
        <w:rPr>
          <w:rFonts w:ascii="Arial" w:hAnsi="Arial" w:cs="Arial"/>
        </w:rPr>
        <w:t>” po których pojawi się komunikat, że wiadomość została wysłana do zamawiającego. Zamawiający dopuszcza, opcjonalnie, komunikację za pośrednictwem poczty elektronicznej. Adres poczty elektronicznej osoby uprawnionej do kontaktu z Wykonawcami wskazany jest</w:t>
      </w:r>
      <w:r w:rsidRPr="00FB2754">
        <w:rPr>
          <w:rFonts w:ascii="Arial" w:hAnsi="Arial" w:cs="Arial"/>
        </w:rPr>
        <w:br/>
        <w:t>w Rozdziale XV.</w:t>
      </w:r>
    </w:p>
    <w:p w14:paraId="39D65A3D" w14:textId="6ADC5D13" w:rsidR="00F80ADB" w:rsidRPr="00FB2754" w:rsidRDefault="00F80ADB" w:rsidP="0085229B">
      <w:pPr>
        <w:pStyle w:val="Akapitzlist"/>
        <w:numPr>
          <w:ilvl w:val="4"/>
          <w:numId w:val="108"/>
        </w:numPr>
        <w:spacing w:after="120" w:line="240" w:lineRule="auto"/>
        <w:ind w:left="709"/>
        <w:contextualSpacing w:val="0"/>
        <w:jc w:val="both"/>
        <w:rPr>
          <w:rFonts w:ascii="Arial" w:hAnsi="Arial" w:cs="Arial"/>
        </w:rPr>
      </w:pPr>
      <w:r w:rsidRPr="00FB2754">
        <w:rPr>
          <w:rFonts w:ascii="Arial" w:hAnsi="Arial" w:cs="Arial"/>
        </w:rPr>
        <w:lastRenderedPageBreak/>
        <w:t xml:space="preserve">Zamawiający będzie przekazywał wykonawcom informacje za pośrednictwem </w:t>
      </w:r>
      <w:hyperlink r:id="rId18" w:history="1">
        <w:r w:rsidR="00D63EDD" w:rsidRPr="00FB2754">
          <w:rPr>
            <w:rStyle w:val="Hipercze"/>
            <w:rFonts w:ascii="Arial" w:hAnsi="Arial" w:cs="Arial"/>
          </w:rPr>
          <w:t>https://platformazakupowa.pl</w:t>
        </w:r>
      </w:hyperlink>
      <w:r w:rsidR="00D63EDD" w:rsidRPr="00FB2754">
        <w:rPr>
          <w:rFonts w:ascii="Arial" w:hAnsi="Arial" w:cs="Arial"/>
        </w:rPr>
        <w:t xml:space="preserve"> </w:t>
      </w:r>
      <w:r w:rsidRPr="00FB2754">
        <w:rPr>
          <w:rFonts w:ascii="Arial" w:hAnsi="Arial" w:cs="Arial"/>
        </w:rPr>
        <w:t>Informacje dotyczące odpowiedzi na pytania, zmiany specyfikacji, zmiany terminu składania i otwarcia ofert Zamawiający będzie zamieszczał na platformie w sekcji “Komunikaty”. Korespondencja, której zgodnie</w:t>
      </w:r>
      <w:r w:rsidRPr="00FB2754">
        <w:rPr>
          <w:rFonts w:ascii="Arial" w:hAnsi="Arial" w:cs="Arial"/>
        </w:rPr>
        <w:br/>
        <w:t xml:space="preserve">z </w:t>
      </w:r>
      <w:r w:rsidRPr="00FB2754">
        <w:rPr>
          <w:rFonts w:ascii="Arial" w:hAnsi="Arial" w:cs="Arial"/>
          <w:spacing w:val="-4"/>
        </w:rPr>
        <w:t>obowiązującymi przepisami adresatem jest konkretny Wykonawca, będzie przekazywana</w:t>
      </w:r>
      <w:r w:rsidRPr="00FB2754">
        <w:rPr>
          <w:rFonts w:ascii="Arial" w:hAnsi="Arial" w:cs="Arial"/>
        </w:rPr>
        <w:t xml:space="preserve"> za pośrednictwem </w:t>
      </w:r>
      <w:hyperlink r:id="rId19" w:history="1">
        <w:r w:rsidR="00D63EDD" w:rsidRPr="00FB2754">
          <w:rPr>
            <w:rStyle w:val="Hipercze"/>
            <w:rFonts w:ascii="Arial" w:hAnsi="Arial" w:cs="Arial"/>
          </w:rPr>
          <w:t>https://platformazakupowa.pl</w:t>
        </w:r>
      </w:hyperlink>
      <w:r w:rsidR="00D63EDD" w:rsidRPr="00FB2754">
        <w:rPr>
          <w:rFonts w:ascii="Arial" w:hAnsi="Arial" w:cs="Arial"/>
        </w:rPr>
        <w:t xml:space="preserve"> </w:t>
      </w:r>
      <w:r w:rsidRPr="00FB2754">
        <w:rPr>
          <w:rFonts w:ascii="Arial" w:hAnsi="Arial" w:cs="Arial"/>
        </w:rPr>
        <w:t>do konkretnego wykonawcy.</w:t>
      </w:r>
    </w:p>
    <w:p w14:paraId="6F50AA87" w14:textId="77777777" w:rsidR="00F80ADB" w:rsidRPr="00FB2754" w:rsidRDefault="00F80ADB" w:rsidP="0085229B">
      <w:pPr>
        <w:pStyle w:val="Akapitzlist"/>
        <w:numPr>
          <w:ilvl w:val="4"/>
          <w:numId w:val="108"/>
        </w:numPr>
        <w:spacing w:after="120" w:line="240" w:lineRule="auto"/>
        <w:ind w:left="709"/>
        <w:contextualSpacing w:val="0"/>
        <w:jc w:val="both"/>
        <w:rPr>
          <w:rFonts w:ascii="Arial" w:hAnsi="Arial" w:cs="Arial"/>
        </w:rPr>
      </w:pPr>
      <w:r w:rsidRPr="00FB2754">
        <w:rPr>
          <w:rFonts w:ascii="Arial" w:hAnsi="Arial" w:cs="Arial"/>
        </w:rPr>
        <w:t xml:space="preserve">Wykonawca jako podmiot profesjonalny ma obowiązek sprawdzania komunikatów </w:t>
      </w:r>
      <w:r w:rsidRPr="00FB2754">
        <w:rPr>
          <w:rFonts w:ascii="Arial" w:hAnsi="Arial" w:cs="Arial"/>
        </w:rPr>
        <w:br/>
        <w:t>i wiadomości bezpośrednio na platformazakupowa.pl przesłanych przez zamawiającego, gdyż system powiadomień może ulec awarii lub powiadomienie może trafić do folderu SPAM.</w:t>
      </w:r>
    </w:p>
    <w:p w14:paraId="04AAEB1E" w14:textId="77777777" w:rsidR="00F80ADB" w:rsidRPr="00FB2754" w:rsidRDefault="00F80ADB" w:rsidP="0085229B">
      <w:pPr>
        <w:pStyle w:val="Akapitzlist"/>
        <w:numPr>
          <w:ilvl w:val="0"/>
          <w:numId w:val="110"/>
        </w:numPr>
        <w:spacing w:after="120" w:line="240" w:lineRule="auto"/>
        <w:ind w:left="426"/>
        <w:contextualSpacing w:val="0"/>
        <w:jc w:val="both"/>
        <w:rPr>
          <w:rFonts w:ascii="Arial" w:hAnsi="Arial" w:cs="Arial"/>
          <w:b/>
          <w:bCs/>
        </w:rPr>
      </w:pPr>
      <w:r w:rsidRPr="00FB2754">
        <w:rPr>
          <w:rFonts w:ascii="Arial" w:hAnsi="Arial" w:cs="Arial"/>
          <w:b/>
          <w:bCs/>
        </w:rPr>
        <w:t>Minimalne wymagania techniczne dotyczące korzystania z Platformy</w:t>
      </w:r>
    </w:p>
    <w:p w14:paraId="2C0A8AEF" w14:textId="77777777" w:rsidR="00F80ADB" w:rsidRPr="00FB2754" w:rsidRDefault="00F80ADB" w:rsidP="00F80ADB">
      <w:pPr>
        <w:spacing w:after="120"/>
        <w:ind w:left="426"/>
        <w:jc w:val="both"/>
        <w:rPr>
          <w:rFonts w:ascii="Arial" w:hAnsi="Arial" w:cs="Arial"/>
          <w:sz w:val="22"/>
          <w:szCs w:val="22"/>
        </w:rPr>
      </w:pPr>
      <w:r w:rsidRPr="00FB2754">
        <w:rPr>
          <w:rFonts w:ascii="Arial" w:hAnsi="Arial" w:cs="Arial"/>
          <w:sz w:val="22"/>
          <w:szCs w:val="22"/>
        </w:rPr>
        <w:t xml:space="preserve">Zamawiający, zgodnie z § 11 ust. 2 rozporządzenia Prezesa Rady Ministrów z dnia </w:t>
      </w:r>
      <w:r w:rsidRPr="00FB2754">
        <w:rPr>
          <w:rFonts w:ascii="Arial" w:hAnsi="Arial" w:cs="Arial"/>
          <w:sz w:val="22"/>
          <w:szCs w:val="22"/>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FB2754">
          <w:rPr>
            <w:rFonts w:ascii="Arial" w:hAnsi="Arial" w:cs="Arial"/>
            <w:sz w:val="22"/>
            <w:szCs w:val="22"/>
            <w:u w:val="single"/>
          </w:rPr>
          <w:t>platformazakupowa.pl</w:t>
        </w:r>
      </w:hyperlink>
      <w:r w:rsidRPr="00FB2754">
        <w:rPr>
          <w:rFonts w:ascii="Arial" w:hAnsi="Arial" w:cs="Arial"/>
          <w:sz w:val="22"/>
          <w:szCs w:val="22"/>
        </w:rPr>
        <w:t>, tj.:</w:t>
      </w:r>
    </w:p>
    <w:p w14:paraId="2B80ACAC"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 xml:space="preserve">stały dostęp do sieci Internet o gwarantowanej przepustowości nie mniejszej niż </w:t>
      </w:r>
      <w:r w:rsidRPr="00FB2754">
        <w:rPr>
          <w:rFonts w:ascii="Arial" w:hAnsi="Arial" w:cs="Arial"/>
          <w:sz w:val="22"/>
          <w:szCs w:val="22"/>
        </w:rPr>
        <w:br/>
        <w:t>512 kb/s,</w:t>
      </w:r>
    </w:p>
    <w:p w14:paraId="026CFEA8"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A72210A"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zainstalowana dowolna przeglądarka internetowa, w przypadku Internet Explorer minimalnie wersja 10 0.,</w:t>
      </w:r>
    </w:p>
    <w:p w14:paraId="776A4457"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włączona obsługa JavaScript,</w:t>
      </w:r>
    </w:p>
    <w:p w14:paraId="42CCA7EE"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zainstalowany program Adobe Acrobat Reader lub inny obsługujący format plików .pdf,</w:t>
      </w:r>
    </w:p>
    <w:p w14:paraId="405325B6"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platformazakupowa.pl działa według standardu przyjętego w komunikacji sieciowej - kodowanie UTF8,</w:t>
      </w:r>
    </w:p>
    <w:p w14:paraId="50DA7F33" w14:textId="77777777" w:rsidR="00F80ADB" w:rsidRPr="00FB2754" w:rsidRDefault="00F80ADB" w:rsidP="0085229B">
      <w:pPr>
        <w:numPr>
          <w:ilvl w:val="1"/>
          <w:numId w:val="109"/>
        </w:numPr>
        <w:spacing w:after="120"/>
        <w:ind w:left="851" w:hanging="425"/>
        <w:jc w:val="both"/>
        <w:rPr>
          <w:rFonts w:ascii="Arial" w:hAnsi="Arial" w:cs="Arial"/>
          <w:sz w:val="22"/>
          <w:szCs w:val="22"/>
        </w:rPr>
      </w:pPr>
      <w:r w:rsidRPr="00FB2754">
        <w:rPr>
          <w:rFonts w:ascii="Arial" w:hAnsi="Arial" w:cs="Arial"/>
          <w:sz w:val="22"/>
          <w:szCs w:val="22"/>
        </w:rPr>
        <w:t>oznaczenie czasu odbioru danych przez Platformę zakupową stanowi datę oraz dokładny czas (hh:mm:ss) generowany wg. czasu lokalnego serwera synchronizowanego z zegarem Głównego Urzędu Miar.</w:t>
      </w:r>
    </w:p>
    <w:p w14:paraId="694E9753"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Instrukcja oraz Regulamin korzystania z Platformy zakupowej</w:t>
      </w:r>
    </w:p>
    <w:p w14:paraId="07103627" w14:textId="77777777" w:rsidR="00F80ADB" w:rsidRPr="00FB2754" w:rsidRDefault="00F80ADB" w:rsidP="0085229B">
      <w:pPr>
        <w:pStyle w:val="Akapitzlist"/>
        <w:numPr>
          <w:ilvl w:val="0"/>
          <w:numId w:val="115"/>
        </w:numPr>
        <w:spacing w:after="120" w:line="240" w:lineRule="auto"/>
        <w:ind w:hanging="357"/>
        <w:contextualSpacing w:val="0"/>
        <w:jc w:val="both"/>
        <w:rPr>
          <w:rFonts w:ascii="Arial" w:hAnsi="Arial" w:cs="Arial"/>
          <w:u w:val="single"/>
        </w:rPr>
      </w:pPr>
      <w:r w:rsidRPr="00FB2754">
        <w:rPr>
          <w:rFonts w:ascii="Arial" w:hAnsi="Arial" w:cs="Arial"/>
        </w:rPr>
        <w:t xml:space="preserve">Zamawiający informuje, że instrukcje korzystania z </w:t>
      </w:r>
      <w:hyperlink r:id="rId21">
        <w:r w:rsidRPr="00FB2754">
          <w:rPr>
            <w:rFonts w:ascii="Arial" w:hAnsi="Arial" w:cs="Arial"/>
            <w:u w:val="single"/>
          </w:rPr>
          <w:t>platformazakupowa.pl</w:t>
        </w:r>
      </w:hyperlink>
      <w:r w:rsidRPr="00FB2754">
        <w:rPr>
          <w:rFonts w:ascii="Arial" w:hAnsi="Arial" w:cs="Arial"/>
        </w:rPr>
        <w:t xml:space="preserve"> dotyczące </w:t>
      </w:r>
      <w:r w:rsidRPr="00FB2754">
        <w:rPr>
          <w:rFonts w:ascii="Arial" w:hAnsi="Arial" w:cs="Arial"/>
        </w:rPr>
        <w:br/>
        <w:t xml:space="preserve">w szczególności logowania, składania wniosków o wyjaśnienie treści SWZ, składania ofert oraz innych czynności podejmowanych w niniejszym postępowaniu przy użyciu </w:t>
      </w:r>
      <w:hyperlink r:id="rId22">
        <w:r w:rsidRPr="00FB2754">
          <w:rPr>
            <w:rFonts w:ascii="Arial" w:hAnsi="Arial" w:cs="Arial"/>
            <w:u w:val="single"/>
          </w:rPr>
          <w:t>platformazakupowa.pl</w:t>
        </w:r>
      </w:hyperlink>
      <w:r w:rsidRPr="00FB2754">
        <w:rPr>
          <w:rFonts w:ascii="Arial" w:hAnsi="Arial" w:cs="Arial"/>
        </w:rPr>
        <w:t xml:space="preserve"> znajdują się w zakładce Instrukcje dla Wykonawców" na stronie internetowej pod adresem: </w:t>
      </w:r>
      <w:hyperlink r:id="rId23" w:history="1">
        <w:r w:rsidRPr="00FB2754">
          <w:rPr>
            <w:rStyle w:val="Hipercze"/>
            <w:rFonts w:ascii="Arial" w:hAnsi="Arial" w:cs="Arial"/>
            <w:color w:val="auto"/>
          </w:rPr>
          <w:t>https://platformazakupowa.pl/strona/45-instrukcje</w:t>
        </w:r>
      </w:hyperlink>
      <w:r w:rsidRPr="00FB2754">
        <w:rPr>
          <w:rFonts w:ascii="Arial" w:hAnsi="Arial" w:cs="Arial"/>
          <w:u w:val="single"/>
        </w:rPr>
        <w:t xml:space="preserve"> .</w:t>
      </w:r>
    </w:p>
    <w:p w14:paraId="13FA3855" w14:textId="77777777" w:rsidR="00F80ADB" w:rsidRPr="00FB2754" w:rsidRDefault="00F80ADB" w:rsidP="0085229B">
      <w:pPr>
        <w:pStyle w:val="Akapitzlist"/>
        <w:numPr>
          <w:ilvl w:val="0"/>
          <w:numId w:val="115"/>
        </w:numPr>
        <w:spacing w:after="120" w:line="240" w:lineRule="auto"/>
        <w:ind w:hanging="357"/>
        <w:contextualSpacing w:val="0"/>
        <w:jc w:val="both"/>
        <w:rPr>
          <w:rFonts w:ascii="Arial" w:hAnsi="Arial" w:cs="Arial"/>
          <w:u w:val="single"/>
        </w:rPr>
      </w:pPr>
      <w:r w:rsidRPr="00FB2754">
        <w:rPr>
          <w:rFonts w:ascii="Arial" w:hAnsi="Arial" w:cs="Arial"/>
        </w:rPr>
        <w:t>Wykonawca, przystępując do niniejszego postępowania o udzielenie zamówienia publicznego:</w:t>
      </w:r>
    </w:p>
    <w:p w14:paraId="014FD745" w14:textId="77777777" w:rsidR="00F80ADB" w:rsidRPr="00FB2754" w:rsidRDefault="00F80ADB" w:rsidP="0085229B">
      <w:pPr>
        <w:pStyle w:val="Akapitzlist"/>
        <w:numPr>
          <w:ilvl w:val="0"/>
          <w:numId w:val="116"/>
        </w:numPr>
        <w:spacing w:after="120" w:line="240" w:lineRule="auto"/>
        <w:ind w:hanging="357"/>
        <w:contextualSpacing w:val="0"/>
        <w:jc w:val="both"/>
        <w:rPr>
          <w:rFonts w:ascii="Arial" w:hAnsi="Arial" w:cs="Arial"/>
          <w:u w:val="single"/>
        </w:rPr>
      </w:pPr>
      <w:r w:rsidRPr="00FB2754">
        <w:rPr>
          <w:rFonts w:ascii="Arial" w:hAnsi="Arial" w:cs="Arial"/>
          <w:spacing w:val="-6"/>
        </w:rPr>
        <w:t xml:space="preserve">akceptuje warunki korzystania z </w:t>
      </w:r>
      <w:hyperlink r:id="rId24">
        <w:r w:rsidRPr="00FB2754">
          <w:rPr>
            <w:rFonts w:ascii="Arial" w:hAnsi="Arial" w:cs="Arial"/>
            <w:spacing w:val="-6"/>
            <w:u w:val="single"/>
          </w:rPr>
          <w:t>platformazakupowa.pl</w:t>
        </w:r>
      </w:hyperlink>
      <w:r w:rsidRPr="00FB2754">
        <w:rPr>
          <w:rFonts w:ascii="Arial" w:hAnsi="Arial" w:cs="Arial"/>
          <w:spacing w:val="-6"/>
        </w:rPr>
        <w:t xml:space="preserve"> określone w Regulaminie</w:t>
      </w:r>
      <w:r w:rsidRPr="00FB2754">
        <w:rPr>
          <w:rFonts w:ascii="Arial" w:hAnsi="Arial" w:cs="Arial"/>
        </w:rPr>
        <w:t xml:space="preserve"> zamieszczonym na stronie internetowej </w:t>
      </w:r>
      <w:hyperlink r:id="rId25">
        <w:r w:rsidRPr="00FB2754">
          <w:rPr>
            <w:rFonts w:ascii="Arial" w:hAnsi="Arial" w:cs="Arial"/>
          </w:rPr>
          <w:t>pod linkiem</w:t>
        </w:r>
      </w:hyperlink>
      <w:r w:rsidRPr="00FB2754">
        <w:rPr>
          <w:rFonts w:ascii="Arial" w:hAnsi="Arial" w:cs="Arial"/>
        </w:rPr>
        <w:t xml:space="preserve">  w zakładce „Regulamin" oraz uznaje go za wiążący,</w:t>
      </w:r>
    </w:p>
    <w:p w14:paraId="6F0222FE" w14:textId="77777777" w:rsidR="00F80ADB" w:rsidRPr="00FB2754" w:rsidRDefault="00F80ADB" w:rsidP="0085229B">
      <w:pPr>
        <w:pStyle w:val="Akapitzlist"/>
        <w:numPr>
          <w:ilvl w:val="0"/>
          <w:numId w:val="116"/>
        </w:numPr>
        <w:spacing w:after="120" w:line="240" w:lineRule="auto"/>
        <w:ind w:hanging="357"/>
        <w:contextualSpacing w:val="0"/>
        <w:jc w:val="both"/>
        <w:rPr>
          <w:rFonts w:ascii="Arial" w:hAnsi="Arial" w:cs="Arial"/>
          <w:u w:val="single"/>
        </w:rPr>
      </w:pPr>
      <w:r w:rsidRPr="00FB2754">
        <w:rPr>
          <w:rFonts w:ascii="Arial" w:hAnsi="Arial" w:cs="Arial"/>
        </w:rPr>
        <w:t xml:space="preserve">zapoznał i stosuje się do Instrukcji składania ofert/wniosków dostępnej </w:t>
      </w:r>
      <w:hyperlink r:id="rId26" w:history="1">
        <w:r w:rsidRPr="00FB2754">
          <w:rPr>
            <w:rStyle w:val="Hipercze"/>
            <w:rFonts w:ascii="Arial" w:hAnsi="Arial" w:cs="Arial"/>
            <w:color w:val="auto"/>
            <w:u w:val="none"/>
          </w:rPr>
          <w:t>pod adresem</w:t>
        </w:r>
      </w:hyperlink>
      <w:r w:rsidRPr="00FB2754">
        <w:rPr>
          <w:rFonts w:ascii="Arial" w:hAnsi="Arial" w:cs="Arial"/>
        </w:rPr>
        <w:t xml:space="preserve"> </w:t>
      </w:r>
      <w:hyperlink r:id="rId27" w:history="1">
        <w:r w:rsidRPr="00FB2754">
          <w:rPr>
            <w:rStyle w:val="Hipercze"/>
            <w:rFonts w:ascii="Arial" w:hAnsi="Arial" w:cs="Arial"/>
            <w:color w:val="auto"/>
          </w:rPr>
          <w:t>https://platformazakupowa.pl/strona/45-instrukcje</w:t>
        </w:r>
      </w:hyperlink>
      <w:r w:rsidRPr="00FB2754">
        <w:rPr>
          <w:rFonts w:ascii="Arial" w:hAnsi="Arial" w:cs="Arial"/>
          <w:u w:val="single"/>
        </w:rPr>
        <w:t xml:space="preserve"> .</w:t>
      </w:r>
      <w:r w:rsidRPr="00FB2754">
        <w:rPr>
          <w:rFonts w:ascii="Arial" w:hAnsi="Arial" w:cs="Arial"/>
        </w:rPr>
        <w:t xml:space="preserve">. </w:t>
      </w:r>
    </w:p>
    <w:p w14:paraId="40055B91" w14:textId="77777777" w:rsidR="00F80ADB" w:rsidRPr="00FB2754" w:rsidRDefault="00F80ADB" w:rsidP="0085229B">
      <w:pPr>
        <w:pStyle w:val="Akapitzlist"/>
        <w:numPr>
          <w:ilvl w:val="0"/>
          <w:numId w:val="116"/>
        </w:numPr>
        <w:spacing w:after="120" w:line="240" w:lineRule="auto"/>
        <w:ind w:hanging="357"/>
        <w:contextualSpacing w:val="0"/>
        <w:jc w:val="both"/>
        <w:rPr>
          <w:rFonts w:ascii="Arial" w:hAnsi="Arial" w:cs="Arial"/>
          <w:u w:val="single"/>
        </w:rPr>
      </w:pPr>
      <w:r w:rsidRPr="00FB2754">
        <w:rPr>
          <w:rFonts w:ascii="Arial" w:hAnsi="Arial" w:cs="Arial"/>
          <w:b/>
        </w:rPr>
        <w:lastRenderedPageBreak/>
        <w:t xml:space="preserve">Zamawiający nie ponosi odpowiedzialności za złożenie oferty w sposób </w:t>
      </w:r>
      <w:r w:rsidRPr="00FB2754">
        <w:rPr>
          <w:rFonts w:ascii="Arial" w:hAnsi="Arial" w:cs="Arial"/>
          <w:b/>
          <w:spacing w:val="-4"/>
        </w:rPr>
        <w:t xml:space="preserve">niezgodny z Instrukcją korzystania z </w:t>
      </w:r>
      <w:hyperlink r:id="rId28">
        <w:r w:rsidRPr="00FB2754">
          <w:rPr>
            <w:rFonts w:ascii="Arial" w:hAnsi="Arial" w:cs="Arial"/>
            <w:b/>
            <w:spacing w:val="-4"/>
            <w:u w:val="single"/>
          </w:rPr>
          <w:t>platformazakupowa.pl</w:t>
        </w:r>
      </w:hyperlink>
      <w:r w:rsidRPr="00FB2754">
        <w:rPr>
          <w:rFonts w:ascii="Arial" w:hAnsi="Arial" w:cs="Arial"/>
          <w:spacing w:val="-4"/>
        </w:rPr>
        <w:t>, w szczególności</w:t>
      </w:r>
      <w:r w:rsidRPr="00FB2754">
        <w:rPr>
          <w:rFonts w:ascii="Arial" w:hAnsi="Arial" w:cs="Arial"/>
        </w:rPr>
        <w:t xml:space="preserve"> </w:t>
      </w:r>
      <w:r w:rsidRPr="00FB2754">
        <w:rPr>
          <w:rFonts w:ascii="Arial" w:hAnsi="Arial" w:cs="Arial"/>
        </w:rPr>
        <w:br/>
        <w:t xml:space="preserve">za sytuację, gdy zamawiający zapozna się z treścią oferty przed upływem terminu składania ofert (np. złożenie oferty w zakładce „Wyślij wiadomość </w:t>
      </w:r>
      <w:r w:rsidRPr="00FB2754">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2896A145"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Zmiana lub wycofanie oferty</w:t>
      </w:r>
    </w:p>
    <w:p w14:paraId="35B59481" w14:textId="77777777" w:rsidR="00F80ADB" w:rsidRPr="00FB2754" w:rsidRDefault="00F80ADB" w:rsidP="00F80ADB">
      <w:pPr>
        <w:spacing w:after="120"/>
        <w:ind w:left="357"/>
        <w:jc w:val="both"/>
        <w:rPr>
          <w:rFonts w:ascii="Arial" w:hAnsi="Arial" w:cs="Arial"/>
          <w:b/>
          <w:bCs/>
          <w:sz w:val="22"/>
          <w:szCs w:val="22"/>
        </w:rPr>
      </w:pPr>
      <w:r w:rsidRPr="00FB2754">
        <w:rPr>
          <w:rFonts w:ascii="Arial" w:hAnsi="Arial" w:cs="Arial"/>
          <w:sz w:val="22"/>
          <w:szCs w:val="22"/>
        </w:rPr>
        <w:t xml:space="preserve">Wykonawca, za pośrednictwem platformazakupowa.pl może przed upływem terminu </w:t>
      </w:r>
      <w:r w:rsidRPr="00FB2754">
        <w:rPr>
          <w:rFonts w:ascii="Arial" w:hAnsi="Arial" w:cs="Arial"/>
          <w:sz w:val="22"/>
          <w:szCs w:val="22"/>
        </w:rPr>
        <w:br/>
        <w:t xml:space="preserve">do składania ofert zmienić lub wycofać ofertę. Sposób dokonywania zmiany lub wycofania oferty zamieszczono w instrukcji zamieszczonej na stronie internetowej pod adresem: </w:t>
      </w:r>
      <w:hyperlink r:id="rId29" w:history="1">
        <w:r w:rsidRPr="00FB2754">
          <w:rPr>
            <w:rStyle w:val="Hipercze"/>
            <w:rFonts w:ascii="Arial" w:hAnsi="Arial" w:cs="Arial"/>
            <w:color w:val="auto"/>
            <w:sz w:val="22"/>
            <w:szCs w:val="22"/>
          </w:rPr>
          <w:t>https://platformazakupowa.pl/strona/45-instrukcje</w:t>
        </w:r>
      </w:hyperlink>
    </w:p>
    <w:p w14:paraId="120EFACC"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Tajemnica przedsiębiorstwa</w:t>
      </w:r>
    </w:p>
    <w:p w14:paraId="63B82718" w14:textId="77777777" w:rsidR="00F80ADB" w:rsidRPr="00FB2754" w:rsidRDefault="00F80ADB" w:rsidP="00F80ADB">
      <w:pPr>
        <w:spacing w:after="120"/>
        <w:ind w:left="357"/>
        <w:jc w:val="both"/>
        <w:rPr>
          <w:rFonts w:ascii="Arial" w:hAnsi="Arial" w:cs="Arial"/>
          <w:sz w:val="22"/>
          <w:szCs w:val="22"/>
        </w:rPr>
      </w:pPr>
      <w:r w:rsidRPr="00FB2754">
        <w:rPr>
          <w:rFonts w:ascii="Arial" w:hAnsi="Arial" w:cs="Arial"/>
          <w:sz w:val="22"/>
          <w:szCs w:val="22"/>
        </w:rPr>
        <w:t>Na platformie zakupowej w formularzu składania oferty znajduje się miejsce wyznaczone do dołączenia części oferty stanowiącej tajemnicę przedsiębiorstwa.</w:t>
      </w:r>
    </w:p>
    <w:p w14:paraId="2AC0AC65"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Rozmiar plików</w:t>
      </w:r>
    </w:p>
    <w:p w14:paraId="3CA26F04" w14:textId="77777777" w:rsidR="00F80ADB" w:rsidRPr="00FB2754" w:rsidRDefault="00F80ADB" w:rsidP="00F80ADB">
      <w:pPr>
        <w:spacing w:after="120"/>
        <w:ind w:left="357"/>
        <w:jc w:val="both"/>
        <w:rPr>
          <w:rFonts w:ascii="Arial" w:hAnsi="Arial" w:cs="Arial"/>
          <w:sz w:val="22"/>
          <w:szCs w:val="22"/>
        </w:rPr>
      </w:pPr>
      <w:r w:rsidRPr="00FB2754">
        <w:rPr>
          <w:rFonts w:ascii="Arial" w:hAnsi="Arial" w:cs="Arial"/>
          <w:sz w:val="22"/>
          <w:szCs w:val="22"/>
        </w:rPr>
        <w:t xml:space="preserve">Maksymalny rozmiar jednego pliku przesyłanego za pośrednictwem dedykowanych formularzy do: złożenia, zmiany, wycofania oferty wynosi 150 MB natomiast </w:t>
      </w:r>
      <w:r w:rsidRPr="00FB2754">
        <w:rPr>
          <w:rFonts w:ascii="Arial" w:hAnsi="Arial" w:cs="Arial"/>
          <w:sz w:val="22"/>
          <w:szCs w:val="22"/>
        </w:rPr>
        <w:br/>
        <w:t>przy komunikacji wielkość pliku to maksymalnie 500 MB.</w:t>
      </w:r>
    </w:p>
    <w:p w14:paraId="3E89BB81"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Format danych</w:t>
      </w:r>
    </w:p>
    <w:p w14:paraId="44EB0F8A" w14:textId="77777777" w:rsidR="00F80ADB" w:rsidRPr="00FB2754" w:rsidRDefault="00F80ADB" w:rsidP="0085229B">
      <w:pPr>
        <w:pStyle w:val="Akapitzlist"/>
        <w:numPr>
          <w:ilvl w:val="4"/>
          <w:numId w:val="110"/>
        </w:numPr>
        <w:spacing w:after="120" w:line="240" w:lineRule="auto"/>
        <w:ind w:left="709" w:hanging="357"/>
        <w:contextualSpacing w:val="0"/>
        <w:jc w:val="both"/>
        <w:rPr>
          <w:rFonts w:ascii="Arial" w:hAnsi="Arial" w:cs="Arial"/>
        </w:rPr>
      </w:pPr>
      <w:r w:rsidRPr="00FB2754">
        <w:rPr>
          <w:rFonts w:ascii="Arial" w:hAnsi="Arial" w:cs="Arial"/>
        </w:rPr>
        <w:t xml:space="preserve">Rozszerzenia plików wykorzystywanych przez Wykonawców powinny być zgodne </w:t>
      </w:r>
      <w:r w:rsidRPr="00FB2754">
        <w:rPr>
          <w:rFonts w:ascii="Arial" w:hAnsi="Arial" w:cs="Arial"/>
        </w:rPr>
        <w:br/>
        <w:t xml:space="preserve">z Załącznikiem nr 2 do rozporządzenia Rady Ministrów z dnia 21 maja 2024 r. </w:t>
      </w:r>
      <w:r w:rsidRPr="00FB2754">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08C00C82" w14:textId="77777777" w:rsidR="00F80ADB" w:rsidRPr="00FB2754" w:rsidRDefault="00F80ADB" w:rsidP="0085229B">
      <w:pPr>
        <w:pStyle w:val="Akapitzlist"/>
        <w:numPr>
          <w:ilvl w:val="4"/>
          <w:numId w:val="110"/>
        </w:numPr>
        <w:spacing w:after="120" w:line="240" w:lineRule="auto"/>
        <w:ind w:left="709" w:hanging="357"/>
        <w:contextualSpacing w:val="0"/>
        <w:jc w:val="both"/>
        <w:rPr>
          <w:rFonts w:ascii="Arial" w:hAnsi="Arial" w:cs="Arial"/>
        </w:rPr>
      </w:pPr>
      <w:r w:rsidRPr="00FB2754">
        <w:rPr>
          <w:rFonts w:ascii="Arial" w:hAnsi="Arial" w:cs="Arial"/>
        </w:rPr>
        <w:t xml:space="preserve">Zamawiający rekomenduje wykorzystanie formatów: .pdf .doc .docx .xls .xlsx .jpg (.jpeg) </w:t>
      </w:r>
      <w:r w:rsidRPr="00FB2754">
        <w:rPr>
          <w:rFonts w:ascii="Arial" w:hAnsi="Arial" w:cs="Arial"/>
          <w:b/>
          <w:bCs/>
          <w:u w:val="single"/>
        </w:rPr>
        <w:t>ze szczególnym wskazaniem na .pdf</w:t>
      </w:r>
    </w:p>
    <w:p w14:paraId="4AAC95DE" w14:textId="77777777" w:rsidR="00F80ADB" w:rsidRPr="00FB2754" w:rsidRDefault="00F80ADB" w:rsidP="0085229B">
      <w:pPr>
        <w:pStyle w:val="Akapitzlist"/>
        <w:numPr>
          <w:ilvl w:val="4"/>
          <w:numId w:val="110"/>
        </w:numPr>
        <w:spacing w:after="120" w:line="240" w:lineRule="auto"/>
        <w:ind w:left="709" w:hanging="357"/>
        <w:contextualSpacing w:val="0"/>
        <w:jc w:val="both"/>
        <w:rPr>
          <w:rFonts w:ascii="Arial" w:hAnsi="Arial" w:cs="Arial"/>
        </w:rPr>
      </w:pPr>
      <w:r w:rsidRPr="00FB2754">
        <w:rPr>
          <w:rFonts w:ascii="Arial" w:hAnsi="Arial" w:cs="Arial"/>
        </w:rPr>
        <w:t>W celu ewentualnej kompresji danych Zamawiający rekomenduje wykorzystanie jednego z rozszerzeń:</w:t>
      </w:r>
    </w:p>
    <w:p w14:paraId="59FE39CB" w14:textId="77777777" w:rsidR="00F80ADB" w:rsidRPr="00FB2754" w:rsidRDefault="00F80ADB" w:rsidP="0085229B">
      <w:pPr>
        <w:pStyle w:val="Akapitzlist"/>
        <w:numPr>
          <w:ilvl w:val="0"/>
          <w:numId w:val="111"/>
        </w:numPr>
        <w:spacing w:after="0" w:line="240" w:lineRule="auto"/>
        <w:contextualSpacing w:val="0"/>
        <w:jc w:val="both"/>
        <w:rPr>
          <w:rFonts w:ascii="Arial" w:hAnsi="Arial" w:cs="Arial"/>
        </w:rPr>
      </w:pPr>
      <w:r w:rsidRPr="00FB2754">
        <w:rPr>
          <w:rFonts w:ascii="Arial" w:hAnsi="Arial" w:cs="Arial"/>
        </w:rPr>
        <w:t xml:space="preserve">.zip, </w:t>
      </w:r>
    </w:p>
    <w:p w14:paraId="08FBF9EA" w14:textId="77777777" w:rsidR="00F80ADB" w:rsidRPr="00FB2754" w:rsidRDefault="00F80ADB" w:rsidP="0085229B">
      <w:pPr>
        <w:pStyle w:val="Akapitzlist"/>
        <w:numPr>
          <w:ilvl w:val="0"/>
          <w:numId w:val="111"/>
        </w:numPr>
        <w:spacing w:after="0" w:line="240" w:lineRule="auto"/>
        <w:contextualSpacing w:val="0"/>
        <w:jc w:val="both"/>
        <w:rPr>
          <w:rFonts w:ascii="Arial" w:hAnsi="Arial" w:cs="Arial"/>
        </w:rPr>
      </w:pPr>
      <w:r w:rsidRPr="00FB2754">
        <w:rPr>
          <w:rFonts w:ascii="Arial" w:hAnsi="Arial" w:cs="Arial"/>
        </w:rPr>
        <w:t>.7Z. (z zastrzeżeniem ust. 14)</w:t>
      </w:r>
    </w:p>
    <w:p w14:paraId="45AF3F54" w14:textId="77777777" w:rsidR="00F80ADB" w:rsidRPr="00FB2754" w:rsidRDefault="00F80ADB" w:rsidP="0085229B">
      <w:pPr>
        <w:pStyle w:val="Akapitzlist"/>
        <w:numPr>
          <w:ilvl w:val="4"/>
          <w:numId w:val="110"/>
        </w:numPr>
        <w:spacing w:after="120" w:line="240" w:lineRule="auto"/>
        <w:ind w:left="709"/>
        <w:contextualSpacing w:val="0"/>
        <w:jc w:val="both"/>
        <w:rPr>
          <w:rFonts w:ascii="Arial" w:hAnsi="Arial" w:cs="Arial"/>
        </w:rPr>
      </w:pPr>
      <w:r w:rsidRPr="00FB2754">
        <w:rPr>
          <w:rFonts w:ascii="Arial" w:hAnsi="Arial" w:cs="Arial"/>
        </w:rPr>
        <w:t>Wśród rozszerzeń powszechnych, a niewystępujących w rozporządzeniu KRI występują: .rar .gif .bmp .numbers .pages. Dokumenty złożone w takich plikach zostaną uznane za złożone nieskutecznie.</w:t>
      </w:r>
    </w:p>
    <w:p w14:paraId="6F1D51A1"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Rozmiar plików</w:t>
      </w:r>
    </w:p>
    <w:p w14:paraId="52D17EB4" w14:textId="77777777" w:rsidR="00F80ADB" w:rsidRPr="00FB2754" w:rsidRDefault="00F80ADB" w:rsidP="00F80ADB">
      <w:pPr>
        <w:spacing w:after="120"/>
        <w:ind w:left="357"/>
        <w:jc w:val="both"/>
        <w:rPr>
          <w:rFonts w:ascii="Arial" w:hAnsi="Arial" w:cs="Arial"/>
          <w:sz w:val="22"/>
          <w:szCs w:val="22"/>
        </w:rPr>
      </w:pPr>
      <w:r w:rsidRPr="00FB2754">
        <w:rPr>
          <w:rFonts w:ascii="Arial" w:hAnsi="Arial"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9F6AAEA"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Format podpisu</w:t>
      </w:r>
    </w:p>
    <w:p w14:paraId="17079F96" w14:textId="77777777" w:rsidR="00F80ADB" w:rsidRPr="00FB2754" w:rsidRDefault="00F80ADB" w:rsidP="0085229B">
      <w:pPr>
        <w:pStyle w:val="Akapitzlist"/>
        <w:numPr>
          <w:ilvl w:val="0"/>
          <w:numId w:val="113"/>
        </w:numPr>
        <w:spacing w:after="120" w:line="240" w:lineRule="auto"/>
        <w:contextualSpacing w:val="0"/>
        <w:jc w:val="both"/>
        <w:rPr>
          <w:rFonts w:ascii="Arial" w:hAnsi="Arial" w:cs="Arial"/>
          <w:spacing w:val="-6"/>
        </w:rPr>
      </w:pPr>
      <w:r w:rsidRPr="00FB2754">
        <w:rPr>
          <w:rFonts w:ascii="Arial" w:hAnsi="Arial" w:cs="Arial"/>
          <w:spacing w:val="-6"/>
        </w:rPr>
        <w:t>W przypadku stosowania przez wykonawcę kwalifikowanego podpisu elektronicznego:</w:t>
      </w:r>
    </w:p>
    <w:p w14:paraId="1A820966" w14:textId="77777777" w:rsidR="00F80ADB" w:rsidRPr="00FB2754" w:rsidRDefault="00F80ADB" w:rsidP="0085229B">
      <w:pPr>
        <w:pStyle w:val="Akapitzlist"/>
        <w:numPr>
          <w:ilvl w:val="0"/>
          <w:numId w:val="112"/>
        </w:numPr>
        <w:spacing w:after="120" w:line="240" w:lineRule="auto"/>
        <w:ind w:left="1134" w:hanging="357"/>
        <w:contextualSpacing w:val="0"/>
        <w:jc w:val="both"/>
        <w:rPr>
          <w:rFonts w:ascii="Arial" w:hAnsi="Arial" w:cs="Arial"/>
        </w:rPr>
      </w:pPr>
      <w:r w:rsidRPr="00FB2754">
        <w:rPr>
          <w:rFonts w:ascii="Arial" w:hAnsi="Arial" w:cs="Arial"/>
        </w:rPr>
        <w:t xml:space="preserve">ze względu na niskie ryzyko naruszenia integralności pliku oraz łatwiejszą </w:t>
      </w:r>
      <w:r w:rsidRPr="00FB2754">
        <w:rPr>
          <w:rFonts w:ascii="Arial" w:hAnsi="Arial" w:cs="Arial"/>
          <w:spacing w:val="-4"/>
        </w:rPr>
        <w:t>weryfikację podpisu zamawiający zaleca, w miarę możliwości, przekonwertowanie</w:t>
      </w:r>
      <w:r w:rsidRPr="00FB2754">
        <w:rPr>
          <w:rFonts w:ascii="Arial" w:hAnsi="Arial" w:cs="Arial"/>
        </w:rPr>
        <w:t xml:space="preserve"> plików składających się na ofertę na rozszerzenie .pdf i opatrzenie ich podpisem kwalifikowanym w formacie PAdES. </w:t>
      </w:r>
    </w:p>
    <w:p w14:paraId="09AF419C" w14:textId="77777777" w:rsidR="00F80ADB" w:rsidRPr="00FB2754" w:rsidRDefault="00F80ADB" w:rsidP="0085229B">
      <w:pPr>
        <w:pStyle w:val="Akapitzlist"/>
        <w:numPr>
          <w:ilvl w:val="0"/>
          <w:numId w:val="112"/>
        </w:numPr>
        <w:spacing w:after="120" w:line="240" w:lineRule="auto"/>
        <w:ind w:left="1134" w:hanging="357"/>
        <w:contextualSpacing w:val="0"/>
        <w:jc w:val="both"/>
        <w:rPr>
          <w:rFonts w:ascii="Arial" w:hAnsi="Arial" w:cs="Arial"/>
        </w:rPr>
      </w:pPr>
      <w:r w:rsidRPr="00FB2754">
        <w:rPr>
          <w:rFonts w:ascii="Arial" w:hAnsi="Arial" w:cs="Arial"/>
        </w:rPr>
        <w:lastRenderedPageBreak/>
        <w:t>pliki w innych formatach niż PDF zaleca się opatrzyć podpisem w formacie XAdES o typie zewnętrznym. Wykonawca powinien pamiętać, aby plik z podpisem przekazywać łącznie z dokumentem podpisywanym.</w:t>
      </w:r>
    </w:p>
    <w:p w14:paraId="2374AFF3" w14:textId="77777777" w:rsidR="00F80ADB" w:rsidRPr="00FB2754" w:rsidRDefault="00F80ADB" w:rsidP="0085229B">
      <w:pPr>
        <w:pStyle w:val="Akapitzlist"/>
        <w:numPr>
          <w:ilvl w:val="0"/>
          <w:numId w:val="112"/>
        </w:numPr>
        <w:spacing w:line="240" w:lineRule="auto"/>
        <w:contextualSpacing w:val="0"/>
        <w:jc w:val="both"/>
        <w:rPr>
          <w:rFonts w:ascii="Arial" w:hAnsi="Arial" w:cs="Arial"/>
        </w:rPr>
      </w:pPr>
      <w:r w:rsidRPr="00FB2754">
        <w:rPr>
          <w:rFonts w:ascii="Arial" w:hAnsi="Arial" w:cs="Arial"/>
          <w:spacing w:val="-6"/>
        </w:rPr>
        <w:t>Zamawiający rekomenduje wykorzystanie podpisu z kwalifikowanym znacznikiem</w:t>
      </w:r>
      <w:r w:rsidRPr="00FB2754">
        <w:rPr>
          <w:rFonts w:ascii="Arial" w:hAnsi="Arial" w:cs="Arial"/>
        </w:rPr>
        <w:t xml:space="preserve"> czasu.</w:t>
      </w:r>
    </w:p>
    <w:p w14:paraId="4E8ED28C" w14:textId="77777777" w:rsidR="00F80ADB" w:rsidRPr="00FB2754" w:rsidRDefault="00F80ADB" w:rsidP="0085229B">
      <w:pPr>
        <w:numPr>
          <w:ilvl w:val="0"/>
          <w:numId w:val="110"/>
        </w:numPr>
        <w:spacing w:after="120"/>
        <w:ind w:left="357" w:hanging="357"/>
        <w:jc w:val="both"/>
        <w:rPr>
          <w:rFonts w:ascii="Arial" w:hAnsi="Arial" w:cs="Arial"/>
          <w:b/>
          <w:bCs/>
          <w:sz w:val="22"/>
          <w:szCs w:val="22"/>
        </w:rPr>
      </w:pPr>
      <w:r w:rsidRPr="00FB2754">
        <w:rPr>
          <w:rFonts w:ascii="Arial" w:hAnsi="Arial" w:cs="Arial"/>
          <w:b/>
          <w:bCs/>
          <w:sz w:val="22"/>
          <w:szCs w:val="22"/>
        </w:rPr>
        <w:t>Podpisywanie plików</w:t>
      </w:r>
    </w:p>
    <w:p w14:paraId="58301375" w14:textId="77777777" w:rsidR="00F80ADB" w:rsidRPr="00FB2754" w:rsidRDefault="00F80ADB" w:rsidP="0085229B">
      <w:pPr>
        <w:pStyle w:val="Akapitzlist"/>
        <w:numPr>
          <w:ilvl w:val="0"/>
          <w:numId w:val="114"/>
        </w:numPr>
        <w:spacing w:after="120" w:line="240" w:lineRule="auto"/>
        <w:ind w:left="709"/>
        <w:contextualSpacing w:val="0"/>
        <w:jc w:val="both"/>
        <w:rPr>
          <w:rFonts w:ascii="Arial" w:hAnsi="Arial" w:cs="Arial"/>
        </w:rPr>
      </w:pPr>
      <w:r w:rsidRPr="00FB2754">
        <w:rPr>
          <w:rFonts w:ascii="Arial" w:hAnsi="Arial" w:cs="Arial"/>
        </w:rPr>
        <w:t xml:space="preserve">Zamawiający zaleca, aby w przypadku podpisywania pliku przez kilka osób, stosować podpisy tego samego rodzaju. Podpisywanie różnymi rodzajami podpisów </w:t>
      </w:r>
      <w:r w:rsidRPr="00FB2754">
        <w:rPr>
          <w:rFonts w:ascii="Arial" w:hAnsi="Arial" w:cs="Arial"/>
        </w:rPr>
        <w:br/>
        <w:t>np. osobistym i kwalifikowanym może doprowadzić do problemów w weryfikacji plików.</w:t>
      </w:r>
    </w:p>
    <w:p w14:paraId="47675E19" w14:textId="77777777" w:rsidR="00F80ADB" w:rsidRPr="00FB2754" w:rsidRDefault="00F80ADB" w:rsidP="0085229B">
      <w:pPr>
        <w:pStyle w:val="Akapitzlist"/>
        <w:numPr>
          <w:ilvl w:val="0"/>
          <w:numId w:val="114"/>
        </w:numPr>
        <w:spacing w:after="120" w:line="240" w:lineRule="auto"/>
        <w:ind w:left="709"/>
        <w:contextualSpacing w:val="0"/>
        <w:jc w:val="both"/>
        <w:rPr>
          <w:rFonts w:ascii="Arial" w:hAnsi="Arial" w:cs="Arial"/>
        </w:rPr>
      </w:pPr>
      <w:r w:rsidRPr="00FB2754">
        <w:rPr>
          <w:rFonts w:ascii="Arial" w:hAnsi="Arial" w:cs="Arial"/>
        </w:rPr>
        <w:t>Zamawiający zaleca, aby Wykonawca z odpowiednim wyprzedzeniem przetestował możliwość prawidłowego wykorzystania wybranej metody podpisania plików oferty.</w:t>
      </w:r>
    </w:p>
    <w:p w14:paraId="6391C2D1" w14:textId="77777777" w:rsidR="00F80ADB" w:rsidRPr="00FB2754" w:rsidRDefault="00F80ADB" w:rsidP="0085229B">
      <w:pPr>
        <w:pStyle w:val="Akapitzlist"/>
        <w:numPr>
          <w:ilvl w:val="0"/>
          <w:numId w:val="110"/>
        </w:numPr>
        <w:spacing w:after="120" w:line="240" w:lineRule="auto"/>
        <w:ind w:left="426"/>
        <w:contextualSpacing w:val="0"/>
        <w:jc w:val="both"/>
        <w:rPr>
          <w:rFonts w:ascii="Arial" w:hAnsi="Arial" w:cs="Arial"/>
        </w:rPr>
      </w:pPr>
      <w:r w:rsidRPr="00FB2754">
        <w:rPr>
          <w:rFonts w:ascii="Arial" w:hAnsi="Arial" w:cs="Arial"/>
        </w:rPr>
        <w:t>Osobą składającą ofertę powinna być osoba kontaktowa podawana w dokumentacji.</w:t>
      </w:r>
    </w:p>
    <w:p w14:paraId="69EBAEAE" w14:textId="77777777" w:rsidR="00F80ADB" w:rsidRPr="00FB2754" w:rsidRDefault="00F80ADB" w:rsidP="0085229B">
      <w:pPr>
        <w:pStyle w:val="Akapitzlist"/>
        <w:numPr>
          <w:ilvl w:val="0"/>
          <w:numId w:val="110"/>
        </w:numPr>
        <w:spacing w:after="120" w:line="240" w:lineRule="auto"/>
        <w:ind w:left="426"/>
        <w:contextualSpacing w:val="0"/>
        <w:jc w:val="both"/>
        <w:rPr>
          <w:rFonts w:ascii="Arial" w:hAnsi="Arial" w:cs="Arial"/>
        </w:rPr>
      </w:pPr>
      <w:r w:rsidRPr="00FB2754">
        <w:rPr>
          <w:rFonts w:ascii="Arial" w:hAnsi="Arial" w:cs="Arial"/>
        </w:rPr>
        <w:t xml:space="preserve">Ofertę należy przygotować z należytą starannością dla podmiotu ubiegającego się </w:t>
      </w:r>
      <w:r w:rsidRPr="00FB2754">
        <w:rPr>
          <w:rFonts w:ascii="Arial" w:hAnsi="Arial" w:cs="Arial"/>
        </w:rPr>
        <w:br/>
        <w:t xml:space="preserve">o udzielenie zamówienia publicznego i zachowaniem odpowiedniego odstępu czasu </w:t>
      </w:r>
      <w:r w:rsidRPr="00FB2754">
        <w:rPr>
          <w:rFonts w:ascii="Arial" w:hAnsi="Arial" w:cs="Arial"/>
        </w:rPr>
        <w:br/>
        <w:t xml:space="preserve">do zakończenia przyjmowania ofert/wniosków. Sugerujemy złożenie oferty na 24 godziny przed terminem składania ofert/wniosków. </w:t>
      </w:r>
    </w:p>
    <w:p w14:paraId="1199327D" w14:textId="77777777" w:rsidR="00F80ADB" w:rsidRPr="00FB2754" w:rsidRDefault="00F80ADB" w:rsidP="0085229B">
      <w:pPr>
        <w:pStyle w:val="Akapitzlist"/>
        <w:numPr>
          <w:ilvl w:val="0"/>
          <w:numId w:val="110"/>
        </w:numPr>
        <w:spacing w:after="120" w:line="240" w:lineRule="auto"/>
        <w:ind w:left="426"/>
        <w:contextualSpacing w:val="0"/>
        <w:jc w:val="both"/>
        <w:rPr>
          <w:rFonts w:ascii="Arial" w:hAnsi="Arial" w:cs="Arial"/>
        </w:rPr>
      </w:pPr>
      <w:r w:rsidRPr="00FB2754">
        <w:rPr>
          <w:rFonts w:ascii="Arial" w:hAnsi="Arial" w:cs="Arial"/>
        </w:rPr>
        <w:t xml:space="preserve">Jeśli Wykonawca pakuje dokumenty np. w plik o rozszerzeniu .zip, zaleca się wcześniejsze podpisanie każdego ze skompresowanych plików. </w:t>
      </w:r>
    </w:p>
    <w:p w14:paraId="4F8A69C7" w14:textId="305E2BBF" w:rsidR="008622C8" w:rsidRPr="00FB2754" w:rsidRDefault="00F80ADB" w:rsidP="0085229B">
      <w:pPr>
        <w:pStyle w:val="Akapitzlist"/>
        <w:numPr>
          <w:ilvl w:val="0"/>
          <w:numId w:val="110"/>
        </w:numPr>
        <w:spacing w:after="240" w:line="240" w:lineRule="auto"/>
        <w:ind w:left="425" w:hanging="357"/>
        <w:contextualSpacing w:val="0"/>
        <w:jc w:val="both"/>
        <w:rPr>
          <w:rFonts w:ascii="Arial" w:hAnsi="Arial" w:cs="Arial"/>
        </w:rPr>
      </w:pPr>
      <w:r w:rsidRPr="00FB2754">
        <w:rPr>
          <w:rFonts w:ascii="Arial" w:hAnsi="Arial" w:cs="Arial"/>
        </w:rPr>
        <w:t xml:space="preserve">Zamawiający zaleca, aby </w:t>
      </w:r>
      <w:r w:rsidRPr="00FB2754">
        <w:rPr>
          <w:rFonts w:ascii="Arial" w:hAnsi="Arial" w:cs="Arial"/>
          <w:u w:val="single"/>
        </w:rPr>
        <w:t>nie wprowadzać</w:t>
      </w:r>
      <w:r w:rsidRPr="00FB2754">
        <w:rPr>
          <w:rFonts w:ascii="Arial" w:hAnsi="Arial" w:cs="Arial"/>
        </w:rPr>
        <w:t xml:space="preserve"> jakichkolwiek zmian w plikach po podpisaniu ich podpisem kwalifikowanym. Może to skutkować naruszeniem integralności plików co równoważne będzie z koniecznością odrzucenia oferty.</w:t>
      </w:r>
    </w:p>
    <w:p w14:paraId="55E841FF" w14:textId="4167AE1E" w:rsidR="0041450C" w:rsidRPr="00FB2754" w:rsidRDefault="0041450C"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XIV</w:t>
      </w:r>
    </w:p>
    <w:p w14:paraId="6B038C8B" w14:textId="4441F16B" w:rsidR="00AC1C24" w:rsidRPr="00FB2754" w:rsidRDefault="00767FA7"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INFORMACJE O SPOSOBIE KOMUNIKOWANIA SIĘ ZAMAWIAJĄCEGO </w:t>
      </w:r>
      <w:r w:rsidR="00FB43C6" w:rsidRPr="00FB2754">
        <w:rPr>
          <w:rFonts w:ascii="Arial" w:hAnsi="Arial" w:cs="Arial"/>
          <w:b/>
          <w:bCs/>
          <w:sz w:val="22"/>
          <w:szCs w:val="22"/>
        </w:rPr>
        <w:br/>
      </w:r>
      <w:r w:rsidRPr="00FB2754">
        <w:rPr>
          <w:rFonts w:ascii="Arial" w:hAnsi="Arial" w:cs="Arial"/>
          <w:b/>
          <w:bCs/>
          <w:sz w:val="22"/>
          <w:szCs w:val="22"/>
        </w:rPr>
        <w:t>Z WYKONAWCAMI W INNY SPOSÓB NIŻ PRZY UŻYCIU ŚRODKÓW KOMUNIKACJI ELEKTRONICZNEJ, W PRZYPADKU ZAISTNIENIA JEDNEJ Z SYTUACJI OKREŚLONYCH W ART. 65 UST. 1, ART. 66 I IART 69 USTAWY PZP.</w:t>
      </w:r>
    </w:p>
    <w:p w14:paraId="25D720CD" w14:textId="4D515E45" w:rsidR="006D6071" w:rsidRPr="00FB2754" w:rsidRDefault="00AC1C24" w:rsidP="00884CA7">
      <w:pPr>
        <w:spacing w:before="240" w:after="240"/>
        <w:jc w:val="both"/>
        <w:rPr>
          <w:rFonts w:ascii="Arial" w:hAnsi="Arial" w:cs="Arial"/>
          <w:sz w:val="22"/>
          <w:szCs w:val="22"/>
          <w:u w:val="single"/>
        </w:rPr>
      </w:pPr>
      <w:r w:rsidRPr="00FB2754">
        <w:rPr>
          <w:rFonts w:ascii="Arial" w:hAnsi="Arial" w:cs="Arial"/>
          <w:sz w:val="22"/>
          <w:szCs w:val="22"/>
        </w:rPr>
        <w:t xml:space="preserve">Zamawiający </w:t>
      </w:r>
      <w:r w:rsidRPr="00FB2754">
        <w:rPr>
          <w:rFonts w:ascii="Arial" w:hAnsi="Arial" w:cs="Arial"/>
          <w:sz w:val="22"/>
          <w:szCs w:val="22"/>
          <w:u w:val="single"/>
        </w:rPr>
        <w:t>nie przewiduje</w:t>
      </w:r>
      <w:r w:rsidRPr="00FB2754">
        <w:rPr>
          <w:rFonts w:ascii="Arial" w:hAnsi="Arial" w:cs="Arial"/>
          <w:sz w:val="22"/>
          <w:szCs w:val="22"/>
        </w:rPr>
        <w:t xml:space="preserve"> sposobu komunikowania się z Wykonawcami w inny sposób niż przy użyciu środków komunikacji elektronicznej, wskazanych w SWZ.</w:t>
      </w:r>
    </w:p>
    <w:p w14:paraId="420E5981" w14:textId="741A0EDD" w:rsidR="0041450C" w:rsidRPr="00FB2754" w:rsidRDefault="0041450C"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XV</w:t>
      </w:r>
    </w:p>
    <w:p w14:paraId="34318CF1" w14:textId="17CEB4EF" w:rsidR="003C21BE" w:rsidRPr="00FB2754" w:rsidRDefault="00767FA7"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WSKAZANIE OSÓB UPRAWNIONYCH DO KOMUNIKOWANIA SIĘ </w:t>
      </w:r>
      <w:r w:rsidR="005040BF" w:rsidRPr="00FB2754">
        <w:rPr>
          <w:rFonts w:ascii="Arial" w:hAnsi="Arial" w:cs="Arial"/>
          <w:b/>
          <w:bCs/>
          <w:sz w:val="22"/>
          <w:szCs w:val="22"/>
        </w:rPr>
        <w:br/>
      </w:r>
      <w:r w:rsidRPr="00FB2754">
        <w:rPr>
          <w:rFonts w:ascii="Arial" w:hAnsi="Arial" w:cs="Arial"/>
          <w:b/>
          <w:bCs/>
          <w:sz w:val="22"/>
          <w:szCs w:val="22"/>
        </w:rPr>
        <w:t>Z WYKONAWCAMI</w:t>
      </w:r>
    </w:p>
    <w:p w14:paraId="7CC9230A" w14:textId="11DF154F" w:rsidR="00FA6731" w:rsidRPr="00FB2754" w:rsidRDefault="00FA6731" w:rsidP="0085229B">
      <w:pPr>
        <w:pStyle w:val="Akapitzlist"/>
        <w:numPr>
          <w:ilvl w:val="1"/>
          <w:numId w:val="32"/>
        </w:numPr>
        <w:spacing w:before="120" w:after="120" w:line="240" w:lineRule="auto"/>
        <w:ind w:left="425" w:hanging="425"/>
        <w:contextualSpacing w:val="0"/>
        <w:jc w:val="both"/>
        <w:rPr>
          <w:rFonts w:ascii="Arial" w:hAnsi="Arial" w:cs="Arial"/>
          <w:u w:val="single"/>
        </w:rPr>
      </w:pPr>
      <w:r w:rsidRPr="00FB2754">
        <w:rPr>
          <w:rFonts w:ascii="Arial" w:hAnsi="Arial" w:cs="Arial"/>
        </w:rPr>
        <w:t xml:space="preserve">Zamawiający wyznacza następujące osoby do kontaktu z Wykonawcami: </w:t>
      </w:r>
      <w:r w:rsidR="005016CB" w:rsidRPr="00FB2754">
        <w:rPr>
          <w:rFonts w:ascii="Arial" w:hAnsi="Arial" w:cs="Arial"/>
        </w:rPr>
        <w:t>Anna Łukawska</w:t>
      </w:r>
      <w:r w:rsidRPr="00FB2754">
        <w:rPr>
          <w:rFonts w:ascii="Arial" w:hAnsi="Arial" w:cs="Arial"/>
        </w:rPr>
        <w:t xml:space="preserve"> e-mail: </w:t>
      </w:r>
      <w:r w:rsidR="004E648E" w:rsidRPr="00FB2754">
        <w:rPr>
          <w:rFonts w:ascii="Arial" w:hAnsi="Arial" w:cs="Arial"/>
        </w:rPr>
        <w:t>czcsz.z</w:t>
      </w:r>
      <w:r w:rsidR="005016CB" w:rsidRPr="00FB2754">
        <w:rPr>
          <w:rFonts w:ascii="Arial" w:hAnsi="Arial" w:cs="Arial"/>
        </w:rPr>
        <w:t>i</w:t>
      </w:r>
      <w:r w:rsidR="004E648E" w:rsidRPr="00FB2754">
        <w:rPr>
          <w:rFonts w:ascii="Arial" w:hAnsi="Arial" w:cs="Arial"/>
        </w:rPr>
        <w:t>@mon.gov.pl</w:t>
      </w:r>
    </w:p>
    <w:p w14:paraId="4B5226A6" w14:textId="22817222" w:rsidR="00FA6731" w:rsidRPr="00FB2754" w:rsidRDefault="00FA6731" w:rsidP="0085229B">
      <w:pPr>
        <w:pStyle w:val="Akapitzlist"/>
        <w:numPr>
          <w:ilvl w:val="1"/>
          <w:numId w:val="32"/>
        </w:numPr>
        <w:spacing w:before="120" w:after="120" w:line="240" w:lineRule="auto"/>
        <w:ind w:left="425" w:hanging="425"/>
        <w:contextualSpacing w:val="0"/>
        <w:jc w:val="both"/>
        <w:rPr>
          <w:rFonts w:ascii="Arial" w:hAnsi="Arial" w:cs="Arial"/>
          <w:u w:val="single"/>
        </w:rPr>
      </w:pPr>
      <w:r w:rsidRPr="00FB2754">
        <w:rPr>
          <w:rFonts w:ascii="Arial" w:hAnsi="Arial" w:cs="Arial"/>
        </w:rPr>
        <w:t xml:space="preserve">Zgodnie z art. 20 ust. 1 ustawy Pzp postępowanie o udzielenie zamówienia, </w:t>
      </w:r>
      <w:r w:rsidR="008C222C" w:rsidRPr="00FB2754">
        <w:rPr>
          <w:rFonts w:ascii="Arial" w:hAnsi="Arial" w:cs="Arial"/>
        </w:rPr>
        <w:br/>
      </w:r>
      <w:r w:rsidRPr="00FB2754">
        <w:rPr>
          <w:rFonts w:ascii="Arial" w:hAnsi="Arial" w:cs="Arial"/>
        </w:rPr>
        <w:t xml:space="preserve">z zastrzeżeniem wyjątków przewidzianych w ustawie Pzp, prowadzi się pisemnie. </w:t>
      </w:r>
    </w:p>
    <w:p w14:paraId="29A19D6D" w14:textId="77777777" w:rsidR="00FA6731" w:rsidRPr="00FB2754" w:rsidRDefault="00FA6731" w:rsidP="0085229B">
      <w:pPr>
        <w:pStyle w:val="Akapitzlist"/>
        <w:numPr>
          <w:ilvl w:val="1"/>
          <w:numId w:val="32"/>
        </w:numPr>
        <w:spacing w:before="120" w:after="120" w:line="240" w:lineRule="auto"/>
        <w:ind w:left="425" w:hanging="425"/>
        <w:contextualSpacing w:val="0"/>
        <w:jc w:val="both"/>
        <w:rPr>
          <w:rFonts w:ascii="Arial" w:hAnsi="Arial" w:cs="Arial"/>
          <w:u w:val="single"/>
        </w:rPr>
      </w:pPr>
      <w:r w:rsidRPr="00FB2754">
        <w:rPr>
          <w:rFonts w:ascii="Arial" w:hAnsi="Arial" w:cs="Arial"/>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5B0445F0" w:rsidR="00FA6731" w:rsidRPr="00FB2754" w:rsidRDefault="00FA6731" w:rsidP="0085229B">
      <w:pPr>
        <w:pStyle w:val="Akapitzlist"/>
        <w:numPr>
          <w:ilvl w:val="1"/>
          <w:numId w:val="32"/>
        </w:numPr>
        <w:spacing w:before="120" w:after="240" w:line="240" w:lineRule="auto"/>
        <w:ind w:left="425" w:hanging="425"/>
        <w:contextualSpacing w:val="0"/>
        <w:jc w:val="both"/>
        <w:rPr>
          <w:rFonts w:ascii="Arial" w:hAnsi="Arial" w:cs="Arial"/>
          <w:u w:val="single"/>
        </w:rPr>
      </w:pPr>
      <w:r w:rsidRPr="00FB2754">
        <w:rPr>
          <w:rFonts w:ascii="Arial" w:hAnsi="Arial" w:cs="Arial"/>
        </w:rPr>
        <w:t xml:space="preserve">Komunikacja ustna dopuszczalna jest w odniesieniu do informacji, które nie są istotne, </w:t>
      </w:r>
      <w:r w:rsidR="008C222C" w:rsidRPr="00FB2754">
        <w:rPr>
          <w:rFonts w:ascii="Arial" w:hAnsi="Arial" w:cs="Arial"/>
        </w:rPr>
        <w:br/>
      </w:r>
      <w:r w:rsidRPr="00FB2754">
        <w:rPr>
          <w:rFonts w:ascii="Arial" w:hAnsi="Arial" w:cs="Arial"/>
        </w:rPr>
        <w:t>w szczególności nie dotyczą ogłoszenia o zamówieniu lub SWZ, a także ofert.</w:t>
      </w:r>
    </w:p>
    <w:p w14:paraId="684E22C0" w14:textId="05563E0A" w:rsidR="00120343" w:rsidRPr="00FB2754" w:rsidRDefault="00120343"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767FA7" w:rsidRPr="00FB2754">
        <w:rPr>
          <w:rFonts w:ascii="Arial" w:hAnsi="Arial" w:cs="Arial"/>
          <w:b/>
          <w:bCs/>
          <w:sz w:val="22"/>
          <w:szCs w:val="22"/>
        </w:rPr>
        <w:t>X</w:t>
      </w:r>
      <w:r w:rsidR="000C00CF" w:rsidRPr="00FB2754">
        <w:rPr>
          <w:rFonts w:ascii="Arial" w:hAnsi="Arial" w:cs="Arial"/>
          <w:b/>
          <w:bCs/>
          <w:sz w:val="22"/>
          <w:szCs w:val="22"/>
        </w:rPr>
        <w:t>VI</w:t>
      </w:r>
    </w:p>
    <w:p w14:paraId="5B33F65E" w14:textId="19B38301" w:rsidR="00E17258" w:rsidRPr="00FB2754" w:rsidRDefault="00767FA7" w:rsidP="00120343">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TERMIN ZWIĄZANIA OFERTĄ</w:t>
      </w:r>
    </w:p>
    <w:p w14:paraId="59DD2ED0" w14:textId="18091B18" w:rsidR="00FA6731" w:rsidRPr="00FB2754" w:rsidRDefault="00FA6731" w:rsidP="00BC2D00">
      <w:pPr>
        <w:pStyle w:val="Akapitzlist"/>
        <w:numPr>
          <w:ilvl w:val="0"/>
          <w:numId w:val="27"/>
        </w:numPr>
        <w:spacing w:after="120" w:line="240" w:lineRule="auto"/>
        <w:ind w:left="425" w:hanging="425"/>
        <w:contextualSpacing w:val="0"/>
        <w:jc w:val="both"/>
        <w:rPr>
          <w:rFonts w:ascii="Arial" w:hAnsi="Arial" w:cs="Arial"/>
          <w:b/>
          <w:bCs/>
        </w:rPr>
      </w:pPr>
      <w:r w:rsidRPr="00FB2754">
        <w:rPr>
          <w:rFonts w:ascii="Arial" w:hAnsi="Arial" w:cs="Arial"/>
        </w:rPr>
        <w:t xml:space="preserve">Wykonawca jest związany ofertą przez  okres </w:t>
      </w:r>
      <w:r w:rsidRPr="00A97D1D">
        <w:rPr>
          <w:rFonts w:ascii="Arial" w:hAnsi="Arial" w:cs="Arial"/>
          <w:b/>
          <w:bCs/>
        </w:rPr>
        <w:t>30 dni</w:t>
      </w:r>
      <w:r w:rsidRPr="00FB2754">
        <w:rPr>
          <w:rFonts w:ascii="Arial" w:hAnsi="Arial" w:cs="Arial"/>
        </w:rPr>
        <w:t xml:space="preserve"> od dnia upływu terminu składania ofert tj. </w:t>
      </w:r>
      <w:r w:rsidRPr="00FB2754">
        <w:rPr>
          <w:rFonts w:ascii="Arial" w:hAnsi="Arial" w:cs="Arial"/>
          <w:b/>
          <w:bCs/>
        </w:rPr>
        <w:t xml:space="preserve">do dnia </w:t>
      </w:r>
      <w:r w:rsidR="0048391E" w:rsidRPr="00FB2754">
        <w:rPr>
          <w:rFonts w:ascii="Arial" w:hAnsi="Arial" w:cs="Arial"/>
          <w:b/>
          <w:bCs/>
        </w:rPr>
        <w:t>2</w:t>
      </w:r>
      <w:r w:rsidR="004E75EC" w:rsidRPr="00FB2754">
        <w:rPr>
          <w:rFonts w:ascii="Arial" w:hAnsi="Arial" w:cs="Arial"/>
          <w:b/>
          <w:bCs/>
        </w:rPr>
        <w:t>2</w:t>
      </w:r>
      <w:r w:rsidR="00A767BB" w:rsidRPr="00FB2754">
        <w:rPr>
          <w:rFonts w:ascii="Arial" w:hAnsi="Arial" w:cs="Arial"/>
          <w:b/>
          <w:bCs/>
        </w:rPr>
        <w:t>.</w:t>
      </w:r>
      <w:r w:rsidR="004E75EC" w:rsidRPr="00FB2754">
        <w:rPr>
          <w:rFonts w:ascii="Arial" w:hAnsi="Arial" w:cs="Arial"/>
          <w:b/>
          <w:bCs/>
        </w:rPr>
        <w:t>10</w:t>
      </w:r>
      <w:r w:rsidR="00A767BB" w:rsidRPr="00FB2754">
        <w:rPr>
          <w:rFonts w:ascii="Arial" w:hAnsi="Arial" w:cs="Arial"/>
          <w:b/>
          <w:bCs/>
        </w:rPr>
        <w:t>.202</w:t>
      </w:r>
      <w:r w:rsidR="00A05ACD" w:rsidRPr="00FB2754">
        <w:rPr>
          <w:rFonts w:ascii="Arial" w:hAnsi="Arial" w:cs="Arial"/>
          <w:b/>
          <w:bCs/>
        </w:rPr>
        <w:t>4</w:t>
      </w:r>
      <w:r w:rsidRPr="00FB2754">
        <w:rPr>
          <w:rFonts w:ascii="Arial" w:hAnsi="Arial" w:cs="Arial"/>
          <w:b/>
          <w:bCs/>
        </w:rPr>
        <w:t xml:space="preserve"> r. </w:t>
      </w:r>
    </w:p>
    <w:p w14:paraId="1559C5F8" w14:textId="77777777" w:rsidR="00FA6731" w:rsidRPr="00FB2754" w:rsidRDefault="00FA6731" w:rsidP="00BC2D00">
      <w:pPr>
        <w:pStyle w:val="Akapitzlist"/>
        <w:numPr>
          <w:ilvl w:val="0"/>
          <w:numId w:val="27"/>
        </w:numPr>
        <w:spacing w:after="120" w:line="240" w:lineRule="auto"/>
        <w:ind w:left="426" w:hanging="426"/>
        <w:contextualSpacing w:val="0"/>
        <w:jc w:val="both"/>
        <w:rPr>
          <w:rFonts w:ascii="Arial" w:hAnsi="Arial" w:cs="Arial"/>
          <w:b/>
          <w:bCs/>
        </w:rPr>
      </w:pPr>
      <w:r w:rsidRPr="00FB2754">
        <w:rPr>
          <w:rFonts w:ascii="Arial" w:hAnsi="Arial" w:cs="Arial"/>
        </w:rPr>
        <w:lastRenderedPageBreak/>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FB2754">
        <w:rPr>
          <w:rFonts w:ascii="Arial" w:hAnsi="Arial" w:cs="Arial"/>
          <w:b/>
          <w:bCs/>
        </w:rPr>
        <w:t>30 dni.</w:t>
      </w:r>
      <w:r w:rsidRPr="00FB2754">
        <w:rPr>
          <w:rFonts w:ascii="Arial" w:hAnsi="Arial" w:cs="Arial"/>
        </w:rPr>
        <w:t xml:space="preserve"> </w:t>
      </w:r>
    </w:p>
    <w:p w14:paraId="300C7DDB" w14:textId="77777777" w:rsidR="00FA6731" w:rsidRPr="00FB2754" w:rsidRDefault="00FA6731" w:rsidP="008C222C">
      <w:pPr>
        <w:pStyle w:val="Akapitzlist"/>
        <w:numPr>
          <w:ilvl w:val="0"/>
          <w:numId w:val="27"/>
        </w:numPr>
        <w:spacing w:after="240" w:line="240" w:lineRule="auto"/>
        <w:ind w:left="425" w:hanging="425"/>
        <w:contextualSpacing w:val="0"/>
        <w:jc w:val="both"/>
        <w:rPr>
          <w:rFonts w:ascii="Arial" w:hAnsi="Arial" w:cs="Arial"/>
          <w:b/>
          <w:bCs/>
        </w:rPr>
      </w:pPr>
      <w:r w:rsidRPr="00FB2754">
        <w:rPr>
          <w:rFonts w:ascii="Arial" w:hAnsi="Arial" w:cs="Arial"/>
        </w:rPr>
        <w:t>Przedłużenie terminu związania oferta, o którym mowa w ust. 2, wymaga złożenia przez Wykonawcę pisemnego</w:t>
      </w:r>
      <w:r w:rsidRPr="00FB2754">
        <w:rPr>
          <w:rFonts w:ascii="Arial" w:hAnsi="Arial" w:cs="Arial"/>
          <w:vertAlign w:val="superscript"/>
        </w:rPr>
        <w:t xml:space="preserve"> </w:t>
      </w:r>
      <w:r w:rsidRPr="00FB2754">
        <w:rPr>
          <w:rFonts w:ascii="Arial" w:hAnsi="Arial" w:cs="Arial"/>
        </w:rPr>
        <w:t xml:space="preserve">oświadczenia (wyrażonego przy użyciu wyrazów, cyfr lub innych znaków pisarskich, które można odczytać i powielić) o wyrażeniu zgody na przedłużenie terminu związania oferta. </w:t>
      </w:r>
    </w:p>
    <w:p w14:paraId="6E327E91" w14:textId="594C5E0C" w:rsidR="00430842" w:rsidRPr="00FB2754" w:rsidRDefault="00430842" w:rsidP="005040BF">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XVII</w:t>
      </w:r>
    </w:p>
    <w:p w14:paraId="4041A630" w14:textId="6D1CA24A" w:rsidR="0031643B" w:rsidRPr="00FB2754" w:rsidRDefault="00767FA7" w:rsidP="00430842">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OPIS SPOSOBU PRZYGOTOWANIA OFERTY</w:t>
      </w:r>
      <w:r w:rsidR="00C67911" w:rsidRPr="00FB2754">
        <w:rPr>
          <w:rFonts w:ascii="Arial" w:hAnsi="Arial" w:cs="Arial"/>
          <w:b/>
          <w:bCs/>
          <w:sz w:val="22"/>
          <w:szCs w:val="22"/>
        </w:rPr>
        <w:t xml:space="preserve"> I FORMA SKŁADANYCH DOKUMENTÓW</w:t>
      </w:r>
    </w:p>
    <w:p w14:paraId="45FC7C1B" w14:textId="77777777" w:rsidR="00C67911" w:rsidRPr="00FB2754" w:rsidRDefault="00C67911" w:rsidP="00C67911">
      <w:pPr>
        <w:pStyle w:val="Akapitzlist"/>
        <w:numPr>
          <w:ilvl w:val="0"/>
          <w:numId w:val="25"/>
        </w:numPr>
        <w:spacing w:before="120" w:after="120" w:line="240" w:lineRule="auto"/>
        <w:ind w:left="425" w:hanging="425"/>
        <w:contextualSpacing w:val="0"/>
        <w:jc w:val="both"/>
        <w:rPr>
          <w:rFonts w:ascii="Arial" w:hAnsi="Arial" w:cs="Arial"/>
        </w:rPr>
      </w:pPr>
      <w:r w:rsidRPr="00FB2754">
        <w:rPr>
          <w:rFonts w:ascii="Arial" w:hAnsi="Arial" w:cs="Arial"/>
        </w:rPr>
        <w:t>Wykonawca może złożyć tylko jedną ofertę.</w:t>
      </w:r>
    </w:p>
    <w:p w14:paraId="595C3686" w14:textId="77777777" w:rsidR="00C67911" w:rsidRPr="00FB2754" w:rsidRDefault="00C67911" w:rsidP="00C67911">
      <w:pPr>
        <w:pStyle w:val="Akapitzlist"/>
        <w:numPr>
          <w:ilvl w:val="0"/>
          <w:numId w:val="25"/>
        </w:numPr>
        <w:spacing w:before="120" w:after="120" w:line="240" w:lineRule="auto"/>
        <w:ind w:left="425" w:hanging="425"/>
        <w:contextualSpacing w:val="0"/>
        <w:jc w:val="both"/>
        <w:rPr>
          <w:rFonts w:ascii="Arial" w:eastAsia="Calibri" w:hAnsi="Arial" w:cs="Arial"/>
        </w:rPr>
      </w:pPr>
      <w:r w:rsidRPr="00FB2754">
        <w:rPr>
          <w:rFonts w:ascii="Arial" w:hAnsi="Arial" w:cs="Arial"/>
          <w:iCs/>
        </w:rPr>
        <w:t>Oferta ma być sporządzona w języku polskim.</w:t>
      </w:r>
    </w:p>
    <w:p w14:paraId="0231F998" w14:textId="77777777" w:rsidR="00C67911" w:rsidRPr="00FB2754" w:rsidRDefault="00C67911" w:rsidP="00C67911">
      <w:pPr>
        <w:pStyle w:val="Akapitzlist"/>
        <w:numPr>
          <w:ilvl w:val="0"/>
          <w:numId w:val="25"/>
        </w:numPr>
        <w:spacing w:before="120" w:after="120" w:line="240" w:lineRule="auto"/>
        <w:ind w:left="425" w:hanging="425"/>
        <w:contextualSpacing w:val="0"/>
        <w:jc w:val="both"/>
        <w:rPr>
          <w:rFonts w:ascii="Arial" w:hAnsi="Arial" w:cs="Arial"/>
        </w:rPr>
      </w:pPr>
      <w:r w:rsidRPr="00FB2754">
        <w:rPr>
          <w:rFonts w:ascii="Arial" w:hAnsi="Arial" w:cs="Arial"/>
        </w:rPr>
        <w:t>Treść oferty musi odpowiadać treści SWZ.</w:t>
      </w:r>
    </w:p>
    <w:p w14:paraId="286857C9" w14:textId="4DA18A78" w:rsidR="00C67911" w:rsidRPr="00FB2754" w:rsidRDefault="00C67911" w:rsidP="00C67911">
      <w:pPr>
        <w:pStyle w:val="Akapitzlist"/>
        <w:numPr>
          <w:ilvl w:val="0"/>
          <w:numId w:val="25"/>
        </w:numPr>
        <w:spacing w:before="120" w:after="120" w:line="240" w:lineRule="auto"/>
        <w:ind w:left="425" w:hanging="425"/>
        <w:contextualSpacing w:val="0"/>
        <w:jc w:val="both"/>
        <w:rPr>
          <w:rFonts w:ascii="Arial" w:eastAsia="Calibri" w:hAnsi="Arial" w:cs="Arial"/>
        </w:rPr>
      </w:pPr>
      <w:r w:rsidRPr="00FB2754">
        <w:rPr>
          <w:rFonts w:ascii="Arial" w:hAnsi="Arial" w:cs="Arial"/>
          <w:b/>
          <w:bCs/>
        </w:rPr>
        <w:t>Ofertę</w:t>
      </w:r>
      <w:r w:rsidRPr="00FB2754">
        <w:rPr>
          <w:rFonts w:ascii="Arial" w:hAnsi="Arial" w:cs="Arial"/>
          <w:b/>
          <w:bCs/>
          <w:iCs/>
        </w:rPr>
        <w:t xml:space="preserve"> składa </w:t>
      </w:r>
      <w:r w:rsidRPr="00FB2754">
        <w:rPr>
          <w:rFonts w:ascii="Arial" w:hAnsi="Arial" w:cs="Arial"/>
          <w:b/>
          <w:bCs/>
          <w:shd w:val="clear" w:color="auto" w:fill="FFFFFF"/>
        </w:rPr>
        <w:t>się, pod rygorem nieważności, w formie elektroniczne</w:t>
      </w:r>
      <w:r w:rsidR="00A97D1D">
        <w:rPr>
          <w:rFonts w:ascii="Arial" w:hAnsi="Arial" w:cs="Arial"/>
          <w:b/>
          <w:bCs/>
          <w:shd w:val="clear" w:color="auto" w:fill="FFFFFF"/>
        </w:rPr>
        <w:t>j, opatrzonej kwalifikowanym podpisem elektronicznym</w:t>
      </w:r>
      <w:r w:rsidRPr="00FB2754">
        <w:rPr>
          <w:rFonts w:ascii="Arial" w:hAnsi="Arial" w:cs="Arial"/>
          <w:b/>
          <w:bCs/>
          <w:shd w:val="clear" w:color="auto" w:fill="FFFFFF"/>
        </w:rPr>
        <w:t xml:space="preserve"> lub w postaci elektronicznej</w:t>
      </w:r>
      <w:r w:rsidR="00A97D1D">
        <w:rPr>
          <w:rFonts w:ascii="Arial" w:hAnsi="Arial" w:cs="Arial"/>
          <w:b/>
          <w:bCs/>
          <w:shd w:val="clear" w:color="auto" w:fill="FFFFFF"/>
        </w:rPr>
        <w:t>,</w:t>
      </w:r>
      <w:r w:rsidRPr="00FB2754">
        <w:rPr>
          <w:rFonts w:ascii="Arial" w:hAnsi="Arial" w:cs="Arial"/>
          <w:b/>
          <w:bCs/>
          <w:shd w:val="clear" w:color="auto" w:fill="FFFFFF"/>
        </w:rPr>
        <w:t xml:space="preserve"> opatrzonej podpisem zaufanym lub podpisem osobistym.</w:t>
      </w:r>
    </w:p>
    <w:p w14:paraId="3A29A346" w14:textId="59E7B06E" w:rsidR="0038072B" w:rsidRPr="00FB2754" w:rsidRDefault="008E7C72" w:rsidP="00BC2D00">
      <w:pPr>
        <w:pStyle w:val="Akapitzlist"/>
        <w:numPr>
          <w:ilvl w:val="0"/>
          <w:numId w:val="25"/>
        </w:numPr>
        <w:spacing w:before="120" w:after="120" w:line="240" w:lineRule="auto"/>
        <w:ind w:left="425" w:hanging="425"/>
        <w:contextualSpacing w:val="0"/>
        <w:jc w:val="both"/>
        <w:rPr>
          <w:rFonts w:ascii="Arial" w:hAnsi="Arial" w:cs="Arial"/>
        </w:rPr>
      </w:pPr>
      <w:r w:rsidRPr="00FB2754">
        <w:rPr>
          <w:rFonts w:ascii="Arial" w:hAnsi="Arial" w:cs="Arial"/>
        </w:rPr>
        <w:t xml:space="preserve">Wykonawca zobowiązany jest załączyć do oferty następujące dokumenty: </w:t>
      </w:r>
    </w:p>
    <w:p w14:paraId="20C121B0" w14:textId="34D17D84" w:rsidR="00FD53D7" w:rsidRPr="00FB2754" w:rsidRDefault="008E7C72" w:rsidP="00BC2D00">
      <w:pPr>
        <w:pStyle w:val="Akapitzlist"/>
        <w:numPr>
          <w:ilvl w:val="0"/>
          <w:numId w:val="26"/>
        </w:numPr>
        <w:spacing w:before="120" w:after="120" w:line="240" w:lineRule="auto"/>
        <w:ind w:left="851"/>
        <w:contextualSpacing w:val="0"/>
        <w:jc w:val="both"/>
        <w:rPr>
          <w:rFonts w:ascii="Arial" w:hAnsi="Arial" w:cs="Arial"/>
        </w:rPr>
      </w:pPr>
      <w:r w:rsidRPr="00FB2754">
        <w:rPr>
          <w:rFonts w:ascii="Arial" w:hAnsi="Arial" w:cs="Arial"/>
        </w:rPr>
        <w:t xml:space="preserve">formularz ofertowy (według załączonego wzoru – </w:t>
      </w:r>
      <w:r w:rsidR="00A043B6">
        <w:rPr>
          <w:rFonts w:ascii="Arial" w:hAnsi="Arial" w:cs="Arial"/>
          <w:b/>
          <w:bCs/>
        </w:rPr>
        <w:t>z</w:t>
      </w:r>
      <w:r w:rsidRPr="00FB2754">
        <w:rPr>
          <w:rFonts w:ascii="Arial" w:hAnsi="Arial" w:cs="Arial"/>
          <w:b/>
          <w:bCs/>
        </w:rPr>
        <w:t>ał</w:t>
      </w:r>
      <w:r w:rsidR="007A5F37" w:rsidRPr="00FB2754">
        <w:rPr>
          <w:rFonts w:ascii="Arial" w:hAnsi="Arial" w:cs="Arial"/>
          <w:b/>
          <w:bCs/>
        </w:rPr>
        <w:t>ącznik</w:t>
      </w:r>
      <w:r w:rsidRPr="00FB2754">
        <w:rPr>
          <w:rFonts w:ascii="Arial" w:hAnsi="Arial" w:cs="Arial"/>
          <w:b/>
          <w:bCs/>
        </w:rPr>
        <w:t xml:space="preserve"> nr </w:t>
      </w:r>
      <w:r w:rsidR="001D50D9" w:rsidRPr="00FB2754">
        <w:rPr>
          <w:rFonts w:ascii="Arial" w:hAnsi="Arial" w:cs="Arial"/>
          <w:b/>
          <w:bCs/>
        </w:rPr>
        <w:t>2</w:t>
      </w:r>
      <w:r w:rsidRPr="00FB2754">
        <w:rPr>
          <w:rFonts w:ascii="Arial" w:hAnsi="Arial" w:cs="Arial"/>
          <w:b/>
          <w:bCs/>
        </w:rPr>
        <w:t xml:space="preserve"> do SWZ</w:t>
      </w:r>
      <w:r w:rsidRPr="00FB2754">
        <w:rPr>
          <w:rFonts w:ascii="Arial" w:hAnsi="Arial" w:cs="Arial"/>
        </w:rPr>
        <w:t xml:space="preserve">); </w:t>
      </w:r>
    </w:p>
    <w:p w14:paraId="2D261EAE" w14:textId="77777777" w:rsidR="00EC0888" w:rsidRPr="00FB2754" w:rsidRDefault="00EC0888" w:rsidP="00EC0888">
      <w:pPr>
        <w:spacing w:before="120" w:after="120"/>
        <w:ind w:left="851"/>
        <w:jc w:val="both"/>
        <w:rPr>
          <w:rFonts w:ascii="Arial" w:eastAsia="Calibri" w:hAnsi="Arial" w:cs="Arial"/>
          <w:b/>
          <w:i/>
          <w:iCs/>
          <w:sz w:val="22"/>
          <w:szCs w:val="22"/>
          <w:u w:val="single"/>
        </w:rPr>
      </w:pPr>
      <w:r w:rsidRPr="00FB2754">
        <w:rPr>
          <w:rFonts w:ascii="Arial" w:eastAsia="Calibri" w:hAnsi="Arial" w:cs="Arial"/>
          <w:b/>
          <w:i/>
          <w:iCs/>
          <w:sz w:val="22"/>
          <w:szCs w:val="22"/>
          <w:u w:val="single"/>
        </w:rPr>
        <w:t>Wymagana forma:</w:t>
      </w:r>
    </w:p>
    <w:p w14:paraId="2183044D" w14:textId="7375829F" w:rsidR="00EC0888" w:rsidRPr="00FB2754" w:rsidRDefault="00EC0888" w:rsidP="00EC0888">
      <w:pPr>
        <w:spacing w:before="120" w:after="120"/>
        <w:ind w:left="851"/>
        <w:jc w:val="both"/>
        <w:rPr>
          <w:rFonts w:ascii="Arial" w:eastAsia="Calibri" w:hAnsi="Arial" w:cs="Arial"/>
          <w:i/>
          <w:iCs/>
          <w:sz w:val="22"/>
          <w:szCs w:val="22"/>
        </w:rPr>
      </w:pPr>
      <w:r w:rsidRPr="00FB2754">
        <w:rPr>
          <w:rFonts w:ascii="Arial" w:eastAsia="Calibri" w:hAnsi="Arial" w:cs="Arial"/>
          <w:i/>
          <w:iCs/>
          <w:sz w:val="22"/>
          <w:szCs w:val="22"/>
        </w:rPr>
        <w:t>Formularz ofertowy musi być złożony w pod rygorem nieważności, w formie elektronicznej opatrzonej kwalifikowanym podpisem elektronicznym</w:t>
      </w:r>
      <w:r w:rsidR="00C67911" w:rsidRPr="00FB2754">
        <w:rPr>
          <w:rFonts w:ascii="Arial" w:eastAsia="Calibri" w:hAnsi="Arial" w:cs="Arial"/>
          <w:i/>
          <w:iCs/>
          <w:sz w:val="22"/>
          <w:szCs w:val="22"/>
        </w:rPr>
        <w:t xml:space="preserve"> lub w postaci elektronicznej opatrzony </w:t>
      </w:r>
      <w:r w:rsidRPr="00FB2754">
        <w:rPr>
          <w:rFonts w:ascii="Arial" w:eastAsia="Calibri" w:hAnsi="Arial" w:cs="Arial"/>
          <w:i/>
          <w:iCs/>
          <w:sz w:val="22"/>
          <w:szCs w:val="22"/>
        </w:rPr>
        <w:t>podpisem zaufanym lub podpisem osobistym</w:t>
      </w:r>
      <w:r w:rsidR="000F2140" w:rsidRPr="00FB2754">
        <w:rPr>
          <w:rFonts w:ascii="Arial" w:eastAsia="Calibri" w:hAnsi="Arial" w:cs="Arial"/>
          <w:i/>
          <w:iCs/>
          <w:sz w:val="22"/>
          <w:szCs w:val="22"/>
        </w:rPr>
        <w:t>.</w:t>
      </w:r>
    </w:p>
    <w:p w14:paraId="0ACAB2A3" w14:textId="30263CA6" w:rsidR="00EC0888" w:rsidRPr="00FB2754" w:rsidRDefault="00EC0888" w:rsidP="00BC2D00">
      <w:pPr>
        <w:pStyle w:val="Akapitzlist"/>
        <w:numPr>
          <w:ilvl w:val="0"/>
          <w:numId w:val="26"/>
        </w:numPr>
        <w:spacing w:before="120" w:after="120" w:line="240" w:lineRule="auto"/>
        <w:ind w:left="851"/>
        <w:contextualSpacing w:val="0"/>
        <w:jc w:val="both"/>
        <w:rPr>
          <w:rFonts w:ascii="Arial" w:hAnsi="Arial" w:cs="Arial"/>
        </w:rPr>
      </w:pPr>
      <w:r w:rsidRPr="00FB2754">
        <w:rPr>
          <w:rFonts w:ascii="Arial" w:hAnsi="Arial" w:cs="Arial"/>
          <w:iCs/>
        </w:rPr>
        <w:t xml:space="preserve">aktualne na dzień składania ofert oświadczenie o niepodleganiu wykluczeniu </w:t>
      </w:r>
      <w:r w:rsidR="009239ED" w:rsidRPr="00FB2754">
        <w:rPr>
          <w:rFonts w:ascii="Arial" w:hAnsi="Arial" w:cs="Arial"/>
          <w:iCs/>
        </w:rPr>
        <w:br/>
      </w:r>
      <w:r w:rsidRPr="00FB2754">
        <w:rPr>
          <w:rFonts w:ascii="Arial" w:hAnsi="Arial" w:cs="Arial"/>
          <w:iCs/>
        </w:rPr>
        <w:t>i spełnianiu warunków udziału w post</w:t>
      </w:r>
      <w:r w:rsidR="00E85D88" w:rsidRPr="00FB2754">
        <w:rPr>
          <w:rFonts w:ascii="Arial" w:hAnsi="Arial" w:cs="Arial"/>
          <w:iCs/>
        </w:rPr>
        <w:t>ę</w:t>
      </w:r>
      <w:r w:rsidRPr="00FB2754">
        <w:rPr>
          <w:rFonts w:ascii="Arial" w:hAnsi="Arial" w:cs="Arial"/>
          <w:iCs/>
        </w:rPr>
        <w:t xml:space="preserve">powaniu, składane na podstawie art. 125 ust. 1 ustawy </w:t>
      </w:r>
      <w:r w:rsidR="00DD3778">
        <w:rPr>
          <w:rFonts w:ascii="Arial" w:hAnsi="Arial" w:cs="Arial"/>
          <w:iCs/>
        </w:rPr>
        <w:t>Pzp</w:t>
      </w:r>
      <w:r w:rsidRPr="00FB2754">
        <w:rPr>
          <w:rFonts w:ascii="Arial" w:hAnsi="Arial" w:cs="Arial"/>
          <w:iCs/>
        </w:rPr>
        <w:t xml:space="preserve"> </w:t>
      </w:r>
      <w:r w:rsidRPr="00FB2754">
        <w:rPr>
          <w:rFonts w:ascii="Arial" w:hAnsi="Arial" w:cs="Arial"/>
        </w:rPr>
        <w:t xml:space="preserve">– zgodnie z </w:t>
      </w:r>
      <w:r w:rsidR="00A043B6">
        <w:rPr>
          <w:rFonts w:ascii="Arial" w:hAnsi="Arial" w:cs="Arial"/>
          <w:b/>
          <w:bCs/>
        </w:rPr>
        <w:t>z</w:t>
      </w:r>
      <w:r w:rsidRPr="00FB2754">
        <w:rPr>
          <w:rFonts w:ascii="Arial" w:hAnsi="Arial" w:cs="Arial"/>
          <w:b/>
          <w:bCs/>
        </w:rPr>
        <w:t xml:space="preserve">ałącznikiem nr </w:t>
      </w:r>
      <w:r w:rsidR="001D50D9" w:rsidRPr="00FB2754">
        <w:rPr>
          <w:rFonts w:ascii="Arial" w:hAnsi="Arial" w:cs="Arial"/>
          <w:b/>
          <w:bCs/>
        </w:rPr>
        <w:t>3</w:t>
      </w:r>
      <w:r w:rsidRPr="00FB2754">
        <w:rPr>
          <w:rFonts w:ascii="Arial" w:hAnsi="Arial" w:cs="Arial"/>
          <w:b/>
          <w:bCs/>
        </w:rPr>
        <w:t xml:space="preserve"> do SWZ</w:t>
      </w:r>
      <w:r w:rsidR="009239ED" w:rsidRPr="00FB2754">
        <w:rPr>
          <w:rFonts w:ascii="Arial" w:hAnsi="Arial" w:cs="Arial"/>
          <w:b/>
          <w:bCs/>
        </w:rPr>
        <w:t xml:space="preserve"> </w:t>
      </w:r>
      <w:r w:rsidR="009239ED" w:rsidRPr="00FB2754">
        <w:rPr>
          <w:rFonts w:ascii="Arial" w:hAnsi="Arial" w:cs="Arial"/>
        </w:rPr>
        <w:t>(</w:t>
      </w:r>
      <w:r w:rsidR="009239ED" w:rsidRPr="00FB2754">
        <w:rPr>
          <w:rFonts w:ascii="Arial" w:hAnsi="Arial" w:cs="Arial"/>
          <w:i/>
          <w:iCs/>
          <w:sz w:val="23"/>
          <w:szCs w:val="23"/>
        </w:rPr>
        <w:t>składają Wykonawca/każdy spośród wykonawców wspólnie ubiegających się o udzielenie zamówienia, w tym wspólnicy spółek cywilnych</w:t>
      </w:r>
      <w:r w:rsidR="00C62504" w:rsidRPr="00FB2754">
        <w:rPr>
          <w:rFonts w:ascii="Arial" w:hAnsi="Arial" w:cs="Arial"/>
          <w:i/>
          <w:iCs/>
          <w:sz w:val="23"/>
          <w:szCs w:val="23"/>
        </w:rPr>
        <w:t xml:space="preserve"> oraz podmiot, na zasoby którego powołuje się Wykonawca</w:t>
      </w:r>
      <w:r w:rsidR="009239ED" w:rsidRPr="00FB2754">
        <w:rPr>
          <w:rFonts w:ascii="Arial" w:hAnsi="Arial" w:cs="Arial"/>
          <w:i/>
          <w:iCs/>
          <w:sz w:val="23"/>
          <w:szCs w:val="23"/>
        </w:rPr>
        <w:t>).</w:t>
      </w:r>
    </w:p>
    <w:p w14:paraId="1D33C24D" w14:textId="77777777" w:rsidR="00EC0888" w:rsidRPr="00FB2754" w:rsidRDefault="00EC0888" w:rsidP="00EC0888">
      <w:pPr>
        <w:pStyle w:val="Akapitzlist"/>
        <w:spacing w:before="120" w:after="120" w:line="240" w:lineRule="auto"/>
        <w:ind w:left="851"/>
        <w:contextualSpacing w:val="0"/>
        <w:jc w:val="both"/>
        <w:rPr>
          <w:rFonts w:ascii="Arial" w:hAnsi="Arial" w:cs="Arial"/>
        </w:rPr>
      </w:pPr>
      <w:r w:rsidRPr="00FB2754">
        <w:rPr>
          <w:rFonts w:ascii="Arial" w:hAnsi="Arial" w:cs="Arial"/>
          <w:b/>
          <w:i/>
          <w:iCs/>
          <w:u w:val="single"/>
        </w:rPr>
        <w:t>Wymagana forma:</w:t>
      </w:r>
    </w:p>
    <w:p w14:paraId="2CC4AFE5" w14:textId="4ED5DF90" w:rsidR="00EC0888" w:rsidRDefault="00EC0888" w:rsidP="00EC0888">
      <w:pPr>
        <w:pStyle w:val="Akapitzlist"/>
        <w:spacing w:before="120" w:after="120" w:line="240" w:lineRule="auto"/>
        <w:ind w:left="851"/>
        <w:contextualSpacing w:val="0"/>
        <w:jc w:val="both"/>
        <w:rPr>
          <w:rFonts w:ascii="Arial" w:hAnsi="Arial" w:cs="Arial"/>
          <w:i/>
          <w:iCs/>
        </w:rPr>
      </w:pPr>
      <w:r w:rsidRPr="00FB2754">
        <w:rPr>
          <w:rFonts w:ascii="Arial" w:hAnsi="Arial" w:cs="Arial"/>
          <w:i/>
          <w:iCs/>
        </w:rPr>
        <w:t>Oświadczenie musi być złożon</w:t>
      </w:r>
      <w:r w:rsidR="009239ED" w:rsidRPr="00FB2754">
        <w:rPr>
          <w:rFonts w:ascii="Arial" w:hAnsi="Arial" w:cs="Arial"/>
          <w:i/>
          <w:iCs/>
        </w:rPr>
        <w:t>e</w:t>
      </w:r>
      <w:r w:rsidRPr="00FB2754">
        <w:rPr>
          <w:rFonts w:ascii="Arial" w:hAnsi="Arial" w:cs="Arial"/>
          <w:i/>
          <w:iCs/>
        </w:rPr>
        <w:t xml:space="preserve"> w formie elektronicznej opatrzonej kwalifikowanym podpisem elektronicznym </w:t>
      </w:r>
      <w:r w:rsidR="00964C16" w:rsidRPr="00FB2754">
        <w:rPr>
          <w:rFonts w:ascii="Arial" w:hAnsi="Arial" w:cs="Arial"/>
          <w:i/>
          <w:iCs/>
        </w:rPr>
        <w:t>lub w postaci elektronicznej opatrzony podpisem zaufanym lub podpisem osobistym.</w:t>
      </w:r>
    </w:p>
    <w:p w14:paraId="15EBDB83" w14:textId="77777777" w:rsidR="00735F50" w:rsidRPr="00A043B6" w:rsidRDefault="00735F50" w:rsidP="00735F50">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b/>
          <w:bCs/>
          <w:iCs/>
        </w:rPr>
        <w:t>oświadczenie</w:t>
      </w:r>
      <w:r w:rsidRPr="00FB2754">
        <w:rPr>
          <w:rFonts w:ascii="Arial" w:hAnsi="Arial" w:cs="Arial"/>
        </w:rPr>
        <w:t xml:space="preserve"> o braku podstaw wykluczenia</w:t>
      </w:r>
      <w:r>
        <w:rPr>
          <w:rFonts w:ascii="Arial" w:hAnsi="Arial" w:cs="Arial"/>
        </w:rPr>
        <w:t xml:space="preserve"> z postępowania</w:t>
      </w:r>
      <w:r w:rsidRPr="00FB2754">
        <w:rPr>
          <w:rFonts w:ascii="Arial" w:hAnsi="Arial" w:cs="Arial"/>
        </w:rPr>
        <w:t xml:space="preserve">, składane na podstawie art. 7 ust. 1 ustawy z dnia 13 kwietnia 2022 roku, o szczególnych rozwiązaniach </w:t>
      </w:r>
      <w:r>
        <w:rPr>
          <w:rFonts w:ascii="Arial" w:hAnsi="Arial" w:cs="Arial"/>
        </w:rPr>
        <w:br/>
      </w:r>
      <w:r w:rsidRPr="00FB2754">
        <w:rPr>
          <w:rFonts w:ascii="Arial" w:hAnsi="Arial" w:cs="Arial"/>
        </w:rPr>
        <w:t>w zakresie przeciwdziałania wspieraniu agresji na Ukrainę oraz służących ochronie bezpieczeństwa narodowego (t. j. Dz. U. z 2024 roku</w:t>
      </w:r>
      <w:r>
        <w:rPr>
          <w:rFonts w:ascii="Arial" w:hAnsi="Arial" w:cs="Arial"/>
        </w:rPr>
        <w:t>,</w:t>
      </w:r>
      <w:r w:rsidRPr="00FB2754">
        <w:rPr>
          <w:rFonts w:ascii="Arial" w:hAnsi="Arial" w:cs="Arial"/>
        </w:rPr>
        <w:t xml:space="preserve"> poz. 507) – według załączonego wzoru - </w:t>
      </w:r>
      <w:r>
        <w:rPr>
          <w:rFonts w:ascii="Arial" w:hAnsi="Arial" w:cs="Arial"/>
          <w:b/>
          <w:bCs/>
        </w:rPr>
        <w:t>z</w:t>
      </w:r>
      <w:r w:rsidRPr="00FB2754">
        <w:rPr>
          <w:rFonts w:ascii="Arial" w:hAnsi="Arial" w:cs="Arial"/>
          <w:b/>
          <w:bCs/>
        </w:rPr>
        <w:t>ałącznik nr 4 do SWZ</w:t>
      </w:r>
      <w:r w:rsidRPr="00FB2754">
        <w:rPr>
          <w:rFonts w:ascii="Arial" w:hAnsi="Arial" w:cs="Arial"/>
        </w:rPr>
        <w:t xml:space="preserve"> (</w:t>
      </w:r>
      <w:r w:rsidRPr="00FB2754">
        <w:rPr>
          <w:rFonts w:ascii="Arial" w:hAnsi="Arial" w:cs="Arial"/>
          <w:i/>
          <w:iCs/>
          <w:sz w:val="23"/>
          <w:szCs w:val="23"/>
        </w:rPr>
        <w:t>składają Wykonawca/każdy spośród wykonawców wspólnie ubiegających się o udzielenie zamówienia, w tym wspólnicy spółek cywilnych oraz podmiot, na zasoby którego powołuje się Wykonawca).</w:t>
      </w:r>
    </w:p>
    <w:p w14:paraId="1450E591" w14:textId="77777777" w:rsidR="00735F50" w:rsidRPr="00FB2754" w:rsidRDefault="00735F50" w:rsidP="00735F50">
      <w:pPr>
        <w:pStyle w:val="Akapitzlist"/>
        <w:spacing w:before="120" w:after="120" w:line="240" w:lineRule="auto"/>
        <w:contextualSpacing w:val="0"/>
        <w:jc w:val="both"/>
        <w:rPr>
          <w:rFonts w:ascii="Arial" w:hAnsi="Arial" w:cs="Arial"/>
          <w:b/>
          <w:i/>
          <w:iCs/>
          <w:u w:val="single"/>
        </w:rPr>
      </w:pPr>
      <w:r w:rsidRPr="00FB2754">
        <w:rPr>
          <w:rFonts w:ascii="Arial" w:hAnsi="Arial" w:cs="Arial"/>
          <w:b/>
          <w:i/>
          <w:iCs/>
          <w:u w:val="single"/>
        </w:rPr>
        <w:t>Wymagana forma:</w:t>
      </w:r>
    </w:p>
    <w:p w14:paraId="7E83AF42" w14:textId="77777777" w:rsidR="00735F50" w:rsidRPr="00FB2754" w:rsidRDefault="00735F50" w:rsidP="00735F50">
      <w:pPr>
        <w:pStyle w:val="Akapitzlist"/>
        <w:spacing w:before="120" w:after="120" w:line="240" w:lineRule="auto"/>
        <w:contextualSpacing w:val="0"/>
        <w:jc w:val="both"/>
        <w:rPr>
          <w:rFonts w:ascii="Arial" w:hAnsi="Arial" w:cs="Arial"/>
          <w:i/>
          <w:iCs/>
        </w:rPr>
      </w:pPr>
      <w:r w:rsidRPr="00FB2754">
        <w:rPr>
          <w:rFonts w:ascii="Arial" w:hAnsi="Arial" w:cs="Arial"/>
          <w:i/>
          <w:iCs/>
        </w:rPr>
        <w:t>Oświadczenie musi być złożone w formie elektronicznej opatrzonej kwalifikowanym podpisem elektronicznym lub w postaci elektronicznej opatrzony podpisem zaufanym lub podpisem osobistym.</w:t>
      </w:r>
    </w:p>
    <w:p w14:paraId="33180B89" w14:textId="77777777" w:rsidR="00735F50" w:rsidRPr="00735F50" w:rsidRDefault="00735F50" w:rsidP="00735F50">
      <w:pPr>
        <w:spacing w:before="120" w:after="120"/>
        <w:jc w:val="both"/>
        <w:rPr>
          <w:rFonts w:ascii="Arial" w:hAnsi="Arial" w:cs="Arial"/>
        </w:rPr>
      </w:pPr>
    </w:p>
    <w:p w14:paraId="6021BCFA" w14:textId="75E83C0F" w:rsidR="000F2140" w:rsidRPr="00FB2754" w:rsidRDefault="00EC0888" w:rsidP="00BC2D00">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b/>
          <w:bCs/>
          <w:iCs/>
        </w:rPr>
        <w:lastRenderedPageBreak/>
        <w:t>oświadczenie Wykonawców wspólnie ubiegających się o udzielenie zamówienia</w:t>
      </w:r>
      <w:r w:rsidR="004F3C6E" w:rsidRPr="00FB2754">
        <w:rPr>
          <w:rFonts w:ascii="Arial" w:hAnsi="Arial" w:cs="Arial"/>
          <w:b/>
          <w:bCs/>
          <w:iCs/>
        </w:rPr>
        <w:t>,</w:t>
      </w:r>
      <w:r w:rsidRPr="00FB2754">
        <w:rPr>
          <w:rFonts w:ascii="Arial" w:hAnsi="Arial" w:cs="Arial"/>
          <w:iCs/>
        </w:rPr>
        <w:t xml:space="preserve"> składane na podstawie art. 117 ust. 4 ustawy</w:t>
      </w:r>
      <w:r w:rsidR="00A043B6">
        <w:rPr>
          <w:rFonts w:ascii="Arial" w:hAnsi="Arial" w:cs="Arial"/>
          <w:iCs/>
        </w:rPr>
        <w:t xml:space="preserve"> </w:t>
      </w:r>
      <w:r w:rsidRPr="00FB2754">
        <w:rPr>
          <w:rFonts w:ascii="Arial" w:hAnsi="Arial" w:cs="Arial"/>
        </w:rPr>
        <w:t xml:space="preserve">(według załączonego wzoru – </w:t>
      </w:r>
      <w:r w:rsidR="00A043B6">
        <w:rPr>
          <w:rFonts w:ascii="Arial" w:hAnsi="Arial" w:cs="Arial"/>
          <w:b/>
          <w:bCs/>
        </w:rPr>
        <w:t>z</w:t>
      </w:r>
      <w:r w:rsidRPr="00FB2754">
        <w:rPr>
          <w:rFonts w:ascii="Arial" w:hAnsi="Arial" w:cs="Arial"/>
          <w:b/>
          <w:bCs/>
        </w:rPr>
        <w:t xml:space="preserve">ałącznik nr </w:t>
      </w:r>
      <w:r w:rsidR="001D50D9" w:rsidRPr="00FB2754">
        <w:rPr>
          <w:rFonts w:ascii="Arial" w:hAnsi="Arial" w:cs="Arial"/>
          <w:b/>
          <w:bCs/>
        </w:rPr>
        <w:t xml:space="preserve">6 </w:t>
      </w:r>
      <w:r w:rsidRPr="00FB2754">
        <w:rPr>
          <w:rFonts w:ascii="Arial" w:hAnsi="Arial" w:cs="Arial"/>
          <w:b/>
          <w:bCs/>
        </w:rPr>
        <w:t>do SWZ</w:t>
      </w:r>
      <w:r w:rsidRPr="00FB2754">
        <w:rPr>
          <w:rFonts w:ascii="Arial" w:hAnsi="Arial" w:cs="Arial"/>
        </w:rPr>
        <w:t xml:space="preserve">) -  </w:t>
      </w:r>
      <w:r w:rsidRPr="00A043B6">
        <w:rPr>
          <w:rFonts w:ascii="Arial" w:hAnsi="Arial" w:cs="Arial"/>
          <w:i/>
          <w:iCs/>
        </w:rPr>
        <w:t>jeżeli dotyczy</w:t>
      </w:r>
      <w:r w:rsidR="00735F50">
        <w:rPr>
          <w:rFonts w:ascii="Arial" w:hAnsi="Arial" w:cs="Arial"/>
          <w:i/>
          <w:iCs/>
        </w:rPr>
        <w:t>;</w:t>
      </w:r>
    </w:p>
    <w:p w14:paraId="6CC4B01E" w14:textId="77777777" w:rsidR="000F2140" w:rsidRPr="00FB2754" w:rsidRDefault="00EC0888" w:rsidP="000F2140">
      <w:pPr>
        <w:pStyle w:val="Akapitzlist"/>
        <w:spacing w:before="120" w:after="120" w:line="240" w:lineRule="auto"/>
        <w:contextualSpacing w:val="0"/>
        <w:jc w:val="both"/>
        <w:rPr>
          <w:rFonts w:ascii="Arial" w:hAnsi="Arial" w:cs="Arial"/>
          <w:b/>
          <w:i/>
          <w:iCs/>
          <w:u w:val="single"/>
        </w:rPr>
      </w:pPr>
      <w:r w:rsidRPr="00FB2754">
        <w:rPr>
          <w:rFonts w:ascii="Arial" w:hAnsi="Arial" w:cs="Arial"/>
          <w:b/>
          <w:i/>
          <w:iCs/>
          <w:u w:val="single"/>
        </w:rPr>
        <w:t>Wymagana forma:</w:t>
      </w:r>
    </w:p>
    <w:p w14:paraId="05BBAAEB" w14:textId="5B1B6AD5" w:rsidR="009239ED" w:rsidRPr="00FB2754" w:rsidRDefault="00964C16" w:rsidP="009239ED">
      <w:pPr>
        <w:pStyle w:val="Akapitzlist"/>
        <w:spacing w:before="120" w:after="120" w:line="240" w:lineRule="auto"/>
        <w:contextualSpacing w:val="0"/>
        <w:jc w:val="both"/>
        <w:rPr>
          <w:rFonts w:ascii="Arial" w:hAnsi="Arial" w:cs="Arial"/>
          <w:i/>
          <w:iCs/>
        </w:rPr>
      </w:pPr>
      <w:r w:rsidRPr="00FB2754">
        <w:rPr>
          <w:rFonts w:ascii="Arial" w:hAnsi="Arial" w:cs="Arial"/>
          <w:i/>
          <w:iCs/>
        </w:rPr>
        <w:t>Oświadczenie musi być złożone w formie elektronicznej opatrzonej kwalifikowanym podpisem elektronicznym lub w postaci elektronicznej opatrzony podpisem zaufanym lub podpisem osobistym.</w:t>
      </w:r>
    </w:p>
    <w:p w14:paraId="77E6D1B9" w14:textId="78E5D367" w:rsidR="00151439" w:rsidRPr="00FB2754" w:rsidRDefault="00151439" w:rsidP="00F0049C">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rPr>
        <w:t xml:space="preserve">zobowiązania innego podmiotu do udostępnienia zasobów (według załączonego wzoru – </w:t>
      </w:r>
      <w:r w:rsidR="00A043B6">
        <w:rPr>
          <w:rFonts w:ascii="Arial" w:hAnsi="Arial" w:cs="Arial"/>
          <w:b/>
          <w:bCs/>
        </w:rPr>
        <w:t>z</w:t>
      </w:r>
      <w:r w:rsidRPr="00FB2754">
        <w:rPr>
          <w:rFonts w:ascii="Arial" w:hAnsi="Arial" w:cs="Arial"/>
          <w:b/>
          <w:bCs/>
        </w:rPr>
        <w:t xml:space="preserve">ałącznik nr </w:t>
      </w:r>
      <w:r w:rsidR="0010581D" w:rsidRPr="00FB2754">
        <w:rPr>
          <w:rFonts w:ascii="Arial" w:hAnsi="Arial" w:cs="Arial"/>
          <w:b/>
          <w:bCs/>
        </w:rPr>
        <w:t>5</w:t>
      </w:r>
      <w:r w:rsidRPr="00FB2754">
        <w:rPr>
          <w:rFonts w:ascii="Arial" w:hAnsi="Arial" w:cs="Arial"/>
          <w:b/>
          <w:bCs/>
        </w:rPr>
        <w:t xml:space="preserve"> do SWZ)</w:t>
      </w:r>
      <w:r w:rsidRPr="00FB2754">
        <w:rPr>
          <w:rFonts w:ascii="Arial" w:hAnsi="Arial" w:cs="Arial"/>
        </w:rPr>
        <w:t xml:space="preserve"> - </w:t>
      </w:r>
      <w:r w:rsidRPr="00FB2754">
        <w:rPr>
          <w:rFonts w:ascii="Arial" w:hAnsi="Arial" w:cs="Arial"/>
          <w:i/>
          <w:iCs/>
        </w:rPr>
        <w:t>jeżeli dotyczy</w:t>
      </w:r>
      <w:r w:rsidR="00C62504" w:rsidRPr="00FB2754">
        <w:rPr>
          <w:rFonts w:ascii="Arial" w:hAnsi="Arial" w:cs="Arial"/>
        </w:rPr>
        <w:t>;</w:t>
      </w:r>
    </w:p>
    <w:p w14:paraId="6D08AF06" w14:textId="77777777" w:rsidR="00151439" w:rsidRPr="00FB2754" w:rsidRDefault="00151439" w:rsidP="00F0049C">
      <w:pPr>
        <w:pStyle w:val="Akapitzlist"/>
        <w:spacing w:before="120" w:after="120" w:line="240" w:lineRule="auto"/>
        <w:contextualSpacing w:val="0"/>
        <w:jc w:val="both"/>
        <w:rPr>
          <w:rFonts w:ascii="Arial" w:hAnsi="Arial" w:cs="Arial"/>
          <w:b/>
          <w:bCs/>
          <w:i/>
          <w:iCs/>
          <w:u w:val="single"/>
        </w:rPr>
      </w:pPr>
      <w:r w:rsidRPr="00FB2754">
        <w:rPr>
          <w:rFonts w:ascii="Arial" w:hAnsi="Arial" w:cs="Arial"/>
          <w:b/>
          <w:bCs/>
          <w:i/>
          <w:iCs/>
          <w:u w:val="single"/>
        </w:rPr>
        <w:t>Wymagana forma:</w:t>
      </w:r>
    </w:p>
    <w:p w14:paraId="0A890BA1" w14:textId="2E18173B" w:rsidR="00151439" w:rsidRPr="00FB2754" w:rsidRDefault="00151439" w:rsidP="00F0049C">
      <w:pPr>
        <w:pStyle w:val="Akapitzlist"/>
        <w:spacing w:before="120" w:after="120" w:line="240" w:lineRule="auto"/>
        <w:contextualSpacing w:val="0"/>
        <w:jc w:val="both"/>
        <w:rPr>
          <w:rFonts w:ascii="Arial" w:hAnsi="Arial" w:cs="Arial"/>
          <w:i/>
          <w:iCs/>
        </w:rPr>
      </w:pPr>
      <w:r w:rsidRPr="00FB2754">
        <w:rPr>
          <w:rFonts w:ascii="Arial" w:hAnsi="Arial" w:cs="Arial"/>
          <w:i/>
          <w:iCs/>
        </w:rPr>
        <w:t xml:space="preserve">Zobowiązanie podmiotu udostępniającego zasoby, przekazuje się w postaci elektronicznej i opatruje się </w:t>
      </w:r>
      <w:r w:rsidR="0010581D" w:rsidRPr="00FB2754">
        <w:rPr>
          <w:rFonts w:ascii="Arial" w:hAnsi="Arial" w:cs="Arial"/>
          <w:i/>
          <w:iCs/>
        </w:rPr>
        <w:t>kwalifikowanym podpisem elektronicznym, podpisem zaufanym lub podpisem osobisty</w:t>
      </w:r>
      <w:r w:rsidRPr="00FB2754">
        <w:rPr>
          <w:rFonts w:ascii="Arial" w:hAnsi="Arial" w:cs="Arial"/>
          <w:i/>
          <w:iCs/>
        </w:rPr>
        <w:t xml:space="preserve">m. W przypadku gdy zobowiązanie zostało sporządzone jako dokument w postaci papierowej i opatrzone własnoręcznym podpisem, przekazuje się cyfrowe odwzorowanie tego dokumentu opatrzone </w:t>
      </w:r>
      <w:r w:rsidR="00A56188" w:rsidRPr="00FB2754">
        <w:rPr>
          <w:rFonts w:ascii="Arial" w:hAnsi="Arial" w:cs="Arial"/>
          <w:i/>
          <w:iCs/>
        </w:rPr>
        <w:t>kwalifikowanym podpisem elektronicznym, podpisem zaufanym lub podpisem osobistym</w:t>
      </w:r>
      <w:r w:rsidRPr="00FB2754">
        <w:rPr>
          <w:rFonts w:ascii="Arial" w:hAnsi="Arial" w:cs="Arial"/>
          <w:i/>
          <w:iCs/>
        </w:rPr>
        <w:t xml:space="preserve">, poświadczającym zgodność cyfrowego odwzorowania z dokumentem </w:t>
      </w:r>
      <w:r w:rsidR="00964C16" w:rsidRPr="00FB2754">
        <w:rPr>
          <w:rFonts w:ascii="Arial" w:hAnsi="Arial" w:cs="Arial"/>
          <w:i/>
          <w:iCs/>
        </w:rPr>
        <w:br/>
      </w:r>
      <w:r w:rsidRPr="00FB2754">
        <w:rPr>
          <w:rFonts w:ascii="Arial" w:hAnsi="Arial" w:cs="Arial"/>
          <w:i/>
          <w:iCs/>
        </w:rPr>
        <w:t xml:space="preserve">w postaci papierowej. Poświadczenia zgodności cyfrowego odwzorowania </w:t>
      </w:r>
      <w:r w:rsidR="00C67911" w:rsidRPr="00FB2754">
        <w:rPr>
          <w:rFonts w:ascii="Arial" w:hAnsi="Arial" w:cs="Arial"/>
          <w:i/>
          <w:iCs/>
        </w:rPr>
        <w:br/>
      </w:r>
      <w:r w:rsidRPr="00FB2754">
        <w:rPr>
          <w:rFonts w:ascii="Arial" w:hAnsi="Arial" w:cs="Arial"/>
          <w:i/>
          <w:iCs/>
        </w:rPr>
        <w:t>z dokumentem w postaci papierowej, dokonuje odpowiednio wykonawca lub wykonawca wspólnie ubiegający się o udzielenie zamówienia lub notariusz.</w:t>
      </w:r>
    </w:p>
    <w:p w14:paraId="2FCDF63D" w14:textId="0BA4DE49" w:rsidR="009239ED" w:rsidRPr="00FB2754" w:rsidRDefault="009239ED" w:rsidP="009239ED">
      <w:pPr>
        <w:pStyle w:val="Akapitzlist"/>
        <w:numPr>
          <w:ilvl w:val="0"/>
          <w:numId w:val="26"/>
        </w:numPr>
        <w:spacing w:before="120" w:after="120" w:line="240" w:lineRule="auto"/>
        <w:contextualSpacing w:val="0"/>
        <w:jc w:val="both"/>
        <w:rPr>
          <w:rFonts w:ascii="Arial" w:hAnsi="Arial" w:cs="Arial"/>
        </w:rPr>
      </w:pPr>
      <w:r w:rsidRPr="00FB2754">
        <w:rPr>
          <w:rStyle w:val="normaltextrun"/>
          <w:rFonts w:ascii="Arial" w:hAnsi="Arial" w:cs="Arial"/>
          <w:b/>
          <w:bCs/>
          <w:shd w:val="clear" w:color="auto" w:fill="FFFFFF"/>
        </w:rPr>
        <w:t>odpis lub informacja z Krajowego Rejestru Sądowego, Centralnej Ewidencji i Informacji o Działalności Gospodarczej</w:t>
      </w:r>
      <w:r w:rsidRPr="00FB2754">
        <w:rPr>
          <w:rStyle w:val="normaltextrun"/>
          <w:rFonts w:ascii="Arial" w:hAnsi="Arial" w:cs="Arial"/>
          <w:shd w:val="clear" w:color="auto" w:fill="FFFFFF"/>
        </w:rPr>
        <w:t xml:space="preserve"> lub innego właściwego rejestru w celu potwierdzenia, że osoba działająca w imieniu Wykonawcy jest umocowana do jego reprezentowania (jeżeli umocowanie osoby wskazanej w ofercie nie wynika z pełnomocnictwa);</w:t>
      </w:r>
      <w:r w:rsidRPr="00FB2754">
        <w:rPr>
          <w:rStyle w:val="eop"/>
          <w:rFonts w:ascii="Arial" w:hAnsi="Arial" w:cs="Arial"/>
          <w:shd w:val="clear" w:color="auto" w:fill="FFFFFF"/>
        </w:rPr>
        <w:t> </w:t>
      </w:r>
    </w:p>
    <w:p w14:paraId="53B8BDDD" w14:textId="37B6E33A" w:rsidR="00EC0888" w:rsidRPr="00FB2754" w:rsidRDefault="00EC0888" w:rsidP="00BC2D00">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b/>
          <w:bCs/>
        </w:rPr>
        <w:t>pełnomocnictwo</w:t>
      </w:r>
      <w:r w:rsidRPr="00FB2754">
        <w:rPr>
          <w:rFonts w:ascii="Arial" w:hAnsi="Arial" w:cs="Arial"/>
        </w:rPr>
        <w:t xml:space="preserve">, z którego wynika prawo do podpisania oferty oraz do podpisania innych dokumentów składanych wraz z ofertą (jeżeli umocowanie osoby wskazanej </w:t>
      </w:r>
      <w:r w:rsidR="00C67911" w:rsidRPr="00FB2754">
        <w:rPr>
          <w:rFonts w:ascii="Arial" w:hAnsi="Arial" w:cs="Arial"/>
        </w:rPr>
        <w:br/>
      </w:r>
      <w:r w:rsidRPr="00FB2754">
        <w:rPr>
          <w:rFonts w:ascii="Arial" w:hAnsi="Arial" w:cs="Arial"/>
        </w:rPr>
        <w:t xml:space="preserve">w ofercie nie wynika z dokumentów rejestrowych KRS/CEIDG); </w:t>
      </w:r>
    </w:p>
    <w:p w14:paraId="7158B38E" w14:textId="7E37ED00" w:rsidR="00EC0888" w:rsidRPr="00FB2754" w:rsidRDefault="00EC0888" w:rsidP="00BC2D00">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b/>
          <w:bCs/>
        </w:rPr>
        <w:t>pełnomocnictwo</w:t>
      </w:r>
      <w:r w:rsidRPr="00FB2754">
        <w:rPr>
          <w:rFonts w:ascii="Arial" w:hAnsi="Arial" w:cs="Arial"/>
        </w:rPr>
        <w:t xml:space="preserve"> do reprezentowania wszystkich Wykonawców wspólnie ubiegających się o udzielenie zamówienia, ewentualnie umowę o współdziałaniu, </w:t>
      </w:r>
      <w:r w:rsidR="00C67911" w:rsidRPr="00FB2754">
        <w:rPr>
          <w:rFonts w:ascii="Arial" w:hAnsi="Arial" w:cs="Arial"/>
        </w:rPr>
        <w:br/>
      </w:r>
      <w:r w:rsidRPr="00FB2754">
        <w:rPr>
          <w:rFonts w:ascii="Arial" w:hAnsi="Arial" w:cs="Arial"/>
        </w:rPr>
        <w:t>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FB2754" w:rsidRDefault="00EC0888" w:rsidP="000F2140">
      <w:pPr>
        <w:pStyle w:val="Akapitzlist"/>
        <w:spacing w:before="120" w:after="120" w:line="240" w:lineRule="auto"/>
        <w:ind w:left="709"/>
        <w:contextualSpacing w:val="0"/>
        <w:jc w:val="both"/>
        <w:rPr>
          <w:rFonts w:ascii="Arial" w:hAnsi="Arial" w:cs="Arial"/>
        </w:rPr>
      </w:pPr>
      <w:r w:rsidRPr="00FB2754">
        <w:rPr>
          <w:rFonts w:ascii="Arial" w:hAnsi="Arial" w:cs="Arial"/>
          <w:b/>
          <w:i/>
          <w:iCs/>
          <w:u w:val="single"/>
        </w:rPr>
        <w:t>Wymagana forma:</w:t>
      </w:r>
    </w:p>
    <w:p w14:paraId="11E9701B" w14:textId="77777777" w:rsidR="00EC0888" w:rsidRPr="00FB2754" w:rsidRDefault="00EC0888" w:rsidP="000F2140">
      <w:pPr>
        <w:pStyle w:val="Akapitzlist"/>
        <w:spacing w:before="120" w:after="120" w:line="240" w:lineRule="auto"/>
        <w:ind w:left="709"/>
        <w:contextualSpacing w:val="0"/>
        <w:jc w:val="both"/>
        <w:rPr>
          <w:rFonts w:ascii="Arial" w:hAnsi="Arial" w:cs="Arial"/>
          <w:i/>
          <w:iCs/>
        </w:rPr>
      </w:pPr>
      <w:r w:rsidRPr="00FB2754">
        <w:rPr>
          <w:rFonts w:ascii="Arial" w:hAnsi="Arial" w:cs="Arial"/>
          <w:i/>
          <w:iCs/>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FB2754" w:rsidRDefault="00EC0888" w:rsidP="000F2140">
      <w:pPr>
        <w:pStyle w:val="Akapitzlist"/>
        <w:spacing w:before="120" w:after="120" w:line="240" w:lineRule="auto"/>
        <w:ind w:left="709"/>
        <w:contextualSpacing w:val="0"/>
        <w:jc w:val="both"/>
        <w:rPr>
          <w:rFonts w:ascii="Arial" w:hAnsi="Arial" w:cs="Arial"/>
        </w:rPr>
      </w:pPr>
      <w:r w:rsidRPr="00FB2754">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FB2754" w:rsidRDefault="00EC0888" w:rsidP="0085229B">
      <w:pPr>
        <w:pStyle w:val="Akapitzlist"/>
        <w:numPr>
          <w:ilvl w:val="0"/>
          <w:numId w:val="61"/>
        </w:numPr>
        <w:spacing w:before="120" w:after="120" w:line="240" w:lineRule="auto"/>
        <w:ind w:left="1134" w:right="23" w:hanging="357"/>
        <w:contextualSpacing w:val="0"/>
        <w:jc w:val="both"/>
        <w:rPr>
          <w:rFonts w:ascii="Arial" w:eastAsia="Times New Roman" w:hAnsi="Arial" w:cs="Arial"/>
          <w:i/>
          <w:iCs/>
          <w:lang w:eastAsia="pl-PL"/>
        </w:rPr>
      </w:pPr>
      <w:r w:rsidRPr="00FB2754">
        <w:rPr>
          <w:rFonts w:ascii="Arial" w:eastAsia="Times New Roman" w:hAnsi="Arial" w:cs="Arial"/>
          <w:i/>
          <w:iCs/>
          <w:lang w:eastAsia="pl-PL"/>
        </w:rPr>
        <w:t>jako dokument elektroniczny – przekazuje się ten dokument,</w:t>
      </w:r>
    </w:p>
    <w:p w14:paraId="07075482" w14:textId="767C62E7" w:rsidR="00EC0888" w:rsidRPr="00FB2754" w:rsidRDefault="00EC0888" w:rsidP="0085229B">
      <w:pPr>
        <w:pStyle w:val="Akapitzlist"/>
        <w:numPr>
          <w:ilvl w:val="0"/>
          <w:numId w:val="61"/>
        </w:numPr>
        <w:spacing w:before="120" w:after="120" w:line="240" w:lineRule="auto"/>
        <w:ind w:left="1134" w:right="23" w:hanging="357"/>
        <w:contextualSpacing w:val="0"/>
        <w:jc w:val="both"/>
        <w:rPr>
          <w:rFonts w:ascii="Arial" w:eastAsia="Times New Roman" w:hAnsi="Arial" w:cs="Arial"/>
          <w:i/>
          <w:iCs/>
          <w:lang w:eastAsia="pl-PL"/>
        </w:rPr>
      </w:pPr>
      <w:r w:rsidRPr="00FB2754">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t>
      </w:r>
      <w:r w:rsidR="00487478" w:rsidRPr="00FB2754">
        <w:rPr>
          <w:rFonts w:ascii="Arial" w:eastAsia="Times New Roman" w:hAnsi="Arial" w:cs="Arial"/>
          <w:i/>
          <w:iCs/>
          <w:lang w:eastAsia="pl-PL"/>
        </w:rPr>
        <w:br/>
      </w:r>
      <w:r w:rsidRPr="00FB2754">
        <w:rPr>
          <w:rFonts w:ascii="Arial" w:eastAsia="Times New Roman" w:hAnsi="Arial" w:cs="Arial"/>
          <w:i/>
          <w:iCs/>
          <w:lang w:eastAsia="pl-PL"/>
        </w:rPr>
        <w:t>w postaci papierowej, umożliwiający zapoznanie się z tą treścią i jej zrozumienie, bez konieczności bezpośredniego dostępu do oryginału.</w:t>
      </w:r>
    </w:p>
    <w:p w14:paraId="3F41BA92" w14:textId="77777777" w:rsidR="00EC0888" w:rsidRPr="00FB2754" w:rsidRDefault="00EC0888" w:rsidP="000F2140">
      <w:pPr>
        <w:pStyle w:val="Akapitzlist"/>
        <w:spacing w:before="120" w:after="120" w:line="240" w:lineRule="auto"/>
        <w:ind w:left="1134" w:right="23"/>
        <w:contextualSpacing w:val="0"/>
        <w:jc w:val="both"/>
        <w:rPr>
          <w:rFonts w:ascii="Arial" w:hAnsi="Arial" w:cs="Arial"/>
          <w:i/>
          <w:iCs/>
        </w:rPr>
      </w:pPr>
      <w:r w:rsidRPr="00FB2754">
        <w:rPr>
          <w:rFonts w:ascii="Arial" w:hAnsi="Arial" w:cs="Arial"/>
          <w:i/>
          <w:iCs/>
        </w:rPr>
        <w:lastRenderedPageBreak/>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4F447EBC" w14:textId="77777777" w:rsidR="009239ED" w:rsidRPr="00FB2754" w:rsidRDefault="009239ED" w:rsidP="009239ED">
      <w:pPr>
        <w:pStyle w:val="Akapitzlist"/>
        <w:spacing w:before="120" w:after="120" w:line="240" w:lineRule="auto"/>
        <w:contextualSpacing w:val="0"/>
        <w:jc w:val="both"/>
        <w:rPr>
          <w:rFonts w:ascii="Arial" w:hAnsi="Arial" w:cs="Arial"/>
        </w:rPr>
      </w:pPr>
      <w:r w:rsidRPr="00FB2754">
        <w:rPr>
          <w:rFonts w:ascii="Arial" w:hAnsi="Arial" w:cs="Arial"/>
          <w:i/>
          <w:iCs/>
        </w:rPr>
        <w:t>podpisem elektronicznym, podpisem zaufanym lub podpisem osobistym.</w:t>
      </w:r>
    </w:p>
    <w:p w14:paraId="11BED7D4" w14:textId="77777777" w:rsidR="009239ED" w:rsidRPr="00FB2754" w:rsidRDefault="009239ED" w:rsidP="009239ED">
      <w:pPr>
        <w:pStyle w:val="Akapitzlist"/>
        <w:numPr>
          <w:ilvl w:val="0"/>
          <w:numId w:val="26"/>
        </w:numPr>
        <w:spacing w:before="120" w:after="120" w:line="240" w:lineRule="auto"/>
        <w:contextualSpacing w:val="0"/>
        <w:jc w:val="both"/>
        <w:rPr>
          <w:rFonts w:ascii="Arial" w:hAnsi="Arial" w:cs="Arial"/>
        </w:rPr>
      </w:pPr>
      <w:r w:rsidRPr="00FB2754">
        <w:rPr>
          <w:rFonts w:ascii="Arial" w:hAnsi="Arial" w:cs="Arial"/>
          <w:b/>
          <w:bCs/>
        </w:rPr>
        <w:t>oświadczenia i/lub dokumenty</w:t>
      </w:r>
      <w:r w:rsidRPr="00FB2754">
        <w:rPr>
          <w:rFonts w:ascii="Arial" w:hAnsi="Arial" w:cs="Arial"/>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A043B6">
        <w:rPr>
          <w:rFonts w:ascii="Arial" w:hAnsi="Arial" w:cs="Arial"/>
          <w:i/>
          <w:iCs/>
        </w:rPr>
        <w:t>jeżeli dotyczy;</w:t>
      </w:r>
      <w:r w:rsidRPr="00FB2754">
        <w:rPr>
          <w:rFonts w:ascii="Arial" w:hAnsi="Arial" w:cs="Arial"/>
        </w:rPr>
        <w:t xml:space="preserve"> </w:t>
      </w:r>
    </w:p>
    <w:p w14:paraId="616A9836" w14:textId="77777777" w:rsidR="009239ED" w:rsidRPr="00FB2754" w:rsidRDefault="009239ED" w:rsidP="009239ED">
      <w:pPr>
        <w:pStyle w:val="Akapitzlist"/>
        <w:spacing w:before="120" w:after="120" w:line="240" w:lineRule="auto"/>
        <w:contextualSpacing w:val="0"/>
        <w:jc w:val="both"/>
        <w:rPr>
          <w:rFonts w:ascii="Arial" w:hAnsi="Arial" w:cs="Arial"/>
          <w:b/>
          <w:i/>
          <w:iCs/>
          <w:u w:val="single"/>
        </w:rPr>
      </w:pPr>
      <w:r w:rsidRPr="00FB2754">
        <w:rPr>
          <w:rFonts w:ascii="Arial" w:hAnsi="Arial" w:cs="Arial"/>
          <w:b/>
          <w:i/>
          <w:iCs/>
          <w:u w:val="single"/>
        </w:rPr>
        <w:t>Wymagana forma:</w:t>
      </w:r>
    </w:p>
    <w:p w14:paraId="515E324C" w14:textId="77777777" w:rsidR="009239ED" w:rsidRPr="00FB2754" w:rsidRDefault="009239ED" w:rsidP="009239ED">
      <w:pPr>
        <w:pStyle w:val="Akapitzlist"/>
        <w:spacing w:before="120" w:after="120" w:line="240" w:lineRule="auto"/>
        <w:contextualSpacing w:val="0"/>
        <w:jc w:val="both"/>
        <w:rPr>
          <w:rFonts w:ascii="Arial" w:hAnsi="Arial" w:cs="Arial"/>
          <w:i/>
          <w:iCs/>
        </w:rPr>
      </w:pPr>
      <w:r w:rsidRPr="00FB2754">
        <w:rPr>
          <w:rFonts w:ascii="Arial" w:hAnsi="Arial" w:cs="Arial"/>
          <w:i/>
          <w:iCs/>
        </w:rPr>
        <w:t>Oświadczenia i/lub dokumenty muszą być złożone w formie elektronicznej opatrzonej kwalifikowanym podpisem elektronicznym, podpisem zaufanym lub podpisem osobistym.</w:t>
      </w:r>
    </w:p>
    <w:p w14:paraId="25BC6FEB" w14:textId="7EF785D1" w:rsidR="009239ED" w:rsidRPr="00FB2754" w:rsidRDefault="009239ED" w:rsidP="009239ED">
      <w:pPr>
        <w:pStyle w:val="Akapitzlist"/>
        <w:spacing w:before="120" w:after="120" w:line="240" w:lineRule="auto"/>
        <w:contextualSpacing w:val="0"/>
        <w:jc w:val="both"/>
        <w:rPr>
          <w:rFonts w:ascii="Arial" w:hAnsi="Arial" w:cs="Arial"/>
          <w:i/>
        </w:rPr>
      </w:pPr>
      <w:r w:rsidRPr="00FB2754">
        <w:rPr>
          <w:rFonts w:ascii="Arial" w:hAnsi="Arial" w:cs="Arial"/>
          <w:i/>
        </w:rPr>
        <w:t xml:space="preserve">W przypadku, gdy oświadczenia i lub dokumenty zostały sporządzone jako dokument w postaci </w:t>
      </w:r>
      <w:r w:rsidRPr="00FB2754">
        <w:rPr>
          <w:rFonts w:ascii="Arial" w:hAnsi="Arial" w:cs="Arial"/>
          <w:i/>
          <w:spacing w:val="-6"/>
        </w:rPr>
        <w:t xml:space="preserve">papierowej i opatrzone własnoręcznym podpisem, przekazuje </w:t>
      </w:r>
      <w:r w:rsidRPr="00FB2754">
        <w:rPr>
          <w:rFonts w:ascii="Arial" w:hAnsi="Arial" w:cs="Arial"/>
          <w:b/>
          <w:bCs/>
          <w:i/>
          <w:spacing w:val="-6"/>
        </w:rPr>
        <w:t>się cyfrowe odwzorowanie</w:t>
      </w:r>
      <w:r w:rsidRPr="00FB2754">
        <w:rPr>
          <w:rFonts w:ascii="Arial" w:hAnsi="Arial" w:cs="Arial"/>
          <w:b/>
          <w:bCs/>
          <w:i/>
        </w:rPr>
        <w:t xml:space="preserve"> </w:t>
      </w:r>
      <w:r w:rsidRPr="00FB2754">
        <w:rPr>
          <w:rFonts w:ascii="Arial" w:hAnsi="Arial" w:cs="Arial"/>
          <w:b/>
          <w:bCs/>
          <w:i/>
          <w:spacing w:val="-6"/>
        </w:rPr>
        <w:t xml:space="preserve">tego dokumentu </w:t>
      </w:r>
      <w:r w:rsidRPr="00FB2754">
        <w:rPr>
          <w:rFonts w:ascii="Arial" w:hAnsi="Arial" w:cs="Arial"/>
          <w:i/>
          <w:spacing w:val="-6"/>
        </w:rPr>
        <w:t xml:space="preserve">opatrzone kwalifikowanym podpisem elektronicznym, </w:t>
      </w:r>
      <w:r w:rsidRPr="00FB2754">
        <w:rPr>
          <w:rFonts w:ascii="Arial" w:hAnsi="Arial" w:cs="Arial"/>
          <w:i/>
          <w:iCs/>
        </w:rPr>
        <w:t>podpisem zaufanym lub podpisem osobistym w formacie PAdES typ wewnętrzny lub zewnętrzny</w:t>
      </w:r>
      <w:r w:rsidRPr="00FB2754">
        <w:rPr>
          <w:rFonts w:ascii="Arial" w:hAnsi="Arial" w:cs="Arial"/>
          <w:i/>
          <w:spacing w:val="-4"/>
        </w:rPr>
        <w:t xml:space="preserve"> poświadczającym zgodność cyfrowego odwzorowania z dokumentem </w:t>
      </w:r>
      <w:r w:rsidR="00964C16" w:rsidRPr="00FB2754">
        <w:rPr>
          <w:rFonts w:ascii="Arial" w:hAnsi="Arial" w:cs="Arial"/>
          <w:i/>
          <w:spacing w:val="-4"/>
        </w:rPr>
        <w:br/>
      </w:r>
      <w:r w:rsidRPr="00FB2754">
        <w:rPr>
          <w:rFonts w:ascii="Arial" w:hAnsi="Arial" w:cs="Arial"/>
          <w:i/>
          <w:spacing w:val="-4"/>
        </w:rPr>
        <w:t>w postaci papierowej.</w:t>
      </w:r>
      <w:r w:rsidRPr="00FB2754">
        <w:rPr>
          <w:rFonts w:ascii="Arial" w:hAnsi="Arial" w:cs="Arial"/>
          <w:i/>
        </w:rPr>
        <w:t xml:space="preserve"> </w:t>
      </w:r>
    </w:p>
    <w:p w14:paraId="721FF69B" w14:textId="45CD4AE7" w:rsidR="009239ED" w:rsidRPr="00FB2754" w:rsidRDefault="009239ED" w:rsidP="009239ED">
      <w:pPr>
        <w:pStyle w:val="Akapitzlist"/>
        <w:spacing w:before="120" w:after="120" w:line="240" w:lineRule="auto"/>
        <w:contextualSpacing w:val="0"/>
        <w:jc w:val="both"/>
        <w:rPr>
          <w:rFonts w:ascii="Arial" w:hAnsi="Arial" w:cs="Arial"/>
        </w:rPr>
      </w:pPr>
      <w:r w:rsidRPr="00FB2754">
        <w:rPr>
          <w:rFonts w:ascii="Arial" w:hAnsi="Arial" w:cs="Arial"/>
          <w:i/>
        </w:rPr>
        <w:t>Poświadczenia zgodności cyfrowego odwzorowania z dokumentem w postaci papierowej, dokonuje odpowiednio Wykonawca lub Wykonawca wspólnie ubiegający się o udzielenie zamówienia lub notariusz</w:t>
      </w:r>
    </w:p>
    <w:p w14:paraId="155B068B" w14:textId="5375ACD1" w:rsidR="0031643B" w:rsidRPr="00FB2754" w:rsidRDefault="0031643B" w:rsidP="0085229B">
      <w:pPr>
        <w:pStyle w:val="Akapitzlist"/>
        <w:numPr>
          <w:ilvl w:val="0"/>
          <w:numId w:val="33"/>
        </w:numPr>
        <w:spacing w:after="120" w:line="240" w:lineRule="auto"/>
        <w:contextualSpacing w:val="0"/>
        <w:jc w:val="both"/>
        <w:rPr>
          <w:rFonts w:ascii="Arial" w:hAnsi="Arial" w:cs="Arial"/>
        </w:rPr>
      </w:pPr>
      <w:r w:rsidRPr="00FB2754">
        <w:rPr>
          <w:rFonts w:ascii="Arial" w:hAnsi="Arial" w:cs="Arial"/>
        </w:rPr>
        <w:t xml:space="preserve">Do przygotowania oferty konieczne jest posiadanie przez osobę upoważnioną do reprezentowania Wykonawcy kwalifikowanego podpisu elektronicznego, podpisu osobistego lub podpisu zaufanego. </w:t>
      </w:r>
    </w:p>
    <w:p w14:paraId="0ADE0176" w14:textId="7E210FE9" w:rsidR="0029062A" w:rsidRPr="00FB2754" w:rsidRDefault="0029062A" w:rsidP="0085229B">
      <w:pPr>
        <w:numPr>
          <w:ilvl w:val="0"/>
          <w:numId w:val="33"/>
        </w:numPr>
        <w:spacing w:after="120"/>
        <w:ind w:right="23"/>
        <w:jc w:val="both"/>
        <w:rPr>
          <w:rFonts w:ascii="Arial" w:hAnsi="Arial" w:cs="Arial"/>
          <w:sz w:val="22"/>
          <w:szCs w:val="22"/>
        </w:rPr>
      </w:pPr>
      <w:r w:rsidRPr="00FB2754">
        <w:rPr>
          <w:rFonts w:ascii="Arial" w:hAnsi="Arial" w:cs="Arial"/>
          <w:sz w:val="22"/>
          <w:szCs w:val="22"/>
        </w:rPr>
        <w:t xml:space="preserve">Jeśli oferta zawiera informacje stanowiące </w:t>
      </w:r>
      <w:r w:rsidRPr="00FB2754">
        <w:rPr>
          <w:rFonts w:ascii="Arial" w:hAnsi="Arial" w:cs="Arial"/>
          <w:b/>
          <w:bCs/>
          <w:sz w:val="22"/>
          <w:szCs w:val="22"/>
        </w:rPr>
        <w:t>tajemnicę przedsiębiorstwa</w:t>
      </w:r>
      <w:r w:rsidRPr="00FB2754">
        <w:rPr>
          <w:rFonts w:ascii="Arial" w:hAnsi="Arial" w:cs="Arial"/>
          <w:sz w:val="22"/>
          <w:szCs w:val="22"/>
        </w:rPr>
        <w:t xml:space="preserve"> </w:t>
      </w:r>
      <w:r w:rsidR="00BF7610" w:rsidRPr="00FB2754">
        <w:rPr>
          <w:rFonts w:ascii="Arial" w:hAnsi="Arial" w:cs="Arial"/>
          <w:sz w:val="22"/>
          <w:szCs w:val="22"/>
        </w:rPr>
        <w:br/>
      </w:r>
      <w:r w:rsidRPr="00FB2754">
        <w:rPr>
          <w:rFonts w:ascii="Arial" w:hAnsi="Arial" w:cs="Arial"/>
          <w:sz w:val="22"/>
          <w:szCs w:val="22"/>
        </w:rPr>
        <w:t>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1CF63B57" w14:textId="328AA156" w:rsidR="0029062A" w:rsidRPr="00FB2754" w:rsidRDefault="0029062A" w:rsidP="0029062A">
      <w:pPr>
        <w:spacing w:after="120"/>
        <w:ind w:left="720" w:right="23"/>
        <w:jc w:val="both"/>
        <w:rPr>
          <w:rFonts w:ascii="Arial" w:hAnsi="Arial" w:cs="Arial"/>
          <w:sz w:val="22"/>
          <w:szCs w:val="22"/>
        </w:rPr>
      </w:pPr>
      <w:r w:rsidRPr="00FB2754">
        <w:rPr>
          <w:rFonts w:ascii="Arial" w:hAnsi="Arial" w:cs="Arial"/>
          <w:sz w:val="22"/>
          <w:szCs w:val="22"/>
        </w:rPr>
        <w:t xml:space="preserve">Zaleca się, aby </w:t>
      </w:r>
      <w:r w:rsidRPr="00FB2754">
        <w:rPr>
          <w:rFonts w:ascii="Arial" w:hAnsi="Arial" w:cs="Arial"/>
          <w:b/>
          <w:bCs/>
          <w:sz w:val="22"/>
          <w:szCs w:val="22"/>
        </w:rPr>
        <w:t>uzasadnienie zastrzeżenia</w:t>
      </w:r>
      <w:r w:rsidRPr="00FB2754">
        <w:rPr>
          <w:rFonts w:ascii="Arial" w:hAnsi="Arial" w:cs="Arial"/>
          <w:sz w:val="22"/>
          <w:szCs w:val="22"/>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FB2754">
        <w:rPr>
          <w:rFonts w:ascii="Arial" w:hAnsi="Arial" w:cs="Arial"/>
          <w:sz w:val="22"/>
          <w:szCs w:val="22"/>
        </w:rPr>
        <w:t xml:space="preserve">ustawy </w:t>
      </w:r>
      <w:r w:rsidR="00BF7610" w:rsidRPr="00FB2754">
        <w:rPr>
          <w:rFonts w:ascii="Arial" w:hAnsi="Arial" w:cs="Arial"/>
          <w:sz w:val="22"/>
          <w:szCs w:val="22"/>
        </w:rPr>
        <w:t>P</w:t>
      </w:r>
      <w:r w:rsidRPr="00FB2754">
        <w:rPr>
          <w:rFonts w:ascii="Arial" w:hAnsi="Arial" w:cs="Arial"/>
          <w:sz w:val="22"/>
          <w:szCs w:val="22"/>
        </w:rPr>
        <w:t xml:space="preserve">zp. </w:t>
      </w:r>
    </w:p>
    <w:p w14:paraId="36F8E60D" w14:textId="27801062" w:rsidR="00A90A2E" w:rsidRDefault="0031643B" w:rsidP="00A90A2E">
      <w:pPr>
        <w:pStyle w:val="Akapitzlist"/>
        <w:numPr>
          <w:ilvl w:val="0"/>
          <w:numId w:val="33"/>
        </w:numPr>
        <w:spacing w:after="240" w:line="240" w:lineRule="auto"/>
        <w:ind w:left="714" w:hanging="357"/>
        <w:contextualSpacing w:val="0"/>
        <w:jc w:val="both"/>
        <w:rPr>
          <w:rFonts w:ascii="Arial" w:hAnsi="Arial" w:cs="Arial"/>
        </w:rPr>
      </w:pPr>
      <w:r w:rsidRPr="00FB2754">
        <w:rPr>
          <w:rFonts w:ascii="Arial" w:hAnsi="Arial" w:cs="Aria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447F57C" w14:textId="77777777" w:rsidR="00735F50" w:rsidRPr="00735F50" w:rsidRDefault="00735F50" w:rsidP="00735F50">
      <w:pPr>
        <w:pStyle w:val="Akapitzlist"/>
        <w:spacing w:after="240" w:line="240" w:lineRule="auto"/>
        <w:ind w:left="714"/>
        <w:contextualSpacing w:val="0"/>
        <w:jc w:val="both"/>
        <w:rPr>
          <w:rFonts w:ascii="Arial" w:hAnsi="Arial" w:cs="Arial"/>
        </w:rPr>
      </w:pPr>
    </w:p>
    <w:p w14:paraId="13C32527" w14:textId="2216B6BB" w:rsidR="008E7C72" w:rsidRPr="00FB2754" w:rsidRDefault="008E7C72" w:rsidP="008E7C72">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lastRenderedPageBreak/>
        <w:t xml:space="preserve">Rozdział </w:t>
      </w:r>
      <w:r w:rsidR="000C00CF" w:rsidRPr="00FB2754">
        <w:rPr>
          <w:rFonts w:ascii="Arial" w:hAnsi="Arial" w:cs="Arial"/>
          <w:b/>
          <w:bCs/>
          <w:sz w:val="22"/>
          <w:szCs w:val="22"/>
        </w:rPr>
        <w:t>XVIII</w:t>
      </w:r>
    </w:p>
    <w:p w14:paraId="7E6F6580" w14:textId="06FE3991" w:rsidR="00E15A90" w:rsidRPr="00FB2754" w:rsidRDefault="00430842"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WYJAŚNIENIE I ZMIANA TREŚCI SWZ</w:t>
      </w:r>
    </w:p>
    <w:p w14:paraId="1295D704" w14:textId="2AAEEEA8" w:rsidR="00E15A90" w:rsidRPr="00FB2754" w:rsidRDefault="00E15A90" w:rsidP="00BC2D00">
      <w:pPr>
        <w:pStyle w:val="Akapitzlist"/>
        <w:numPr>
          <w:ilvl w:val="0"/>
          <w:numId w:val="24"/>
        </w:numPr>
        <w:spacing w:before="240" w:after="120" w:line="240" w:lineRule="auto"/>
        <w:ind w:left="425" w:hanging="425"/>
        <w:contextualSpacing w:val="0"/>
        <w:jc w:val="both"/>
        <w:rPr>
          <w:rFonts w:ascii="Arial" w:hAnsi="Arial" w:cs="Arial"/>
        </w:rPr>
      </w:pPr>
      <w:r w:rsidRPr="00FB2754">
        <w:rPr>
          <w:rFonts w:ascii="Arial" w:hAnsi="Arial" w:cs="Arial"/>
        </w:rPr>
        <w:t xml:space="preserve">Zamawiający jest obowiązany udzielić wyjaśnień niezwłocznie, jednak </w:t>
      </w:r>
      <w:r w:rsidRPr="00FB2754">
        <w:rPr>
          <w:rFonts w:ascii="Arial" w:hAnsi="Arial" w:cs="Arial"/>
          <w:b/>
          <w:bCs/>
        </w:rPr>
        <w:t>nie później niż na</w:t>
      </w:r>
      <w:r w:rsidRPr="00FB2754">
        <w:rPr>
          <w:rFonts w:ascii="Arial" w:hAnsi="Arial" w:cs="Arial"/>
        </w:rPr>
        <w:t xml:space="preserve"> </w:t>
      </w:r>
      <w:r w:rsidRPr="00FB2754">
        <w:rPr>
          <w:rFonts w:ascii="Arial" w:hAnsi="Arial" w:cs="Arial"/>
          <w:b/>
          <w:bCs/>
        </w:rPr>
        <w:t>2 dni</w:t>
      </w:r>
      <w:r w:rsidRPr="00FB2754">
        <w:rPr>
          <w:rFonts w:ascii="Arial" w:hAnsi="Arial" w:cs="Arial"/>
        </w:rPr>
        <w:t xml:space="preserve"> przed upływem terminu składania ofert pod warunkiem że wniosek </w:t>
      </w:r>
      <w:r w:rsidR="00BF7610" w:rsidRPr="00FB2754">
        <w:rPr>
          <w:rFonts w:ascii="Arial" w:hAnsi="Arial" w:cs="Arial"/>
        </w:rPr>
        <w:br/>
      </w:r>
      <w:r w:rsidRPr="00FB2754">
        <w:rPr>
          <w:rFonts w:ascii="Arial" w:hAnsi="Arial" w:cs="Arial"/>
        </w:rPr>
        <w:t xml:space="preserve">o wyjaśnienie treści SWZ wpłynął do zamawiającego </w:t>
      </w:r>
      <w:r w:rsidRPr="00FB2754">
        <w:rPr>
          <w:rFonts w:ascii="Arial" w:hAnsi="Arial" w:cs="Arial"/>
          <w:b/>
          <w:bCs/>
        </w:rPr>
        <w:t>nie później niż na 4 dni</w:t>
      </w:r>
      <w:r w:rsidRPr="00FB2754">
        <w:rPr>
          <w:rFonts w:ascii="Arial" w:hAnsi="Arial" w:cs="Arial"/>
        </w:rPr>
        <w:t xml:space="preserve"> przed u</w:t>
      </w:r>
      <w:r w:rsidR="00BF7610" w:rsidRPr="00FB2754">
        <w:rPr>
          <w:rFonts w:ascii="Arial" w:hAnsi="Arial" w:cs="Arial"/>
        </w:rPr>
        <w:t>pływem terminu składania ofert.</w:t>
      </w:r>
    </w:p>
    <w:p w14:paraId="19665D24" w14:textId="1F350A30" w:rsidR="00E15A90" w:rsidRPr="00FB2754" w:rsidRDefault="00E15A90" w:rsidP="00BC2D00">
      <w:pPr>
        <w:pStyle w:val="Akapitzlist"/>
        <w:numPr>
          <w:ilvl w:val="0"/>
          <w:numId w:val="24"/>
        </w:numPr>
        <w:spacing w:after="120" w:line="240" w:lineRule="auto"/>
        <w:ind w:left="426" w:hanging="426"/>
        <w:contextualSpacing w:val="0"/>
        <w:jc w:val="both"/>
        <w:rPr>
          <w:rFonts w:ascii="Arial" w:hAnsi="Arial" w:cs="Arial"/>
        </w:rPr>
      </w:pPr>
      <w:r w:rsidRPr="00FB2754">
        <w:rPr>
          <w:rFonts w:ascii="Arial" w:hAnsi="Arial" w:cs="Arial"/>
        </w:rPr>
        <w:t>Je</w:t>
      </w:r>
      <w:r w:rsidRPr="00FB2754">
        <w:rPr>
          <w:rFonts w:ascii="Arial" w:eastAsia="Times New Roman" w:hAnsi="Arial" w:cs="Arial"/>
        </w:rPr>
        <w:t>ż</w:t>
      </w:r>
      <w:r w:rsidR="00BF7610" w:rsidRPr="00FB2754">
        <w:rPr>
          <w:rFonts w:ascii="Arial" w:hAnsi="Arial" w:cs="Arial"/>
        </w:rPr>
        <w:t>eli Z</w:t>
      </w:r>
      <w:r w:rsidRPr="00FB2754">
        <w:rPr>
          <w:rFonts w:ascii="Arial" w:hAnsi="Arial" w:cs="Arial"/>
        </w:rPr>
        <w:t>amawiaj</w:t>
      </w:r>
      <w:r w:rsidRPr="00FB2754">
        <w:rPr>
          <w:rFonts w:ascii="Arial" w:eastAsia="Times New Roman" w:hAnsi="Arial" w:cs="Arial"/>
        </w:rPr>
        <w:t>ą</w:t>
      </w:r>
      <w:r w:rsidRPr="00FB2754">
        <w:rPr>
          <w:rFonts w:ascii="Arial" w:hAnsi="Arial" w:cs="Arial"/>
        </w:rPr>
        <w:t>cy nie udzieli wyja</w:t>
      </w:r>
      <w:r w:rsidRPr="00FB2754">
        <w:rPr>
          <w:rFonts w:ascii="Arial" w:eastAsia="Times New Roman" w:hAnsi="Arial" w:cs="Arial"/>
        </w:rPr>
        <w:t>ś</w:t>
      </w:r>
      <w:r w:rsidRPr="00FB2754">
        <w:rPr>
          <w:rFonts w:ascii="Arial" w:hAnsi="Arial" w:cs="Arial"/>
        </w:rPr>
        <w:t>nie</w:t>
      </w:r>
      <w:r w:rsidRPr="00FB2754">
        <w:rPr>
          <w:rFonts w:ascii="Arial" w:eastAsia="Times New Roman" w:hAnsi="Arial" w:cs="Arial"/>
        </w:rPr>
        <w:t>ń</w:t>
      </w:r>
      <w:r w:rsidRPr="00FB2754">
        <w:rPr>
          <w:rFonts w:ascii="Arial" w:hAnsi="Arial" w:cs="Arial"/>
        </w:rPr>
        <w:t xml:space="preserve"> w terminie, o kt</w:t>
      </w:r>
      <w:r w:rsidRPr="00FB2754">
        <w:rPr>
          <w:rFonts w:ascii="Arial" w:eastAsia="Times New Roman" w:hAnsi="Arial" w:cs="Arial"/>
        </w:rPr>
        <w:t>ó</w:t>
      </w:r>
      <w:r w:rsidRPr="00FB2754">
        <w:rPr>
          <w:rFonts w:ascii="Arial" w:hAnsi="Arial" w:cs="Arial"/>
        </w:rPr>
        <w:t>rym mowa poprzednim zdaniu, przed</w:t>
      </w:r>
      <w:r w:rsidRPr="00FB2754">
        <w:rPr>
          <w:rFonts w:ascii="Arial" w:eastAsia="Times New Roman" w:hAnsi="Arial" w:cs="Arial"/>
        </w:rPr>
        <w:t>ł</w:t>
      </w:r>
      <w:r w:rsidRPr="00FB2754">
        <w:rPr>
          <w:rFonts w:ascii="Arial" w:hAnsi="Arial" w:cs="Arial"/>
        </w:rPr>
        <w:t>u</w:t>
      </w:r>
      <w:r w:rsidRPr="00FB2754">
        <w:rPr>
          <w:rFonts w:ascii="Arial" w:eastAsia="Times New Roman" w:hAnsi="Arial" w:cs="Arial"/>
        </w:rPr>
        <w:t>ż</w:t>
      </w:r>
      <w:r w:rsidRPr="00FB2754">
        <w:rPr>
          <w:rFonts w:ascii="Arial" w:hAnsi="Arial" w:cs="Arial"/>
        </w:rPr>
        <w:t>a termin sk</w:t>
      </w:r>
      <w:r w:rsidRPr="00FB2754">
        <w:rPr>
          <w:rFonts w:ascii="Arial" w:eastAsia="Times New Roman" w:hAnsi="Arial" w:cs="Arial"/>
        </w:rPr>
        <w:t>ł</w:t>
      </w:r>
      <w:r w:rsidRPr="00FB2754">
        <w:rPr>
          <w:rFonts w:ascii="Arial" w:hAnsi="Arial" w:cs="Arial"/>
        </w:rPr>
        <w:t>adania ofert o czas niezb</w:t>
      </w:r>
      <w:r w:rsidRPr="00FB2754">
        <w:rPr>
          <w:rFonts w:ascii="Arial" w:eastAsia="Times New Roman" w:hAnsi="Arial" w:cs="Arial"/>
        </w:rPr>
        <w:t>ę</w:t>
      </w:r>
      <w:r w:rsidRPr="00FB2754">
        <w:rPr>
          <w:rFonts w:ascii="Arial" w:hAnsi="Arial" w:cs="Arial"/>
        </w:rPr>
        <w:t>dny do zapoznania si</w:t>
      </w:r>
      <w:r w:rsidRPr="00FB2754">
        <w:rPr>
          <w:rFonts w:ascii="Arial" w:eastAsia="Times New Roman" w:hAnsi="Arial" w:cs="Arial"/>
        </w:rPr>
        <w:t>ę</w:t>
      </w:r>
      <w:r w:rsidRPr="00FB2754">
        <w:rPr>
          <w:rFonts w:ascii="Arial" w:hAnsi="Arial" w:cs="Arial"/>
        </w:rPr>
        <w:t xml:space="preserve"> wszystkich zainteresowanych wykonawc</w:t>
      </w:r>
      <w:r w:rsidRPr="00FB2754">
        <w:rPr>
          <w:rFonts w:ascii="Arial" w:eastAsia="Times New Roman" w:hAnsi="Arial" w:cs="Arial"/>
        </w:rPr>
        <w:t>ó</w:t>
      </w:r>
      <w:r w:rsidRPr="00FB2754">
        <w:rPr>
          <w:rFonts w:ascii="Arial" w:hAnsi="Arial" w:cs="Arial"/>
        </w:rPr>
        <w:t>w z wyja</w:t>
      </w:r>
      <w:r w:rsidRPr="00FB2754">
        <w:rPr>
          <w:rFonts w:ascii="Arial" w:eastAsia="Times New Roman" w:hAnsi="Arial" w:cs="Arial"/>
        </w:rPr>
        <w:t>ś</w:t>
      </w:r>
      <w:r w:rsidRPr="00FB2754">
        <w:rPr>
          <w:rFonts w:ascii="Arial" w:hAnsi="Arial" w:cs="Arial"/>
        </w:rPr>
        <w:t>nieniami niezb</w:t>
      </w:r>
      <w:r w:rsidRPr="00FB2754">
        <w:rPr>
          <w:rFonts w:ascii="Arial" w:eastAsia="Times New Roman" w:hAnsi="Arial" w:cs="Arial"/>
        </w:rPr>
        <w:t>ę</w:t>
      </w:r>
      <w:r w:rsidRPr="00FB2754">
        <w:rPr>
          <w:rFonts w:ascii="Arial" w:hAnsi="Arial" w:cs="Arial"/>
        </w:rPr>
        <w:t>dnymi do nale</w:t>
      </w:r>
      <w:r w:rsidRPr="00FB2754">
        <w:rPr>
          <w:rFonts w:ascii="Arial" w:eastAsia="Times New Roman" w:hAnsi="Arial" w:cs="Arial"/>
        </w:rPr>
        <w:t>ż</w:t>
      </w:r>
      <w:r w:rsidRPr="00FB2754">
        <w:rPr>
          <w:rFonts w:ascii="Arial" w:hAnsi="Arial" w:cs="Arial"/>
        </w:rPr>
        <w:t>ytego przygotowania i z</w:t>
      </w:r>
      <w:r w:rsidRPr="00FB2754">
        <w:rPr>
          <w:rFonts w:ascii="Arial" w:eastAsia="Times New Roman" w:hAnsi="Arial" w:cs="Arial"/>
        </w:rPr>
        <w:t>ł</w:t>
      </w:r>
      <w:r w:rsidRPr="00FB2754">
        <w:rPr>
          <w:rFonts w:ascii="Arial" w:hAnsi="Arial" w:cs="Arial"/>
        </w:rPr>
        <w:t>o</w:t>
      </w:r>
      <w:r w:rsidRPr="00FB2754">
        <w:rPr>
          <w:rFonts w:ascii="Arial" w:eastAsia="Times New Roman" w:hAnsi="Arial" w:cs="Arial"/>
        </w:rPr>
        <w:t>ż</w:t>
      </w:r>
      <w:r w:rsidRPr="00FB2754">
        <w:rPr>
          <w:rFonts w:ascii="Arial" w:hAnsi="Arial" w:cs="Arial"/>
        </w:rPr>
        <w:t>enia ofert.  </w:t>
      </w:r>
    </w:p>
    <w:p w14:paraId="070FF9C2" w14:textId="707F8C15" w:rsidR="00E15A90" w:rsidRPr="00FB2754" w:rsidRDefault="00E15A90" w:rsidP="00BC2D00">
      <w:pPr>
        <w:pStyle w:val="Akapitzlist"/>
        <w:numPr>
          <w:ilvl w:val="0"/>
          <w:numId w:val="24"/>
        </w:numPr>
        <w:spacing w:after="120" w:line="240" w:lineRule="auto"/>
        <w:ind w:left="426" w:hanging="426"/>
        <w:contextualSpacing w:val="0"/>
        <w:jc w:val="both"/>
        <w:rPr>
          <w:rFonts w:ascii="Arial" w:hAnsi="Arial" w:cs="Arial"/>
        </w:rPr>
      </w:pPr>
      <w:r w:rsidRPr="00FB2754">
        <w:rPr>
          <w:rFonts w:ascii="Arial" w:hAnsi="Arial" w:cs="Arial"/>
        </w:rPr>
        <w:t>Przed</w:t>
      </w:r>
      <w:r w:rsidRPr="00FB2754">
        <w:rPr>
          <w:rFonts w:ascii="Arial" w:eastAsia="Times New Roman" w:hAnsi="Arial" w:cs="Arial"/>
        </w:rPr>
        <w:t>ł</w:t>
      </w:r>
      <w:r w:rsidRPr="00FB2754">
        <w:rPr>
          <w:rFonts w:ascii="Arial" w:hAnsi="Arial" w:cs="Arial"/>
        </w:rPr>
        <w:t>u</w:t>
      </w:r>
      <w:r w:rsidRPr="00FB2754">
        <w:rPr>
          <w:rFonts w:ascii="Arial" w:eastAsia="Times New Roman" w:hAnsi="Arial" w:cs="Arial"/>
        </w:rPr>
        <w:t>ż</w:t>
      </w:r>
      <w:r w:rsidRPr="00FB2754">
        <w:rPr>
          <w:rFonts w:ascii="Arial" w:hAnsi="Arial" w:cs="Arial"/>
        </w:rPr>
        <w:t>enie terminu sk</w:t>
      </w:r>
      <w:r w:rsidRPr="00FB2754">
        <w:rPr>
          <w:rFonts w:ascii="Arial" w:eastAsia="Times New Roman" w:hAnsi="Arial" w:cs="Arial"/>
        </w:rPr>
        <w:t>ł</w:t>
      </w:r>
      <w:r w:rsidRPr="00FB2754">
        <w:rPr>
          <w:rFonts w:ascii="Arial" w:hAnsi="Arial" w:cs="Arial"/>
        </w:rPr>
        <w:t>adania ofert nie wp</w:t>
      </w:r>
      <w:r w:rsidRPr="00FB2754">
        <w:rPr>
          <w:rFonts w:ascii="Arial" w:eastAsia="Times New Roman" w:hAnsi="Arial" w:cs="Arial"/>
        </w:rPr>
        <w:t>ł</w:t>
      </w:r>
      <w:r w:rsidRPr="00FB2754">
        <w:rPr>
          <w:rFonts w:ascii="Arial" w:hAnsi="Arial" w:cs="Arial"/>
        </w:rPr>
        <w:t>ywa na bieg terminu sk</w:t>
      </w:r>
      <w:r w:rsidRPr="00FB2754">
        <w:rPr>
          <w:rFonts w:ascii="Arial" w:eastAsia="Times New Roman" w:hAnsi="Arial" w:cs="Arial"/>
        </w:rPr>
        <w:t>ł</w:t>
      </w:r>
      <w:r w:rsidRPr="00FB2754">
        <w:rPr>
          <w:rFonts w:ascii="Arial" w:hAnsi="Arial" w:cs="Arial"/>
        </w:rPr>
        <w:t xml:space="preserve">adania wniosku </w:t>
      </w:r>
      <w:r w:rsidR="00BF7610" w:rsidRPr="00FB2754">
        <w:rPr>
          <w:rFonts w:ascii="Arial" w:hAnsi="Arial" w:cs="Arial"/>
        </w:rPr>
        <w:br/>
      </w:r>
      <w:r w:rsidRPr="00FB2754">
        <w:rPr>
          <w:rFonts w:ascii="Arial" w:hAnsi="Arial" w:cs="Arial"/>
        </w:rPr>
        <w:t>o wyja</w:t>
      </w:r>
      <w:r w:rsidRPr="00FB2754">
        <w:rPr>
          <w:rFonts w:ascii="Arial" w:eastAsia="Times New Roman" w:hAnsi="Arial" w:cs="Arial"/>
        </w:rPr>
        <w:t>ś</w:t>
      </w:r>
      <w:r w:rsidRPr="00FB2754">
        <w:rPr>
          <w:rFonts w:ascii="Arial" w:hAnsi="Arial" w:cs="Arial"/>
        </w:rPr>
        <w:t>nienie tre</w:t>
      </w:r>
      <w:r w:rsidRPr="00FB2754">
        <w:rPr>
          <w:rFonts w:ascii="Arial" w:eastAsia="Times New Roman" w:hAnsi="Arial" w:cs="Arial"/>
        </w:rPr>
        <w:t>ś</w:t>
      </w:r>
      <w:r w:rsidRPr="00FB2754">
        <w:rPr>
          <w:rFonts w:ascii="Arial" w:hAnsi="Arial" w:cs="Arial"/>
        </w:rPr>
        <w:t xml:space="preserve">ci SWZ. </w:t>
      </w:r>
    </w:p>
    <w:p w14:paraId="0AED4C7D" w14:textId="26BAE714" w:rsidR="00E15A90" w:rsidRPr="00FB2754" w:rsidRDefault="00E15A90" w:rsidP="00BC2D00">
      <w:pPr>
        <w:pStyle w:val="Akapitzlist"/>
        <w:numPr>
          <w:ilvl w:val="0"/>
          <w:numId w:val="24"/>
        </w:numPr>
        <w:spacing w:after="120" w:line="240" w:lineRule="auto"/>
        <w:ind w:left="426" w:hanging="426"/>
        <w:contextualSpacing w:val="0"/>
        <w:jc w:val="both"/>
        <w:rPr>
          <w:rFonts w:ascii="Arial" w:hAnsi="Arial" w:cs="Arial"/>
        </w:rPr>
      </w:pPr>
      <w:r w:rsidRPr="00FB2754">
        <w:rPr>
          <w:rFonts w:ascii="Arial" w:hAnsi="Arial" w:cs="Arial"/>
        </w:rPr>
        <w:t>W przypadku gdy wniosek o wyja</w:t>
      </w:r>
      <w:r w:rsidRPr="00FB2754">
        <w:rPr>
          <w:rFonts w:ascii="Arial" w:eastAsia="Times New Roman" w:hAnsi="Arial" w:cs="Arial"/>
        </w:rPr>
        <w:t>ś</w:t>
      </w:r>
      <w:r w:rsidRPr="00FB2754">
        <w:rPr>
          <w:rFonts w:ascii="Arial" w:hAnsi="Arial" w:cs="Arial"/>
        </w:rPr>
        <w:t>nienie tre</w:t>
      </w:r>
      <w:r w:rsidRPr="00FB2754">
        <w:rPr>
          <w:rFonts w:ascii="Arial" w:eastAsia="Times New Roman" w:hAnsi="Arial" w:cs="Arial"/>
        </w:rPr>
        <w:t>ś</w:t>
      </w:r>
      <w:r w:rsidRPr="00FB2754">
        <w:rPr>
          <w:rFonts w:ascii="Arial" w:hAnsi="Arial" w:cs="Arial"/>
        </w:rPr>
        <w:t>ci SWZ nie wp</w:t>
      </w:r>
      <w:r w:rsidRPr="00FB2754">
        <w:rPr>
          <w:rFonts w:ascii="Arial" w:eastAsia="Times New Roman" w:hAnsi="Arial" w:cs="Arial"/>
        </w:rPr>
        <w:t>ł</w:t>
      </w:r>
      <w:r w:rsidRPr="00FB2754">
        <w:rPr>
          <w:rFonts w:ascii="Arial" w:hAnsi="Arial" w:cs="Arial"/>
        </w:rPr>
        <w:t>yn</w:t>
      </w:r>
      <w:r w:rsidRPr="00FB2754">
        <w:rPr>
          <w:rFonts w:ascii="Arial" w:eastAsia="Times New Roman" w:hAnsi="Arial" w:cs="Arial"/>
        </w:rPr>
        <w:t>ął</w:t>
      </w:r>
      <w:r w:rsidRPr="00FB2754">
        <w:rPr>
          <w:rFonts w:ascii="Arial" w:hAnsi="Arial" w:cs="Arial"/>
        </w:rPr>
        <w:t xml:space="preserve"> w terminie wskazanym </w:t>
      </w:r>
      <w:r w:rsidR="00735F50">
        <w:rPr>
          <w:rFonts w:ascii="Arial" w:hAnsi="Arial" w:cs="Arial"/>
        </w:rPr>
        <w:br/>
      </w:r>
      <w:r w:rsidRPr="00FB2754">
        <w:rPr>
          <w:rFonts w:ascii="Arial" w:hAnsi="Arial" w:cs="Arial"/>
        </w:rPr>
        <w:t>w</w:t>
      </w:r>
      <w:r w:rsidR="00735F50">
        <w:rPr>
          <w:rFonts w:ascii="Arial" w:hAnsi="Arial" w:cs="Arial"/>
        </w:rPr>
        <w:t xml:space="preserve"> ust. </w:t>
      </w:r>
      <w:r w:rsidRPr="00FB2754">
        <w:rPr>
          <w:rFonts w:ascii="Arial" w:hAnsi="Arial" w:cs="Arial"/>
        </w:rPr>
        <w:t>1, Zamawiaj</w:t>
      </w:r>
      <w:r w:rsidRPr="00FB2754">
        <w:rPr>
          <w:rFonts w:ascii="Arial" w:eastAsia="Times New Roman" w:hAnsi="Arial" w:cs="Arial"/>
        </w:rPr>
        <w:t>ą</w:t>
      </w:r>
      <w:r w:rsidRPr="00FB2754">
        <w:rPr>
          <w:rFonts w:ascii="Arial" w:hAnsi="Arial" w:cs="Arial"/>
        </w:rPr>
        <w:t>cy nie ma obowi</w:t>
      </w:r>
      <w:r w:rsidRPr="00FB2754">
        <w:rPr>
          <w:rFonts w:ascii="Arial" w:eastAsia="Times New Roman" w:hAnsi="Arial" w:cs="Arial"/>
        </w:rPr>
        <w:t>ą</w:t>
      </w:r>
      <w:r w:rsidRPr="00FB2754">
        <w:rPr>
          <w:rFonts w:ascii="Arial" w:hAnsi="Arial" w:cs="Arial"/>
        </w:rPr>
        <w:t>zku udzielania wyja</w:t>
      </w:r>
      <w:r w:rsidRPr="00FB2754">
        <w:rPr>
          <w:rFonts w:ascii="Arial" w:eastAsia="Times New Roman" w:hAnsi="Arial" w:cs="Arial"/>
        </w:rPr>
        <w:t>ś</w:t>
      </w:r>
      <w:r w:rsidRPr="00FB2754">
        <w:rPr>
          <w:rFonts w:ascii="Arial" w:hAnsi="Arial" w:cs="Arial"/>
        </w:rPr>
        <w:t>nie</w:t>
      </w:r>
      <w:r w:rsidRPr="00FB2754">
        <w:rPr>
          <w:rFonts w:ascii="Arial" w:eastAsia="Times New Roman" w:hAnsi="Arial" w:cs="Arial"/>
        </w:rPr>
        <w:t>ń</w:t>
      </w:r>
      <w:r w:rsidRPr="00FB2754">
        <w:rPr>
          <w:rFonts w:ascii="Arial" w:hAnsi="Arial" w:cs="Arial"/>
        </w:rPr>
        <w:t xml:space="preserve"> SWZ oraz obowi</w:t>
      </w:r>
      <w:r w:rsidRPr="00FB2754">
        <w:rPr>
          <w:rFonts w:ascii="Arial" w:eastAsia="Times New Roman" w:hAnsi="Arial" w:cs="Arial"/>
        </w:rPr>
        <w:t>ą</w:t>
      </w:r>
      <w:r w:rsidRPr="00FB2754">
        <w:rPr>
          <w:rFonts w:ascii="Arial" w:hAnsi="Arial" w:cs="Arial"/>
        </w:rPr>
        <w:t>zku przed</w:t>
      </w:r>
      <w:r w:rsidRPr="00FB2754">
        <w:rPr>
          <w:rFonts w:ascii="Arial" w:eastAsia="Times New Roman" w:hAnsi="Arial" w:cs="Arial"/>
        </w:rPr>
        <w:t>ł</w:t>
      </w:r>
      <w:r w:rsidRPr="00FB2754">
        <w:rPr>
          <w:rFonts w:ascii="Arial" w:hAnsi="Arial" w:cs="Arial"/>
        </w:rPr>
        <w:t>u</w:t>
      </w:r>
      <w:r w:rsidRPr="00FB2754">
        <w:rPr>
          <w:rFonts w:ascii="Arial" w:eastAsia="Times New Roman" w:hAnsi="Arial" w:cs="Arial"/>
        </w:rPr>
        <w:t>ż</w:t>
      </w:r>
      <w:r w:rsidRPr="00FB2754">
        <w:rPr>
          <w:rFonts w:ascii="Arial" w:hAnsi="Arial" w:cs="Arial"/>
        </w:rPr>
        <w:t>enia terminu sk</w:t>
      </w:r>
      <w:r w:rsidRPr="00FB2754">
        <w:rPr>
          <w:rFonts w:ascii="Arial" w:eastAsia="Times New Roman" w:hAnsi="Arial" w:cs="Arial"/>
        </w:rPr>
        <w:t>ł</w:t>
      </w:r>
      <w:r w:rsidRPr="00FB2754">
        <w:rPr>
          <w:rFonts w:ascii="Arial" w:hAnsi="Arial" w:cs="Arial"/>
        </w:rPr>
        <w:t>adania ofert.</w:t>
      </w:r>
    </w:p>
    <w:p w14:paraId="74FBE439" w14:textId="419351AB" w:rsidR="00E15A90" w:rsidRPr="00FB2754" w:rsidRDefault="00E15A90" w:rsidP="00BC2D00">
      <w:pPr>
        <w:pStyle w:val="Akapitzlist"/>
        <w:numPr>
          <w:ilvl w:val="0"/>
          <w:numId w:val="24"/>
        </w:numPr>
        <w:spacing w:after="240" w:line="240" w:lineRule="auto"/>
        <w:ind w:left="425" w:hanging="425"/>
        <w:contextualSpacing w:val="0"/>
        <w:jc w:val="both"/>
        <w:rPr>
          <w:rFonts w:ascii="Arial" w:hAnsi="Arial" w:cs="Arial"/>
        </w:rPr>
      </w:pPr>
      <w:r w:rsidRPr="00FB2754">
        <w:rPr>
          <w:rFonts w:ascii="Arial" w:hAnsi="Arial" w:cs="Arial"/>
        </w:rPr>
        <w:t>W uzasadnionych przypadkach Zamawiający może przed upływem terminu składania ofert zmienić treść SWZ.</w:t>
      </w:r>
    </w:p>
    <w:p w14:paraId="53ED67A6" w14:textId="7CB04C88" w:rsidR="00E15A90" w:rsidRPr="00FB2754" w:rsidRDefault="00E15A90" w:rsidP="00E15A90">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XIX</w:t>
      </w:r>
    </w:p>
    <w:p w14:paraId="12FEA6F2" w14:textId="5A540FE5" w:rsidR="006D6071" w:rsidRPr="00FB2754" w:rsidRDefault="00E15A90" w:rsidP="00E163FA">
      <w:pPr>
        <w:shd w:val="clear" w:color="auto" w:fill="DAEEF3" w:themeFill="accent5" w:themeFillTint="33"/>
        <w:jc w:val="center"/>
        <w:rPr>
          <w:rFonts w:ascii="Arial" w:hAnsi="Arial" w:cs="Arial"/>
          <w:b/>
          <w:bCs/>
          <w:sz w:val="22"/>
          <w:szCs w:val="22"/>
          <w:u w:val="single"/>
        </w:rPr>
      </w:pPr>
      <w:r w:rsidRPr="00FB2754">
        <w:rPr>
          <w:rFonts w:ascii="Arial" w:hAnsi="Arial" w:cs="Arial"/>
          <w:b/>
          <w:bCs/>
          <w:sz w:val="22"/>
          <w:szCs w:val="22"/>
        </w:rPr>
        <w:t>MIEJSCE</w:t>
      </w:r>
      <w:r w:rsidR="00620FFD" w:rsidRPr="00FB2754">
        <w:rPr>
          <w:rFonts w:ascii="Arial" w:hAnsi="Arial" w:cs="Arial"/>
          <w:b/>
          <w:bCs/>
          <w:sz w:val="22"/>
          <w:szCs w:val="22"/>
        </w:rPr>
        <w:t>, SPOSÓB</w:t>
      </w:r>
      <w:r w:rsidR="00FF1A8E" w:rsidRPr="00FB2754">
        <w:rPr>
          <w:rFonts w:ascii="Arial" w:hAnsi="Arial" w:cs="Arial"/>
          <w:b/>
          <w:bCs/>
          <w:sz w:val="22"/>
          <w:szCs w:val="22"/>
        </w:rPr>
        <w:t xml:space="preserve"> </w:t>
      </w:r>
      <w:r w:rsidR="00767FA7" w:rsidRPr="00FB2754">
        <w:rPr>
          <w:rFonts w:ascii="Arial" w:hAnsi="Arial" w:cs="Arial"/>
          <w:b/>
          <w:bCs/>
          <w:sz w:val="22"/>
          <w:szCs w:val="22"/>
        </w:rPr>
        <w:t xml:space="preserve">ORAZ TERMIN SKŁADANIA </w:t>
      </w:r>
      <w:r w:rsidRPr="00FB2754">
        <w:rPr>
          <w:rFonts w:ascii="Arial" w:hAnsi="Arial" w:cs="Arial"/>
          <w:b/>
          <w:bCs/>
          <w:sz w:val="22"/>
          <w:szCs w:val="22"/>
        </w:rPr>
        <w:t xml:space="preserve">I OTWARCIA </w:t>
      </w:r>
      <w:r w:rsidR="00767FA7" w:rsidRPr="00FB2754">
        <w:rPr>
          <w:rFonts w:ascii="Arial" w:hAnsi="Arial" w:cs="Arial"/>
          <w:b/>
          <w:bCs/>
          <w:sz w:val="22"/>
          <w:szCs w:val="22"/>
        </w:rPr>
        <w:t>OFERT</w:t>
      </w:r>
    </w:p>
    <w:p w14:paraId="37D91AAD" w14:textId="35B6D8E9" w:rsidR="00FD0A66" w:rsidRPr="00FB2754" w:rsidRDefault="00FD0A66" w:rsidP="0085229B">
      <w:pPr>
        <w:numPr>
          <w:ilvl w:val="0"/>
          <w:numId w:val="69"/>
        </w:numPr>
        <w:spacing w:before="120" w:after="120"/>
        <w:ind w:left="425" w:hanging="425"/>
        <w:jc w:val="both"/>
        <w:rPr>
          <w:rFonts w:ascii="Arial" w:eastAsia="Calibri" w:hAnsi="Arial" w:cs="Arial"/>
          <w:sz w:val="22"/>
          <w:szCs w:val="22"/>
        </w:rPr>
      </w:pPr>
      <w:r w:rsidRPr="00FB2754">
        <w:rPr>
          <w:rFonts w:ascii="Arial" w:eastAsia="Calibri" w:hAnsi="Arial" w:cs="Arial"/>
          <w:sz w:val="22"/>
          <w:szCs w:val="22"/>
        </w:rPr>
        <w:t>Zamawiający najpóźniej przed otwarciem ofert udostępni na Platformie</w:t>
      </w:r>
      <w:r w:rsidR="008C222C" w:rsidRPr="00FB2754">
        <w:rPr>
          <w:rFonts w:ascii="Arial" w:eastAsia="Calibri" w:hAnsi="Arial" w:cs="Arial"/>
          <w:sz w:val="22"/>
          <w:szCs w:val="22"/>
        </w:rPr>
        <w:t xml:space="preserve"> zakupowej</w:t>
      </w:r>
      <w:r w:rsidRPr="00FB2754">
        <w:rPr>
          <w:rFonts w:ascii="Arial" w:eastAsia="Calibri" w:hAnsi="Arial" w:cs="Arial"/>
          <w:sz w:val="22"/>
          <w:szCs w:val="22"/>
        </w:rPr>
        <w:t xml:space="preserve"> informację o kwocie</w:t>
      </w:r>
      <w:r w:rsidR="008C222C" w:rsidRPr="00FB2754">
        <w:rPr>
          <w:rFonts w:ascii="Arial" w:eastAsia="Calibri" w:hAnsi="Arial" w:cs="Arial"/>
          <w:sz w:val="22"/>
          <w:szCs w:val="22"/>
        </w:rPr>
        <w:t>,</w:t>
      </w:r>
      <w:r w:rsidRPr="00FB2754">
        <w:rPr>
          <w:rFonts w:ascii="Arial" w:eastAsia="Calibri" w:hAnsi="Arial" w:cs="Arial"/>
          <w:sz w:val="22"/>
          <w:szCs w:val="22"/>
        </w:rPr>
        <w:t xml:space="preserve"> jaką zamierza przeznaczyć na sfinansowanie zamówienia.</w:t>
      </w:r>
    </w:p>
    <w:p w14:paraId="1EE13A1D" w14:textId="3531E7E2" w:rsidR="00FD0A66" w:rsidRPr="00FB2754" w:rsidRDefault="00FD0A66" w:rsidP="0085229B">
      <w:pPr>
        <w:numPr>
          <w:ilvl w:val="0"/>
          <w:numId w:val="69"/>
        </w:numPr>
        <w:spacing w:after="120"/>
        <w:ind w:left="425" w:hanging="425"/>
        <w:jc w:val="both"/>
        <w:rPr>
          <w:rFonts w:ascii="Arial" w:eastAsia="Calibri" w:hAnsi="Arial" w:cs="Arial"/>
          <w:sz w:val="22"/>
          <w:szCs w:val="22"/>
        </w:rPr>
      </w:pPr>
      <w:r w:rsidRPr="00FB2754">
        <w:rPr>
          <w:rFonts w:ascii="Arial" w:eastAsia="Calibri" w:hAnsi="Arial" w:cs="Arial"/>
          <w:sz w:val="22"/>
          <w:szCs w:val="22"/>
        </w:rPr>
        <w:t xml:space="preserve">Ofertę wraz z wymaganymi załącznikami należy złożyć </w:t>
      </w:r>
      <w:r w:rsidRPr="00FB2754">
        <w:rPr>
          <w:rFonts w:ascii="Arial" w:eastAsia="Calibri" w:hAnsi="Arial" w:cs="Arial"/>
          <w:bCs/>
          <w:sz w:val="22"/>
          <w:szCs w:val="22"/>
        </w:rPr>
        <w:t>za pośrednictwem Platformy</w:t>
      </w:r>
      <w:r w:rsidR="008C222C" w:rsidRPr="00FB2754">
        <w:rPr>
          <w:rFonts w:ascii="Arial" w:eastAsia="Calibri" w:hAnsi="Arial" w:cs="Arial"/>
          <w:bCs/>
          <w:sz w:val="22"/>
          <w:szCs w:val="22"/>
        </w:rPr>
        <w:t xml:space="preserve"> zakupowej</w:t>
      </w:r>
      <w:r w:rsidR="00735F50">
        <w:rPr>
          <w:rFonts w:ascii="Arial" w:eastAsia="Calibri" w:hAnsi="Arial" w:cs="Arial"/>
          <w:bCs/>
          <w:sz w:val="22"/>
          <w:szCs w:val="22"/>
        </w:rPr>
        <w:t xml:space="preserve"> </w:t>
      </w:r>
      <w:r w:rsidRPr="00FB2754">
        <w:rPr>
          <w:rFonts w:ascii="Arial" w:eastAsia="Calibri" w:hAnsi="Arial" w:cs="Arial"/>
          <w:sz w:val="22"/>
          <w:szCs w:val="22"/>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620FFD" w:rsidRPr="00FB2754" w14:paraId="24D7AF1F" w14:textId="77777777" w:rsidTr="00927C19">
        <w:trPr>
          <w:trHeight w:val="502"/>
          <w:jc w:val="center"/>
        </w:trPr>
        <w:tc>
          <w:tcPr>
            <w:tcW w:w="1413" w:type="dxa"/>
            <w:shd w:val="clear" w:color="auto" w:fill="D9D9D9" w:themeFill="background1" w:themeFillShade="D9"/>
            <w:vAlign w:val="center"/>
          </w:tcPr>
          <w:p w14:paraId="0278D203" w14:textId="77777777" w:rsidR="00620FFD" w:rsidRPr="00FB2754" w:rsidRDefault="00620FFD" w:rsidP="00927C19">
            <w:pPr>
              <w:pStyle w:val="Akapitzlist"/>
              <w:spacing w:after="80" w:line="240" w:lineRule="auto"/>
              <w:ind w:left="0"/>
              <w:contextualSpacing w:val="0"/>
              <w:jc w:val="center"/>
              <w:rPr>
                <w:rFonts w:ascii="Arial" w:hAnsi="Arial" w:cs="Arial"/>
                <w:b/>
                <w:bCs/>
              </w:rPr>
            </w:pPr>
            <w:r w:rsidRPr="00FB2754">
              <w:rPr>
                <w:rFonts w:ascii="Arial" w:hAnsi="Arial" w:cs="Arial"/>
                <w:b/>
                <w:bCs/>
              </w:rPr>
              <w:t>do dnia</w:t>
            </w:r>
          </w:p>
        </w:tc>
        <w:tc>
          <w:tcPr>
            <w:tcW w:w="2410" w:type="dxa"/>
            <w:shd w:val="clear" w:color="auto" w:fill="D9D9D9" w:themeFill="background1" w:themeFillShade="D9"/>
            <w:vAlign w:val="center"/>
          </w:tcPr>
          <w:p w14:paraId="701D755C" w14:textId="44E23A3D" w:rsidR="00620FFD" w:rsidRPr="00FB2754" w:rsidRDefault="00AB679A" w:rsidP="00927C19">
            <w:pPr>
              <w:pStyle w:val="Akapitzlist"/>
              <w:spacing w:after="80" w:line="240" w:lineRule="auto"/>
              <w:ind w:left="0"/>
              <w:contextualSpacing w:val="0"/>
              <w:jc w:val="center"/>
              <w:rPr>
                <w:rFonts w:ascii="Arial" w:hAnsi="Arial" w:cs="Arial"/>
                <w:b/>
                <w:bCs/>
              </w:rPr>
            </w:pPr>
            <w:r w:rsidRPr="00A90A2E">
              <w:rPr>
                <w:rFonts w:ascii="Arial" w:hAnsi="Arial" w:cs="Arial"/>
                <w:b/>
                <w:bCs/>
                <w:color w:val="FF0000"/>
              </w:rPr>
              <w:t>23.09.2024 r.</w:t>
            </w:r>
          </w:p>
        </w:tc>
        <w:tc>
          <w:tcPr>
            <w:tcW w:w="1559" w:type="dxa"/>
            <w:shd w:val="clear" w:color="auto" w:fill="D9D9D9" w:themeFill="background1" w:themeFillShade="D9"/>
            <w:vAlign w:val="center"/>
          </w:tcPr>
          <w:p w14:paraId="352C4B12" w14:textId="77777777" w:rsidR="00620FFD" w:rsidRPr="00FB2754" w:rsidRDefault="00620FFD" w:rsidP="00927C19">
            <w:pPr>
              <w:pStyle w:val="Akapitzlist"/>
              <w:spacing w:after="80" w:line="240" w:lineRule="auto"/>
              <w:ind w:left="0"/>
              <w:contextualSpacing w:val="0"/>
              <w:jc w:val="center"/>
              <w:rPr>
                <w:rFonts w:ascii="Arial" w:hAnsi="Arial" w:cs="Arial"/>
                <w:b/>
                <w:bCs/>
              </w:rPr>
            </w:pPr>
            <w:r w:rsidRPr="00FB2754">
              <w:rPr>
                <w:rFonts w:ascii="Arial" w:hAnsi="Arial" w:cs="Arial"/>
                <w:b/>
                <w:bCs/>
              </w:rPr>
              <w:t>do godziny</w:t>
            </w:r>
          </w:p>
        </w:tc>
        <w:tc>
          <w:tcPr>
            <w:tcW w:w="1843" w:type="dxa"/>
            <w:shd w:val="clear" w:color="auto" w:fill="D9D9D9" w:themeFill="background1" w:themeFillShade="D9"/>
            <w:vAlign w:val="center"/>
          </w:tcPr>
          <w:p w14:paraId="7F48BF16" w14:textId="4E5C7C00" w:rsidR="00620FFD" w:rsidRPr="00FB2754" w:rsidRDefault="00AB679A" w:rsidP="00927C19">
            <w:pPr>
              <w:pStyle w:val="Akapitzlist"/>
              <w:spacing w:after="80" w:line="240" w:lineRule="auto"/>
              <w:ind w:left="0"/>
              <w:contextualSpacing w:val="0"/>
              <w:jc w:val="center"/>
              <w:rPr>
                <w:rFonts w:ascii="Arial" w:hAnsi="Arial" w:cs="Arial"/>
                <w:b/>
                <w:bCs/>
              </w:rPr>
            </w:pPr>
            <w:r w:rsidRPr="00A90A2E">
              <w:rPr>
                <w:rFonts w:ascii="Arial" w:hAnsi="Arial" w:cs="Arial"/>
                <w:b/>
                <w:bCs/>
                <w:color w:val="FF0000"/>
              </w:rPr>
              <w:t>9</w:t>
            </w:r>
            <w:r w:rsidR="00A90A2E" w:rsidRPr="00A90A2E">
              <w:rPr>
                <w:rFonts w:ascii="Arial" w:hAnsi="Arial" w:cs="Arial"/>
                <w:b/>
                <w:bCs/>
                <w:color w:val="FF0000"/>
              </w:rPr>
              <w:t>:00</w:t>
            </w:r>
          </w:p>
        </w:tc>
      </w:tr>
    </w:tbl>
    <w:p w14:paraId="01B471A7" w14:textId="77777777" w:rsidR="00620FFD" w:rsidRPr="00FB2754" w:rsidRDefault="00620FFD" w:rsidP="00620FFD">
      <w:pPr>
        <w:spacing w:after="120"/>
        <w:jc w:val="both"/>
        <w:rPr>
          <w:rFonts w:ascii="Arial" w:hAnsi="Arial" w:cs="Arial"/>
          <w:sz w:val="22"/>
          <w:szCs w:val="22"/>
        </w:rPr>
      </w:pPr>
    </w:p>
    <w:p w14:paraId="46869638" w14:textId="45F9699D" w:rsidR="00620FFD" w:rsidRPr="00FB2754" w:rsidRDefault="00620FFD" w:rsidP="00BC2D00">
      <w:pPr>
        <w:pStyle w:val="Akapitzlist"/>
        <w:numPr>
          <w:ilvl w:val="0"/>
          <w:numId w:val="23"/>
        </w:numPr>
        <w:spacing w:after="120" w:line="240" w:lineRule="auto"/>
        <w:ind w:left="425" w:hanging="425"/>
        <w:contextualSpacing w:val="0"/>
        <w:jc w:val="both"/>
        <w:rPr>
          <w:rFonts w:ascii="Arial" w:hAnsi="Arial" w:cs="Arial"/>
          <w:b/>
        </w:rPr>
      </w:pPr>
      <w:r w:rsidRPr="00FB2754">
        <w:rPr>
          <w:rFonts w:ascii="Arial" w:hAnsi="Arial" w:cs="Arial"/>
        </w:rPr>
        <w:t>Otwarcie ofert nastąpi</w:t>
      </w:r>
      <w:r w:rsidR="008C222C" w:rsidRPr="00FB2754">
        <w:rPr>
          <w:rFonts w:ascii="Arial" w:hAnsi="Arial" w:cs="Arial"/>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620FFD" w:rsidRPr="00FB2754" w14:paraId="233BF0C5" w14:textId="77777777" w:rsidTr="00927C19">
        <w:trPr>
          <w:trHeight w:val="462"/>
          <w:jc w:val="center"/>
        </w:trPr>
        <w:tc>
          <w:tcPr>
            <w:tcW w:w="1413" w:type="dxa"/>
            <w:shd w:val="clear" w:color="auto" w:fill="D9D9D9" w:themeFill="background1" w:themeFillShade="D9"/>
            <w:vAlign w:val="center"/>
          </w:tcPr>
          <w:p w14:paraId="650863EF" w14:textId="77777777" w:rsidR="00620FFD" w:rsidRPr="00FB2754" w:rsidRDefault="00620FFD" w:rsidP="002C0027">
            <w:pPr>
              <w:pStyle w:val="Akapitzlist"/>
              <w:spacing w:after="0" w:line="240" w:lineRule="auto"/>
              <w:ind w:left="0"/>
              <w:contextualSpacing w:val="0"/>
              <w:jc w:val="center"/>
              <w:rPr>
                <w:rFonts w:ascii="Arial" w:hAnsi="Arial" w:cs="Arial"/>
                <w:b/>
                <w:bCs/>
              </w:rPr>
            </w:pPr>
            <w:r w:rsidRPr="00FB2754">
              <w:rPr>
                <w:rFonts w:ascii="Arial" w:hAnsi="Arial" w:cs="Arial"/>
                <w:b/>
                <w:bCs/>
              </w:rPr>
              <w:t>w dniu</w:t>
            </w:r>
          </w:p>
        </w:tc>
        <w:tc>
          <w:tcPr>
            <w:tcW w:w="2410" w:type="dxa"/>
            <w:shd w:val="clear" w:color="auto" w:fill="D9D9D9" w:themeFill="background1" w:themeFillShade="D9"/>
            <w:vAlign w:val="center"/>
          </w:tcPr>
          <w:p w14:paraId="0DEEBE10" w14:textId="6FB775B4" w:rsidR="00620FFD" w:rsidRPr="00FB2754" w:rsidRDefault="00E50A69" w:rsidP="00927C19">
            <w:pPr>
              <w:pStyle w:val="Akapitzlist"/>
              <w:spacing w:after="80" w:line="240" w:lineRule="auto"/>
              <w:ind w:left="0"/>
              <w:contextualSpacing w:val="0"/>
              <w:jc w:val="center"/>
              <w:rPr>
                <w:rFonts w:ascii="Arial" w:hAnsi="Arial" w:cs="Arial"/>
                <w:b/>
                <w:bCs/>
              </w:rPr>
            </w:pPr>
            <w:r w:rsidRPr="00A90A2E">
              <w:rPr>
                <w:rFonts w:ascii="Arial" w:hAnsi="Arial" w:cs="Arial"/>
                <w:b/>
                <w:bCs/>
                <w:color w:val="FF0000"/>
              </w:rPr>
              <w:t xml:space="preserve">23.09.2024 r. </w:t>
            </w:r>
          </w:p>
        </w:tc>
        <w:tc>
          <w:tcPr>
            <w:tcW w:w="1559" w:type="dxa"/>
            <w:shd w:val="clear" w:color="auto" w:fill="D9D9D9" w:themeFill="background1" w:themeFillShade="D9"/>
            <w:vAlign w:val="center"/>
          </w:tcPr>
          <w:p w14:paraId="1AFE376B" w14:textId="77777777" w:rsidR="00620FFD" w:rsidRPr="00FB2754" w:rsidRDefault="00620FFD" w:rsidP="00927C19">
            <w:pPr>
              <w:pStyle w:val="Akapitzlist"/>
              <w:spacing w:after="80" w:line="240" w:lineRule="auto"/>
              <w:ind w:left="0"/>
              <w:contextualSpacing w:val="0"/>
              <w:jc w:val="center"/>
              <w:rPr>
                <w:rFonts w:ascii="Arial" w:hAnsi="Arial" w:cs="Arial"/>
                <w:b/>
                <w:bCs/>
              </w:rPr>
            </w:pPr>
            <w:r w:rsidRPr="00FB2754">
              <w:rPr>
                <w:rFonts w:ascii="Arial" w:hAnsi="Arial" w:cs="Arial"/>
                <w:b/>
                <w:bCs/>
              </w:rPr>
              <w:t>o godzinie</w:t>
            </w:r>
          </w:p>
        </w:tc>
        <w:tc>
          <w:tcPr>
            <w:tcW w:w="1701" w:type="dxa"/>
            <w:shd w:val="clear" w:color="auto" w:fill="D9D9D9" w:themeFill="background1" w:themeFillShade="D9"/>
            <w:vAlign w:val="center"/>
          </w:tcPr>
          <w:p w14:paraId="25A0C1EA" w14:textId="6498A311" w:rsidR="00620FFD" w:rsidRPr="00FB2754" w:rsidRDefault="00E50A69" w:rsidP="00927C19">
            <w:pPr>
              <w:pStyle w:val="Akapitzlist"/>
              <w:spacing w:after="80" w:line="240" w:lineRule="auto"/>
              <w:ind w:left="0"/>
              <w:contextualSpacing w:val="0"/>
              <w:jc w:val="center"/>
              <w:rPr>
                <w:rFonts w:ascii="Arial" w:hAnsi="Arial" w:cs="Arial"/>
                <w:b/>
                <w:bCs/>
              </w:rPr>
            </w:pPr>
            <w:r w:rsidRPr="00A90A2E">
              <w:rPr>
                <w:rFonts w:ascii="Arial" w:hAnsi="Arial" w:cs="Arial"/>
                <w:b/>
                <w:bCs/>
                <w:color w:val="FF0000"/>
              </w:rPr>
              <w:t>9</w:t>
            </w:r>
            <w:r w:rsidR="00A767BB" w:rsidRPr="00A90A2E">
              <w:rPr>
                <w:rFonts w:ascii="Arial" w:hAnsi="Arial" w:cs="Arial"/>
                <w:b/>
                <w:bCs/>
                <w:color w:val="FF0000"/>
              </w:rPr>
              <w:t>:</w:t>
            </w:r>
            <w:r w:rsidR="00A90A2E">
              <w:rPr>
                <w:rFonts w:ascii="Arial" w:hAnsi="Arial" w:cs="Arial"/>
                <w:b/>
                <w:bCs/>
                <w:color w:val="FF0000"/>
              </w:rPr>
              <w:t>10</w:t>
            </w:r>
          </w:p>
        </w:tc>
      </w:tr>
    </w:tbl>
    <w:p w14:paraId="22FD2886" w14:textId="77777777" w:rsidR="00620FFD" w:rsidRPr="00FB2754" w:rsidRDefault="00620FFD" w:rsidP="002C0027">
      <w:pPr>
        <w:jc w:val="both"/>
        <w:rPr>
          <w:rFonts w:ascii="Arial" w:hAnsi="Arial" w:cs="Arial"/>
          <w:b/>
          <w:sz w:val="22"/>
          <w:szCs w:val="22"/>
        </w:rPr>
      </w:pPr>
    </w:p>
    <w:p w14:paraId="0A13FC2F" w14:textId="77777777" w:rsidR="008C222C" w:rsidRPr="00FB2754" w:rsidRDefault="008C222C" w:rsidP="008C222C">
      <w:pPr>
        <w:pStyle w:val="Akapitzlist"/>
        <w:numPr>
          <w:ilvl w:val="0"/>
          <w:numId w:val="23"/>
        </w:numPr>
        <w:spacing w:after="120" w:line="240" w:lineRule="auto"/>
        <w:ind w:left="425" w:hanging="425"/>
        <w:contextualSpacing w:val="0"/>
        <w:jc w:val="both"/>
        <w:rPr>
          <w:rFonts w:ascii="Arial" w:hAnsi="Arial" w:cs="Arial"/>
          <w:sz w:val="23"/>
          <w:szCs w:val="23"/>
        </w:rPr>
      </w:pPr>
      <w:r w:rsidRPr="00FB2754">
        <w:rPr>
          <w:rFonts w:ascii="Arial" w:hAnsi="Arial" w:cs="Arial"/>
          <w:sz w:val="23"/>
          <w:szCs w:val="23"/>
        </w:rPr>
        <w:t xml:space="preserve">Do </w:t>
      </w:r>
      <w:r w:rsidRPr="00FB2754">
        <w:rPr>
          <w:rFonts w:ascii="Arial" w:hAnsi="Arial" w:cs="Arial"/>
        </w:rPr>
        <w:t>oferty</w:t>
      </w:r>
      <w:r w:rsidRPr="00FB2754">
        <w:rPr>
          <w:rFonts w:ascii="Arial" w:hAnsi="Arial" w:cs="Arial"/>
          <w:sz w:val="23"/>
          <w:szCs w:val="23"/>
        </w:rPr>
        <w:t xml:space="preserve"> należy dołączyć wszystkie wymagane w SWZ dokumenty.</w:t>
      </w:r>
    </w:p>
    <w:p w14:paraId="3BBE5C75" w14:textId="77777777" w:rsidR="008C222C" w:rsidRPr="00FB2754" w:rsidRDefault="008C222C" w:rsidP="008C222C">
      <w:pPr>
        <w:pStyle w:val="Akapitzlist"/>
        <w:numPr>
          <w:ilvl w:val="0"/>
          <w:numId w:val="23"/>
        </w:numPr>
        <w:spacing w:after="120" w:line="240" w:lineRule="auto"/>
        <w:ind w:left="425" w:hanging="425"/>
        <w:contextualSpacing w:val="0"/>
        <w:jc w:val="both"/>
        <w:rPr>
          <w:rFonts w:ascii="Arial" w:hAnsi="Arial" w:cs="Arial"/>
          <w:sz w:val="23"/>
          <w:szCs w:val="23"/>
        </w:rPr>
      </w:pPr>
      <w:r w:rsidRPr="00FB2754">
        <w:rPr>
          <w:rFonts w:ascii="Arial" w:hAnsi="Arial" w:cs="Arial"/>
          <w:b/>
          <w:bCs/>
        </w:rPr>
        <w:t>Sposób</w:t>
      </w:r>
      <w:r w:rsidRPr="00FB2754">
        <w:rPr>
          <w:rFonts w:ascii="Arial" w:hAnsi="Arial" w:cs="Arial"/>
          <w:b/>
          <w:bCs/>
          <w:sz w:val="23"/>
          <w:szCs w:val="23"/>
        </w:rPr>
        <w:t xml:space="preserve"> składania i otwarcia ofert:</w:t>
      </w:r>
    </w:p>
    <w:p w14:paraId="10EDD5FD" w14:textId="10ABF3C5" w:rsidR="008C222C" w:rsidRPr="00FB2754" w:rsidRDefault="00536A91" w:rsidP="0085229B">
      <w:pPr>
        <w:pStyle w:val="Akapitzlist"/>
        <w:numPr>
          <w:ilvl w:val="0"/>
          <w:numId w:val="118"/>
        </w:numPr>
        <w:tabs>
          <w:tab w:val="left" w:pos="851"/>
        </w:tabs>
        <w:spacing w:after="120" w:line="240" w:lineRule="auto"/>
        <w:ind w:hanging="357"/>
        <w:contextualSpacing w:val="0"/>
        <w:jc w:val="both"/>
        <w:rPr>
          <w:rFonts w:ascii="Arial" w:hAnsi="Arial" w:cs="Arial"/>
          <w:sz w:val="23"/>
          <w:szCs w:val="23"/>
        </w:rPr>
      </w:pPr>
      <w:r w:rsidRPr="00FB2754">
        <w:rPr>
          <w:rFonts w:ascii="Arial" w:hAnsi="Arial" w:cs="Arial"/>
          <w:sz w:val="23"/>
          <w:szCs w:val="23"/>
        </w:rPr>
        <w:t>p</w:t>
      </w:r>
      <w:r w:rsidR="008C222C" w:rsidRPr="00FB2754">
        <w:rPr>
          <w:rFonts w:ascii="Arial" w:hAnsi="Arial" w:cs="Arial"/>
          <w:sz w:val="23"/>
          <w:szCs w:val="23"/>
        </w:rPr>
        <w:t xml:space="preserve">o wypełnieniu </w:t>
      </w:r>
      <w:r w:rsidRPr="00FB2754">
        <w:rPr>
          <w:rFonts w:ascii="Arial" w:hAnsi="Arial" w:cs="Arial"/>
          <w:sz w:val="23"/>
          <w:szCs w:val="23"/>
        </w:rPr>
        <w:t>f</w:t>
      </w:r>
      <w:r w:rsidR="008C222C" w:rsidRPr="00FB2754">
        <w:rPr>
          <w:rFonts w:ascii="Arial" w:hAnsi="Arial" w:cs="Arial"/>
          <w:sz w:val="23"/>
          <w:szCs w:val="23"/>
        </w:rPr>
        <w:t>ormularza składania oferty i dołączenia wszystkich wymaganych załączników należy kliknąć przycisk „Przejdź do podsumowania”.</w:t>
      </w:r>
    </w:p>
    <w:p w14:paraId="0F370A74" w14:textId="137DA098" w:rsidR="008C222C" w:rsidRPr="00FB2754" w:rsidRDefault="00536A91" w:rsidP="0085229B">
      <w:pPr>
        <w:pStyle w:val="Akapitzlist"/>
        <w:numPr>
          <w:ilvl w:val="0"/>
          <w:numId w:val="118"/>
        </w:numPr>
        <w:tabs>
          <w:tab w:val="left" w:pos="851"/>
        </w:tabs>
        <w:spacing w:after="120" w:line="240" w:lineRule="auto"/>
        <w:ind w:hanging="357"/>
        <w:contextualSpacing w:val="0"/>
        <w:jc w:val="both"/>
        <w:rPr>
          <w:rFonts w:ascii="Arial" w:hAnsi="Arial" w:cs="Arial"/>
          <w:sz w:val="23"/>
          <w:szCs w:val="23"/>
        </w:rPr>
      </w:pPr>
      <w:r w:rsidRPr="00FB2754">
        <w:rPr>
          <w:rFonts w:ascii="Arial" w:hAnsi="Arial" w:cs="Arial"/>
          <w:sz w:val="23"/>
          <w:szCs w:val="23"/>
        </w:rPr>
        <w:t>o</w:t>
      </w:r>
      <w:r w:rsidR="008C222C" w:rsidRPr="00FB2754">
        <w:rPr>
          <w:rFonts w:ascii="Arial" w:hAnsi="Arial" w:cs="Arial"/>
          <w:sz w:val="23"/>
          <w:szCs w:val="23"/>
        </w:rPr>
        <w:t xml:space="preserve">ferta składana elektronicznie musi zostać podpisana elektronicznym podpisem kwalifikowanym, podpisem zaufanym lub podpisem osobistym. W procesie składania oferty za pośrednictwem </w:t>
      </w:r>
      <w:hyperlink r:id="rId30">
        <w:r w:rsidR="008C222C" w:rsidRPr="00FB2754">
          <w:rPr>
            <w:rFonts w:ascii="Arial" w:hAnsi="Arial" w:cs="Arial"/>
            <w:sz w:val="23"/>
            <w:szCs w:val="23"/>
            <w:u w:val="single"/>
          </w:rPr>
          <w:t>platformazakupowa.pl</w:t>
        </w:r>
      </w:hyperlink>
      <w:r w:rsidR="008C222C" w:rsidRPr="00FB2754">
        <w:rPr>
          <w:rFonts w:ascii="Arial" w:hAnsi="Arial" w:cs="Arial"/>
          <w:sz w:val="23"/>
          <w:szCs w:val="23"/>
        </w:rPr>
        <w:t xml:space="preserve">, Wykonawca powinien złożyć podpis bezpośrednio na dokumentach przesłanych za pośrednictwem </w:t>
      </w:r>
      <w:hyperlink r:id="rId31">
        <w:r w:rsidR="008C222C" w:rsidRPr="00FB2754">
          <w:rPr>
            <w:rFonts w:ascii="Arial" w:hAnsi="Arial" w:cs="Arial"/>
            <w:sz w:val="23"/>
            <w:szCs w:val="23"/>
            <w:u w:val="single"/>
          </w:rPr>
          <w:t>platformazakupowa.pl</w:t>
        </w:r>
      </w:hyperlink>
      <w:r w:rsidR="008C222C" w:rsidRPr="00FB2754">
        <w:rPr>
          <w:rFonts w:ascii="Arial"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4D98B8D1" w14:textId="0FEA3839" w:rsidR="008C222C" w:rsidRPr="00FB2754" w:rsidRDefault="00536A91" w:rsidP="0085229B">
      <w:pPr>
        <w:pStyle w:val="Akapitzlist"/>
        <w:numPr>
          <w:ilvl w:val="0"/>
          <w:numId w:val="118"/>
        </w:numPr>
        <w:tabs>
          <w:tab w:val="left" w:pos="851"/>
        </w:tabs>
        <w:spacing w:after="120" w:line="240" w:lineRule="auto"/>
        <w:ind w:hanging="357"/>
        <w:contextualSpacing w:val="0"/>
        <w:jc w:val="both"/>
        <w:rPr>
          <w:rFonts w:ascii="Arial" w:hAnsi="Arial" w:cs="Arial"/>
          <w:sz w:val="23"/>
          <w:szCs w:val="23"/>
        </w:rPr>
      </w:pPr>
      <w:r w:rsidRPr="00FB2754">
        <w:rPr>
          <w:rFonts w:ascii="Arial" w:hAnsi="Arial" w:cs="Arial"/>
          <w:sz w:val="23"/>
          <w:szCs w:val="23"/>
        </w:rPr>
        <w:lastRenderedPageBreak/>
        <w:t>z</w:t>
      </w:r>
      <w:r w:rsidR="008C222C" w:rsidRPr="00FB2754">
        <w:rPr>
          <w:rFonts w:ascii="Arial" w:hAnsi="Arial" w:cs="Arial"/>
          <w:sz w:val="23"/>
          <w:szCs w:val="23"/>
        </w:rPr>
        <w:t xml:space="preserve">a datę złożenia oferty przyjmuje się datę jej przekazania w systemie (platformie) </w:t>
      </w:r>
      <w:r w:rsidR="008C222C" w:rsidRPr="00FB2754">
        <w:rPr>
          <w:rFonts w:ascii="Arial" w:hAnsi="Arial" w:cs="Arial"/>
          <w:sz w:val="23"/>
          <w:szCs w:val="23"/>
        </w:rPr>
        <w:br/>
        <w:t xml:space="preserve">w drugim kroku składania oferty poprzez kliknięcie przycisku “Złóż ofertę” </w:t>
      </w:r>
      <w:r w:rsidRPr="00FB2754">
        <w:rPr>
          <w:rFonts w:ascii="Arial" w:hAnsi="Arial" w:cs="Arial"/>
          <w:sz w:val="23"/>
          <w:szCs w:val="23"/>
        </w:rPr>
        <w:br/>
      </w:r>
      <w:r w:rsidR="008C222C" w:rsidRPr="00FB2754">
        <w:rPr>
          <w:rFonts w:ascii="Arial" w:hAnsi="Arial" w:cs="Arial"/>
          <w:sz w:val="23"/>
          <w:szCs w:val="23"/>
        </w:rPr>
        <w:t>i wyświetlenie się komunikatu, że oferta została zaszyfrowana i złożona.</w:t>
      </w:r>
    </w:p>
    <w:p w14:paraId="76F6F7FF" w14:textId="29C0A34B" w:rsidR="008C222C" w:rsidRPr="00FB2754" w:rsidRDefault="00536A91" w:rsidP="0085229B">
      <w:pPr>
        <w:pStyle w:val="Akapitzlist"/>
        <w:numPr>
          <w:ilvl w:val="0"/>
          <w:numId w:val="118"/>
        </w:numPr>
        <w:tabs>
          <w:tab w:val="left" w:pos="851"/>
        </w:tabs>
        <w:spacing w:after="120" w:line="240" w:lineRule="auto"/>
        <w:ind w:hanging="357"/>
        <w:contextualSpacing w:val="0"/>
        <w:jc w:val="both"/>
        <w:rPr>
          <w:rFonts w:ascii="Arial" w:hAnsi="Arial" w:cs="Arial"/>
          <w:sz w:val="23"/>
          <w:szCs w:val="23"/>
        </w:rPr>
      </w:pPr>
      <w:r w:rsidRPr="00FB2754">
        <w:rPr>
          <w:rFonts w:ascii="Arial" w:hAnsi="Arial" w:cs="Arial"/>
          <w:sz w:val="23"/>
          <w:szCs w:val="23"/>
        </w:rPr>
        <w:t>s</w:t>
      </w:r>
      <w:r w:rsidR="008C222C" w:rsidRPr="00FB2754">
        <w:rPr>
          <w:rFonts w:ascii="Arial" w:hAnsi="Arial" w:cs="Arial"/>
          <w:sz w:val="23"/>
          <w:szCs w:val="23"/>
        </w:rPr>
        <w:t xml:space="preserve">zczegółowa instrukcja dla Wykonawców dotycząca złożenia, zmiany i wycofania oferty znajduje się na stronie internetowej pod adresem:  </w:t>
      </w:r>
      <w:hyperlink r:id="rId32" w:history="1">
        <w:r w:rsidR="008C222C" w:rsidRPr="00FB2754">
          <w:rPr>
            <w:rStyle w:val="Hipercze"/>
            <w:rFonts w:ascii="Arial" w:hAnsi="Arial" w:cs="Arial"/>
            <w:color w:val="auto"/>
            <w:sz w:val="23"/>
            <w:szCs w:val="23"/>
          </w:rPr>
          <w:t>https://platformazakupowa.pl/ strona/45-instrukcje</w:t>
        </w:r>
      </w:hyperlink>
    </w:p>
    <w:p w14:paraId="7B94FC2D" w14:textId="55970D01" w:rsidR="008C222C" w:rsidRPr="00FB2754" w:rsidRDefault="008C222C" w:rsidP="008C222C">
      <w:pPr>
        <w:pStyle w:val="Akapitzlist"/>
        <w:numPr>
          <w:ilvl w:val="0"/>
          <w:numId w:val="23"/>
        </w:numPr>
        <w:spacing w:after="120" w:line="240" w:lineRule="auto"/>
        <w:ind w:left="425" w:hanging="425"/>
        <w:contextualSpacing w:val="0"/>
        <w:jc w:val="both"/>
        <w:rPr>
          <w:rFonts w:ascii="Arial" w:eastAsia="Arial" w:hAnsi="Arial" w:cs="Arial"/>
          <w:sz w:val="23"/>
          <w:szCs w:val="23"/>
        </w:rPr>
      </w:pPr>
      <w:r w:rsidRPr="00FB2754">
        <w:rPr>
          <w:rFonts w:ascii="Arial" w:eastAsia="Arial" w:hAnsi="Arial" w:cs="Arial"/>
          <w:sz w:val="23"/>
          <w:szCs w:val="23"/>
        </w:rPr>
        <w:t xml:space="preserve">W </w:t>
      </w:r>
      <w:r w:rsidRPr="00FB2754">
        <w:rPr>
          <w:rFonts w:ascii="Arial" w:hAnsi="Arial" w:cs="Arial"/>
        </w:rPr>
        <w:t>przypadku</w:t>
      </w:r>
      <w:r w:rsidRPr="00FB2754">
        <w:rPr>
          <w:rFonts w:ascii="Arial" w:eastAsia="Arial" w:hAnsi="Arial" w:cs="Arial"/>
          <w:sz w:val="23"/>
          <w:szCs w:val="23"/>
        </w:rPr>
        <w:t xml:space="preserve"> awarii systemu teleinformatycznego przy użyciu którego następuj</w:t>
      </w:r>
      <w:r w:rsidR="00536A91" w:rsidRPr="00FB2754">
        <w:rPr>
          <w:rFonts w:ascii="Arial" w:eastAsia="Arial" w:hAnsi="Arial" w:cs="Arial"/>
          <w:sz w:val="23"/>
          <w:szCs w:val="23"/>
        </w:rPr>
        <w:t xml:space="preserve">e </w:t>
      </w:r>
      <w:r w:rsidRPr="00FB2754">
        <w:rPr>
          <w:rFonts w:ascii="Arial" w:eastAsia="Arial" w:hAnsi="Arial" w:cs="Arial"/>
          <w:spacing w:val="-4"/>
          <w:sz w:val="23"/>
          <w:szCs w:val="23"/>
        </w:rPr>
        <w:t>otwarcie</w:t>
      </w:r>
      <w:r w:rsidR="00536A91" w:rsidRPr="00FB2754">
        <w:rPr>
          <w:rFonts w:ascii="Arial" w:eastAsia="Arial" w:hAnsi="Arial" w:cs="Arial"/>
          <w:spacing w:val="-4"/>
          <w:sz w:val="23"/>
          <w:szCs w:val="23"/>
        </w:rPr>
        <w:t xml:space="preserve"> ofert</w:t>
      </w:r>
      <w:r w:rsidRPr="00FB2754">
        <w:rPr>
          <w:rFonts w:ascii="Arial" w:eastAsia="Arial" w:hAnsi="Arial" w:cs="Arial"/>
          <w:spacing w:val="-4"/>
          <w:sz w:val="23"/>
          <w:szCs w:val="23"/>
        </w:rPr>
        <w:t xml:space="preserve">, która powoduje brak możliwości otwarcia ofert w terminie określonym </w:t>
      </w:r>
      <w:r w:rsidR="00536A91" w:rsidRPr="00FB2754">
        <w:rPr>
          <w:rFonts w:ascii="Arial" w:eastAsia="Arial" w:hAnsi="Arial" w:cs="Arial"/>
          <w:spacing w:val="-4"/>
          <w:sz w:val="23"/>
          <w:szCs w:val="23"/>
        </w:rPr>
        <w:br/>
      </w:r>
      <w:r w:rsidRPr="00FB2754">
        <w:rPr>
          <w:rFonts w:ascii="Arial" w:eastAsia="Arial" w:hAnsi="Arial" w:cs="Arial"/>
          <w:spacing w:val="-4"/>
          <w:sz w:val="23"/>
          <w:szCs w:val="23"/>
        </w:rPr>
        <w:t>w ust. 3</w:t>
      </w:r>
      <w:r w:rsidRPr="00FB2754">
        <w:rPr>
          <w:rFonts w:ascii="Arial" w:eastAsia="Arial" w:hAnsi="Arial" w:cs="Arial"/>
          <w:sz w:val="23"/>
          <w:szCs w:val="23"/>
        </w:rPr>
        <w:t xml:space="preserve">, otwarcie ofert nastąpi niezwłocznie po usunięciu awarii. </w:t>
      </w:r>
    </w:p>
    <w:p w14:paraId="1D9B4502" w14:textId="77777777" w:rsidR="008C222C" w:rsidRPr="00FB2754" w:rsidRDefault="008C222C" w:rsidP="008C222C">
      <w:pPr>
        <w:pStyle w:val="Akapitzlist"/>
        <w:numPr>
          <w:ilvl w:val="0"/>
          <w:numId w:val="23"/>
        </w:numPr>
        <w:spacing w:after="120" w:line="240" w:lineRule="auto"/>
        <w:ind w:left="425" w:hanging="425"/>
        <w:contextualSpacing w:val="0"/>
        <w:jc w:val="both"/>
        <w:rPr>
          <w:rFonts w:ascii="Arial" w:eastAsia="Arial" w:hAnsi="Arial" w:cs="Arial"/>
          <w:sz w:val="23"/>
          <w:szCs w:val="23"/>
        </w:rPr>
      </w:pPr>
      <w:r w:rsidRPr="00FB2754">
        <w:rPr>
          <w:rFonts w:ascii="Arial" w:hAnsi="Arial" w:cs="Arial"/>
        </w:rPr>
        <w:t>Zamawiający</w:t>
      </w:r>
      <w:r w:rsidRPr="00FB2754">
        <w:rPr>
          <w:rFonts w:ascii="Arial" w:eastAsia="Arial" w:hAnsi="Arial" w:cs="Arial"/>
          <w:sz w:val="23"/>
          <w:szCs w:val="23"/>
        </w:rPr>
        <w:t xml:space="preserve"> niezwłocznie po otwarciu ofert udostępnia na stronie internetowej prowadzonego postępowania informacje dotyczące: </w:t>
      </w:r>
    </w:p>
    <w:p w14:paraId="68B31E8A" w14:textId="77777777" w:rsidR="008C222C" w:rsidRPr="00FB2754" w:rsidRDefault="008C222C" w:rsidP="0085229B">
      <w:pPr>
        <w:pStyle w:val="Akapitzlist"/>
        <w:numPr>
          <w:ilvl w:val="0"/>
          <w:numId w:val="117"/>
        </w:numPr>
        <w:spacing w:after="120" w:line="240" w:lineRule="auto"/>
        <w:contextualSpacing w:val="0"/>
        <w:jc w:val="both"/>
        <w:rPr>
          <w:rFonts w:ascii="Arial" w:eastAsia="Arial" w:hAnsi="Arial" w:cs="Arial"/>
          <w:sz w:val="23"/>
          <w:szCs w:val="23"/>
        </w:rPr>
      </w:pPr>
      <w:r w:rsidRPr="00FB2754">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AA7728B" w14:textId="77777777" w:rsidR="008C222C" w:rsidRPr="00FB2754" w:rsidRDefault="008C222C" w:rsidP="0085229B">
      <w:pPr>
        <w:pStyle w:val="Akapitzlist"/>
        <w:numPr>
          <w:ilvl w:val="0"/>
          <w:numId w:val="117"/>
        </w:numPr>
        <w:spacing w:after="120" w:line="240" w:lineRule="auto"/>
        <w:ind w:hanging="357"/>
        <w:contextualSpacing w:val="0"/>
        <w:jc w:val="both"/>
        <w:rPr>
          <w:rFonts w:ascii="Arial" w:eastAsia="Arial" w:hAnsi="Arial" w:cs="Arial"/>
          <w:sz w:val="23"/>
          <w:szCs w:val="23"/>
        </w:rPr>
      </w:pPr>
      <w:r w:rsidRPr="00FB2754">
        <w:rPr>
          <w:rFonts w:ascii="Arial" w:eastAsia="Arial" w:hAnsi="Arial" w:cs="Arial"/>
          <w:sz w:val="23"/>
          <w:szCs w:val="23"/>
        </w:rPr>
        <w:t>cen zawartych w ofertach.</w:t>
      </w:r>
    </w:p>
    <w:p w14:paraId="44E2133D" w14:textId="77777777" w:rsidR="008C222C" w:rsidRPr="00FB2754" w:rsidRDefault="008C222C" w:rsidP="008C222C">
      <w:pPr>
        <w:pStyle w:val="Akapitzlist"/>
        <w:numPr>
          <w:ilvl w:val="0"/>
          <w:numId w:val="23"/>
        </w:numPr>
        <w:spacing w:after="120" w:line="240" w:lineRule="auto"/>
        <w:ind w:left="425" w:hanging="425"/>
        <w:contextualSpacing w:val="0"/>
        <w:jc w:val="both"/>
        <w:rPr>
          <w:rFonts w:ascii="Arial" w:eastAsia="Arial" w:hAnsi="Arial" w:cs="Arial"/>
          <w:sz w:val="23"/>
          <w:szCs w:val="23"/>
        </w:rPr>
      </w:pPr>
      <w:r w:rsidRPr="00FB2754">
        <w:rPr>
          <w:rFonts w:ascii="Arial" w:hAnsi="Arial" w:cs="Arial"/>
        </w:rPr>
        <w:t>Zamawiający</w:t>
      </w:r>
      <w:r w:rsidRPr="00FB2754">
        <w:rPr>
          <w:rFonts w:ascii="Arial" w:eastAsia="Arial" w:hAnsi="Arial" w:cs="Arial"/>
          <w:sz w:val="23"/>
          <w:szCs w:val="23"/>
        </w:rPr>
        <w:t xml:space="preserve"> odrzuci ofertę złożoną po terminie składania ofert.</w:t>
      </w:r>
    </w:p>
    <w:p w14:paraId="4B0F07B5" w14:textId="1B5A046C" w:rsidR="00BF7510" w:rsidRPr="00FB2754" w:rsidRDefault="008C222C" w:rsidP="008C222C">
      <w:pPr>
        <w:pStyle w:val="Akapitzlist"/>
        <w:numPr>
          <w:ilvl w:val="0"/>
          <w:numId w:val="23"/>
        </w:numPr>
        <w:spacing w:after="240" w:line="240" w:lineRule="auto"/>
        <w:ind w:left="425" w:hanging="425"/>
        <w:contextualSpacing w:val="0"/>
        <w:jc w:val="both"/>
        <w:rPr>
          <w:rFonts w:ascii="Arial" w:eastAsia="Arial" w:hAnsi="Arial" w:cs="Arial"/>
          <w:sz w:val="23"/>
          <w:szCs w:val="23"/>
        </w:rPr>
      </w:pPr>
      <w:r w:rsidRPr="00FB2754">
        <w:rPr>
          <w:rFonts w:ascii="Arial" w:hAnsi="Arial" w:cs="Arial"/>
        </w:rPr>
        <w:t>Wykonawca</w:t>
      </w:r>
      <w:r w:rsidRPr="00FB2754">
        <w:rPr>
          <w:rFonts w:ascii="Arial" w:eastAsia="Arial" w:hAnsi="Arial" w:cs="Arial"/>
          <w:sz w:val="23"/>
          <w:szCs w:val="23"/>
        </w:rPr>
        <w:t xml:space="preserve"> po upływie terminu do składania ofert nie może wycofać złożonej oferty.</w:t>
      </w:r>
    </w:p>
    <w:p w14:paraId="57A2DD03" w14:textId="28121D30" w:rsidR="00737BDC" w:rsidRPr="00FB2754" w:rsidRDefault="00737BDC"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XX</w:t>
      </w:r>
    </w:p>
    <w:p w14:paraId="24E5CADA" w14:textId="3F5F62D2" w:rsidR="00A01432" w:rsidRPr="00FB2754" w:rsidRDefault="00767FA7" w:rsidP="00737BDC">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SPOSÓB OBLICZENIA CENY</w:t>
      </w:r>
    </w:p>
    <w:p w14:paraId="3BE8180F" w14:textId="28C02A67" w:rsidR="00B9761F" w:rsidRPr="00A90A2E" w:rsidRDefault="00B9761F" w:rsidP="00693AB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10" w:name="_Hlk66042409"/>
      <w:r w:rsidRPr="00A90A2E">
        <w:rPr>
          <w:rFonts w:ascii="Arial" w:eastAsia="Times New Roman" w:hAnsi="Arial" w:cs="Arial"/>
          <w:lang w:eastAsia="pl-PL"/>
        </w:rPr>
        <w:t>W formularzu ofertowy</w:t>
      </w:r>
      <w:r w:rsidR="00A13ACA" w:rsidRPr="00A90A2E">
        <w:rPr>
          <w:rFonts w:ascii="Arial" w:eastAsia="Times New Roman" w:hAnsi="Arial" w:cs="Arial"/>
          <w:lang w:eastAsia="pl-PL"/>
        </w:rPr>
        <w:t xml:space="preserve">m </w:t>
      </w:r>
      <w:r w:rsidRPr="00A90A2E">
        <w:rPr>
          <w:rFonts w:ascii="Arial" w:eastAsia="Times New Roman" w:hAnsi="Arial" w:cs="Arial"/>
          <w:lang w:eastAsia="pl-PL"/>
        </w:rPr>
        <w:t xml:space="preserve"> (w załączniku nr </w:t>
      </w:r>
      <w:r w:rsidR="001D50D9" w:rsidRPr="00A90A2E">
        <w:rPr>
          <w:rFonts w:ascii="Arial" w:eastAsia="Times New Roman" w:hAnsi="Arial" w:cs="Arial"/>
          <w:lang w:eastAsia="pl-PL"/>
        </w:rPr>
        <w:t>2</w:t>
      </w:r>
      <w:r w:rsidRPr="00A90A2E">
        <w:rPr>
          <w:rFonts w:ascii="Arial" w:eastAsia="Times New Roman" w:hAnsi="Arial" w:cs="Arial"/>
          <w:lang w:eastAsia="pl-PL"/>
        </w:rPr>
        <w:t xml:space="preserve"> do SWZ) Wykonawca </w:t>
      </w:r>
      <w:r w:rsidR="00A13ACA" w:rsidRPr="00A90A2E">
        <w:rPr>
          <w:rFonts w:ascii="Arial" w:eastAsia="Calibri" w:hAnsi="Arial" w:cs="Arial"/>
        </w:rPr>
        <w:t>podaje</w:t>
      </w:r>
      <w:r w:rsidRPr="00A90A2E">
        <w:rPr>
          <w:rFonts w:ascii="Arial" w:eastAsia="Calibri" w:hAnsi="Arial" w:cs="Arial"/>
        </w:rPr>
        <w:t xml:space="preserve"> cenę zamówienia zgodnie z wytycznymi zawartymi w formularzu ofertowym oraz zgodnie </w:t>
      </w:r>
      <w:r w:rsidR="008C352B" w:rsidRPr="00A90A2E">
        <w:rPr>
          <w:rFonts w:ascii="Arial" w:eastAsia="Calibri" w:hAnsi="Arial" w:cs="Arial"/>
        </w:rPr>
        <w:br/>
      </w:r>
      <w:r w:rsidRPr="00A90A2E">
        <w:rPr>
          <w:rFonts w:ascii="Arial" w:eastAsia="Calibri" w:hAnsi="Arial" w:cs="Arial"/>
        </w:rPr>
        <w:t xml:space="preserve">z ust. 2 – </w:t>
      </w:r>
      <w:r w:rsidR="00A56188" w:rsidRPr="00A90A2E">
        <w:rPr>
          <w:rFonts w:ascii="Arial" w:eastAsia="Calibri" w:hAnsi="Arial" w:cs="Arial"/>
        </w:rPr>
        <w:t xml:space="preserve">6 </w:t>
      </w:r>
      <w:r w:rsidR="00D93292" w:rsidRPr="00A90A2E">
        <w:rPr>
          <w:rFonts w:ascii="Arial" w:eastAsia="Calibri" w:hAnsi="Arial" w:cs="Arial"/>
        </w:rPr>
        <w:t>niniejszego rozdziału.</w:t>
      </w:r>
    </w:p>
    <w:bookmarkEnd w:id="10"/>
    <w:p w14:paraId="0106B0F5" w14:textId="209A396F" w:rsidR="0041117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color w:val="0070C0"/>
          <w:lang w:eastAsia="pl-PL"/>
        </w:rPr>
      </w:pPr>
      <w:r w:rsidRPr="00735F50">
        <w:rPr>
          <w:rFonts w:ascii="Arial" w:eastAsia="Times New Roman" w:hAnsi="Arial" w:cs="Arial"/>
          <w:lang w:eastAsia="pl-PL"/>
        </w:rPr>
        <w:t>Wysokość</w:t>
      </w:r>
      <w:r w:rsidRPr="00FB2754">
        <w:rPr>
          <w:rFonts w:ascii="Arial" w:hAnsi="Arial" w:cs="Arial"/>
        </w:rPr>
        <w:t xml:space="preserve"> wynagrodzenia brutto musi uwzględniać wszystkie koszty związane </w:t>
      </w:r>
      <w:r w:rsidR="00F4703A" w:rsidRPr="00FB2754">
        <w:rPr>
          <w:rFonts w:ascii="Arial" w:hAnsi="Arial" w:cs="Arial"/>
        </w:rPr>
        <w:br/>
      </w:r>
      <w:r w:rsidRPr="00FB2754">
        <w:rPr>
          <w:rFonts w:ascii="Arial" w:hAnsi="Arial" w:cs="Arial"/>
        </w:rPr>
        <w:t xml:space="preserve">z realizacją przedmiotu zamówienia zgodnie z opisem przedmiotu zamówienia oraz </w:t>
      </w:r>
      <w:r w:rsidR="00E55359">
        <w:rPr>
          <w:rFonts w:ascii="Arial" w:hAnsi="Arial" w:cs="Arial"/>
        </w:rPr>
        <w:t xml:space="preserve">projektowanymi </w:t>
      </w:r>
      <w:r w:rsidRPr="00FB2754">
        <w:rPr>
          <w:rFonts w:ascii="Arial" w:hAnsi="Arial" w:cs="Arial"/>
        </w:rPr>
        <w:t>postanowieniami umowy</w:t>
      </w:r>
      <w:r w:rsidR="00E55359">
        <w:rPr>
          <w:rFonts w:ascii="Arial" w:hAnsi="Arial" w:cs="Arial"/>
        </w:rPr>
        <w:t>,</w:t>
      </w:r>
      <w:r w:rsidRPr="00FB2754">
        <w:rPr>
          <w:rFonts w:ascii="Arial" w:hAnsi="Arial" w:cs="Arial"/>
        </w:rPr>
        <w:t xml:space="preserve"> określonymi w SWZ.</w:t>
      </w:r>
    </w:p>
    <w:p w14:paraId="5CEA23FD" w14:textId="77777777" w:rsidR="0041117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735F50">
        <w:rPr>
          <w:rFonts w:ascii="Arial" w:eastAsia="Times New Roman" w:hAnsi="Arial" w:cs="Arial"/>
          <w:lang w:eastAsia="pl-PL"/>
        </w:rPr>
        <w:t>Cena</w:t>
      </w:r>
      <w:r w:rsidRPr="00FB2754">
        <w:rPr>
          <w:rFonts w:ascii="Arial" w:hAnsi="Arial" w:cs="Arial"/>
        </w:rPr>
        <w:t xml:space="preserve"> oferty brutto winna być wyrażona w złotych polskich (PLN). Zamawiający </w:t>
      </w:r>
      <w:r w:rsidRPr="00FB2754">
        <w:rPr>
          <w:rFonts w:ascii="Arial" w:hAnsi="Arial" w:cs="Arial"/>
          <w:b/>
          <w:bCs/>
        </w:rPr>
        <w:t>nie przewiduje rozliczeń w innych obcych walutach.</w:t>
      </w:r>
    </w:p>
    <w:p w14:paraId="509CF286" w14:textId="77777777" w:rsidR="0041117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FB2754">
        <w:rPr>
          <w:rFonts w:ascii="Arial" w:hAnsi="Arial" w:cs="Arial"/>
        </w:rPr>
        <w:t xml:space="preserve">W </w:t>
      </w:r>
      <w:r w:rsidRPr="00735F50">
        <w:rPr>
          <w:rFonts w:ascii="Arial" w:eastAsia="Times New Roman" w:hAnsi="Arial" w:cs="Arial"/>
          <w:lang w:eastAsia="pl-PL"/>
        </w:rPr>
        <w:t>cenie</w:t>
      </w:r>
      <w:r w:rsidRPr="00FB2754">
        <w:rPr>
          <w:rFonts w:ascii="Arial" w:hAnsi="Arial" w:cs="Arial"/>
        </w:rPr>
        <w:t xml:space="preserve"> oferty uwzględnia się zysk Wykonawcy oraz wszystkie wymagane przepisami podatki i opłaty, a w szczególności podatek VAT. </w:t>
      </w:r>
    </w:p>
    <w:p w14:paraId="66DA98CB" w14:textId="77777777" w:rsidR="0041117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FB2754">
        <w:rPr>
          <w:rFonts w:ascii="Arial" w:hAnsi="Arial" w:cs="Arial"/>
        </w:rPr>
        <w:t xml:space="preserve">W </w:t>
      </w:r>
      <w:r w:rsidRPr="00735F50">
        <w:rPr>
          <w:rFonts w:ascii="Arial" w:eastAsia="Times New Roman" w:hAnsi="Arial" w:cs="Arial"/>
          <w:lang w:eastAsia="pl-PL"/>
        </w:rPr>
        <w:t>cenie</w:t>
      </w:r>
      <w:r w:rsidRPr="00FB2754">
        <w:rPr>
          <w:rFonts w:ascii="Arial" w:hAnsi="Arial" w:cs="Arial"/>
        </w:rPr>
        <w:t xml:space="preserv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735F50">
        <w:rPr>
          <w:rFonts w:ascii="Arial" w:eastAsia="Times New Roman" w:hAnsi="Arial" w:cs="Arial"/>
          <w:lang w:eastAsia="pl-PL"/>
        </w:rPr>
        <w:t>Ustalenie</w:t>
      </w:r>
      <w:r w:rsidRPr="00FB2754">
        <w:rPr>
          <w:rFonts w:ascii="Arial" w:hAnsi="Arial" w:cs="Arial"/>
        </w:rPr>
        <w:t xml:space="preserve"> prawidłowej stawki podatku VAT / podatku akcyzowego, zgodnej </w:t>
      </w:r>
      <w:r w:rsidR="00F4703A" w:rsidRPr="00FB2754">
        <w:rPr>
          <w:rFonts w:ascii="Arial" w:hAnsi="Arial" w:cs="Arial"/>
        </w:rPr>
        <w:br/>
      </w:r>
      <w:r w:rsidRPr="00FB2754">
        <w:rPr>
          <w:rFonts w:ascii="Arial" w:hAnsi="Arial" w:cs="Arial"/>
        </w:rPr>
        <w:t>z obowiązującymi przepisami ustawy o podatku od towarów i usług / podatku akcyzowym, należy do Wykonawcy.</w:t>
      </w:r>
    </w:p>
    <w:p w14:paraId="58713E11" w14:textId="77777777" w:rsidR="00704F12" w:rsidRPr="00FB2754" w:rsidRDefault="0041117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735F50">
        <w:rPr>
          <w:rFonts w:ascii="Arial" w:eastAsia="Times New Roman" w:hAnsi="Arial" w:cs="Arial"/>
          <w:lang w:eastAsia="pl-PL"/>
        </w:rPr>
        <w:t>Zamawiający</w:t>
      </w:r>
      <w:r w:rsidRPr="00FB2754">
        <w:rPr>
          <w:rFonts w:ascii="Arial" w:hAnsi="Arial" w:cs="Arial"/>
        </w:rPr>
        <w:t xml:space="preserve"> informuje, że w przypadku towarów i usług wymienionych w załączniku nr 15 do Ustawy z dnia 11 marca 2004 r. o podatku od towarów i usług, zmienionej ustawą (Dz. U. z 2020 r. poz. 106</w:t>
      </w:r>
      <w:r w:rsidR="00D71C4A" w:rsidRPr="00FB2754">
        <w:rPr>
          <w:rFonts w:ascii="Arial" w:hAnsi="Arial" w:cs="Arial"/>
        </w:rPr>
        <w:t xml:space="preserve"> ze zm.</w:t>
      </w:r>
      <w:r w:rsidRPr="00FB2754">
        <w:rPr>
          <w:rFonts w:ascii="Arial" w:hAnsi="Arial" w:cs="Arial"/>
        </w:rPr>
        <w:t xml:space="preserve">), zgodnie z zapisami w art. 108 a Ustawy, podatnicy są obowiązani zastosować </w:t>
      </w:r>
      <w:r w:rsidRPr="00FB2754">
        <w:rPr>
          <w:rFonts w:ascii="Arial" w:hAnsi="Arial" w:cs="Arial"/>
          <w:b/>
          <w:bCs/>
        </w:rPr>
        <w:t>mechanizm podzielonej płatności</w:t>
      </w:r>
      <w:r w:rsidRPr="00FB2754">
        <w:rPr>
          <w:rFonts w:ascii="Arial" w:hAnsi="Arial" w:cs="Arial"/>
        </w:rPr>
        <w:t xml:space="preserve">. (tzw. MPP). </w:t>
      </w:r>
    </w:p>
    <w:p w14:paraId="0A48FAFC" w14:textId="7328A567" w:rsidR="00704F12" w:rsidRPr="00FB2754" w:rsidRDefault="00704F12" w:rsidP="00735F50">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b/>
          <w:bCs/>
          <w:color w:val="0070C0"/>
          <w:lang w:eastAsia="pl-PL"/>
        </w:rPr>
      </w:pPr>
      <w:r w:rsidRPr="00FB2754">
        <w:rPr>
          <w:rFonts w:ascii="Arial" w:eastAsia="Times New Roman" w:hAnsi="Arial" w:cs="Arial"/>
          <w:lang w:eastAsia="pl-PL"/>
        </w:rPr>
        <w:t>Zamawiający poprawi w ofercie oczywiste omyłki rachunkowe zgodnie z wytycznymi</w:t>
      </w:r>
      <w:r w:rsidR="007C633B" w:rsidRPr="00FB2754">
        <w:rPr>
          <w:rFonts w:ascii="Arial" w:eastAsia="Times New Roman" w:hAnsi="Arial" w:cs="Arial"/>
          <w:lang w:eastAsia="pl-PL"/>
        </w:rPr>
        <w:t>,</w:t>
      </w:r>
      <w:r w:rsidRPr="00FB2754">
        <w:rPr>
          <w:rFonts w:ascii="Arial" w:eastAsia="Times New Roman" w:hAnsi="Arial" w:cs="Arial"/>
          <w:lang w:eastAsia="pl-PL"/>
        </w:rPr>
        <w:t xml:space="preserve"> </w:t>
      </w:r>
      <w:r w:rsidR="00D93292" w:rsidRPr="00FB2754">
        <w:rPr>
          <w:rFonts w:ascii="Arial" w:eastAsia="Times New Roman" w:hAnsi="Arial" w:cs="Arial"/>
          <w:lang w:eastAsia="pl-PL"/>
        </w:rPr>
        <w:br/>
      </w:r>
      <w:r w:rsidRPr="00FB2754">
        <w:rPr>
          <w:rFonts w:ascii="Arial" w:eastAsia="Times New Roman" w:hAnsi="Arial" w:cs="Arial"/>
          <w:lang w:eastAsia="pl-PL"/>
        </w:rPr>
        <w:t>o których mowa w pkt 1)-3) oraz uwzględni konsekwencje rachunkowe dokonanych poprawek w następujący sposób:</w:t>
      </w:r>
    </w:p>
    <w:p w14:paraId="2CD13A1D" w14:textId="0C4F2963" w:rsidR="00704F12" w:rsidRPr="00FB2754" w:rsidRDefault="00704F12" w:rsidP="00693AB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FB2754">
        <w:rPr>
          <w:rFonts w:ascii="Arial" w:eastAsia="Times New Roman" w:hAnsi="Arial" w:cs="Arial"/>
          <w:lang w:eastAsia="pl-PL"/>
        </w:rPr>
        <w:t xml:space="preserve">w przypadku, gdy Wykonawca poda cenę oferty, wartości brutto z dokładnością większą niż do dwóch miejsc po przecinku lub dokonał ich nieprawidłowego </w:t>
      </w:r>
      <w:r w:rsidRPr="00FB2754">
        <w:rPr>
          <w:rFonts w:ascii="Arial" w:eastAsia="Times New Roman" w:hAnsi="Arial" w:cs="Arial"/>
          <w:lang w:eastAsia="pl-PL"/>
        </w:rPr>
        <w:lastRenderedPageBreak/>
        <w:t>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71AF3696" w14:textId="647A75E5" w:rsidR="00704F12" w:rsidRPr="00FB2754" w:rsidRDefault="00704F12" w:rsidP="00693AB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FB2754">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FB2754">
        <w:rPr>
          <w:rFonts w:ascii="Arial" w:eastAsia="Times New Roman" w:hAnsi="Arial" w:cs="Arial"/>
          <w:spacing w:val="-8"/>
          <w:lang w:eastAsia="pl-PL"/>
        </w:rPr>
        <w:t>Zamawiający przyjmie, że prawidłowo podano poszczególne wartości za poszczególne</w:t>
      </w:r>
      <w:r w:rsidR="00A90A2E">
        <w:rPr>
          <w:rFonts w:ascii="Arial" w:eastAsia="Times New Roman" w:hAnsi="Arial" w:cs="Arial"/>
          <w:lang w:eastAsia="pl-PL"/>
        </w:rPr>
        <w:t xml:space="preserve"> </w:t>
      </w:r>
      <w:r w:rsidRPr="00FB2754">
        <w:rPr>
          <w:rFonts w:ascii="Arial" w:eastAsia="Times New Roman" w:hAnsi="Arial" w:cs="Arial"/>
          <w:lang w:eastAsia="pl-PL"/>
        </w:rPr>
        <w:t>pozycje zamówienia,</w:t>
      </w:r>
    </w:p>
    <w:p w14:paraId="69CE0057" w14:textId="0DF71850" w:rsidR="00704F12" w:rsidRPr="00FB2754" w:rsidRDefault="00704F12" w:rsidP="00693AB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FB2754">
        <w:rPr>
          <w:rFonts w:ascii="Arial" w:eastAsia="Times New Roman" w:hAnsi="Arial" w:cs="Arial"/>
          <w:lang w:eastAsia="pl-PL"/>
        </w:rPr>
        <w:t>w przypadku mnożenia cen</w:t>
      </w:r>
      <w:r w:rsidR="00893820" w:rsidRPr="00FB2754">
        <w:rPr>
          <w:rFonts w:ascii="Arial" w:eastAsia="Times New Roman" w:hAnsi="Arial" w:cs="Arial"/>
          <w:lang w:eastAsia="pl-PL"/>
        </w:rPr>
        <w:t>y</w:t>
      </w:r>
      <w:r w:rsidRPr="00FB2754">
        <w:rPr>
          <w:rFonts w:ascii="Arial" w:eastAsia="Times New Roman" w:hAnsi="Arial" w:cs="Arial"/>
          <w:lang w:eastAsia="pl-PL"/>
        </w:rPr>
        <w:t xml:space="preserve"> jednostkow</w:t>
      </w:r>
      <w:r w:rsidR="00893820" w:rsidRPr="00FB2754">
        <w:rPr>
          <w:rFonts w:ascii="Arial" w:eastAsia="Times New Roman" w:hAnsi="Arial" w:cs="Arial"/>
          <w:lang w:eastAsia="pl-PL"/>
        </w:rPr>
        <w:t>ej</w:t>
      </w:r>
      <w:r w:rsidRPr="00FB2754">
        <w:rPr>
          <w:rFonts w:ascii="Arial" w:eastAsia="Times New Roman" w:hAnsi="Arial" w:cs="Arial"/>
          <w:lang w:eastAsia="pl-PL"/>
        </w:rPr>
        <w:t xml:space="preserve"> i ilości</w:t>
      </w:r>
      <w:r w:rsidR="00E2766A" w:rsidRPr="00FB2754">
        <w:rPr>
          <w:rFonts w:ascii="Arial" w:eastAsia="Times New Roman" w:hAnsi="Arial" w:cs="Arial"/>
          <w:lang w:eastAsia="pl-PL"/>
        </w:rPr>
        <w:t xml:space="preserve"> </w:t>
      </w:r>
      <w:r w:rsidRPr="00FB2754">
        <w:rPr>
          <w:rFonts w:ascii="Arial" w:eastAsia="Times New Roman" w:hAnsi="Arial" w:cs="Arial"/>
          <w:lang w:eastAsia="pl-PL"/>
        </w:rPr>
        <w:t>– jeżeli obliczona wartość nie odpowiada iloczynowi ceny jednostkowej oraz ilości, przyjmuje się, że prawidłowo podano cenę jednostkową.</w:t>
      </w:r>
    </w:p>
    <w:p w14:paraId="7CB66FEE" w14:textId="264911DC" w:rsidR="00331DB7" w:rsidRPr="00FB2754" w:rsidRDefault="00411172" w:rsidP="00D817B0">
      <w:pPr>
        <w:pStyle w:val="Akapitzlist"/>
        <w:numPr>
          <w:ilvl w:val="1"/>
          <w:numId w:val="16"/>
        </w:numPr>
        <w:tabs>
          <w:tab w:val="left" w:pos="13608"/>
        </w:tabs>
        <w:spacing w:before="120" w:after="240" w:line="240" w:lineRule="auto"/>
        <w:ind w:left="425" w:right="28" w:hanging="425"/>
        <w:contextualSpacing w:val="0"/>
        <w:jc w:val="both"/>
        <w:rPr>
          <w:rFonts w:ascii="Arial" w:eastAsia="Times New Roman" w:hAnsi="Arial" w:cs="Arial"/>
          <w:b/>
          <w:bCs/>
          <w:color w:val="0070C0"/>
          <w:lang w:eastAsia="pl-PL"/>
        </w:rPr>
      </w:pPr>
      <w:r w:rsidRPr="00FB2754">
        <w:rPr>
          <w:rFonts w:ascii="Arial" w:eastAsia="Times New Roman" w:hAnsi="Arial" w:cs="Arial"/>
          <w:lang w:eastAsia="pl-PL"/>
        </w:rPr>
        <w:t xml:space="preserve">Sposób zapłaty i rozliczenia za realizację niniejszego zamówienia, określone zostały </w:t>
      </w:r>
      <w:r w:rsidR="007C633B" w:rsidRPr="00FB2754">
        <w:rPr>
          <w:rFonts w:ascii="Arial" w:eastAsia="Times New Roman" w:hAnsi="Arial" w:cs="Arial"/>
          <w:lang w:eastAsia="pl-PL"/>
        </w:rPr>
        <w:br/>
      </w:r>
      <w:r w:rsidRPr="00FB2754">
        <w:rPr>
          <w:rFonts w:ascii="Arial" w:eastAsia="Times New Roman" w:hAnsi="Arial" w:cs="Arial"/>
          <w:lang w:eastAsia="pl-PL"/>
        </w:rPr>
        <w:t xml:space="preserve">w </w:t>
      </w:r>
      <w:r w:rsidR="001D50D9" w:rsidRPr="00FB2754">
        <w:rPr>
          <w:rFonts w:ascii="Arial" w:eastAsia="Times New Roman" w:hAnsi="Arial" w:cs="Arial"/>
          <w:lang w:eastAsia="pl-PL"/>
        </w:rPr>
        <w:t>z</w:t>
      </w:r>
      <w:r w:rsidRPr="00FB2754">
        <w:rPr>
          <w:rFonts w:ascii="Arial" w:eastAsia="Times New Roman" w:hAnsi="Arial" w:cs="Arial"/>
          <w:lang w:eastAsia="pl-PL"/>
        </w:rPr>
        <w:t xml:space="preserve">ałączniku nr </w:t>
      </w:r>
      <w:r w:rsidR="001D50D9" w:rsidRPr="00FB2754">
        <w:rPr>
          <w:rFonts w:ascii="Arial" w:eastAsia="Times New Roman" w:hAnsi="Arial" w:cs="Arial"/>
          <w:lang w:eastAsia="pl-PL"/>
        </w:rPr>
        <w:t>9</w:t>
      </w:r>
      <w:r w:rsidR="00F34372" w:rsidRPr="00FB2754">
        <w:rPr>
          <w:rFonts w:ascii="Arial" w:eastAsia="Times New Roman" w:hAnsi="Arial" w:cs="Arial"/>
          <w:lang w:eastAsia="pl-PL"/>
        </w:rPr>
        <w:t xml:space="preserve"> </w:t>
      </w:r>
      <w:r w:rsidRPr="00FB2754">
        <w:rPr>
          <w:rFonts w:ascii="Arial" w:eastAsia="Times New Roman" w:hAnsi="Arial" w:cs="Arial"/>
          <w:lang w:eastAsia="pl-PL"/>
        </w:rPr>
        <w:t xml:space="preserve">do SWZ </w:t>
      </w:r>
      <w:r w:rsidR="00F4703A" w:rsidRPr="00FB2754">
        <w:rPr>
          <w:rFonts w:ascii="Arial" w:eastAsia="Times New Roman" w:hAnsi="Arial" w:cs="Arial"/>
          <w:lang w:eastAsia="pl-PL"/>
        </w:rPr>
        <w:t>–</w:t>
      </w:r>
      <w:r w:rsidRPr="00FB2754">
        <w:rPr>
          <w:rFonts w:ascii="Arial" w:eastAsia="Times New Roman" w:hAnsi="Arial" w:cs="Arial"/>
          <w:lang w:eastAsia="pl-PL"/>
        </w:rPr>
        <w:t xml:space="preserve"> </w:t>
      </w:r>
      <w:r w:rsidR="00F4703A" w:rsidRPr="00FB2754">
        <w:rPr>
          <w:rFonts w:ascii="Arial" w:eastAsia="Times New Roman" w:hAnsi="Arial" w:cs="Arial"/>
          <w:lang w:eastAsia="pl-PL"/>
        </w:rPr>
        <w:t>Projektowane postanowienia umowy</w:t>
      </w:r>
      <w:r w:rsidRPr="00FB2754">
        <w:rPr>
          <w:rFonts w:ascii="Arial" w:eastAsia="Times New Roman" w:hAnsi="Arial" w:cs="Arial"/>
          <w:lang w:eastAsia="pl-PL"/>
        </w:rPr>
        <w:t>.</w:t>
      </w:r>
    </w:p>
    <w:p w14:paraId="6C1B2ACC" w14:textId="454561D6" w:rsidR="00737BDC" w:rsidRPr="00FB2754" w:rsidRDefault="00737BDC" w:rsidP="00A90A2E">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 xml:space="preserve">Rozdział </w:t>
      </w:r>
      <w:r w:rsidR="000C00CF" w:rsidRPr="00FB2754">
        <w:rPr>
          <w:rFonts w:ascii="Arial" w:hAnsi="Arial" w:cs="Arial"/>
          <w:b/>
          <w:bCs/>
          <w:sz w:val="22"/>
          <w:szCs w:val="22"/>
        </w:rPr>
        <w:t>XXI</w:t>
      </w:r>
    </w:p>
    <w:p w14:paraId="7E93EFF5" w14:textId="4BEF2D56" w:rsidR="00BF6E6C" w:rsidRPr="00FB2754" w:rsidRDefault="00767FA7" w:rsidP="00737BDC">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 xml:space="preserve">OPIS KRYTERIÓW OCENY OFERT, WRAZ Z PODANIEM WAG TYCH KRYTERIÓW </w:t>
      </w:r>
      <w:r w:rsidR="00DD1851" w:rsidRPr="00FB2754">
        <w:rPr>
          <w:rFonts w:ascii="Arial" w:hAnsi="Arial" w:cs="Arial"/>
          <w:b/>
          <w:bCs/>
          <w:sz w:val="22"/>
          <w:szCs w:val="22"/>
        </w:rPr>
        <w:br/>
      </w:r>
      <w:r w:rsidRPr="00FB2754">
        <w:rPr>
          <w:rFonts w:ascii="Arial" w:hAnsi="Arial" w:cs="Arial"/>
          <w:b/>
          <w:bCs/>
          <w:sz w:val="22"/>
          <w:szCs w:val="22"/>
        </w:rPr>
        <w:t>I SPOSOBU OCENY OFERT</w:t>
      </w:r>
    </w:p>
    <w:p w14:paraId="29C88470" w14:textId="77777777" w:rsidR="00FF1A8E" w:rsidRPr="00FB2754" w:rsidRDefault="00FF1A8E" w:rsidP="0085229B">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FB2754">
        <w:rPr>
          <w:rFonts w:ascii="Arial" w:hAnsi="Arial" w:cs="Arial"/>
        </w:rPr>
        <w:t>Przy wyborze najkorzystniejszej oferty Zamawiający będzie się kierował następującymi kryteriami oceny ofert:</w:t>
      </w:r>
    </w:p>
    <w:p w14:paraId="0C8D744A" w14:textId="39A44AEC" w:rsidR="00FF1A8E" w:rsidRPr="00FB2754" w:rsidRDefault="00FF1A8E" w:rsidP="00331DB7">
      <w:pPr>
        <w:spacing w:after="120"/>
        <w:jc w:val="center"/>
        <w:rPr>
          <w:rFonts w:ascii="Arial" w:hAnsi="Arial" w:cs="Arial"/>
          <w:sz w:val="22"/>
          <w:szCs w:val="22"/>
        </w:rPr>
      </w:pPr>
      <w:r w:rsidRPr="00FB2754">
        <w:rPr>
          <w:rFonts w:ascii="Arial" w:hAnsi="Arial" w:cs="Arial"/>
          <w:b/>
          <w:sz w:val="22"/>
          <w:szCs w:val="22"/>
        </w:rPr>
        <w:t>Cena (C)</w:t>
      </w:r>
      <w:r w:rsidRPr="00FB2754">
        <w:rPr>
          <w:rFonts w:ascii="Arial" w:hAnsi="Arial" w:cs="Arial"/>
          <w:sz w:val="22"/>
          <w:szCs w:val="22"/>
        </w:rPr>
        <w:t xml:space="preserve"> – waga kryterium </w:t>
      </w:r>
      <w:r w:rsidR="00331DB7" w:rsidRPr="00FB2754">
        <w:rPr>
          <w:rFonts w:ascii="Arial" w:hAnsi="Arial" w:cs="Arial"/>
          <w:sz w:val="22"/>
          <w:szCs w:val="22"/>
        </w:rPr>
        <w:t>100%</w:t>
      </w:r>
    </w:p>
    <w:p w14:paraId="34947793" w14:textId="77777777" w:rsidR="00FF1A8E" w:rsidRPr="00FB2754" w:rsidRDefault="00FF1A8E" w:rsidP="0085229B">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FB2754">
        <w:rPr>
          <w:rFonts w:ascii="Arial" w:eastAsia="Times New Roman" w:hAnsi="Arial" w:cs="Arial"/>
          <w:kern w:val="16"/>
          <w:lang w:eastAsia="pl-PL"/>
        </w:rPr>
        <w:t xml:space="preserve">Punkty przyznane za kryterium </w:t>
      </w:r>
      <w:r w:rsidRPr="00FB2754">
        <w:rPr>
          <w:rFonts w:ascii="Arial" w:eastAsia="Times New Roman" w:hAnsi="Arial" w:cs="Arial"/>
          <w:b/>
          <w:kern w:val="16"/>
          <w:lang w:eastAsia="pl-PL"/>
        </w:rPr>
        <w:t>„</w:t>
      </w:r>
      <w:r w:rsidRPr="00FB2754">
        <w:rPr>
          <w:rFonts w:ascii="Arial" w:eastAsia="Times New Roman" w:hAnsi="Arial" w:cs="Arial"/>
          <w:b/>
          <w:i/>
          <w:kern w:val="16"/>
          <w:lang w:eastAsia="pl-PL"/>
        </w:rPr>
        <w:t>CENA”</w:t>
      </w:r>
      <w:r w:rsidRPr="00FB2754">
        <w:rPr>
          <w:rFonts w:ascii="Arial" w:eastAsia="Times New Roman" w:hAnsi="Arial" w:cs="Arial"/>
          <w:kern w:val="16"/>
          <w:lang w:eastAsia="pl-PL"/>
        </w:rPr>
        <w:t xml:space="preserve"> liczone będą wg następującego wzoru:</w:t>
      </w:r>
    </w:p>
    <w:p w14:paraId="3EBC0C48" w14:textId="1378ADD5" w:rsidR="00FF1A8E" w:rsidRPr="00FB2754" w:rsidRDefault="00FF1A8E" w:rsidP="00FF1A8E">
      <w:pPr>
        <w:tabs>
          <w:tab w:val="left" w:pos="142"/>
          <w:tab w:val="left" w:pos="567"/>
          <w:tab w:val="left" w:pos="8505"/>
          <w:tab w:val="left" w:pos="13608"/>
        </w:tabs>
        <w:spacing w:after="120"/>
        <w:ind w:left="284"/>
        <w:jc w:val="center"/>
        <w:rPr>
          <w:rFonts w:ascii="Arial" w:hAnsi="Arial" w:cs="Arial"/>
          <w:b/>
          <w:kern w:val="16"/>
          <w:sz w:val="22"/>
          <w:szCs w:val="22"/>
        </w:rPr>
      </w:pPr>
      <w:r w:rsidRPr="00FB2754">
        <w:rPr>
          <w:rFonts w:ascii="Arial" w:hAnsi="Arial" w:cs="Arial"/>
          <w:b/>
          <w:kern w:val="16"/>
          <w:sz w:val="22"/>
          <w:szCs w:val="22"/>
        </w:rPr>
        <w:t>C</w:t>
      </w:r>
      <w:r w:rsidRPr="00FB2754">
        <w:rPr>
          <w:rFonts w:ascii="Arial" w:hAnsi="Arial" w:cs="Arial"/>
          <w:b/>
          <w:kern w:val="16"/>
          <w:sz w:val="22"/>
          <w:szCs w:val="22"/>
          <w:vertAlign w:val="subscript"/>
        </w:rPr>
        <w:t xml:space="preserve"> </w:t>
      </w:r>
      <w:r w:rsidRPr="00FB2754">
        <w:rPr>
          <w:rFonts w:ascii="Arial" w:hAnsi="Arial" w:cs="Arial"/>
          <w:b/>
          <w:kern w:val="16"/>
          <w:sz w:val="22"/>
          <w:szCs w:val="22"/>
        </w:rPr>
        <w:t>= (C</w:t>
      </w:r>
      <w:r w:rsidRPr="00FB2754">
        <w:rPr>
          <w:rFonts w:ascii="Arial" w:hAnsi="Arial" w:cs="Arial"/>
          <w:b/>
          <w:kern w:val="16"/>
          <w:sz w:val="22"/>
          <w:szCs w:val="22"/>
          <w:vertAlign w:val="subscript"/>
        </w:rPr>
        <w:t>N</w:t>
      </w:r>
      <w:r w:rsidRPr="00FB2754">
        <w:rPr>
          <w:rFonts w:ascii="Arial" w:hAnsi="Arial" w:cs="Arial"/>
          <w:b/>
          <w:kern w:val="16"/>
          <w:sz w:val="22"/>
          <w:szCs w:val="22"/>
        </w:rPr>
        <w:t xml:space="preserve"> : C</w:t>
      </w:r>
      <w:r w:rsidRPr="00FB2754">
        <w:rPr>
          <w:rFonts w:ascii="Arial" w:hAnsi="Arial" w:cs="Arial"/>
          <w:b/>
          <w:kern w:val="16"/>
          <w:sz w:val="22"/>
          <w:szCs w:val="22"/>
          <w:vertAlign w:val="subscript"/>
        </w:rPr>
        <w:t>B</w:t>
      </w:r>
      <w:r w:rsidRPr="00FB2754">
        <w:rPr>
          <w:rFonts w:ascii="Arial" w:hAnsi="Arial" w:cs="Arial"/>
          <w:b/>
          <w:kern w:val="16"/>
          <w:sz w:val="22"/>
          <w:szCs w:val="22"/>
        </w:rPr>
        <w:t xml:space="preserve">) × </w:t>
      </w:r>
      <w:r w:rsidR="00331DB7" w:rsidRPr="00FB2754">
        <w:rPr>
          <w:rFonts w:ascii="Arial" w:hAnsi="Arial" w:cs="Arial"/>
          <w:b/>
          <w:kern w:val="16"/>
          <w:sz w:val="22"/>
          <w:szCs w:val="22"/>
        </w:rPr>
        <w:t>100</w:t>
      </w:r>
      <w:r w:rsidR="00FC34F4" w:rsidRPr="00FB2754">
        <w:rPr>
          <w:rFonts w:ascii="Arial" w:hAnsi="Arial" w:cs="Arial"/>
          <w:b/>
          <w:kern w:val="16"/>
          <w:sz w:val="22"/>
          <w:szCs w:val="22"/>
        </w:rPr>
        <w:t xml:space="preserve"> pkt</w:t>
      </w:r>
    </w:p>
    <w:p w14:paraId="4F3003BE" w14:textId="77777777" w:rsidR="00FF1A8E" w:rsidRPr="00FB2754" w:rsidRDefault="00FF1A8E" w:rsidP="00FF1A8E">
      <w:pPr>
        <w:tabs>
          <w:tab w:val="left" w:pos="142"/>
          <w:tab w:val="left" w:pos="567"/>
          <w:tab w:val="left" w:pos="8505"/>
          <w:tab w:val="left" w:pos="13608"/>
        </w:tabs>
        <w:spacing w:after="120"/>
        <w:ind w:left="426"/>
        <w:jc w:val="both"/>
        <w:rPr>
          <w:rFonts w:ascii="Arial" w:hAnsi="Arial" w:cs="Arial"/>
          <w:kern w:val="16"/>
          <w:sz w:val="22"/>
          <w:szCs w:val="22"/>
        </w:rPr>
      </w:pPr>
      <w:r w:rsidRPr="00FB2754">
        <w:rPr>
          <w:rFonts w:ascii="Arial" w:hAnsi="Arial" w:cs="Arial"/>
          <w:kern w:val="16"/>
          <w:sz w:val="22"/>
          <w:szCs w:val="22"/>
        </w:rPr>
        <w:t>gdzie:</w:t>
      </w:r>
    </w:p>
    <w:p w14:paraId="000C64D9" w14:textId="77777777" w:rsidR="00FF1A8E" w:rsidRPr="00FB2754" w:rsidRDefault="00FF1A8E" w:rsidP="00FF1A8E">
      <w:pPr>
        <w:tabs>
          <w:tab w:val="left" w:pos="142"/>
          <w:tab w:val="left" w:pos="567"/>
          <w:tab w:val="left" w:pos="8505"/>
          <w:tab w:val="left" w:pos="13608"/>
        </w:tabs>
        <w:spacing w:after="120"/>
        <w:ind w:left="426"/>
        <w:jc w:val="both"/>
        <w:rPr>
          <w:rFonts w:ascii="Arial" w:hAnsi="Arial" w:cs="Arial"/>
          <w:kern w:val="16"/>
          <w:sz w:val="22"/>
          <w:szCs w:val="22"/>
        </w:rPr>
      </w:pPr>
      <w:r w:rsidRPr="00FB2754">
        <w:rPr>
          <w:rFonts w:ascii="Arial" w:hAnsi="Arial" w:cs="Arial"/>
          <w:kern w:val="16"/>
          <w:sz w:val="22"/>
          <w:szCs w:val="22"/>
        </w:rPr>
        <w:t>C</w:t>
      </w:r>
      <w:r w:rsidRPr="00FB2754">
        <w:rPr>
          <w:rFonts w:ascii="Arial" w:hAnsi="Arial" w:cs="Arial"/>
          <w:kern w:val="16"/>
          <w:sz w:val="22"/>
          <w:szCs w:val="22"/>
          <w:vertAlign w:val="subscript"/>
        </w:rPr>
        <w:t xml:space="preserve"> </w:t>
      </w:r>
      <w:r w:rsidRPr="00FB2754">
        <w:rPr>
          <w:rFonts w:ascii="Arial" w:hAnsi="Arial" w:cs="Arial"/>
          <w:kern w:val="16"/>
          <w:sz w:val="22"/>
          <w:szCs w:val="22"/>
        </w:rPr>
        <w:t>- liczba punktów, jakie uzyskała dana oferta w kryterium cena,</w:t>
      </w:r>
    </w:p>
    <w:p w14:paraId="76857D9E" w14:textId="77777777" w:rsidR="00FF1A8E" w:rsidRPr="00FB2754" w:rsidRDefault="00FF1A8E" w:rsidP="00FF1A8E">
      <w:pPr>
        <w:tabs>
          <w:tab w:val="left" w:pos="142"/>
          <w:tab w:val="left" w:pos="567"/>
          <w:tab w:val="left" w:pos="8505"/>
          <w:tab w:val="left" w:pos="13608"/>
        </w:tabs>
        <w:spacing w:after="120"/>
        <w:ind w:left="426"/>
        <w:jc w:val="both"/>
        <w:rPr>
          <w:rFonts w:ascii="Arial" w:hAnsi="Arial" w:cs="Arial"/>
          <w:kern w:val="16"/>
          <w:sz w:val="22"/>
          <w:szCs w:val="22"/>
        </w:rPr>
      </w:pPr>
      <w:r w:rsidRPr="00FB2754">
        <w:rPr>
          <w:rFonts w:ascii="Arial" w:hAnsi="Arial" w:cs="Arial"/>
          <w:kern w:val="16"/>
          <w:sz w:val="22"/>
          <w:szCs w:val="22"/>
        </w:rPr>
        <w:t>C</w:t>
      </w:r>
      <w:r w:rsidRPr="00FB2754">
        <w:rPr>
          <w:rFonts w:ascii="Arial" w:hAnsi="Arial" w:cs="Arial"/>
          <w:kern w:val="16"/>
          <w:sz w:val="22"/>
          <w:szCs w:val="22"/>
          <w:vertAlign w:val="subscript"/>
        </w:rPr>
        <w:t>N</w:t>
      </w:r>
      <w:r w:rsidRPr="00FB2754">
        <w:rPr>
          <w:rFonts w:ascii="Arial" w:hAnsi="Arial" w:cs="Arial"/>
          <w:kern w:val="16"/>
          <w:sz w:val="22"/>
          <w:szCs w:val="22"/>
        </w:rPr>
        <w:t xml:space="preserve"> - najniższa cena spośród ofert niepodlegających odrzuceniu,</w:t>
      </w:r>
    </w:p>
    <w:p w14:paraId="7A311DB8" w14:textId="77777777" w:rsidR="00FF1A8E" w:rsidRPr="00FB2754" w:rsidRDefault="00FF1A8E" w:rsidP="00FF1A8E">
      <w:pPr>
        <w:tabs>
          <w:tab w:val="left" w:pos="142"/>
          <w:tab w:val="left" w:pos="567"/>
          <w:tab w:val="left" w:pos="8505"/>
          <w:tab w:val="left" w:pos="13608"/>
        </w:tabs>
        <w:spacing w:after="120"/>
        <w:ind w:left="426"/>
        <w:jc w:val="both"/>
        <w:rPr>
          <w:rFonts w:ascii="Arial" w:hAnsi="Arial" w:cs="Arial"/>
          <w:kern w:val="16"/>
          <w:sz w:val="22"/>
          <w:szCs w:val="22"/>
        </w:rPr>
      </w:pPr>
      <w:r w:rsidRPr="00FB2754">
        <w:rPr>
          <w:rFonts w:ascii="Arial" w:hAnsi="Arial" w:cs="Arial"/>
          <w:kern w:val="16"/>
          <w:sz w:val="22"/>
          <w:szCs w:val="22"/>
        </w:rPr>
        <w:t>C</w:t>
      </w:r>
      <w:r w:rsidRPr="00FB2754">
        <w:rPr>
          <w:rFonts w:ascii="Arial" w:hAnsi="Arial" w:cs="Arial"/>
          <w:kern w:val="16"/>
          <w:sz w:val="22"/>
          <w:szCs w:val="22"/>
          <w:vertAlign w:val="subscript"/>
        </w:rPr>
        <w:t xml:space="preserve">B </w:t>
      </w:r>
      <w:r w:rsidRPr="00FB2754">
        <w:rPr>
          <w:rFonts w:ascii="Arial" w:hAnsi="Arial" w:cs="Arial"/>
          <w:kern w:val="16"/>
          <w:sz w:val="22"/>
          <w:szCs w:val="22"/>
        </w:rPr>
        <w:t>- cena oferty badanej.</w:t>
      </w:r>
    </w:p>
    <w:p w14:paraId="494E051E" w14:textId="1298AF55" w:rsidR="00FF1A8E" w:rsidRPr="00FB2754" w:rsidRDefault="00FF1A8E" w:rsidP="00FF1A8E">
      <w:pPr>
        <w:tabs>
          <w:tab w:val="left" w:pos="142"/>
          <w:tab w:val="left" w:pos="567"/>
          <w:tab w:val="left" w:pos="13608"/>
        </w:tabs>
        <w:spacing w:after="120"/>
        <w:ind w:left="426"/>
        <w:jc w:val="both"/>
        <w:rPr>
          <w:rFonts w:ascii="Arial" w:hAnsi="Arial" w:cs="Arial"/>
          <w:kern w:val="16"/>
          <w:sz w:val="22"/>
          <w:szCs w:val="22"/>
        </w:rPr>
      </w:pPr>
      <w:r w:rsidRPr="00FB2754">
        <w:rPr>
          <w:rFonts w:ascii="Arial" w:hAnsi="Arial" w:cs="Arial"/>
          <w:kern w:val="16"/>
          <w:sz w:val="22"/>
          <w:szCs w:val="22"/>
        </w:rPr>
        <w:t xml:space="preserve">Maksymalna możliwa liczba punktów do zdobycia w tym kryterium wynosi </w:t>
      </w:r>
      <w:r w:rsidR="00331DB7" w:rsidRPr="00FB2754">
        <w:rPr>
          <w:rFonts w:ascii="Arial" w:hAnsi="Arial" w:cs="Arial"/>
          <w:b/>
          <w:kern w:val="16"/>
          <w:sz w:val="22"/>
          <w:szCs w:val="22"/>
        </w:rPr>
        <w:t>100</w:t>
      </w:r>
      <w:r w:rsidR="00FC34F4" w:rsidRPr="00FB2754">
        <w:rPr>
          <w:rFonts w:ascii="Arial" w:hAnsi="Arial" w:cs="Arial"/>
          <w:b/>
          <w:kern w:val="16"/>
          <w:sz w:val="22"/>
          <w:szCs w:val="22"/>
        </w:rPr>
        <w:t>.</w:t>
      </w:r>
    </w:p>
    <w:p w14:paraId="758FB3AD" w14:textId="30372C2E" w:rsidR="00FF1A8E" w:rsidRPr="00FB2754" w:rsidRDefault="00FF1A8E" w:rsidP="0085229B">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FB2754">
        <w:rPr>
          <w:rFonts w:ascii="Arial" w:eastAsia="Times New Roman" w:hAnsi="Arial" w:cs="Arial"/>
          <w:kern w:val="16"/>
          <w:lang w:eastAsia="pl-PL"/>
        </w:rPr>
        <w:t>Punkty przyznane każdej ofercie będą zaokrąglane do dwóch miejsc po przecinku, zgodnie z zasadami arytmetyki.</w:t>
      </w:r>
    </w:p>
    <w:p w14:paraId="24ECE9C9" w14:textId="77777777" w:rsidR="00FF1A8E" w:rsidRPr="00FB2754" w:rsidRDefault="00FF1A8E" w:rsidP="0085229B">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FB2754">
        <w:rPr>
          <w:rFonts w:ascii="Arial" w:hAnsi="Arial" w:cs="Arial"/>
        </w:rPr>
        <w:t>Ofertami zakwalifikowanymi do oceny wg kryteriów oceny ofert będą tylko te, które odpowiadają treści SWZ.</w:t>
      </w:r>
    </w:p>
    <w:p w14:paraId="1717D8CE" w14:textId="77777777" w:rsidR="00FF1A8E" w:rsidRPr="00FB2754" w:rsidRDefault="00FF1A8E" w:rsidP="0085229B">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FB2754">
        <w:rPr>
          <w:rFonts w:ascii="Arial" w:eastAsia="Times New Roman" w:hAnsi="Arial" w:cs="Arial"/>
          <w:spacing w:val="-4"/>
          <w:lang w:eastAsia="pl-PL"/>
        </w:rPr>
        <w:t xml:space="preserve">Zamawiający dokona wyboru najkorzystniejszej oferty z ofert niepodlegających odrzuceniu. </w:t>
      </w:r>
    </w:p>
    <w:p w14:paraId="0C2940CE" w14:textId="4FA15D9B" w:rsidR="00AB226F" w:rsidRPr="00FB2754" w:rsidRDefault="00FF1A8E" w:rsidP="00F736D6">
      <w:pPr>
        <w:pStyle w:val="Akapitzlist"/>
        <w:numPr>
          <w:ilvl w:val="0"/>
          <w:numId w:val="34"/>
        </w:numPr>
        <w:tabs>
          <w:tab w:val="clear" w:pos="1800"/>
        </w:tabs>
        <w:spacing w:before="120" w:after="240" w:line="240" w:lineRule="auto"/>
        <w:ind w:left="425" w:hanging="425"/>
        <w:contextualSpacing w:val="0"/>
        <w:jc w:val="both"/>
      </w:pPr>
      <w:r w:rsidRPr="00FB2754">
        <w:rPr>
          <w:rFonts w:ascii="Arial" w:hAnsi="Arial" w:cs="Arial"/>
        </w:rPr>
        <w:t>W toku badania i oceny ofert Zamawiający może żądać od Wykonawcy wyjaśnień dotyczących treści złożonej oferty, w tym zaoferowanej ceny.</w:t>
      </w:r>
    </w:p>
    <w:p w14:paraId="0156BB66" w14:textId="77777777" w:rsidR="000C00CF" w:rsidRPr="00FB2754" w:rsidRDefault="000C00CF" w:rsidP="00A90A2E">
      <w:pPr>
        <w:shd w:val="clear" w:color="auto" w:fill="DAEEF3" w:themeFill="accent5" w:themeFillTint="33"/>
        <w:spacing w:before="120"/>
        <w:jc w:val="center"/>
        <w:rPr>
          <w:rFonts w:ascii="Arial" w:hAnsi="Arial" w:cs="Arial"/>
          <w:b/>
          <w:bCs/>
          <w:sz w:val="22"/>
          <w:szCs w:val="22"/>
        </w:rPr>
      </w:pPr>
      <w:r w:rsidRPr="00FB2754">
        <w:rPr>
          <w:rFonts w:ascii="Arial" w:hAnsi="Arial" w:cs="Arial"/>
          <w:b/>
          <w:bCs/>
          <w:sz w:val="22"/>
          <w:szCs w:val="22"/>
        </w:rPr>
        <w:t>Rozdział XXII</w:t>
      </w:r>
    </w:p>
    <w:p w14:paraId="66668829" w14:textId="0665901F" w:rsidR="00212E2D" w:rsidRPr="00FB2754" w:rsidRDefault="009428E3" w:rsidP="000C00CF">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 xml:space="preserve">WYMAGANIA DOTYCZĄCE </w:t>
      </w:r>
      <w:r w:rsidR="00212E2D" w:rsidRPr="00FB2754">
        <w:rPr>
          <w:rFonts w:ascii="Arial" w:hAnsi="Arial" w:cs="Arial"/>
          <w:b/>
          <w:bCs/>
          <w:sz w:val="22"/>
          <w:szCs w:val="22"/>
        </w:rPr>
        <w:t>WADIUM</w:t>
      </w:r>
    </w:p>
    <w:p w14:paraId="1673425B" w14:textId="77777777" w:rsidR="00FF1A8E" w:rsidRPr="00FB2754" w:rsidRDefault="00FF1A8E" w:rsidP="00F736D6">
      <w:pPr>
        <w:spacing w:before="120" w:after="240"/>
        <w:jc w:val="both"/>
        <w:rPr>
          <w:rFonts w:ascii="Arial" w:hAnsi="Arial" w:cs="Arial"/>
          <w:sz w:val="22"/>
          <w:szCs w:val="22"/>
        </w:rPr>
      </w:pPr>
      <w:r w:rsidRPr="00FB2754">
        <w:rPr>
          <w:rFonts w:ascii="Arial" w:hAnsi="Arial" w:cs="Arial"/>
          <w:sz w:val="22"/>
          <w:szCs w:val="22"/>
        </w:rPr>
        <w:t xml:space="preserve">Zamawiający </w:t>
      </w:r>
      <w:r w:rsidRPr="00FB2754">
        <w:rPr>
          <w:rFonts w:ascii="Arial" w:hAnsi="Arial" w:cs="Arial"/>
          <w:sz w:val="22"/>
          <w:szCs w:val="22"/>
          <w:u w:val="single"/>
        </w:rPr>
        <w:t>nie wymaga</w:t>
      </w:r>
      <w:r w:rsidRPr="00FB2754">
        <w:rPr>
          <w:rFonts w:ascii="Arial" w:hAnsi="Arial" w:cs="Arial"/>
          <w:sz w:val="22"/>
          <w:szCs w:val="22"/>
        </w:rPr>
        <w:t xml:space="preserve"> wniesienia wadium w przedmiotowym postępowaniu. </w:t>
      </w:r>
    </w:p>
    <w:p w14:paraId="1DD93C15" w14:textId="0956544F" w:rsidR="00212E2D" w:rsidRPr="00FB2754" w:rsidRDefault="000D5CDD" w:rsidP="00430842">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 xml:space="preserve">WYMAGANIA DOTYCZĄCE </w:t>
      </w:r>
      <w:r w:rsidR="00212E2D" w:rsidRPr="00FB2754">
        <w:rPr>
          <w:rFonts w:ascii="Arial" w:hAnsi="Arial" w:cs="Arial"/>
          <w:b/>
          <w:bCs/>
          <w:sz w:val="22"/>
          <w:szCs w:val="22"/>
        </w:rPr>
        <w:t>ZABEZPIECZENI</w:t>
      </w:r>
      <w:r w:rsidRPr="00FB2754">
        <w:rPr>
          <w:rFonts w:ascii="Arial" w:hAnsi="Arial" w:cs="Arial"/>
          <w:b/>
          <w:bCs/>
          <w:sz w:val="22"/>
          <w:szCs w:val="22"/>
        </w:rPr>
        <w:t>A</w:t>
      </w:r>
      <w:r w:rsidR="00212E2D" w:rsidRPr="00FB2754">
        <w:rPr>
          <w:rFonts w:ascii="Arial" w:hAnsi="Arial" w:cs="Arial"/>
          <w:b/>
          <w:bCs/>
          <w:sz w:val="22"/>
          <w:szCs w:val="22"/>
        </w:rPr>
        <w:t xml:space="preserve"> NALEŻYTEGO WYKONANIA UMOWY</w:t>
      </w:r>
    </w:p>
    <w:p w14:paraId="5BB96928" w14:textId="77777777" w:rsidR="00BD713A" w:rsidRDefault="00BD713A" w:rsidP="00F736D6">
      <w:pPr>
        <w:spacing w:before="120" w:after="240"/>
        <w:jc w:val="both"/>
        <w:rPr>
          <w:rFonts w:ascii="Arial" w:hAnsi="Arial" w:cs="Arial"/>
          <w:spacing w:val="-2"/>
          <w:sz w:val="22"/>
          <w:szCs w:val="22"/>
        </w:rPr>
      </w:pPr>
      <w:r w:rsidRPr="00FB2754">
        <w:rPr>
          <w:rFonts w:ascii="Arial" w:hAnsi="Arial" w:cs="Arial"/>
          <w:spacing w:val="-2"/>
          <w:sz w:val="22"/>
          <w:szCs w:val="22"/>
        </w:rPr>
        <w:t xml:space="preserve">Zamawiający </w:t>
      </w:r>
      <w:r w:rsidRPr="00FB2754">
        <w:rPr>
          <w:rFonts w:ascii="Arial" w:hAnsi="Arial" w:cs="Arial"/>
          <w:spacing w:val="-2"/>
          <w:sz w:val="22"/>
          <w:szCs w:val="22"/>
          <w:u w:val="single"/>
        </w:rPr>
        <w:t>nie wymaga</w:t>
      </w:r>
      <w:r w:rsidRPr="00FB2754">
        <w:rPr>
          <w:rFonts w:ascii="Arial" w:hAnsi="Arial" w:cs="Arial"/>
          <w:spacing w:val="-2"/>
          <w:sz w:val="22"/>
          <w:szCs w:val="22"/>
        </w:rPr>
        <w:t xml:space="preserve"> wniesienia zabezpieczenia należytego wykonania umowy.</w:t>
      </w:r>
    </w:p>
    <w:p w14:paraId="6EDD6F99" w14:textId="77777777" w:rsidR="00F736D6" w:rsidRPr="00FB2754" w:rsidRDefault="00F736D6" w:rsidP="00F736D6">
      <w:pPr>
        <w:spacing w:before="120" w:after="240"/>
        <w:jc w:val="both"/>
        <w:rPr>
          <w:rFonts w:ascii="Arial" w:hAnsi="Arial" w:cs="Arial"/>
          <w:spacing w:val="-2"/>
          <w:sz w:val="22"/>
          <w:szCs w:val="22"/>
        </w:rPr>
      </w:pPr>
    </w:p>
    <w:p w14:paraId="50A73FE7" w14:textId="607844A7" w:rsidR="008B3C2E" w:rsidRPr="00FB2754" w:rsidRDefault="008B3C2E"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lastRenderedPageBreak/>
        <w:t xml:space="preserve">Rozdział </w:t>
      </w:r>
      <w:r w:rsidR="000C00CF" w:rsidRPr="00FB2754">
        <w:rPr>
          <w:rFonts w:ascii="Arial" w:hAnsi="Arial" w:cs="Arial"/>
          <w:b/>
          <w:bCs/>
          <w:sz w:val="22"/>
          <w:szCs w:val="22"/>
        </w:rPr>
        <w:t>XXIV</w:t>
      </w:r>
    </w:p>
    <w:p w14:paraId="3F65B077" w14:textId="56D9BFA5" w:rsidR="007D0D60" w:rsidRPr="00FB2754" w:rsidRDefault="00767FA7"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INFORMACJE O FORMALNOŚCIACH, JAKIE MUSZĄ ZOSTAĆ DOPEŁNIONE PO WYBORZE OFERTY W CELU ZAWARCIA UMOWY W SPRAWIE ZAMÓWIENIA PUBLICZNEGO</w:t>
      </w:r>
    </w:p>
    <w:p w14:paraId="6568239F" w14:textId="0C7D327B" w:rsidR="004549C6" w:rsidRPr="00FB2754" w:rsidRDefault="007D0D60" w:rsidP="00F736D6">
      <w:pPr>
        <w:pStyle w:val="Akapitzlist"/>
        <w:numPr>
          <w:ilvl w:val="0"/>
          <w:numId w:val="22"/>
        </w:numPr>
        <w:spacing w:before="120" w:after="0" w:line="240" w:lineRule="auto"/>
        <w:ind w:left="425" w:hanging="425"/>
        <w:contextualSpacing w:val="0"/>
        <w:jc w:val="both"/>
        <w:rPr>
          <w:rFonts w:ascii="Arial" w:hAnsi="Arial" w:cs="Arial"/>
        </w:rPr>
      </w:pPr>
      <w:r w:rsidRPr="00FB2754">
        <w:rPr>
          <w:rFonts w:ascii="Arial" w:hAnsi="Arial" w:cs="Arial"/>
        </w:rPr>
        <w:t xml:space="preserve">Zamawiający zawiera umowę̨ w sprawie zamówienia publicznego, z uwzględnieniem art. 577 </w:t>
      </w:r>
      <w:r w:rsidR="00D66583" w:rsidRPr="00FB2754">
        <w:rPr>
          <w:rFonts w:ascii="Arial" w:hAnsi="Arial" w:cs="Arial"/>
        </w:rPr>
        <w:t>Pzp</w:t>
      </w:r>
      <w:r w:rsidRPr="00FB2754">
        <w:rPr>
          <w:rFonts w:ascii="Arial" w:hAnsi="Arial" w:cs="Arial"/>
        </w:rPr>
        <w:t xml:space="preserve">, w terminie nie </w:t>
      </w:r>
      <w:r w:rsidR="006F3F5F" w:rsidRPr="00FB2754">
        <w:rPr>
          <w:rFonts w:ascii="Arial" w:hAnsi="Arial" w:cs="Arial"/>
        </w:rPr>
        <w:t>krótszym</w:t>
      </w:r>
      <w:r w:rsidRPr="00FB2754">
        <w:rPr>
          <w:rFonts w:ascii="Arial" w:hAnsi="Arial" w:cs="Arial"/>
        </w:rPr>
        <w:t xml:space="preserve"> </w:t>
      </w:r>
      <w:r w:rsidR="006F3F5F" w:rsidRPr="00FB2754">
        <w:rPr>
          <w:rFonts w:ascii="Arial" w:hAnsi="Arial" w:cs="Arial"/>
        </w:rPr>
        <w:t>niż</w:t>
      </w:r>
      <w:r w:rsidRPr="00FB2754">
        <w:rPr>
          <w:rFonts w:ascii="Arial" w:hAnsi="Arial" w:cs="Arial"/>
        </w:rPr>
        <w:t xml:space="preserve">̇ </w:t>
      </w:r>
      <w:r w:rsidRPr="00FB2754">
        <w:rPr>
          <w:rFonts w:ascii="Arial" w:hAnsi="Arial" w:cs="Arial"/>
          <w:b/>
          <w:bCs/>
        </w:rPr>
        <w:t>5 dni</w:t>
      </w:r>
      <w:r w:rsidRPr="00FB2754">
        <w:rPr>
          <w:rFonts w:ascii="Arial" w:hAnsi="Arial" w:cs="Arial"/>
        </w:rPr>
        <w:t xml:space="preserve"> od dnia przesłania zawiadomienia </w:t>
      </w:r>
      <w:r w:rsidR="00BC4C51" w:rsidRPr="00FB2754">
        <w:rPr>
          <w:rFonts w:ascii="Arial" w:hAnsi="Arial" w:cs="Arial"/>
        </w:rPr>
        <w:br/>
      </w:r>
      <w:r w:rsidRPr="00FB2754">
        <w:rPr>
          <w:rFonts w:ascii="Arial" w:hAnsi="Arial" w:cs="Arial"/>
        </w:rPr>
        <w:t xml:space="preserve">o wyborze najkorzystniejszej oferty, </w:t>
      </w:r>
      <w:r w:rsidR="006F3F5F" w:rsidRPr="00FB2754">
        <w:rPr>
          <w:rFonts w:ascii="Arial" w:hAnsi="Arial" w:cs="Arial"/>
        </w:rPr>
        <w:t>jeżeli</w:t>
      </w:r>
      <w:r w:rsidRPr="00FB2754">
        <w:rPr>
          <w:rFonts w:ascii="Arial" w:hAnsi="Arial" w:cs="Arial"/>
        </w:rPr>
        <w:t xml:space="preserve"> zawiadomienie to zostało przesłane przy </w:t>
      </w:r>
      <w:r w:rsidR="006F3F5F" w:rsidRPr="00FB2754">
        <w:rPr>
          <w:rFonts w:ascii="Arial" w:hAnsi="Arial" w:cs="Arial"/>
        </w:rPr>
        <w:t>użyciu</w:t>
      </w:r>
      <w:r w:rsidRPr="00FB2754">
        <w:rPr>
          <w:rFonts w:ascii="Arial" w:hAnsi="Arial" w:cs="Arial"/>
        </w:rPr>
        <w:t xml:space="preserve"> </w:t>
      </w:r>
      <w:r w:rsidR="006F3F5F" w:rsidRPr="00FB2754">
        <w:rPr>
          <w:rFonts w:ascii="Arial" w:hAnsi="Arial" w:cs="Arial"/>
        </w:rPr>
        <w:t>środków</w:t>
      </w:r>
      <w:r w:rsidRPr="00FB2754">
        <w:rPr>
          <w:rFonts w:ascii="Arial" w:hAnsi="Arial" w:cs="Arial"/>
        </w:rPr>
        <w:t xml:space="preserve"> komunikacji elektronicznej, albo </w:t>
      </w:r>
      <w:r w:rsidRPr="00FB2754">
        <w:rPr>
          <w:rFonts w:ascii="Arial" w:hAnsi="Arial" w:cs="Arial"/>
          <w:b/>
          <w:bCs/>
        </w:rPr>
        <w:t>10 dni</w:t>
      </w:r>
      <w:r w:rsidRPr="00FB2754">
        <w:rPr>
          <w:rFonts w:ascii="Arial" w:hAnsi="Arial" w:cs="Arial"/>
        </w:rPr>
        <w:t xml:space="preserve">, </w:t>
      </w:r>
      <w:r w:rsidR="006F3F5F" w:rsidRPr="00FB2754">
        <w:rPr>
          <w:rFonts w:ascii="Arial" w:hAnsi="Arial" w:cs="Arial"/>
        </w:rPr>
        <w:t>jeżeli</w:t>
      </w:r>
      <w:r w:rsidRPr="00FB2754">
        <w:rPr>
          <w:rFonts w:ascii="Arial" w:hAnsi="Arial" w:cs="Arial"/>
        </w:rPr>
        <w:t xml:space="preserve"> zostało przesłane w inny </w:t>
      </w:r>
      <w:r w:rsidR="006F3F5F" w:rsidRPr="00FB2754">
        <w:rPr>
          <w:rFonts w:ascii="Arial" w:hAnsi="Arial" w:cs="Arial"/>
        </w:rPr>
        <w:t>sposób</w:t>
      </w:r>
      <w:r w:rsidRPr="00FB2754">
        <w:rPr>
          <w:rFonts w:ascii="Arial" w:hAnsi="Arial" w:cs="Arial"/>
        </w:rPr>
        <w:t xml:space="preserve">. </w:t>
      </w:r>
    </w:p>
    <w:p w14:paraId="34FABB25" w14:textId="77777777" w:rsidR="004549C6" w:rsidRPr="00FB2754" w:rsidRDefault="006F3F5F" w:rsidP="00BC2D00">
      <w:pPr>
        <w:pStyle w:val="Akapitzlist"/>
        <w:numPr>
          <w:ilvl w:val="0"/>
          <w:numId w:val="22"/>
        </w:numPr>
        <w:spacing w:before="120" w:after="120" w:line="240" w:lineRule="auto"/>
        <w:ind w:left="425" w:hanging="425"/>
        <w:contextualSpacing w:val="0"/>
        <w:jc w:val="both"/>
        <w:rPr>
          <w:rFonts w:ascii="Arial" w:hAnsi="Arial" w:cs="Arial"/>
        </w:rPr>
      </w:pPr>
      <w:r w:rsidRPr="00FB2754">
        <w:rPr>
          <w:rFonts w:ascii="Arial" w:hAnsi="Arial" w:cs="Arial"/>
        </w:rPr>
        <w:t>Zamawiający</w:t>
      </w:r>
      <w:r w:rsidR="007D0D60" w:rsidRPr="00FB2754">
        <w:rPr>
          <w:rFonts w:ascii="Arial" w:hAnsi="Arial" w:cs="Arial"/>
        </w:rPr>
        <w:t xml:space="preserve"> </w:t>
      </w:r>
      <w:r w:rsidRPr="00FB2754">
        <w:rPr>
          <w:rFonts w:ascii="Arial" w:hAnsi="Arial" w:cs="Arial"/>
        </w:rPr>
        <w:t>może</w:t>
      </w:r>
      <w:r w:rsidR="007D0D60" w:rsidRPr="00FB2754">
        <w:rPr>
          <w:rFonts w:ascii="Arial" w:hAnsi="Arial" w:cs="Arial"/>
        </w:rPr>
        <w:t xml:space="preserve"> </w:t>
      </w:r>
      <w:r w:rsidRPr="00FB2754">
        <w:rPr>
          <w:rFonts w:ascii="Arial" w:hAnsi="Arial" w:cs="Arial"/>
        </w:rPr>
        <w:t>zawrzeć</w:t>
      </w:r>
      <w:r w:rsidR="007D0D60" w:rsidRPr="00FB2754">
        <w:rPr>
          <w:rFonts w:ascii="Arial" w:hAnsi="Arial" w:cs="Arial"/>
        </w:rPr>
        <w:t xml:space="preserve">́ </w:t>
      </w:r>
      <w:r w:rsidRPr="00FB2754">
        <w:rPr>
          <w:rFonts w:ascii="Arial" w:hAnsi="Arial" w:cs="Arial"/>
        </w:rPr>
        <w:t>umowę</w:t>
      </w:r>
      <w:r w:rsidR="007D0D60" w:rsidRPr="00FB2754">
        <w:rPr>
          <w:rFonts w:ascii="Arial" w:hAnsi="Arial" w:cs="Arial"/>
        </w:rPr>
        <w:t xml:space="preserve">̨ w sprawie </w:t>
      </w:r>
      <w:r w:rsidRPr="00FB2754">
        <w:rPr>
          <w:rFonts w:ascii="Arial" w:hAnsi="Arial" w:cs="Arial"/>
        </w:rPr>
        <w:t>zamówienia</w:t>
      </w:r>
      <w:r w:rsidR="007D0D60" w:rsidRPr="00FB2754">
        <w:rPr>
          <w:rFonts w:ascii="Arial" w:hAnsi="Arial" w:cs="Arial"/>
        </w:rPr>
        <w:t xml:space="preserve"> publicznego przed upływem terminu, o </w:t>
      </w:r>
      <w:r w:rsidRPr="00FB2754">
        <w:rPr>
          <w:rFonts w:ascii="Arial" w:hAnsi="Arial" w:cs="Arial"/>
        </w:rPr>
        <w:t>którym</w:t>
      </w:r>
      <w:r w:rsidR="007D0D60" w:rsidRPr="00FB2754">
        <w:rPr>
          <w:rFonts w:ascii="Arial" w:hAnsi="Arial" w:cs="Arial"/>
        </w:rPr>
        <w:t xml:space="preserve"> mowa w ust. 1, </w:t>
      </w:r>
      <w:r w:rsidRPr="00FB2754">
        <w:rPr>
          <w:rFonts w:ascii="Arial" w:hAnsi="Arial" w:cs="Arial"/>
        </w:rPr>
        <w:t>jeżeli</w:t>
      </w:r>
      <w:r w:rsidR="007D0D60" w:rsidRPr="00FB2754">
        <w:rPr>
          <w:rFonts w:ascii="Arial" w:hAnsi="Arial" w:cs="Arial"/>
        </w:rPr>
        <w:t xml:space="preserve"> w </w:t>
      </w:r>
      <w:r w:rsidRPr="00FB2754">
        <w:rPr>
          <w:rFonts w:ascii="Arial" w:hAnsi="Arial" w:cs="Arial"/>
        </w:rPr>
        <w:t>postępowaniu</w:t>
      </w:r>
      <w:r w:rsidR="007D0D60" w:rsidRPr="00FB2754">
        <w:rPr>
          <w:rFonts w:ascii="Arial" w:hAnsi="Arial" w:cs="Arial"/>
        </w:rPr>
        <w:t xml:space="preserve"> o udzielenie </w:t>
      </w:r>
      <w:r w:rsidRPr="00FB2754">
        <w:rPr>
          <w:rFonts w:ascii="Arial" w:hAnsi="Arial" w:cs="Arial"/>
        </w:rPr>
        <w:t>zamówienia</w:t>
      </w:r>
      <w:r w:rsidR="007D0D60" w:rsidRPr="00FB2754">
        <w:rPr>
          <w:rFonts w:ascii="Arial" w:hAnsi="Arial" w:cs="Arial"/>
        </w:rPr>
        <w:t xml:space="preserve"> </w:t>
      </w:r>
      <w:r w:rsidRPr="00FB2754">
        <w:rPr>
          <w:rFonts w:ascii="Arial" w:hAnsi="Arial" w:cs="Arial"/>
        </w:rPr>
        <w:t>złożono</w:t>
      </w:r>
      <w:r w:rsidR="007D0D60" w:rsidRPr="00FB2754">
        <w:rPr>
          <w:rFonts w:ascii="Arial" w:hAnsi="Arial" w:cs="Arial"/>
        </w:rPr>
        <w:t xml:space="preserve"> tylko jedną </w:t>
      </w:r>
      <w:r w:rsidRPr="00FB2754">
        <w:rPr>
          <w:rFonts w:ascii="Arial" w:hAnsi="Arial" w:cs="Arial"/>
        </w:rPr>
        <w:t>ofertę</w:t>
      </w:r>
      <w:r w:rsidR="007D0D60" w:rsidRPr="00FB2754">
        <w:rPr>
          <w:rFonts w:ascii="Arial" w:hAnsi="Arial" w:cs="Arial"/>
        </w:rPr>
        <w:t xml:space="preserve">̨. </w:t>
      </w:r>
    </w:p>
    <w:p w14:paraId="3FE5D25B" w14:textId="77777777" w:rsidR="004549C6" w:rsidRPr="00FB2754" w:rsidRDefault="007D0D60" w:rsidP="00BC2D00">
      <w:pPr>
        <w:pStyle w:val="Akapitzlist"/>
        <w:numPr>
          <w:ilvl w:val="0"/>
          <w:numId w:val="22"/>
        </w:numPr>
        <w:spacing w:after="120" w:line="240" w:lineRule="auto"/>
        <w:ind w:left="426" w:hanging="425"/>
        <w:contextualSpacing w:val="0"/>
        <w:jc w:val="both"/>
        <w:rPr>
          <w:rFonts w:ascii="Arial" w:hAnsi="Arial" w:cs="Arial"/>
        </w:rPr>
      </w:pPr>
      <w:r w:rsidRPr="00FB2754">
        <w:rPr>
          <w:rFonts w:ascii="Arial" w:hAnsi="Arial" w:cs="Arial"/>
        </w:rPr>
        <w:t xml:space="preserve">Wykonawca, którego oferta została wybrana jako najkorzystniejsza, zostanie poinformowany przez Zamawiającego o miejscu i terminie podpisania umowy. </w:t>
      </w:r>
    </w:p>
    <w:p w14:paraId="347BA65C" w14:textId="6DCA2A02" w:rsidR="004549C6" w:rsidRPr="00FB2754" w:rsidRDefault="007D0D60" w:rsidP="00BC2D00">
      <w:pPr>
        <w:pStyle w:val="Akapitzlist"/>
        <w:numPr>
          <w:ilvl w:val="0"/>
          <w:numId w:val="22"/>
        </w:numPr>
        <w:spacing w:after="120" w:line="240" w:lineRule="auto"/>
        <w:ind w:left="426" w:hanging="425"/>
        <w:contextualSpacing w:val="0"/>
        <w:jc w:val="both"/>
        <w:rPr>
          <w:rFonts w:ascii="Arial" w:hAnsi="Arial" w:cs="Arial"/>
        </w:rPr>
      </w:pPr>
      <w:r w:rsidRPr="00FB2754">
        <w:rPr>
          <w:rFonts w:ascii="Arial" w:hAnsi="Arial" w:cs="Arial"/>
        </w:rPr>
        <w:t xml:space="preserve">Wykonawca, o którym mowa w ust. 1, ma obowiązek zawrzeć umowę w sprawie zamówienia na warunkach określonych w </w:t>
      </w:r>
      <w:r w:rsidR="00F131DB" w:rsidRPr="00FB2754">
        <w:rPr>
          <w:rFonts w:ascii="Arial" w:hAnsi="Arial" w:cs="Arial"/>
        </w:rPr>
        <w:t>P</w:t>
      </w:r>
      <w:r w:rsidRPr="00FB2754">
        <w:rPr>
          <w:rFonts w:ascii="Arial" w:hAnsi="Arial" w:cs="Arial"/>
        </w:rPr>
        <w:t xml:space="preserve">rojektowanych postanowieniach umowy, które stanowią </w:t>
      </w:r>
      <w:r w:rsidR="00C333AB">
        <w:rPr>
          <w:rFonts w:ascii="Arial" w:hAnsi="Arial" w:cs="Arial"/>
          <w:b/>
          <w:bCs/>
        </w:rPr>
        <w:t>z</w:t>
      </w:r>
      <w:r w:rsidRPr="00FB2754">
        <w:rPr>
          <w:rFonts w:ascii="Arial" w:hAnsi="Arial" w:cs="Arial"/>
          <w:b/>
          <w:bCs/>
        </w:rPr>
        <w:t xml:space="preserve">ałącznik </w:t>
      </w:r>
      <w:r w:rsidR="00F131DB" w:rsidRPr="00FB2754">
        <w:rPr>
          <w:rFonts w:ascii="Arial" w:hAnsi="Arial" w:cs="Arial"/>
          <w:b/>
          <w:bCs/>
        </w:rPr>
        <w:t>n</w:t>
      </w:r>
      <w:r w:rsidRPr="00FB2754">
        <w:rPr>
          <w:rFonts w:ascii="Arial" w:hAnsi="Arial" w:cs="Arial"/>
          <w:b/>
          <w:bCs/>
        </w:rPr>
        <w:t xml:space="preserve">r </w:t>
      </w:r>
      <w:r w:rsidR="001A59A0">
        <w:rPr>
          <w:rFonts w:ascii="Arial" w:hAnsi="Arial" w:cs="Arial"/>
          <w:b/>
          <w:bCs/>
        </w:rPr>
        <w:t>9</w:t>
      </w:r>
      <w:r w:rsidRPr="00FB2754">
        <w:rPr>
          <w:rFonts w:ascii="Arial" w:hAnsi="Arial" w:cs="Arial"/>
          <w:b/>
          <w:bCs/>
        </w:rPr>
        <w:t xml:space="preserve"> do SWZ</w:t>
      </w:r>
      <w:r w:rsidRPr="00FB2754">
        <w:rPr>
          <w:rFonts w:ascii="Arial" w:hAnsi="Arial" w:cs="Arial"/>
        </w:rPr>
        <w:t xml:space="preserve">. Umowa zostanie uzupełniona o zapisy wynikające ze złożonej oferty. </w:t>
      </w:r>
    </w:p>
    <w:p w14:paraId="05F4678F" w14:textId="77777777" w:rsidR="004549C6" w:rsidRPr="00FB2754" w:rsidRDefault="006F3F5F" w:rsidP="00BC2D00">
      <w:pPr>
        <w:pStyle w:val="Akapitzlist"/>
        <w:numPr>
          <w:ilvl w:val="0"/>
          <w:numId w:val="22"/>
        </w:numPr>
        <w:spacing w:after="120" w:line="240" w:lineRule="auto"/>
        <w:ind w:left="426" w:hanging="425"/>
        <w:contextualSpacing w:val="0"/>
        <w:jc w:val="both"/>
        <w:rPr>
          <w:rFonts w:ascii="Arial" w:hAnsi="Arial" w:cs="Arial"/>
        </w:rPr>
      </w:pPr>
      <w:r w:rsidRPr="00FB2754">
        <w:rPr>
          <w:rFonts w:ascii="Arial" w:hAnsi="Arial" w:cs="Arial"/>
        </w:rPr>
        <w:t>Jeżeli</w:t>
      </w:r>
      <w:r w:rsidR="007D0D60" w:rsidRPr="00FB2754">
        <w:rPr>
          <w:rFonts w:ascii="Arial" w:hAnsi="Arial" w:cs="Arial"/>
        </w:rPr>
        <w:t xml:space="preserve"> Wykonawca, </w:t>
      </w:r>
      <w:r w:rsidRPr="00FB2754">
        <w:rPr>
          <w:rFonts w:ascii="Arial" w:hAnsi="Arial" w:cs="Arial"/>
        </w:rPr>
        <w:t>którego</w:t>
      </w:r>
      <w:r w:rsidR="007D0D60" w:rsidRPr="00FB2754">
        <w:rPr>
          <w:rFonts w:ascii="Arial" w:hAnsi="Arial" w:cs="Arial"/>
        </w:rPr>
        <w:t xml:space="preserve"> oferta została wybrana jako najkorzystniejsza, uchyla </w:t>
      </w:r>
      <w:r w:rsidRPr="00FB2754">
        <w:rPr>
          <w:rFonts w:ascii="Arial" w:hAnsi="Arial" w:cs="Arial"/>
        </w:rPr>
        <w:t>się</w:t>
      </w:r>
      <w:r w:rsidR="007D0D60" w:rsidRPr="00FB2754">
        <w:rPr>
          <w:rFonts w:ascii="Arial" w:hAnsi="Arial" w:cs="Arial"/>
        </w:rPr>
        <w:t xml:space="preserve">̨ od zawarcia umowy w sprawie </w:t>
      </w:r>
      <w:r w:rsidRPr="00FB2754">
        <w:rPr>
          <w:rFonts w:ascii="Arial" w:hAnsi="Arial" w:cs="Arial"/>
        </w:rPr>
        <w:t>zamówienia</w:t>
      </w:r>
      <w:r w:rsidR="007D0D60" w:rsidRPr="00FB2754">
        <w:rPr>
          <w:rFonts w:ascii="Arial" w:hAnsi="Arial" w:cs="Arial"/>
        </w:rPr>
        <w:t xml:space="preserve"> publicznego </w:t>
      </w:r>
      <w:r w:rsidRPr="00FB2754">
        <w:rPr>
          <w:rFonts w:ascii="Arial" w:hAnsi="Arial" w:cs="Arial"/>
        </w:rPr>
        <w:t>Zamawiający</w:t>
      </w:r>
      <w:r w:rsidR="007D0D60" w:rsidRPr="00FB2754">
        <w:rPr>
          <w:rFonts w:ascii="Arial" w:hAnsi="Arial" w:cs="Arial"/>
        </w:rPr>
        <w:t xml:space="preserve"> </w:t>
      </w:r>
      <w:r w:rsidRPr="00FB2754">
        <w:rPr>
          <w:rFonts w:ascii="Arial" w:hAnsi="Arial" w:cs="Arial"/>
        </w:rPr>
        <w:t>może</w:t>
      </w:r>
      <w:r w:rsidR="007D0D60" w:rsidRPr="00FB2754">
        <w:rPr>
          <w:rFonts w:ascii="Arial" w:hAnsi="Arial" w:cs="Arial"/>
        </w:rPr>
        <w:t xml:space="preserve"> </w:t>
      </w:r>
      <w:r w:rsidRPr="00FB2754">
        <w:rPr>
          <w:rFonts w:ascii="Arial" w:hAnsi="Arial" w:cs="Arial"/>
        </w:rPr>
        <w:t>dokonać</w:t>
      </w:r>
      <w:r w:rsidR="007D0D60" w:rsidRPr="00FB2754">
        <w:rPr>
          <w:rFonts w:ascii="Arial" w:hAnsi="Arial" w:cs="Arial"/>
        </w:rPr>
        <w:t xml:space="preserve">́ ponownego badania i oceny ofert </w:t>
      </w:r>
      <w:r w:rsidRPr="00FB2754">
        <w:rPr>
          <w:rFonts w:ascii="Arial" w:hAnsi="Arial" w:cs="Arial"/>
        </w:rPr>
        <w:t>spośród</w:t>
      </w:r>
      <w:r w:rsidR="007D0D60" w:rsidRPr="00FB2754">
        <w:rPr>
          <w:rFonts w:ascii="Arial" w:hAnsi="Arial" w:cs="Arial"/>
        </w:rPr>
        <w:t xml:space="preserve"> ofert pozostałych w </w:t>
      </w:r>
      <w:r w:rsidRPr="00FB2754">
        <w:rPr>
          <w:rFonts w:ascii="Arial" w:hAnsi="Arial" w:cs="Arial"/>
        </w:rPr>
        <w:t>postępowaniu</w:t>
      </w:r>
      <w:r w:rsidR="007D0D60" w:rsidRPr="00FB2754">
        <w:rPr>
          <w:rFonts w:ascii="Arial" w:hAnsi="Arial" w:cs="Arial"/>
        </w:rPr>
        <w:t xml:space="preserve"> </w:t>
      </w:r>
      <w:r w:rsidRPr="00FB2754">
        <w:rPr>
          <w:rFonts w:ascii="Arial" w:hAnsi="Arial" w:cs="Arial"/>
        </w:rPr>
        <w:t>Wykonawców</w:t>
      </w:r>
      <w:r w:rsidR="007D0D60" w:rsidRPr="00FB2754">
        <w:rPr>
          <w:rFonts w:ascii="Arial" w:hAnsi="Arial" w:cs="Arial"/>
        </w:rPr>
        <w:t xml:space="preserve"> albo </w:t>
      </w:r>
      <w:r w:rsidRPr="00FB2754">
        <w:rPr>
          <w:rFonts w:ascii="Arial" w:hAnsi="Arial" w:cs="Arial"/>
        </w:rPr>
        <w:t>unieważnić</w:t>
      </w:r>
      <w:r w:rsidR="007D0D60" w:rsidRPr="00FB2754">
        <w:rPr>
          <w:rFonts w:ascii="Arial" w:hAnsi="Arial" w:cs="Arial"/>
        </w:rPr>
        <w:t>́</w:t>
      </w:r>
      <w:r w:rsidRPr="00FB2754">
        <w:rPr>
          <w:rFonts w:ascii="Arial" w:hAnsi="Arial" w:cs="Arial"/>
        </w:rPr>
        <w:t xml:space="preserve"> postepowanie</w:t>
      </w:r>
      <w:r w:rsidR="007D0D60" w:rsidRPr="00FB2754">
        <w:rPr>
          <w:rFonts w:ascii="Arial" w:hAnsi="Arial" w:cs="Arial"/>
        </w:rPr>
        <w:t>.</w:t>
      </w:r>
    </w:p>
    <w:p w14:paraId="5E401082" w14:textId="07F610EF" w:rsidR="00C12F61" w:rsidRPr="00FB2754" w:rsidRDefault="00C12F61" w:rsidP="00BC2D00">
      <w:pPr>
        <w:pStyle w:val="Akapitzlist"/>
        <w:numPr>
          <w:ilvl w:val="0"/>
          <w:numId w:val="22"/>
        </w:numPr>
        <w:spacing w:after="120" w:line="240" w:lineRule="auto"/>
        <w:ind w:left="426" w:hanging="425"/>
        <w:contextualSpacing w:val="0"/>
        <w:jc w:val="both"/>
        <w:rPr>
          <w:rFonts w:ascii="Arial" w:hAnsi="Arial" w:cs="Arial"/>
          <w:b/>
          <w:bCs/>
        </w:rPr>
      </w:pPr>
      <w:bookmarkStart w:id="11" w:name="_Hlk112231420"/>
      <w:r w:rsidRPr="00FB2754">
        <w:rPr>
          <w:rFonts w:ascii="Arial" w:eastAsia="Times New Roman" w:hAnsi="Arial" w:cs="Arial"/>
          <w:b/>
          <w:bCs/>
          <w:u w:val="single"/>
        </w:rPr>
        <w:t>Przed podpisaniem umowy Zamawiający zastrzega sobie prawo żądania</w:t>
      </w:r>
      <w:r w:rsidRPr="00FB2754">
        <w:rPr>
          <w:rFonts w:ascii="Arial" w:eastAsia="Times New Roman" w:hAnsi="Arial" w:cs="Arial"/>
          <w:b/>
          <w:bCs/>
        </w:rPr>
        <w:t>:</w:t>
      </w:r>
    </w:p>
    <w:bookmarkEnd w:id="11"/>
    <w:p w14:paraId="155E2CD7" w14:textId="77777777" w:rsidR="00D96BA5" w:rsidRPr="00FB2754" w:rsidRDefault="00D96BA5" w:rsidP="00693AB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FB2754">
        <w:rPr>
          <w:rFonts w:ascii="Arial" w:hAnsi="Arial" w:cs="Arial"/>
        </w:rPr>
        <w:t xml:space="preserve">informacji niezbędnych do wpisania do treści Umowy, np. </w:t>
      </w:r>
      <w:r w:rsidRPr="00FB2754">
        <w:rPr>
          <w:rFonts w:ascii="Arial" w:hAnsi="Arial" w:cs="Arial"/>
          <w:iCs/>
        </w:rPr>
        <w:t>imiona i nazwiska uprawnionych osób, które będą reprezentować Wykonawcę przy podpisaniu umowy</w:t>
      </w:r>
      <w:r w:rsidRPr="00FB2754">
        <w:rPr>
          <w:rFonts w:ascii="Arial" w:hAnsi="Arial" w:cs="Arial"/>
        </w:rPr>
        <w:t>, koordynacji itp.;</w:t>
      </w:r>
    </w:p>
    <w:p w14:paraId="58EB0301" w14:textId="77777777" w:rsidR="00D96BA5" w:rsidRPr="00FB2754" w:rsidRDefault="00D96BA5" w:rsidP="00693AB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FB2754">
        <w:rPr>
          <w:rFonts w:ascii="Arial" w:eastAsia="Times New Roman" w:hAnsi="Arial" w:cs="Arial"/>
          <w:lang w:eastAsia="pl-PL"/>
        </w:rPr>
        <w:t>formularza ofertowego w wersji edytowalnej;</w:t>
      </w:r>
    </w:p>
    <w:p w14:paraId="6D13C5D8" w14:textId="77777777" w:rsidR="00D96BA5" w:rsidRPr="00FB2754" w:rsidRDefault="00D96BA5" w:rsidP="00693AB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FB2754">
        <w:rPr>
          <w:rFonts w:ascii="Arial" w:eastAsia="Times New Roman" w:hAnsi="Arial" w:cs="Arial"/>
          <w:lang w:eastAsia="pl-PL"/>
        </w:rPr>
        <w:t>umowy spółki cywilnej, (jeśli dotyczy i w przypadku, gdy Wykonawca nie dołączył tego dokumentu do oferty);</w:t>
      </w:r>
    </w:p>
    <w:p w14:paraId="2A99D3B9" w14:textId="7C90D37A" w:rsidR="00D96BA5" w:rsidRPr="00FB2754" w:rsidRDefault="00D96BA5" w:rsidP="00693AB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FB2754">
        <w:rPr>
          <w:rFonts w:ascii="Arial" w:eastAsia="Times New Roman" w:hAnsi="Arial" w:cs="Arial"/>
          <w:lang w:eastAsia="pl-PL"/>
        </w:rPr>
        <w:t>projekt umowy o podwykonawstwo (jeżeli dotyczy)</w:t>
      </w:r>
      <w:r w:rsidR="00A56188" w:rsidRPr="00FB2754">
        <w:rPr>
          <w:rFonts w:ascii="Arial" w:eastAsia="Times New Roman" w:hAnsi="Arial" w:cs="Arial"/>
          <w:lang w:eastAsia="pl-PL"/>
        </w:rPr>
        <w:t>;</w:t>
      </w:r>
    </w:p>
    <w:p w14:paraId="7057B7AC" w14:textId="5B0DFD29" w:rsidR="00A56188" w:rsidRPr="00FB2754" w:rsidRDefault="00D96BA5" w:rsidP="00A561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FB2754">
        <w:rPr>
          <w:rFonts w:ascii="Arial" w:hAnsi="Arial" w:cs="Arial"/>
        </w:rPr>
        <w:t xml:space="preserve">umowy regulującej współpracę Wykonawców wspólnie ubiegający się o </w:t>
      </w:r>
      <w:r w:rsidRPr="00FB2754">
        <w:rPr>
          <w:rFonts w:ascii="Arial" w:hAnsi="Arial" w:cs="Arial"/>
          <w:spacing w:val="-8"/>
        </w:rPr>
        <w:t>udzielenie zamówienia (</w:t>
      </w:r>
      <w:r w:rsidRPr="00FB2754">
        <w:rPr>
          <w:rFonts w:ascii="Arial" w:hAnsi="Arial" w:cs="Arial"/>
          <w:spacing w:val="-8"/>
          <w:u w:val="single"/>
        </w:rPr>
        <w:t>w przypadku wyboru ich oferty jako najkorzystniejszej)</w:t>
      </w:r>
      <w:r w:rsidR="00A56188" w:rsidRPr="00FB2754">
        <w:rPr>
          <w:rFonts w:ascii="Arial" w:hAnsi="Arial" w:cs="Arial"/>
          <w:spacing w:val="-8"/>
          <w:u w:val="single"/>
        </w:rPr>
        <w:t>;</w:t>
      </w:r>
    </w:p>
    <w:p w14:paraId="6279B756" w14:textId="6B40F463" w:rsidR="00A56188" w:rsidRPr="00FB2754" w:rsidRDefault="00A56188" w:rsidP="00C333AB">
      <w:pPr>
        <w:pStyle w:val="Akapitzlist"/>
        <w:numPr>
          <w:ilvl w:val="0"/>
          <w:numId w:val="22"/>
        </w:numPr>
        <w:spacing w:after="120" w:line="240" w:lineRule="auto"/>
        <w:ind w:left="714" w:hanging="357"/>
        <w:contextualSpacing w:val="0"/>
        <w:jc w:val="both"/>
        <w:rPr>
          <w:rFonts w:ascii="Arial" w:hAnsi="Arial" w:cs="Arial"/>
          <w:b/>
          <w:bCs/>
        </w:rPr>
      </w:pPr>
      <w:r w:rsidRPr="00FB2754">
        <w:rPr>
          <w:rFonts w:ascii="Arial" w:eastAsia="Times New Roman" w:hAnsi="Arial" w:cs="Arial"/>
          <w:b/>
          <w:bCs/>
          <w:u w:val="single"/>
        </w:rPr>
        <w:t>Przed podpisaniem umowy Zamawiający może żądać:</w:t>
      </w:r>
    </w:p>
    <w:p w14:paraId="7A56F8F6" w14:textId="7FE3F9C7" w:rsidR="00303E5B" w:rsidRPr="00FB2754" w:rsidRDefault="00E802B3" w:rsidP="00C333AB">
      <w:pPr>
        <w:pStyle w:val="Akapitzlist"/>
        <w:widowControl w:val="0"/>
        <w:numPr>
          <w:ilvl w:val="0"/>
          <w:numId w:val="70"/>
        </w:numPr>
        <w:tabs>
          <w:tab w:val="right" w:leader="dot" w:pos="9072"/>
        </w:tabs>
        <w:autoSpaceDE w:val="0"/>
        <w:autoSpaceDN w:val="0"/>
        <w:adjustRightInd w:val="0"/>
        <w:spacing w:before="120" w:after="120" w:line="240" w:lineRule="auto"/>
        <w:ind w:left="992" w:hanging="357"/>
        <w:contextualSpacing w:val="0"/>
        <w:jc w:val="both"/>
        <w:rPr>
          <w:rFonts w:ascii="Arial" w:eastAsia="Times New Roman" w:hAnsi="Arial" w:cs="Arial"/>
          <w:lang w:eastAsia="pl-PL"/>
        </w:rPr>
      </w:pPr>
      <w:r w:rsidRPr="00FB2754">
        <w:rPr>
          <w:rFonts w:ascii="Arial" w:hAnsi="Arial" w:cs="Arial"/>
        </w:rPr>
        <w:t>oświadczeni</w:t>
      </w:r>
      <w:r w:rsidR="00BD6A14" w:rsidRPr="00FB2754">
        <w:rPr>
          <w:rFonts w:ascii="Arial" w:hAnsi="Arial" w:cs="Arial"/>
        </w:rPr>
        <w:t>a</w:t>
      </w:r>
      <w:r w:rsidRPr="00FB2754">
        <w:rPr>
          <w:rFonts w:ascii="Arial" w:hAnsi="Arial" w:cs="Arial"/>
        </w:rPr>
        <w:t xml:space="preserve"> Wykonawcy o braku podstaw wykluczenia</w:t>
      </w:r>
      <w:r w:rsidR="001A59A0">
        <w:rPr>
          <w:rFonts w:ascii="Arial" w:hAnsi="Arial" w:cs="Arial"/>
        </w:rPr>
        <w:t xml:space="preserve">, </w:t>
      </w:r>
      <w:r w:rsidR="001A59A0" w:rsidRPr="00FB2754">
        <w:rPr>
          <w:rFonts w:ascii="Arial" w:hAnsi="Arial" w:cs="Arial"/>
        </w:rPr>
        <w:t xml:space="preserve">składanego na podstawie art. 7 ust. 1 ustawy z dnia 13 kwietnia 2022 roku, o szczególnych rozwiązaniach </w:t>
      </w:r>
      <w:r w:rsidR="001A59A0">
        <w:rPr>
          <w:rFonts w:ascii="Arial" w:hAnsi="Arial" w:cs="Arial"/>
        </w:rPr>
        <w:br/>
      </w:r>
      <w:r w:rsidR="001A59A0" w:rsidRPr="00FB2754">
        <w:rPr>
          <w:rFonts w:ascii="Arial" w:hAnsi="Arial" w:cs="Arial"/>
        </w:rPr>
        <w:t>w zakresie przeciwdziałania wspieraniu agresji na Ukrainę oraz służących ochronie bezpieczeństwa narodowego (t. j. Dz. U. z 2024 roku poz. 507</w:t>
      </w:r>
      <w:r w:rsidR="001A59A0">
        <w:rPr>
          <w:rFonts w:ascii="Arial" w:hAnsi="Arial" w:cs="Arial"/>
        </w:rPr>
        <w:t>), stanowiącego</w:t>
      </w:r>
      <w:r w:rsidRPr="00FB2754">
        <w:rPr>
          <w:rFonts w:ascii="Arial" w:hAnsi="Arial" w:cs="Arial"/>
        </w:rPr>
        <w:t xml:space="preserve"> </w:t>
      </w:r>
      <w:r w:rsidRPr="00FB2754">
        <w:rPr>
          <w:rFonts w:ascii="Arial" w:hAnsi="Arial" w:cs="Arial"/>
          <w:b/>
          <w:bCs/>
        </w:rPr>
        <w:t xml:space="preserve">Załącznik nr </w:t>
      </w:r>
      <w:r w:rsidR="00407C17" w:rsidRPr="00FB2754">
        <w:rPr>
          <w:rFonts w:ascii="Arial" w:hAnsi="Arial" w:cs="Arial"/>
          <w:b/>
          <w:bCs/>
        </w:rPr>
        <w:t>4</w:t>
      </w:r>
      <w:r w:rsidRPr="00FB2754">
        <w:rPr>
          <w:rFonts w:ascii="Arial" w:hAnsi="Arial" w:cs="Arial"/>
          <w:b/>
          <w:bCs/>
        </w:rPr>
        <w:t xml:space="preserve"> do SWZ</w:t>
      </w:r>
      <w:r w:rsidR="001A59A0">
        <w:rPr>
          <w:rFonts w:ascii="Arial" w:hAnsi="Arial" w:cs="Arial"/>
        </w:rPr>
        <w:t>.</w:t>
      </w:r>
    </w:p>
    <w:p w14:paraId="630D051B" w14:textId="1FC2391E" w:rsidR="00C60650" w:rsidRPr="00FC4AC4" w:rsidRDefault="00E802B3" w:rsidP="00C333AB">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rPr>
      </w:pPr>
      <w:r w:rsidRPr="00FB2754">
        <w:rPr>
          <w:rFonts w:ascii="Arial" w:hAnsi="Arial" w:cs="Arial"/>
        </w:rPr>
        <w:t xml:space="preserve">Niniejsze oświadczenie składa każdy wykonawców wspólnie ubiegających się </w:t>
      </w:r>
      <w:r w:rsidR="00FC4AC4">
        <w:rPr>
          <w:rFonts w:ascii="Arial" w:hAnsi="Arial" w:cs="Arial"/>
        </w:rPr>
        <w:br/>
      </w:r>
      <w:r w:rsidRPr="00FB2754">
        <w:rPr>
          <w:rFonts w:ascii="Arial" w:hAnsi="Arial" w:cs="Arial"/>
        </w:rPr>
        <w:t xml:space="preserve">o udzielenie zamówienia (w tym wspólnicy spółek cywilnych), podmioty na zasobach, których wykonawca polega przy wykazywaniu spełniania warunków udziału w postępowaniu, </w:t>
      </w:r>
      <w:r w:rsidRPr="00FB2754">
        <w:rPr>
          <w:rFonts w:ascii="Arial" w:eastAsia="Times New Roman" w:hAnsi="Arial" w:cs="Arial"/>
          <w:lang w:eastAsia="pl-PL"/>
        </w:rPr>
        <w:t>podwykonawcy, na zasobach których wykonawca nie polega przy wykazywaniu spełnienia warunków udziału w postępowaniu</w:t>
      </w:r>
      <w:r w:rsidRPr="00FB2754">
        <w:rPr>
          <w:rFonts w:ascii="Arial" w:hAnsi="Arial" w:cs="Arial"/>
        </w:rPr>
        <w:t xml:space="preserve"> – jeżeli dotyczy)</w:t>
      </w:r>
      <w:r w:rsidR="00FB7F4E" w:rsidRPr="00FB2754">
        <w:rPr>
          <w:rFonts w:ascii="Arial" w:hAnsi="Arial" w:cs="Arial"/>
        </w:rPr>
        <w:t>.</w:t>
      </w:r>
    </w:p>
    <w:p w14:paraId="0E6EF482" w14:textId="77777777" w:rsidR="000C00CF" w:rsidRPr="00FB2754" w:rsidRDefault="000C00CF"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XXV</w:t>
      </w:r>
    </w:p>
    <w:p w14:paraId="764E16B7" w14:textId="077B1A3D" w:rsidR="000B31AD" w:rsidRPr="00FB2754" w:rsidRDefault="00767FA7" w:rsidP="000C00CF">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POUCZENIE O ŚRODKACH OCHRONY PRAWNEJ PRZYSŁUGUJĄCYCH WYKONAWCY</w:t>
      </w:r>
    </w:p>
    <w:p w14:paraId="428F0CE6" w14:textId="7A8FFEDD" w:rsidR="004549C6" w:rsidRPr="00FB2754" w:rsidRDefault="004549C6" w:rsidP="00BC2D00">
      <w:pPr>
        <w:pStyle w:val="Akapitzlist"/>
        <w:numPr>
          <w:ilvl w:val="0"/>
          <w:numId w:val="20"/>
        </w:numPr>
        <w:spacing w:before="240" w:after="120" w:line="240" w:lineRule="auto"/>
        <w:ind w:left="425" w:hanging="425"/>
        <w:contextualSpacing w:val="0"/>
        <w:jc w:val="both"/>
        <w:rPr>
          <w:rFonts w:ascii="Arial" w:hAnsi="Arial" w:cs="Arial"/>
        </w:rPr>
      </w:pPr>
      <w:r w:rsidRPr="00FB2754">
        <w:rPr>
          <w:rFonts w:ascii="Arial" w:hAnsi="Arial" w:cs="Arial"/>
        </w:rPr>
        <w:lastRenderedPageBreak/>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sidRPr="00FB2754">
        <w:rPr>
          <w:rFonts w:ascii="Arial" w:hAnsi="Arial" w:cs="Arial"/>
        </w:rPr>
        <w:t>.</w:t>
      </w:r>
    </w:p>
    <w:p w14:paraId="1E8F100E" w14:textId="0BF969A8"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Środki ochrony prawnej wobec ogłoszenia wszczynającego postępowanie </w:t>
      </w:r>
      <w:r w:rsidR="00F131DB" w:rsidRPr="00FB2754">
        <w:rPr>
          <w:rFonts w:ascii="Arial" w:hAnsi="Arial" w:cs="Arial"/>
        </w:rPr>
        <w:br/>
      </w:r>
      <w:r w:rsidRPr="00FB2754">
        <w:rPr>
          <w:rFonts w:ascii="Arial" w:hAnsi="Arial" w:cs="Arial"/>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Odwołanie przysługuje na: </w:t>
      </w:r>
    </w:p>
    <w:p w14:paraId="048F4EE2" w14:textId="7D5A140C" w:rsidR="004549C6" w:rsidRPr="00FB2754" w:rsidRDefault="004549C6" w:rsidP="00FC4AC4">
      <w:pPr>
        <w:pStyle w:val="Akapitzlist"/>
        <w:numPr>
          <w:ilvl w:val="2"/>
          <w:numId w:val="16"/>
        </w:numPr>
        <w:spacing w:after="120" w:line="240" w:lineRule="auto"/>
        <w:ind w:hanging="318"/>
        <w:contextualSpacing w:val="0"/>
        <w:jc w:val="both"/>
        <w:rPr>
          <w:rFonts w:ascii="Arial" w:hAnsi="Arial" w:cs="Arial"/>
        </w:rPr>
      </w:pPr>
      <w:r w:rsidRPr="00FB2754">
        <w:rPr>
          <w:rFonts w:ascii="Arial" w:hAnsi="Arial" w:cs="Arial"/>
        </w:rPr>
        <w:t xml:space="preserve">niezgodną z przepisami ustawy czynność Zamawiającego, podjętą w postępowaniu </w:t>
      </w:r>
      <w:r w:rsidR="00F131DB" w:rsidRPr="00FB2754">
        <w:rPr>
          <w:rFonts w:ascii="Arial" w:hAnsi="Arial" w:cs="Arial"/>
        </w:rPr>
        <w:br/>
      </w:r>
      <w:r w:rsidRPr="00FB2754">
        <w:rPr>
          <w:rFonts w:ascii="Arial" w:hAnsi="Arial" w:cs="Arial"/>
        </w:rPr>
        <w:t xml:space="preserve">o udzielenie zamówienia, w tym na projektowane postanowienie umowy; </w:t>
      </w:r>
    </w:p>
    <w:p w14:paraId="5355624C" w14:textId="28BBE86F" w:rsidR="004549C6" w:rsidRPr="00FB2754" w:rsidRDefault="004549C6" w:rsidP="00FC4AC4">
      <w:pPr>
        <w:pStyle w:val="Akapitzlist"/>
        <w:numPr>
          <w:ilvl w:val="2"/>
          <w:numId w:val="16"/>
        </w:numPr>
        <w:spacing w:after="120" w:line="240" w:lineRule="auto"/>
        <w:ind w:hanging="318"/>
        <w:contextualSpacing w:val="0"/>
        <w:jc w:val="both"/>
        <w:rPr>
          <w:rFonts w:ascii="Arial" w:hAnsi="Arial" w:cs="Arial"/>
        </w:rPr>
      </w:pPr>
      <w:r w:rsidRPr="00FB2754">
        <w:rPr>
          <w:rFonts w:ascii="Arial" w:hAnsi="Arial" w:cs="Arial"/>
        </w:rPr>
        <w:t>zaniechanie czynności w postępowaniu o udzielenie zamówienia</w:t>
      </w:r>
      <w:r w:rsidR="00FC4AC4">
        <w:rPr>
          <w:rFonts w:ascii="Arial" w:hAnsi="Arial" w:cs="Arial"/>
        </w:rPr>
        <w:t>,</w:t>
      </w:r>
      <w:r w:rsidRPr="00FB2754">
        <w:rPr>
          <w:rFonts w:ascii="Arial" w:hAnsi="Arial" w:cs="Arial"/>
        </w:rPr>
        <w:t xml:space="preserve"> do której zamawiający był</w:t>
      </w:r>
      <w:r w:rsidR="00F131DB" w:rsidRPr="00FB2754">
        <w:rPr>
          <w:rFonts w:ascii="Arial" w:hAnsi="Arial" w:cs="Arial"/>
        </w:rPr>
        <w:t xml:space="preserve"> obowiązany na podstawie ustawy.</w:t>
      </w:r>
    </w:p>
    <w:p w14:paraId="2E43EE64"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Odwołanie wnosi się w terminie: </w:t>
      </w:r>
    </w:p>
    <w:p w14:paraId="1243D225" w14:textId="0131514F" w:rsidR="004549C6" w:rsidRPr="00FB2754" w:rsidRDefault="004549C6" w:rsidP="00BC2D00">
      <w:pPr>
        <w:pStyle w:val="Akapitzlist"/>
        <w:numPr>
          <w:ilvl w:val="0"/>
          <w:numId w:val="21"/>
        </w:numPr>
        <w:spacing w:after="120" w:line="240" w:lineRule="auto"/>
        <w:contextualSpacing w:val="0"/>
        <w:jc w:val="both"/>
        <w:rPr>
          <w:rFonts w:ascii="Arial" w:hAnsi="Arial" w:cs="Arial"/>
        </w:rPr>
      </w:pPr>
      <w:r w:rsidRPr="00FB2754">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FB2754" w:rsidRDefault="004549C6" w:rsidP="00BC2D00">
      <w:pPr>
        <w:pStyle w:val="Akapitzlist"/>
        <w:numPr>
          <w:ilvl w:val="0"/>
          <w:numId w:val="21"/>
        </w:numPr>
        <w:spacing w:after="120" w:line="240" w:lineRule="auto"/>
        <w:contextualSpacing w:val="0"/>
        <w:jc w:val="both"/>
        <w:rPr>
          <w:rFonts w:ascii="Arial" w:hAnsi="Arial" w:cs="Arial"/>
        </w:rPr>
      </w:pPr>
      <w:r w:rsidRPr="00FB2754">
        <w:rPr>
          <w:rFonts w:ascii="Arial" w:hAnsi="Arial" w:cs="Arial"/>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FB2754" w:rsidRDefault="004549C6" w:rsidP="00BC2D00">
      <w:pPr>
        <w:pStyle w:val="Akapitzlist"/>
        <w:numPr>
          <w:ilvl w:val="0"/>
          <w:numId w:val="20"/>
        </w:numPr>
        <w:spacing w:after="120" w:line="240" w:lineRule="auto"/>
        <w:ind w:left="425" w:hanging="425"/>
        <w:contextualSpacing w:val="0"/>
        <w:jc w:val="both"/>
        <w:rPr>
          <w:rFonts w:ascii="Arial" w:hAnsi="Arial" w:cs="Arial"/>
        </w:rPr>
      </w:pPr>
      <w:r w:rsidRPr="00FB2754">
        <w:rPr>
          <w:rFonts w:ascii="Arial" w:hAnsi="Arial" w:cs="Aria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FB2754" w:rsidRDefault="004549C6" w:rsidP="00BC2D00">
      <w:pPr>
        <w:pStyle w:val="Akapitzlist"/>
        <w:numPr>
          <w:ilvl w:val="0"/>
          <w:numId w:val="20"/>
        </w:numPr>
        <w:spacing w:after="120" w:line="240" w:lineRule="auto"/>
        <w:ind w:left="425" w:hanging="425"/>
        <w:contextualSpacing w:val="0"/>
        <w:jc w:val="both"/>
        <w:rPr>
          <w:rFonts w:ascii="Arial" w:hAnsi="Arial" w:cs="Arial"/>
        </w:rPr>
      </w:pPr>
      <w:r w:rsidRPr="00FB2754">
        <w:rPr>
          <w:rFonts w:ascii="Arial" w:hAnsi="Arial" w:cs="Arial"/>
        </w:rPr>
        <w:t xml:space="preserve">Na orzeczenie Izby oraz postanowienie Prezesa Izby, o którym mowa w art. 519 ust. 1 ustawy Pzp, stronom oraz uczestnikom postępowania odwoławczego przysługuje skarga do sądu. </w:t>
      </w:r>
    </w:p>
    <w:p w14:paraId="3C8C9F41" w14:textId="2CD32FC4"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W postępowaniu toczącym się wskutek wniesienia skargi stosuje się odpowiednio przepisy ustawy z dnia 17 listopada 1964 r. - Kodeks postępowania cywilnego </w:t>
      </w:r>
      <w:r w:rsidR="00F131DB" w:rsidRPr="00FB2754">
        <w:rPr>
          <w:rFonts w:ascii="Arial" w:hAnsi="Arial" w:cs="Arial"/>
        </w:rPr>
        <w:br/>
      </w:r>
      <w:r w:rsidRPr="00FB2754">
        <w:rPr>
          <w:rFonts w:ascii="Arial" w:hAnsi="Arial" w:cs="Arial"/>
        </w:rPr>
        <w:t xml:space="preserve">o apelacji, jeżeli przepisy niniejszego rozdziału nie stanowią inaczej. </w:t>
      </w:r>
    </w:p>
    <w:p w14:paraId="49E730A0"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Skargę wnosi się do Sądu Okręgowego w Warszawie - sądu zamówień publicznych, zwanego dalej "sądem zamówień publicznych". </w:t>
      </w:r>
    </w:p>
    <w:p w14:paraId="18FD1366"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FB2754" w:rsidRDefault="004549C6" w:rsidP="00BC2D00">
      <w:pPr>
        <w:pStyle w:val="Akapitzlist"/>
        <w:numPr>
          <w:ilvl w:val="0"/>
          <w:numId w:val="20"/>
        </w:numPr>
        <w:spacing w:after="120" w:line="240" w:lineRule="auto"/>
        <w:ind w:left="426" w:hanging="426"/>
        <w:contextualSpacing w:val="0"/>
        <w:jc w:val="both"/>
        <w:rPr>
          <w:rFonts w:ascii="Arial" w:hAnsi="Arial" w:cs="Arial"/>
        </w:rPr>
      </w:pPr>
      <w:r w:rsidRPr="00FB2754">
        <w:rPr>
          <w:rFonts w:ascii="Arial" w:hAnsi="Arial" w:cs="Arial"/>
        </w:rPr>
        <w:t>Prezes Izby przekazuje skargę wraz z aktami postępowania odwoławczego do sądu zamówień publicznych w terminie 7 dni od dnia jej otrzymania.</w:t>
      </w:r>
    </w:p>
    <w:p w14:paraId="629BCE03" w14:textId="6269507C" w:rsidR="00365FD4" w:rsidRPr="005C1E62" w:rsidRDefault="004549C6" w:rsidP="005C1E62">
      <w:pPr>
        <w:pStyle w:val="Akapitzlist"/>
        <w:numPr>
          <w:ilvl w:val="0"/>
          <w:numId w:val="20"/>
        </w:numPr>
        <w:spacing w:after="240" w:line="240" w:lineRule="auto"/>
        <w:ind w:left="425" w:hanging="425"/>
        <w:contextualSpacing w:val="0"/>
        <w:jc w:val="both"/>
        <w:rPr>
          <w:rFonts w:ascii="Arial" w:hAnsi="Arial" w:cs="Arial"/>
        </w:rPr>
      </w:pPr>
      <w:r w:rsidRPr="00FB2754">
        <w:rPr>
          <w:rFonts w:ascii="Arial" w:hAnsi="Arial" w:cs="Arial"/>
        </w:rPr>
        <w:t xml:space="preserve">Szczegółowe informacje dotyczące środków ochrony prawnej określone są w Dziale IX „Środki ochrony prawnej” ustawy </w:t>
      </w:r>
      <w:r w:rsidR="00F131DB" w:rsidRPr="00FB2754">
        <w:rPr>
          <w:rFonts w:ascii="Arial" w:hAnsi="Arial" w:cs="Arial"/>
        </w:rPr>
        <w:t>P</w:t>
      </w:r>
      <w:r w:rsidRPr="00FB2754">
        <w:rPr>
          <w:rFonts w:ascii="Arial" w:hAnsi="Arial" w:cs="Arial"/>
        </w:rPr>
        <w:t>zp.</w:t>
      </w:r>
    </w:p>
    <w:p w14:paraId="0E73BFE1" w14:textId="0994D32A" w:rsidR="000C00CF" w:rsidRPr="00FB2754" w:rsidRDefault="000C00CF"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lastRenderedPageBreak/>
        <w:t>Rozdział XXVI</w:t>
      </w:r>
    </w:p>
    <w:p w14:paraId="14D0B05C" w14:textId="2D759D1E" w:rsidR="0029073E" w:rsidRPr="00FB2754" w:rsidRDefault="0029073E" w:rsidP="000C00CF">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RODO</w:t>
      </w:r>
    </w:p>
    <w:p w14:paraId="5EE9107F" w14:textId="7D4181CE" w:rsidR="0029073E" w:rsidRPr="00FB2754" w:rsidRDefault="0029073E" w:rsidP="00F131DB">
      <w:pPr>
        <w:spacing w:before="240" w:after="120"/>
        <w:jc w:val="both"/>
        <w:rPr>
          <w:rFonts w:ascii="Arial" w:hAnsi="Arial" w:cs="Arial"/>
          <w:color w:val="000000"/>
          <w:sz w:val="22"/>
          <w:szCs w:val="22"/>
        </w:rPr>
      </w:pPr>
      <w:r w:rsidRPr="00FB2754">
        <w:rPr>
          <w:rFonts w:ascii="Arial" w:hAnsi="Arial" w:cs="Arial"/>
          <w:color w:val="000000"/>
          <w:sz w:val="22"/>
          <w:szCs w:val="22"/>
        </w:rPr>
        <w:t xml:space="preserve">Zgodnie z art. 13 ust. 1 i 2 </w:t>
      </w:r>
      <w:r w:rsidRPr="00FB2754">
        <w:rPr>
          <w:rFonts w:ascii="Arial" w:eastAsia="Calibri" w:hAnsi="Arial" w:cs="Arial"/>
          <w:color w:val="000000"/>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C1E62">
        <w:rPr>
          <w:rFonts w:ascii="Arial" w:eastAsia="Calibri" w:hAnsi="Arial" w:cs="Arial"/>
          <w:color w:val="000000"/>
          <w:sz w:val="22"/>
          <w:szCs w:val="22"/>
        </w:rPr>
        <w:br/>
      </w:r>
      <w:r w:rsidRPr="00FB2754">
        <w:rPr>
          <w:rFonts w:ascii="Arial" w:eastAsia="Calibri" w:hAnsi="Arial" w:cs="Arial"/>
          <w:color w:val="000000"/>
          <w:sz w:val="22"/>
          <w:szCs w:val="22"/>
        </w:rPr>
        <w:t xml:space="preserve">z 04.05.2016, str. 1), </w:t>
      </w:r>
      <w:r w:rsidRPr="00FB2754">
        <w:rPr>
          <w:rFonts w:ascii="Arial" w:hAnsi="Arial" w:cs="Arial"/>
          <w:color w:val="000000"/>
          <w:sz w:val="22"/>
          <w:szCs w:val="22"/>
        </w:rPr>
        <w:t xml:space="preserve">dalej „RODO”, informuję, że: </w:t>
      </w:r>
    </w:p>
    <w:p w14:paraId="2E2AD2DF" w14:textId="77777777" w:rsidR="0029073E" w:rsidRPr="00FB2754" w:rsidRDefault="0029073E" w:rsidP="00693AB1">
      <w:pPr>
        <w:numPr>
          <w:ilvl w:val="0"/>
          <w:numId w:val="9"/>
        </w:numPr>
        <w:tabs>
          <w:tab w:val="left" w:pos="-284"/>
        </w:tabs>
        <w:spacing w:before="120" w:after="120"/>
        <w:jc w:val="both"/>
        <w:rPr>
          <w:rFonts w:ascii="Arial" w:hAnsi="Arial" w:cs="Arial"/>
          <w:color w:val="000000"/>
          <w:spacing w:val="-6"/>
          <w:sz w:val="22"/>
          <w:szCs w:val="22"/>
        </w:rPr>
      </w:pPr>
      <w:r w:rsidRPr="00FB2754">
        <w:rPr>
          <w:rFonts w:ascii="Arial" w:hAnsi="Arial" w:cs="Arial"/>
          <w:color w:val="000000"/>
          <w:spacing w:val="-6"/>
          <w:sz w:val="22"/>
          <w:szCs w:val="22"/>
        </w:rPr>
        <w:t>administratorem Pani/Pana danych osobowych jest Centrum Zasobów Cyberprzestrzeni SZ,</w:t>
      </w:r>
    </w:p>
    <w:p w14:paraId="3BE87CB8" w14:textId="7893641E" w:rsidR="0029073E" w:rsidRPr="00FB2754" w:rsidRDefault="0029073E" w:rsidP="00693AB1">
      <w:pPr>
        <w:numPr>
          <w:ilvl w:val="0"/>
          <w:numId w:val="9"/>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 xml:space="preserve">adres email inspektora ochrony danych osobowych: </w:t>
      </w:r>
      <w:r w:rsidR="00F131DB" w:rsidRPr="00FB2754">
        <w:rPr>
          <w:rFonts w:ascii="Arial" w:hAnsi="Arial" w:cs="Arial"/>
          <w:b/>
          <w:color w:val="000000"/>
          <w:sz w:val="22"/>
          <w:szCs w:val="22"/>
        </w:rPr>
        <w:t>czcsz</w:t>
      </w:r>
      <w:r w:rsidRPr="00FB2754">
        <w:rPr>
          <w:rFonts w:ascii="Arial" w:hAnsi="Arial" w:cs="Arial"/>
          <w:b/>
          <w:color w:val="000000"/>
          <w:sz w:val="22"/>
          <w:szCs w:val="22"/>
        </w:rPr>
        <w:t>.iod@ron.mil.pl</w:t>
      </w:r>
    </w:p>
    <w:p w14:paraId="6105722A" w14:textId="3F8A7456" w:rsidR="0029073E" w:rsidRPr="00FB2754" w:rsidRDefault="0029073E" w:rsidP="00693AB1">
      <w:pPr>
        <w:numPr>
          <w:ilvl w:val="0"/>
          <w:numId w:val="9"/>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 xml:space="preserve">Pani/Pana dane osobowe (w tym wszelkie dane osobowe osób zgłoszonych </w:t>
      </w:r>
      <w:r w:rsidRPr="00FB2754">
        <w:rPr>
          <w:rFonts w:ascii="Arial" w:hAnsi="Arial" w:cs="Arial"/>
          <w:color w:val="000000"/>
          <w:sz w:val="22"/>
          <w:szCs w:val="22"/>
        </w:rPr>
        <w:br/>
        <w:t>w ofercie oraz w trakcie realizacji umowy) przetwarzane będą na podstawie art. 6 ust. 1 lit. c</w:t>
      </w:r>
      <w:r w:rsidRPr="00FB2754">
        <w:rPr>
          <w:rFonts w:ascii="Arial" w:hAnsi="Arial" w:cs="Arial"/>
          <w:i/>
          <w:color w:val="000000"/>
          <w:sz w:val="22"/>
          <w:szCs w:val="22"/>
        </w:rPr>
        <w:t xml:space="preserve"> </w:t>
      </w:r>
      <w:r w:rsidRPr="00FB2754">
        <w:rPr>
          <w:rFonts w:ascii="Arial" w:hAnsi="Arial" w:cs="Arial"/>
          <w:color w:val="000000"/>
          <w:sz w:val="22"/>
          <w:szCs w:val="22"/>
        </w:rPr>
        <w:t xml:space="preserve">RODO w celu </w:t>
      </w:r>
      <w:r w:rsidRPr="00FB2754">
        <w:rPr>
          <w:rFonts w:ascii="Arial" w:eastAsia="Calibri" w:hAnsi="Arial" w:cs="Arial"/>
          <w:color w:val="000000"/>
          <w:sz w:val="22"/>
          <w:szCs w:val="22"/>
        </w:rPr>
        <w:t xml:space="preserve">związanym z niniejszym postępowaniem o udzielenie zamówienia publicznego oraz jego realizacją jak również na podstawie art. 6 ust. 1 </w:t>
      </w:r>
      <w:r w:rsidR="00F131DB" w:rsidRPr="00FB2754">
        <w:rPr>
          <w:rFonts w:ascii="Arial" w:eastAsia="Calibri" w:hAnsi="Arial" w:cs="Arial"/>
          <w:color w:val="000000"/>
          <w:sz w:val="22"/>
          <w:szCs w:val="22"/>
        </w:rPr>
        <w:br/>
      </w:r>
      <w:r w:rsidRPr="00FB2754">
        <w:rPr>
          <w:rFonts w:ascii="Arial" w:eastAsia="Calibri" w:hAnsi="Arial" w:cs="Arial"/>
          <w:color w:val="000000"/>
          <w:sz w:val="22"/>
          <w:szCs w:val="22"/>
        </w:rPr>
        <w:t xml:space="preserve">lit. e RODO w związku z koniecznością przekazania danych niezbędnych do stworzenia </w:t>
      </w:r>
      <w:r w:rsidR="00E53920" w:rsidRPr="00FB2754">
        <w:rPr>
          <w:rFonts w:ascii="Arial" w:eastAsia="Calibri" w:hAnsi="Arial" w:cs="Arial"/>
          <w:color w:val="000000"/>
          <w:sz w:val="22"/>
          <w:szCs w:val="22"/>
        </w:rPr>
        <w:br/>
      </w:r>
      <w:r w:rsidRPr="00FB2754">
        <w:rPr>
          <w:rFonts w:ascii="Arial" w:eastAsia="Calibri" w:hAnsi="Arial" w:cs="Arial"/>
          <w:color w:val="000000"/>
          <w:sz w:val="22"/>
          <w:szCs w:val="22"/>
        </w:rPr>
        <w:t>i weryfikacji dokumentów upoważniający</w:t>
      </w:r>
      <w:r w:rsidR="00F131DB" w:rsidRPr="00FB2754">
        <w:rPr>
          <w:rFonts w:ascii="Arial" w:eastAsia="Calibri" w:hAnsi="Arial" w:cs="Arial"/>
          <w:color w:val="000000"/>
          <w:sz w:val="22"/>
          <w:szCs w:val="22"/>
        </w:rPr>
        <w:t>ch do wejścia na teren wojskowy.</w:t>
      </w:r>
    </w:p>
    <w:p w14:paraId="28F98E80" w14:textId="551DB718" w:rsidR="0029073E" w:rsidRPr="00FB2754" w:rsidRDefault="00F131DB" w:rsidP="00BE30D4">
      <w:pPr>
        <w:jc w:val="both"/>
        <w:rPr>
          <w:rFonts w:ascii="Arial" w:hAnsi="Arial" w:cs="Arial"/>
          <w:color w:val="000000"/>
          <w:sz w:val="22"/>
          <w:szCs w:val="22"/>
        </w:rPr>
      </w:pPr>
      <w:r w:rsidRPr="00FB2754">
        <w:rPr>
          <w:rFonts w:ascii="Arial" w:hAnsi="Arial" w:cs="Arial"/>
          <w:color w:val="000000"/>
          <w:sz w:val="22"/>
          <w:szCs w:val="22"/>
        </w:rPr>
        <w:t>O</w:t>
      </w:r>
      <w:r w:rsidR="0029073E" w:rsidRPr="00FB2754">
        <w:rPr>
          <w:rFonts w:ascii="Arial" w:hAnsi="Arial" w:cs="Arial"/>
          <w:color w:val="000000"/>
          <w:sz w:val="22"/>
          <w:szCs w:val="22"/>
        </w:rPr>
        <w:t xml:space="preserve">dbiorcami Pani/Pana danych osobowych będą osoby lub podmioty, którym udostępniona zostanie dokumentacja postępowania w oparciu o art. </w:t>
      </w:r>
      <w:r w:rsidR="00C76DF0" w:rsidRPr="00FB2754">
        <w:rPr>
          <w:rFonts w:ascii="Arial" w:hAnsi="Arial" w:cs="Arial"/>
          <w:color w:val="000000"/>
          <w:sz w:val="22"/>
          <w:szCs w:val="22"/>
        </w:rPr>
        <w:t>1</w:t>
      </w:r>
      <w:r w:rsidR="0029073E" w:rsidRPr="00FB2754">
        <w:rPr>
          <w:rFonts w:ascii="Arial" w:hAnsi="Arial" w:cs="Arial"/>
          <w:color w:val="000000"/>
          <w:sz w:val="22"/>
          <w:szCs w:val="22"/>
        </w:rPr>
        <w:t xml:space="preserve">8 oraz art. </w:t>
      </w:r>
      <w:r w:rsidR="00783FB1" w:rsidRPr="00FB2754">
        <w:rPr>
          <w:rFonts w:ascii="Arial" w:hAnsi="Arial" w:cs="Arial"/>
          <w:color w:val="000000"/>
          <w:sz w:val="22"/>
          <w:szCs w:val="22"/>
        </w:rPr>
        <w:t xml:space="preserve">74 ustawy z dnia </w:t>
      </w:r>
      <w:r w:rsidR="00365FD4" w:rsidRPr="00FB2754">
        <w:rPr>
          <w:rFonts w:ascii="Arial" w:hAnsi="Arial" w:cs="Arial"/>
          <w:color w:val="000000"/>
          <w:sz w:val="22"/>
          <w:szCs w:val="22"/>
        </w:rPr>
        <w:br/>
      </w:r>
      <w:r w:rsidR="00783FB1" w:rsidRPr="00FB2754">
        <w:rPr>
          <w:rFonts w:ascii="Arial" w:hAnsi="Arial" w:cs="Arial"/>
          <w:color w:val="000000"/>
          <w:sz w:val="22"/>
          <w:szCs w:val="22"/>
        </w:rPr>
        <w:t>11 września 2019 r. Prawo zamówień publicznych (</w:t>
      </w:r>
      <w:r w:rsidR="00365FD4" w:rsidRPr="00FB2754">
        <w:rPr>
          <w:rFonts w:ascii="Arial" w:hAnsi="Arial" w:cs="Arial"/>
          <w:color w:val="000000"/>
          <w:sz w:val="22"/>
          <w:szCs w:val="22"/>
        </w:rPr>
        <w:t xml:space="preserve">t. j. Dz. U. 2024 poz. 1320) </w:t>
      </w:r>
      <w:r w:rsidR="0029073E" w:rsidRPr="00FB2754">
        <w:rPr>
          <w:rFonts w:ascii="Arial" w:hAnsi="Arial" w:cs="Arial"/>
          <w:color w:val="000000"/>
          <w:sz w:val="22"/>
          <w:szCs w:val="22"/>
        </w:rPr>
        <w:t>oraz osoby lub podmioty współpracujące lub wykonujące działania nadzorcze w związku z realizacją umowy o udzielenie zamówienia publicznego,</w:t>
      </w:r>
    </w:p>
    <w:p w14:paraId="08DC84CB" w14:textId="100FB493" w:rsidR="0029073E" w:rsidRPr="00FB2754" w:rsidRDefault="0029073E" w:rsidP="0085229B">
      <w:pPr>
        <w:numPr>
          <w:ilvl w:val="0"/>
          <w:numId w:val="41"/>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 xml:space="preserve">Pani/Pana dane osobowe będą przechowywane, zgodnie z art. </w:t>
      </w:r>
      <w:r w:rsidR="00783FB1" w:rsidRPr="00FB2754">
        <w:rPr>
          <w:rFonts w:ascii="Arial" w:hAnsi="Arial" w:cs="Arial"/>
          <w:color w:val="000000"/>
          <w:sz w:val="22"/>
          <w:szCs w:val="22"/>
        </w:rPr>
        <w:t xml:space="preserve">78 </w:t>
      </w:r>
      <w:r w:rsidRPr="00FB2754">
        <w:rPr>
          <w:rFonts w:ascii="Arial" w:hAnsi="Arial" w:cs="Arial"/>
          <w:color w:val="000000"/>
          <w:sz w:val="22"/>
          <w:szCs w:val="22"/>
        </w:rPr>
        <w:t>ust. 1 ustawy Pzp, przez okres 4 lat od dnia zakończenia postępowania o udzielenie zamówienia, a jeżeli czas trwania umowy przekracza 4 lata, okres przechowywania obejmuje cały czas trwania umowy;</w:t>
      </w:r>
    </w:p>
    <w:p w14:paraId="0EDF0D61" w14:textId="77777777" w:rsidR="0029073E" w:rsidRPr="00FB2754" w:rsidRDefault="0029073E" w:rsidP="0085229B">
      <w:pPr>
        <w:numPr>
          <w:ilvl w:val="0"/>
          <w:numId w:val="41"/>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FB2754" w:rsidRDefault="0029073E" w:rsidP="0085229B">
      <w:pPr>
        <w:numPr>
          <w:ilvl w:val="0"/>
          <w:numId w:val="41"/>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 xml:space="preserve">w odniesieniu do Pani/Pana danych osobowych decyzje nie będą podejmowane </w:t>
      </w:r>
      <w:r w:rsidR="00F131DB" w:rsidRPr="00FB2754">
        <w:rPr>
          <w:rFonts w:ascii="Arial" w:hAnsi="Arial" w:cs="Arial"/>
          <w:color w:val="000000"/>
          <w:sz w:val="22"/>
          <w:szCs w:val="22"/>
        </w:rPr>
        <w:br/>
      </w:r>
      <w:r w:rsidRPr="00FB2754">
        <w:rPr>
          <w:rFonts w:ascii="Arial" w:hAnsi="Arial" w:cs="Arial"/>
          <w:color w:val="000000"/>
          <w:sz w:val="22"/>
          <w:szCs w:val="22"/>
        </w:rPr>
        <w:t>w sposób zautomatyzowany, stosowanie do art. 22 RODO,</w:t>
      </w:r>
    </w:p>
    <w:p w14:paraId="0F3E7629" w14:textId="77777777" w:rsidR="0029073E" w:rsidRPr="00FB2754" w:rsidRDefault="0029073E" w:rsidP="0085229B">
      <w:pPr>
        <w:numPr>
          <w:ilvl w:val="0"/>
          <w:numId w:val="41"/>
        </w:numPr>
        <w:tabs>
          <w:tab w:val="left" w:pos="-284"/>
        </w:tabs>
        <w:spacing w:before="120" w:after="120"/>
        <w:jc w:val="both"/>
        <w:rPr>
          <w:rFonts w:ascii="Arial" w:hAnsi="Arial" w:cs="Arial"/>
          <w:color w:val="000000"/>
          <w:sz w:val="22"/>
          <w:szCs w:val="22"/>
        </w:rPr>
      </w:pPr>
      <w:r w:rsidRPr="00FB2754">
        <w:rPr>
          <w:rFonts w:ascii="Arial" w:hAnsi="Arial" w:cs="Arial"/>
          <w:color w:val="000000"/>
          <w:sz w:val="22"/>
          <w:szCs w:val="22"/>
        </w:rPr>
        <w:t>posiada Pani/Pan:</w:t>
      </w:r>
    </w:p>
    <w:p w14:paraId="6A47B3E5" w14:textId="6DA08A72" w:rsidR="0029073E" w:rsidRPr="00FB2754" w:rsidRDefault="0029073E" w:rsidP="00693AB1">
      <w:pPr>
        <w:numPr>
          <w:ilvl w:val="0"/>
          <w:numId w:val="10"/>
        </w:numPr>
        <w:spacing w:before="120" w:after="120"/>
        <w:jc w:val="both"/>
        <w:rPr>
          <w:rFonts w:ascii="Arial" w:hAnsi="Arial" w:cs="Arial"/>
          <w:color w:val="000000"/>
          <w:sz w:val="22"/>
          <w:szCs w:val="22"/>
        </w:rPr>
      </w:pPr>
      <w:r w:rsidRPr="00FB2754">
        <w:rPr>
          <w:rFonts w:ascii="Arial" w:hAnsi="Arial" w:cs="Arial"/>
          <w:color w:val="000000"/>
          <w:sz w:val="22"/>
          <w:szCs w:val="22"/>
        </w:rPr>
        <w:t>na podstawie art. 15 RODO prawo dostępu do danych osobowych Pani/Pana dotyczących</w:t>
      </w:r>
      <w:r w:rsidR="00F131DB" w:rsidRPr="00FB2754">
        <w:rPr>
          <w:rFonts w:ascii="Arial" w:hAnsi="Arial" w:cs="Arial"/>
          <w:color w:val="000000"/>
          <w:sz w:val="22"/>
          <w:szCs w:val="22"/>
        </w:rPr>
        <w:t>:</w:t>
      </w:r>
    </w:p>
    <w:p w14:paraId="5BCD5073" w14:textId="7DDC45C7" w:rsidR="0029073E" w:rsidRPr="00FB2754" w:rsidRDefault="0029073E" w:rsidP="00693AB1">
      <w:pPr>
        <w:numPr>
          <w:ilvl w:val="0"/>
          <w:numId w:val="7"/>
        </w:numPr>
        <w:spacing w:before="120" w:after="120"/>
        <w:jc w:val="both"/>
        <w:rPr>
          <w:rFonts w:ascii="Arial" w:hAnsi="Arial" w:cs="Arial"/>
          <w:color w:val="000000"/>
          <w:sz w:val="22"/>
          <w:szCs w:val="22"/>
        </w:rPr>
      </w:pPr>
      <w:r w:rsidRPr="00FB2754">
        <w:rPr>
          <w:rFonts w:ascii="Arial" w:hAnsi="Arial" w:cs="Arial"/>
          <w:color w:val="000000"/>
          <w:sz w:val="22"/>
          <w:szCs w:val="22"/>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FB2754" w:rsidRDefault="0029073E" w:rsidP="00693AB1">
      <w:pPr>
        <w:numPr>
          <w:ilvl w:val="0"/>
          <w:numId w:val="7"/>
        </w:numPr>
        <w:spacing w:before="120" w:after="120"/>
        <w:jc w:val="both"/>
        <w:rPr>
          <w:rFonts w:ascii="Arial" w:hAnsi="Arial" w:cs="Arial"/>
          <w:color w:val="000000"/>
          <w:sz w:val="22"/>
          <w:szCs w:val="22"/>
        </w:rPr>
      </w:pPr>
      <w:r w:rsidRPr="00FB2754">
        <w:rPr>
          <w:rFonts w:ascii="Arial" w:hAnsi="Arial" w:cs="Arial"/>
          <w:color w:val="000000"/>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sidRPr="00FB2754">
        <w:rPr>
          <w:rFonts w:ascii="Arial" w:hAnsi="Arial" w:cs="Arial"/>
          <w:color w:val="000000"/>
          <w:sz w:val="22"/>
          <w:szCs w:val="22"/>
        </w:rPr>
        <w:t>kiej lub państwa członkowskiego;</w:t>
      </w:r>
    </w:p>
    <w:p w14:paraId="4784ACC4" w14:textId="77777777" w:rsidR="0029073E" w:rsidRPr="00FB2754" w:rsidRDefault="0029073E" w:rsidP="00693AB1">
      <w:pPr>
        <w:numPr>
          <w:ilvl w:val="0"/>
          <w:numId w:val="10"/>
        </w:numPr>
        <w:spacing w:before="120" w:after="120"/>
        <w:jc w:val="both"/>
        <w:rPr>
          <w:rFonts w:ascii="Arial" w:hAnsi="Arial" w:cs="Arial"/>
          <w:i/>
          <w:color w:val="000000"/>
          <w:sz w:val="22"/>
          <w:szCs w:val="22"/>
        </w:rPr>
      </w:pPr>
      <w:r w:rsidRPr="00FB2754">
        <w:rPr>
          <w:rFonts w:ascii="Arial" w:hAnsi="Arial" w:cs="Arial"/>
          <w:color w:val="000000"/>
          <w:sz w:val="22"/>
          <w:szCs w:val="22"/>
        </w:rPr>
        <w:t>prawo do wniesienia skargi do Prezesa Urzędu Ochrony Danych Osobowych, gdy uzna Pani/Pan, że przetwarzanie danych osobowych Pani/Pana dotyczących narusza przepisy RODO;</w:t>
      </w:r>
    </w:p>
    <w:p w14:paraId="47E4A828" w14:textId="77777777" w:rsidR="0029073E" w:rsidRPr="00FB2754" w:rsidRDefault="0029073E" w:rsidP="00693AB1">
      <w:pPr>
        <w:numPr>
          <w:ilvl w:val="0"/>
          <w:numId w:val="10"/>
        </w:numPr>
        <w:spacing w:before="120" w:after="120"/>
        <w:jc w:val="both"/>
        <w:rPr>
          <w:rFonts w:ascii="Arial" w:hAnsi="Arial" w:cs="Arial"/>
          <w:i/>
          <w:color w:val="000000"/>
          <w:sz w:val="22"/>
          <w:szCs w:val="22"/>
        </w:rPr>
      </w:pPr>
      <w:r w:rsidRPr="00FB2754">
        <w:rPr>
          <w:rFonts w:ascii="Arial" w:hAnsi="Arial" w:cs="Arial"/>
          <w:color w:val="000000"/>
          <w:sz w:val="22"/>
          <w:szCs w:val="22"/>
        </w:rPr>
        <w:lastRenderedPageBreak/>
        <w:t>nie przysługuje Pani/Panu:</w:t>
      </w:r>
    </w:p>
    <w:p w14:paraId="2A13CEEA" w14:textId="77777777" w:rsidR="0029073E" w:rsidRPr="00FB2754" w:rsidRDefault="0029073E" w:rsidP="00693AB1">
      <w:pPr>
        <w:numPr>
          <w:ilvl w:val="0"/>
          <w:numId w:val="8"/>
        </w:numPr>
        <w:spacing w:before="120" w:after="120"/>
        <w:ind w:left="1134"/>
        <w:jc w:val="both"/>
        <w:rPr>
          <w:rFonts w:ascii="Arial" w:hAnsi="Arial" w:cs="Arial"/>
          <w:i/>
          <w:color w:val="000000"/>
          <w:sz w:val="22"/>
          <w:szCs w:val="22"/>
        </w:rPr>
      </w:pPr>
      <w:r w:rsidRPr="00FB2754">
        <w:rPr>
          <w:rFonts w:ascii="Arial" w:hAnsi="Arial" w:cs="Arial"/>
          <w:color w:val="000000"/>
          <w:sz w:val="22"/>
          <w:szCs w:val="22"/>
        </w:rPr>
        <w:t>w związku z art. 17 ust. 3 lit. b, d lub e RODO prawo do usunięcia danych osobowych;</w:t>
      </w:r>
    </w:p>
    <w:p w14:paraId="54F5AC51" w14:textId="77777777" w:rsidR="0029073E" w:rsidRPr="00FB2754" w:rsidRDefault="0029073E" w:rsidP="00693AB1">
      <w:pPr>
        <w:numPr>
          <w:ilvl w:val="0"/>
          <w:numId w:val="8"/>
        </w:numPr>
        <w:spacing w:before="120" w:after="120"/>
        <w:ind w:left="1134"/>
        <w:jc w:val="both"/>
        <w:rPr>
          <w:rFonts w:ascii="Arial" w:hAnsi="Arial" w:cs="Arial"/>
          <w:i/>
          <w:color w:val="000000"/>
          <w:sz w:val="22"/>
          <w:szCs w:val="22"/>
        </w:rPr>
      </w:pPr>
      <w:r w:rsidRPr="00FB2754">
        <w:rPr>
          <w:rFonts w:ascii="Arial" w:hAnsi="Arial" w:cs="Arial"/>
          <w:color w:val="000000"/>
          <w:sz w:val="22"/>
          <w:szCs w:val="22"/>
        </w:rPr>
        <w:t>prawo do przenoszenia danych osobowych, o którym mowa w art. 20 RODO;</w:t>
      </w:r>
    </w:p>
    <w:p w14:paraId="3BF72DFD" w14:textId="04705435" w:rsidR="00242003" w:rsidRPr="00FB2754" w:rsidRDefault="0029073E" w:rsidP="00F0049C">
      <w:pPr>
        <w:numPr>
          <w:ilvl w:val="0"/>
          <w:numId w:val="8"/>
        </w:numPr>
        <w:spacing w:before="120" w:after="240"/>
        <w:ind w:left="1134" w:hanging="357"/>
        <w:jc w:val="both"/>
        <w:rPr>
          <w:rFonts w:ascii="Arial" w:hAnsi="Arial" w:cs="Arial"/>
          <w:i/>
          <w:color w:val="000000"/>
          <w:sz w:val="22"/>
          <w:szCs w:val="22"/>
        </w:rPr>
      </w:pPr>
      <w:r w:rsidRPr="00FB2754">
        <w:rPr>
          <w:rFonts w:ascii="Arial" w:hAnsi="Arial" w:cs="Arial"/>
          <w:color w:val="000000"/>
          <w:sz w:val="22"/>
          <w:szCs w:val="22"/>
        </w:rPr>
        <w:t>na podstawie art. 21 RODO prawo sprzeciwu, wobec przetwarzania danych osobowych, gdyż podstawą prawną przetwarzania Pani/Pana danych osobowych jest art. 6 ust. 1 lit. c RODO.</w:t>
      </w:r>
    </w:p>
    <w:p w14:paraId="7C40D2EA" w14:textId="77777777" w:rsidR="000C00CF" w:rsidRPr="00FB2754" w:rsidRDefault="000C00CF" w:rsidP="00E163FA">
      <w:pPr>
        <w:shd w:val="clear" w:color="auto" w:fill="DAEEF3" w:themeFill="accent5" w:themeFillTint="33"/>
        <w:jc w:val="center"/>
        <w:rPr>
          <w:rFonts w:ascii="Arial" w:hAnsi="Arial" w:cs="Arial"/>
          <w:b/>
          <w:bCs/>
          <w:sz w:val="22"/>
          <w:szCs w:val="22"/>
        </w:rPr>
      </w:pPr>
      <w:r w:rsidRPr="00FB2754">
        <w:rPr>
          <w:rFonts w:ascii="Arial" w:hAnsi="Arial" w:cs="Arial"/>
          <w:b/>
          <w:bCs/>
          <w:sz w:val="22"/>
          <w:szCs w:val="22"/>
        </w:rPr>
        <w:t>Rozdział XXVII</w:t>
      </w:r>
    </w:p>
    <w:p w14:paraId="14E058FA" w14:textId="54E58317" w:rsidR="009F7477" w:rsidRPr="00FB2754" w:rsidRDefault="000348B8" w:rsidP="005C1E62">
      <w:pPr>
        <w:shd w:val="clear" w:color="auto" w:fill="DAEEF3" w:themeFill="accent5" w:themeFillTint="33"/>
        <w:spacing w:after="120"/>
        <w:jc w:val="center"/>
        <w:rPr>
          <w:rFonts w:ascii="Arial" w:hAnsi="Arial" w:cs="Arial"/>
          <w:b/>
          <w:bCs/>
          <w:sz w:val="22"/>
          <w:szCs w:val="22"/>
        </w:rPr>
      </w:pPr>
      <w:r w:rsidRPr="00FB2754">
        <w:rPr>
          <w:rFonts w:ascii="Arial" w:hAnsi="Arial" w:cs="Arial"/>
          <w:b/>
          <w:bCs/>
          <w:sz w:val="22"/>
          <w:szCs w:val="22"/>
        </w:rPr>
        <w:t>ZAŁĄCZNIKI DO SWZ</w:t>
      </w:r>
    </w:p>
    <w:tbl>
      <w:tblPr>
        <w:tblStyle w:val="Tabela-Siatka"/>
        <w:tblW w:w="9072" w:type="dxa"/>
        <w:tblLayout w:type="fixed"/>
        <w:tblLook w:val="04A0" w:firstRow="1" w:lastRow="0" w:firstColumn="1" w:lastColumn="0" w:noHBand="0" w:noVBand="1"/>
      </w:tblPr>
      <w:tblGrid>
        <w:gridCol w:w="2410"/>
        <w:gridCol w:w="6662"/>
      </w:tblGrid>
      <w:tr w:rsidR="009F7477" w:rsidRPr="00FB2754" w14:paraId="14E058FD" w14:textId="77777777" w:rsidTr="00F0049C">
        <w:trPr>
          <w:trHeight w:val="378"/>
        </w:trPr>
        <w:tc>
          <w:tcPr>
            <w:tcW w:w="2410" w:type="dxa"/>
            <w:vAlign w:val="center"/>
          </w:tcPr>
          <w:p w14:paraId="14E058FB" w14:textId="4385D089" w:rsidR="009F7477" w:rsidRPr="00FB2754" w:rsidRDefault="009F7477" w:rsidP="00CB4801">
            <w:pPr>
              <w:ind w:right="28"/>
              <w:rPr>
                <w:rFonts w:ascii="Arial" w:hAnsi="Arial" w:cs="Arial"/>
                <w:b/>
                <w:bCs/>
                <w:iCs/>
                <w:sz w:val="22"/>
                <w:szCs w:val="22"/>
              </w:rPr>
            </w:pPr>
            <w:r w:rsidRPr="00FB2754">
              <w:rPr>
                <w:rFonts w:ascii="Arial" w:hAnsi="Arial" w:cs="Arial"/>
                <w:b/>
                <w:bCs/>
                <w:iCs/>
                <w:sz w:val="22"/>
                <w:szCs w:val="22"/>
                <w:u w:val="single"/>
              </w:rPr>
              <w:t xml:space="preserve">Załącznik </w:t>
            </w:r>
            <w:r w:rsidR="00F131DB" w:rsidRPr="00FB2754">
              <w:rPr>
                <w:rFonts w:ascii="Arial" w:hAnsi="Arial" w:cs="Arial"/>
                <w:b/>
                <w:bCs/>
                <w:iCs/>
                <w:sz w:val="22"/>
                <w:szCs w:val="22"/>
                <w:u w:val="single"/>
              </w:rPr>
              <w:t>n</w:t>
            </w:r>
            <w:r w:rsidRPr="00FB2754">
              <w:rPr>
                <w:rFonts w:ascii="Arial" w:hAnsi="Arial" w:cs="Arial"/>
                <w:b/>
                <w:bCs/>
                <w:iCs/>
                <w:sz w:val="22"/>
                <w:szCs w:val="22"/>
                <w:u w:val="single"/>
              </w:rPr>
              <w:t>r 1</w:t>
            </w:r>
            <w:r w:rsidR="000B6FBE" w:rsidRPr="00FB2754">
              <w:rPr>
                <w:rFonts w:ascii="Arial" w:hAnsi="Arial" w:cs="Arial"/>
                <w:b/>
                <w:bCs/>
                <w:sz w:val="22"/>
                <w:szCs w:val="22"/>
              </w:rPr>
              <w:t xml:space="preserve"> –  </w:t>
            </w:r>
          </w:p>
        </w:tc>
        <w:tc>
          <w:tcPr>
            <w:tcW w:w="6662" w:type="dxa"/>
            <w:vAlign w:val="center"/>
          </w:tcPr>
          <w:p w14:paraId="14E058FC" w14:textId="05873D98" w:rsidR="009F7477" w:rsidRPr="00FB2754" w:rsidRDefault="00F131DB" w:rsidP="00CB4801">
            <w:pPr>
              <w:rPr>
                <w:rFonts w:ascii="Arial" w:hAnsi="Arial" w:cs="Arial"/>
                <w:iCs/>
                <w:sz w:val="22"/>
                <w:szCs w:val="22"/>
                <w:u w:val="single"/>
              </w:rPr>
            </w:pPr>
            <w:r w:rsidRPr="00FB2754">
              <w:rPr>
                <w:rFonts w:ascii="Arial" w:hAnsi="Arial" w:cs="Arial"/>
                <w:iCs/>
                <w:sz w:val="22"/>
                <w:szCs w:val="22"/>
              </w:rPr>
              <w:t>Opis przedmiotu zamówienia</w:t>
            </w:r>
            <w:r w:rsidR="008F170B" w:rsidRPr="00FB2754">
              <w:rPr>
                <w:rFonts w:ascii="Arial" w:hAnsi="Arial" w:cs="Arial"/>
                <w:iCs/>
                <w:sz w:val="22"/>
                <w:szCs w:val="22"/>
              </w:rPr>
              <w:t xml:space="preserve"> wraz z załącznikami</w:t>
            </w:r>
          </w:p>
        </w:tc>
      </w:tr>
      <w:tr w:rsidR="00F131DB" w:rsidRPr="00FB2754" w14:paraId="74614642" w14:textId="77777777" w:rsidTr="00F0049C">
        <w:trPr>
          <w:trHeight w:val="412"/>
        </w:trPr>
        <w:tc>
          <w:tcPr>
            <w:tcW w:w="2410" w:type="dxa"/>
            <w:vAlign w:val="center"/>
          </w:tcPr>
          <w:p w14:paraId="04F98EE1" w14:textId="59267967" w:rsidR="00F131DB" w:rsidRPr="00FB2754" w:rsidRDefault="00F131DB" w:rsidP="00CB4801">
            <w:pPr>
              <w:ind w:right="28"/>
              <w:rPr>
                <w:rFonts w:ascii="Arial" w:hAnsi="Arial" w:cs="Arial"/>
                <w:b/>
                <w:bCs/>
                <w:iCs/>
                <w:sz w:val="22"/>
                <w:szCs w:val="22"/>
              </w:rPr>
            </w:pPr>
            <w:r w:rsidRPr="00FB2754">
              <w:rPr>
                <w:rFonts w:ascii="Arial" w:hAnsi="Arial" w:cs="Arial"/>
                <w:b/>
                <w:bCs/>
                <w:iCs/>
                <w:sz w:val="22"/>
                <w:szCs w:val="22"/>
                <w:u w:val="single"/>
              </w:rPr>
              <w:t>Załącznik nr 2</w:t>
            </w:r>
            <w:r w:rsidRPr="00FB2754">
              <w:rPr>
                <w:rFonts w:ascii="Arial" w:hAnsi="Arial" w:cs="Arial"/>
                <w:b/>
                <w:bCs/>
                <w:sz w:val="22"/>
                <w:szCs w:val="22"/>
              </w:rPr>
              <w:t xml:space="preserve"> –  </w:t>
            </w:r>
          </w:p>
        </w:tc>
        <w:tc>
          <w:tcPr>
            <w:tcW w:w="6662" w:type="dxa"/>
            <w:vAlign w:val="center"/>
          </w:tcPr>
          <w:p w14:paraId="74EAF260" w14:textId="77777777" w:rsidR="00F131DB" w:rsidRPr="00FB2754" w:rsidRDefault="00F131DB" w:rsidP="00CB4801">
            <w:pPr>
              <w:rPr>
                <w:rFonts w:ascii="Arial" w:hAnsi="Arial" w:cs="Arial"/>
                <w:iCs/>
                <w:sz w:val="22"/>
                <w:szCs w:val="22"/>
                <w:u w:val="single"/>
              </w:rPr>
            </w:pPr>
            <w:r w:rsidRPr="00FB2754">
              <w:rPr>
                <w:rFonts w:ascii="Arial" w:hAnsi="Arial" w:cs="Arial"/>
                <w:iCs/>
                <w:sz w:val="22"/>
                <w:szCs w:val="22"/>
              </w:rPr>
              <w:t>Formularz ofertowy</w:t>
            </w:r>
          </w:p>
        </w:tc>
      </w:tr>
      <w:tr w:rsidR="009F7477" w:rsidRPr="00FB2754" w14:paraId="14E05901" w14:textId="77777777" w:rsidTr="00F0049C">
        <w:trPr>
          <w:trHeight w:val="567"/>
        </w:trPr>
        <w:tc>
          <w:tcPr>
            <w:tcW w:w="2410" w:type="dxa"/>
            <w:vAlign w:val="center"/>
          </w:tcPr>
          <w:p w14:paraId="14E058FE" w14:textId="5A500B96" w:rsidR="009F7477" w:rsidRPr="00FB2754" w:rsidRDefault="00F131DB" w:rsidP="00CB4801">
            <w:pPr>
              <w:widowControl w:val="0"/>
              <w:autoSpaceDE w:val="0"/>
              <w:autoSpaceDN w:val="0"/>
              <w:adjustRightInd w:val="0"/>
              <w:ind w:left="1843" w:right="6" w:hanging="1843"/>
              <w:rPr>
                <w:rFonts w:ascii="Arial" w:hAnsi="Arial" w:cs="Arial"/>
                <w:b/>
                <w:bCs/>
                <w:sz w:val="22"/>
                <w:szCs w:val="22"/>
              </w:rPr>
            </w:pPr>
            <w:r w:rsidRPr="00FB2754">
              <w:rPr>
                <w:rFonts w:ascii="Arial" w:hAnsi="Arial" w:cs="Arial"/>
                <w:b/>
                <w:bCs/>
                <w:iCs/>
                <w:sz w:val="22"/>
                <w:szCs w:val="22"/>
                <w:u w:val="single"/>
              </w:rPr>
              <w:t>Załącznik n</w:t>
            </w:r>
            <w:r w:rsidR="000B6FBE" w:rsidRPr="00FB2754">
              <w:rPr>
                <w:rFonts w:ascii="Arial" w:hAnsi="Arial" w:cs="Arial"/>
                <w:b/>
                <w:bCs/>
                <w:iCs/>
                <w:sz w:val="22"/>
                <w:szCs w:val="22"/>
                <w:u w:val="single"/>
              </w:rPr>
              <w:t xml:space="preserve">r </w:t>
            </w:r>
            <w:r w:rsidR="00242003" w:rsidRPr="00FB2754">
              <w:rPr>
                <w:rFonts w:ascii="Arial" w:hAnsi="Arial" w:cs="Arial"/>
                <w:b/>
                <w:bCs/>
                <w:iCs/>
                <w:sz w:val="22"/>
                <w:szCs w:val="22"/>
                <w:u w:val="single"/>
              </w:rPr>
              <w:t>3</w:t>
            </w:r>
            <w:r w:rsidR="000B6FBE" w:rsidRPr="00FB2754">
              <w:rPr>
                <w:rFonts w:ascii="Arial" w:hAnsi="Arial" w:cs="Arial"/>
                <w:b/>
                <w:bCs/>
                <w:sz w:val="22"/>
                <w:szCs w:val="22"/>
              </w:rPr>
              <w:t xml:space="preserve"> –  </w:t>
            </w:r>
          </w:p>
          <w:p w14:paraId="14E058FF" w14:textId="77777777" w:rsidR="009F7477" w:rsidRPr="00FB2754" w:rsidRDefault="009F7477" w:rsidP="00CB4801">
            <w:pPr>
              <w:rPr>
                <w:rFonts w:ascii="Arial" w:hAnsi="Arial" w:cs="Arial"/>
                <w:b/>
                <w:bCs/>
                <w:iCs/>
                <w:sz w:val="22"/>
                <w:szCs w:val="22"/>
                <w:u w:val="single"/>
              </w:rPr>
            </w:pPr>
          </w:p>
        </w:tc>
        <w:tc>
          <w:tcPr>
            <w:tcW w:w="6662" w:type="dxa"/>
            <w:vAlign w:val="center"/>
          </w:tcPr>
          <w:p w14:paraId="14E05900" w14:textId="687557DD" w:rsidR="009F7477" w:rsidRPr="00FB2754" w:rsidRDefault="00287392" w:rsidP="00C302F8">
            <w:pPr>
              <w:spacing w:after="120" w:line="257" w:lineRule="auto"/>
              <w:rPr>
                <w:rFonts w:ascii="Arial" w:hAnsi="Arial" w:cs="Arial"/>
                <w:sz w:val="22"/>
                <w:szCs w:val="22"/>
              </w:rPr>
            </w:pPr>
            <w:r w:rsidRPr="00FB2754">
              <w:rPr>
                <w:rFonts w:ascii="Arial" w:hAnsi="Arial" w:cs="Arial"/>
                <w:sz w:val="22"/>
                <w:szCs w:val="22"/>
              </w:rPr>
              <w:t>Oświadczenie</w:t>
            </w:r>
            <w:r w:rsidR="00C302F8" w:rsidRPr="00FB2754">
              <w:rPr>
                <w:rFonts w:ascii="Arial" w:hAnsi="Arial" w:cs="Arial"/>
                <w:sz w:val="22"/>
                <w:szCs w:val="22"/>
              </w:rPr>
              <w:t xml:space="preserve"> o niepodleganiu wykluczeniu i spełnianiu warunków udziału w postepowaniu, składane na podstawie art. 125 ust. 1 ustawy z dnia 11 września 2019 r. Prawo zamówień publicznych</w:t>
            </w:r>
          </w:p>
        </w:tc>
      </w:tr>
      <w:tr w:rsidR="00C302F8" w:rsidRPr="00FB2754" w14:paraId="02FC78FB" w14:textId="77777777" w:rsidTr="00F0049C">
        <w:trPr>
          <w:trHeight w:val="567"/>
        </w:trPr>
        <w:tc>
          <w:tcPr>
            <w:tcW w:w="2410" w:type="dxa"/>
            <w:vAlign w:val="center"/>
          </w:tcPr>
          <w:p w14:paraId="5F0D12DD" w14:textId="5516EC21" w:rsidR="00C302F8" w:rsidRPr="00FB2754" w:rsidRDefault="00C302F8" w:rsidP="002039F7">
            <w:pPr>
              <w:ind w:right="28"/>
              <w:rPr>
                <w:rFonts w:ascii="Arial" w:hAnsi="Arial" w:cs="Arial"/>
                <w:b/>
                <w:bCs/>
                <w:sz w:val="22"/>
                <w:szCs w:val="22"/>
                <w:u w:val="single"/>
              </w:rPr>
            </w:pPr>
            <w:r w:rsidRPr="00FB2754">
              <w:rPr>
                <w:rFonts w:ascii="Arial" w:hAnsi="Arial" w:cs="Arial"/>
                <w:b/>
                <w:bCs/>
                <w:sz w:val="22"/>
                <w:szCs w:val="22"/>
                <w:u w:val="single"/>
              </w:rPr>
              <w:t xml:space="preserve">Załącznik nr </w:t>
            </w:r>
            <w:r w:rsidR="00407C17" w:rsidRPr="00FB2754">
              <w:rPr>
                <w:rFonts w:ascii="Arial" w:hAnsi="Arial" w:cs="Arial"/>
                <w:b/>
                <w:bCs/>
                <w:sz w:val="22"/>
                <w:szCs w:val="22"/>
                <w:u w:val="single"/>
              </w:rPr>
              <w:t>4</w:t>
            </w:r>
            <w:r w:rsidRPr="00FB2754">
              <w:rPr>
                <w:rFonts w:ascii="Arial" w:hAnsi="Arial" w:cs="Arial"/>
                <w:b/>
                <w:bCs/>
                <w:sz w:val="22"/>
                <w:szCs w:val="22"/>
                <w:u w:val="single"/>
              </w:rPr>
              <w:t xml:space="preserve"> –    </w:t>
            </w:r>
          </w:p>
        </w:tc>
        <w:tc>
          <w:tcPr>
            <w:tcW w:w="6662" w:type="dxa"/>
            <w:shd w:val="clear" w:color="auto" w:fill="FFFFFF" w:themeFill="background1"/>
            <w:vAlign w:val="center"/>
          </w:tcPr>
          <w:p w14:paraId="13998127" w14:textId="51E2C87C" w:rsidR="00C302F8" w:rsidRPr="00FB2754" w:rsidRDefault="00331DB7" w:rsidP="00287392">
            <w:pPr>
              <w:jc w:val="both"/>
              <w:rPr>
                <w:rFonts w:ascii="Arial" w:hAnsi="Arial" w:cs="Arial"/>
                <w:iCs/>
                <w:sz w:val="22"/>
                <w:szCs w:val="22"/>
              </w:rPr>
            </w:pPr>
            <w:r w:rsidRPr="00FB2754">
              <w:rPr>
                <w:rFonts w:ascii="Arial" w:hAnsi="Arial" w:cs="Arial"/>
                <w:iCs/>
                <w:sz w:val="22"/>
                <w:szCs w:val="22"/>
              </w:rPr>
              <w:t>Oświadczenie</w:t>
            </w:r>
            <w:r w:rsidR="00C302F8" w:rsidRPr="00FB2754">
              <w:rPr>
                <w:rFonts w:ascii="Arial" w:hAnsi="Arial" w:cs="Arial"/>
                <w:iCs/>
                <w:sz w:val="22"/>
                <w:szCs w:val="22"/>
              </w:rPr>
              <w:t xml:space="preserve"> o niepodleganiu wykluczeniu na podstawie art. 7 ust. 1 ustawy o szczególnych rozwiązaniach w zakresie przeciwdziałania wspieraniu agresji na Ukrainę oraz służących ochronie bezpieczeństwa narodowego (</w:t>
            </w:r>
            <w:r w:rsidR="00C51344" w:rsidRPr="00FB2754">
              <w:rPr>
                <w:rFonts w:ascii="Arial" w:hAnsi="Arial" w:cs="Arial"/>
                <w:iCs/>
                <w:sz w:val="22"/>
                <w:szCs w:val="22"/>
              </w:rPr>
              <w:t xml:space="preserve">t.j </w:t>
            </w:r>
            <w:r w:rsidR="00C302F8" w:rsidRPr="00FB2754">
              <w:rPr>
                <w:rFonts w:ascii="Arial" w:hAnsi="Arial" w:cs="Arial"/>
                <w:iCs/>
                <w:sz w:val="22"/>
                <w:szCs w:val="22"/>
              </w:rPr>
              <w:t>Dz. U. z 202</w:t>
            </w:r>
            <w:r w:rsidR="00C51344" w:rsidRPr="00FB2754">
              <w:rPr>
                <w:rFonts w:ascii="Arial" w:hAnsi="Arial" w:cs="Arial"/>
                <w:iCs/>
                <w:sz w:val="22"/>
                <w:szCs w:val="22"/>
              </w:rPr>
              <w:t>4</w:t>
            </w:r>
            <w:r w:rsidR="00C302F8" w:rsidRPr="00FB2754">
              <w:rPr>
                <w:rFonts w:ascii="Arial" w:hAnsi="Arial" w:cs="Arial"/>
                <w:iCs/>
                <w:sz w:val="22"/>
                <w:szCs w:val="22"/>
              </w:rPr>
              <w:t xml:space="preserve"> r., poz. </w:t>
            </w:r>
            <w:r w:rsidR="00C51344" w:rsidRPr="00FB2754">
              <w:rPr>
                <w:rFonts w:ascii="Arial" w:hAnsi="Arial" w:cs="Arial"/>
                <w:iCs/>
                <w:sz w:val="22"/>
                <w:szCs w:val="22"/>
              </w:rPr>
              <w:t>507</w:t>
            </w:r>
            <w:r w:rsidR="00C302F8" w:rsidRPr="00FB2754">
              <w:rPr>
                <w:rFonts w:ascii="Arial" w:hAnsi="Arial" w:cs="Arial"/>
                <w:iCs/>
                <w:sz w:val="22"/>
                <w:szCs w:val="22"/>
              </w:rPr>
              <w:t>)</w:t>
            </w:r>
          </w:p>
        </w:tc>
      </w:tr>
      <w:tr w:rsidR="00C302F8" w:rsidRPr="00FB2754" w14:paraId="61D79207" w14:textId="77777777" w:rsidTr="00F0049C">
        <w:trPr>
          <w:trHeight w:val="567"/>
        </w:trPr>
        <w:tc>
          <w:tcPr>
            <w:tcW w:w="2410" w:type="dxa"/>
            <w:vAlign w:val="center"/>
          </w:tcPr>
          <w:p w14:paraId="2AB9F76C" w14:textId="66C6A1BE" w:rsidR="00C302F8" w:rsidRPr="00FB2754" w:rsidRDefault="00C302F8" w:rsidP="002039F7">
            <w:pPr>
              <w:ind w:right="28"/>
              <w:rPr>
                <w:rFonts w:ascii="Arial" w:hAnsi="Arial" w:cs="Arial"/>
                <w:b/>
                <w:bCs/>
                <w:sz w:val="22"/>
                <w:szCs w:val="22"/>
                <w:u w:val="single"/>
              </w:rPr>
            </w:pPr>
            <w:r w:rsidRPr="00FB2754">
              <w:rPr>
                <w:rFonts w:ascii="Arial" w:hAnsi="Arial" w:cs="Arial"/>
                <w:b/>
                <w:bCs/>
                <w:sz w:val="22"/>
                <w:szCs w:val="22"/>
                <w:u w:val="single"/>
              </w:rPr>
              <w:t xml:space="preserve">Załącznik nr </w:t>
            </w:r>
            <w:r w:rsidR="00407C17" w:rsidRPr="00FB2754">
              <w:rPr>
                <w:rFonts w:ascii="Arial" w:hAnsi="Arial" w:cs="Arial"/>
                <w:b/>
                <w:bCs/>
                <w:sz w:val="22"/>
                <w:szCs w:val="22"/>
                <w:u w:val="single"/>
              </w:rPr>
              <w:t>5</w:t>
            </w:r>
            <w:r w:rsidRPr="00FB2754">
              <w:rPr>
                <w:rFonts w:ascii="Arial" w:hAnsi="Arial" w:cs="Arial"/>
                <w:b/>
                <w:bCs/>
                <w:sz w:val="22"/>
                <w:szCs w:val="22"/>
                <w:u w:val="single"/>
              </w:rPr>
              <w:t xml:space="preserve"> –    </w:t>
            </w:r>
          </w:p>
        </w:tc>
        <w:tc>
          <w:tcPr>
            <w:tcW w:w="6662" w:type="dxa"/>
            <w:shd w:val="clear" w:color="auto" w:fill="FFFFFF" w:themeFill="background1"/>
            <w:vAlign w:val="center"/>
          </w:tcPr>
          <w:p w14:paraId="3B55B398" w14:textId="38778D53" w:rsidR="00C302F8" w:rsidRPr="00FB2754" w:rsidRDefault="00C302F8" w:rsidP="00CB4801">
            <w:pPr>
              <w:rPr>
                <w:rFonts w:ascii="Arial" w:hAnsi="Arial" w:cs="Arial"/>
                <w:iCs/>
                <w:sz w:val="22"/>
                <w:szCs w:val="22"/>
              </w:rPr>
            </w:pPr>
            <w:r w:rsidRPr="00FB2754">
              <w:rPr>
                <w:rFonts w:ascii="Arial" w:hAnsi="Arial" w:cs="Arial"/>
                <w:iCs/>
                <w:sz w:val="22"/>
                <w:szCs w:val="22"/>
              </w:rPr>
              <w:t>Zobowiązanie do oddania do dyspozycji niezbędnych zasobów na okres korzystania z nich przy wykonywaniu zamówienia</w:t>
            </w:r>
          </w:p>
        </w:tc>
      </w:tr>
      <w:tr w:rsidR="00C302F8" w:rsidRPr="00FB2754" w14:paraId="29682048" w14:textId="77777777" w:rsidTr="00F0049C">
        <w:trPr>
          <w:trHeight w:val="567"/>
        </w:trPr>
        <w:tc>
          <w:tcPr>
            <w:tcW w:w="2410" w:type="dxa"/>
            <w:vAlign w:val="center"/>
          </w:tcPr>
          <w:p w14:paraId="2609FF25" w14:textId="13CEC4B3" w:rsidR="00C302F8" w:rsidRPr="00FB2754" w:rsidRDefault="00C302F8" w:rsidP="002039F7">
            <w:pPr>
              <w:ind w:right="28"/>
              <w:rPr>
                <w:rFonts w:ascii="Arial" w:hAnsi="Arial" w:cs="Arial"/>
                <w:b/>
                <w:bCs/>
                <w:sz w:val="22"/>
                <w:szCs w:val="22"/>
                <w:u w:val="single"/>
              </w:rPr>
            </w:pPr>
            <w:r w:rsidRPr="00FB2754">
              <w:rPr>
                <w:rFonts w:ascii="Arial" w:hAnsi="Arial" w:cs="Arial"/>
                <w:b/>
                <w:bCs/>
                <w:sz w:val="22"/>
                <w:szCs w:val="22"/>
                <w:u w:val="single"/>
              </w:rPr>
              <w:t xml:space="preserve">Załącznik nr </w:t>
            </w:r>
            <w:r w:rsidR="00407C17" w:rsidRPr="00FB2754">
              <w:rPr>
                <w:rFonts w:ascii="Arial" w:hAnsi="Arial" w:cs="Arial"/>
                <w:b/>
                <w:bCs/>
                <w:sz w:val="22"/>
                <w:szCs w:val="22"/>
                <w:u w:val="single"/>
              </w:rPr>
              <w:t>6</w:t>
            </w:r>
            <w:r w:rsidRPr="00FB2754">
              <w:rPr>
                <w:rFonts w:ascii="Arial" w:hAnsi="Arial" w:cs="Arial"/>
                <w:b/>
                <w:bCs/>
                <w:sz w:val="22"/>
                <w:szCs w:val="22"/>
                <w:u w:val="single"/>
              </w:rPr>
              <w:t xml:space="preserve"> –    </w:t>
            </w:r>
          </w:p>
        </w:tc>
        <w:tc>
          <w:tcPr>
            <w:tcW w:w="6662" w:type="dxa"/>
            <w:shd w:val="clear" w:color="auto" w:fill="FFFFFF" w:themeFill="background1"/>
            <w:vAlign w:val="center"/>
          </w:tcPr>
          <w:p w14:paraId="688DF7CB" w14:textId="4A80123E" w:rsidR="00C302F8" w:rsidRPr="00FB2754" w:rsidRDefault="00C302F8" w:rsidP="00287392">
            <w:pPr>
              <w:jc w:val="both"/>
              <w:rPr>
                <w:rFonts w:ascii="Arial" w:hAnsi="Arial" w:cs="Arial"/>
                <w:iCs/>
                <w:sz w:val="22"/>
                <w:szCs w:val="22"/>
              </w:rPr>
            </w:pPr>
            <w:r w:rsidRPr="00FB2754">
              <w:rPr>
                <w:rFonts w:ascii="Arial" w:hAnsi="Arial" w:cs="Arial"/>
                <w:iCs/>
                <w:sz w:val="22"/>
                <w:szCs w:val="22"/>
              </w:rPr>
              <w:t xml:space="preserve">Oświadczenie Wykonawców wspólnie ubiegających się </w:t>
            </w:r>
            <w:r w:rsidR="005C1E62">
              <w:rPr>
                <w:rFonts w:ascii="Arial" w:hAnsi="Arial" w:cs="Arial"/>
                <w:iCs/>
                <w:sz w:val="22"/>
                <w:szCs w:val="22"/>
              </w:rPr>
              <w:br/>
            </w:r>
            <w:r w:rsidRPr="00FB2754">
              <w:rPr>
                <w:rFonts w:ascii="Arial" w:hAnsi="Arial" w:cs="Arial"/>
                <w:iCs/>
                <w:sz w:val="22"/>
                <w:szCs w:val="22"/>
              </w:rPr>
              <w:t xml:space="preserve">o udzielenie zamówienia składane na podstawie art. 117 ust. 4 ustawy </w:t>
            </w:r>
            <w:r w:rsidR="005C1E62">
              <w:rPr>
                <w:rFonts w:ascii="Arial" w:hAnsi="Arial" w:cs="Arial"/>
                <w:iCs/>
                <w:sz w:val="22"/>
                <w:szCs w:val="22"/>
              </w:rPr>
              <w:t>Pzp,</w:t>
            </w:r>
            <w:r w:rsidRPr="00FB2754">
              <w:rPr>
                <w:rFonts w:ascii="Arial" w:hAnsi="Arial" w:cs="Arial"/>
                <w:iCs/>
                <w:sz w:val="22"/>
                <w:szCs w:val="22"/>
              </w:rPr>
              <w:t xml:space="preserve"> dotyczące</w:t>
            </w:r>
            <w:r w:rsidR="005C1E62">
              <w:rPr>
                <w:rFonts w:ascii="Arial" w:hAnsi="Arial" w:cs="Arial"/>
                <w:iCs/>
                <w:sz w:val="22"/>
                <w:szCs w:val="22"/>
              </w:rPr>
              <w:t xml:space="preserve"> </w:t>
            </w:r>
            <w:r w:rsidRPr="00FB2754">
              <w:rPr>
                <w:rFonts w:ascii="Arial" w:hAnsi="Arial" w:cs="Arial"/>
                <w:iCs/>
                <w:sz w:val="22"/>
                <w:szCs w:val="22"/>
              </w:rPr>
              <w:t>usług</w:t>
            </w:r>
            <w:r w:rsidR="005C1E62">
              <w:rPr>
                <w:rFonts w:ascii="Arial" w:hAnsi="Arial" w:cs="Arial"/>
                <w:iCs/>
                <w:sz w:val="22"/>
                <w:szCs w:val="22"/>
              </w:rPr>
              <w:t>,</w:t>
            </w:r>
            <w:r w:rsidRPr="00FB2754">
              <w:rPr>
                <w:rFonts w:ascii="Arial" w:hAnsi="Arial" w:cs="Arial"/>
                <w:iCs/>
                <w:sz w:val="22"/>
                <w:szCs w:val="22"/>
              </w:rPr>
              <w:t xml:space="preserve"> które wykonają poszczególni wykonawcy</w:t>
            </w:r>
          </w:p>
        </w:tc>
      </w:tr>
      <w:tr w:rsidR="00242003" w:rsidRPr="00FB2754" w14:paraId="77600F9E" w14:textId="77777777" w:rsidTr="00F0049C">
        <w:trPr>
          <w:trHeight w:val="567"/>
        </w:trPr>
        <w:tc>
          <w:tcPr>
            <w:tcW w:w="2410" w:type="dxa"/>
            <w:vAlign w:val="center"/>
          </w:tcPr>
          <w:p w14:paraId="3A08BB5D" w14:textId="4591425D" w:rsidR="00242003" w:rsidRPr="00FB2754" w:rsidRDefault="00242003" w:rsidP="002039F7">
            <w:pPr>
              <w:ind w:right="28"/>
              <w:rPr>
                <w:rFonts w:ascii="Arial" w:hAnsi="Arial" w:cs="Arial"/>
                <w:b/>
                <w:bCs/>
                <w:sz w:val="22"/>
                <w:szCs w:val="22"/>
                <w:u w:val="single"/>
              </w:rPr>
            </w:pPr>
            <w:r w:rsidRPr="00FB2754">
              <w:rPr>
                <w:rFonts w:ascii="Arial" w:hAnsi="Arial" w:cs="Arial"/>
                <w:b/>
                <w:bCs/>
                <w:sz w:val="22"/>
                <w:szCs w:val="22"/>
                <w:u w:val="single"/>
              </w:rPr>
              <w:t xml:space="preserve">Załącznik nr </w:t>
            </w:r>
            <w:r w:rsidR="00407C17" w:rsidRPr="00FB2754">
              <w:rPr>
                <w:rFonts w:ascii="Arial" w:hAnsi="Arial" w:cs="Arial"/>
                <w:b/>
                <w:bCs/>
                <w:sz w:val="22"/>
                <w:szCs w:val="22"/>
                <w:u w:val="single"/>
              </w:rPr>
              <w:t>7</w:t>
            </w:r>
            <w:r w:rsidRPr="00FB2754">
              <w:rPr>
                <w:rFonts w:ascii="Arial" w:hAnsi="Arial" w:cs="Arial"/>
                <w:b/>
                <w:bCs/>
                <w:sz w:val="22"/>
                <w:szCs w:val="22"/>
                <w:u w:val="single"/>
              </w:rPr>
              <w:t xml:space="preserve"> –  </w:t>
            </w:r>
          </w:p>
        </w:tc>
        <w:tc>
          <w:tcPr>
            <w:tcW w:w="6662" w:type="dxa"/>
            <w:shd w:val="clear" w:color="auto" w:fill="FFFFFF" w:themeFill="background1"/>
            <w:vAlign w:val="center"/>
          </w:tcPr>
          <w:p w14:paraId="7C08C44F" w14:textId="0549291A" w:rsidR="00242003" w:rsidRPr="00FB2754" w:rsidRDefault="00242003" w:rsidP="00287392">
            <w:pPr>
              <w:ind w:right="28"/>
              <w:jc w:val="both"/>
              <w:rPr>
                <w:rFonts w:ascii="Arial" w:hAnsi="Arial" w:cs="Arial"/>
                <w:bCs/>
                <w:iCs/>
                <w:sz w:val="22"/>
                <w:szCs w:val="22"/>
              </w:rPr>
            </w:pPr>
            <w:r w:rsidRPr="00FB2754">
              <w:rPr>
                <w:rFonts w:ascii="Arial" w:hAnsi="Arial" w:cs="Arial"/>
                <w:iCs/>
                <w:sz w:val="22"/>
                <w:szCs w:val="22"/>
              </w:rPr>
              <w:t>Oświadczenie</w:t>
            </w:r>
            <w:r w:rsidRPr="00FB2754">
              <w:rPr>
                <w:rFonts w:ascii="Arial" w:hAnsi="Arial" w:cs="Arial"/>
                <w:b/>
                <w:sz w:val="22"/>
                <w:szCs w:val="22"/>
              </w:rPr>
              <w:t xml:space="preserve"> </w:t>
            </w:r>
            <w:r w:rsidRPr="00FB2754">
              <w:rPr>
                <w:rFonts w:ascii="Arial" w:hAnsi="Arial" w:cs="Arial"/>
                <w:bCs/>
                <w:iCs/>
                <w:sz w:val="22"/>
                <w:szCs w:val="22"/>
              </w:rPr>
              <w:t xml:space="preserve">o aktualności informacji zawartych w oświadczeniu, o którym mowa w art. 125 ust. 1 ustawy Pzp, potwierdzające brak podstaw wykluczenia oraz o przynależności lub braku przynależności do grupy kapitałowej w związku z art. 108 ust. 1 pkt 5 </w:t>
            </w:r>
          </w:p>
        </w:tc>
      </w:tr>
      <w:tr w:rsidR="00BF23CC" w:rsidRPr="00FB2754" w14:paraId="5623709D" w14:textId="77777777" w:rsidTr="00F0049C">
        <w:trPr>
          <w:trHeight w:val="567"/>
        </w:trPr>
        <w:tc>
          <w:tcPr>
            <w:tcW w:w="2410" w:type="dxa"/>
            <w:vAlign w:val="center"/>
          </w:tcPr>
          <w:p w14:paraId="19259F26" w14:textId="2DC09E9D" w:rsidR="00BF23CC" w:rsidRPr="00FB2754" w:rsidRDefault="00BF23CC" w:rsidP="002039F7">
            <w:pPr>
              <w:ind w:right="28"/>
              <w:rPr>
                <w:rFonts w:ascii="Arial" w:hAnsi="Arial" w:cs="Arial"/>
                <w:b/>
                <w:bCs/>
                <w:sz w:val="22"/>
                <w:szCs w:val="22"/>
                <w:u w:val="single"/>
              </w:rPr>
            </w:pPr>
            <w:r w:rsidRPr="00FB2754">
              <w:rPr>
                <w:rFonts w:ascii="Arial" w:hAnsi="Arial" w:cs="Arial"/>
                <w:b/>
                <w:bCs/>
                <w:sz w:val="22"/>
                <w:szCs w:val="22"/>
                <w:u w:val="single"/>
              </w:rPr>
              <w:t xml:space="preserve">Załącznik nr 8 –  </w:t>
            </w:r>
          </w:p>
        </w:tc>
        <w:tc>
          <w:tcPr>
            <w:tcW w:w="6662" w:type="dxa"/>
            <w:shd w:val="clear" w:color="auto" w:fill="FFFFFF" w:themeFill="background1"/>
            <w:vAlign w:val="center"/>
          </w:tcPr>
          <w:p w14:paraId="535745F4" w14:textId="21C3121F" w:rsidR="00BF23CC" w:rsidRPr="00FB2754" w:rsidRDefault="00BF23CC" w:rsidP="00CB4801">
            <w:pPr>
              <w:ind w:right="28"/>
              <w:rPr>
                <w:rFonts w:ascii="Arial" w:hAnsi="Arial" w:cs="Arial"/>
                <w:iCs/>
                <w:sz w:val="22"/>
                <w:szCs w:val="22"/>
              </w:rPr>
            </w:pPr>
            <w:r w:rsidRPr="00FB2754">
              <w:rPr>
                <w:rFonts w:ascii="Arial" w:hAnsi="Arial" w:cs="Arial"/>
                <w:iCs/>
                <w:sz w:val="22"/>
                <w:szCs w:val="22"/>
              </w:rPr>
              <w:t>Wykaz usług</w:t>
            </w:r>
          </w:p>
        </w:tc>
      </w:tr>
      <w:tr w:rsidR="00242003" w:rsidRPr="00FB2754" w14:paraId="5B0226E8" w14:textId="77777777" w:rsidTr="00F0049C">
        <w:trPr>
          <w:trHeight w:val="567"/>
        </w:trPr>
        <w:tc>
          <w:tcPr>
            <w:tcW w:w="2410" w:type="dxa"/>
            <w:vAlign w:val="center"/>
          </w:tcPr>
          <w:p w14:paraId="304E5A8A" w14:textId="7AADFF29" w:rsidR="00242003" w:rsidRPr="00FB2754" w:rsidRDefault="00407C17" w:rsidP="002039F7">
            <w:pPr>
              <w:ind w:right="28"/>
              <w:rPr>
                <w:rFonts w:ascii="Arial" w:hAnsi="Arial" w:cs="Arial"/>
                <w:b/>
                <w:bCs/>
                <w:sz w:val="22"/>
                <w:szCs w:val="22"/>
                <w:u w:val="single"/>
              </w:rPr>
            </w:pPr>
            <w:r w:rsidRPr="00FB2754">
              <w:rPr>
                <w:rFonts w:ascii="Arial" w:hAnsi="Arial" w:cs="Arial"/>
                <w:b/>
                <w:bCs/>
                <w:sz w:val="22"/>
                <w:szCs w:val="22"/>
                <w:u w:val="single"/>
              </w:rPr>
              <w:t xml:space="preserve"> </w:t>
            </w:r>
            <w:r w:rsidR="00514069" w:rsidRPr="00FB2754">
              <w:rPr>
                <w:rFonts w:ascii="Arial" w:hAnsi="Arial" w:cs="Arial"/>
                <w:b/>
                <w:bCs/>
                <w:sz w:val="22"/>
                <w:szCs w:val="22"/>
                <w:u w:val="single"/>
              </w:rPr>
              <w:t xml:space="preserve">Załącznik nr </w:t>
            </w:r>
            <w:r w:rsidR="00BF23CC" w:rsidRPr="00FB2754">
              <w:rPr>
                <w:rFonts w:ascii="Arial" w:hAnsi="Arial" w:cs="Arial"/>
                <w:b/>
                <w:bCs/>
                <w:sz w:val="22"/>
                <w:szCs w:val="22"/>
                <w:u w:val="single"/>
              </w:rPr>
              <w:t>9</w:t>
            </w:r>
            <w:r w:rsidR="00514069" w:rsidRPr="00FB2754">
              <w:rPr>
                <w:rFonts w:ascii="Arial" w:hAnsi="Arial" w:cs="Arial"/>
                <w:b/>
                <w:bCs/>
                <w:sz w:val="22"/>
                <w:szCs w:val="22"/>
                <w:u w:val="single"/>
              </w:rPr>
              <w:t xml:space="preserve"> –  </w:t>
            </w:r>
          </w:p>
        </w:tc>
        <w:tc>
          <w:tcPr>
            <w:tcW w:w="6662" w:type="dxa"/>
            <w:shd w:val="clear" w:color="auto" w:fill="FFFFFF" w:themeFill="background1"/>
            <w:vAlign w:val="center"/>
          </w:tcPr>
          <w:p w14:paraId="48F430D5" w14:textId="1592CF19" w:rsidR="00671574" w:rsidRPr="00FB2754" w:rsidRDefault="00514069" w:rsidP="00CB4801">
            <w:pPr>
              <w:ind w:right="28"/>
              <w:rPr>
                <w:rFonts w:ascii="Arial" w:hAnsi="Arial" w:cs="Arial"/>
                <w:iCs/>
                <w:sz w:val="22"/>
                <w:szCs w:val="22"/>
              </w:rPr>
            </w:pPr>
            <w:r w:rsidRPr="00FB2754">
              <w:rPr>
                <w:rFonts w:ascii="Arial" w:hAnsi="Arial" w:cs="Arial"/>
                <w:iCs/>
                <w:sz w:val="22"/>
                <w:szCs w:val="22"/>
              </w:rPr>
              <w:t>Projektowane postanowienia umowy</w:t>
            </w:r>
          </w:p>
        </w:tc>
      </w:tr>
    </w:tbl>
    <w:p w14:paraId="14E05923" w14:textId="77777777" w:rsidR="00641824" w:rsidRPr="00FB2754" w:rsidRDefault="00641824" w:rsidP="001836F9">
      <w:pPr>
        <w:spacing w:before="240" w:after="120"/>
        <w:jc w:val="right"/>
        <w:rPr>
          <w:rFonts w:ascii="Arial" w:hAnsi="Arial" w:cs="Arial"/>
          <w:b/>
          <w:bCs/>
          <w:iCs/>
          <w:sz w:val="22"/>
          <w:szCs w:val="22"/>
          <w:u w:val="single"/>
        </w:rPr>
        <w:sectPr w:rsidR="00641824" w:rsidRPr="00FB2754" w:rsidSect="00AA7DDB">
          <w:headerReference w:type="default" r:id="rId33"/>
          <w:footerReference w:type="default" r:id="rId34"/>
          <w:headerReference w:type="first" r:id="rId35"/>
          <w:pgSz w:w="11906" w:h="16838"/>
          <w:pgMar w:top="1417" w:right="1417" w:bottom="1276" w:left="1417" w:header="708" w:footer="708" w:gutter="0"/>
          <w:pgNumType w:start="1"/>
          <w:cols w:space="708"/>
          <w:titlePg/>
          <w:docGrid w:linePitch="360"/>
        </w:sectPr>
      </w:pPr>
    </w:p>
    <w:p w14:paraId="6BBDB397" w14:textId="2FABCC51" w:rsidR="00EC4216" w:rsidRPr="00FB2754" w:rsidRDefault="00EC4216" w:rsidP="001836F9">
      <w:pPr>
        <w:spacing w:before="240" w:after="120"/>
        <w:jc w:val="right"/>
        <w:rPr>
          <w:rFonts w:ascii="Arial" w:hAnsi="Arial" w:cs="Arial"/>
          <w:b/>
          <w:bCs/>
          <w:sz w:val="22"/>
          <w:szCs w:val="22"/>
        </w:rPr>
      </w:pPr>
      <w:r w:rsidRPr="00FB2754">
        <w:rPr>
          <w:rFonts w:ascii="Arial" w:hAnsi="Arial" w:cs="Arial"/>
          <w:b/>
          <w:bCs/>
          <w:sz w:val="22"/>
          <w:szCs w:val="22"/>
        </w:rPr>
        <w:lastRenderedPageBreak/>
        <w:t>ZAŁĄCZNIK NR 1 DO SWZ</w:t>
      </w:r>
    </w:p>
    <w:p w14:paraId="5A9E262E" w14:textId="77777777" w:rsidR="006F2BB1" w:rsidRPr="00FB2754" w:rsidRDefault="006F2BB1" w:rsidP="00D93EDA">
      <w:pPr>
        <w:rPr>
          <w:rFonts w:ascii="Arial" w:hAnsi="Arial" w:cs="Arial"/>
          <w:b/>
          <w:bCs/>
          <w:sz w:val="22"/>
          <w:szCs w:val="22"/>
        </w:rPr>
      </w:pPr>
    </w:p>
    <w:p w14:paraId="5EFFD042" w14:textId="338FCBE4" w:rsidR="0047091E" w:rsidRPr="00FB2754" w:rsidRDefault="000E690D" w:rsidP="005C1E62">
      <w:pPr>
        <w:pStyle w:val="Akapitzlist"/>
        <w:ind w:left="1428" w:firstLine="696"/>
        <w:rPr>
          <w:rFonts w:ascii="Arial" w:hAnsi="Arial" w:cs="Arial"/>
          <w:b/>
          <w:lang w:eastAsia="pl-PL"/>
        </w:rPr>
      </w:pPr>
      <w:r w:rsidRPr="005C1E62">
        <w:rPr>
          <w:rFonts w:ascii="Arial" w:hAnsi="Arial" w:cs="Arial"/>
          <w:b/>
          <w:lang w:eastAsia="pl-PL"/>
        </w:rPr>
        <w:t xml:space="preserve">        </w:t>
      </w:r>
      <w:r w:rsidR="0047091E" w:rsidRPr="005C1E62">
        <w:rPr>
          <w:rFonts w:ascii="Arial" w:hAnsi="Arial" w:cs="Arial"/>
          <w:b/>
          <w:lang w:eastAsia="pl-PL"/>
        </w:rPr>
        <w:t>Opis przedmiotu zamówienia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6946"/>
        <w:gridCol w:w="2074"/>
      </w:tblGrid>
      <w:tr w:rsidR="0047091E" w:rsidRPr="00FB2754" w14:paraId="0FE42ADD" w14:textId="77777777" w:rsidTr="00FB2754">
        <w:tc>
          <w:tcPr>
            <w:tcW w:w="336" w:type="dxa"/>
            <w:vAlign w:val="center"/>
          </w:tcPr>
          <w:p w14:paraId="16E5663F" w14:textId="77777777" w:rsidR="0047091E" w:rsidRPr="00FB2754" w:rsidRDefault="0047091E" w:rsidP="00FB2754">
            <w:pPr>
              <w:tabs>
                <w:tab w:val="left" w:pos="-426"/>
              </w:tabs>
              <w:ind w:left="-108" w:right="-198"/>
              <w:jc w:val="center"/>
              <w:rPr>
                <w:rFonts w:ascii="Arial" w:hAnsi="Arial" w:cs="Arial"/>
                <w:b/>
                <w:sz w:val="22"/>
                <w:szCs w:val="22"/>
              </w:rPr>
            </w:pPr>
            <w:r w:rsidRPr="00FB2754">
              <w:rPr>
                <w:rFonts w:ascii="Arial" w:hAnsi="Arial" w:cs="Arial"/>
                <w:b/>
                <w:sz w:val="22"/>
                <w:szCs w:val="22"/>
              </w:rPr>
              <w:t>l.p.</w:t>
            </w:r>
          </w:p>
        </w:tc>
        <w:tc>
          <w:tcPr>
            <w:tcW w:w="6946" w:type="dxa"/>
            <w:vAlign w:val="center"/>
          </w:tcPr>
          <w:p w14:paraId="7990326F" w14:textId="77777777" w:rsidR="0047091E" w:rsidRPr="00FB2754" w:rsidRDefault="0047091E" w:rsidP="00FB2754">
            <w:pPr>
              <w:tabs>
                <w:tab w:val="left" w:pos="-426"/>
              </w:tabs>
              <w:ind w:left="34"/>
              <w:jc w:val="center"/>
              <w:rPr>
                <w:rFonts w:ascii="Arial" w:hAnsi="Arial" w:cs="Arial"/>
                <w:b/>
                <w:sz w:val="22"/>
                <w:szCs w:val="22"/>
              </w:rPr>
            </w:pPr>
            <w:r w:rsidRPr="00FB2754">
              <w:rPr>
                <w:rFonts w:ascii="Arial" w:hAnsi="Arial" w:cs="Arial"/>
                <w:b/>
                <w:sz w:val="22"/>
                <w:szCs w:val="22"/>
              </w:rPr>
              <w:t>Wyszczególnienie zakresu usługi wsparcia serwisowego</w:t>
            </w:r>
          </w:p>
        </w:tc>
        <w:tc>
          <w:tcPr>
            <w:tcW w:w="2074" w:type="dxa"/>
            <w:vAlign w:val="center"/>
          </w:tcPr>
          <w:p w14:paraId="2BEBCB54" w14:textId="77777777" w:rsidR="0047091E" w:rsidRPr="00FB2754" w:rsidRDefault="0047091E" w:rsidP="00FB2754">
            <w:pPr>
              <w:tabs>
                <w:tab w:val="left" w:pos="-426"/>
              </w:tabs>
              <w:ind w:left="34"/>
              <w:jc w:val="center"/>
              <w:rPr>
                <w:rFonts w:ascii="Arial" w:hAnsi="Arial" w:cs="Arial"/>
                <w:b/>
                <w:sz w:val="22"/>
                <w:szCs w:val="22"/>
              </w:rPr>
            </w:pPr>
            <w:r w:rsidRPr="00FB2754">
              <w:rPr>
                <w:rFonts w:ascii="Arial" w:hAnsi="Arial" w:cs="Arial"/>
                <w:b/>
                <w:sz w:val="22"/>
                <w:szCs w:val="22"/>
              </w:rPr>
              <w:t xml:space="preserve">Wymagania dla wyszczególnionego zakresu </w:t>
            </w:r>
          </w:p>
        </w:tc>
      </w:tr>
      <w:tr w:rsidR="0047091E" w:rsidRPr="00FB2754" w14:paraId="65026ECF" w14:textId="77777777" w:rsidTr="00FB2754">
        <w:tc>
          <w:tcPr>
            <w:tcW w:w="336" w:type="dxa"/>
            <w:vAlign w:val="center"/>
          </w:tcPr>
          <w:p w14:paraId="3F4D0F7E" w14:textId="77777777" w:rsidR="0047091E" w:rsidRPr="00FB2754" w:rsidRDefault="0047091E" w:rsidP="0085229B">
            <w:pPr>
              <w:numPr>
                <w:ilvl w:val="0"/>
                <w:numId w:val="120"/>
              </w:numPr>
              <w:tabs>
                <w:tab w:val="left" w:pos="-426"/>
              </w:tabs>
              <w:ind w:left="249" w:hanging="266"/>
              <w:jc w:val="both"/>
              <w:rPr>
                <w:rFonts w:ascii="Arial" w:hAnsi="Arial" w:cs="Arial"/>
                <w:sz w:val="22"/>
                <w:szCs w:val="22"/>
              </w:rPr>
            </w:pPr>
          </w:p>
        </w:tc>
        <w:tc>
          <w:tcPr>
            <w:tcW w:w="6946" w:type="dxa"/>
          </w:tcPr>
          <w:p w14:paraId="0A5818E3" w14:textId="77777777" w:rsidR="0047091E" w:rsidRPr="00FB2754" w:rsidRDefault="0047091E" w:rsidP="00FB2754">
            <w:pPr>
              <w:tabs>
                <w:tab w:val="left" w:pos="-426"/>
              </w:tabs>
              <w:jc w:val="both"/>
              <w:rPr>
                <w:rFonts w:ascii="Arial" w:hAnsi="Arial" w:cs="Arial"/>
                <w:sz w:val="22"/>
                <w:szCs w:val="22"/>
              </w:rPr>
            </w:pPr>
          </w:p>
          <w:p w14:paraId="70BF7435" w14:textId="77777777" w:rsidR="0047091E" w:rsidRPr="00FB2754" w:rsidRDefault="0047091E" w:rsidP="00FB2754">
            <w:pPr>
              <w:tabs>
                <w:tab w:val="left" w:pos="-426"/>
              </w:tabs>
              <w:jc w:val="both"/>
              <w:rPr>
                <w:rFonts w:ascii="Arial" w:hAnsi="Arial" w:cs="Arial"/>
                <w:sz w:val="22"/>
                <w:szCs w:val="22"/>
              </w:rPr>
            </w:pPr>
            <w:r w:rsidRPr="00FB2754">
              <w:rPr>
                <w:rFonts w:ascii="Arial" w:hAnsi="Arial" w:cs="Arial"/>
                <w:sz w:val="22"/>
                <w:szCs w:val="22"/>
              </w:rPr>
              <w:t>Świadczenie przez Wykonawcę usługi działań serwisowych i naprawczych.</w:t>
            </w:r>
          </w:p>
          <w:p w14:paraId="7BDA1AD9" w14:textId="77777777" w:rsidR="0047091E" w:rsidRPr="00FB2754" w:rsidRDefault="0047091E" w:rsidP="00FB2754">
            <w:pPr>
              <w:tabs>
                <w:tab w:val="left" w:pos="-426"/>
              </w:tabs>
              <w:jc w:val="both"/>
              <w:rPr>
                <w:rFonts w:ascii="Arial" w:hAnsi="Arial" w:cs="Arial"/>
                <w:sz w:val="22"/>
                <w:szCs w:val="22"/>
              </w:rPr>
            </w:pPr>
          </w:p>
        </w:tc>
        <w:tc>
          <w:tcPr>
            <w:tcW w:w="2074" w:type="dxa"/>
            <w:vAlign w:val="center"/>
          </w:tcPr>
          <w:p w14:paraId="7944F1F0" w14:textId="77777777" w:rsidR="0047091E" w:rsidRPr="00FB2754" w:rsidRDefault="0047091E" w:rsidP="00FB2754">
            <w:pPr>
              <w:tabs>
                <w:tab w:val="left" w:pos="-426"/>
              </w:tabs>
              <w:jc w:val="center"/>
              <w:rPr>
                <w:rFonts w:ascii="Arial" w:hAnsi="Arial" w:cs="Arial"/>
                <w:sz w:val="22"/>
                <w:szCs w:val="22"/>
              </w:rPr>
            </w:pPr>
            <w:r w:rsidRPr="00FB2754">
              <w:rPr>
                <w:rFonts w:ascii="Arial" w:hAnsi="Arial" w:cs="Arial"/>
                <w:sz w:val="22"/>
                <w:szCs w:val="22"/>
              </w:rPr>
              <w:t xml:space="preserve">według </w:t>
            </w:r>
            <w:r w:rsidRPr="00FB2754">
              <w:rPr>
                <w:rFonts w:ascii="Arial" w:hAnsi="Arial" w:cs="Arial"/>
                <w:sz w:val="22"/>
                <w:szCs w:val="22"/>
              </w:rPr>
              <w:br/>
              <w:t>punktu 1.1</w:t>
            </w:r>
          </w:p>
        </w:tc>
      </w:tr>
      <w:tr w:rsidR="0047091E" w:rsidRPr="00FB2754" w14:paraId="5DA54C6F" w14:textId="77777777" w:rsidTr="00FB2754">
        <w:tc>
          <w:tcPr>
            <w:tcW w:w="336" w:type="dxa"/>
            <w:vAlign w:val="center"/>
          </w:tcPr>
          <w:p w14:paraId="2961E753" w14:textId="77777777" w:rsidR="0047091E" w:rsidRPr="00FB2754" w:rsidRDefault="0047091E" w:rsidP="0085229B">
            <w:pPr>
              <w:numPr>
                <w:ilvl w:val="0"/>
                <w:numId w:val="120"/>
              </w:numPr>
              <w:tabs>
                <w:tab w:val="left" w:pos="-426"/>
              </w:tabs>
              <w:ind w:left="249" w:hanging="266"/>
              <w:jc w:val="both"/>
              <w:rPr>
                <w:rFonts w:ascii="Arial" w:hAnsi="Arial" w:cs="Arial"/>
                <w:sz w:val="22"/>
                <w:szCs w:val="22"/>
              </w:rPr>
            </w:pPr>
          </w:p>
        </w:tc>
        <w:tc>
          <w:tcPr>
            <w:tcW w:w="6946" w:type="dxa"/>
          </w:tcPr>
          <w:p w14:paraId="2BF412C0" w14:textId="77777777" w:rsidR="0047091E" w:rsidRPr="00FB2754" w:rsidRDefault="0047091E" w:rsidP="00FB2754">
            <w:pPr>
              <w:jc w:val="both"/>
              <w:rPr>
                <w:rFonts w:ascii="Arial" w:hAnsi="Arial" w:cs="Arial"/>
                <w:sz w:val="22"/>
                <w:szCs w:val="22"/>
              </w:rPr>
            </w:pPr>
          </w:p>
          <w:p w14:paraId="4D80210C" w14:textId="77777777" w:rsidR="0047091E" w:rsidRPr="00FB2754" w:rsidRDefault="0047091E" w:rsidP="00FB2754">
            <w:pPr>
              <w:jc w:val="both"/>
              <w:rPr>
                <w:rFonts w:ascii="Arial" w:hAnsi="Arial" w:cs="Arial"/>
                <w:bCs/>
                <w:sz w:val="22"/>
                <w:szCs w:val="22"/>
              </w:rPr>
            </w:pPr>
            <w:r w:rsidRPr="00FB2754">
              <w:rPr>
                <w:rFonts w:ascii="Arial" w:hAnsi="Arial" w:cs="Arial"/>
                <w:sz w:val="22"/>
                <w:szCs w:val="22"/>
              </w:rPr>
              <w:t>Świadczenie przez Wykonawcę usługi wsparcia technicznego.</w:t>
            </w:r>
          </w:p>
          <w:p w14:paraId="4780A645" w14:textId="77777777" w:rsidR="0047091E" w:rsidRPr="00FB2754" w:rsidRDefault="0047091E" w:rsidP="00FB2754">
            <w:pPr>
              <w:jc w:val="both"/>
              <w:rPr>
                <w:rFonts w:ascii="Arial" w:hAnsi="Arial" w:cs="Arial"/>
                <w:sz w:val="22"/>
                <w:szCs w:val="22"/>
              </w:rPr>
            </w:pPr>
          </w:p>
        </w:tc>
        <w:tc>
          <w:tcPr>
            <w:tcW w:w="2074" w:type="dxa"/>
            <w:vAlign w:val="center"/>
          </w:tcPr>
          <w:p w14:paraId="2D7787E6" w14:textId="77777777" w:rsidR="0047091E" w:rsidRPr="00FB2754" w:rsidRDefault="0047091E" w:rsidP="00FB2754">
            <w:pPr>
              <w:tabs>
                <w:tab w:val="left" w:pos="-426"/>
              </w:tabs>
              <w:jc w:val="center"/>
              <w:rPr>
                <w:rFonts w:ascii="Arial" w:hAnsi="Arial" w:cs="Arial"/>
                <w:sz w:val="22"/>
                <w:szCs w:val="22"/>
              </w:rPr>
            </w:pPr>
            <w:r w:rsidRPr="00FB2754">
              <w:rPr>
                <w:rFonts w:ascii="Arial" w:hAnsi="Arial" w:cs="Arial"/>
                <w:sz w:val="22"/>
                <w:szCs w:val="22"/>
              </w:rPr>
              <w:t xml:space="preserve">według </w:t>
            </w:r>
            <w:r w:rsidRPr="00FB2754">
              <w:rPr>
                <w:rFonts w:ascii="Arial" w:hAnsi="Arial" w:cs="Arial"/>
                <w:sz w:val="22"/>
                <w:szCs w:val="22"/>
              </w:rPr>
              <w:br/>
              <w:t>punktu 1.2</w:t>
            </w:r>
          </w:p>
        </w:tc>
      </w:tr>
      <w:tr w:rsidR="0047091E" w:rsidRPr="00FB2754" w14:paraId="4045FCF3" w14:textId="77777777" w:rsidTr="00FB2754">
        <w:tc>
          <w:tcPr>
            <w:tcW w:w="336" w:type="dxa"/>
            <w:vAlign w:val="center"/>
          </w:tcPr>
          <w:p w14:paraId="29721BE9" w14:textId="77777777" w:rsidR="0047091E" w:rsidRPr="00FB2754" w:rsidRDefault="0047091E" w:rsidP="0085229B">
            <w:pPr>
              <w:numPr>
                <w:ilvl w:val="0"/>
                <w:numId w:val="120"/>
              </w:numPr>
              <w:tabs>
                <w:tab w:val="left" w:pos="-426"/>
              </w:tabs>
              <w:ind w:left="249" w:hanging="266"/>
              <w:jc w:val="both"/>
              <w:rPr>
                <w:rFonts w:ascii="Arial" w:hAnsi="Arial" w:cs="Arial"/>
                <w:sz w:val="22"/>
                <w:szCs w:val="22"/>
              </w:rPr>
            </w:pPr>
          </w:p>
        </w:tc>
        <w:tc>
          <w:tcPr>
            <w:tcW w:w="6946" w:type="dxa"/>
          </w:tcPr>
          <w:p w14:paraId="19A58E77" w14:textId="77777777" w:rsidR="0047091E" w:rsidRPr="00FB2754" w:rsidRDefault="0047091E" w:rsidP="00FB2754">
            <w:pPr>
              <w:tabs>
                <w:tab w:val="left" w:pos="-426"/>
              </w:tabs>
              <w:ind w:left="-17"/>
              <w:jc w:val="both"/>
              <w:rPr>
                <w:rFonts w:ascii="Arial" w:hAnsi="Arial" w:cs="Arial"/>
                <w:sz w:val="22"/>
                <w:szCs w:val="22"/>
              </w:rPr>
            </w:pPr>
          </w:p>
          <w:p w14:paraId="7F573661" w14:textId="77777777" w:rsidR="0047091E" w:rsidRPr="00FB2754" w:rsidRDefault="0047091E" w:rsidP="00FB2754">
            <w:pPr>
              <w:tabs>
                <w:tab w:val="left" w:pos="-426"/>
              </w:tabs>
              <w:ind w:left="-17"/>
              <w:jc w:val="both"/>
              <w:rPr>
                <w:rFonts w:ascii="Arial" w:hAnsi="Arial" w:cs="Arial"/>
                <w:sz w:val="22"/>
                <w:szCs w:val="22"/>
              </w:rPr>
            </w:pPr>
            <w:r w:rsidRPr="00FB2754">
              <w:rPr>
                <w:rFonts w:ascii="Arial" w:hAnsi="Arial" w:cs="Arial"/>
                <w:sz w:val="22"/>
                <w:szCs w:val="22"/>
              </w:rPr>
              <w:t>Świadczenie przez Wykonawcę realizacji upgrade’ów sprzętowo-programowych.</w:t>
            </w:r>
          </w:p>
          <w:p w14:paraId="4FCE2E8F" w14:textId="77777777" w:rsidR="0047091E" w:rsidRPr="00FB2754" w:rsidRDefault="0047091E" w:rsidP="00FB2754">
            <w:pPr>
              <w:tabs>
                <w:tab w:val="left" w:pos="-426"/>
              </w:tabs>
              <w:ind w:left="-17"/>
              <w:jc w:val="both"/>
              <w:rPr>
                <w:rFonts w:ascii="Arial" w:hAnsi="Arial" w:cs="Arial"/>
                <w:sz w:val="22"/>
                <w:szCs w:val="22"/>
              </w:rPr>
            </w:pPr>
          </w:p>
        </w:tc>
        <w:tc>
          <w:tcPr>
            <w:tcW w:w="2074" w:type="dxa"/>
            <w:vAlign w:val="center"/>
          </w:tcPr>
          <w:p w14:paraId="33DCFF96" w14:textId="77777777" w:rsidR="0047091E" w:rsidRPr="00FB2754" w:rsidRDefault="0047091E" w:rsidP="00FB2754">
            <w:pPr>
              <w:tabs>
                <w:tab w:val="left" w:pos="-426"/>
              </w:tabs>
              <w:jc w:val="center"/>
              <w:rPr>
                <w:rFonts w:ascii="Arial" w:hAnsi="Arial" w:cs="Arial"/>
                <w:sz w:val="22"/>
                <w:szCs w:val="22"/>
              </w:rPr>
            </w:pPr>
            <w:r w:rsidRPr="00FB2754">
              <w:rPr>
                <w:rFonts w:ascii="Arial" w:hAnsi="Arial" w:cs="Arial"/>
                <w:sz w:val="22"/>
                <w:szCs w:val="22"/>
              </w:rPr>
              <w:t xml:space="preserve">według </w:t>
            </w:r>
            <w:r w:rsidRPr="00FB2754">
              <w:rPr>
                <w:rFonts w:ascii="Arial" w:hAnsi="Arial" w:cs="Arial"/>
                <w:sz w:val="22"/>
                <w:szCs w:val="22"/>
              </w:rPr>
              <w:br/>
              <w:t>punktu 1.3</w:t>
            </w:r>
          </w:p>
        </w:tc>
      </w:tr>
    </w:tbl>
    <w:p w14:paraId="2682D48D" w14:textId="77777777" w:rsidR="0047091E" w:rsidRPr="00FB2754" w:rsidRDefault="0047091E" w:rsidP="0047091E">
      <w:pPr>
        <w:spacing w:line="360" w:lineRule="auto"/>
        <w:rPr>
          <w:rFonts w:ascii="Arial" w:hAnsi="Arial" w:cs="Arial"/>
          <w:b/>
          <w:sz w:val="22"/>
          <w:szCs w:val="22"/>
        </w:rPr>
      </w:pPr>
    </w:p>
    <w:p w14:paraId="0420F506" w14:textId="77777777" w:rsidR="0047091E" w:rsidRPr="00FB2754" w:rsidRDefault="0047091E" w:rsidP="0047091E">
      <w:pPr>
        <w:jc w:val="both"/>
        <w:rPr>
          <w:rFonts w:ascii="Arial" w:hAnsi="Arial" w:cs="Arial"/>
          <w:b/>
          <w:sz w:val="22"/>
          <w:szCs w:val="22"/>
          <w:u w:val="single"/>
        </w:rPr>
      </w:pPr>
      <w:r w:rsidRPr="00FB2754">
        <w:rPr>
          <w:rFonts w:ascii="Arial" w:hAnsi="Arial" w:cs="Arial"/>
          <w:b/>
          <w:sz w:val="22"/>
          <w:szCs w:val="22"/>
        </w:rPr>
        <w:t xml:space="preserve">1.1 </w:t>
      </w:r>
      <w:r w:rsidRPr="00FB2754">
        <w:rPr>
          <w:rFonts w:ascii="Arial" w:hAnsi="Arial" w:cs="Arial"/>
          <w:b/>
          <w:sz w:val="22"/>
          <w:szCs w:val="22"/>
          <w:u w:val="single"/>
        </w:rPr>
        <w:t>Działania serwisowe i naprawcze</w:t>
      </w:r>
    </w:p>
    <w:p w14:paraId="7F64ABCF" w14:textId="77777777" w:rsidR="0047091E" w:rsidRPr="00FB2754" w:rsidRDefault="0047091E" w:rsidP="0047091E">
      <w:pPr>
        <w:jc w:val="both"/>
        <w:rPr>
          <w:rFonts w:ascii="Arial" w:hAnsi="Arial" w:cs="Arial"/>
          <w:b/>
          <w:sz w:val="22"/>
          <w:szCs w:val="22"/>
          <w:u w:val="single"/>
        </w:rPr>
      </w:pPr>
    </w:p>
    <w:p w14:paraId="54203316" w14:textId="77777777" w:rsidR="0047091E" w:rsidRPr="00FB2754" w:rsidRDefault="0047091E" w:rsidP="0047091E">
      <w:pPr>
        <w:jc w:val="both"/>
        <w:rPr>
          <w:rFonts w:ascii="Arial" w:hAnsi="Arial" w:cs="Arial"/>
          <w:sz w:val="22"/>
          <w:szCs w:val="22"/>
        </w:rPr>
      </w:pPr>
      <w:r w:rsidRPr="00FB2754">
        <w:rPr>
          <w:rFonts w:ascii="Arial" w:hAnsi="Arial" w:cs="Arial"/>
          <w:sz w:val="22"/>
          <w:szCs w:val="22"/>
        </w:rPr>
        <w:t>Działania serwisowe i naprawcze urządzeń wskazanych w załączniku nr 5 realizowane zgodnie z poniższą tabelą:</w:t>
      </w:r>
    </w:p>
    <w:p w14:paraId="7254BBD0" w14:textId="77777777" w:rsidR="0047091E" w:rsidRPr="00FB2754" w:rsidRDefault="0047091E" w:rsidP="0047091E">
      <w:pPr>
        <w:jc w:val="both"/>
        <w:rPr>
          <w:rFonts w:ascii="Arial" w:hAnsi="Arial" w:cs="Arial"/>
          <w:sz w:val="22"/>
          <w:szCs w:val="22"/>
        </w:rPr>
      </w:pPr>
    </w:p>
    <w:tbl>
      <w:tblPr>
        <w:tblStyle w:val="Tabela-Siatka"/>
        <w:tblW w:w="0" w:type="auto"/>
        <w:tblLook w:val="04A0" w:firstRow="1" w:lastRow="0" w:firstColumn="1" w:lastColumn="0" w:noHBand="0" w:noVBand="1"/>
      </w:tblPr>
      <w:tblGrid>
        <w:gridCol w:w="1522"/>
        <w:gridCol w:w="1022"/>
        <w:gridCol w:w="1623"/>
        <w:gridCol w:w="1574"/>
        <w:gridCol w:w="3428"/>
      </w:tblGrid>
      <w:tr w:rsidR="0047091E" w:rsidRPr="00FB2754" w14:paraId="5EA5C6AD" w14:textId="77777777" w:rsidTr="00FB2754">
        <w:tc>
          <w:tcPr>
            <w:tcW w:w="1581" w:type="dxa"/>
          </w:tcPr>
          <w:p w14:paraId="37B61F30" w14:textId="77777777" w:rsidR="0047091E" w:rsidRPr="00FB2754" w:rsidRDefault="0047091E" w:rsidP="00FB2754">
            <w:pPr>
              <w:jc w:val="both"/>
              <w:rPr>
                <w:rFonts w:ascii="Arial" w:hAnsi="Arial" w:cs="Arial"/>
                <w:b/>
                <w:sz w:val="22"/>
                <w:szCs w:val="22"/>
              </w:rPr>
            </w:pPr>
            <w:r w:rsidRPr="00FB2754">
              <w:rPr>
                <w:rFonts w:ascii="Arial" w:hAnsi="Arial" w:cs="Arial"/>
                <w:b/>
                <w:sz w:val="22"/>
                <w:szCs w:val="22"/>
              </w:rPr>
              <w:t>Kategoria zdarzenia</w:t>
            </w:r>
          </w:p>
        </w:tc>
        <w:tc>
          <w:tcPr>
            <w:tcW w:w="1044" w:type="dxa"/>
          </w:tcPr>
          <w:p w14:paraId="60D73B65" w14:textId="77777777" w:rsidR="0047091E" w:rsidRPr="00FB2754" w:rsidRDefault="0047091E" w:rsidP="00FB2754">
            <w:pPr>
              <w:jc w:val="both"/>
              <w:rPr>
                <w:rFonts w:ascii="Arial" w:hAnsi="Arial" w:cs="Arial"/>
                <w:b/>
                <w:sz w:val="22"/>
                <w:szCs w:val="22"/>
              </w:rPr>
            </w:pPr>
            <w:r w:rsidRPr="00FB2754">
              <w:rPr>
                <w:rFonts w:ascii="Arial" w:hAnsi="Arial" w:cs="Arial"/>
                <w:b/>
                <w:sz w:val="22"/>
                <w:szCs w:val="22"/>
              </w:rPr>
              <w:t>Czas reakcji</w:t>
            </w:r>
          </w:p>
        </w:tc>
        <w:tc>
          <w:tcPr>
            <w:tcW w:w="1623" w:type="dxa"/>
          </w:tcPr>
          <w:p w14:paraId="3C0E6C0E" w14:textId="77777777" w:rsidR="0047091E" w:rsidRPr="00FB2754" w:rsidRDefault="0047091E" w:rsidP="00FB2754">
            <w:pPr>
              <w:jc w:val="both"/>
              <w:rPr>
                <w:rFonts w:ascii="Arial" w:hAnsi="Arial" w:cs="Arial"/>
                <w:b/>
                <w:sz w:val="22"/>
                <w:szCs w:val="22"/>
              </w:rPr>
            </w:pPr>
            <w:r w:rsidRPr="00FB2754">
              <w:rPr>
                <w:rFonts w:ascii="Arial" w:hAnsi="Arial" w:cs="Arial"/>
                <w:b/>
                <w:sz w:val="22"/>
                <w:szCs w:val="22"/>
              </w:rPr>
              <w:t xml:space="preserve">Czas przywrócenia </w:t>
            </w:r>
          </w:p>
        </w:tc>
        <w:tc>
          <w:tcPr>
            <w:tcW w:w="1395" w:type="dxa"/>
          </w:tcPr>
          <w:p w14:paraId="1054312D" w14:textId="77777777" w:rsidR="0047091E" w:rsidRPr="00FB2754" w:rsidRDefault="0047091E" w:rsidP="00FB2754">
            <w:pPr>
              <w:jc w:val="both"/>
              <w:rPr>
                <w:rFonts w:ascii="Arial" w:hAnsi="Arial" w:cs="Arial"/>
                <w:b/>
                <w:sz w:val="22"/>
                <w:szCs w:val="22"/>
              </w:rPr>
            </w:pPr>
            <w:r w:rsidRPr="00FB2754">
              <w:rPr>
                <w:rFonts w:ascii="Arial" w:hAnsi="Arial" w:cs="Arial"/>
                <w:b/>
                <w:sz w:val="22"/>
                <w:szCs w:val="22"/>
              </w:rPr>
              <w:t xml:space="preserve">Czas naprawy </w:t>
            </w:r>
          </w:p>
        </w:tc>
        <w:tc>
          <w:tcPr>
            <w:tcW w:w="3752" w:type="dxa"/>
          </w:tcPr>
          <w:p w14:paraId="08EF47E5" w14:textId="77777777" w:rsidR="0047091E" w:rsidRPr="00FB2754" w:rsidRDefault="0047091E" w:rsidP="00FB2754">
            <w:pPr>
              <w:jc w:val="both"/>
              <w:rPr>
                <w:rFonts w:ascii="Arial" w:hAnsi="Arial" w:cs="Arial"/>
                <w:b/>
                <w:sz w:val="22"/>
                <w:szCs w:val="22"/>
              </w:rPr>
            </w:pPr>
            <w:r w:rsidRPr="00FB2754">
              <w:rPr>
                <w:rFonts w:ascii="Arial" w:hAnsi="Arial" w:cs="Arial"/>
                <w:b/>
                <w:sz w:val="22"/>
                <w:szCs w:val="22"/>
              </w:rPr>
              <w:t>Godziny obowiązywania</w:t>
            </w:r>
          </w:p>
        </w:tc>
      </w:tr>
      <w:tr w:rsidR="0047091E" w:rsidRPr="00FB2754" w14:paraId="18DC2D6A" w14:textId="77777777" w:rsidTr="00FB2754">
        <w:tc>
          <w:tcPr>
            <w:tcW w:w="1581" w:type="dxa"/>
          </w:tcPr>
          <w:p w14:paraId="18C3B451"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Awaria</w:t>
            </w:r>
          </w:p>
        </w:tc>
        <w:tc>
          <w:tcPr>
            <w:tcW w:w="1044" w:type="dxa"/>
          </w:tcPr>
          <w:p w14:paraId="26E93642"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1 h</w:t>
            </w:r>
          </w:p>
        </w:tc>
        <w:tc>
          <w:tcPr>
            <w:tcW w:w="1623" w:type="dxa"/>
          </w:tcPr>
          <w:p w14:paraId="5BD3499B"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36 h</w:t>
            </w:r>
          </w:p>
        </w:tc>
        <w:tc>
          <w:tcPr>
            <w:tcW w:w="1395" w:type="dxa"/>
            <w:vMerge w:val="restart"/>
            <w:vAlign w:val="center"/>
          </w:tcPr>
          <w:p w14:paraId="53BBB206" w14:textId="77777777" w:rsidR="0047091E" w:rsidRPr="00FB2754" w:rsidRDefault="0047091E" w:rsidP="00FB2754">
            <w:pPr>
              <w:jc w:val="center"/>
              <w:rPr>
                <w:rFonts w:ascii="Arial" w:hAnsi="Arial" w:cs="Arial"/>
                <w:sz w:val="22"/>
                <w:szCs w:val="22"/>
              </w:rPr>
            </w:pPr>
            <w:r w:rsidRPr="00FB2754">
              <w:rPr>
                <w:rFonts w:ascii="Arial" w:hAnsi="Arial" w:cs="Arial"/>
                <w:sz w:val="22"/>
                <w:szCs w:val="22"/>
              </w:rPr>
              <w:t>62 dni kalendarzowe</w:t>
            </w:r>
          </w:p>
        </w:tc>
        <w:tc>
          <w:tcPr>
            <w:tcW w:w="3752" w:type="dxa"/>
            <w:vMerge w:val="restart"/>
            <w:vAlign w:val="center"/>
          </w:tcPr>
          <w:p w14:paraId="62A96D8A" w14:textId="77777777" w:rsidR="0047091E" w:rsidRPr="00FB2754" w:rsidRDefault="0047091E" w:rsidP="00FB2754">
            <w:pPr>
              <w:rPr>
                <w:rFonts w:ascii="Arial" w:hAnsi="Arial" w:cs="Arial"/>
                <w:sz w:val="22"/>
                <w:szCs w:val="22"/>
              </w:rPr>
            </w:pPr>
            <w:r w:rsidRPr="00FB2754">
              <w:rPr>
                <w:rFonts w:ascii="Arial" w:hAnsi="Arial" w:cs="Arial"/>
                <w:sz w:val="22"/>
                <w:szCs w:val="22"/>
              </w:rPr>
              <w:t>Pn-pt w godz. 8-16 w dni robocze</w:t>
            </w:r>
          </w:p>
        </w:tc>
      </w:tr>
      <w:tr w:rsidR="0047091E" w:rsidRPr="00FB2754" w14:paraId="50EE2A33" w14:textId="77777777" w:rsidTr="00FB2754">
        <w:tc>
          <w:tcPr>
            <w:tcW w:w="1581" w:type="dxa"/>
          </w:tcPr>
          <w:p w14:paraId="51C6ECA9"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 xml:space="preserve">Usterka </w:t>
            </w:r>
          </w:p>
        </w:tc>
        <w:tc>
          <w:tcPr>
            <w:tcW w:w="1044" w:type="dxa"/>
          </w:tcPr>
          <w:p w14:paraId="5771EF3A"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2 h</w:t>
            </w:r>
          </w:p>
        </w:tc>
        <w:tc>
          <w:tcPr>
            <w:tcW w:w="1623" w:type="dxa"/>
          </w:tcPr>
          <w:p w14:paraId="48F36A1F" w14:textId="77777777" w:rsidR="0047091E" w:rsidRPr="00FB2754" w:rsidRDefault="0047091E" w:rsidP="00FB2754">
            <w:pPr>
              <w:jc w:val="both"/>
              <w:rPr>
                <w:rFonts w:ascii="Arial" w:hAnsi="Arial" w:cs="Arial"/>
                <w:sz w:val="22"/>
                <w:szCs w:val="22"/>
              </w:rPr>
            </w:pPr>
            <w:r w:rsidRPr="00FB2754">
              <w:rPr>
                <w:rFonts w:ascii="Arial" w:hAnsi="Arial" w:cs="Arial"/>
                <w:sz w:val="22"/>
                <w:szCs w:val="22"/>
              </w:rPr>
              <w:t>72 h</w:t>
            </w:r>
          </w:p>
        </w:tc>
        <w:tc>
          <w:tcPr>
            <w:tcW w:w="1395" w:type="dxa"/>
            <w:vMerge/>
          </w:tcPr>
          <w:p w14:paraId="3D3B103D" w14:textId="77777777" w:rsidR="0047091E" w:rsidRPr="00FB2754" w:rsidRDefault="0047091E" w:rsidP="00FB2754">
            <w:pPr>
              <w:jc w:val="both"/>
              <w:rPr>
                <w:rFonts w:ascii="Arial" w:hAnsi="Arial" w:cs="Arial"/>
                <w:sz w:val="22"/>
                <w:szCs w:val="22"/>
              </w:rPr>
            </w:pPr>
          </w:p>
        </w:tc>
        <w:tc>
          <w:tcPr>
            <w:tcW w:w="3752" w:type="dxa"/>
            <w:vMerge/>
          </w:tcPr>
          <w:p w14:paraId="1DEAB9FF" w14:textId="77777777" w:rsidR="0047091E" w:rsidRPr="00FB2754" w:rsidRDefault="0047091E" w:rsidP="00FB2754">
            <w:pPr>
              <w:jc w:val="both"/>
              <w:rPr>
                <w:rFonts w:ascii="Arial" w:hAnsi="Arial" w:cs="Arial"/>
                <w:sz w:val="22"/>
                <w:szCs w:val="22"/>
              </w:rPr>
            </w:pPr>
          </w:p>
        </w:tc>
      </w:tr>
    </w:tbl>
    <w:p w14:paraId="5BD5DA11" w14:textId="77777777" w:rsidR="0047091E" w:rsidRPr="00FB2754" w:rsidRDefault="0047091E" w:rsidP="0047091E">
      <w:pPr>
        <w:jc w:val="both"/>
        <w:rPr>
          <w:rFonts w:ascii="Arial" w:hAnsi="Arial" w:cs="Arial"/>
          <w:sz w:val="22"/>
          <w:szCs w:val="22"/>
        </w:rPr>
      </w:pPr>
    </w:p>
    <w:p w14:paraId="361B9B76"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Uprawnieni do zgłaszania awarii/usterek ze strony MON są Użytkownicy sprzętu na podstawie nr fabrycznego urządzenia.</w:t>
      </w:r>
    </w:p>
    <w:p w14:paraId="5C27DD2D"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Zgłoszenie awarii/usterki przyjmowane jest drogą telefoniczną, faksową lub mailową </w:t>
      </w:r>
      <w:r w:rsidRPr="00FB2754">
        <w:rPr>
          <w:rFonts w:ascii="Arial" w:hAnsi="Arial" w:cs="Arial"/>
          <w:lang w:eastAsia="pl-PL"/>
        </w:rPr>
        <w:br/>
        <w:t>z zastrzeżeniem, że powiadomienie o zdarzeniu przekazane telefonicznie musi zostać potwierdzone na piśmie (mailem lub faksem) najpóźniej w ciągu 3 godzin.</w:t>
      </w:r>
    </w:p>
    <w:p w14:paraId="005CE2FD"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Dane kontaktowe Wykonawcy w ramach realizacji działań serwisowych i naprawczych:</w:t>
      </w:r>
    </w:p>
    <w:p w14:paraId="067CBD02" w14:textId="77777777" w:rsidR="0047091E" w:rsidRPr="00FB2754" w:rsidRDefault="0047091E" w:rsidP="0085229B">
      <w:pPr>
        <w:pStyle w:val="Akapitzlist"/>
        <w:numPr>
          <w:ilvl w:val="1"/>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adres poczty elektronicznej: </w:t>
      </w:r>
      <w:hyperlink r:id="rId36" w:history="1">
        <w:r w:rsidRPr="00FB2754">
          <w:rPr>
            <w:rFonts w:ascii="Arial" w:hAnsi="Arial" w:cs="Arial"/>
            <w:lang w:eastAsia="pl-PL"/>
          </w:rPr>
          <w:t>…………………………………….</w:t>
        </w:r>
      </w:hyperlink>
      <w:r w:rsidRPr="00FB2754">
        <w:rPr>
          <w:rFonts w:ascii="Arial" w:hAnsi="Arial" w:cs="Arial"/>
          <w:lang w:eastAsia="pl-PL"/>
        </w:rPr>
        <w:t>;</w:t>
      </w:r>
    </w:p>
    <w:p w14:paraId="7A6BB8EF" w14:textId="77777777" w:rsidR="0047091E" w:rsidRPr="00FB2754" w:rsidRDefault="0047091E" w:rsidP="0085229B">
      <w:pPr>
        <w:numPr>
          <w:ilvl w:val="1"/>
          <w:numId w:val="121"/>
        </w:numPr>
        <w:tabs>
          <w:tab w:val="left" w:pos="426"/>
        </w:tabs>
        <w:jc w:val="both"/>
        <w:rPr>
          <w:rFonts w:ascii="Arial" w:hAnsi="Arial" w:cs="Arial"/>
          <w:sz w:val="22"/>
          <w:szCs w:val="22"/>
        </w:rPr>
      </w:pPr>
      <w:r w:rsidRPr="00FB2754">
        <w:rPr>
          <w:rFonts w:ascii="Arial" w:hAnsi="Arial" w:cs="Arial"/>
          <w:sz w:val="22"/>
          <w:szCs w:val="22"/>
        </w:rPr>
        <w:t xml:space="preserve">faks: </w:t>
      </w:r>
      <w:r w:rsidRPr="00FB2754">
        <w:rPr>
          <w:rFonts w:ascii="Arial" w:hAnsi="Arial" w:cs="Arial"/>
          <w:sz w:val="22"/>
          <w:szCs w:val="22"/>
        </w:rPr>
        <w:tab/>
      </w:r>
      <w:r w:rsidRPr="00FB2754">
        <w:rPr>
          <w:rFonts w:ascii="Arial" w:hAnsi="Arial" w:cs="Arial"/>
          <w:sz w:val="22"/>
          <w:szCs w:val="22"/>
        </w:rPr>
        <w:tab/>
      </w:r>
      <w:r w:rsidRPr="00FB2754">
        <w:rPr>
          <w:rFonts w:ascii="Arial" w:hAnsi="Arial" w:cs="Arial"/>
          <w:sz w:val="22"/>
          <w:szCs w:val="22"/>
        </w:rPr>
        <w:tab/>
        <w:t xml:space="preserve">           </w:t>
      </w:r>
      <w:hyperlink r:id="rId37" w:history="1">
        <w:r w:rsidRPr="00FB2754">
          <w:rPr>
            <w:rFonts w:ascii="Arial" w:hAnsi="Arial" w:cs="Arial"/>
            <w:sz w:val="22"/>
            <w:szCs w:val="22"/>
          </w:rPr>
          <w:t>…………………………………….</w:t>
        </w:r>
      </w:hyperlink>
      <w:r w:rsidRPr="00FB2754">
        <w:rPr>
          <w:rFonts w:ascii="Arial" w:hAnsi="Arial" w:cs="Arial"/>
          <w:sz w:val="22"/>
          <w:szCs w:val="22"/>
        </w:rPr>
        <w:t>;</w:t>
      </w:r>
    </w:p>
    <w:p w14:paraId="11A2B4C8" w14:textId="77777777" w:rsidR="0047091E" w:rsidRPr="00FB2754" w:rsidRDefault="0047091E" w:rsidP="0085229B">
      <w:pPr>
        <w:numPr>
          <w:ilvl w:val="1"/>
          <w:numId w:val="121"/>
        </w:numPr>
        <w:tabs>
          <w:tab w:val="left" w:pos="426"/>
        </w:tabs>
        <w:jc w:val="both"/>
        <w:rPr>
          <w:rFonts w:ascii="Arial" w:hAnsi="Arial" w:cs="Arial"/>
          <w:sz w:val="22"/>
          <w:szCs w:val="22"/>
        </w:rPr>
      </w:pPr>
      <w:r w:rsidRPr="00FB2754">
        <w:rPr>
          <w:rFonts w:ascii="Arial" w:hAnsi="Arial" w:cs="Arial"/>
          <w:sz w:val="22"/>
          <w:szCs w:val="22"/>
        </w:rPr>
        <w:t>telefon:</w:t>
      </w:r>
      <w:r w:rsidRPr="00FB2754">
        <w:rPr>
          <w:rFonts w:ascii="Arial" w:hAnsi="Arial" w:cs="Arial"/>
          <w:sz w:val="22"/>
          <w:szCs w:val="22"/>
        </w:rPr>
        <w:tab/>
      </w:r>
      <w:r w:rsidRPr="00FB2754">
        <w:rPr>
          <w:rFonts w:ascii="Arial" w:hAnsi="Arial" w:cs="Arial"/>
          <w:sz w:val="22"/>
          <w:szCs w:val="22"/>
        </w:rPr>
        <w:tab/>
        <w:t xml:space="preserve">           </w:t>
      </w:r>
      <w:hyperlink r:id="rId38" w:history="1">
        <w:r w:rsidRPr="00FB2754">
          <w:rPr>
            <w:rFonts w:ascii="Arial" w:hAnsi="Arial" w:cs="Arial"/>
            <w:sz w:val="22"/>
            <w:szCs w:val="22"/>
          </w:rPr>
          <w:t>…………………………………….</w:t>
        </w:r>
      </w:hyperlink>
      <w:r w:rsidRPr="00FB2754">
        <w:rPr>
          <w:rFonts w:ascii="Arial" w:hAnsi="Arial" w:cs="Arial"/>
          <w:sz w:val="22"/>
          <w:szCs w:val="22"/>
        </w:rPr>
        <w:t>;</w:t>
      </w:r>
    </w:p>
    <w:p w14:paraId="29FE050B"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Wykonawca realizuje:</w:t>
      </w:r>
    </w:p>
    <w:p w14:paraId="11144D2B" w14:textId="77777777" w:rsidR="0047091E" w:rsidRPr="00FB2754" w:rsidRDefault="0047091E" w:rsidP="0085229B">
      <w:pPr>
        <w:pStyle w:val="Akapitzlist"/>
        <w:numPr>
          <w:ilvl w:val="0"/>
          <w:numId w:val="122"/>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dostarczenie urządzenia zastępczego w celu przywrócenia działania usług realizowanych przez uszkodzone urządzenie – max 60 szt. w ciągu trwania całej umowy;</w:t>
      </w:r>
    </w:p>
    <w:p w14:paraId="52E119C0" w14:textId="77777777" w:rsidR="0047091E" w:rsidRPr="00FB2754" w:rsidRDefault="0047091E" w:rsidP="0085229B">
      <w:pPr>
        <w:pStyle w:val="Akapitzlist"/>
        <w:numPr>
          <w:ilvl w:val="0"/>
          <w:numId w:val="122"/>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transport uszkodzonego urządzenia do i z serwisu – max 60 szt. w ciągu trwania całej umowy;</w:t>
      </w:r>
    </w:p>
    <w:p w14:paraId="20A5BE42" w14:textId="77777777" w:rsidR="0047091E" w:rsidRPr="00FB2754" w:rsidRDefault="0047091E" w:rsidP="0085229B">
      <w:pPr>
        <w:pStyle w:val="Akapitzlist"/>
        <w:numPr>
          <w:ilvl w:val="0"/>
          <w:numId w:val="122"/>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czynność przywrócenia funkcjonalności urządzenia transmisyjnego poprzez jego naprawę – max 60 w ciągu trwania całej umowy.</w:t>
      </w:r>
    </w:p>
    <w:p w14:paraId="1180A5D9" w14:textId="7973D0AB"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Przywrócenie działania usług realizowane jest poprzez zastąpienie uszkodzonego urządzenia innym – zastępczym, zapewniającym odtworzenie wszystkich usług </w:t>
      </w:r>
      <w:r w:rsidR="00B83211" w:rsidRPr="00FB2754">
        <w:rPr>
          <w:rFonts w:ascii="Arial" w:hAnsi="Arial" w:cs="Arial"/>
          <w:lang w:eastAsia="pl-PL"/>
        </w:rPr>
        <w:br/>
      </w:r>
      <w:r w:rsidRPr="00FB2754">
        <w:rPr>
          <w:rFonts w:ascii="Arial" w:hAnsi="Arial" w:cs="Arial"/>
          <w:lang w:eastAsia="pl-PL"/>
        </w:rPr>
        <w:t>z niepogorszonymi parametrami.</w:t>
      </w:r>
    </w:p>
    <w:p w14:paraId="0F672E55" w14:textId="77777777" w:rsidR="0047091E" w:rsidRPr="00FB2754" w:rsidRDefault="0047091E" w:rsidP="0085229B">
      <w:pPr>
        <w:pStyle w:val="Akapitzlist"/>
        <w:numPr>
          <w:ilvl w:val="0"/>
          <w:numId w:val="121"/>
        </w:numPr>
        <w:tabs>
          <w:tab w:val="left" w:pos="-426"/>
        </w:tabs>
        <w:spacing w:after="0" w:line="240" w:lineRule="auto"/>
        <w:ind w:left="714" w:hanging="357"/>
        <w:contextualSpacing w:val="0"/>
        <w:jc w:val="both"/>
        <w:rPr>
          <w:rFonts w:ascii="Arial" w:hAnsi="Arial" w:cs="Arial"/>
          <w:lang w:eastAsia="pl-PL"/>
        </w:rPr>
      </w:pPr>
      <w:r w:rsidRPr="00FB2754">
        <w:rPr>
          <w:rFonts w:ascii="Arial" w:hAnsi="Arial" w:cs="Arial"/>
          <w:lang w:eastAsia="pl-PL"/>
        </w:rPr>
        <w:t xml:space="preserve">Licznik Czasu przywrócenia zatrzymywany jest w momencie dostarczenia przez Wykonawcę urządzenia zastępczego do obiektu MON wskazanego w Formularzu zgłoszenia awarii (poz. 3 formularza) i poinformowania o tym fakcie osoby wyznaczonej do kontaktu (poz. 5 formularza). </w:t>
      </w:r>
    </w:p>
    <w:p w14:paraId="046924B6"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lastRenderedPageBreak/>
        <w:t xml:space="preserve">Czynność uruchomienia urządzenia w systemie transmisyjnym Zamawiającego  realizuje obsługa techniczna MON korzystając w razie konieczności ze wsparcia technicznego Wykonawcy. </w:t>
      </w:r>
    </w:p>
    <w:p w14:paraId="50B20593" w14:textId="6B192D5D"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Czas naprawy liczony jest od momentu zgłoszenia przez stronę MON gotowości do przekazania urządzenia do naprawy do momentu dostarczenia naprawionego (lub nowego w przypadku braku możliwości naprawy) urządzenia do lokalizacji wskazanej </w:t>
      </w:r>
      <w:r w:rsidR="00B83211" w:rsidRPr="00FB2754">
        <w:rPr>
          <w:rFonts w:ascii="Arial" w:hAnsi="Arial" w:cs="Arial"/>
          <w:lang w:eastAsia="pl-PL"/>
        </w:rPr>
        <w:br/>
      </w:r>
      <w:r w:rsidRPr="00FB2754">
        <w:rPr>
          <w:rFonts w:ascii="Arial" w:hAnsi="Arial" w:cs="Arial"/>
          <w:lang w:eastAsia="pl-PL"/>
        </w:rPr>
        <w:t>w Formularzu zgłoszenia awarii (poz. 3 formularza).</w:t>
      </w:r>
    </w:p>
    <w:p w14:paraId="588CBFBA"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Dokumentami rozliczeniowymi usługi są:</w:t>
      </w:r>
    </w:p>
    <w:p w14:paraId="2AA42EEB" w14:textId="77777777" w:rsidR="0047091E" w:rsidRPr="00FB2754" w:rsidRDefault="0047091E" w:rsidP="0085229B">
      <w:pPr>
        <w:pStyle w:val="Akapitzlist"/>
        <w:numPr>
          <w:ilvl w:val="0"/>
          <w:numId w:val="123"/>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Formularz zgłoszenia awarii / usterki (załącznik nr 1 do OPZ);</w:t>
      </w:r>
    </w:p>
    <w:p w14:paraId="77A8B9DF" w14:textId="3FEE26F8" w:rsidR="0047091E" w:rsidRPr="00FB2754" w:rsidRDefault="0047091E" w:rsidP="0085229B">
      <w:pPr>
        <w:pStyle w:val="Akapitzlist"/>
        <w:numPr>
          <w:ilvl w:val="0"/>
          <w:numId w:val="123"/>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Protokół wykonania czynności serwisowych (załącznik nr 2 do OPZ) – przesyłany przez Wykonawcę do Zgłaszającego oraz w wersji elektronicznej </w:t>
      </w:r>
      <w:r w:rsidR="00B83211" w:rsidRPr="00FB2754">
        <w:rPr>
          <w:rFonts w:ascii="Arial" w:hAnsi="Arial" w:cs="Arial"/>
          <w:lang w:eastAsia="pl-PL"/>
        </w:rPr>
        <w:br/>
      </w:r>
      <w:r w:rsidRPr="00FB2754">
        <w:rPr>
          <w:rFonts w:ascii="Arial" w:hAnsi="Arial" w:cs="Arial"/>
          <w:lang w:eastAsia="pl-PL"/>
        </w:rPr>
        <w:t>z podpisami Użytkownika i Wykonawcy do koordynatora Umowy ze strony Zamawiającego;</w:t>
      </w:r>
    </w:p>
    <w:p w14:paraId="1EEF8B50" w14:textId="77777777" w:rsidR="0047091E" w:rsidRPr="00FB2754" w:rsidRDefault="0047091E" w:rsidP="0085229B">
      <w:pPr>
        <w:pStyle w:val="Akapitzlist"/>
        <w:numPr>
          <w:ilvl w:val="0"/>
          <w:numId w:val="123"/>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Sprawozdanie z wykonanych czynności (załącznik nr 3 do OPZ).</w:t>
      </w:r>
    </w:p>
    <w:p w14:paraId="66C033BB" w14:textId="77777777"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Limit 60 napraw realizowany jest z podziałem na zgłaszające instytucje:</w:t>
      </w:r>
    </w:p>
    <w:p w14:paraId="768D8B8F"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RCI Warszawa – 20;</w:t>
      </w:r>
    </w:p>
    <w:p w14:paraId="2F2FEC1B"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RCI Olsztyn – 8; </w:t>
      </w:r>
    </w:p>
    <w:p w14:paraId="5C8184B9"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RCI Wrocław – 8;</w:t>
      </w:r>
    </w:p>
    <w:p w14:paraId="6FCDA0E5"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RCI Kraków – 8;</w:t>
      </w:r>
    </w:p>
    <w:p w14:paraId="3EA25C6A"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RCI Bydgoszcz – 8;</w:t>
      </w:r>
    </w:p>
    <w:p w14:paraId="75C025A5" w14:textId="77777777" w:rsidR="0047091E" w:rsidRPr="00FB2754" w:rsidRDefault="0047091E" w:rsidP="0085229B">
      <w:pPr>
        <w:pStyle w:val="Akapitzlist"/>
        <w:numPr>
          <w:ilvl w:val="0"/>
          <w:numId w:val="12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RCI Gdynia – 8;</w:t>
      </w:r>
    </w:p>
    <w:p w14:paraId="677134A8" w14:textId="222EE1EE" w:rsidR="0047091E" w:rsidRPr="00FB2754" w:rsidRDefault="0047091E" w:rsidP="0085229B">
      <w:pPr>
        <w:pStyle w:val="Akapitzlist"/>
        <w:numPr>
          <w:ilvl w:val="0"/>
          <w:numId w:val="12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W przypadku wyczerpania limitu przez instytucję wymagany jest kontakt Wykonawcy </w:t>
      </w:r>
      <w:r w:rsidRPr="00FB2754">
        <w:rPr>
          <w:rFonts w:ascii="Arial" w:hAnsi="Arial" w:cs="Arial"/>
          <w:lang w:eastAsia="pl-PL"/>
        </w:rPr>
        <w:br/>
        <w:t xml:space="preserve">z koordynatorem umowy z ramienia Zamawiającego. W takiej sytuacji po uzgodnieniu </w:t>
      </w:r>
      <w:r w:rsidR="00C0144D" w:rsidRPr="00FB2754">
        <w:rPr>
          <w:rFonts w:ascii="Arial" w:hAnsi="Arial" w:cs="Arial"/>
          <w:lang w:eastAsia="pl-PL"/>
        </w:rPr>
        <w:br/>
      </w:r>
      <w:r w:rsidRPr="00FB2754">
        <w:rPr>
          <w:rFonts w:ascii="Arial" w:hAnsi="Arial" w:cs="Arial"/>
          <w:lang w:eastAsia="pl-PL"/>
        </w:rPr>
        <w:t xml:space="preserve">z koordynatorem naprawa może zostać wykonana w ramach dostępnego limitu </w:t>
      </w:r>
      <w:r w:rsidRPr="00FB2754">
        <w:rPr>
          <w:rFonts w:ascii="Arial" w:hAnsi="Arial" w:cs="Arial"/>
          <w:lang w:eastAsia="pl-PL"/>
        </w:rPr>
        <w:br/>
        <w:t>RCI Warszawa.</w:t>
      </w:r>
    </w:p>
    <w:p w14:paraId="7CFE0BD6" w14:textId="77777777" w:rsidR="0047091E" w:rsidRPr="005C1E62" w:rsidRDefault="0047091E" w:rsidP="005C1E62">
      <w:pPr>
        <w:tabs>
          <w:tab w:val="left" w:pos="-426"/>
        </w:tabs>
        <w:ind w:left="360"/>
        <w:jc w:val="both"/>
        <w:rPr>
          <w:rFonts w:ascii="Arial" w:hAnsi="Arial" w:cs="Arial"/>
        </w:rPr>
      </w:pPr>
    </w:p>
    <w:p w14:paraId="391905C8" w14:textId="77777777" w:rsidR="0047091E" w:rsidRPr="00FB2754" w:rsidRDefault="0047091E" w:rsidP="0047091E">
      <w:pPr>
        <w:spacing w:line="360" w:lineRule="auto"/>
        <w:rPr>
          <w:rFonts w:ascii="Arial" w:hAnsi="Arial" w:cs="Arial"/>
          <w:b/>
          <w:sz w:val="22"/>
          <w:szCs w:val="22"/>
        </w:rPr>
      </w:pPr>
      <w:r w:rsidRPr="00FB2754">
        <w:rPr>
          <w:rFonts w:ascii="Arial" w:hAnsi="Arial" w:cs="Arial"/>
          <w:b/>
          <w:sz w:val="22"/>
          <w:szCs w:val="22"/>
        </w:rPr>
        <w:t xml:space="preserve">1.2 </w:t>
      </w:r>
      <w:r w:rsidRPr="00FB2754">
        <w:rPr>
          <w:rFonts w:ascii="Arial" w:hAnsi="Arial" w:cs="Arial"/>
          <w:b/>
          <w:sz w:val="22"/>
          <w:szCs w:val="22"/>
          <w:u w:val="single"/>
        </w:rPr>
        <w:t>Wsparcie techniczne</w:t>
      </w:r>
      <w:r w:rsidRPr="00FB2754">
        <w:rPr>
          <w:rFonts w:ascii="Arial" w:hAnsi="Arial" w:cs="Arial"/>
          <w:b/>
          <w:sz w:val="22"/>
          <w:szCs w:val="22"/>
          <w:lang w:val="x-none"/>
        </w:rPr>
        <w:t xml:space="preserve"> </w:t>
      </w:r>
    </w:p>
    <w:p w14:paraId="0FFF9902" w14:textId="77777777" w:rsidR="0047091E" w:rsidRPr="00FB2754" w:rsidRDefault="0047091E" w:rsidP="0085229B">
      <w:pPr>
        <w:pStyle w:val="Akapitzlist"/>
        <w:numPr>
          <w:ilvl w:val="0"/>
          <w:numId w:val="75"/>
        </w:numPr>
        <w:spacing w:after="0" w:line="240" w:lineRule="auto"/>
        <w:contextualSpacing w:val="0"/>
        <w:jc w:val="both"/>
        <w:rPr>
          <w:rFonts w:ascii="Arial" w:hAnsi="Arial" w:cs="Arial"/>
          <w:lang w:eastAsia="pl-PL"/>
        </w:rPr>
      </w:pPr>
      <w:r w:rsidRPr="00FB2754">
        <w:rPr>
          <w:rFonts w:ascii="Arial" w:hAnsi="Arial" w:cs="Arial"/>
          <w:lang w:eastAsia="pl-PL"/>
        </w:rPr>
        <w:t>W ramach usługi Wykonawca realizuje wsparcie techniczne z zakresu funkcjonowania urządzeń i ich oprogramowania, możliwości konfiguracji sprzętowej i programowej oraz udziela konsultacji technicznych podczas uruchamiania i eksploatacji urządzeń.</w:t>
      </w:r>
    </w:p>
    <w:p w14:paraId="5B9DA2EA" w14:textId="77777777" w:rsidR="0047091E" w:rsidRPr="00FB2754" w:rsidRDefault="0047091E" w:rsidP="0085229B">
      <w:pPr>
        <w:pStyle w:val="Akapitzlist"/>
        <w:numPr>
          <w:ilvl w:val="0"/>
          <w:numId w:val="75"/>
        </w:numPr>
        <w:spacing w:after="0" w:line="240" w:lineRule="auto"/>
        <w:ind w:hanging="357"/>
        <w:contextualSpacing w:val="0"/>
        <w:rPr>
          <w:rFonts w:ascii="Arial" w:hAnsi="Arial" w:cs="Arial"/>
          <w:lang w:eastAsia="pl-PL"/>
        </w:rPr>
      </w:pPr>
      <w:r w:rsidRPr="00FB2754">
        <w:rPr>
          <w:rFonts w:ascii="Arial" w:hAnsi="Arial" w:cs="Arial"/>
          <w:lang w:eastAsia="pl-PL"/>
        </w:rPr>
        <w:t>Gotowość i dostępność serwisu do udzielania wsparcia:</w:t>
      </w:r>
    </w:p>
    <w:p w14:paraId="497FC5E5" w14:textId="77777777" w:rsidR="0047091E" w:rsidRPr="00FB2754" w:rsidRDefault="0047091E" w:rsidP="0047091E">
      <w:pPr>
        <w:pStyle w:val="Akapitzlist"/>
        <w:ind w:left="1440"/>
        <w:rPr>
          <w:rFonts w:ascii="Arial" w:hAnsi="Arial" w:cs="Arial"/>
          <w:lang w:eastAsia="pl-PL"/>
        </w:rPr>
      </w:pPr>
      <w:r w:rsidRPr="00FB2754">
        <w:rPr>
          <w:rFonts w:ascii="Arial" w:hAnsi="Arial" w:cs="Arial"/>
          <w:lang w:eastAsia="pl-PL"/>
        </w:rPr>
        <w:t>pn- pt w dni robocze, w godz. 08.00-16.00.</w:t>
      </w:r>
    </w:p>
    <w:p w14:paraId="45D7C8B1" w14:textId="77777777" w:rsidR="0047091E" w:rsidRPr="00FB2754" w:rsidRDefault="0047091E" w:rsidP="0085229B">
      <w:pPr>
        <w:pStyle w:val="Akapitzlist"/>
        <w:numPr>
          <w:ilvl w:val="0"/>
          <w:numId w:val="75"/>
        </w:numPr>
        <w:spacing w:after="0" w:line="240" w:lineRule="auto"/>
        <w:ind w:hanging="357"/>
        <w:contextualSpacing w:val="0"/>
        <w:rPr>
          <w:rFonts w:ascii="Arial" w:hAnsi="Arial" w:cs="Arial"/>
          <w:lang w:eastAsia="pl-PL"/>
        </w:rPr>
      </w:pPr>
      <w:r w:rsidRPr="00FB2754">
        <w:rPr>
          <w:rFonts w:ascii="Arial" w:hAnsi="Arial" w:cs="Arial"/>
          <w:lang w:eastAsia="pl-PL"/>
        </w:rPr>
        <w:t>Sposób wymiany informacji:</w:t>
      </w:r>
    </w:p>
    <w:p w14:paraId="023B1ABA" w14:textId="77777777" w:rsidR="0047091E" w:rsidRPr="00FB2754" w:rsidRDefault="0047091E" w:rsidP="0085229B">
      <w:pPr>
        <w:pStyle w:val="Akapitzlist"/>
        <w:numPr>
          <w:ilvl w:val="0"/>
          <w:numId w:val="124"/>
        </w:numPr>
        <w:tabs>
          <w:tab w:val="left" w:pos="-426"/>
        </w:tabs>
        <w:spacing w:after="0" w:line="240" w:lineRule="auto"/>
        <w:ind w:hanging="357"/>
        <w:contextualSpacing w:val="0"/>
        <w:jc w:val="both"/>
        <w:rPr>
          <w:rFonts w:ascii="Arial" w:hAnsi="Arial" w:cs="Arial"/>
          <w:lang w:eastAsia="pl-PL"/>
        </w:rPr>
      </w:pPr>
      <w:r w:rsidRPr="00FB2754">
        <w:rPr>
          <w:rFonts w:ascii="Arial" w:hAnsi="Arial" w:cs="Arial"/>
          <w:lang w:eastAsia="pl-PL"/>
        </w:rPr>
        <w:t>kontakt telefoniczny;</w:t>
      </w:r>
    </w:p>
    <w:p w14:paraId="307CFEAE" w14:textId="77777777" w:rsidR="0047091E" w:rsidRPr="00FB2754" w:rsidRDefault="0047091E" w:rsidP="0085229B">
      <w:pPr>
        <w:pStyle w:val="Akapitzlist"/>
        <w:numPr>
          <w:ilvl w:val="0"/>
          <w:numId w:val="124"/>
        </w:numPr>
        <w:tabs>
          <w:tab w:val="left" w:pos="-426"/>
        </w:tabs>
        <w:spacing w:after="0" w:line="240" w:lineRule="auto"/>
        <w:ind w:hanging="357"/>
        <w:contextualSpacing w:val="0"/>
        <w:jc w:val="both"/>
        <w:rPr>
          <w:rFonts w:ascii="Arial" w:hAnsi="Arial" w:cs="Arial"/>
          <w:lang w:eastAsia="pl-PL"/>
        </w:rPr>
      </w:pPr>
      <w:r w:rsidRPr="00FB2754">
        <w:rPr>
          <w:rFonts w:ascii="Arial" w:hAnsi="Arial" w:cs="Arial"/>
          <w:lang w:eastAsia="pl-PL"/>
        </w:rPr>
        <w:t>z użyciem poczty elektronicznej.</w:t>
      </w:r>
    </w:p>
    <w:p w14:paraId="46431A07" w14:textId="77777777" w:rsidR="0047091E" w:rsidRPr="00FB2754" w:rsidRDefault="0047091E" w:rsidP="0085229B">
      <w:pPr>
        <w:pStyle w:val="Akapitzlist"/>
        <w:numPr>
          <w:ilvl w:val="0"/>
          <w:numId w:val="75"/>
        </w:numPr>
        <w:spacing w:after="0" w:line="240" w:lineRule="auto"/>
        <w:contextualSpacing w:val="0"/>
        <w:jc w:val="both"/>
        <w:rPr>
          <w:rFonts w:ascii="Arial" w:hAnsi="Arial" w:cs="Arial"/>
          <w:lang w:eastAsia="pl-PL"/>
        </w:rPr>
      </w:pPr>
      <w:r w:rsidRPr="00FB2754">
        <w:rPr>
          <w:rFonts w:ascii="Arial" w:hAnsi="Arial" w:cs="Arial"/>
          <w:lang w:eastAsia="pl-PL"/>
        </w:rPr>
        <w:t>Zapytanie techniczne Użytkownik zgłasza poprzez wypełnienie formularza i przesłanie go do Wykonawcy:</w:t>
      </w:r>
    </w:p>
    <w:p w14:paraId="174A4D98" w14:textId="77777777" w:rsidR="0047091E" w:rsidRPr="00FB2754" w:rsidRDefault="0047091E" w:rsidP="0085229B">
      <w:pPr>
        <w:pStyle w:val="Akapitzlist"/>
        <w:numPr>
          <w:ilvl w:val="0"/>
          <w:numId w:val="129"/>
        </w:numPr>
        <w:spacing w:after="0" w:line="240" w:lineRule="auto"/>
        <w:contextualSpacing w:val="0"/>
        <w:jc w:val="both"/>
        <w:rPr>
          <w:rFonts w:ascii="Arial" w:hAnsi="Arial" w:cs="Arial"/>
          <w:lang w:eastAsia="pl-PL"/>
        </w:rPr>
      </w:pPr>
      <w:r w:rsidRPr="00FB2754">
        <w:rPr>
          <w:rFonts w:ascii="Arial" w:hAnsi="Arial" w:cs="Arial"/>
          <w:lang w:eastAsia="pl-PL"/>
        </w:rPr>
        <w:t>za pomocą poczty elektronicznej: …………………………;</w:t>
      </w:r>
    </w:p>
    <w:p w14:paraId="188F8BE6" w14:textId="77777777" w:rsidR="0047091E" w:rsidRPr="00FB2754" w:rsidRDefault="0047091E" w:rsidP="0085229B">
      <w:pPr>
        <w:pStyle w:val="Akapitzlist"/>
        <w:numPr>
          <w:ilvl w:val="0"/>
          <w:numId w:val="129"/>
        </w:numPr>
        <w:spacing w:after="0" w:line="240" w:lineRule="auto"/>
        <w:contextualSpacing w:val="0"/>
        <w:jc w:val="both"/>
        <w:rPr>
          <w:rFonts w:ascii="Arial" w:hAnsi="Arial" w:cs="Arial"/>
          <w:lang w:eastAsia="pl-PL"/>
        </w:rPr>
      </w:pPr>
      <w:r w:rsidRPr="00FB2754">
        <w:rPr>
          <w:rFonts w:ascii="Arial" w:hAnsi="Arial" w:cs="Arial"/>
          <w:lang w:eastAsia="pl-PL"/>
        </w:rPr>
        <w:t>telefonicznie: ……………………………</w:t>
      </w:r>
    </w:p>
    <w:p w14:paraId="55F6BB90" w14:textId="77777777" w:rsidR="0047091E" w:rsidRPr="00FB2754" w:rsidRDefault="0047091E" w:rsidP="0047091E">
      <w:pPr>
        <w:pStyle w:val="Akapitzlist"/>
        <w:jc w:val="both"/>
        <w:rPr>
          <w:rFonts w:ascii="Arial" w:hAnsi="Arial" w:cs="Arial"/>
          <w:lang w:eastAsia="pl-PL"/>
        </w:rPr>
      </w:pPr>
      <w:r w:rsidRPr="00FB2754">
        <w:rPr>
          <w:rFonts w:ascii="Arial" w:hAnsi="Arial" w:cs="Arial"/>
          <w:lang w:eastAsia="pl-PL"/>
        </w:rPr>
        <w:t>Zapytanie przekazane telefonicznie musi być niezwłocznie potwierdzone pocztą elektroniczną.</w:t>
      </w:r>
    </w:p>
    <w:p w14:paraId="75866850" w14:textId="77777777" w:rsidR="0047091E" w:rsidRPr="00FB2754" w:rsidRDefault="0047091E" w:rsidP="0085229B">
      <w:pPr>
        <w:pStyle w:val="Akapitzlist"/>
        <w:numPr>
          <w:ilvl w:val="0"/>
          <w:numId w:val="75"/>
        </w:numPr>
        <w:spacing w:after="0" w:line="240" w:lineRule="auto"/>
        <w:contextualSpacing w:val="0"/>
        <w:jc w:val="both"/>
        <w:rPr>
          <w:rFonts w:ascii="Arial" w:hAnsi="Arial" w:cs="Arial"/>
          <w:lang w:eastAsia="pl-PL"/>
        </w:rPr>
      </w:pPr>
      <w:r w:rsidRPr="00FB2754">
        <w:rPr>
          <w:rFonts w:ascii="Arial" w:hAnsi="Arial" w:cs="Arial"/>
          <w:lang w:eastAsia="pl-PL"/>
        </w:rPr>
        <w:t>Wykonawca potwierdza telefonicznie prawidłowość zgłoszonego zapytania. Brak informacji o uwagach traktowane jest jako uznanie poprawności zapytania.</w:t>
      </w:r>
    </w:p>
    <w:p w14:paraId="405CBF92" w14:textId="77777777" w:rsidR="0047091E" w:rsidRPr="00FB2754" w:rsidRDefault="0047091E" w:rsidP="0085229B">
      <w:pPr>
        <w:pStyle w:val="Akapitzlist"/>
        <w:numPr>
          <w:ilvl w:val="0"/>
          <w:numId w:val="75"/>
        </w:numPr>
        <w:spacing w:after="0" w:line="240" w:lineRule="auto"/>
        <w:contextualSpacing w:val="0"/>
        <w:jc w:val="both"/>
        <w:rPr>
          <w:rFonts w:ascii="Arial" w:hAnsi="Arial" w:cs="Arial"/>
          <w:lang w:eastAsia="pl-PL"/>
        </w:rPr>
      </w:pPr>
      <w:r w:rsidRPr="00FB2754">
        <w:rPr>
          <w:rFonts w:ascii="Arial" w:hAnsi="Arial" w:cs="Arial"/>
          <w:lang w:eastAsia="pl-PL"/>
        </w:rPr>
        <w:t>Odpowiedź na pojedyncze zapytanie techniczne powinna być udzielona niezwłocznie (nie dłużej niż w ciągu godziny od potwierdzenia poprawności zapytania przez Wykonawcę). W przypadku bardziej złożonych i kompleksowych zapytań czas odpowiedzi nie powinien być dłuższy niż 10 dni roboczych.</w:t>
      </w:r>
    </w:p>
    <w:p w14:paraId="412E1D47" w14:textId="77777777"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Dokumentem rozliczeniowym usługi są:</w:t>
      </w:r>
    </w:p>
    <w:p w14:paraId="21261372" w14:textId="77777777" w:rsidR="0047091E" w:rsidRPr="00FB2754" w:rsidRDefault="0047091E" w:rsidP="0085229B">
      <w:pPr>
        <w:pStyle w:val="Akapitzlist"/>
        <w:numPr>
          <w:ilvl w:val="0"/>
          <w:numId w:val="128"/>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formularz zapytania technicznego i udzielonego wsparcia (załącznik nr 4 do OPZ) – odsyłany przez Wykonawcę do Zgłaszającego oraz do koordynatora Umowy ze strony Zamawiającego;</w:t>
      </w:r>
    </w:p>
    <w:p w14:paraId="4CC4D069" w14:textId="77777777" w:rsidR="0047091E" w:rsidRPr="00FB2754" w:rsidRDefault="0047091E" w:rsidP="0085229B">
      <w:pPr>
        <w:pStyle w:val="Akapitzlist"/>
        <w:numPr>
          <w:ilvl w:val="0"/>
          <w:numId w:val="128"/>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sprawozdanie z wykonanych czynności serwisowych (załącznik nr 3 do OPZ).</w:t>
      </w:r>
    </w:p>
    <w:p w14:paraId="357C1760" w14:textId="77777777"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W ramach usługi Wykonawca realizuje 8 (osiem) szkoleń dla załóg technicznych </w:t>
      </w:r>
      <w:r w:rsidRPr="00FB2754">
        <w:rPr>
          <w:rFonts w:ascii="Arial" w:hAnsi="Arial" w:cs="Arial"/>
          <w:lang w:eastAsia="pl-PL"/>
        </w:rPr>
        <w:br/>
        <w:t xml:space="preserve">z zakresu wykonywania konfiguracji urządzeń, stosowania metod pomiarowych tele </w:t>
      </w:r>
      <w:r w:rsidRPr="00FB2754">
        <w:rPr>
          <w:rFonts w:ascii="Arial" w:hAnsi="Arial" w:cs="Arial"/>
          <w:lang w:eastAsia="pl-PL"/>
        </w:rPr>
        <w:br/>
      </w:r>
      <w:r w:rsidRPr="00FB2754">
        <w:rPr>
          <w:rFonts w:ascii="Arial" w:hAnsi="Arial" w:cs="Arial"/>
          <w:lang w:eastAsia="pl-PL"/>
        </w:rPr>
        <w:lastRenderedPageBreak/>
        <w:t>i optotransmisji, modeli uruchomieniowych i utrzymaniowych w aplikacji nadzoru BTNET.</w:t>
      </w:r>
    </w:p>
    <w:p w14:paraId="74997F6F" w14:textId="0933C590"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Szkolenie techniczne trzydniowe 24 godzinne (3x8x45 minut) prowadzone w grupie do 12 osób w siedzibie Wykonawcy (</w:t>
      </w:r>
      <w:r w:rsidRPr="00FB2754">
        <w:rPr>
          <w:rFonts w:ascii="Arial" w:hAnsi="Arial" w:cs="Arial"/>
          <w:b/>
          <w:lang w:eastAsia="pl-PL"/>
        </w:rPr>
        <w:t>2 szkolenia</w:t>
      </w:r>
      <w:r w:rsidRPr="00FB2754">
        <w:rPr>
          <w:rFonts w:ascii="Arial" w:hAnsi="Arial" w:cs="Arial"/>
          <w:lang w:eastAsia="pl-PL"/>
        </w:rPr>
        <w:t xml:space="preserve">) oraz we wskazanej przez Zamawiającego lokalizacji na terenie Polski  dwudniowe 16 godzinne (2x8x45 minut) </w:t>
      </w:r>
      <w:r w:rsidR="00C0144D" w:rsidRPr="00FB2754">
        <w:rPr>
          <w:rFonts w:ascii="Arial" w:hAnsi="Arial" w:cs="Arial"/>
          <w:lang w:eastAsia="pl-PL"/>
        </w:rPr>
        <w:br/>
      </w:r>
      <w:r w:rsidRPr="00FB2754">
        <w:rPr>
          <w:rFonts w:ascii="Arial" w:hAnsi="Arial" w:cs="Arial"/>
          <w:lang w:eastAsia="pl-PL"/>
        </w:rPr>
        <w:t xml:space="preserve">w obiekcie Użytkownika – </w:t>
      </w:r>
      <w:r w:rsidRPr="00FB2754">
        <w:rPr>
          <w:rFonts w:ascii="Arial" w:hAnsi="Arial" w:cs="Arial"/>
          <w:b/>
          <w:lang w:eastAsia="pl-PL"/>
        </w:rPr>
        <w:t>6 szkoleń</w:t>
      </w:r>
      <w:r w:rsidRPr="00FB2754">
        <w:rPr>
          <w:rFonts w:ascii="Arial" w:hAnsi="Arial" w:cs="Arial"/>
          <w:lang w:eastAsia="pl-PL"/>
        </w:rPr>
        <w:t>.</w:t>
      </w:r>
    </w:p>
    <w:p w14:paraId="3FBAC30E" w14:textId="0308FACC"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Każdorazowo termin oraz miejsce ustalone zostaną na drodze kontaktów roboczych pomiędzy Koordynatorem Umowy ze strony Zamawiającego oraz osobami wyznaczonymi ze strony Wykonawcy: ………………………………………………….</w:t>
      </w:r>
    </w:p>
    <w:p w14:paraId="7AD9C221" w14:textId="7B9E3F46"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Zakres tematyczny szkoleń realizowany będzie zgodnie z wykazem tematów (Załącznik nr 6) oraz zgodnie z tematem ustalonym między Zamawiającym z Wykonawcą </w:t>
      </w:r>
      <w:r w:rsidR="00C0144D" w:rsidRPr="00FB2754">
        <w:rPr>
          <w:rFonts w:ascii="Arial" w:hAnsi="Arial" w:cs="Arial"/>
          <w:lang w:eastAsia="pl-PL"/>
        </w:rPr>
        <w:br/>
      </w:r>
      <w:r w:rsidRPr="00FB2754">
        <w:rPr>
          <w:rFonts w:ascii="Arial" w:hAnsi="Arial" w:cs="Arial"/>
          <w:lang w:eastAsia="pl-PL"/>
        </w:rPr>
        <w:t xml:space="preserve">w terminie co najmniej sześć tygodni przed. </w:t>
      </w:r>
    </w:p>
    <w:p w14:paraId="0EF96839" w14:textId="77777777" w:rsidR="0047091E" w:rsidRPr="00FB2754" w:rsidRDefault="0047091E" w:rsidP="0085229B">
      <w:pPr>
        <w:pStyle w:val="Akapitzlist"/>
        <w:numPr>
          <w:ilvl w:val="0"/>
          <w:numId w:val="75"/>
        </w:numPr>
        <w:tabs>
          <w:tab w:val="left" w:pos="-426"/>
        </w:tabs>
        <w:spacing w:after="0" w:line="240" w:lineRule="auto"/>
        <w:contextualSpacing w:val="0"/>
        <w:rPr>
          <w:rFonts w:ascii="Arial" w:hAnsi="Arial" w:cs="Arial"/>
          <w:lang w:eastAsia="pl-PL"/>
        </w:rPr>
      </w:pPr>
      <w:r w:rsidRPr="00FB2754">
        <w:rPr>
          <w:rFonts w:ascii="Arial" w:hAnsi="Arial" w:cs="Arial"/>
          <w:lang w:eastAsia="pl-PL"/>
        </w:rPr>
        <w:t xml:space="preserve">Szkolenie realizowane będzie w następujący sposób: </w:t>
      </w:r>
      <w:r w:rsidRPr="00FB2754">
        <w:rPr>
          <w:rFonts w:ascii="Arial" w:hAnsi="Arial" w:cs="Arial"/>
          <w:lang w:eastAsia="pl-PL"/>
        </w:rPr>
        <w:br/>
      </w:r>
      <w:r w:rsidRPr="00FB2754">
        <w:rPr>
          <w:rFonts w:ascii="Arial" w:hAnsi="Arial" w:cs="Arial"/>
          <w:lang w:eastAsia="pl-PL"/>
        </w:rPr>
        <w:tab/>
        <w:t xml:space="preserve">Dzień 1 – Wybrane przez koordynatora Tematy z wykazu Tematów. </w:t>
      </w:r>
      <w:r w:rsidRPr="00FB2754">
        <w:rPr>
          <w:rFonts w:ascii="Arial" w:hAnsi="Arial" w:cs="Arial"/>
          <w:lang w:eastAsia="pl-PL"/>
        </w:rPr>
        <w:br/>
      </w:r>
      <w:r w:rsidRPr="00FB2754">
        <w:rPr>
          <w:rFonts w:ascii="Arial" w:hAnsi="Arial" w:cs="Arial"/>
          <w:lang w:eastAsia="pl-PL"/>
        </w:rPr>
        <w:tab/>
        <w:t>Dzień 2 – Tematy ustalone między Zamawiającym a Wykonawcą.</w:t>
      </w:r>
    </w:p>
    <w:p w14:paraId="11200C7B" w14:textId="77777777" w:rsidR="0047091E" w:rsidRPr="00FB2754" w:rsidRDefault="0047091E" w:rsidP="0085229B">
      <w:pPr>
        <w:pStyle w:val="Akapitzlist"/>
        <w:numPr>
          <w:ilvl w:val="0"/>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Dokumentem rozliczeniowym usługi są:</w:t>
      </w:r>
    </w:p>
    <w:p w14:paraId="158B7FE3" w14:textId="77777777" w:rsidR="0047091E" w:rsidRPr="00FB2754" w:rsidRDefault="0047091E" w:rsidP="0085229B">
      <w:pPr>
        <w:pStyle w:val="Akapitzlist"/>
        <w:numPr>
          <w:ilvl w:val="0"/>
          <w:numId w:val="131"/>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Sprawozdanie z wykonanych czynności serwisowych (załącznik nr 3 do OPZ).</w:t>
      </w:r>
    </w:p>
    <w:p w14:paraId="0479A09C" w14:textId="18B6EA12" w:rsidR="000F78DF" w:rsidRDefault="0047091E" w:rsidP="005C1E62">
      <w:pPr>
        <w:pStyle w:val="Akapitzlist"/>
        <w:numPr>
          <w:ilvl w:val="0"/>
          <w:numId w:val="75"/>
        </w:numPr>
        <w:tabs>
          <w:tab w:val="left" w:pos="-426"/>
        </w:tabs>
        <w:spacing w:after="0" w:line="240" w:lineRule="auto"/>
        <w:ind w:left="714" w:hanging="357"/>
        <w:contextualSpacing w:val="0"/>
        <w:jc w:val="both"/>
        <w:rPr>
          <w:rFonts w:ascii="Arial" w:hAnsi="Arial" w:cs="Arial"/>
          <w:lang w:eastAsia="pl-PL"/>
        </w:rPr>
      </w:pPr>
      <w:r w:rsidRPr="00FB2754">
        <w:rPr>
          <w:rFonts w:ascii="Arial" w:hAnsi="Arial" w:cs="Arial"/>
          <w:lang w:eastAsia="pl-PL"/>
        </w:rPr>
        <w:t>W ramach usługi Wykonawca zapewnia licencje do oprogramowania BTNET w wersji offline z dostępnością o 90 dni dłuższą niż czas trwania przedmiotowej umowy.</w:t>
      </w:r>
    </w:p>
    <w:p w14:paraId="41B60CCA" w14:textId="77777777" w:rsidR="005C1E62" w:rsidRPr="005C1E62" w:rsidRDefault="005C1E62" w:rsidP="005C1E62">
      <w:pPr>
        <w:pStyle w:val="Akapitzlist"/>
        <w:tabs>
          <w:tab w:val="left" w:pos="-426"/>
        </w:tabs>
        <w:spacing w:after="0" w:line="240" w:lineRule="auto"/>
        <w:ind w:left="714"/>
        <w:contextualSpacing w:val="0"/>
        <w:jc w:val="both"/>
        <w:rPr>
          <w:rFonts w:ascii="Arial" w:hAnsi="Arial" w:cs="Arial"/>
          <w:lang w:eastAsia="pl-PL"/>
        </w:rPr>
      </w:pPr>
    </w:p>
    <w:p w14:paraId="1269638E" w14:textId="055AB90B" w:rsidR="0047091E" w:rsidRPr="00FB2754" w:rsidRDefault="0047091E" w:rsidP="0047091E">
      <w:pPr>
        <w:spacing w:line="360" w:lineRule="auto"/>
        <w:rPr>
          <w:rFonts w:ascii="Arial" w:hAnsi="Arial" w:cs="Arial"/>
          <w:b/>
          <w:sz w:val="22"/>
          <w:szCs w:val="22"/>
          <w:u w:val="single"/>
        </w:rPr>
      </w:pPr>
      <w:r w:rsidRPr="00FB2754">
        <w:rPr>
          <w:rFonts w:ascii="Arial" w:hAnsi="Arial" w:cs="Arial"/>
          <w:b/>
          <w:sz w:val="22"/>
          <w:szCs w:val="22"/>
        </w:rPr>
        <w:t xml:space="preserve">1.3 </w:t>
      </w:r>
      <w:r w:rsidRPr="00FB2754">
        <w:rPr>
          <w:rFonts w:ascii="Arial" w:hAnsi="Arial" w:cs="Arial"/>
          <w:b/>
          <w:sz w:val="22"/>
          <w:szCs w:val="22"/>
          <w:u w:val="single"/>
        </w:rPr>
        <w:t xml:space="preserve">Upgrade sprzętowo-programowy   </w:t>
      </w:r>
    </w:p>
    <w:p w14:paraId="701CEF10"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W ramach usługi Wykonawca zrealizuje do 10 upgradów sprzętowo-programowych eliminujących usterki oraz rozszerzających bądź dostosowujących funkcjonalność urządzeń do potrzeb użytkownika resortowego. Wprowadzone ulepszenie nie zmienia typu urządzenia (profilu jego pracy), służy poprawie parametrów pracy lub zwiększeniu funkcjonalności.</w:t>
      </w:r>
    </w:p>
    <w:p w14:paraId="42AFD4D1" w14:textId="77777777" w:rsidR="00641D45"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 xml:space="preserve">W okresie obowiązywania umowy, w przypadku wykrycia podatności dotyczących bezpieczeństwa teleinformatycznego dostarczonych urządzeń i oprogramowania, Wykonawca jest zobowiązany do niezwłocznego usunięcia tych nieprawidłowości poprzez aktualizację oprogramowania i/lub aktualizację plików konfiguracyjnych oraz przeprowadzenie wymaganych zmian sprzętowych, mających na celu wyeliminowanie podatności. Luki bezpieczeństwa dotyczą oprogramowania zainstalowanego </w:t>
      </w:r>
      <w:r w:rsidR="000E690D" w:rsidRPr="00FB2754">
        <w:rPr>
          <w:rFonts w:ascii="Arial" w:hAnsi="Arial" w:cs="Arial"/>
          <w:lang w:eastAsia="pl-PL"/>
        </w:rPr>
        <w:br/>
      </w:r>
      <w:r w:rsidRPr="00FB2754">
        <w:rPr>
          <w:rFonts w:ascii="Arial" w:hAnsi="Arial" w:cs="Arial"/>
          <w:lang w:eastAsia="pl-PL"/>
        </w:rPr>
        <w:t xml:space="preserve">w dostarczonych urządzeniach i dostarczonym oprogramowaniu. Ocena podatności realizowana będzie na podstawie cyklicznych biuletynów CSIRT MON. W przypadku wystąpienia luki określonej przez Zamawiającego jako krytyczna wymagane jest wykonanie przez Wykonawcę czynności związanych z jej usunięciem, niezwłocznie </w:t>
      </w:r>
      <w:r w:rsidR="009064D5" w:rsidRPr="00FB2754">
        <w:rPr>
          <w:rFonts w:ascii="Arial" w:hAnsi="Arial" w:cs="Arial"/>
          <w:lang w:eastAsia="pl-PL"/>
        </w:rPr>
        <w:br/>
      </w:r>
      <w:r w:rsidRPr="00FB2754">
        <w:rPr>
          <w:rFonts w:ascii="Arial" w:hAnsi="Arial" w:cs="Arial"/>
          <w:lang w:eastAsia="pl-PL"/>
        </w:rPr>
        <w:t xml:space="preserve">w terminie krótszym niż 72h. Dla pozostałych poziomów luk Zamawiający wymaga: </w:t>
      </w:r>
    </w:p>
    <w:p w14:paraId="1E5897E7" w14:textId="77777777" w:rsidR="00641D45" w:rsidRPr="00FB2754" w:rsidRDefault="0047091E" w:rsidP="00641D45">
      <w:pPr>
        <w:pStyle w:val="Akapitzlist"/>
        <w:spacing w:after="0" w:line="240" w:lineRule="auto"/>
        <w:contextualSpacing w:val="0"/>
        <w:jc w:val="both"/>
        <w:rPr>
          <w:rFonts w:ascii="Arial" w:hAnsi="Arial" w:cs="Arial"/>
          <w:lang w:eastAsia="pl-PL"/>
        </w:rPr>
      </w:pPr>
      <w:r w:rsidRPr="00FB2754">
        <w:rPr>
          <w:rFonts w:ascii="Arial" w:hAnsi="Arial" w:cs="Arial"/>
          <w:lang w:eastAsia="pl-PL"/>
        </w:rPr>
        <w:t xml:space="preserve">a) 4 miesięcy dla podatności z poziomem „Wysokie”; </w:t>
      </w:r>
    </w:p>
    <w:p w14:paraId="210C26A9" w14:textId="47C83E3A" w:rsidR="0047091E" w:rsidRPr="00FB2754" w:rsidRDefault="0047091E" w:rsidP="00641D45">
      <w:pPr>
        <w:pStyle w:val="Akapitzlist"/>
        <w:spacing w:after="0" w:line="240" w:lineRule="auto"/>
        <w:contextualSpacing w:val="0"/>
        <w:jc w:val="both"/>
        <w:rPr>
          <w:rFonts w:ascii="Arial" w:hAnsi="Arial" w:cs="Arial"/>
          <w:lang w:eastAsia="pl-PL"/>
        </w:rPr>
      </w:pPr>
      <w:r w:rsidRPr="00FB2754">
        <w:rPr>
          <w:rFonts w:ascii="Arial" w:hAnsi="Arial" w:cs="Arial"/>
          <w:lang w:eastAsia="pl-PL"/>
        </w:rPr>
        <w:t>b) 6 miesięcy dla podatności z poziomem „Średnie” i „Niskie”.</w:t>
      </w:r>
    </w:p>
    <w:p w14:paraId="6A33DFF5"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Upgrade nie związany z wykryciem podatności opisanym w punkcie 2 realizowany może być na wniosek Zamawiającego/Użytkownika sprzętu lub z inicjatywy Wykonawcy.</w:t>
      </w:r>
    </w:p>
    <w:p w14:paraId="6323AD8B" w14:textId="77777777" w:rsidR="0047091E" w:rsidRPr="00FB2754" w:rsidRDefault="0047091E" w:rsidP="0085229B">
      <w:pPr>
        <w:pStyle w:val="Akapitzlist"/>
        <w:numPr>
          <w:ilvl w:val="0"/>
          <w:numId w:val="126"/>
        </w:numPr>
        <w:spacing w:after="0" w:line="240" w:lineRule="auto"/>
        <w:ind w:hanging="357"/>
        <w:contextualSpacing w:val="0"/>
        <w:rPr>
          <w:rFonts w:ascii="Arial" w:hAnsi="Arial" w:cs="Arial"/>
          <w:lang w:eastAsia="pl-PL"/>
        </w:rPr>
      </w:pPr>
      <w:r w:rsidRPr="00FB2754">
        <w:rPr>
          <w:rFonts w:ascii="Arial" w:hAnsi="Arial" w:cs="Arial"/>
          <w:lang w:eastAsia="pl-PL"/>
        </w:rPr>
        <w:t xml:space="preserve">Sposób wymiany informacji:    </w:t>
      </w:r>
    </w:p>
    <w:p w14:paraId="6AC58AC8" w14:textId="77777777" w:rsidR="0047091E" w:rsidRPr="00FB2754" w:rsidRDefault="0047091E" w:rsidP="0085229B">
      <w:pPr>
        <w:pStyle w:val="Akapitzlist"/>
        <w:numPr>
          <w:ilvl w:val="0"/>
          <w:numId w:val="132"/>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kontakt telefoniczny;</w:t>
      </w:r>
    </w:p>
    <w:p w14:paraId="3769F9F7" w14:textId="77777777" w:rsidR="0047091E" w:rsidRPr="00FB2754" w:rsidRDefault="0047091E" w:rsidP="0085229B">
      <w:pPr>
        <w:pStyle w:val="Akapitzlist"/>
        <w:numPr>
          <w:ilvl w:val="0"/>
          <w:numId w:val="132"/>
        </w:numPr>
        <w:tabs>
          <w:tab w:val="left" w:pos="-426"/>
        </w:tabs>
        <w:spacing w:after="0" w:line="240" w:lineRule="auto"/>
        <w:ind w:hanging="357"/>
        <w:contextualSpacing w:val="0"/>
        <w:jc w:val="both"/>
        <w:rPr>
          <w:rFonts w:ascii="Arial" w:hAnsi="Arial" w:cs="Arial"/>
          <w:lang w:eastAsia="pl-PL"/>
        </w:rPr>
      </w:pPr>
      <w:r w:rsidRPr="00FB2754">
        <w:rPr>
          <w:rFonts w:ascii="Arial" w:hAnsi="Arial" w:cs="Arial"/>
          <w:lang w:eastAsia="pl-PL"/>
        </w:rPr>
        <w:t>z użyciem poczty elektronicznej.</w:t>
      </w:r>
    </w:p>
    <w:p w14:paraId="77A7545D" w14:textId="77777777" w:rsidR="0047091E" w:rsidRPr="00FB2754" w:rsidRDefault="0047091E" w:rsidP="0047091E">
      <w:pPr>
        <w:tabs>
          <w:tab w:val="left" w:pos="-426"/>
        </w:tabs>
        <w:ind w:left="646"/>
        <w:jc w:val="both"/>
        <w:rPr>
          <w:rFonts w:ascii="Arial" w:hAnsi="Arial" w:cs="Arial"/>
          <w:sz w:val="22"/>
          <w:szCs w:val="22"/>
        </w:rPr>
      </w:pPr>
      <w:r w:rsidRPr="00FB2754">
        <w:rPr>
          <w:rFonts w:ascii="Arial" w:hAnsi="Arial" w:cs="Arial"/>
          <w:sz w:val="22"/>
          <w:szCs w:val="22"/>
        </w:rPr>
        <w:t xml:space="preserve">Zapytanie o możliwość przeprowadzenia upgrade’u zgłoszone telefonicznie musi być niezwłocznie potwierdzone pocztą elektroniczną. </w:t>
      </w:r>
    </w:p>
    <w:p w14:paraId="695C799B"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Zapytanie o możliwość przeprowadzenia upgrade’u zgłosić mogą do Wykonawcy wyznaczeni przedstawiciele Zamawiającego.</w:t>
      </w:r>
    </w:p>
    <w:p w14:paraId="1BB21909"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Wykonawca określa w ciągu 10 dni możliwość przeprowadzenia oczekiwanego przez Zamawiającego upgrade’u i przesyła drogą elektroniczną informację o proponowanym ulepszeniu na adres poczty elektronicznej koordynatora umowy ze strony Zamawiającego. W przypadku odmowy wykonania upgrade’u podaje szczegółowe powody uniemożliwiające wykonanie tego zamówienia.</w:t>
      </w:r>
    </w:p>
    <w:p w14:paraId="1A772D10"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t xml:space="preserve">Uruchomienie procesu implementacji ulepszenia następuje po zaakceptowaniu propozycji Wykonawcy przez koordynatora umowy z ramienia Zamawiającego </w:t>
      </w:r>
      <w:r w:rsidRPr="00FB2754">
        <w:rPr>
          <w:rFonts w:ascii="Arial" w:hAnsi="Arial" w:cs="Arial"/>
          <w:lang w:eastAsia="pl-PL"/>
        </w:rPr>
        <w:br/>
        <w:t>w terminie nie dłuższym niż 15 dni roboczych od uzyskania akceptacji.</w:t>
      </w:r>
    </w:p>
    <w:p w14:paraId="69087A87" w14:textId="77777777" w:rsidR="0047091E" w:rsidRPr="00FB2754" w:rsidRDefault="0047091E" w:rsidP="0085229B">
      <w:pPr>
        <w:pStyle w:val="Akapitzlist"/>
        <w:numPr>
          <w:ilvl w:val="0"/>
          <w:numId w:val="126"/>
        </w:numPr>
        <w:spacing w:after="0" w:line="240" w:lineRule="auto"/>
        <w:contextualSpacing w:val="0"/>
        <w:jc w:val="both"/>
        <w:rPr>
          <w:rFonts w:ascii="Arial" w:hAnsi="Arial" w:cs="Arial"/>
          <w:lang w:eastAsia="pl-PL"/>
        </w:rPr>
      </w:pPr>
      <w:r w:rsidRPr="00FB2754">
        <w:rPr>
          <w:rFonts w:ascii="Arial" w:hAnsi="Arial" w:cs="Arial"/>
          <w:lang w:eastAsia="pl-PL"/>
        </w:rPr>
        <w:lastRenderedPageBreak/>
        <w:t xml:space="preserve">Upgrade programowy zrealizowany ma być przez Wykonawcę w formie umożliwiającej jego przeprowadzenie na wszystkich odpowiadających typem urządzeniach Zamawiającego. Wykonawca dostarcza upgrade wraz z jego nośnikiem i instrukcją przeprowadzenia upgrade’u. </w:t>
      </w:r>
    </w:p>
    <w:p w14:paraId="05518455" w14:textId="77777777" w:rsidR="0047091E" w:rsidRPr="00FB2754" w:rsidRDefault="0047091E" w:rsidP="0085229B">
      <w:pPr>
        <w:pStyle w:val="Akapitzlist"/>
        <w:numPr>
          <w:ilvl w:val="0"/>
          <w:numId w:val="126"/>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Dane kontaktowe Wykonawcy w ramach realizacji usługi upgrade’ów:</w:t>
      </w:r>
    </w:p>
    <w:p w14:paraId="234E6AF3" w14:textId="77777777" w:rsidR="0047091E" w:rsidRPr="00FB2754" w:rsidRDefault="0047091E" w:rsidP="0085229B">
      <w:pPr>
        <w:pStyle w:val="Akapitzlist"/>
        <w:numPr>
          <w:ilvl w:val="1"/>
          <w:numId w:val="75"/>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 xml:space="preserve">adres poczty elektronicznej: </w:t>
      </w:r>
      <w:hyperlink r:id="rId39" w:history="1">
        <w:r w:rsidRPr="00FB2754">
          <w:rPr>
            <w:rFonts w:ascii="Arial" w:hAnsi="Arial" w:cs="Arial"/>
            <w:lang w:eastAsia="pl-PL"/>
          </w:rPr>
          <w:t>…………………………………….</w:t>
        </w:r>
      </w:hyperlink>
      <w:r w:rsidRPr="00FB2754">
        <w:rPr>
          <w:rFonts w:ascii="Arial" w:hAnsi="Arial" w:cs="Arial"/>
          <w:lang w:eastAsia="pl-PL"/>
        </w:rPr>
        <w:t>;</w:t>
      </w:r>
    </w:p>
    <w:p w14:paraId="1269BD5A" w14:textId="77777777" w:rsidR="0047091E" w:rsidRPr="00FB2754" w:rsidRDefault="0047091E" w:rsidP="0085229B">
      <w:pPr>
        <w:numPr>
          <w:ilvl w:val="1"/>
          <w:numId w:val="75"/>
        </w:numPr>
        <w:tabs>
          <w:tab w:val="left" w:pos="426"/>
        </w:tabs>
        <w:jc w:val="both"/>
        <w:rPr>
          <w:rFonts w:ascii="Arial" w:hAnsi="Arial" w:cs="Arial"/>
          <w:sz w:val="22"/>
          <w:szCs w:val="22"/>
        </w:rPr>
      </w:pPr>
      <w:r w:rsidRPr="00FB2754">
        <w:rPr>
          <w:rFonts w:ascii="Arial" w:hAnsi="Arial" w:cs="Arial"/>
          <w:sz w:val="22"/>
          <w:szCs w:val="22"/>
        </w:rPr>
        <w:t>telefon:</w:t>
      </w:r>
      <w:r w:rsidRPr="00FB2754">
        <w:rPr>
          <w:rFonts w:ascii="Arial" w:hAnsi="Arial" w:cs="Arial"/>
          <w:sz w:val="22"/>
          <w:szCs w:val="22"/>
        </w:rPr>
        <w:tab/>
      </w:r>
      <w:r w:rsidRPr="00FB2754">
        <w:rPr>
          <w:rFonts w:ascii="Arial" w:hAnsi="Arial" w:cs="Arial"/>
          <w:sz w:val="22"/>
          <w:szCs w:val="22"/>
        </w:rPr>
        <w:tab/>
        <w:t xml:space="preserve">           </w:t>
      </w:r>
      <w:hyperlink r:id="rId40" w:history="1">
        <w:r w:rsidRPr="00FB2754">
          <w:rPr>
            <w:rFonts w:ascii="Arial" w:hAnsi="Arial" w:cs="Arial"/>
            <w:sz w:val="22"/>
            <w:szCs w:val="22"/>
          </w:rPr>
          <w:t>…………………………………….</w:t>
        </w:r>
      </w:hyperlink>
      <w:r w:rsidRPr="00FB2754">
        <w:rPr>
          <w:rFonts w:ascii="Arial" w:hAnsi="Arial" w:cs="Arial"/>
          <w:sz w:val="22"/>
          <w:szCs w:val="22"/>
        </w:rPr>
        <w:t>;</w:t>
      </w:r>
    </w:p>
    <w:p w14:paraId="7D91EDB3" w14:textId="77777777" w:rsidR="0047091E" w:rsidRPr="00FB2754" w:rsidRDefault="0047091E" w:rsidP="0085229B">
      <w:pPr>
        <w:pStyle w:val="Akapitzlist"/>
        <w:numPr>
          <w:ilvl w:val="0"/>
          <w:numId w:val="126"/>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Dokumentami rozliczeniowymi usługi są:</w:t>
      </w:r>
    </w:p>
    <w:p w14:paraId="6258DB38" w14:textId="77777777" w:rsidR="0047091E" w:rsidRPr="00FB2754" w:rsidRDefault="0047091E" w:rsidP="0085229B">
      <w:pPr>
        <w:pStyle w:val="Akapitzlist"/>
        <w:numPr>
          <w:ilvl w:val="0"/>
          <w:numId w:val="127"/>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Protokół wykonania czynności serwisowych (załącznik nr 2 do OPZ) – dostarczany przez Wykonawcę do Zgłaszającego oraz w wersji elektronicznej do koordynatora Umowy ze strony Zamawiającego (podpisany przez Przedstawiciela Użytkownika/Zamawiającego i Przedstawiciela Wykonawcy)</w:t>
      </w:r>
    </w:p>
    <w:p w14:paraId="05DEE277" w14:textId="77777777" w:rsidR="0047091E" w:rsidRPr="00FB2754" w:rsidRDefault="0047091E" w:rsidP="0085229B">
      <w:pPr>
        <w:pStyle w:val="Akapitzlist"/>
        <w:numPr>
          <w:ilvl w:val="0"/>
          <w:numId w:val="127"/>
        </w:numPr>
        <w:tabs>
          <w:tab w:val="left" w:pos="-426"/>
        </w:tabs>
        <w:spacing w:after="0" w:line="240" w:lineRule="auto"/>
        <w:contextualSpacing w:val="0"/>
        <w:jc w:val="both"/>
        <w:rPr>
          <w:rFonts w:ascii="Arial" w:hAnsi="Arial" w:cs="Arial"/>
          <w:lang w:eastAsia="pl-PL"/>
        </w:rPr>
      </w:pPr>
      <w:r w:rsidRPr="00FB2754">
        <w:rPr>
          <w:rFonts w:ascii="Arial" w:hAnsi="Arial" w:cs="Arial"/>
          <w:lang w:eastAsia="pl-PL"/>
        </w:rPr>
        <w:t>Sprawozdanie z wykonanych czynności serwisowych (załącznik nr 3 do OPZ).</w:t>
      </w:r>
    </w:p>
    <w:p w14:paraId="52A2B104" w14:textId="77777777" w:rsidR="0047091E" w:rsidRPr="005C1E62" w:rsidRDefault="0047091E" w:rsidP="005C1E62">
      <w:pPr>
        <w:jc w:val="both"/>
        <w:rPr>
          <w:rFonts w:ascii="Arial" w:hAnsi="Arial" w:cs="Arial"/>
        </w:rPr>
      </w:pPr>
    </w:p>
    <w:p w14:paraId="466DD2B9" w14:textId="4F33D0D8" w:rsidR="0047091E" w:rsidRPr="00FB2754" w:rsidRDefault="0047091E" w:rsidP="0047091E">
      <w:pPr>
        <w:jc w:val="both"/>
        <w:rPr>
          <w:rFonts w:ascii="Arial" w:hAnsi="Arial" w:cs="Arial"/>
          <w:sz w:val="22"/>
          <w:szCs w:val="22"/>
        </w:rPr>
      </w:pPr>
      <w:r w:rsidRPr="00FB2754">
        <w:rPr>
          <w:rFonts w:ascii="Arial" w:hAnsi="Arial" w:cs="Arial"/>
          <w:sz w:val="22"/>
          <w:szCs w:val="22"/>
        </w:rPr>
        <w:t xml:space="preserve">W przypadku limitów określonych na Naprawy i Upgrade’y sprzętowo programowe Zamawiający w razie potrzeby ma możliwość dokonania wymiany pomiędzy Naprawami </w:t>
      </w:r>
      <w:r w:rsidR="00842B95" w:rsidRPr="00FB2754">
        <w:rPr>
          <w:rFonts w:ascii="Arial" w:hAnsi="Arial" w:cs="Arial"/>
          <w:sz w:val="22"/>
          <w:szCs w:val="22"/>
        </w:rPr>
        <w:br/>
      </w:r>
      <w:r w:rsidRPr="00FB2754">
        <w:rPr>
          <w:rFonts w:ascii="Arial" w:hAnsi="Arial" w:cs="Arial"/>
          <w:sz w:val="22"/>
          <w:szCs w:val="22"/>
        </w:rPr>
        <w:t>a Upgrade’ami pod warunkiem nie przekroczenia przeznaczonych na zadanie środków. Zmiana dokonana może być tylko za zgodą Koordynatora z RCI Warszawa oraz Wykonawcy.</w:t>
      </w:r>
    </w:p>
    <w:p w14:paraId="7E39EF1A" w14:textId="5B33042B" w:rsidR="0047091E" w:rsidRPr="00FB2754" w:rsidRDefault="0047091E" w:rsidP="0047091E">
      <w:pPr>
        <w:ind w:firstLine="360"/>
        <w:jc w:val="both"/>
        <w:rPr>
          <w:rFonts w:ascii="Arial" w:hAnsi="Arial" w:cs="Arial"/>
          <w:sz w:val="22"/>
          <w:szCs w:val="22"/>
        </w:rPr>
      </w:pPr>
      <w:r w:rsidRPr="00FB2754">
        <w:rPr>
          <w:rFonts w:ascii="Arial" w:hAnsi="Arial" w:cs="Arial"/>
          <w:sz w:val="22"/>
          <w:szCs w:val="22"/>
        </w:rPr>
        <w:t xml:space="preserve">W celu zapewnienia odpowiedniego poziomu realizacji umowy organizowane będą według potrzeb spotkania koordynatorów umowy ze strony Zamawiającego i Wykonawcy. </w:t>
      </w:r>
      <w:r w:rsidR="00842B95" w:rsidRPr="00FB2754">
        <w:rPr>
          <w:rFonts w:ascii="Arial" w:hAnsi="Arial" w:cs="Arial"/>
          <w:sz w:val="22"/>
          <w:szCs w:val="22"/>
        </w:rPr>
        <w:br/>
      </w:r>
      <w:r w:rsidRPr="00FB2754">
        <w:rPr>
          <w:rFonts w:ascii="Arial" w:hAnsi="Arial" w:cs="Arial"/>
          <w:sz w:val="22"/>
          <w:szCs w:val="22"/>
        </w:rPr>
        <w:t>Odbywać się będą w siedzibie Wykonawcy lub Zamawiającego. Szczegółowe terminy określone zostaną każdorazowo pomiędzy koordynatorami Umowy w drodze kontaktów roboczych.</w:t>
      </w:r>
    </w:p>
    <w:p w14:paraId="5DBE4D92" w14:textId="6C00164B" w:rsidR="0047091E" w:rsidRPr="00FB2754" w:rsidRDefault="0047091E" w:rsidP="0047091E">
      <w:pPr>
        <w:rPr>
          <w:rFonts w:ascii="Arial" w:hAnsi="Arial" w:cs="Arial"/>
          <w:sz w:val="22"/>
          <w:szCs w:val="22"/>
        </w:rPr>
      </w:pPr>
    </w:p>
    <w:p w14:paraId="68B2C350" w14:textId="7F9D3985" w:rsidR="0047091E" w:rsidRPr="00FB2754" w:rsidRDefault="0047091E" w:rsidP="005C1E62">
      <w:pPr>
        <w:jc w:val="both"/>
        <w:rPr>
          <w:rFonts w:ascii="Arial" w:hAnsi="Arial" w:cs="Arial"/>
          <w:b/>
          <w:sz w:val="22"/>
          <w:szCs w:val="22"/>
        </w:rPr>
      </w:pPr>
      <w:r w:rsidRPr="00FB2754">
        <w:rPr>
          <w:rFonts w:ascii="Arial" w:hAnsi="Arial" w:cs="Arial"/>
          <w:b/>
          <w:sz w:val="22"/>
          <w:szCs w:val="22"/>
        </w:rPr>
        <w:t>Załączniki</w:t>
      </w:r>
      <w:r w:rsidR="00A2043B" w:rsidRPr="00FB2754">
        <w:rPr>
          <w:rFonts w:ascii="Arial" w:hAnsi="Arial" w:cs="Arial"/>
          <w:b/>
          <w:sz w:val="22"/>
          <w:szCs w:val="22"/>
        </w:rPr>
        <w:t>:</w:t>
      </w:r>
    </w:p>
    <w:p w14:paraId="2CFBB5C5" w14:textId="77777777" w:rsidR="0047091E" w:rsidRPr="00FB2754" w:rsidRDefault="0047091E" w:rsidP="0047091E">
      <w:pPr>
        <w:jc w:val="both"/>
        <w:rPr>
          <w:rFonts w:ascii="Arial" w:hAnsi="Arial" w:cs="Arial"/>
          <w:b/>
          <w:sz w:val="22"/>
          <w:szCs w:val="22"/>
        </w:rPr>
      </w:pPr>
    </w:p>
    <w:p w14:paraId="4F791B03" w14:textId="77777777" w:rsidR="0047091E" w:rsidRPr="00FB2754" w:rsidRDefault="0047091E" w:rsidP="0047091E">
      <w:pPr>
        <w:jc w:val="both"/>
        <w:rPr>
          <w:rFonts w:ascii="Arial" w:hAnsi="Arial" w:cs="Arial"/>
          <w:b/>
          <w:sz w:val="22"/>
          <w:szCs w:val="22"/>
        </w:rPr>
      </w:pPr>
      <w:r w:rsidRPr="00FB2754">
        <w:rPr>
          <w:rFonts w:ascii="Arial" w:hAnsi="Arial" w:cs="Arial"/>
          <w:b/>
          <w:sz w:val="22"/>
          <w:szCs w:val="22"/>
        </w:rPr>
        <w:t>Załącznik (wzór) nr 1:</w:t>
      </w:r>
    </w:p>
    <w:p w14:paraId="740E10C3" w14:textId="77777777" w:rsidR="0047091E" w:rsidRPr="00FB2754" w:rsidRDefault="0047091E" w:rsidP="0047091E">
      <w:pPr>
        <w:rPr>
          <w:rFonts w:ascii="Arial" w:hAnsi="Arial" w:cs="Arial"/>
          <w:sz w:val="22"/>
          <w:szCs w:val="22"/>
        </w:rPr>
      </w:pPr>
      <w:r w:rsidRPr="00FB2754">
        <w:rPr>
          <w:rFonts w:ascii="Arial" w:hAnsi="Arial" w:cs="Arial"/>
          <w:sz w:val="22"/>
          <w:szCs w:val="22"/>
        </w:rPr>
        <w:t>Wzór: FORMULARZ ZGŁOSZENIA USTERKI / AWARII</w:t>
      </w:r>
    </w:p>
    <w:p w14:paraId="5AA5FE67" w14:textId="77777777" w:rsidR="0047091E" w:rsidRPr="00FB2754" w:rsidRDefault="0047091E" w:rsidP="0047091E">
      <w:pPr>
        <w:rPr>
          <w:rFonts w:ascii="Arial" w:hAnsi="Arial" w:cs="Arial"/>
          <w:b/>
          <w:sz w:val="22"/>
          <w:szCs w:val="22"/>
        </w:rPr>
      </w:pPr>
      <w:r w:rsidRPr="00FB2754">
        <w:rPr>
          <w:rFonts w:ascii="Arial" w:hAnsi="Arial" w:cs="Arial"/>
          <w:b/>
          <w:sz w:val="22"/>
          <w:szCs w:val="22"/>
        </w:rPr>
        <w:t>Załącznik (wzór)  nr 2:</w:t>
      </w:r>
    </w:p>
    <w:p w14:paraId="2D1D8F1C" w14:textId="77777777" w:rsidR="0047091E" w:rsidRPr="00FB2754" w:rsidRDefault="0047091E" w:rsidP="0047091E">
      <w:pPr>
        <w:rPr>
          <w:rFonts w:ascii="Arial" w:hAnsi="Arial" w:cs="Arial"/>
          <w:sz w:val="22"/>
          <w:szCs w:val="22"/>
        </w:rPr>
      </w:pPr>
      <w:r w:rsidRPr="00FB2754">
        <w:rPr>
          <w:rFonts w:ascii="Arial" w:hAnsi="Arial" w:cs="Arial"/>
          <w:sz w:val="22"/>
          <w:szCs w:val="22"/>
        </w:rPr>
        <w:t>Wzór: PROTOKÓŁ Z WYKONANYCH CZYNNOŚCI SERWISOWYCH</w:t>
      </w:r>
    </w:p>
    <w:p w14:paraId="6207E8E8" w14:textId="77777777" w:rsidR="0047091E" w:rsidRPr="00FB2754" w:rsidRDefault="0047091E" w:rsidP="0047091E">
      <w:pPr>
        <w:rPr>
          <w:rFonts w:ascii="Arial" w:hAnsi="Arial" w:cs="Arial"/>
          <w:b/>
          <w:sz w:val="22"/>
          <w:szCs w:val="22"/>
        </w:rPr>
      </w:pPr>
      <w:r w:rsidRPr="00FB2754">
        <w:rPr>
          <w:rFonts w:ascii="Arial" w:hAnsi="Arial" w:cs="Arial"/>
          <w:b/>
          <w:sz w:val="22"/>
          <w:szCs w:val="22"/>
        </w:rPr>
        <w:t>Załącznik (wzór) nr 3:</w:t>
      </w:r>
    </w:p>
    <w:p w14:paraId="647EEDE9" w14:textId="77777777" w:rsidR="0047091E" w:rsidRPr="00FB2754" w:rsidRDefault="0047091E" w:rsidP="0047091E">
      <w:pPr>
        <w:rPr>
          <w:rFonts w:ascii="Arial" w:hAnsi="Arial" w:cs="Arial"/>
          <w:sz w:val="22"/>
          <w:szCs w:val="22"/>
        </w:rPr>
      </w:pPr>
      <w:r w:rsidRPr="00FB2754">
        <w:rPr>
          <w:rFonts w:ascii="Arial" w:hAnsi="Arial" w:cs="Arial"/>
          <w:sz w:val="22"/>
          <w:szCs w:val="22"/>
        </w:rPr>
        <w:t>Wzór: SPRAWOZDANIE Z WYKONANYCH CZYNNOŚCI</w:t>
      </w:r>
    </w:p>
    <w:p w14:paraId="7479F77B" w14:textId="77777777" w:rsidR="0047091E" w:rsidRPr="00FB2754" w:rsidRDefault="0047091E" w:rsidP="0047091E">
      <w:pPr>
        <w:rPr>
          <w:rFonts w:ascii="Arial" w:hAnsi="Arial" w:cs="Arial"/>
          <w:b/>
          <w:sz w:val="22"/>
          <w:szCs w:val="22"/>
        </w:rPr>
      </w:pPr>
      <w:r w:rsidRPr="00FB2754">
        <w:rPr>
          <w:rFonts w:ascii="Arial" w:hAnsi="Arial" w:cs="Arial"/>
          <w:b/>
          <w:sz w:val="22"/>
          <w:szCs w:val="22"/>
        </w:rPr>
        <w:t>Załącznik (wzór) nr 4:</w:t>
      </w:r>
    </w:p>
    <w:p w14:paraId="061822D9" w14:textId="77777777" w:rsidR="0047091E" w:rsidRPr="00FB2754" w:rsidRDefault="0047091E" w:rsidP="0047091E">
      <w:pPr>
        <w:rPr>
          <w:rFonts w:ascii="Arial" w:hAnsi="Arial" w:cs="Arial"/>
          <w:sz w:val="22"/>
          <w:szCs w:val="22"/>
        </w:rPr>
      </w:pPr>
      <w:r w:rsidRPr="00FB2754">
        <w:rPr>
          <w:rFonts w:ascii="Arial" w:hAnsi="Arial" w:cs="Arial"/>
          <w:sz w:val="22"/>
          <w:szCs w:val="22"/>
        </w:rPr>
        <w:t>Wzór: FORMULARZ ZAPYTANIA TECHNICZNEGO I UDZIELONEGO WSPARCIA</w:t>
      </w:r>
    </w:p>
    <w:p w14:paraId="66FD875E" w14:textId="77777777" w:rsidR="0047091E" w:rsidRPr="00FB2754" w:rsidRDefault="0047091E" w:rsidP="0047091E">
      <w:pPr>
        <w:jc w:val="both"/>
        <w:rPr>
          <w:rFonts w:ascii="Arial" w:hAnsi="Arial" w:cs="Arial"/>
          <w:b/>
          <w:sz w:val="22"/>
          <w:szCs w:val="22"/>
        </w:rPr>
      </w:pPr>
      <w:r w:rsidRPr="00FB2754">
        <w:rPr>
          <w:rFonts w:ascii="Arial" w:hAnsi="Arial" w:cs="Arial"/>
          <w:b/>
          <w:sz w:val="22"/>
          <w:szCs w:val="22"/>
        </w:rPr>
        <w:t>Załącznik nr 5:</w:t>
      </w:r>
    </w:p>
    <w:p w14:paraId="273F0541" w14:textId="77777777" w:rsidR="0047091E" w:rsidRPr="00FB2754" w:rsidRDefault="0047091E" w:rsidP="0047091E">
      <w:pPr>
        <w:jc w:val="both"/>
        <w:rPr>
          <w:rFonts w:ascii="Arial" w:hAnsi="Arial" w:cs="Arial"/>
          <w:sz w:val="22"/>
          <w:szCs w:val="22"/>
        </w:rPr>
      </w:pPr>
      <w:r w:rsidRPr="00FB2754">
        <w:rPr>
          <w:rFonts w:ascii="Arial" w:hAnsi="Arial" w:cs="Arial"/>
          <w:sz w:val="22"/>
          <w:szCs w:val="22"/>
        </w:rPr>
        <w:t>WYKAZ URZĄDZEŃ TRANSMISYJNYCH OBJĘTYCH USŁUGĄ WSPARCIA SERWISOWEGO</w:t>
      </w:r>
    </w:p>
    <w:p w14:paraId="37B95BDD" w14:textId="77777777" w:rsidR="0047091E" w:rsidRPr="00FB2754" w:rsidRDefault="0047091E" w:rsidP="0047091E">
      <w:pPr>
        <w:jc w:val="both"/>
        <w:rPr>
          <w:rFonts w:ascii="Arial" w:hAnsi="Arial" w:cs="Arial"/>
          <w:b/>
          <w:sz w:val="22"/>
          <w:szCs w:val="22"/>
        </w:rPr>
      </w:pPr>
      <w:r w:rsidRPr="00FB2754">
        <w:rPr>
          <w:rFonts w:ascii="Arial" w:hAnsi="Arial" w:cs="Arial"/>
          <w:b/>
          <w:sz w:val="22"/>
          <w:szCs w:val="22"/>
        </w:rPr>
        <w:t>Załącznik nr 6:</w:t>
      </w:r>
    </w:p>
    <w:p w14:paraId="5D06118A" w14:textId="77777777" w:rsidR="0047091E" w:rsidRPr="00FB2754" w:rsidRDefault="0047091E" w:rsidP="0047091E">
      <w:pPr>
        <w:jc w:val="both"/>
        <w:rPr>
          <w:rFonts w:ascii="Arial" w:hAnsi="Arial" w:cs="Arial"/>
          <w:sz w:val="22"/>
          <w:szCs w:val="22"/>
        </w:rPr>
      </w:pPr>
      <w:r w:rsidRPr="00FB2754">
        <w:rPr>
          <w:rFonts w:ascii="Arial" w:hAnsi="Arial" w:cs="Arial"/>
          <w:sz w:val="22"/>
          <w:szCs w:val="22"/>
        </w:rPr>
        <w:t>WYKAZ TEMATÓW SZKOLENIOWYCH NA 1 DZIEŃ SZKOLENIA</w:t>
      </w:r>
    </w:p>
    <w:p w14:paraId="1DC2F4B8" w14:textId="77777777" w:rsidR="00842B95" w:rsidRPr="00FB2754" w:rsidRDefault="00842B95" w:rsidP="00842B95">
      <w:pPr>
        <w:jc w:val="both"/>
        <w:rPr>
          <w:rFonts w:ascii="Arial" w:hAnsi="Arial" w:cs="Arial"/>
          <w:b/>
          <w:sz w:val="22"/>
          <w:szCs w:val="22"/>
        </w:rPr>
      </w:pPr>
      <w:r w:rsidRPr="00FB2754">
        <w:rPr>
          <w:rFonts w:ascii="Arial" w:hAnsi="Arial" w:cs="Arial"/>
          <w:b/>
          <w:sz w:val="22"/>
          <w:szCs w:val="22"/>
        </w:rPr>
        <w:t>Załącznik nr 7:</w:t>
      </w:r>
    </w:p>
    <w:p w14:paraId="07AA7D76" w14:textId="68BC6030" w:rsidR="00842B95" w:rsidRPr="00FB2754" w:rsidRDefault="00842B95" w:rsidP="00842B95">
      <w:pPr>
        <w:jc w:val="both"/>
        <w:rPr>
          <w:rFonts w:ascii="Arial" w:hAnsi="Arial" w:cs="Arial"/>
          <w:sz w:val="22"/>
          <w:szCs w:val="22"/>
        </w:rPr>
      </w:pPr>
      <w:r w:rsidRPr="00FB2754">
        <w:rPr>
          <w:rFonts w:ascii="Arial" w:hAnsi="Arial" w:cs="Arial"/>
          <w:sz w:val="22"/>
          <w:szCs w:val="22"/>
        </w:rPr>
        <w:t>PROTOKÓŁ ODBIORU SZKOLENIA TECHNICZNEGO</w:t>
      </w:r>
    </w:p>
    <w:p w14:paraId="7E89CDD6" w14:textId="77777777" w:rsidR="00842B95" w:rsidRPr="00FB2754" w:rsidRDefault="00842B95" w:rsidP="00842B95">
      <w:pPr>
        <w:jc w:val="both"/>
        <w:rPr>
          <w:rFonts w:ascii="Arial" w:hAnsi="Arial" w:cs="Arial"/>
          <w:b/>
          <w:sz w:val="22"/>
          <w:szCs w:val="22"/>
        </w:rPr>
      </w:pPr>
    </w:p>
    <w:p w14:paraId="4CDBB652" w14:textId="77777777" w:rsidR="0047091E" w:rsidRPr="00FB2754" w:rsidRDefault="0047091E" w:rsidP="0047091E">
      <w:pPr>
        <w:rPr>
          <w:rFonts w:ascii="Arial" w:hAnsi="Arial" w:cs="Arial"/>
          <w:sz w:val="22"/>
          <w:szCs w:val="22"/>
        </w:rPr>
      </w:pPr>
    </w:p>
    <w:p w14:paraId="23EE43CE" w14:textId="77777777" w:rsidR="0047091E" w:rsidRPr="00FB2754" w:rsidRDefault="0047091E" w:rsidP="0047091E">
      <w:pPr>
        <w:rPr>
          <w:rFonts w:ascii="Arial" w:hAnsi="Arial" w:cs="Arial"/>
          <w:sz w:val="22"/>
          <w:szCs w:val="22"/>
        </w:rPr>
      </w:pPr>
    </w:p>
    <w:p w14:paraId="06ABEB6A" w14:textId="77777777" w:rsidR="0047091E" w:rsidRPr="00FB2754" w:rsidRDefault="0047091E" w:rsidP="0047091E">
      <w:pPr>
        <w:rPr>
          <w:rFonts w:ascii="Arial" w:hAnsi="Arial" w:cs="Arial"/>
          <w:sz w:val="22"/>
          <w:szCs w:val="22"/>
        </w:rPr>
      </w:pPr>
    </w:p>
    <w:p w14:paraId="0C72F01E" w14:textId="77777777" w:rsidR="0047091E" w:rsidRPr="00FB2754" w:rsidRDefault="0047091E" w:rsidP="0047091E">
      <w:pPr>
        <w:spacing w:after="60"/>
        <w:ind w:left="5812" w:firstLine="709"/>
        <w:jc w:val="both"/>
        <w:rPr>
          <w:rFonts w:ascii="Arial" w:hAnsi="Arial" w:cs="Arial"/>
          <w:b/>
          <w:bCs/>
          <w:sz w:val="22"/>
          <w:szCs w:val="22"/>
          <w:u w:val="single"/>
        </w:rPr>
      </w:pPr>
    </w:p>
    <w:p w14:paraId="307261A0" w14:textId="77777777" w:rsidR="0047091E" w:rsidRPr="00FB2754" w:rsidRDefault="0047091E" w:rsidP="0047091E">
      <w:pPr>
        <w:spacing w:after="60"/>
        <w:ind w:left="5812" w:firstLine="709"/>
        <w:jc w:val="both"/>
        <w:rPr>
          <w:rFonts w:ascii="Arial" w:hAnsi="Arial" w:cs="Arial"/>
          <w:b/>
          <w:bCs/>
          <w:sz w:val="22"/>
          <w:szCs w:val="22"/>
          <w:u w:val="single"/>
        </w:rPr>
      </w:pPr>
    </w:p>
    <w:p w14:paraId="2F180FD7" w14:textId="77777777" w:rsidR="0047091E" w:rsidRPr="00FB2754" w:rsidRDefault="0047091E" w:rsidP="0047091E">
      <w:pPr>
        <w:rPr>
          <w:rFonts w:ascii="Arial" w:hAnsi="Arial" w:cs="Arial"/>
          <w:b/>
          <w:bCs/>
          <w:sz w:val="22"/>
          <w:szCs w:val="22"/>
          <w:u w:val="single"/>
        </w:rPr>
      </w:pPr>
      <w:r w:rsidRPr="00FB2754">
        <w:rPr>
          <w:rFonts w:ascii="Arial" w:hAnsi="Arial" w:cs="Arial"/>
          <w:b/>
          <w:bCs/>
          <w:sz w:val="22"/>
          <w:szCs w:val="22"/>
          <w:u w:val="single"/>
        </w:rPr>
        <w:br w:type="page"/>
      </w:r>
    </w:p>
    <w:p w14:paraId="5C750768" w14:textId="6487915A" w:rsidR="00842B95" w:rsidRPr="00FB2754" w:rsidRDefault="00842B95" w:rsidP="00842B95">
      <w:pPr>
        <w:spacing w:after="120"/>
        <w:jc w:val="right"/>
        <w:rPr>
          <w:rFonts w:ascii="Arial" w:hAnsi="Arial" w:cs="Arial"/>
          <w:sz w:val="22"/>
          <w:szCs w:val="22"/>
        </w:rPr>
      </w:pPr>
      <w:r w:rsidRPr="00FB2754">
        <w:rPr>
          <w:rFonts w:ascii="Arial" w:hAnsi="Arial" w:cs="Arial"/>
          <w:sz w:val="22"/>
          <w:szCs w:val="22"/>
        </w:rPr>
        <w:lastRenderedPageBreak/>
        <w:t xml:space="preserve">Załącznik nr 1 do OPZ </w:t>
      </w:r>
    </w:p>
    <w:p w14:paraId="19690573" w14:textId="77777777" w:rsidR="0047091E" w:rsidRPr="00FB2754" w:rsidRDefault="0047091E" w:rsidP="0047091E">
      <w:pPr>
        <w:spacing w:after="60"/>
        <w:jc w:val="both"/>
      </w:pPr>
    </w:p>
    <w:p w14:paraId="6D02D561" w14:textId="77777777" w:rsidR="0047091E" w:rsidRPr="00FB2754" w:rsidRDefault="0047091E" w:rsidP="0047091E">
      <w:pPr>
        <w:jc w:val="center"/>
        <w:rPr>
          <w:rFonts w:ascii="Arial" w:hAnsi="Arial" w:cs="Arial"/>
          <w:sz w:val="28"/>
          <w:szCs w:val="28"/>
        </w:rPr>
      </w:pPr>
      <w:r w:rsidRPr="00FB2754">
        <w:rPr>
          <w:rFonts w:ascii="Calibri" w:hAnsi="Calibri"/>
          <w:b/>
          <w:sz w:val="28"/>
          <w:szCs w:val="28"/>
        </w:rPr>
        <w:t>ZGŁOSZENIE</w:t>
      </w:r>
    </w:p>
    <w:p w14:paraId="20C0EAD1" w14:textId="77777777" w:rsidR="0047091E" w:rsidRPr="00FB2754" w:rsidRDefault="0047091E" w:rsidP="0047091E">
      <w:pPr>
        <w:jc w:val="center"/>
        <w:rPr>
          <w:rFonts w:ascii="Calibri" w:hAnsi="Calibri"/>
          <w:b/>
          <w:sz w:val="24"/>
          <w:szCs w:val="24"/>
        </w:rPr>
      </w:pPr>
    </w:p>
    <w:tbl>
      <w:tblPr>
        <w:tblW w:w="9648" w:type="dxa"/>
        <w:tblLayout w:type="fixed"/>
        <w:tblLook w:val="0000" w:firstRow="0" w:lastRow="0" w:firstColumn="0" w:lastColumn="0" w:noHBand="0" w:noVBand="0"/>
      </w:tblPr>
      <w:tblGrid>
        <w:gridCol w:w="4077"/>
        <w:gridCol w:w="709"/>
        <w:gridCol w:w="567"/>
        <w:gridCol w:w="4295"/>
      </w:tblGrid>
      <w:tr w:rsidR="0047091E" w:rsidRPr="00FB2754" w14:paraId="3BEB60CC" w14:textId="77777777" w:rsidTr="00FB2754">
        <w:trPr>
          <w:cantSplit/>
          <w:trHeight w:val="359"/>
        </w:trPr>
        <w:tc>
          <w:tcPr>
            <w:tcW w:w="5353" w:type="dxa"/>
            <w:gridSpan w:val="3"/>
            <w:tcBorders>
              <w:top w:val="double" w:sz="4" w:space="0" w:color="auto"/>
              <w:left w:val="double" w:sz="4" w:space="0" w:color="auto"/>
              <w:bottom w:val="double" w:sz="4" w:space="0" w:color="auto"/>
              <w:right w:val="double" w:sz="4" w:space="0" w:color="auto"/>
            </w:tcBorders>
          </w:tcPr>
          <w:p w14:paraId="23FD2214" w14:textId="77777777" w:rsidR="0047091E" w:rsidRPr="00FB2754" w:rsidRDefault="0047091E" w:rsidP="00FB2754">
            <w:pPr>
              <w:spacing w:before="60"/>
              <w:rPr>
                <w:rFonts w:ascii="Arial" w:hAnsi="Arial" w:cs="Arial"/>
                <w:b/>
                <w:snapToGrid w:val="0"/>
                <w:sz w:val="24"/>
                <w:szCs w:val="24"/>
              </w:rPr>
            </w:pPr>
            <w:r w:rsidRPr="00FB2754">
              <w:rPr>
                <w:rFonts w:ascii="Arial" w:hAnsi="Arial" w:cs="Arial"/>
                <w:b/>
                <w:snapToGrid w:val="0"/>
                <w:sz w:val="24"/>
                <w:szCs w:val="24"/>
              </w:rPr>
              <w:t>[  ]* USTERKI </w:t>
            </w:r>
          </w:p>
          <w:p w14:paraId="41111E0D" w14:textId="77777777" w:rsidR="0047091E" w:rsidRPr="00FB2754" w:rsidRDefault="0047091E" w:rsidP="00FB2754">
            <w:pPr>
              <w:spacing w:before="60"/>
              <w:rPr>
                <w:rFonts w:ascii="Arial" w:hAnsi="Arial" w:cs="Arial"/>
                <w:b/>
                <w:snapToGrid w:val="0"/>
                <w:sz w:val="24"/>
                <w:szCs w:val="24"/>
              </w:rPr>
            </w:pPr>
            <w:r w:rsidRPr="00FB2754">
              <w:rPr>
                <w:rFonts w:ascii="Arial" w:hAnsi="Arial" w:cs="Arial"/>
                <w:b/>
                <w:snapToGrid w:val="0"/>
                <w:sz w:val="24"/>
                <w:szCs w:val="24"/>
              </w:rPr>
              <w:t>[  ]* AWARII</w:t>
            </w:r>
          </w:p>
        </w:tc>
        <w:tc>
          <w:tcPr>
            <w:tcW w:w="4295" w:type="dxa"/>
            <w:tcBorders>
              <w:top w:val="double" w:sz="4" w:space="0" w:color="auto"/>
              <w:left w:val="double" w:sz="4" w:space="0" w:color="auto"/>
              <w:bottom w:val="double" w:sz="4" w:space="0" w:color="auto"/>
              <w:right w:val="double" w:sz="4" w:space="0" w:color="auto"/>
            </w:tcBorders>
            <w:vAlign w:val="bottom"/>
          </w:tcPr>
          <w:p w14:paraId="48BAA8D2" w14:textId="77777777" w:rsidR="0047091E" w:rsidRPr="00FB2754" w:rsidRDefault="0047091E" w:rsidP="00FB2754">
            <w:pPr>
              <w:jc w:val="center"/>
              <w:rPr>
                <w:rFonts w:ascii="Arial" w:hAnsi="Arial" w:cs="Arial"/>
                <w:snapToGrid w:val="0"/>
                <w:sz w:val="18"/>
                <w:szCs w:val="18"/>
              </w:rPr>
            </w:pPr>
            <w:r w:rsidRPr="00FB2754">
              <w:rPr>
                <w:rFonts w:ascii="Arial" w:hAnsi="Arial" w:cs="Arial"/>
                <w:snapToGrid w:val="0"/>
                <w:sz w:val="18"/>
                <w:szCs w:val="18"/>
              </w:rPr>
              <w:t xml:space="preserve">Do: Nazwa, adres,  faks, telefon, </w:t>
            </w:r>
            <w:r w:rsidRPr="00FB2754">
              <w:rPr>
                <w:rFonts w:ascii="Arial" w:hAnsi="Arial" w:cs="Arial"/>
                <w:snapToGrid w:val="0"/>
                <w:sz w:val="18"/>
                <w:szCs w:val="18"/>
              </w:rPr>
              <w:br/>
              <w:t xml:space="preserve">email: </w:t>
            </w:r>
            <w:r w:rsidRPr="00FB2754">
              <w:rPr>
                <w:rFonts w:ascii="Arial" w:hAnsi="Arial" w:cs="Arial"/>
                <w:snapToGrid w:val="0"/>
                <w:sz w:val="18"/>
                <w:szCs w:val="18"/>
              </w:rPr>
              <w:br/>
              <w:t xml:space="preserve">dyżurny telefon serwisowy: </w:t>
            </w:r>
          </w:p>
        </w:tc>
      </w:tr>
      <w:tr w:rsidR="0047091E" w:rsidRPr="00FB2754" w14:paraId="5D427E0D"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4FED4A26" w14:textId="77777777" w:rsidR="0047091E" w:rsidRPr="00FB2754" w:rsidRDefault="0047091E" w:rsidP="00FB2754">
            <w:pPr>
              <w:rPr>
                <w:rFonts w:ascii="Arial" w:hAnsi="Arial" w:cs="Arial"/>
                <w:snapToGrid w:val="0"/>
              </w:rPr>
            </w:pPr>
            <w:r w:rsidRPr="00FB2754">
              <w:rPr>
                <w:rFonts w:ascii="Arial" w:hAnsi="Arial" w:cs="Arial"/>
                <w:b/>
                <w:snapToGrid w:val="0"/>
              </w:rPr>
              <w:t>1. Zgłaszający reklamację:</w:t>
            </w:r>
          </w:p>
        </w:tc>
      </w:tr>
      <w:tr w:rsidR="0047091E" w:rsidRPr="00FB2754" w14:paraId="5704BF37"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5AEAA84A" w14:textId="77777777" w:rsidR="0047091E" w:rsidRPr="00FB2754" w:rsidRDefault="0047091E" w:rsidP="00FB2754">
            <w:pPr>
              <w:tabs>
                <w:tab w:val="right" w:leader="dot" w:pos="9923"/>
              </w:tabs>
              <w:spacing w:before="120" w:line="360" w:lineRule="auto"/>
              <w:rPr>
                <w:rFonts w:ascii="Arial" w:hAnsi="Arial" w:cs="Arial"/>
                <w:snapToGrid w:val="0"/>
              </w:rPr>
            </w:pPr>
            <w:r w:rsidRPr="00FB2754">
              <w:rPr>
                <w:rFonts w:ascii="Arial" w:hAnsi="Arial" w:cs="Arial"/>
                <w:snapToGrid w:val="0"/>
              </w:rPr>
              <w:t xml:space="preserve">Stopień, imię, nazwisko: </w:t>
            </w:r>
            <w:r w:rsidRPr="00FB2754">
              <w:rPr>
                <w:rFonts w:ascii="Arial" w:hAnsi="Arial" w:cs="Arial"/>
                <w:snapToGrid w:val="0"/>
              </w:rPr>
              <w:tab/>
            </w:r>
          </w:p>
          <w:p w14:paraId="77470A7A" w14:textId="77777777" w:rsidR="0047091E" w:rsidRPr="00FB2754" w:rsidRDefault="0047091E" w:rsidP="00FB2754">
            <w:pPr>
              <w:tabs>
                <w:tab w:val="right" w:leader="dot" w:pos="9923"/>
              </w:tabs>
              <w:spacing w:line="360" w:lineRule="auto"/>
              <w:rPr>
                <w:rFonts w:ascii="Arial" w:hAnsi="Arial" w:cs="Arial"/>
                <w:snapToGrid w:val="0"/>
              </w:rPr>
            </w:pPr>
            <w:r w:rsidRPr="00FB2754">
              <w:rPr>
                <w:rFonts w:ascii="Arial" w:hAnsi="Arial" w:cs="Arial"/>
                <w:snapToGrid w:val="0"/>
              </w:rPr>
              <w:t xml:space="preserve">Jednostka organizacyjna: </w:t>
            </w:r>
            <w:r w:rsidRPr="00FB2754">
              <w:rPr>
                <w:rFonts w:ascii="Arial" w:hAnsi="Arial" w:cs="Arial"/>
                <w:snapToGrid w:val="0"/>
              </w:rPr>
              <w:tab/>
            </w:r>
          </w:p>
          <w:p w14:paraId="7B69E43A" w14:textId="77777777" w:rsidR="0047091E" w:rsidRPr="00FB2754" w:rsidRDefault="0047091E" w:rsidP="00FB2754">
            <w:pPr>
              <w:tabs>
                <w:tab w:val="left" w:leader="dot" w:pos="5103"/>
                <w:tab w:val="right" w:leader="dot" w:pos="10065"/>
              </w:tabs>
              <w:spacing w:line="360" w:lineRule="auto"/>
              <w:rPr>
                <w:rFonts w:ascii="Arial" w:hAnsi="Arial" w:cs="Arial"/>
                <w:snapToGrid w:val="0"/>
              </w:rPr>
            </w:pPr>
            <w:r w:rsidRPr="00FB2754">
              <w:rPr>
                <w:rFonts w:ascii="Arial" w:hAnsi="Arial" w:cs="Arial"/>
                <w:snapToGrid w:val="0"/>
              </w:rPr>
              <w:t xml:space="preserve">Miejscowość: </w:t>
            </w:r>
            <w:r w:rsidRPr="00FB2754">
              <w:rPr>
                <w:rFonts w:ascii="Arial" w:hAnsi="Arial" w:cs="Arial"/>
                <w:snapToGrid w:val="0"/>
              </w:rPr>
              <w:tab/>
              <w:t xml:space="preserve"> Numer telefonu </w:t>
            </w:r>
            <w:r w:rsidRPr="00FB2754">
              <w:rPr>
                <w:rFonts w:ascii="Arial" w:hAnsi="Arial" w:cs="Arial"/>
                <w:snapToGrid w:val="0"/>
              </w:rPr>
              <w:tab/>
            </w:r>
          </w:p>
          <w:p w14:paraId="2865734B" w14:textId="77777777" w:rsidR="0047091E" w:rsidRPr="00FB2754" w:rsidRDefault="0047091E" w:rsidP="00FB2754">
            <w:pPr>
              <w:tabs>
                <w:tab w:val="left" w:leader="dot" w:pos="5103"/>
                <w:tab w:val="right" w:leader="dot" w:pos="10065"/>
              </w:tabs>
              <w:rPr>
                <w:rFonts w:ascii="Arial" w:hAnsi="Arial" w:cs="Arial"/>
                <w:snapToGrid w:val="0"/>
              </w:rPr>
            </w:pPr>
            <w:r w:rsidRPr="00FB2754">
              <w:rPr>
                <w:rFonts w:ascii="Arial" w:hAnsi="Arial" w:cs="Arial"/>
                <w:snapToGrid w:val="0"/>
              </w:rPr>
              <w:t xml:space="preserve">Email: </w:t>
            </w:r>
            <w:r w:rsidRPr="00FB2754">
              <w:rPr>
                <w:rFonts w:ascii="Arial" w:hAnsi="Arial" w:cs="Arial"/>
                <w:snapToGrid w:val="0"/>
              </w:rPr>
              <w:tab/>
              <w:t xml:space="preserve"> Numer faksu</w:t>
            </w:r>
            <w:r w:rsidRPr="00FB2754">
              <w:rPr>
                <w:rFonts w:ascii="Arial" w:hAnsi="Arial" w:cs="Arial"/>
                <w:snapToGrid w:val="0"/>
              </w:rPr>
              <w:tab/>
            </w:r>
          </w:p>
        </w:tc>
      </w:tr>
      <w:tr w:rsidR="0047091E" w:rsidRPr="00FB2754" w14:paraId="67B4BF31" w14:textId="77777777" w:rsidTr="00FB2754">
        <w:trPr>
          <w:cantSplit/>
          <w:trHeight w:val="222"/>
        </w:trPr>
        <w:tc>
          <w:tcPr>
            <w:tcW w:w="9648" w:type="dxa"/>
            <w:gridSpan w:val="4"/>
            <w:tcBorders>
              <w:left w:val="double" w:sz="4" w:space="0" w:color="auto"/>
              <w:right w:val="double" w:sz="4" w:space="0" w:color="auto"/>
            </w:tcBorders>
          </w:tcPr>
          <w:p w14:paraId="6C2878F2" w14:textId="77777777" w:rsidR="0047091E" w:rsidRPr="00FB2754" w:rsidRDefault="0047091E" w:rsidP="00FB2754">
            <w:pPr>
              <w:rPr>
                <w:rFonts w:ascii="Arial" w:hAnsi="Arial" w:cs="Arial"/>
                <w:snapToGrid w:val="0"/>
              </w:rPr>
            </w:pPr>
            <w:r w:rsidRPr="00FB2754">
              <w:rPr>
                <w:rFonts w:ascii="Arial" w:hAnsi="Arial" w:cs="Arial"/>
                <w:b/>
                <w:snapToGrid w:val="0"/>
              </w:rPr>
              <w:t>2. Informacje o urządzeniu:</w:t>
            </w:r>
          </w:p>
        </w:tc>
      </w:tr>
      <w:tr w:rsidR="0047091E" w:rsidRPr="00FB2754" w14:paraId="6CCCBC8C" w14:textId="77777777" w:rsidTr="00FB2754">
        <w:trPr>
          <w:cantSplit/>
          <w:trHeight w:val="1302"/>
        </w:trPr>
        <w:tc>
          <w:tcPr>
            <w:tcW w:w="4077" w:type="dxa"/>
            <w:tcBorders>
              <w:top w:val="single" w:sz="4" w:space="0" w:color="auto"/>
              <w:left w:val="double" w:sz="4" w:space="0" w:color="auto"/>
            </w:tcBorders>
          </w:tcPr>
          <w:p w14:paraId="1C17AE91"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Model:</w:t>
            </w:r>
          </w:p>
          <w:p w14:paraId="5390BC81"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Typ:</w:t>
            </w:r>
          </w:p>
          <w:p w14:paraId="729C73CE"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Inne:</w:t>
            </w:r>
          </w:p>
        </w:tc>
        <w:tc>
          <w:tcPr>
            <w:tcW w:w="5571" w:type="dxa"/>
            <w:gridSpan w:val="3"/>
            <w:tcBorders>
              <w:top w:val="single" w:sz="4" w:space="0" w:color="auto"/>
              <w:left w:val="single" w:sz="4" w:space="0" w:color="auto"/>
              <w:right w:val="double" w:sz="4" w:space="0" w:color="auto"/>
            </w:tcBorders>
          </w:tcPr>
          <w:p w14:paraId="7713A8F5" w14:textId="77777777" w:rsidR="0047091E" w:rsidRPr="00FB2754" w:rsidRDefault="0047091E" w:rsidP="00FB2754">
            <w:pPr>
              <w:rPr>
                <w:rFonts w:ascii="Arial" w:hAnsi="Arial" w:cs="Arial"/>
                <w:snapToGrid w:val="0"/>
              </w:rPr>
            </w:pPr>
            <w:r w:rsidRPr="00FB2754">
              <w:rPr>
                <w:rFonts w:ascii="Arial" w:hAnsi="Arial" w:cs="Arial"/>
                <w:snapToGrid w:val="0"/>
              </w:rPr>
              <w:t>Numer fabryczny/rok produkcji:</w:t>
            </w:r>
          </w:p>
          <w:p w14:paraId="4845BA69" w14:textId="77777777" w:rsidR="0047091E" w:rsidRPr="00FB2754" w:rsidRDefault="0047091E" w:rsidP="00FB2754">
            <w:pPr>
              <w:rPr>
                <w:rFonts w:ascii="Arial" w:hAnsi="Arial" w:cs="Arial"/>
                <w:snapToGrid w:val="0"/>
              </w:rPr>
            </w:pPr>
          </w:p>
          <w:p w14:paraId="360D2E47" w14:textId="77777777" w:rsidR="0047091E" w:rsidRPr="00FB2754" w:rsidRDefault="0047091E" w:rsidP="00FB2754">
            <w:pPr>
              <w:rPr>
                <w:rFonts w:ascii="Arial" w:hAnsi="Arial" w:cs="Arial"/>
                <w:snapToGrid w:val="0"/>
              </w:rPr>
            </w:pPr>
          </w:p>
          <w:p w14:paraId="32B5355B" w14:textId="77777777" w:rsidR="0047091E" w:rsidRPr="00FB2754" w:rsidRDefault="0047091E" w:rsidP="00FB2754">
            <w:pPr>
              <w:tabs>
                <w:tab w:val="right" w:leader="dot" w:pos="2585"/>
              </w:tabs>
              <w:rPr>
                <w:rFonts w:ascii="Arial" w:hAnsi="Arial" w:cs="Arial"/>
                <w:snapToGrid w:val="0"/>
              </w:rPr>
            </w:pPr>
            <w:r w:rsidRPr="00FB2754">
              <w:rPr>
                <w:rFonts w:ascii="Arial" w:hAnsi="Arial" w:cs="Arial"/>
                <w:snapToGrid w:val="0"/>
              </w:rPr>
              <w:tab/>
            </w:r>
          </w:p>
        </w:tc>
      </w:tr>
      <w:tr w:rsidR="0047091E" w:rsidRPr="00FB2754" w14:paraId="566F026D"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056A348F" w14:textId="77777777" w:rsidR="0047091E" w:rsidRPr="00FB2754" w:rsidRDefault="0047091E" w:rsidP="00FB2754">
            <w:pPr>
              <w:rPr>
                <w:rFonts w:ascii="Arial" w:hAnsi="Arial" w:cs="Arial"/>
                <w:snapToGrid w:val="0"/>
              </w:rPr>
            </w:pPr>
            <w:r w:rsidRPr="00FB2754">
              <w:rPr>
                <w:rFonts w:ascii="Arial" w:hAnsi="Arial" w:cs="Arial"/>
                <w:b/>
                <w:snapToGrid w:val="0"/>
              </w:rPr>
              <w:t>3. Miejsce instalacji urządzenia:</w:t>
            </w:r>
          </w:p>
        </w:tc>
      </w:tr>
      <w:tr w:rsidR="0047091E" w:rsidRPr="00FB2754" w14:paraId="6F27D0CB"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7BBCFD70" w14:textId="77777777" w:rsidR="0047091E" w:rsidRPr="00FB2754" w:rsidRDefault="0047091E" w:rsidP="00FB2754">
            <w:pPr>
              <w:tabs>
                <w:tab w:val="right" w:leader="dot" w:pos="9923"/>
              </w:tabs>
              <w:spacing w:before="120" w:line="360" w:lineRule="auto"/>
              <w:rPr>
                <w:rFonts w:ascii="Arial" w:hAnsi="Arial" w:cs="Arial"/>
                <w:snapToGrid w:val="0"/>
              </w:rPr>
            </w:pPr>
            <w:r w:rsidRPr="00FB2754">
              <w:rPr>
                <w:rFonts w:ascii="Arial" w:hAnsi="Arial" w:cs="Arial"/>
                <w:snapToGrid w:val="0"/>
              </w:rPr>
              <w:t xml:space="preserve">Nazwa obiektu: </w:t>
            </w:r>
            <w:r w:rsidRPr="00FB2754">
              <w:rPr>
                <w:rFonts w:ascii="Arial" w:hAnsi="Arial" w:cs="Arial"/>
                <w:snapToGrid w:val="0"/>
              </w:rPr>
              <w:tab/>
            </w:r>
          </w:p>
          <w:p w14:paraId="1C53BCD5" w14:textId="77777777" w:rsidR="0047091E" w:rsidRPr="00FB2754" w:rsidRDefault="0047091E" w:rsidP="00FB2754">
            <w:pPr>
              <w:tabs>
                <w:tab w:val="right" w:leader="dot" w:pos="9923"/>
              </w:tabs>
              <w:spacing w:line="360" w:lineRule="auto"/>
              <w:rPr>
                <w:rFonts w:ascii="Arial" w:hAnsi="Arial" w:cs="Arial"/>
                <w:snapToGrid w:val="0"/>
              </w:rPr>
            </w:pPr>
            <w:r w:rsidRPr="00FB2754">
              <w:rPr>
                <w:rFonts w:ascii="Arial" w:hAnsi="Arial" w:cs="Arial"/>
                <w:snapToGrid w:val="0"/>
              </w:rPr>
              <w:t xml:space="preserve">Adres: </w:t>
            </w:r>
            <w:r w:rsidRPr="00FB2754">
              <w:rPr>
                <w:rFonts w:ascii="Arial" w:hAnsi="Arial" w:cs="Arial"/>
                <w:snapToGrid w:val="0"/>
              </w:rPr>
              <w:tab/>
            </w:r>
          </w:p>
          <w:p w14:paraId="537FF6B1" w14:textId="77777777" w:rsidR="0047091E" w:rsidRPr="00FB2754" w:rsidRDefault="0047091E" w:rsidP="00FB2754">
            <w:pPr>
              <w:tabs>
                <w:tab w:val="right" w:leader="dot" w:pos="9923"/>
              </w:tabs>
              <w:rPr>
                <w:rFonts w:ascii="Arial" w:hAnsi="Arial" w:cs="Arial"/>
                <w:snapToGrid w:val="0"/>
              </w:rPr>
            </w:pPr>
            <w:r w:rsidRPr="00FB2754">
              <w:rPr>
                <w:rFonts w:ascii="Arial" w:hAnsi="Arial" w:cs="Arial"/>
                <w:snapToGrid w:val="0"/>
              </w:rPr>
              <w:tab/>
            </w:r>
          </w:p>
        </w:tc>
      </w:tr>
      <w:tr w:rsidR="0047091E" w:rsidRPr="00FB2754" w14:paraId="46C269FD"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6581FC8C" w14:textId="77777777" w:rsidR="0047091E" w:rsidRPr="00FB2754" w:rsidRDefault="0047091E" w:rsidP="00FB2754">
            <w:pPr>
              <w:rPr>
                <w:rFonts w:ascii="Arial" w:hAnsi="Arial" w:cs="Arial"/>
                <w:snapToGrid w:val="0"/>
              </w:rPr>
            </w:pPr>
            <w:r w:rsidRPr="00FB2754">
              <w:rPr>
                <w:rFonts w:ascii="Arial" w:hAnsi="Arial" w:cs="Arial"/>
                <w:b/>
                <w:snapToGrid w:val="0"/>
              </w:rPr>
              <w:t>4. Dokładny opis zgłoszenia (uszkodzenia i nieprawidłowości w działaniu sprzętu i oprogramowania):</w:t>
            </w:r>
          </w:p>
        </w:tc>
      </w:tr>
      <w:tr w:rsidR="0047091E" w:rsidRPr="00FB2754" w14:paraId="07B59798"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2B68F4AA" w14:textId="77777777" w:rsidR="0047091E" w:rsidRPr="00FB2754" w:rsidRDefault="0047091E" w:rsidP="00FB2754">
            <w:pPr>
              <w:tabs>
                <w:tab w:val="right" w:leader="dot" w:pos="9923"/>
              </w:tabs>
              <w:spacing w:before="120" w:line="360" w:lineRule="auto"/>
              <w:rPr>
                <w:rFonts w:ascii="Arial" w:hAnsi="Arial" w:cs="Arial"/>
                <w:snapToGrid w:val="0"/>
                <w:sz w:val="16"/>
                <w:szCs w:val="16"/>
              </w:rPr>
            </w:pPr>
            <w:r w:rsidRPr="00FB2754">
              <w:rPr>
                <w:rFonts w:ascii="Arial" w:hAnsi="Arial" w:cs="Arial"/>
                <w:snapToGrid w:val="0"/>
                <w:sz w:val="16"/>
                <w:szCs w:val="16"/>
              </w:rPr>
              <w:tab/>
            </w:r>
          </w:p>
          <w:p w14:paraId="747EEADB"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4404D03D"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tc>
      </w:tr>
      <w:tr w:rsidR="0047091E" w:rsidRPr="00FB2754" w14:paraId="026BFCE2"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5C85571E" w14:textId="77777777" w:rsidR="0047091E" w:rsidRPr="00FB2754" w:rsidRDefault="0047091E" w:rsidP="00FB2754">
            <w:pPr>
              <w:tabs>
                <w:tab w:val="right" w:pos="9923"/>
              </w:tabs>
              <w:rPr>
                <w:rFonts w:ascii="Arial" w:hAnsi="Arial" w:cs="Arial"/>
                <w:snapToGrid w:val="0"/>
              </w:rPr>
            </w:pPr>
            <w:r w:rsidRPr="00FB2754">
              <w:rPr>
                <w:rFonts w:ascii="Arial" w:hAnsi="Arial" w:cs="Arial"/>
                <w:b/>
                <w:snapToGrid w:val="0"/>
              </w:rPr>
              <w:t>5. Kontakt z użytkownikiem:</w:t>
            </w:r>
            <w:r w:rsidRPr="00FB2754">
              <w:rPr>
                <w:rFonts w:ascii="Arial" w:hAnsi="Arial" w:cs="Arial"/>
                <w:snapToGrid w:val="0"/>
              </w:rPr>
              <w:t xml:space="preserve"> [   ] </w:t>
            </w:r>
            <w:r w:rsidRPr="00FB2754">
              <w:rPr>
                <w:rFonts w:ascii="Arial" w:hAnsi="Arial" w:cs="Arial"/>
                <w:i/>
                <w:snapToGrid w:val="0"/>
              </w:rPr>
              <w:t>zaznaczyć jeśli dane identyczne jak w rubryce 1.</w:t>
            </w:r>
          </w:p>
        </w:tc>
      </w:tr>
      <w:tr w:rsidR="0047091E" w:rsidRPr="00FB2754" w14:paraId="3B2578C3"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03D11B8F" w14:textId="77777777" w:rsidR="0047091E" w:rsidRPr="00FB2754" w:rsidRDefault="0047091E" w:rsidP="00FB2754">
            <w:pPr>
              <w:tabs>
                <w:tab w:val="right" w:leader="dot" w:pos="9923"/>
              </w:tabs>
              <w:spacing w:before="120" w:line="360" w:lineRule="auto"/>
              <w:rPr>
                <w:rFonts w:ascii="Arial" w:hAnsi="Arial" w:cs="Arial"/>
                <w:snapToGrid w:val="0"/>
              </w:rPr>
            </w:pPr>
            <w:r w:rsidRPr="00FB2754">
              <w:rPr>
                <w:rFonts w:ascii="Arial" w:hAnsi="Arial" w:cs="Arial"/>
                <w:snapToGrid w:val="0"/>
              </w:rPr>
              <w:t xml:space="preserve">Stopień, imię, nazwisko: </w:t>
            </w:r>
            <w:r w:rsidRPr="00FB2754">
              <w:rPr>
                <w:rFonts w:ascii="Arial" w:hAnsi="Arial" w:cs="Arial"/>
                <w:snapToGrid w:val="0"/>
              </w:rPr>
              <w:tab/>
            </w:r>
          </w:p>
          <w:p w14:paraId="081AEBEF" w14:textId="77777777" w:rsidR="0047091E" w:rsidRPr="00FB2754" w:rsidRDefault="0047091E" w:rsidP="00FB2754">
            <w:pPr>
              <w:tabs>
                <w:tab w:val="right" w:leader="dot" w:pos="9923"/>
              </w:tabs>
              <w:spacing w:line="360" w:lineRule="auto"/>
              <w:rPr>
                <w:rFonts w:ascii="Arial" w:hAnsi="Arial" w:cs="Arial"/>
                <w:snapToGrid w:val="0"/>
              </w:rPr>
            </w:pPr>
            <w:r w:rsidRPr="00FB2754">
              <w:rPr>
                <w:rFonts w:ascii="Arial" w:hAnsi="Arial" w:cs="Arial"/>
                <w:snapToGrid w:val="0"/>
              </w:rPr>
              <w:t xml:space="preserve">Jednostka organizacyjna: </w:t>
            </w:r>
            <w:r w:rsidRPr="00FB2754">
              <w:rPr>
                <w:rFonts w:ascii="Arial" w:hAnsi="Arial" w:cs="Arial"/>
                <w:snapToGrid w:val="0"/>
              </w:rPr>
              <w:tab/>
            </w:r>
          </w:p>
          <w:p w14:paraId="0BD9F607" w14:textId="77777777" w:rsidR="0047091E" w:rsidRPr="00FB2754" w:rsidRDefault="0047091E" w:rsidP="00FB2754">
            <w:pPr>
              <w:tabs>
                <w:tab w:val="left" w:leader="dot" w:pos="5103"/>
                <w:tab w:val="right" w:leader="dot" w:pos="10065"/>
              </w:tabs>
              <w:spacing w:line="360" w:lineRule="auto"/>
              <w:rPr>
                <w:rFonts w:ascii="Arial" w:hAnsi="Arial" w:cs="Arial"/>
                <w:snapToGrid w:val="0"/>
              </w:rPr>
            </w:pPr>
            <w:r w:rsidRPr="00FB2754">
              <w:rPr>
                <w:rFonts w:ascii="Arial" w:hAnsi="Arial" w:cs="Arial"/>
                <w:snapToGrid w:val="0"/>
              </w:rPr>
              <w:t xml:space="preserve">Miejscowość: </w:t>
            </w:r>
            <w:r w:rsidRPr="00FB2754">
              <w:rPr>
                <w:rFonts w:ascii="Arial" w:hAnsi="Arial" w:cs="Arial"/>
                <w:snapToGrid w:val="0"/>
              </w:rPr>
              <w:tab/>
              <w:t xml:space="preserve"> Numer telefonu </w:t>
            </w:r>
            <w:r w:rsidRPr="00FB2754">
              <w:rPr>
                <w:rFonts w:ascii="Arial" w:hAnsi="Arial" w:cs="Arial"/>
                <w:snapToGrid w:val="0"/>
              </w:rPr>
              <w:tab/>
            </w:r>
          </w:p>
          <w:p w14:paraId="43C01654" w14:textId="77777777" w:rsidR="0047091E" w:rsidRPr="00FB2754" w:rsidRDefault="0047091E" w:rsidP="00FB2754">
            <w:pPr>
              <w:tabs>
                <w:tab w:val="left" w:leader="dot" w:pos="5103"/>
                <w:tab w:val="right" w:leader="dot" w:pos="10065"/>
              </w:tabs>
              <w:rPr>
                <w:rFonts w:ascii="Arial" w:hAnsi="Arial" w:cs="Arial"/>
                <w:snapToGrid w:val="0"/>
              </w:rPr>
            </w:pPr>
            <w:r w:rsidRPr="00FB2754">
              <w:rPr>
                <w:rFonts w:ascii="Arial" w:hAnsi="Arial" w:cs="Arial"/>
                <w:snapToGrid w:val="0"/>
              </w:rPr>
              <w:t xml:space="preserve">E-mail: </w:t>
            </w:r>
            <w:r w:rsidRPr="00FB2754">
              <w:rPr>
                <w:rFonts w:ascii="Arial" w:hAnsi="Arial" w:cs="Arial"/>
                <w:snapToGrid w:val="0"/>
              </w:rPr>
              <w:tab/>
              <w:t xml:space="preserve"> Numer faksu</w:t>
            </w:r>
            <w:r w:rsidRPr="00FB2754">
              <w:rPr>
                <w:rFonts w:ascii="Arial" w:hAnsi="Arial" w:cs="Arial"/>
                <w:snapToGrid w:val="0"/>
              </w:rPr>
              <w:tab/>
            </w:r>
          </w:p>
        </w:tc>
      </w:tr>
      <w:tr w:rsidR="0047091E" w:rsidRPr="00FB2754" w14:paraId="0441F37E" w14:textId="77777777" w:rsidTr="00FB2754">
        <w:trPr>
          <w:cantSplit/>
          <w:trHeight w:val="1043"/>
        </w:trPr>
        <w:tc>
          <w:tcPr>
            <w:tcW w:w="4786" w:type="dxa"/>
            <w:gridSpan w:val="2"/>
            <w:tcBorders>
              <w:top w:val="double" w:sz="4" w:space="0" w:color="auto"/>
              <w:left w:val="double" w:sz="4" w:space="0" w:color="auto"/>
              <w:bottom w:val="double" w:sz="4" w:space="0" w:color="auto"/>
              <w:right w:val="double" w:sz="4" w:space="0" w:color="auto"/>
            </w:tcBorders>
          </w:tcPr>
          <w:p w14:paraId="27969CBE" w14:textId="77777777" w:rsidR="0047091E" w:rsidRPr="00FB2754" w:rsidRDefault="0047091E" w:rsidP="00FB2754">
            <w:pPr>
              <w:jc w:val="center"/>
              <w:rPr>
                <w:rFonts w:ascii="Arial" w:hAnsi="Arial" w:cs="Arial"/>
                <w:snapToGrid w:val="0"/>
              </w:rPr>
            </w:pPr>
            <w:r w:rsidRPr="00FB2754">
              <w:rPr>
                <w:rFonts w:ascii="Arial" w:hAnsi="Arial" w:cs="Arial"/>
                <w:snapToGrid w:val="0"/>
              </w:rPr>
              <w:t>Przedstawiciel Użytkownika</w:t>
            </w:r>
          </w:p>
          <w:p w14:paraId="5807FEF0" w14:textId="77777777" w:rsidR="0047091E" w:rsidRPr="00FB2754" w:rsidRDefault="0047091E" w:rsidP="00FB2754">
            <w:pPr>
              <w:jc w:val="center"/>
              <w:rPr>
                <w:rFonts w:ascii="Arial" w:hAnsi="Arial" w:cs="Arial"/>
                <w:snapToGrid w:val="0"/>
                <w:sz w:val="16"/>
                <w:szCs w:val="16"/>
              </w:rPr>
            </w:pPr>
          </w:p>
          <w:p w14:paraId="45CC15D4" w14:textId="77777777" w:rsidR="0047091E" w:rsidRPr="00FB2754" w:rsidRDefault="0047091E" w:rsidP="00FB2754">
            <w:pPr>
              <w:jc w:val="center"/>
              <w:rPr>
                <w:rFonts w:ascii="Arial" w:hAnsi="Arial" w:cs="Arial"/>
                <w:snapToGrid w:val="0"/>
                <w:sz w:val="16"/>
                <w:szCs w:val="16"/>
              </w:rPr>
            </w:pPr>
          </w:p>
          <w:p w14:paraId="416E3B49" w14:textId="77777777" w:rsidR="0047091E" w:rsidRPr="00FB2754" w:rsidRDefault="0047091E" w:rsidP="00FB2754">
            <w:pPr>
              <w:jc w:val="center"/>
              <w:rPr>
                <w:rFonts w:ascii="Arial" w:hAnsi="Arial" w:cs="Arial"/>
                <w:snapToGrid w:val="0"/>
                <w:sz w:val="16"/>
                <w:szCs w:val="16"/>
              </w:rPr>
            </w:pPr>
          </w:p>
          <w:p w14:paraId="3CE52E1F" w14:textId="77777777" w:rsidR="0047091E" w:rsidRPr="00FB2754" w:rsidRDefault="0047091E" w:rsidP="00FB2754">
            <w:pPr>
              <w:jc w:val="center"/>
              <w:rPr>
                <w:rFonts w:ascii="Arial" w:hAnsi="Arial" w:cs="Arial"/>
                <w:snapToGrid w:val="0"/>
                <w:sz w:val="16"/>
                <w:szCs w:val="16"/>
              </w:rPr>
            </w:pPr>
          </w:p>
          <w:p w14:paraId="3F27237E" w14:textId="77777777" w:rsidR="0047091E" w:rsidRPr="00FB2754" w:rsidRDefault="0047091E" w:rsidP="00FB2754">
            <w:pPr>
              <w:jc w:val="center"/>
              <w:rPr>
                <w:rFonts w:ascii="Arial" w:hAnsi="Arial" w:cs="Arial"/>
                <w:snapToGrid w:val="0"/>
                <w:sz w:val="24"/>
              </w:rPr>
            </w:pPr>
            <w:r w:rsidRPr="00FB2754">
              <w:rPr>
                <w:rFonts w:ascii="Arial" w:hAnsi="Arial" w:cs="Arial"/>
                <w:snapToGrid w:val="0"/>
                <w:sz w:val="16"/>
              </w:rPr>
              <w:t>(pieczęć, data, czytelny podpis)</w:t>
            </w:r>
          </w:p>
        </w:tc>
        <w:tc>
          <w:tcPr>
            <w:tcW w:w="4862" w:type="dxa"/>
            <w:gridSpan w:val="2"/>
            <w:tcBorders>
              <w:top w:val="double" w:sz="4" w:space="0" w:color="auto"/>
              <w:left w:val="nil"/>
              <w:bottom w:val="double" w:sz="4" w:space="0" w:color="auto"/>
              <w:right w:val="double" w:sz="4" w:space="0" w:color="auto"/>
            </w:tcBorders>
          </w:tcPr>
          <w:p w14:paraId="5B897682" w14:textId="77777777" w:rsidR="0047091E" w:rsidRPr="00FB2754" w:rsidRDefault="0047091E" w:rsidP="00FB2754">
            <w:pPr>
              <w:jc w:val="center"/>
              <w:rPr>
                <w:rFonts w:ascii="Arial" w:hAnsi="Arial" w:cs="Arial"/>
                <w:snapToGrid w:val="0"/>
                <w:sz w:val="16"/>
                <w:szCs w:val="16"/>
              </w:rPr>
            </w:pPr>
            <w:r w:rsidRPr="00FB2754">
              <w:rPr>
                <w:rFonts w:ascii="Arial" w:hAnsi="Arial" w:cs="Arial"/>
                <w:snapToGrid w:val="0"/>
              </w:rPr>
              <w:t xml:space="preserve">Potwierdzam zgłoszenie </w:t>
            </w:r>
          </w:p>
          <w:p w14:paraId="43943BFB" w14:textId="77777777" w:rsidR="0047091E" w:rsidRPr="00FB2754" w:rsidRDefault="0047091E" w:rsidP="00FB2754">
            <w:pPr>
              <w:jc w:val="center"/>
              <w:rPr>
                <w:rFonts w:ascii="Arial" w:hAnsi="Arial" w:cs="Arial"/>
                <w:snapToGrid w:val="0"/>
                <w:sz w:val="16"/>
                <w:szCs w:val="16"/>
              </w:rPr>
            </w:pPr>
          </w:p>
          <w:p w14:paraId="28CDF576" w14:textId="77777777" w:rsidR="0047091E" w:rsidRPr="00FB2754" w:rsidRDefault="0047091E" w:rsidP="00FB2754">
            <w:pPr>
              <w:jc w:val="center"/>
              <w:rPr>
                <w:rFonts w:ascii="Arial" w:hAnsi="Arial" w:cs="Arial"/>
                <w:snapToGrid w:val="0"/>
                <w:sz w:val="16"/>
                <w:szCs w:val="16"/>
              </w:rPr>
            </w:pPr>
          </w:p>
          <w:p w14:paraId="004E6B37" w14:textId="77777777" w:rsidR="0047091E" w:rsidRPr="00FB2754" w:rsidRDefault="0047091E" w:rsidP="00FB2754">
            <w:pPr>
              <w:jc w:val="center"/>
              <w:rPr>
                <w:rFonts w:ascii="Arial" w:hAnsi="Arial" w:cs="Arial"/>
                <w:snapToGrid w:val="0"/>
                <w:sz w:val="16"/>
                <w:szCs w:val="16"/>
              </w:rPr>
            </w:pPr>
          </w:p>
          <w:p w14:paraId="5B73CB0F" w14:textId="77777777" w:rsidR="0047091E" w:rsidRPr="00FB2754" w:rsidRDefault="0047091E" w:rsidP="00FB2754">
            <w:pPr>
              <w:jc w:val="center"/>
              <w:rPr>
                <w:rFonts w:ascii="Arial" w:hAnsi="Arial" w:cs="Arial"/>
                <w:snapToGrid w:val="0"/>
              </w:rPr>
            </w:pPr>
            <w:r w:rsidRPr="00FB2754">
              <w:rPr>
                <w:rFonts w:ascii="Arial" w:hAnsi="Arial" w:cs="Arial"/>
                <w:snapToGrid w:val="0"/>
                <w:sz w:val="16"/>
              </w:rPr>
              <w:t>(pieczęć, data, czytelny podpis)</w:t>
            </w:r>
          </w:p>
        </w:tc>
      </w:tr>
    </w:tbl>
    <w:p w14:paraId="7126DFFE" w14:textId="77777777" w:rsidR="0047091E" w:rsidRPr="00FB2754" w:rsidRDefault="0047091E" w:rsidP="0047091E">
      <w:pPr>
        <w:tabs>
          <w:tab w:val="left" w:pos="426"/>
        </w:tabs>
        <w:ind w:left="540"/>
        <w:jc w:val="both"/>
        <w:rPr>
          <w:rFonts w:ascii="Arial" w:hAnsi="Arial" w:cs="Arial"/>
          <w:i/>
        </w:rPr>
      </w:pPr>
      <w:r w:rsidRPr="00FB2754">
        <w:rPr>
          <w:rFonts w:ascii="Arial" w:hAnsi="Arial" w:cs="Arial"/>
          <w:i/>
        </w:rPr>
        <w:t>*) właściwe zaznaczyć X</w:t>
      </w:r>
    </w:p>
    <w:p w14:paraId="7B6C0E74" w14:textId="77777777" w:rsidR="0047091E" w:rsidRPr="00FB2754" w:rsidRDefault="0047091E" w:rsidP="0047091E">
      <w:pPr>
        <w:spacing w:line="360" w:lineRule="auto"/>
        <w:jc w:val="both"/>
        <w:rPr>
          <w:rFonts w:ascii="Arial" w:hAnsi="Arial" w:cs="Arial"/>
          <w:sz w:val="24"/>
        </w:rPr>
      </w:pPr>
    </w:p>
    <w:p w14:paraId="7B7369A7" w14:textId="77777777" w:rsidR="0047091E" w:rsidRPr="00FB2754" w:rsidRDefault="0047091E" w:rsidP="0047091E">
      <w:pPr>
        <w:jc w:val="center"/>
        <w:rPr>
          <w:rFonts w:ascii="Arial" w:hAnsi="Arial" w:cs="Arial"/>
          <w:snapToGrid w:val="0"/>
        </w:rPr>
      </w:pPr>
    </w:p>
    <w:p w14:paraId="15A93311" w14:textId="77777777" w:rsidR="0047091E" w:rsidRPr="00FB2754" w:rsidRDefault="0047091E" w:rsidP="0047091E">
      <w:pPr>
        <w:jc w:val="center"/>
        <w:rPr>
          <w:rFonts w:ascii="Arial" w:hAnsi="Arial" w:cs="Arial"/>
          <w:snapToGrid w:val="0"/>
        </w:rPr>
      </w:pPr>
    </w:p>
    <w:p w14:paraId="1718CF59" w14:textId="77777777" w:rsidR="0047091E" w:rsidRPr="00FB2754" w:rsidRDefault="0047091E" w:rsidP="0047091E">
      <w:pPr>
        <w:spacing w:line="360" w:lineRule="auto"/>
        <w:jc w:val="center"/>
        <w:rPr>
          <w:rFonts w:ascii="Arial" w:hAnsi="Arial" w:cs="Arial"/>
          <w:sz w:val="16"/>
          <w:szCs w:val="16"/>
        </w:rPr>
      </w:pPr>
    </w:p>
    <w:p w14:paraId="2DD73757" w14:textId="77777777" w:rsidR="0047091E" w:rsidRPr="00FB2754" w:rsidRDefault="0047091E" w:rsidP="0047091E">
      <w:pPr>
        <w:spacing w:line="360" w:lineRule="auto"/>
        <w:jc w:val="both"/>
        <w:rPr>
          <w:rFonts w:ascii="Arial" w:hAnsi="Arial" w:cs="Arial"/>
          <w:sz w:val="24"/>
        </w:rPr>
      </w:pPr>
    </w:p>
    <w:p w14:paraId="3472CC50" w14:textId="77777777" w:rsidR="0047091E" w:rsidRPr="00FB2754" w:rsidRDefault="0047091E" w:rsidP="0047091E">
      <w:pPr>
        <w:spacing w:line="360" w:lineRule="auto"/>
        <w:jc w:val="both"/>
        <w:rPr>
          <w:rFonts w:ascii="Arial" w:hAnsi="Arial" w:cs="Arial"/>
          <w:sz w:val="24"/>
        </w:rPr>
      </w:pPr>
    </w:p>
    <w:p w14:paraId="3314EC62" w14:textId="77777777" w:rsidR="0047091E" w:rsidRPr="00FB2754" w:rsidRDefault="0047091E" w:rsidP="0047091E">
      <w:pPr>
        <w:spacing w:line="360" w:lineRule="auto"/>
        <w:jc w:val="both"/>
        <w:rPr>
          <w:rFonts w:ascii="Arial" w:hAnsi="Arial" w:cs="Arial"/>
          <w:sz w:val="24"/>
        </w:rPr>
      </w:pPr>
    </w:p>
    <w:p w14:paraId="20302372" w14:textId="77777777" w:rsidR="0047091E" w:rsidRDefault="0047091E" w:rsidP="005C1E62">
      <w:pPr>
        <w:spacing w:line="180" w:lineRule="exact"/>
        <w:rPr>
          <w:rFonts w:ascii="Arial" w:hAnsi="Arial" w:cs="Arial"/>
          <w:sz w:val="24"/>
        </w:rPr>
      </w:pPr>
    </w:p>
    <w:p w14:paraId="18F0BF3C" w14:textId="77777777" w:rsidR="005C1E62" w:rsidRDefault="005C1E62" w:rsidP="005C1E62">
      <w:pPr>
        <w:spacing w:line="180" w:lineRule="exact"/>
        <w:rPr>
          <w:rFonts w:ascii="Arial" w:hAnsi="Arial" w:cs="Arial"/>
          <w:sz w:val="24"/>
        </w:rPr>
      </w:pPr>
    </w:p>
    <w:p w14:paraId="7E36285D" w14:textId="77777777" w:rsidR="005C1E62" w:rsidRPr="00FB2754" w:rsidRDefault="005C1E62" w:rsidP="005C1E62">
      <w:pPr>
        <w:spacing w:line="180" w:lineRule="exact"/>
        <w:rPr>
          <w:rFonts w:ascii="Arial" w:hAnsi="Arial" w:cs="Arial"/>
          <w:b/>
          <w:bCs/>
          <w:sz w:val="16"/>
          <w:szCs w:val="16"/>
          <w:u w:val="single"/>
        </w:rPr>
      </w:pPr>
    </w:p>
    <w:p w14:paraId="71CC7EEA" w14:textId="77777777" w:rsidR="0047091E" w:rsidRPr="00FB2754" w:rsidRDefault="0047091E" w:rsidP="0047091E">
      <w:pPr>
        <w:spacing w:line="180" w:lineRule="exact"/>
        <w:ind w:left="7788" w:hanging="133"/>
        <w:jc w:val="right"/>
        <w:rPr>
          <w:rFonts w:ascii="Arial" w:hAnsi="Arial" w:cs="Arial"/>
          <w:b/>
          <w:bCs/>
          <w:sz w:val="16"/>
          <w:szCs w:val="16"/>
          <w:u w:val="single"/>
        </w:rPr>
      </w:pPr>
    </w:p>
    <w:p w14:paraId="5842A88D" w14:textId="606E1BC9" w:rsidR="00842B95" w:rsidRPr="00FB2754" w:rsidRDefault="00842B95" w:rsidP="00842B95">
      <w:pPr>
        <w:spacing w:after="120"/>
        <w:jc w:val="right"/>
        <w:rPr>
          <w:rFonts w:ascii="Arial" w:hAnsi="Arial" w:cs="Arial"/>
          <w:sz w:val="22"/>
          <w:szCs w:val="22"/>
        </w:rPr>
      </w:pPr>
      <w:r w:rsidRPr="00FB2754">
        <w:rPr>
          <w:rFonts w:ascii="Arial" w:hAnsi="Arial" w:cs="Arial"/>
          <w:sz w:val="22"/>
          <w:szCs w:val="22"/>
        </w:rPr>
        <w:lastRenderedPageBreak/>
        <w:t xml:space="preserve">Załącznik nr 2 do OPZ </w:t>
      </w:r>
    </w:p>
    <w:p w14:paraId="6F58EA62" w14:textId="77777777" w:rsidR="0047091E" w:rsidRPr="00FB2754" w:rsidRDefault="0047091E" w:rsidP="0047091E">
      <w:pPr>
        <w:tabs>
          <w:tab w:val="left" w:pos="0"/>
        </w:tabs>
        <w:spacing w:after="120"/>
        <w:rPr>
          <w:rFonts w:ascii="Arial" w:hAnsi="Arial" w:cs="Arial"/>
          <w:b/>
          <w:sz w:val="24"/>
          <w:szCs w:val="24"/>
        </w:rPr>
      </w:pPr>
    </w:p>
    <w:tbl>
      <w:tblPr>
        <w:tblW w:w="9648" w:type="dxa"/>
        <w:tblLayout w:type="fixed"/>
        <w:tblLook w:val="0000" w:firstRow="0" w:lastRow="0" w:firstColumn="0" w:lastColumn="0" w:noHBand="0" w:noVBand="0"/>
      </w:tblPr>
      <w:tblGrid>
        <w:gridCol w:w="4077"/>
        <w:gridCol w:w="1070"/>
        <w:gridCol w:w="915"/>
        <w:gridCol w:w="3586"/>
      </w:tblGrid>
      <w:tr w:rsidR="0047091E" w:rsidRPr="00FB2754" w14:paraId="0CACB581" w14:textId="77777777" w:rsidTr="00FB2754">
        <w:trPr>
          <w:cantSplit/>
          <w:trHeight w:val="359"/>
        </w:trPr>
        <w:tc>
          <w:tcPr>
            <w:tcW w:w="9648" w:type="dxa"/>
            <w:gridSpan w:val="4"/>
            <w:tcBorders>
              <w:top w:val="double" w:sz="4" w:space="0" w:color="auto"/>
              <w:left w:val="double" w:sz="4" w:space="0" w:color="auto"/>
              <w:bottom w:val="double" w:sz="4" w:space="0" w:color="auto"/>
              <w:right w:val="double" w:sz="4" w:space="0" w:color="auto"/>
            </w:tcBorders>
          </w:tcPr>
          <w:p w14:paraId="4124A84A" w14:textId="77777777" w:rsidR="0047091E" w:rsidRPr="00FB2754" w:rsidRDefault="0047091E" w:rsidP="00FB2754">
            <w:pPr>
              <w:spacing w:line="360" w:lineRule="auto"/>
              <w:jc w:val="center"/>
              <w:rPr>
                <w:rFonts w:ascii="Arial" w:hAnsi="Arial" w:cs="Arial"/>
                <w:b/>
                <w:snapToGrid w:val="0"/>
                <w:sz w:val="24"/>
                <w:szCs w:val="24"/>
              </w:rPr>
            </w:pPr>
            <w:r w:rsidRPr="00FB2754">
              <w:rPr>
                <w:rFonts w:ascii="Arial" w:hAnsi="Arial" w:cs="Arial"/>
                <w:b/>
                <w:snapToGrid w:val="0"/>
                <w:sz w:val="24"/>
                <w:szCs w:val="24"/>
              </w:rPr>
              <w:t>PROTOKÓŁ Z WYKONANYCH CZYNNOŚCI SERWISOWYCH</w:t>
            </w:r>
          </w:p>
          <w:p w14:paraId="3658EDEF" w14:textId="77777777" w:rsidR="0047091E" w:rsidRPr="00FB2754" w:rsidRDefault="0047091E" w:rsidP="00FB2754">
            <w:pPr>
              <w:spacing w:after="60"/>
              <w:jc w:val="center"/>
              <w:rPr>
                <w:rFonts w:ascii="Arial" w:hAnsi="Arial" w:cs="Arial"/>
                <w:snapToGrid w:val="0"/>
                <w:sz w:val="18"/>
                <w:szCs w:val="18"/>
              </w:rPr>
            </w:pPr>
            <w:r w:rsidRPr="00FB2754">
              <w:rPr>
                <w:rFonts w:ascii="Arial" w:hAnsi="Arial" w:cs="Arial"/>
                <w:snapToGrid w:val="0"/>
                <w:sz w:val="18"/>
                <w:szCs w:val="18"/>
              </w:rPr>
              <w:t xml:space="preserve">Nazwa, adres,  faks, telefon, </w:t>
            </w:r>
            <w:r w:rsidRPr="00FB2754">
              <w:rPr>
                <w:rFonts w:ascii="Arial" w:hAnsi="Arial" w:cs="Arial"/>
                <w:snapToGrid w:val="0"/>
                <w:sz w:val="18"/>
                <w:szCs w:val="18"/>
              </w:rPr>
              <w:br/>
              <w:t>email, dyżurny telefon serwisowy:</w:t>
            </w:r>
          </w:p>
        </w:tc>
      </w:tr>
      <w:tr w:rsidR="0047091E" w:rsidRPr="00FB2754" w14:paraId="39C88204"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58BBDADF" w14:textId="77777777" w:rsidR="0047091E" w:rsidRPr="00FB2754" w:rsidRDefault="0047091E" w:rsidP="00FB2754">
            <w:pPr>
              <w:rPr>
                <w:rFonts w:ascii="Arial" w:hAnsi="Arial" w:cs="Arial"/>
                <w:snapToGrid w:val="0"/>
              </w:rPr>
            </w:pPr>
            <w:r w:rsidRPr="00FB2754">
              <w:rPr>
                <w:rFonts w:ascii="Arial" w:hAnsi="Arial" w:cs="Arial"/>
                <w:b/>
                <w:snapToGrid w:val="0"/>
              </w:rPr>
              <w:t>1. Podstawa wykonania czynności serwisowych:</w:t>
            </w:r>
          </w:p>
        </w:tc>
      </w:tr>
      <w:tr w:rsidR="0047091E" w:rsidRPr="00FB2754" w14:paraId="4F413367" w14:textId="77777777" w:rsidTr="00FB2754">
        <w:trPr>
          <w:cantSplit/>
          <w:trHeight w:val="690"/>
        </w:trPr>
        <w:tc>
          <w:tcPr>
            <w:tcW w:w="6062" w:type="dxa"/>
            <w:gridSpan w:val="3"/>
            <w:tcBorders>
              <w:top w:val="single" w:sz="4" w:space="0" w:color="auto"/>
              <w:left w:val="double" w:sz="4" w:space="0" w:color="auto"/>
              <w:bottom w:val="double" w:sz="4" w:space="0" w:color="auto"/>
            </w:tcBorders>
            <w:vAlign w:val="bottom"/>
          </w:tcPr>
          <w:p w14:paraId="5C30A799" w14:textId="77777777" w:rsidR="0047091E" w:rsidRPr="00FB2754" w:rsidRDefault="0047091E" w:rsidP="00FB2754">
            <w:pPr>
              <w:rPr>
                <w:rFonts w:ascii="Arial" w:hAnsi="Arial" w:cs="Arial"/>
                <w:snapToGrid w:val="0"/>
              </w:rPr>
            </w:pPr>
            <w:r w:rsidRPr="00FB2754">
              <w:rPr>
                <w:rFonts w:ascii="Arial" w:hAnsi="Arial" w:cs="Arial"/>
                <w:snapToGrid w:val="0"/>
              </w:rPr>
              <w:t>[   ]* ZGŁOSZENIE USTERKI </w:t>
            </w:r>
          </w:p>
          <w:p w14:paraId="519A71BF" w14:textId="77777777" w:rsidR="0047091E" w:rsidRPr="00FB2754" w:rsidRDefault="0047091E" w:rsidP="00FB2754">
            <w:pPr>
              <w:rPr>
                <w:rFonts w:ascii="Arial" w:hAnsi="Arial" w:cs="Arial"/>
                <w:snapToGrid w:val="0"/>
              </w:rPr>
            </w:pPr>
            <w:r w:rsidRPr="00FB2754">
              <w:rPr>
                <w:rFonts w:ascii="Arial" w:hAnsi="Arial" w:cs="Arial"/>
                <w:snapToGrid w:val="0"/>
              </w:rPr>
              <w:t>[   ]* ZGŁOSZENIE AWARII</w:t>
            </w:r>
          </w:p>
          <w:p w14:paraId="2D0A8C12" w14:textId="77777777" w:rsidR="0047091E" w:rsidRPr="00FB2754" w:rsidRDefault="0047091E" w:rsidP="00FB2754">
            <w:pPr>
              <w:rPr>
                <w:rFonts w:ascii="Arial" w:hAnsi="Arial" w:cs="Arial"/>
                <w:snapToGrid w:val="0"/>
              </w:rPr>
            </w:pPr>
            <w:r w:rsidRPr="00FB2754">
              <w:rPr>
                <w:rFonts w:ascii="Arial" w:hAnsi="Arial" w:cs="Arial"/>
                <w:snapToGrid w:val="0"/>
              </w:rPr>
              <w:t xml:space="preserve"> [   ]* ZAPOTRZEBOWANIE INNOWACYJNE, DZIAŁAŃ WSPOMAGAJĄCYCH</w:t>
            </w:r>
          </w:p>
          <w:p w14:paraId="08AC66A9" w14:textId="77777777" w:rsidR="0047091E" w:rsidRPr="00FB2754" w:rsidRDefault="0047091E" w:rsidP="00FB2754">
            <w:pPr>
              <w:rPr>
                <w:rFonts w:ascii="Arial" w:hAnsi="Arial" w:cs="Arial"/>
                <w:snapToGrid w:val="0"/>
              </w:rPr>
            </w:pPr>
            <w:r w:rsidRPr="00FB2754">
              <w:rPr>
                <w:rFonts w:ascii="Arial" w:hAnsi="Arial" w:cs="Arial"/>
                <w:snapToGrid w:val="0"/>
              </w:rPr>
              <w:t>[   ]* REALIZACJA UPGRADU OPROGRAMOWANIA</w:t>
            </w:r>
          </w:p>
          <w:p w14:paraId="58EB05E2" w14:textId="77777777" w:rsidR="0047091E" w:rsidRPr="00FB2754" w:rsidRDefault="0047091E" w:rsidP="00FB2754">
            <w:pPr>
              <w:rPr>
                <w:rFonts w:ascii="Arial" w:hAnsi="Arial" w:cs="Arial"/>
                <w:snapToGrid w:val="0"/>
              </w:rPr>
            </w:pPr>
            <w:r w:rsidRPr="00FB2754">
              <w:rPr>
                <w:rFonts w:ascii="Arial" w:hAnsi="Arial" w:cs="Arial"/>
                <w:snapToGrid w:val="0"/>
              </w:rPr>
              <w:t>[   ]* INNE</w:t>
            </w:r>
          </w:p>
        </w:tc>
        <w:tc>
          <w:tcPr>
            <w:tcW w:w="3586" w:type="dxa"/>
            <w:tcBorders>
              <w:top w:val="single" w:sz="4" w:space="0" w:color="auto"/>
              <w:left w:val="single" w:sz="4" w:space="0" w:color="auto"/>
              <w:bottom w:val="double" w:sz="4" w:space="0" w:color="auto"/>
              <w:right w:val="double" w:sz="4" w:space="0" w:color="auto"/>
            </w:tcBorders>
          </w:tcPr>
          <w:p w14:paraId="4B4D9A8C" w14:textId="77777777" w:rsidR="0047091E" w:rsidRPr="00FB2754" w:rsidRDefault="0047091E" w:rsidP="00FB2754">
            <w:pPr>
              <w:tabs>
                <w:tab w:val="right" w:leader="dot" w:pos="4286"/>
              </w:tabs>
              <w:spacing w:before="120" w:line="360" w:lineRule="auto"/>
              <w:rPr>
                <w:rFonts w:ascii="Arial" w:hAnsi="Arial" w:cs="Arial"/>
                <w:snapToGrid w:val="0"/>
              </w:rPr>
            </w:pPr>
            <w:r w:rsidRPr="00FB2754">
              <w:rPr>
                <w:rFonts w:ascii="Arial" w:hAnsi="Arial" w:cs="Arial"/>
                <w:snapToGrid w:val="0"/>
              </w:rPr>
              <w:t xml:space="preserve">Data zgłoszenia: </w:t>
            </w:r>
            <w:r w:rsidRPr="00FB2754">
              <w:rPr>
                <w:rFonts w:ascii="Arial" w:hAnsi="Arial" w:cs="Arial"/>
                <w:snapToGrid w:val="0"/>
              </w:rPr>
              <w:tab/>
            </w:r>
          </w:p>
          <w:p w14:paraId="7B2ED8D4" w14:textId="77777777" w:rsidR="0047091E" w:rsidRPr="00FB2754" w:rsidRDefault="0047091E" w:rsidP="00FB2754">
            <w:pPr>
              <w:tabs>
                <w:tab w:val="right" w:leader="dot" w:pos="4286"/>
              </w:tabs>
              <w:rPr>
                <w:rFonts w:ascii="Arial" w:hAnsi="Arial" w:cs="Arial"/>
                <w:snapToGrid w:val="0"/>
              </w:rPr>
            </w:pPr>
            <w:r w:rsidRPr="00FB2754">
              <w:rPr>
                <w:rFonts w:ascii="Arial" w:hAnsi="Arial" w:cs="Arial"/>
                <w:snapToGrid w:val="0"/>
              </w:rPr>
              <w:t xml:space="preserve">Numer zgłoszenia: </w:t>
            </w:r>
            <w:r w:rsidRPr="00FB2754">
              <w:rPr>
                <w:rFonts w:ascii="Arial" w:hAnsi="Arial" w:cs="Arial"/>
                <w:snapToGrid w:val="0"/>
              </w:rPr>
              <w:tab/>
            </w:r>
          </w:p>
        </w:tc>
      </w:tr>
      <w:tr w:rsidR="0047091E" w:rsidRPr="00FB2754" w14:paraId="10FFC62B" w14:textId="77777777" w:rsidTr="00FB2754">
        <w:trPr>
          <w:cantSplit/>
          <w:trHeight w:val="222"/>
        </w:trPr>
        <w:tc>
          <w:tcPr>
            <w:tcW w:w="9648" w:type="dxa"/>
            <w:gridSpan w:val="4"/>
            <w:tcBorders>
              <w:left w:val="double" w:sz="4" w:space="0" w:color="auto"/>
              <w:right w:val="double" w:sz="4" w:space="0" w:color="auto"/>
            </w:tcBorders>
          </w:tcPr>
          <w:p w14:paraId="135DCFF6" w14:textId="77777777" w:rsidR="0047091E" w:rsidRPr="00FB2754" w:rsidRDefault="0047091E" w:rsidP="00FB2754">
            <w:pPr>
              <w:rPr>
                <w:rFonts w:ascii="Arial" w:hAnsi="Arial" w:cs="Arial"/>
                <w:snapToGrid w:val="0"/>
              </w:rPr>
            </w:pPr>
            <w:r w:rsidRPr="00FB2754">
              <w:rPr>
                <w:rFonts w:ascii="Arial" w:hAnsi="Arial" w:cs="Arial"/>
                <w:b/>
                <w:snapToGrid w:val="0"/>
              </w:rPr>
              <w:t>2. Informacje o urządzeniu:</w:t>
            </w:r>
          </w:p>
        </w:tc>
      </w:tr>
      <w:tr w:rsidR="0047091E" w:rsidRPr="00FB2754" w14:paraId="2070A69F" w14:textId="77777777" w:rsidTr="00FB2754">
        <w:trPr>
          <w:cantSplit/>
          <w:trHeight w:val="1302"/>
        </w:trPr>
        <w:tc>
          <w:tcPr>
            <w:tcW w:w="4077" w:type="dxa"/>
            <w:tcBorders>
              <w:top w:val="single" w:sz="4" w:space="0" w:color="auto"/>
              <w:left w:val="double" w:sz="4" w:space="0" w:color="auto"/>
            </w:tcBorders>
          </w:tcPr>
          <w:p w14:paraId="3F622322"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Model:</w:t>
            </w:r>
          </w:p>
          <w:p w14:paraId="32EA9C14"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Typ:</w:t>
            </w:r>
          </w:p>
          <w:p w14:paraId="6D72851A" w14:textId="77777777" w:rsidR="0047091E" w:rsidRPr="00FB2754" w:rsidRDefault="0047091E" w:rsidP="00FB2754">
            <w:pPr>
              <w:rPr>
                <w:rFonts w:ascii="Arial" w:hAnsi="Arial" w:cs="Arial"/>
                <w:snapToGrid w:val="0"/>
                <w:lang w:val="en-US"/>
              </w:rPr>
            </w:pPr>
            <w:r w:rsidRPr="00FB2754">
              <w:rPr>
                <w:rFonts w:ascii="Arial" w:hAnsi="Arial" w:cs="Arial"/>
                <w:snapToGrid w:val="0"/>
                <w:lang w:val="en-US"/>
              </w:rPr>
              <w:t>Inne:</w:t>
            </w:r>
          </w:p>
        </w:tc>
        <w:tc>
          <w:tcPr>
            <w:tcW w:w="5571" w:type="dxa"/>
            <w:gridSpan w:val="3"/>
            <w:tcBorders>
              <w:top w:val="single" w:sz="4" w:space="0" w:color="auto"/>
              <w:left w:val="single" w:sz="4" w:space="0" w:color="auto"/>
              <w:right w:val="double" w:sz="4" w:space="0" w:color="auto"/>
            </w:tcBorders>
          </w:tcPr>
          <w:p w14:paraId="5D692E7B" w14:textId="77777777" w:rsidR="0047091E" w:rsidRPr="00FB2754" w:rsidRDefault="0047091E" w:rsidP="00FB2754">
            <w:pPr>
              <w:rPr>
                <w:rFonts w:ascii="Arial" w:hAnsi="Arial" w:cs="Arial"/>
                <w:snapToGrid w:val="0"/>
              </w:rPr>
            </w:pPr>
            <w:r w:rsidRPr="00FB2754">
              <w:rPr>
                <w:rFonts w:ascii="Arial" w:hAnsi="Arial" w:cs="Arial"/>
                <w:snapToGrid w:val="0"/>
              </w:rPr>
              <w:t>Numer fabryczny/rok produkcji:</w:t>
            </w:r>
          </w:p>
          <w:p w14:paraId="2728FE3A" w14:textId="77777777" w:rsidR="0047091E" w:rsidRPr="00FB2754" w:rsidRDefault="0047091E" w:rsidP="00FB2754">
            <w:pPr>
              <w:rPr>
                <w:rFonts w:ascii="Arial" w:hAnsi="Arial" w:cs="Arial"/>
                <w:snapToGrid w:val="0"/>
              </w:rPr>
            </w:pPr>
          </w:p>
          <w:p w14:paraId="6AADACDE" w14:textId="77777777" w:rsidR="0047091E" w:rsidRPr="00FB2754" w:rsidRDefault="0047091E" w:rsidP="00FB2754">
            <w:pPr>
              <w:rPr>
                <w:rFonts w:ascii="Arial" w:hAnsi="Arial" w:cs="Arial"/>
                <w:snapToGrid w:val="0"/>
              </w:rPr>
            </w:pPr>
          </w:p>
          <w:p w14:paraId="23CDAA86" w14:textId="77777777" w:rsidR="0047091E" w:rsidRPr="00FB2754" w:rsidRDefault="0047091E" w:rsidP="00FB2754">
            <w:pPr>
              <w:tabs>
                <w:tab w:val="right" w:leader="dot" w:pos="2585"/>
              </w:tabs>
              <w:rPr>
                <w:rFonts w:ascii="Arial" w:hAnsi="Arial" w:cs="Arial"/>
                <w:snapToGrid w:val="0"/>
              </w:rPr>
            </w:pPr>
            <w:r w:rsidRPr="00FB2754">
              <w:rPr>
                <w:rFonts w:ascii="Arial" w:hAnsi="Arial" w:cs="Arial"/>
                <w:snapToGrid w:val="0"/>
              </w:rPr>
              <w:tab/>
            </w:r>
          </w:p>
          <w:p w14:paraId="2413A369" w14:textId="77777777" w:rsidR="0047091E" w:rsidRPr="00FB2754" w:rsidRDefault="0047091E" w:rsidP="00FB2754">
            <w:pPr>
              <w:tabs>
                <w:tab w:val="right" w:leader="dot" w:pos="2585"/>
              </w:tabs>
              <w:rPr>
                <w:rFonts w:ascii="Arial" w:hAnsi="Arial" w:cs="Arial"/>
                <w:snapToGrid w:val="0"/>
              </w:rPr>
            </w:pPr>
          </w:p>
        </w:tc>
      </w:tr>
      <w:tr w:rsidR="0047091E" w:rsidRPr="00FB2754" w14:paraId="64EBC2B6"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1CB4F370" w14:textId="77777777" w:rsidR="0047091E" w:rsidRPr="00FB2754" w:rsidRDefault="0047091E" w:rsidP="00FB2754">
            <w:pPr>
              <w:rPr>
                <w:rFonts w:ascii="Arial" w:hAnsi="Arial" w:cs="Arial"/>
                <w:snapToGrid w:val="0"/>
              </w:rPr>
            </w:pPr>
            <w:r w:rsidRPr="00FB2754">
              <w:rPr>
                <w:rFonts w:ascii="Arial" w:hAnsi="Arial" w:cs="Arial"/>
                <w:b/>
                <w:snapToGrid w:val="0"/>
              </w:rPr>
              <w:t>2. Miejsce wykonania czynności serwisowych:</w:t>
            </w:r>
          </w:p>
        </w:tc>
      </w:tr>
      <w:tr w:rsidR="0047091E" w:rsidRPr="00FB2754" w14:paraId="22CF7DED"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4399B4B5" w14:textId="77777777" w:rsidR="0047091E" w:rsidRPr="00FB2754" w:rsidRDefault="0047091E" w:rsidP="00FB2754">
            <w:pPr>
              <w:tabs>
                <w:tab w:val="right" w:leader="dot" w:pos="9923"/>
              </w:tabs>
              <w:spacing w:before="120" w:line="360" w:lineRule="auto"/>
              <w:rPr>
                <w:rFonts w:ascii="Arial" w:hAnsi="Arial" w:cs="Arial"/>
                <w:snapToGrid w:val="0"/>
              </w:rPr>
            </w:pPr>
            <w:r w:rsidRPr="00FB2754">
              <w:rPr>
                <w:rFonts w:ascii="Arial" w:hAnsi="Arial" w:cs="Arial"/>
                <w:snapToGrid w:val="0"/>
              </w:rPr>
              <w:t xml:space="preserve">Nazwa obiektu: </w:t>
            </w:r>
            <w:r w:rsidRPr="00FB2754">
              <w:rPr>
                <w:rFonts w:ascii="Arial" w:hAnsi="Arial" w:cs="Arial"/>
                <w:snapToGrid w:val="0"/>
              </w:rPr>
              <w:tab/>
            </w:r>
          </w:p>
          <w:p w14:paraId="7AB64F81" w14:textId="77777777" w:rsidR="0047091E" w:rsidRPr="00FB2754" w:rsidRDefault="0047091E" w:rsidP="00FB2754">
            <w:pPr>
              <w:tabs>
                <w:tab w:val="right" w:leader="dot" w:pos="9923"/>
              </w:tabs>
              <w:spacing w:line="360" w:lineRule="auto"/>
              <w:rPr>
                <w:rFonts w:ascii="Arial" w:hAnsi="Arial" w:cs="Arial"/>
                <w:snapToGrid w:val="0"/>
              </w:rPr>
            </w:pPr>
            <w:r w:rsidRPr="00FB2754">
              <w:rPr>
                <w:rFonts w:ascii="Arial" w:hAnsi="Arial" w:cs="Arial"/>
                <w:snapToGrid w:val="0"/>
              </w:rPr>
              <w:t xml:space="preserve">Adres: </w:t>
            </w:r>
            <w:r w:rsidRPr="00FB2754">
              <w:rPr>
                <w:rFonts w:ascii="Arial" w:hAnsi="Arial" w:cs="Arial"/>
                <w:snapToGrid w:val="0"/>
              </w:rPr>
              <w:tab/>
            </w:r>
          </w:p>
          <w:p w14:paraId="3F14FA34" w14:textId="77777777" w:rsidR="0047091E" w:rsidRPr="00FB2754" w:rsidRDefault="0047091E" w:rsidP="00FB2754">
            <w:pPr>
              <w:tabs>
                <w:tab w:val="right" w:leader="dot" w:pos="9923"/>
              </w:tabs>
              <w:rPr>
                <w:rFonts w:ascii="Arial" w:hAnsi="Arial" w:cs="Arial"/>
                <w:snapToGrid w:val="0"/>
              </w:rPr>
            </w:pPr>
            <w:r w:rsidRPr="00FB2754">
              <w:rPr>
                <w:rFonts w:ascii="Arial" w:hAnsi="Arial" w:cs="Arial"/>
                <w:snapToGrid w:val="0"/>
              </w:rPr>
              <w:t xml:space="preserve">Miejscowość: </w:t>
            </w:r>
            <w:r w:rsidRPr="00FB2754">
              <w:rPr>
                <w:rFonts w:ascii="Arial" w:hAnsi="Arial" w:cs="Arial"/>
                <w:snapToGrid w:val="0"/>
              </w:rPr>
              <w:tab/>
            </w:r>
          </w:p>
        </w:tc>
      </w:tr>
      <w:tr w:rsidR="0047091E" w:rsidRPr="00FB2754" w14:paraId="6C4D8A33"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0D1EA932" w14:textId="77777777" w:rsidR="0047091E" w:rsidRPr="00FB2754" w:rsidRDefault="0047091E" w:rsidP="00FB2754">
            <w:pPr>
              <w:rPr>
                <w:rFonts w:ascii="Arial" w:hAnsi="Arial" w:cs="Arial"/>
                <w:snapToGrid w:val="0"/>
              </w:rPr>
            </w:pPr>
            <w:r w:rsidRPr="00FB2754">
              <w:rPr>
                <w:rFonts w:ascii="Arial" w:hAnsi="Arial" w:cs="Arial"/>
                <w:b/>
                <w:snapToGrid w:val="0"/>
              </w:rPr>
              <w:t>3. Zakres wykonanych czynności serwisowych oraz uwagi (wnioski) serwisu</w:t>
            </w:r>
          </w:p>
        </w:tc>
      </w:tr>
      <w:tr w:rsidR="0047091E" w:rsidRPr="00FB2754" w14:paraId="02388D61" w14:textId="77777777" w:rsidTr="00FB2754">
        <w:trPr>
          <w:cantSplit/>
          <w:trHeight w:val="690"/>
        </w:trPr>
        <w:tc>
          <w:tcPr>
            <w:tcW w:w="9648" w:type="dxa"/>
            <w:gridSpan w:val="4"/>
            <w:tcBorders>
              <w:top w:val="single" w:sz="4" w:space="0" w:color="auto"/>
              <w:left w:val="double" w:sz="4" w:space="0" w:color="auto"/>
              <w:bottom w:val="double" w:sz="4" w:space="0" w:color="auto"/>
              <w:right w:val="double" w:sz="4" w:space="0" w:color="auto"/>
            </w:tcBorders>
            <w:vAlign w:val="bottom"/>
          </w:tcPr>
          <w:p w14:paraId="75BBB8B7" w14:textId="77777777" w:rsidR="0047091E" w:rsidRPr="00FB2754" w:rsidRDefault="0047091E" w:rsidP="00FB2754">
            <w:pPr>
              <w:tabs>
                <w:tab w:val="right" w:leader="dot" w:pos="9923"/>
              </w:tabs>
              <w:spacing w:before="120" w:line="360" w:lineRule="auto"/>
              <w:rPr>
                <w:rFonts w:ascii="Arial" w:hAnsi="Arial" w:cs="Arial"/>
                <w:snapToGrid w:val="0"/>
                <w:sz w:val="16"/>
                <w:szCs w:val="16"/>
              </w:rPr>
            </w:pPr>
            <w:r w:rsidRPr="00FB2754">
              <w:rPr>
                <w:rFonts w:ascii="Arial" w:hAnsi="Arial" w:cs="Arial"/>
                <w:snapToGrid w:val="0"/>
                <w:sz w:val="16"/>
                <w:szCs w:val="16"/>
              </w:rPr>
              <w:tab/>
            </w:r>
          </w:p>
          <w:p w14:paraId="3DAA3DCA"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47114B38"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7D7F7F34"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1F3FE242"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70D7B4E5"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1E43BADE"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27648BED" w14:textId="77777777" w:rsidR="0047091E" w:rsidRPr="00FB2754" w:rsidRDefault="0047091E" w:rsidP="00FB2754">
            <w:pPr>
              <w:tabs>
                <w:tab w:val="right" w:leader="dot" w:pos="9923"/>
              </w:tabs>
              <w:spacing w:line="360" w:lineRule="auto"/>
              <w:rPr>
                <w:rFonts w:ascii="Arial" w:hAnsi="Arial" w:cs="Arial"/>
                <w:snapToGrid w:val="0"/>
                <w:sz w:val="16"/>
                <w:szCs w:val="16"/>
              </w:rPr>
            </w:pPr>
            <w:r w:rsidRPr="00FB2754">
              <w:rPr>
                <w:rFonts w:ascii="Arial" w:hAnsi="Arial" w:cs="Arial"/>
                <w:snapToGrid w:val="0"/>
                <w:sz w:val="16"/>
                <w:szCs w:val="16"/>
              </w:rPr>
              <w:tab/>
            </w:r>
          </w:p>
          <w:p w14:paraId="5758BC31" w14:textId="77777777" w:rsidR="0047091E" w:rsidRPr="00FB2754" w:rsidRDefault="0047091E" w:rsidP="00FB2754">
            <w:pPr>
              <w:tabs>
                <w:tab w:val="left" w:pos="3686"/>
                <w:tab w:val="right" w:pos="9923"/>
              </w:tabs>
              <w:rPr>
                <w:rFonts w:ascii="Arial" w:hAnsi="Arial" w:cs="Arial"/>
                <w:snapToGrid w:val="0"/>
              </w:rPr>
            </w:pPr>
            <w:r w:rsidRPr="00FB2754">
              <w:rPr>
                <w:rFonts w:ascii="Arial" w:hAnsi="Arial" w:cs="Arial"/>
                <w:snapToGrid w:val="0"/>
              </w:rPr>
              <w:t>Dodatkowe załączniki do protokołu:</w:t>
            </w:r>
            <w:r w:rsidRPr="00FB2754">
              <w:rPr>
                <w:rFonts w:ascii="Arial" w:hAnsi="Arial" w:cs="Arial"/>
                <w:b/>
                <w:snapToGrid w:val="0"/>
              </w:rPr>
              <w:t xml:space="preserve"> TAK </w:t>
            </w:r>
            <w:r w:rsidRPr="00FB2754">
              <w:rPr>
                <w:rFonts w:ascii="Arial" w:hAnsi="Arial" w:cs="Arial"/>
                <w:b/>
                <w:snapToGrid w:val="0"/>
              </w:rPr>
              <w:sym w:font="Wingdings" w:char="F06F"/>
            </w:r>
            <w:r w:rsidRPr="00FB2754">
              <w:rPr>
                <w:rFonts w:ascii="Arial" w:hAnsi="Arial" w:cs="Arial"/>
                <w:snapToGrid w:val="0"/>
              </w:rPr>
              <w:t xml:space="preserve"> ( liczba załączników: ____ na ______arkuszach) </w:t>
            </w:r>
            <w:r w:rsidRPr="00FB2754">
              <w:rPr>
                <w:rFonts w:ascii="Arial" w:hAnsi="Arial" w:cs="Arial"/>
                <w:b/>
                <w:snapToGrid w:val="0"/>
              </w:rPr>
              <w:t xml:space="preserve">NIE </w:t>
            </w:r>
            <w:r w:rsidRPr="00FB2754">
              <w:rPr>
                <w:rFonts w:ascii="Arial" w:hAnsi="Arial" w:cs="Arial"/>
                <w:b/>
                <w:snapToGrid w:val="0"/>
              </w:rPr>
              <w:sym w:font="Wingdings" w:char="F06F"/>
            </w:r>
          </w:p>
        </w:tc>
      </w:tr>
      <w:tr w:rsidR="0047091E" w:rsidRPr="00FB2754" w14:paraId="7635B162" w14:textId="77777777" w:rsidTr="00FB2754">
        <w:trPr>
          <w:cantSplit/>
          <w:trHeight w:val="1066"/>
        </w:trPr>
        <w:tc>
          <w:tcPr>
            <w:tcW w:w="9648" w:type="dxa"/>
            <w:gridSpan w:val="4"/>
            <w:tcBorders>
              <w:top w:val="double" w:sz="4" w:space="0" w:color="auto"/>
              <w:left w:val="double" w:sz="4" w:space="0" w:color="auto"/>
              <w:bottom w:val="single" w:sz="4" w:space="0" w:color="auto"/>
              <w:right w:val="double" w:sz="4" w:space="0" w:color="auto"/>
            </w:tcBorders>
          </w:tcPr>
          <w:p w14:paraId="4E947317" w14:textId="77777777" w:rsidR="0047091E" w:rsidRPr="00FB2754" w:rsidRDefault="0047091E" w:rsidP="00FB2754">
            <w:pPr>
              <w:tabs>
                <w:tab w:val="right" w:leader="dot" w:pos="9923"/>
              </w:tabs>
              <w:spacing w:line="360" w:lineRule="auto"/>
              <w:rPr>
                <w:rFonts w:ascii="Arial" w:hAnsi="Arial" w:cs="Arial"/>
                <w:snapToGrid w:val="0"/>
              </w:rPr>
            </w:pPr>
            <w:r w:rsidRPr="00FB2754">
              <w:rPr>
                <w:rFonts w:ascii="Arial" w:hAnsi="Arial" w:cs="Arial"/>
                <w:b/>
                <w:snapToGrid w:val="0"/>
              </w:rPr>
              <w:t>4. Uwagi (wnioski) Użytkownika:</w:t>
            </w:r>
          </w:p>
          <w:p w14:paraId="301023AF" w14:textId="77777777" w:rsidR="0047091E" w:rsidRPr="00FB2754" w:rsidRDefault="0047091E" w:rsidP="00FB2754">
            <w:pPr>
              <w:tabs>
                <w:tab w:val="right" w:leader="dot" w:pos="9923"/>
              </w:tabs>
              <w:rPr>
                <w:rFonts w:ascii="Arial" w:hAnsi="Arial" w:cs="Arial"/>
                <w:snapToGrid w:val="0"/>
              </w:rPr>
            </w:pPr>
          </w:p>
        </w:tc>
      </w:tr>
      <w:tr w:rsidR="0047091E" w:rsidRPr="00FB2754" w14:paraId="131637FF" w14:textId="77777777" w:rsidTr="00FB2754">
        <w:trPr>
          <w:cantSplit/>
          <w:trHeight w:val="222"/>
        </w:trPr>
        <w:tc>
          <w:tcPr>
            <w:tcW w:w="9648" w:type="dxa"/>
            <w:gridSpan w:val="4"/>
            <w:tcBorders>
              <w:top w:val="double" w:sz="4" w:space="0" w:color="auto"/>
              <w:left w:val="double" w:sz="4" w:space="0" w:color="auto"/>
              <w:bottom w:val="single" w:sz="4" w:space="0" w:color="auto"/>
              <w:right w:val="double" w:sz="4" w:space="0" w:color="auto"/>
            </w:tcBorders>
          </w:tcPr>
          <w:p w14:paraId="04E30161" w14:textId="77777777" w:rsidR="0047091E" w:rsidRPr="00FB2754" w:rsidRDefault="0047091E" w:rsidP="00FB2754">
            <w:pPr>
              <w:tabs>
                <w:tab w:val="right" w:pos="6237"/>
                <w:tab w:val="right" w:pos="9072"/>
              </w:tabs>
              <w:rPr>
                <w:rFonts w:ascii="Arial" w:hAnsi="Arial" w:cs="Arial"/>
                <w:b/>
                <w:snapToGrid w:val="0"/>
              </w:rPr>
            </w:pPr>
            <w:r w:rsidRPr="00FB2754">
              <w:rPr>
                <w:rFonts w:ascii="Arial" w:hAnsi="Arial" w:cs="Arial"/>
                <w:b/>
                <w:snapToGrid w:val="0"/>
              </w:rPr>
              <w:t xml:space="preserve">5. Zamknięcie postępowania serwisowego: </w:t>
            </w:r>
            <w:r w:rsidRPr="00FB2754">
              <w:rPr>
                <w:rFonts w:ascii="Arial" w:hAnsi="Arial" w:cs="Arial"/>
                <w:snapToGrid w:val="0"/>
              </w:rPr>
              <w:tab/>
            </w:r>
            <w:r w:rsidRPr="00FB2754">
              <w:rPr>
                <w:rFonts w:ascii="Arial" w:hAnsi="Arial" w:cs="Arial"/>
                <w:b/>
                <w:snapToGrid w:val="0"/>
              </w:rPr>
              <w:t xml:space="preserve">TAK </w:t>
            </w:r>
            <w:r w:rsidRPr="00FB2754">
              <w:rPr>
                <w:rFonts w:ascii="Arial" w:hAnsi="Arial" w:cs="Arial"/>
                <w:b/>
                <w:snapToGrid w:val="0"/>
              </w:rPr>
              <w:sym w:font="Wingdings" w:char="F06F"/>
            </w:r>
            <w:r w:rsidRPr="00FB2754">
              <w:rPr>
                <w:rFonts w:ascii="Arial" w:hAnsi="Arial" w:cs="Arial"/>
                <w:snapToGrid w:val="0"/>
              </w:rPr>
              <w:tab/>
            </w:r>
            <w:r w:rsidRPr="00FB2754">
              <w:rPr>
                <w:rFonts w:ascii="Arial" w:hAnsi="Arial" w:cs="Arial"/>
                <w:b/>
                <w:snapToGrid w:val="0"/>
              </w:rPr>
              <w:t xml:space="preserve">NIE </w:t>
            </w:r>
            <w:r w:rsidRPr="00FB2754">
              <w:rPr>
                <w:rFonts w:ascii="Arial" w:hAnsi="Arial" w:cs="Arial"/>
                <w:b/>
                <w:snapToGrid w:val="0"/>
              </w:rPr>
              <w:sym w:font="Wingdings" w:char="F06F"/>
            </w:r>
          </w:p>
          <w:p w14:paraId="13B8949F" w14:textId="77777777" w:rsidR="0047091E" w:rsidRPr="00FB2754" w:rsidRDefault="0047091E" w:rsidP="00FB2754">
            <w:pPr>
              <w:tabs>
                <w:tab w:val="right" w:leader="dot" w:pos="5103"/>
                <w:tab w:val="right" w:leader="dot" w:pos="9639"/>
              </w:tabs>
              <w:spacing w:before="240"/>
              <w:rPr>
                <w:rFonts w:ascii="Arial" w:hAnsi="Arial" w:cs="Arial"/>
                <w:snapToGrid w:val="0"/>
              </w:rPr>
            </w:pPr>
            <w:r w:rsidRPr="00FB2754">
              <w:rPr>
                <w:rFonts w:ascii="Arial" w:hAnsi="Arial" w:cs="Arial"/>
                <w:snapToGrid w:val="0"/>
              </w:rPr>
              <w:tab/>
              <w:t xml:space="preserve">, dnia </w:t>
            </w:r>
            <w:r w:rsidRPr="00FB2754">
              <w:rPr>
                <w:rFonts w:ascii="Arial" w:hAnsi="Arial" w:cs="Arial"/>
                <w:snapToGrid w:val="0"/>
              </w:rPr>
              <w:tab/>
            </w:r>
          </w:p>
          <w:p w14:paraId="2B2A5BF3" w14:textId="77777777" w:rsidR="0047091E" w:rsidRPr="00FB2754" w:rsidRDefault="0047091E" w:rsidP="00FB2754">
            <w:pPr>
              <w:tabs>
                <w:tab w:val="center" w:pos="2268"/>
                <w:tab w:val="center" w:pos="7371"/>
              </w:tabs>
              <w:rPr>
                <w:rFonts w:ascii="Arial" w:hAnsi="Arial" w:cs="Arial"/>
                <w:snapToGrid w:val="0"/>
                <w:sz w:val="18"/>
              </w:rPr>
            </w:pPr>
            <w:r w:rsidRPr="00FB2754">
              <w:rPr>
                <w:rFonts w:ascii="Arial" w:hAnsi="Arial" w:cs="Arial"/>
                <w:snapToGrid w:val="0"/>
                <w:sz w:val="24"/>
              </w:rPr>
              <w:tab/>
            </w:r>
            <w:r w:rsidRPr="00FB2754">
              <w:rPr>
                <w:rFonts w:ascii="Arial" w:hAnsi="Arial" w:cs="Arial"/>
                <w:snapToGrid w:val="0"/>
                <w:sz w:val="18"/>
              </w:rPr>
              <w:t xml:space="preserve"> (miejscowość)</w:t>
            </w:r>
            <w:r w:rsidRPr="00FB2754">
              <w:rPr>
                <w:rFonts w:ascii="Arial" w:hAnsi="Arial" w:cs="Arial"/>
                <w:snapToGrid w:val="0"/>
                <w:sz w:val="24"/>
              </w:rPr>
              <w:t xml:space="preserve"> </w:t>
            </w:r>
            <w:r w:rsidRPr="00FB2754">
              <w:rPr>
                <w:rFonts w:ascii="Arial" w:hAnsi="Arial" w:cs="Arial"/>
                <w:snapToGrid w:val="0"/>
                <w:sz w:val="24"/>
              </w:rPr>
              <w:tab/>
            </w:r>
            <w:r w:rsidRPr="00FB2754">
              <w:rPr>
                <w:rFonts w:ascii="Arial" w:hAnsi="Arial" w:cs="Arial"/>
                <w:snapToGrid w:val="0"/>
                <w:sz w:val="18"/>
              </w:rPr>
              <w:t>(dzień – miesiąc – rok)</w:t>
            </w:r>
          </w:p>
        </w:tc>
      </w:tr>
      <w:tr w:rsidR="0047091E" w:rsidRPr="00FB2754" w14:paraId="7F9970C4" w14:textId="77777777" w:rsidTr="00FB2754">
        <w:trPr>
          <w:cantSplit/>
          <w:trHeight w:val="1567"/>
        </w:trPr>
        <w:tc>
          <w:tcPr>
            <w:tcW w:w="5147" w:type="dxa"/>
            <w:gridSpan w:val="2"/>
            <w:tcBorders>
              <w:top w:val="double" w:sz="4" w:space="0" w:color="auto"/>
              <w:left w:val="double" w:sz="4" w:space="0" w:color="auto"/>
              <w:bottom w:val="double" w:sz="4" w:space="0" w:color="auto"/>
              <w:right w:val="double" w:sz="4" w:space="0" w:color="auto"/>
            </w:tcBorders>
          </w:tcPr>
          <w:p w14:paraId="566EE663" w14:textId="77777777" w:rsidR="0047091E" w:rsidRPr="00FB2754" w:rsidRDefault="0047091E" w:rsidP="00FB2754">
            <w:pPr>
              <w:jc w:val="center"/>
              <w:rPr>
                <w:rFonts w:ascii="Arial" w:hAnsi="Arial" w:cs="Arial"/>
                <w:snapToGrid w:val="0"/>
              </w:rPr>
            </w:pPr>
            <w:r w:rsidRPr="00FB2754">
              <w:rPr>
                <w:rFonts w:ascii="Arial" w:hAnsi="Arial" w:cs="Arial"/>
                <w:snapToGrid w:val="0"/>
              </w:rPr>
              <w:t xml:space="preserve">Przedstawiciel Użytkownika </w:t>
            </w:r>
          </w:p>
          <w:p w14:paraId="77893901" w14:textId="77777777" w:rsidR="0047091E" w:rsidRPr="00FB2754" w:rsidRDefault="0047091E" w:rsidP="00FB2754">
            <w:pPr>
              <w:jc w:val="center"/>
              <w:rPr>
                <w:rFonts w:ascii="Arial" w:hAnsi="Arial" w:cs="Arial"/>
                <w:snapToGrid w:val="0"/>
                <w:sz w:val="24"/>
              </w:rPr>
            </w:pPr>
          </w:p>
          <w:p w14:paraId="665CE1C8" w14:textId="77777777" w:rsidR="0047091E" w:rsidRPr="00FB2754" w:rsidRDefault="0047091E" w:rsidP="00FB2754">
            <w:pPr>
              <w:jc w:val="center"/>
              <w:rPr>
                <w:rFonts w:ascii="Arial" w:hAnsi="Arial" w:cs="Arial"/>
                <w:snapToGrid w:val="0"/>
                <w:sz w:val="24"/>
              </w:rPr>
            </w:pPr>
          </w:p>
          <w:p w14:paraId="144EB0C4" w14:textId="77777777" w:rsidR="0047091E" w:rsidRPr="00FB2754" w:rsidRDefault="0047091E" w:rsidP="00FB2754">
            <w:pPr>
              <w:jc w:val="center"/>
              <w:rPr>
                <w:rFonts w:ascii="Arial" w:hAnsi="Arial" w:cs="Arial"/>
                <w:snapToGrid w:val="0"/>
                <w:sz w:val="24"/>
              </w:rPr>
            </w:pPr>
          </w:p>
          <w:p w14:paraId="29E01364" w14:textId="77777777" w:rsidR="0047091E" w:rsidRPr="00FB2754" w:rsidRDefault="0047091E" w:rsidP="00FB2754">
            <w:pPr>
              <w:jc w:val="center"/>
              <w:rPr>
                <w:rFonts w:ascii="Arial" w:hAnsi="Arial" w:cs="Arial"/>
                <w:snapToGrid w:val="0"/>
                <w:sz w:val="24"/>
              </w:rPr>
            </w:pPr>
          </w:p>
          <w:p w14:paraId="1454A20C" w14:textId="77777777" w:rsidR="0047091E" w:rsidRPr="00FB2754" w:rsidRDefault="0047091E" w:rsidP="00FB2754">
            <w:pPr>
              <w:jc w:val="center"/>
              <w:rPr>
                <w:rFonts w:ascii="Arial" w:hAnsi="Arial" w:cs="Arial"/>
                <w:snapToGrid w:val="0"/>
                <w:sz w:val="24"/>
              </w:rPr>
            </w:pPr>
            <w:r w:rsidRPr="00FB2754">
              <w:rPr>
                <w:rFonts w:ascii="Arial" w:hAnsi="Arial" w:cs="Arial"/>
                <w:snapToGrid w:val="0"/>
                <w:sz w:val="16"/>
              </w:rPr>
              <w:t>(pieczęć, data,  czytelny podpis)</w:t>
            </w:r>
          </w:p>
        </w:tc>
        <w:tc>
          <w:tcPr>
            <w:tcW w:w="4501" w:type="dxa"/>
            <w:gridSpan w:val="2"/>
            <w:tcBorders>
              <w:top w:val="double" w:sz="4" w:space="0" w:color="auto"/>
              <w:left w:val="nil"/>
              <w:bottom w:val="double" w:sz="4" w:space="0" w:color="auto"/>
              <w:right w:val="double" w:sz="4" w:space="0" w:color="auto"/>
            </w:tcBorders>
          </w:tcPr>
          <w:p w14:paraId="0DD95B1D" w14:textId="77777777" w:rsidR="0047091E" w:rsidRPr="00FB2754" w:rsidRDefault="0047091E" w:rsidP="00FB2754">
            <w:pPr>
              <w:jc w:val="center"/>
              <w:rPr>
                <w:rFonts w:ascii="Arial" w:hAnsi="Arial" w:cs="Arial"/>
                <w:snapToGrid w:val="0"/>
              </w:rPr>
            </w:pPr>
            <w:r w:rsidRPr="00FB2754">
              <w:rPr>
                <w:rFonts w:ascii="Arial" w:hAnsi="Arial" w:cs="Arial"/>
                <w:snapToGrid w:val="0"/>
              </w:rPr>
              <w:t>Przedstawiciel Wykonawcy</w:t>
            </w:r>
            <w:r w:rsidRPr="00FB2754">
              <w:rPr>
                <w:rFonts w:ascii="Arial" w:hAnsi="Arial" w:cs="Arial"/>
                <w:snapToGrid w:val="0"/>
                <w:sz w:val="18"/>
                <w:szCs w:val="18"/>
              </w:rPr>
              <w:t>.</w:t>
            </w:r>
          </w:p>
          <w:p w14:paraId="66891637" w14:textId="77777777" w:rsidR="0047091E" w:rsidRPr="00FB2754" w:rsidRDefault="0047091E" w:rsidP="00FB2754">
            <w:pPr>
              <w:jc w:val="center"/>
              <w:rPr>
                <w:rFonts w:ascii="Arial" w:hAnsi="Arial" w:cs="Arial"/>
                <w:snapToGrid w:val="0"/>
                <w:sz w:val="24"/>
              </w:rPr>
            </w:pPr>
          </w:p>
          <w:p w14:paraId="34261C0A" w14:textId="77777777" w:rsidR="0047091E" w:rsidRPr="00FB2754" w:rsidRDefault="0047091E" w:rsidP="00FB2754">
            <w:pPr>
              <w:jc w:val="center"/>
              <w:rPr>
                <w:rFonts w:ascii="Arial" w:hAnsi="Arial" w:cs="Arial"/>
                <w:snapToGrid w:val="0"/>
                <w:sz w:val="24"/>
              </w:rPr>
            </w:pPr>
          </w:p>
          <w:p w14:paraId="350E803A" w14:textId="77777777" w:rsidR="0047091E" w:rsidRPr="00FB2754" w:rsidRDefault="0047091E" w:rsidP="00FB2754">
            <w:pPr>
              <w:jc w:val="center"/>
              <w:rPr>
                <w:rFonts w:ascii="Arial" w:hAnsi="Arial" w:cs="Arial"/>
                <w:snapToGrid w:val="0"/>
                <w:sz w:val="24"/>
              </w:rPr>
            </w:pPr>
          </w:p>
          <w:p w14:paraId="085A0DAF" w14:textId="77777777" w:rsidR="0047091E" w:rsidRPr="00FB2754" w:rsidRDefault="0047091E" w:rsidP="00FB2754">
            <w:pPr>
              <w:jc w:val="center"/>
              <w:rPr>
                <w:rFonts w:ascii="Arial" w:hAnsi="Arial" w:cs="Arial"/>
                <w:snapToGrid w:val="0"/>
                <w:sz w:val="24"/>
              </w:rPr>
            </w:pPr>
          </w:p>
          <w:p w14:paraId="01CBB989" w14:textId="77777777" w:rsidR="0047091E" w:rsidRPr="00FB2754" w:rsidRDefault="0047091E" w:rsidP="00FB2754">
            <w:pPr>
              <w:jc w:val="center"/>
              <w:rPr>
                <w:rFonts w:ascii="Arial" w:hAnsi="Arial" w:cs="Arial"/>
                <w:snapToGrid w:val="0"/>
                <w:sz w:val="24"/>
              </w:rPr>
            </w:pPr>
            <w:r w:rsidRPr="00FB2754">
              <w:rPr>
                <w:rFonts w:ascii="Arial" w:hAnsi="Arial" w:cs="Arial"/>
                <w:snapToGrid w:val="0"/>
                <w:sz w:val="16"/>
              </w:rPr>
              <w:t>(pieczęć, data, czytelny podpis)</w:t>
            </w:r>
          </w:p>
        </w:tc>
      </w:tr>
    </w:tbl>
    <w:p w14:paraId="3C8811A8" w14:textId="77777777" w:rsidR="0047091E" w:rsidRPr="00FB2754" w:rsidRDefault="0047091E" w:rsidP="0047091E">
      <w:pPr>
        <w:tabs>
          <w:tab w:val="left" w:pos="426"/>
        </w:tabs>
        <w:ind w:left="708" w:hanging="708"/>
        <w:rPr>
          <w:rFonts w:ascii="Arial" w:hAnsi="Arial" w:cs="Arial"/>
          <w:b/>
          <w:sz w:val="16"/>
        </w:rPr>
      </w:pPr>
      <w:r w:rsidRPr="00FB2754">
        <w:rPr>
          <w:rFonts w:ascii="Arial" w:hAnsi="Arial" w:cs="Arial"/>
          <w:i/>
        </w:rPr>
        <w:t>*) właściwe zaznaczyć X</w:t>
      </w:r>
      <w:r w:rsidRPr="00FB2754">
        <w:rPr>
          <w:rFonts w:ascii="Arial" w:hAnsi="Arial" w:cs="Arial"/>
          <w:i/>
        </w:rPr>
        <w:br w:type="page"/>
      </w:r>
    </w:p>
    <w:p w14:paraId="4B1A2D93" w14:textId="77777777" w:rsidR="0047091E" w:rsidRPr="00FB2754" w:rsidRDefault="0047091E" w:rsidP="0047091E">
      <w:pPr>
        <w:tabs>
          <w:tab w:val="left" w:pos="426"/>
        </w:tabs>
        <w:ind w:left="540"/>
        <w:jc w:val="both"/>
        <w:rPr>
          <w:rFonts w:ascii="Arial" w:hAnsi="Arial" w:cs="Arial"/>
          <w:i/>
        </w:rPr>
        <w:sectPr w:rsidR="0047091E" w:rsidRPr="00FB2754" w:rsidSect="008D65D4">
          <w:headerReference w:type="even" r:id="rId41"/>
          <w:headerReference w:type="default" r:id="rId42"/>
          <w:footerReference w:type="default" r:id="rId43"/>
          <w:pgSz w:w="11907" w:h="16840" w:code="9"/>
          <w:pgMar w:top="0" w:right="1106" w:bottom="567" w:left="1622" w:header="709" w:footer="709" w:gutter="0"/>
          <w:cols w:space="708"/>
          <w:docGrid w:linePitch="360"/>
        </w:sectPr>
      </w:pPr>
    </w:p>
    <w:p w14:paraId="778F490B" w14:textId="759D65A2" w:rsidR="00842B95" w:rsidRPr="00FB2754" w:rsidRDefault="00842B95" w:rsidP="00842B95">
      <w:pPr>
        <w:spacing w:after="120"/>
        <w:ind w:right="1132"/>
        <w:jc w:val="right"/>
        <w:rPr>
          <w:rFonts w:ascii="Arial" w:hAnsi="Arial" w:cs="Arial"/>
          <w:sz w:val="22"/>
          <w:szCs w:val="22"/>
        </w:rPr>
      </w:pPr>
      <w:r w:rsidRPr="00FB2754">
        <w:rPr>
          <w:rFonts w:ascii="Arial" w:hAnsi="Arial" w:cs="Arial"/>
          <w:sz w:val="22"/>
          <w:szCs w:val="22"/>
        </w:rPr>
        <w:lastRenderedPageBreak/>
        <w:t xml:space="preserve">Załącznik nr 3 do OPZ </w:t>
      </w:r>
    </w:p>
    <w:tbl>
      <w:tblPr>
        <w:tblpPr w:leftFromText="141" w:rightFromText="141" w:vertAnchor="page" w:horzAnchor="margin" w:tblpXSpec="center" w:tblpY="3006"/>
        <w:tblW w:w="1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1130"/>
        <w:gridCol w:w="704"/>
        <w:gridCol w:w="427"/>
        <w:gridCol w:w="1127"/>
        <w:gridCol w:w="1223"/>
        <w:gridCol w:w="539"/>
        <w:gridCol w:w="1131"/>
        <w:gridCol w:w="1131"/>
        <w:gridCol w:w="1382"/>
        <w:gridCol w:w="376"/>
        <w:gridCol w:w="1130"/>
        <w:gridCol w:w="629"/>
        <w:gridCol w:w="1888"/>
      </w:tblGrid>
      <w:tr w:rsidR="0047091E" w:rsidRPr="00FB2754" w14:paraId="0F933C0D" w14:textId="77777777" w:rsidTr="00FB2754">
        <w:trPr>
          <w:cantSplit/>
          <w:trHeight w:val="919"/>
        </w:trPr>
        <w:tc>
          <w:tcPr>
            <w:tcW w:w="11242" w:type="dxa"/>
            <w:gridSpan w:val="12"/>
            <w:tcBorders>
              <w:top w:val="double" w:sz="4" w:space="0" w:color="auto"/>
              <w:left w:val="double" w:sz="4" w:space="0" w:color="auto"/>
              <w:bottom w:val="double" w:sz="4" w:space="0" w:color="auto"/>
              <w:right w:val="double" w:sz="4" w:space="0" w:color="auto"/>
            </w:tcBorders>
          </w:tcPr>
          <w:p w14:paraId="04F92B27" w14:textId="77777777" w:rsidR="0047091E" w:rsidRPr="00FB2754" w:rsidRDefault="0047091E" w:rsidP="00FB2754">
            <w:pPr>
              <w:tabs>
                <w:tab w:val="center" w:pos="4536"/>
                <w:tab w:val="right" w:pos="9072"/>
              </w:tabs>
              <w:autoSpaceDE w:val="0"/>
              <w:autoSpaceDN w:val="0"/>
              <w:adjustRightInd w:val="0"/>
              <w:spacing w:before="240" w:after="240" w:line="287" w:lineRule="auto"/>
              <w:jc w:val="center"/>
              <w:rPr>
                <w:rFonts w:ascii="Arial" w:hAnsi="Arial" w:cs="Arial"/>
                <w:b/>
                <w:bCs/>
                <w:sz w:val="24"/>
                <w:szCs w:val="24"/>
              </w:rPr>
            </w:pPr>
            <w:r w:rsidRPr="00FB2754">
              <w:rPr>
                <w:rFonts w:ascii="Arial" w:hAnsi="Arial" w:cs="Arial"/>
                <w:b/>
                <w:bCs/>
                <w:sz w:val="24"/>
                <w:szCs w:val="24"/>
              </w:rPr>
              <w:t>SPRAWOZDANIE Z WYKONANYCH CZYNNOŚCI W OKRESIE</w:t>
            </w:r>
          </w:p>
          <w:p w14:paraId="65F925EC" w14:textId="77777777" w:rsidR="0047091E" w:rsidRPr="00FB2754" w:rsidRDefault="0047091E" w:rsidP="00FB2754">
            <w:pPr>
              <w:tabs>
                <w:tab w:val="right" w:pos="3119"/>
                <w:tab w:val="center" w:pos="5387"/>
                <w:tab w:val="center" w:pos="8647"/>
              </w:tabs>
              <w:jc w:val="both"/>
              <w:rPr>
                <w:rFonts w:ascii="Arial" w:hAnsi="Arial" w:cs="Arial"/>
                <w:b/>
                <w:sz w:val="28"/>
              </w:rPr>
            </w:pPr>
            <w:r w:rsidRPr="00FB2754">
              <w:rPr>
                <w:rFonts w:ascii="Arial" w:hAnsi="Arial" w:cs="Arial"/>
                <w:sz w:val="24"/>
              </w:rPr>
              <w:tab/>
            </w:r>
            <w:r w:rsidRPr="00FB2754">
              <w:rPr>
                <w:rFonts w:ascii="Arial" w:hAnsi="Arial" w:cs="Arial"/>
                <w:b/>
                <w:sz w:val="24"/>
              </w:rPr>
              <w:t>od:</w:t>
            </w:r>
            <w:r w:rsidRPr="00FB2754">
              <w:rPr>
                <w:rFonts w:ascii="Arial" w:hAnsi="Arial" w:cs="Arial"/>
                <w:sz w:val="24"/>
              </w:rPr>
              <w:t xml:space="preserve"> </w:t>
            </w:r>
            <w:r w:rsidRPr="00FB2754">
              <w:rPr>
                <w:rFonts w:ascii="Arial" w:hAnsi="Arial" w:cs="Arial"/>
                <w:sz w:val="24"/>
              </w:rPr>
              <w:tab/>
            </w:r>
            <w:r w:rsidRPr="00FB2754">
              <w:rPr>
                <w:rFonts w:ascii="Arial" w:hAnsi="Arial" w:cs="Arial"/>
                <w:b/>
                <w:sz w:val="28"/>
              </w:rPr>
              <w:t>______________________</w:t>
            </w:r>
            <w:r w:rsidRPr="00FB2754">
              <w:rPr>
                <w:rFonts w:ascii="Arial" w:hAnsi="Arial" w:cs="Arial"/>
                <w:b/>
                <w:sz w:val="24"/>
              </w:rPr>
              <w:t xml:space="preserve">        od:</w:t>
            </w:r>
            <w:r w:rsidRPr="00FB2754">
              <w:rPr>
                <w:rFonts w:ascii="Arial" w:hAnsi="Arial" w:cs="Arial"/>
                <w:sz w:val="24"/>
              </w:rPr>
              <w:tab/>
            </w:r>
            <w:r w:rsidRPr="00FB2754">
              <w:rPr>
                <w:rFonts w:ascii="Arial" w:hAnsi="Arial" w:cs="Arial"/>
                <w:b/>
                <w:sz w:val="28"/>
              </w:rPr>
              <w:t>______________________</w:t>
            </w:r>
          </w:p>
          <w:p w14:paraId="2230B5C3" w14:textId="77777777" w:rsidR="0047091E" w:rsidRPr="00FB2754" w:rsidRDefault="0047091E" w:rsidP="00FB2754">
            <w:pPr>
              <w:tabs>
                <w:tab w:val="center" w:pos="5387"/>
                <w:tab w:val="center" w:pos="8647"/>
              </w:tabs>
              <w:jc w:val="both"/>
              <w:rPr>
                <w:rFonts w:ascii="Arial" w:hAnsi="Arial" w:cs="Arial"/>
                <w:sz w:val="16"/>
              </w:rPr>
            </w:pPr>
            <w:r w:rsidRPr="00FB2754">
              <w:rPr>
                <w:rFonts w:ascii="Arial" w:hAnsi="Arial" w:cs="Arial"/>
                <w:sz w:val="24"/>
              </w:rPr>
              <w:tab/>
            </w:r>
            <w:r w:rsidRPr="00FB2754">
              <w:rPr>
                <w:rFonts w:ascii="Arial" w:hAnsi="Arial" w:cs="Arial"/>
                <w:sz w:val="16"/>
              </w:rPr>
              <w:t>(dzień – miesiąc-rok)</w:t>
            </w:r>
            <w:r w:rsidRPr="00FB2754">
              <w:rPr>
                <w:rFonts w:ascii="Arial" w:hAnsi="Arial" w:cs="Arial"/>
                <w:sz w:val="24"/>
              </w:rPr>
              <w:tab/>
            </w:r>
            <w:r w:rsidRPr="00FB2754">
              <w:rPr>
                <w:rFonts w:ascii="Arial" w:hAnsi="Arial" w:cs="Arial"/>
                <w:sz w:val="16"/>
              </w:rPr>
              <w:t>(dzień – miesiąc-rok)</w:t>
            </w:r>
          </w:p>
        </w:tc>
        <w:tc>
          <w:tcPr>
            <w:tcW w:w="2517" w:type="dxa"/>
            <w:gridSpan w:val="2"/>
            <w:vMerge w:val="restart"/>
            <w:tcBorders>
              <w:top w:val="double" w:sz="4" w:space="0" w:color="auto"/>
              <w:left w:val="nil"/>
              <w:bottom w:val="double" w:sz="4" w:space="0" w:color="auto"/>
              <w:right w:val="double" w:sz="4" w:space="0" w:color="auto"/>
            </w:tcBorders>
            <w:vAlign w:val="bottom"/>
          </w:tcPr>
          <w:p w14:paraId="41B9CA50" w14:textId="77777777" w:rsidR="0047091E" w:rsidRPr="00FB2754" w:rsidRDefault="0047091E" w:rsidP="00FB2754">
            <w:pPr>
              <w:jc w:val="center"/>
              <w:rPr>
                <w:rFonts w:ascii="Arial" w:hAnsi="Arial" w:cs="Arial"/>
                <w:sz w:val="16"/>
              </w:rPr>
            </w:pPr>
            <w:r w:rsidRPr="00FB2754">
              <w:rPr>
                <w:rFonts w:ascii="Arial" w:hAnsi="Arial" w:cs="Arial"/>
                <w:sz w:val="16"/>
              </w:rPr>
              <w:t>(pieczęć nagłówkowa Wykonawcy)</w:t>
            </w:r>
          </w:p>
        </w:tc>
      </w:tr>
      <w:tr w:rsidR="0047091E" w:rsidRPr="00FB2754" w14:paraId="6D6BF8A0" w14:textId="77777777" w:rsidTr="00FB2754">
        <w:trPr>
          <w:cantSplit/>
          <w:trHeight w:val="465"/>
        </w:trPr>
        <w:tc>
          <w:tcPr>
            <w:tcW w:w="11242" w:type="dxa"/>
            <w:gridSpan w:val="12"/>
            <w:tcBorders>
              <w:top w:val="nil"/>
              <w:left w:val="double" w:sz="4" w:space="0" w:color="auto"/>
              <w:bottom w:val="nil"/>
              <w:right w:val="double" w:sz="4" w:space="0" w:color="auto"/>
            </w:tcBorders>
            <w:vAlign w:val="center"/>
          </w:tcPr>
          <w:p w14:paraId="1E738229" w14:textId="77777777" w:rsidR="0047091E" w:rsidRPr="00FB2754" w:rsidRDefault="0047091E" w:rsidP="00FB2754">
            <w:pPr>
              <w:tabs>
                <w:tab w:val="left" w:pos="2552"/>
              </w:tabs>
              <w:spacing w:before="120" w:after="120"/>
              <w:ind w:left="2552" w:hanging="2552"/>
              <w:jc w:val="both"/>
              <w:rPr>
                <w:rFonts w:ascii="Arial" w:hAnsi="Arial" w:cs="Arial"/>
                <w:sz w:val="24"/>
              </w:rPr>
            </w:pPr>
            <w:r w:rsidRPr="00FB2754">
              <w:rPr>
                <w:rFonts w:ascii="Arial" w:hAnsi="Arial" w:cs="Arial"/>
                <w:b/>
                <w:sz w:val="24"/>
              </w:rPr>
              <w:t>    Nazwa Wykonawcy:</w:t>
            </w:r>
            <w:r w:rsidRPr="00FB2754">
              <w:rPr>
                <w:rFonts w:ascii="Arial" w:hAnsi="Arial" w:cs="Arial"/>
                <w:sz w:val="24"/>
              </w:rPr>
              <w:tab/>
            </w:r>
          </w:p>
        </w:tc>
        <w:tc>
          <w:tcPr>
            <w:tcW w:w="2517" w:type="dxa"/>
            <w:gridSpan w:val="2"/>
            <w:vMerge/>
            <w:tcBorders>
              <w:top w:val="double" w:sz="4" w:space="0" w:color="auto"/>
              <w:left w:val="double" w:sz="4" w:space="0" w:color="auto"/>
              <w:bottom w:val="nil"/>
              <w:right w:val="double" w:sz="4" w:space="0" w:color="auto"/>
            </w:tcBorders>
          </w:tcPr>
          <w:p w14:paraId="505524A7" w14:textId="77777777" w:rsidR="0047091E" w:rsidRPr="00FB2754" w:rsidRDefault="0047091E" w:rsidP="00FB2754">
            <w:pPr>
              <w:jc w:val="both"/>
              <w:rPr>
                <w:rFonts w:ascii="Arial" w:hAnsi="Arial" w:cs="Arial"/>
                <w:sz w:val="24"/>
              </w:rPr>
            </w:pPr>
          </w:p>
        </w:tc>
      </w:tr>
      <w:tr w:rsidR="0047091E" w:rsidRPr="00FB2754" w14:paraId="29A7A8CF" w14:textId="77777777" w:rsidTr="00FB2754">
        <w:trPr>
          <w:cantSplit/>
          <w:trHeight w:val="230"/>
        </w:trPr>
        <w:tc>
          <w:tcPr>
            <w:tcW w:w="2776" w:type="dxa"/>
            <w:gridSpan w:val="3"/>
            <w:tcBorders>
              <w:top w:val="double" w:sz="4" w:space="0" w:color="auto"/>
              <w:left w:val="double" w:sz="4" w:space="0" w:color="auto"/>
              <w:bottom w:val="nil"/>
              <w:right w:val="nil"/>
            </w:tcBorders>
            <w:vAlign w:val="bottom"/>
          </w:tcPr>
          <w:p w14:paraId="622E09C9" w14:textId="77777777" w:rsidR="0047091E" w:rsidRPr="00FB2754" w:rsidRDefault="0047091E" w:rsidP="00FB2754">
            <w:pPr>
              <w:spacing w:before="120"/>
              <w:jc w:val="right"/>
              <w:rPr>
                <w:rFonts w:ascii="Arial" w:hAnsi="Arial" w:cs="Arial"/>
                <w:b/>
                <w:sz w:val="28"/>
              </w:rPr>
            </w:pPr>
            <w:r w:rsidRPr="00FB2754">
              <w:rPr>
                <w:rFonts w:ascii="Arial" w:hAnsi="Arial" w:cs="Arial"/>
                <w:sz w:val="24"/>
              </w:rPr>
              <w:t>Dokument sporządzono:</w:t>
            </w:r>
          </w:p>
        </w:tc>
        <w:tc>
          <w:tcPr>
            <w:tcW w:w="2777" w:type="dxa"/>
            <w:gridSpan w:val="3"/>
            <w:tcBorders>
              <w:top w:val="double" w:sz="4" w:space="0" w:color="auto"/>
              <w:left w:val="nil"/>
              <w:bottom w:val="single" w:sz="4" w:space="0" w:color="auto"/>
              <w:right w:val="nil"/>
            </w:tcBorders>
            <w:vAlign w:val="bottom"/>
          </w:tcPr>
          <w:p w14:paraId="1B3A4102" w14:textId="77777777" w:rsidR="0047091E" w:rsidRPr="00FB2754" w:rsidRDefault="0047091E" w:rsidP="00FB2754">
            <w:pPr>
              <w:keepNext/>
              <w:spacing w:before="120" w:after="60"/>
              <w:jc w:val="both"/>
              <w:outlineLvl w:val="1"/>
              <w:rPr>
                <w:rFonts w:ascii="Arial" w:hAnsi="Arial" w:cs="Arial"/>
                <w:b/>
                <w:bCs/>
                <w:i/>
                <w:iCs/>
                <w:sz w:val="16"/>
                <w:szCs w:val="28"/>
              </w:rPr>
            </w:pPr>
          </w:p>
        </w:tc>
        <w:tc>
          <w:tcPr>
            <w:tcW w:w="539" w:type="dxa"/>
            <w:tcBorders>
              <w:top w:val="double" w:sz="4" w:space="0" w:color="auto"/>
              <w:left w:val="nil"/>
              <w:bottom w:val="nil"/>
              <w:right w:val="nil"/>
            </w:tcBorders>
            <w:vAlign w:val="bottom"/>
          </w:tcPr>
          <w:p w14:paraId="24DCAD2A" w14:textId="77777777" w:rsidR="0047091E" w:rsidRPr="00FB2754" w:rsidRDefault="0047091E" w:rsidP="00FB2754">
            <w:pPr>
              <w:spacing w:before="120"/>
              <w:jc w:val="both"/>
              <w:rPr>
                <w:rFonts w:ascii="Arial" w:hAnsi="Arial" w:cs="Arial"/>
                <w:sz w:val="16"/>
              </w:rPr>
            </w:pPr>
            <w:r w:rsidRPr="00FB2754">
              <w:rPr>
                <w:rFonts w:ascii="Arial" w:hAnsi="Arial" w:cs="Arial"/>
                <w:sz w:val="24"/>
              </w:rPr>
              <w:t>dnia:</w:t>
            </w:r>
          </w:p>
        </w:tc>
        <w:tc>
          <w:tcPr>
            <w:tcW w:w="3644" w:type="dxa"/>
            <w:gridSpan w:val="3"/>
            <w:tcBorders>
              <w:top w:val="double" w:sz="4" w:space="0" w:color="auto"/>
              <w:left w:val="nil"/>
              <w:bottom w:val="single" w:sz="4" w:space="0" w:color="auto"/>
              <w:right w:val="nil"/>
            </w:tcBorders>
            <w:vAlign w:val="bottom"/>
          </w:tcPr>
          <w:p w14:paraId="40EBEA04" w14:textId="77777777" w:rsidR="0047091E" w:rsidRPr="00FB2754" w:rsidRDefault="0047091E" w:rsidP="00FB2754">
            <w:pPr>
              <w:spacing w:before="120"/>
              <w:jc w:val="both"/>
              <w:rPr>
                <w:rFonts w:ascii="Arial" w:hAnsi="Arial" w:cs="Arial"/>
                <w:sz w:val="16"/>
              </w:rPr>
            </w:pPr>
          </w:p>
        </w:tc>
        <w:tc>
          <w:tcPr>
            <w:tcW w:w="4023" w:type="dxa"/>
            <w:gridSpan w:val="4"/>
            <w:tcBorders>
              <w:top w:val="double" w:sz="4" w:space="0" w:color="auto"/>
              <w:left w:val="nil"/>
              <w:bottom w:val="nil"/>
              <w:right w:val="double" w:sz="4" w:space="0" w:color="auto"/>
            </w:tcBorders>
            <w:vAlign w:val="bottom"/>
          </w:tcPr>
          <w:p w14:paraId="357D796A" w14:textId="77777777" w:rsidR="0047091E" w:rsidRPr="00FB2754" w:rsidRDefault="0047091E" w:rsidP="00FB2754">
            <w:pPr>
              <w:spacing w:before="120"/>
              <w:jc w:val="both"/>
              <w:rPr>
                <w:rFonts w:ascii="Arial" w:hAnsi="Arial" w:cs="Arial"/>
                <w:sz w:val="16"/>
              </w:rPr>
            </w:pPr>
          </w:p>
        </w:tc>
      </w:tr>
      <w:tr w:rsidR="0047091E" w:rsidRPr="00FB2754" w14:paraId="3D4B1854" w14:textId="77777777" w:rsidTr="00FB2754">
        <w:trPr>
          <w:cantSplit/>
          <w:trHeight w:val="229"/>
        </w:trPr>
        <w:tc>
          <w:tcPr>
            <w:tcW w:w="2776" w:type="dxa"/>
            <w:gridSpan w:val="3"/>
            <w:tcBorders>
              <w:top w:val="nil"/>
              <w:left w:val="double" w:sz="4" w:space="0" w:color="auto"/>
              <w:bottom w:val="double" w:sz="4" w:space="0" w:color="auto"/>
              <w:right w:val="nil"/>
            </w:tcBorders>
            <w:vAlign w:val="center"/>
          </w:tcPr>
          <w:p w14:paraId="2003C3C0" w14:textId="77777777" w:rsidR="0047091E" w:rsidRPr="00FB2754" w:rsidRDefault="0047091E" w:rsidP="00FB2754">
            <w:pPr>
              <w:jc w:val="both"/>
              <w:rPr>
                <w:rFonts w:ascii="Arial" w:hAnsi="Arial" w:cs="Arial"/>
                <w:sz w:val="24"/>
              </w:rPr>
            </w:pPr>
          </w:p>
        </w:tc>
        <w:tc>
          <w:tcPr>
            <w:tcW w:w="2777" w:type="dxa"/>
            <w:gridSpan w:val="3"/>
            <w:tcBorders>
              <w:top w:val="nil"/>
              <w:left w:val="nil"/>
              <w:bottom w:val="double" w:sz="4" w:space="0" w:color="auto"/>
              <w:right w:val="nil"/>
            </w:tcBorders>
            <w:vAlign w:val="center"/>
          </w:tcPr>
          <w:p w14:paraId="4B795937" w14:textId="77777777" w:rsidR="0047091E" w:rsidRPr="00FB2754" w:rsidRDefault="0047091E" w:rsidP="00FB2754">
            <w:pPr>
              <w:jc w:val="center"/>
              <w:rPr>
                <w:rFonts w:ascii="Arial" w:hAnsi="Arial" w:cs="Arial"/>
                <w:sz w:val="24"/>
              </w:rPr>
            </w:pPr>
            <w:r w:rsidRPr="00FB2754">
              <w:rPr>
                <w:rFonts w:ascii="Arial" w:hAnsi="Arial" w:cs="Arial"/>
                <w:sz w:val="16"/>
              </w:rPr>
              <w:t>(miejscowość)</w:t>
            </w:r>
          </w:p>
        </w:tc>
        <w:tc>
          <w:tcPr>
            <w:tcW w:w="539" w:type="dxa"/>
            <w:tcBorders>
              <w:top w:val="nil"/>
              <w:left w:val="nil"/>
              <w:bottom w:val="double" w:sz="4" w:space="0" w:color="auto"/>
              <w:right w:val="nil"/>
            </w:tcBorders>
            <w:vAlign w:val="center"/>
          </w:tcPr>
          <w:p w14:paraId="0960833A" w14:textId="77777777" w:rsidR="0047091E" w:rsidRPr="00FB2754" w:rsidRDefault="0047091E" w:rsidP="00FB2754">
            <w:pPr>
              <w:jc w:val="center"/>
              <w:rPr>
                <w:rFonts w:ascii="Arial" w:hAnsi="Arial" w:cs="Arial"/>
                <w:sz w:val="24"/>
              </w:rPr>
            </w:pPr>
          </w:p>
        </w:tc>
        <w:tc>
          <w:tcPr>
            <w:tcW w:w="3644" w:type="dxa"/>
            <w:gridSpan w:val="3"/>
            <w:tcBorders>
              <w:top w:val="nil"/>
              <w:left w:val="nil"/>
              <w:bottom w:val="double" w:sz="4" w:space="0" w:color="auto"/>
              <w:right w:val="nil"/>
            </w:tcBorders>
            <w:vAlign w:val="center"/>
          </w:tcPr>
          <w:p w14:paraId="5696FF4B" w14:textId="77777777" w:rsidR="0047091E" w:rsidRPr="00FB2754" w:rsidRDefault="0047091E" w:rsidP="00FB2754">
            <w:pPr>
              <w:jc w:val="center"/>
              <w:rPr>
                <w:rFonts w:ascii="Arial" w:hAnsi="Arial" w:cs="Arial"/>
                <w:sz w:val="24"/>
              </w:rPr>
            </w:pPr>
            <w:r w:rsidRPr="00FB2754">
              <w:rPr>
                <w:rFonts w:ascii="Arial" w:hAnsi="Arial" w:cs="Arial"/>
                <w:sz w:val="16"/>
              </w:rPr>
              <w:t>(dzień – miesiąc-rok)</w:t>
            </w:r>
          </w:p>
        </w:tc>
        <w:tc>
          <w:tcPr>
            <w:tcW w:w="4023" w:type="dxa"/>
            <w:gridSpan w:val="4"/>
            <w:tcBorders>
              <w:top w:val="nil"/>
              <w:left w:val="nil"/>
              <w:bottom w:val="double" w:sz="4" w:space="0" w:color="auto"/>
              <w:right w:val="double" w:sz="4" w:space="0" w:color="auto"/>
            </w:tcBorders>
            <w:vAlign w:val="center"/>
          </w:tcPr>
          <w:p w14:paraId="79CCB510" w14:textId="77777777" w:rsidR="0047091E" w:rsidRPr="00FB2754" w:rsidRDefault="0047091E" w:rsidP="00FB2754">
            <w:pPr>
              <w:jc w:val="both"/>
              <w:rPr>
                <w:rFonts w:ascii="Arial" w:hAnsi="Arial" w:cs="Arial"/>
                <w:sz w:val="24"/>
              </w:rPr>
            </w:pPr>
          </w:p>
        </w:tc>
      </w:tr>
      <w:tr w:rsidR="0047091E" w:rsidRPr="00FB2754" w14:paraId="33B9F051" w14:textId="77777777" w:rsidTr="00FB2754">
        <w:trPr>
          <w:cantSplit/>
          <w:trHeight w:val="290"/>
        </w:trPr>
        <w:tc>
          <w:tcPr>
            <w:tcW w:w="13759" w:type="dxa"/>
            <w:gridSpan w:val="14"/>
            <w:tcBorders>
              <w:top w:val="nil"/>
            </w:tcBorders>
            <w:vAlign w:val="center"/>
          </w:tcPr>
          <w:p w14:paraId="04F12F8D" w14:textId="77777777" w:rsidR="0047091E" w:rsidRPr="00FB2754" w:rsidRDefault="0047091E" w:rsidP="00FB2754">
            <w:pPr>
              <w:jc w:val="both"/>
              <w:rPr>
                <w:rFonts w:ascii="Arial" w:hAnsi="Arial" w:cs="Arial"/>
                <w:b/>
              </w:rPr>
            </w:pPr>
            <w:r w:rsidRPr="00FB2754">
              <w:rPr>
                <w:rFonts w:ascii="Arial" w:hAnsi="Arial" w:cs="Arial"/>
                <w:b/>
              </w:rPr>
              <w:t>A.  CZYNNOŚCI SERWISOWE</w:t>
            </w:r>
          </w:p>
        </w:tc>
      </w:tr>
      <w:tr w:rsidR="0047091E" w:rsidRPr="00FB2754" w14:paraId="2C207388" w14:textId="77777777" w:rsidTr="00FB2754">
        <w:trPr>
          <w:cantSplit/>
          <w:trHeight w:val="1067"/>
        </w:trPr>
        <w:tc>
          <w:tcPr>
            <w:tcW w:w="942" w:type="dxa"/>
            <w:tcBorders>
              <w:top w:val="nil"/>
            </w:tcBorders>
            <w:vAlign w:val="center"/>
          </w:tcPr>
          <w:p w14:paraId="7F4520D3" w14:textId="77777777" w:rsidR="0047091E" w:rsidRPr="00FB2754" w:rsidRDefault="0047091E" w:rsidP="00FB2754">
            <w:pPr>
              <w:jc w:val="center"/>
              <w:rPr>
                <w:rFonts w:ascii="Arial" w:hAnsi="Arial" w:cs="Arial"/>
              </w:rPr>
            </w:pPr>
            <w:r w:rsidRPr="00FB2754">
              <w:rPr>
                <w:rFonts w:ascii="Arial" w:hAnsi="Arial" w:cs="Arial"/>
              </w:rPr>
              <w:t>Nr zgło-szenia</w:t>
            </w:r>
          </w:p>
        </w:tc>
        <w:tc>
          <w:tcPr>
            <w:tcW w:w="1130" w:type="dxa"/>
            <w:tcBorders>
              <w:top w:val="nil"/>
            </w:tcBorders>
            <w:vAlign w:val="center"/>
          </w:tcPr>
          <w:p w14:paraId="1A0930D8" w14:textId="77777777" w:rsidR="0047091E" w:rsidRPr="00FB2754" w:rsidRDefault="0047091E" w:rsidP="00FB2754">
            <w:pPr>
              <w:jc w:val="center"/>
              <w:rPr>
                <w:rFonts w:ascii="Arial" w:hAnsi="Arial" w:cs="Arial"/>
              </w:rPr>
            </w:pPr>
            <w:r w:rsidRPr="00FB2754">
              <w:rPr>
                <w:rFonts w:ascii="Arial" w:hAnsi="Arial" w:cs="Arial"/>
              </w:rPr>
              <w:t>Użytkownik</w:t>
            </w:r>
          </w:p>
        </w:tc>
        <w:tc>
          <w:tcPr>
            <w:tcW w:w="1131" w:type="dxa"/>
            <w:gridSpan w:val="2"/>
            <w:tcBorders>
              <w:top w:val="nil"/>
            </w:tcBorders>
            <w:vAlign w:val="center"/>
          </w:tcPr>
          <w:p w14:paraId="6DA3A169" w14:textId="77777777" w:rsidR="0047091E" w:rsidRPr="00FB2754" w:rsidRDefault="0047091E" w:rsidP="00FB2754">
            <w:pPr>
              <w:jc w:val="center"/>
              <w:rPr>
                <w:rFonts w:ascii="Arial" w:hAnsi="Arial" w:cs="Arial"/>
              </w:rPr>
            </w:pPr>
            <w:r w:rsidRPr="00FB2754">
              <w:rPr>
                <w:rFonts w:ascii="Arial" w:hAnsi="Arial" w:cs="Arial"/>
              </w:rPr>
              <w:t>Typ sprzętu</w:t>
            </w:r>
          </w:p>
        </w:tc>
        <w:tc>
          <w:tcPr>
            <w:tcW w:w="1127" w:type="dxa"/>
            <w:tcBorders>
              <w:top w:val="nil"/>
            </w:tcBorders>
            <w:vAlign w:val="center"/>
          </w:tcPr>
          <w:p w14:paraId="39743C45" w14:textId="77777777" w:rsidR="0047091E" w:rsidRPr="00FB2754" w:rsidRDefault="0047091E" w:rsidP="00FB2754">
            <w:pPr>
              <w:jc w:val="center"/>
              <w:rPr>
                <w:rFonts w:ascii="Arial" w:hAnsi="Arial" w:cs="Arial"/>
              </w:rPr>
            </w:pPr>
            <w:r w:rsidRPr="00FB2754">
              <w:rPr>
                <w:rFonts w:ascii="Arial" w:hAnsi="Arial" w:cs="Arial"/>
              </w:rPr>
              <w:t>Nr fabryczny</w:t>
            </w:r>
          </w:p>
        </w:tc>
        <w:tc>
          <w:tcPr>
            <w:tcW w:w="1762" w:type="dxa"/>
            <w:gridSpan w:val="2"/>
            <w:tcBorders>
              <w:top w:val="nil"/>
            </w:tcBorders>
            <w:vAlign w:val="center"/>
          </w:tcPr>
          <w:p w14:paraId="3B38F81C" w14:textId="77777777" w:rsidR="0047091E" w:rsidRPr="00FB2754" w:rsidRDefault="0047091E" w:rsidP="00FB2754">
            <w:pPr>
              <w:ind w:left="113" w:right="113"/>
              <w:jc w:val="center"/>
              <w:rPr>
                <w:rFonts w:ascii="Arial" w:hAnsi="Arial" w:cs="Arial"/>
              </w:rPr>
            </w:pPr>
            <w:r w:rsidRPr="00FB2754">
              <w:rPr>
                <w:rFonts w:ascii="Arial" w:hAnsi="Arial" w:cs="Arial"/>
              </w:rPr>
              <w:t>Rodzaj zgłoszenia</w:t>
            </w:r>
          </w:p>
        </w:tc>
        <w:tc>
          <w:tcPr>
            <w:tcW w:w="1131" w:type="dxa"/>
            <w:tcBorders>
              <w:top w:val="nil"/>
            </w:tcBorders>
            <w:vAlign w:val="center"/>
          </w:tcPr>
          <w:p w14:paraId="13932A3C" w14:textId="77777777" w:rsidR="0047091E" w:rsidRPr="00FB2754" w:rsidRDefault="0047091E" w:rsidP="00FB2754">
            <w:pPr>
              <w:jc w:val="center"/>
              <w:rPr>
                <w:rFonts w:ascii="Arial" w:hAnsi="Arial" w:cs="Arial"/>
              </w:rPr>
            </w:pPr>
            <w:r w:rsidRPr="00FB2754">
              <w:rPr>
                <w:rFonts w:ascii="Arial" w:hAnsi="Arial" w:cs="Arial"/>
              </w:rPr>
              <w:t>Data przyj. zgłoszenia</w:t>
            </w:r>
          </w:p>
        </w:tc>
        <w:tc>
          <w:tcPr>
            <w:tcW w:w="1131" w:type="dxa"/>
            <w:tcBorders>
              <w:top w:val="nil"/>
            </w:tcBorders>
            <w:vAlign w:val="center"/>
          </w:tcPr>
          <w:p w14:paraId="0FC7EE08" w14:textId="77777777" w:rsidR="0047091E" w:rsidRPr="00FB2754" w:rsidRDefault="0047091E" w:rsidP="00FB2754">
            <w:pPr>
              <w:jc w:val="center"/>
              <w:rPr>
                <w:rFonts w:ascii="Arial" w:hAnsi="Arial" w:cs="Arial"/>
              </w:rPr>
            </w:pPr>
            <w:r w:rsidRPr="00FB2754">
              <w:rPr>
                <w:rFonts w:ascii="Arial" w:hAnsi="Arial" w:cs="Arial"/>
              </w:rPr>
              <w:t>Data zakończenia</w:t>
            </w:r>
          </w:p>
        </w:tc>
        <w:tc>
          <w:tcPr>
            <w:tcW w:w="1758" w:type="dxa"/>
            <w:gridSpan w:val="2"/>
            <w:tcBorders>
              <w:top w:val="nil"/>
            </w:tcBorders>
            <w:vAlign w:val="center"/>
          </w:tcPr>
          <w:p w14:paraId="04035F29" w14:textId="77777777" w:rsidR="0047091E" w:rsidRPr="00FB2754" w:rsidRDefault="0047091E" w:rsidP="00FB2754">
            <w:pPr>
              <w:jc w:val="center"/>
              <w:rPr>
                <w:rFonts w:ascii="Arial" w:hAnsi="Arial" w:cs="Arial"/>
              </w:rPr>
            </w:pPr>
            <w:r w:rsidRPr="00FB2754">
              <w:rPr>
                <w:rFonts w:ascii="Arial" w:hAnsi="Arial" w:cs="Arial"/>
              </w:rPr>
              <w:t>Opis zgłoszenia</w:t>
            </w:r>
          </w:p>
          <w:p w14:paraId="1066487E" w14:textId="77777777" w:rsidR="0047091E" w:rsidRPr="00FB2754" w:rsidRDefault="0047091E" w:rsidP="00FB2754">
            <w:pPr>
              <w:jc w:val="center"/>
              <w:rPr>
                <w:rFonts w:ascii="Arial" w:hAnsi="Arial" w:cs="Arial"/>
              </w:rPr>
            </w:pPr>
            <w:r w:rsidRPr="00FB2754">
              <w:rPr>
                <w:rFonts w:ascii="Arial" w:hAnsi="Arial" w:cs="Arial"/>
              </w:rPr>
              <w:t>(skrócony opis)</w:t>
            </w:r>
          </w:p>
        </w:tc>
        <w:tc>
          <w:tcPr>
            <w:tcW w:w="1759" w:type="dxa"/>
            <w:gridSpan w:val="2"/>
            <w:tcBorders>
              <w:top w:val="nil"/>
            </w:tcBorders>
            <w:vAlign w:val="center"/>
          </w:tcPr>
          <w:p w14:paraId="3EF7BDC6" w14:textId="77777777" w:rsidR="0047091E" w:rsidRPr="00FB2754" w:rsidRDefault="0047091E" w:rsidP="00FB2754">
            <w:pPr>
              <w:jc w:val="center"/>
              <w:rPr>
                <w:rFonts w:ascii="Arial" w:hAnsi="Arial" w:cs="Arial"/>
              </w:rPr>
            </w:pPr>
            <w:r w:rsidRPr="00FB2754">
              <w:rPr>
                <w:rFonts w:ascii="Arial" w:hAnsi="Arial" w:cs="Arial"/>
              </w:rPr>
              <w:t>Działania podjęte</w:t>
            </w:r>
            <w:r w:rsidRPr="00FB2754">
              <w:rPr>
                <w:rFonts w:ascii="Arial" w:hAnsi="Arial" w:cs="Arial"/>
              </w:rPr>
              <w:br/>
              <w:t>przez serwis</w:t>
            </w:r>
          </w:p>
          <w:p w14:paraId="41383104" w14:textId="77777777" w:rsidR="0047091E" w:rsidRPr="00FB2754" w:rsidRDefault="0047091E" w:rsidP="00FB2754">
            <w:pPr>
              <w:jc w:val="center"/>
              <w:rPr>
                <w:rFonts w:ascii="Arial" w:hAnsi="Arial" w:cs="Arial"/>
              </w:rPr>
            </w:pPr>
            <w:r w:rsidRPr="00FB2754">
              <w:rPr>
                <w:rFonts w:ascii="Arial" w:hAnsi="Arial" w:cs="Arial"/>
              </w:rPr>
              <w:t>(skrócony opis)</w:t>
            </w:r>
          </w:p>
        </w:tc>
        <w:tc>
          <w:tcPr>
            <w:tcW w:w="1888" w:type="dxa"/>
            <w:tcBorders>
              <w:top w:val="nil"/>
            </w:tcBorders>
            <w:vAlign w:val="center"/>
          </w:tcPr>
          <w:p w14:paraId="23BD495C" w14:textId="77777777" w:rsidR="0047091E" w:rsidRPr="00FB2754" w:rsidRDefault="0047091E" w:rsidP="00FB2754">
            <w:pPr>
              <w:jc w:val="center"/>
              <w:rPr>
                <w:rFonts w:ascii="Arial" w:hAnsi="Arial" w:cs="Arial"/>
              </w:rPr>
            </w:pPr>
            <w:r w:rsidRPr="00FB2754">
              <w:rPr>
                <w:rFonts w:ascii="Arial" w:hAnsi="Arial" w:cs="Arial"/>
              </w:rPr>
              <w:t>Elementy</w:t>
            </w:r>
          </w:p>
          <w:p w14:paraId="2FB41F45" w14:textId="77777777" w:rsidR="0047091E" w:rsidRPr="00FB2754" w:rsidRDefault="0047091E" w:rsidP="00FB2754">
            <w:pPr>
              <w:jc w:val="center"/>
              <w:rPr>
                <w:rFonts w:ascii="Arial" w:hAnsi="Arial" w:cs="Arial"/>
              </w:rPr>
            </w:pPr>
            <w:r w:rsidRPr="00FB2754">
              <w:rPr>
                <w:rFonts w:ascii="Arial" w:hAnsi="Arial" w:cs="Arial"/>
              </w:rPr>
              <w:t>/podzespoły/ zużyte</w:t>
            </w:r>
            <w:r w:rsidRPr="00FB2754">
              <w:rPr>
                <w:rFonts w:ascii="Arial" w:hAnsi="Arial" w:cs="Arial"/>
              </w:rPr>
              <w:br/>
              <w:t>w trakcie naprawy</w:t>
            </w:r>
          </w:p>
        </w:tc>
      </w:tr>
      <w:tr w:rsidR="0047091E" w:rsidRPr="00FB2754" w14:paraId="04F89996" w14:textId="77777777" w:rsidTr="00FB2754">
        <w:trPr>
          <w:cantSplit/>
          <w:trHeight w:val="680"/>
        </w:trPr>
        <w:tc>
          <w:tcPr>
            <w:tcW w:w="942" w:type="dxa"/>
            <w:vAlign w:val="center"/>
          </w:tcPr>
          <w:p w14:paraId="73FCFD99" w14:textId="77777777" w:rsidR="0047091E" w:rsidRPr="00FB2754" w:rsidRDefault="0047091E" w:rsidP="00FB2754">
            <w:pPr>
              <w:jc w:val="center"/>
              <w:rPr>
                <w:rFonts w:ascii="Arial" w:hAnsi="Arial" w:cs="Arial"/>
              </w:rPr>
            </w:pPr>
            <w:r w:rsidRPr="00FB2754">
              <w:rPr>
                <w:rFonts w:ascii="Arial" w:hAnsi="Arial" w:cs="Arial"/>
              </w:rPr>
              <w:t>1/x</w:t>
            </w:r>
          </w:p>
        </w:tc>
        <w:tc>
          <w:tcPr>
            <w:tcW w:w="1130" w:type="dxa"/>
            <w:vAlign w:val="center"/>
          </w:tcPr>
          <w:p w14:paraId="4B99C494" w14:textId="77777777" w:rsidR="0047091E" w:rsidRPr="00FB2754" w:rsidRDefault="0047091E" w:rsidP="00FB2754">
            <w:pPr>
              <w:jc w:val="both"/>
              <w:rPr>
                <w:rFonts w:ascii="Arial" w:hAnsi="Arial" w:cs="Arial"/>
                <w:sz w:val="24"/>
              </w:rPr>
            </w:pPr>
          </w:p>
        </w:tc>
        <w:tc>
          <w:tcPr>
            <w:tcW w:w="1131" w:type="dxa"/>
            <w:gridSpan w:val="2"/>
            <w:vAlign w:val="center"/>
          </w:tcPr>
          <w:p w14:paraId="65172E1E" w14:textId="77777777" w:rsidR="0047091E" w:rsidRPr="00FB2754" w:rsidRDefault="0047091E" w:rsidP="00FB2754">
            <w:pPr>
              <w:jc w:val="both"/>
              <w:rPr>
                <w:rFonts w:ascii="Arial" w:hAnsi="Arial" w:cs="Arial"/>
                <w:sz w:val="24"/>
              </w:rPr>
            </w:pPr>
          </w:p>
        </w:tc>
        <w:tc>
          <w:tcPr>
            <w:tcW w:w="1127" w:type="dxa"/>
            <w:vAlign w:val="center"/>
          </w:tcPr>
          <w:p w14:paraId="45511242" w14:textId="77777777" w:rsidR="0047091E" w:rsidRPr="00FB2754" w:rsidRDefault="0047091E" w:rsidP="00FB2754">
            <w:pPr>
              <w:jc w:val="both"/>
              <w:rPr>
                <w:rFonts w:ascii="Arial" w:hAnsi="Arial" w:cs="Arial"/>
                <w:sz w:val="24"/>
              </w:rPr>
            </w:pPr>
          </w:p>
        </w:tc>
        <w:tc>
          <w:tcPr>
            <w:tcW w:w="1762" w:type="dxa"/>
            <w:gridSpan w:val="2"/>
            <w:vAlign w:val="center"/>
          </w:tcPr>
          <w:p w14:paraId="52365441" w14:textId="77777777" w:rsidR="0047091E" w:rsidRPr="00FB2754" w:rsidRDefault="0047091E" w:rsidP="00FB2754">
            <w:pPr>
              <w:jc w:val="both"/>
              <w:rPr>
                <w:rFonts w:ascii="Arial" w:hAnsi="Arial" w:cs="Arial"/>
                <w:sz w:val="16"/>
              </w:rPr>
            </w:pPr>
            <w:r w:rsidRPr="00FB2754">
              <w:rPr>
                <w:rFonts w:ascii="Arial" w:hAnsi="Arial" w:cs="Arial"/>
                <w:sz w:val="16"/>
              </w:rPr>
              <w:t>[  ] – awaria</w:t>
            </w:r>
          </w:p>
          <w:p w14:paraId="094B1922" w14:textId="77777777" w:rsidR="0047091E" w:rsidRPr="00FB2754" w:rsidRDefault="0047091E" w:rsidP="00FB2754">
            <w:pPr>
              <w:jc w:val="both"/>
              <w:rPr>
                <w:rFonts w:ascii="Arial" w:hAnsi="Arial" w:cs="Arial"/>
                <w:sz w:val="16"/>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usterka</w:t>
            </w:r>
          </w:p>
          <w:p w14:paraId="210FE6D3" w14:textId="77777777" w:rsidR="0047091E" w:rsidRPr="00FB2754" w:rsidRDefault="0047091E" w:rsidP="00FB2754">
            <w:pPr>
              <w:jc w:val="both"/>
              <w:rPr>
                <w:rFonts w:ascii="Arial" w:hAnsi="Arial" w:cs="Arial"/>
                <w:sz w:val="16"/>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inne</w:t>
            </w:r>
          </w:p>
        </w:tc>
        <w:tc>
          <w:tcPr>
            <w:tcW w:w="1131" w:type="dxa"/>
            <w:vAlign w:val="center"/>
          </w:tcPr>
          <w:p w14:paraId="7A16EC57" w14:textId="77777777" w:rsidR="0047091E" w:rsidRPr="00FB2754" w:rsidRDefault="0047091E" w:rsidP="00FB2754">
            <w:pPr>
              <w:jc w:val="both"/>
              <w:rPr>
                <w:rFonts w:ascii="Arial" w:hAnsi="Arial" w:cs="Arial"/>
              </w:rPr>
            </w:pPr>
          </w:p>
        </w:tc>
        <w:tc>
          <w:tcPr>
            <w:tcW w:w="1131" w:type="dxa"/>
            <w:vAlign w:val="center"/>
          </w:tcPr>
          <w:p w14:paraId="5C75AE94" w14:textId="77777777" w:rsidR="0047091E" w:rsidRPr="00FB2754" w:rsidRDefault="0047091E" w:rsidP="00FB2754">
            <w:pPr>
              <w:jc w:val="both"/>
              <w:rPr>
                <w:rFonts w:ascii="Arial" w:hAnsi="Arial" w:cs="Arial"/>
              </w:rPr>
            </w:pPr>
          </w:p>
        </w:tc>
        <w:tc>
          <w:tcPr>
            <w:tcW w:w="1758" w:type="dxa"/>
            <w:gridSpan w:val="2"/>
            <w:vAlign w:val="center"/>
          </w:tcPr>
          <w:p w14:paraId="29B7500A" w14:textId="77777777" w:rsidR="0047091E" w:rsidRPr="00FB2754" w:rsidRDefault="0047091E" w:rsidP="00FB2754">
            <w:pPr>
              <w:jc w:val="both"/>
              <w:rPr>
                <w:rFonts w:ascii="Arial" w:hAnsi="Arial" w:cs="Arial"/>
                <w:sz w:val="24"/>
              </w:rPr>
            </w:pPr>
          </w:p>
        </w:tc>
        <w:tc>
          <w:tcPr>
            <w:tcW w:w="1759" w:type="dxa"/>
            <w:gridSpan w:val="2"/>
            <w:vAlign w:val="center"/>
          </w:tcPr>
          <w:p w14:paraId="7886552A" w14:textId="77777777" w:rsidR="0047091E" w:rsidRPr="00FB2754" w:rsidRDefault="0047091E" w:rsidP="00FB2754">
            <w:pPr>
              <w:jc w:val="center"/>
              <w:rPr>
                <w:rFonts w:ascii="Arial" w:hAnsi="Arial" w:cs="Arial"/>
                <w:sz w:val="24"/>
              </w:rPr>
            </w:pPr>
          </w:p>
        </w:tc>
        <w:tc>
          <w:tcPr>
            <w:tcW w:w="1888" w:type="dxa"/>
            <w:vAlign w:val="center"/>
          </w:tcPr>
          <w:p w14:paraId="547E1BAD" w14:textId="77777777" w:rsidR="0047091E" w:rsidRPr="00FB2754" w:rsidRDefault="0047091E" w:rsidP="00FB2754">
            <w:pPr>
              <w:jc w:val="both"/>
              <w:rPr>
                <w:rFonts w:ascii="Arial" w:hAnsi="Arial" w:cs="Arial"/>
                <w:sz w:val="24"/>
              </w:rPr>
            </w:pPr>
          </w:p>
        </w:tc>
      </w:tr>
      <w:tr w:rsidR="0047091E" w:rsidRPr="00FB2754" w14:paraId="6014AC56" w14:textId="77777777" w:rsidTr="00FB2754">
        <w:trPr>
          <w:cantSplit/>
          <w:trHeight w:val="800"/>
        </w:trPr>
        <w:tc>
          <w:tcPr>
            <w:tcW w:w="942" w:type="dxa"/>
            <w:vAlign w:val="center"/>
          </w:tcPr>
          <w:p w14:paraId="5028CBE2" w14:textId="77777777" w:rsidR="0047091E" w:rsidRPr="00FB2754" w:rsidRDefault="0047091E" w:rsidP="00FB2754">
            <w:pPr>
              <w:jc w:val="center"/>
              <w:rPr>
                <w:rFonts w:ascii="Arial" w:hAnsi="Arial" w:cs="Arial"/>
              </w:rPr>
            </w:pPr>
            <w:r w:rsidRPr="00FB2754">
              <w:rPr>
                <w:rFonts w:ascii="Arial" w:hAnsi="Arial" w:cs="Arial"/>
              </w:rPr>
              <w:t>2/x</w:t>
            </w:r>
          </w:p>
        </w:tc>
        <w:tc>
          <w:tcPr>
            <w:tcW w:w="1130" w:type="dxa"/>
            <w:vAlign w:val="center"/>
          </w:tcPr>
          <w:p w14:paraId="48228660" w14:textId="77777777" w:rsidR="0047091E" w:rsidRPr="00FB2754" w:rsidRDefault="0047091E" w:rsidP="00FB2754">
            <w:pPr>
              <w:jc w:val="both"/>
              <w:rPr>
                <w:rFonts w:ascii="Arial" w:hAnsi="Arial" w:cs="Arial"/>
                <w:sz w:val="24"/>
              </w:rPr>
            </w:pPr>
          </w:p>
        </w:tc>
        <w:tc>
          <w:tcPr>
            <w:tcW w:w="1131" w:type="dxa"/>
            <w:gridSpan w:val="2"/>
            <w:vAlign w:val="center"/>
          </w:tcPr>
          <w:p w14:paraId="6F89F294" w14:textId="77777777" w:rsidR="0047091E" w:rsidRPr="00FB2754" w:rsidRDefault="0047091E" w:rsidP="00FB2754">
            <w:pPr>
              <w:jc w:val="both"/>
              <w:rPr>
                <w:rFonts w:ascii="Arial" w:hAnsi="Arial" w:cs="Arial"/>
                <w:sz w:val="24"/>
              </w:rPr>
            </w:pPr>
          </w:p>
        </w:tc>
        <w:tc>
          <w:tcPr>
            <w:tcW w:w="1127" w:type="dxa"/>
            <w:vAlign w:val="center"/>
          </w:tcPr>
          <w:p w14:paraId="1A2C1293" w14:textId="77777777" w:rsidR="0047091E" w:rsidRPr="00FB2754" w:rsidRDefault="0047091E" w:rsidP="00FB2754">
            <w:pPr>
              <w:jc w:val="both"/>
              <w:rPr>
                <w:rFonts w:ascii="Arial" w:hAnsi="Arial" w:cs="Arial"/>
                <w:sz w:val="24"/>
              </w:rPr>
            </w:pPr>
          </w:p>
        </w:tc>
        <w:tc>
          <w:tcPr>
            <w:tcW w:w="1762" w:type="dxa"/>
            <w:gridSpan w:val="2"/>
            <w:vAlign w:val="center"/>
          </w:tcPr>
          <w:p w14:paraId="27D16027" w14:textId="77777777" w:rsidR="0047091E" w:rsidRPr="00FB2754" w:rsidRDefault="0047091E" w:rsidP="00FB2754">
            <w:pPr>
              <w:jc w:val="both"/>
              <w:rPr>
                <w:rFonts w:ascii="Arial" w:hAnsi="Arial" w:cs="Arial"/>
                <w:sz w:val="16"/>
              </w:rPr>
            </w:pPr>
            <w:r w:rsidRPr="00FB2754">
              <w:rPr>
                <w:rFonts w:ascii="Arial" w:hAnsi="Arial" w:cs="Arial"/>
                <w:sz w:val="16"/>
              </w:rPr>
              <w:t>[  ] – awaria</w:t>
            </w:r>
          </w:p>
          <w:p w14:paraId="26628E56" w14:textId="77777777" w:rsidR="0047091E" w:rsidRPr="00FB2754" w:rsidRDefault="0047091E" w:rsidP="00FB2754">
            <w:pPr>
              <w:jc w:val="both"/>
              <w:rPr>
                <w:rFonts w:ascii="Arial" w:hAnsi="Arial" w:cs="Arial"/>
                <w:sz w:val="16"/>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usterka</w:t>
            </w:r>
          </w:p>
          <w:p w14:paraId="2DFB4EBD" w14:textId="77777777" w:rsidR="0047091E" w:rsidRPr="00FB2754" w:rsidRDefault="0047091E" w:rsidP="00FB2754">
            <w:pPr>
              <w:jc w:val="both"/>
              <w:rPr>
                <w:rFonts w:ascii="Arial" w:hAnsi="Arial" w:cs="Arial"/>
                <w:sz w:val="24"/>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inne</w:t>
            </w:r>
          </w:p>
        </w:tc>
        <w:tc>
          <w:tcPr>
            <w:tcW w:w="1131" w:type="dxa"/>
            <w:vAlign w:val="center"/>
          </w:tcPr>
          <w:p w14:paraId="1D0865CE" w14:textId="77777777" w:rsidR="0047091E" w:rsidRPr="00FB2754" w:rsidRDefault="0047091E" w:rsidP="00FB2754">
            <w:pPr>
              <w:jc w:val="both"/>
              <w:rPr>
                <w:rFonts w:ascii="Arial" w:hAnsi="Arial" w:cs="Arial"/>
              </w:rPr>
            </w:pPr>
          </w:p>
        </w:tc>
        <w:tc>
          <w:tcPr>
            <w:tcW w:w="1131" w:type="dxa"/>
            <w:vAlign w:val="center"/>
          </w:tcPr>
          <w:p w14:paraId="66364BB4" w14:textId="77777777" w:rsidR="0047091E" w:rsidRPr="00FB2754" w:rsidRDefault="0047091E" w:rsidP="00FB2754">
            <w:pPr>
              <w:jc w:val="both"/>
              <w:rPr>
                <w:rFonts w:ascii="Arial" w:hAnsi="Arial" w:cs="Arial"/>
              </w:rPr>
            </w:pPr>
          </w:p>
        </w:tc>
        <w:tc>
          <w:tcPr>
            <w:tcW w:w="1758" w:type="dxa"/>
            <w:gridSpan w:val="2"/>
            <w:vAlign w:val="center"/>
          </w:tcPr>
          <w:p w14:paraId="4C031740" w14:textId="77777777" w:rsidR="0047091E" w:rsidRPr="00FB2754" w:rsidRDefault="0047091E" w:rsidP="00FB2754">
            <w:pPr>
              <w:jc w:val="both"/>
              <w:rPr>
                <w:rFonts w:ascii="Arial" w:hAnsi="Arial" w:cs="Arial"/>
                <w:sz w:val="24"/>
              </w:rPr>
            </w:pPr>
          </w:p>
        </w:tc>
        <w:tc>
          <w:tcPr>
            <w:tcW w:w="1759" w:type="dxa"/>
            <w:gridSpan w:val="2"/>
            <w:vAlign w:val="center"/>
          </w:tcPr>
          <w:p w14:paraId="2D9FCA71" w14:textId="77777777" w:rsidR="0047091E" w:rsidRPr="00FB2754" w:rsidRDefault="0047091E" w:rsidP="00FB2754">
            <w:pPr>
              <w:jc w:val="center"/>
              <w:rPr>
                <w:rFonts w:ascii="Arial" w:hAnsi="Arial" w:cs="Arial"/>
                <w:sz w:val="24"/>
              </w:rPr>
            </w:pPr>
          </w:p>
        </w:tc>
        <w:tc>
          <w:tcPr>
            <w:tcW w:w="1888" w:type="dxa"/>
            <w:vAlign w:val="center"/>
          </w:tcPr>
          <w:p w14:paraId="662622DF" w14:textId="77777777" w:rsidR="0047091E" w:rsidRPr="00FB2754" w:rsidRDefault="0047091E" w:rsidP="00FB2754">
            <w:pPr>
              <w:jc w:val="both"/>
              <w:rPr>
                <w:rFonts w:ascii="Arial" w:hAnsi="Arial" w:cs="Arial"/>
                <w:sz w:val="24"/>
              </w:rPr>
            </w:pPr>
          </w:p>
        </w:tc>
      </w:tr>
      <w:tr w:rsidR="0047091E" w:rsidRPr="00FB2754" w14:paraId="0FACB20A" w14:textId="77777777" w:rsidTr="00FB2754">
        <w:trPr>
          <w:cantSplit/>
          <w:trHeight w:val="800"/>
        </w:trPr>
        <w:tc>
          <w:tcPr>
            <w:tcW w:w="942" w:type="dxa"/>
            <w:vAlign w:val="center"/>
          </w:tcPr>
          <w:p w14:paraId="14244B97" w14:textId="77777777" w:rsidR="0047091E" w:rsidRPr="00FB2754" w:rsidRDefault="0047091E" w:rsidP="00FB2754">
            <w:pPr>
              <w:jc w:val="center"/>
              <w:rPr>
                <w:rFonts w:ascii="Arial" w:hAnsi="Arial" w:cs="Arial"/>
              </w:rPr>
            </w:pPr>
            <w:r w:rsidRPr="00FB2754">
              <w:rPr>
                <w:rFonts w:ascii="Arial" w:hAnsi="Arial" w:cs="Arial"/>
              </w:rPr>
              <w:t>3/x</w:t>
            </w:r>
          </w:p>
        </w:tc>
        <w:tc>
          <w:tcPr>
            <w:tcW w:w="1130" w:type="dxa"/>
            <w:vAlign w:val="center"/>
          </w:tcPr>
          <w:p w14:paraId="4F74AC5B" w14:textId="77777777" w:rsidR="0047091E" w:rsidRPr="00FB2754" w:rsidRDefault="0047091E" w:rsidP="00FB2754">
            <w:pPr>
              <w:jc w:val="both"/>
              <w:rPr>
                <w:rFonts w:ascii="Arial" w:hAnsi="Arial" w:cs="Arial"/>
                <w:sz w:val="24"/>
              </w:rPr>
            </w:pPr>
          </w:p>
        </w:tc>
        <w:tc>
          <w:tcPr>
            <w:tcW w:w="1131" w:type="dxa"/>
            <w:gridSpan w:val="2"/>
            <w:vAlign w:val="center"/>
          </w:tcPr>
          <w:p w14:paraId="4A050A5B" w14:textId="77777777" w:rsidR="0047091E" w:rsidRPr="00FB2754" w:rsidRDefault="0047091E" w:rsidP="00FB2754">
            <w:pPr>
              <w:jc w:val="both"/>
              <w:rPr>
                <w:rFonts w:ascii="Arial" w:hAnsi="Arial" w:cs="Arial"/>
                <w:sz w:val="24"/>
              </w:rPr>
            </w:pPr>
          </w:p>
        </w:tc>
        <w:tc>
          <w:tcPr>
            <w:tcW w:w="1127" w:type="dxa"/>
            <w:vAlign w:val="center"/>
          </w:tcPr>
          <w:p w14:paraId="3E6B2318" w14:textId="77777777" w:rsidR="0047091E" w:rsidRPr="00FB2754" w:rsidRDefault="0047091E" w:rsidP="00FB2754">
            <w:pPr>
              <w:jc w:val="both"/>
              <w:rPr>
                <w:rFonts w:ascii="Arial" w:hAnsi="Arial" w:cs="Arial"/>
                <w:sz w:val="24"/>
              </w:rPr>
            </w:pPr>
          </w:p>
        </w:tc>
        <w:tc>
          <w:tcPr>
            <w:tcW w:w="1762" w:type="dxa"/>
            <w:gridSpan w:val="2"/>
            <w:vAlign w:val="center"/>
          </w:tcPr>
          <w:p w14:paraId="2F2E27FC" w14:textId="77777777" w:rsidR="0047091E" w:rsidRPr="00FB2754" w:rsidRDefault="0047091E" w:rsidP="00FB2754">
            <w:pPr>
              <w:jc w:val="both"/>
              <w:rPr>
                <w:rFonts w:ascii="Arial" w:hAnsi="Arial" w:cs="Arial"/>
                <w:sz w:val="16"/>
              </w:rPr>
            </w:pPr>
            <w:r w:rsidRPr="00FB2754">
              <w:rPr>
                <w:rFonts w:ascii="Arial" w:hAnsi="Arial" w:cs="Arial"/>
                <w:sz w:val="16"/>
              </w:rPr>
              <w:t>[  ] – awaria</w:t>
            </w:r>
          </w:p>
          <w:p w14:paraId="18C0C757" w14:textId="77777777" w:rsidR="0047091E" w:rsidRPr="00FB2754" w:rsidRDefault="0047091E" w:rsidP="00FB2754">
            <w:pPr>
              <w:jc w:val="both"/>
              <w:rPr>
                <w:rFonts w:ascii="Arial" w:hAnsi="Arial" w:cs="Arial"/>
                <w:sz w:val="16"/>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usterka</w:t>
            </w:r>
          </w:p>
          <w:p w14:paraId="36AC1173" w14:textId="77777777" w:rsidR="0047091E" w:rsidRPr="00FB2754" w:rsidRDefault="0047091E" w:rsidP="00FB2754">
            <w:pPr>
              <w:jc w:val="both"/>
              <w:rPr>
                <w:rFonts w:ascii="Arial" w:hAnsi="Arial" w:cs="Arial"/>
                <w:sz w:val="24"/>
              </w:rPr>
            </w:pPr>
            <w:r w:rsidRPr="00FB2754">
              <w:rPr>
                <w:rFonts w:ascii="Arial" w:hAnsi="Arial" w:cs="Arial"/>
                <w:sz w:val="16"/>
              </w:rPr>
              <w:t>[</w:t>
            </w:r>
            <w:r w:rsidRPr="00FB2754">
              <w:rPr>
                <w:rFonts w:ascii="Arial" w:hAnsi="Arial" w:cs="Arial"/>
                <w:b/>
                <w:sz w:val="16"/>
              </w:rPr>
              <w:t>  </w:t>
            </w:r>
            <w:r w:rsidRPr="00FB2754">
              <w:rPr>
                <w:rFonts w:ascii="Arial" w:hAnsi="Arial" w:cs="Arial"/>
                <w:sz w:val="16"/>
              </w:rPr>
              <w:t>] – inne</w:t>
            </w:r>
          </w:p>
        </w:tc>
        <w:tc>
          <w:tcPr>
            <w:tcW w:w="1131" w:type="dxa"/>
            <w:vAlign w:val="center"/>
          </w:tcPr>
          <w:p w14:paraId="02262F24" w14:textId="77777777" w:rsidR="0047091E" w:rsidRPr="00FB2754" w:rsidRDefault="0047091E" w:rsidP="00FB2754">
            <w:pPr>
              <w:jc w:val="both"/>
              <w:rPr>
                <w:rFonts w:ascii="Arial" w:hAnsi="Arial" w:cs="Arial"/>
              </w:rPr>
            </w:pPr>
          </w:p>
        </w:tc>
        <w:tc>
          <w:tcPr>
            <w:tcW w:w="1131" w:type="dxa"/>
            <w:vAlign w:val="center"/>
          </w:tcPr>
          <w:p w14:paraId="0DEB1AB3" w14:textId="77777777" w:rsidR="0047091E" w:rsidRPr="00FB2754" w:rsidRDefault="0047091E" w:rsidP="00FB2754">
            <w:pPr>
              <w:jc w:val="both"/>
              <w:rPr>
                <w:rFonts w:ascii="Arial" w:hAnsi="Arial" w:cs="Arial"/>
              </w:rPr>
            </w:pPr>
          </w:p>
        </w:tc>
        <w:tc>
          <w:tcPr>
            <w:tcW w:w="1758" w:type="dxa"/>
            <w:gridSpan w:val="2"/>
            <w:vAlign w:val="center"/>
          </w:tcPr>
          <w:p w14:paraId="0F6BF55D" w14:textId="77777777" w:rsidR="0047091E" w:rsidRPr="00FB2754" w:rsidRDefault="0047091E" w:rsidP="00FB2754">
            <w:pPr>
              <w:jc w:val="both"/>
              <w:rPr>
                <w:rFonts w:ascii="Arial" w:hAnsi="Arial" w:cs="Arial"/>
                <w:sz w:val="24"/>
              </w:rPr>
            </w:pPr>
          </w:p>
        </w:tc>
        <w:tc>
          <w:tcPr>
            <w:tcW w:w="1759" w:type="dxa"/>
            <w:gridSpan w:val="2"/>
            <w:vAlign w:val="center"/>
          </w:tcPr>
          <w:p w14:paraId="3BB09AF8" w14:textId="77777777" w:rsidR="0047091E" w:rsidRPr="00FB2754" w:rsidRDefault="0047091E" w:rsidP="00FB2754">
            <w:pPr>
              <w:jc w:val="center"/>
              <w:rPr>
                <w:rFonts w:ascii="Arial" w:hAnsi="Arial" w:cs="Arial"/>
                <w:sz w:val="24"/>
              </w:rPr>
            </w:pPr>
          </w:p>
        </w:tc>
        <w:tc>
          <w:tcPr>
            <w:tcW w:w="1888" w:type="dxa"/>
            <w:vAlign w:val="center"/>
          </w:tcPr>
          <w:p w14:paraId="0136000D" w14:textId="77777777" w:rsidR="0047091E" w:rsidRPr="00FB2754" w:rsidRDefault="0047091E" w:rsidP="00FB2754">
            <w:pPr>
              <w:jc w:val="both"/>
              <w:rPr>
                <w:rFonts w:ascii="Arial" w:hAnsi="Arial" w:cs="Arial"/>
                <w:sz w:val="24"/>
              </w:rPr>
            </w:pPr>
          </w:p>
        </w:tc>
      </w:tr>
    </w:tbl>
    <w:p w14:paraId="71400EE4" w14:textId="77777777" w:rsidR="0047091E" w:rsidRPr="00FB2754" w:rsidRDefault="0047091E" w:rsidP="0047091E">
      <w:pPr>
        <w:jc w:val="both"/>
        <w:rPr>
          <w:rFonts w:ascii="Arial" w:hAnsi="Arial" w:cs="Arial"/>
          <w:sz w:val="24"/>
        </w:rPr>
        <w:sectPr w:rsidR="0047091E" w:rsidRPr="00FB2754" w:rsidSect="0047091E">
          <w:pgSz w:w="16838" w:h="11906" w:orient="landscape"/>
          <w:pgMar w:top="1622" w:right="397" w:bottom="1106" w:left="567" w:header="709" w:footer="709" w:gutter="0"/>
          <w:cols w:space="708"/>
          <w:docGrid w:linePitch="360"/>
        </w:sectPr>
      </w:pPr>
    </w:p>
    <w:p w14:paraId="43DED7F9" w14:textId="2F05D5EC" w:rsidR="00BB6988" w:rsidRPr="00FB2754" w:rsidRDefault="00842B95" w:rsidP="00842B95">
      <w:pPr>
        <w:spacing w:after="120"/>
        <w:jc w:val="right"/>
        <w:rPr>
          <w:rFonts w:ascii="Arial" w:hAnsi="Arial" w:cs="Arial"/>
          <w:sz w:val="22"/>
          <w:szCs w:val="22"/>
        </w:rPr>
      </w:pPr>
      <w:r w:rsidRPr="00FB2754">
        <w:rPr>
          <w:rFonts w:ascii="Arial" w:hAnsi="Arial" w:cs="Arial"/>
          <w:sz w:val="22"/>
          <w:szCs w:val="22"/>
        </w:rPr>
        <w:lastRenderedPageBreak/>
        <w:t xml:space="preserve">Załącznik nr 4 do OPZ </w:t>
      </w:r>
    </w:p>
    <w:p w14:paraId="525F7B6A" w14:textId="30082777" w:rsidR="0047091E" w:rsidRPr="00FB2754" w:rsidRDefault="0047091E" w:rsidP="00B84233">
      <w:pPr>
        <w:spacing w:after="60"/>
        <w:jc w:val="center"/>
        <w:rPr>
          <w:rFonts w:ascii="Arial" w:hAnsi="Arial" w:cs="Arial"/>
          <w:b/>
        </w:rPr>
      </w:pPr>
      <w:r w:rsidRPr="00FB2754">
        <w:rPr>
          <w:rFonts w:ascii="Arial" w:hAnsi="Arial" w:cs="Arial"/>
          <w:b/>
        </w:rPr>
        <w:t>FORMULARZ ZAPYTANIA TECHNICZNEGO I UDZIELONEGO WSPARCIA</w:t>
      </w:r>
    </w:p>
    <w:p w14:paraId="340E6308" w14:textId="77777777" w:rsidR="0047091E" w:rsidRPr="00FB2754" w:rsidRDefault="0047091E" w:rsidP="0047091E">
      <w:pPr>
        <w:jc w:val="center"/>
        <w:rPr>
          <w:rFonts w:ascii="Arial" w:hAnsi="Arial" w:cs="Arial"/>
        </w:rPr>
      </w:pPr>
    </w:p>
    <w:tbl>
      <w:tblPr>
        <w:tblW w:w="9648" w:type="dxa"/>
        <w:tblLayout w:type="fixed"/>
        <w:tblLook w:val="0000" w:firstRow="0" w:lastRow="0" w:firstColumn="0" w:lastColumn="0" w:noHBand="0" w:noVBand="0"/>
      </w:tblPr>
      <w:tblGrid>
        <w:gridCol w:w="4077"/>
        <w:gridCol w:w="709"/>
        <w:gridCol w:w="2552"/>
        <w:gridCol w:w="2310"/>
      </w:tblGrid>
      <w:tr w:rsidR="0047091E" w:rsidRPr="00FB2754" w14:paraId="5E46A0E3" w14:textId="77777777" w:rsidTr="00FB2754">
        <w:trPr>
          <w:cantSplit/>
          <w:trHeight w:val="222"/>
        </w:trPr>
        <w:tc>
          <w:tcPr>
            <w:tcW w:w="9648" w:type="dxa"/>
            <w:gridSpan w:val="4"/>
            <w:tcBorders>
              <w:top w:val="double" w:sz="4" w:space="0" w:color="auto"/>
              <w:left w:val="double" w:sz="4" w:space="0" w:color="auto"/>
              <w:bottom w:val="dashSmallGap" w:sz="4" w:space="0" w:color="auto"/>
              <w:right w:val="double" w:sz="4" w:space="0" w:color="auto"/>
            </w:tcBorders>
            <w:shd w:val="clear" w:color="auto" w:fill="D9D9D9"/>
          </w:tcPr>
          <w:p w14:paraId="26F9F55C" w14:textId="77777777" w:rsidR="0047091E" w:rsidRPr="00FB2754" w:rsidRDefault="0047091E" w:rsidP="00FB2754">
            <w:pPr>
              <w:rPr>
                <w:rFonts w:ascii="Arial" w:hAnsi="Arial" w:cs="Arial"/>
                <w:b/>
                <w:snapToGrid w:val="0"/>
                <w:sz w:val="18"/>
                <w:szCs w:val="18"/>
              </w:rPr>
            </w:pPr>
            <w:r w:rsidRPr="00FB2754">
              <w:rPr>
                <w:rFonts w:ascii="Arial" w:hAnsi="Arial" w:cs="Arial"/>
                <w:b/>
                <w:snapToGrid w:val="0"/>
                <w:sz w:val="18"/>
                <w:szCs w:val="18"/>
              </w:rPr>
              <w:t>CZĘŚĆ I (wypełnia Użytkownik)</w:t>
            </w:r>
          </w:p>
        </w:tc>
      </w:tr>
      <w:tr w:rsidR="0047091E" w:rsidRPr="00FB2754" w14:paraId="7D2D5F65" w14:textId="77777777" w:rsidTr="00FB2754">
        <w:trPr>
          <w:cantSplit/>
          <w:trHeight w:val="222"/>
        </w:trPr>
        <w:tc>
          <w:tcPr>
            <w:tcW w:w="9648" w:type="dxa"/>
            <w:gridSpan w:val="4"/>
            <w:tcBorders>
              <w:top w:val="double" w:sz="4" w:space="0" w:color="auto"/>
              <w:left w:val="double" w:sz="4" w:space="0" w:color="auto"/>
              <w:bottom w:val="dashSmallGap" w:sz="4" w:space="0" w:color="auto"/>
              <w:right w:val="double" w:sz="4" w:space="0" w:color="auto"/>
            </w:tcBorders>
          </w:tcPr>
          <w:p w14:paraId="569715D5" w14:textId="77777777" w:rsidR="0047091E" w:rsidRPr="00FB2754" w:rsidRDefault="0047091E" w:rsidP="00FB2754">
            <w:pPr>
              <w:rPr>
                <w:rFonts w:ascii="Arial" w:hAnsi="Arial" w:cs="Arial"/>
                <w:snapToGrid w:val="0"/>
                <w:sz w:val="18"/>
                <w:szCs w:val="18"/>
              </w:rPr>
            </w:pPr>
            <w:r w:rsidRPr="00FB2754">
              <w:rPr>
                <w:rFonts w:ascii="Arial" w:hAnsi="Arial" w:cs="Arial"/>
                <w:b/>
                <w:snapToGrid w:val="0"/>
                <w:sz w:val="18"/>
                <w:szCs w:val="18"/>
              </w:rPr>
              <w:t>1. Zgłaszający zapytanie:</w:t>
            </w:r>
          </w:p>
        </w:tc>
      </w:tr>
      <w:tr w:rsidR="0047091E" w:rsidRPr="00FB2754" w14:paraId="4C9F25BA" w14:textId="77777777" w:rsidTr="00FB2754">
        <w:trPr>
          <w:cantSplit/>
          <w:trHeight w:val="690"/>
        </w:trPr>
        <w:tc>
          <w:tcPr>
            <w:tcW w:w="9648" w:type="dxa"/>
            <w:gridSpan w:val="4"/>
            <w:tcBorders>
              <w:top w:val="dashSmallGap" w:sz="4" w:space="0" w:color="auto"/>
              <w:left w:val="double" w:sz="4" w:space="0" w:color="auto"/>
              <w:bottom w:val="dashSmallGap" w:sz="4" w:space="0" w:color="auto"/>
              <w:right w:val="double" w:sz="4" w:space="0" w:color="auto"/>
            </w:tcBorders>
            <w:vAlign w:val="bottom"/>
          </w:tcPr>
          <w:p w14:paraId="50B1AFC9" w14:textId="77777777" w:rsidR="0047091E" w:rsidRPr="00FB2754" w:rsidRDefault="0047091E" w:rsidP="00FB2754">
            <w:pPr>
              <w:tabs>
                <w:tab w:val="right" w:leader="dot" w:pos="9923"/>
              </w:tabs>
              <w:spacing w:before="120" w:line="360" w:lineRule="auto"/>
              <w:rPr>
                <w:rFonts w:ascii="Arial" w:hAnsi="Arial" w:cs="Arial"/>
                <w:snapToGrid w:val="0"/>
                <w:sz w:val="18"/>
                <w:szCs w:val="18"/>
              </w:rPr>
            </w:pPr>
            <w:r w:rsidRPr="00FB2754">
              <w:rPr>
                <w:rFonts w:ascii="Arial" w:hAnsi="Arial" w:cs="Arial"/>
                <w:snapToGrid w:val="0"/>
                <w:sz w:val="18"/>
                <w:szCs w:val="18"/>
              </w:rPr>
              <w:t xml:space="preserve">Stopień, imię, nazwisko: </w:t>
            </w:r>
            <w:r w:rsidRPr="00FB2754">
              <w:rPr>
                <w:rFonts w:ascii="Arial" w:hAnsi="Arial" w:cs="Arial"/>
                <w:snapToGrid w:val="0"/>
                <w:sz w:val="18"/>
                <w:szCs w:val="18"/>
              </w:rPr>
              <w:tab/>
            </w:r>
          </w:p>
          <w:p w14:paraId="4BB182DE"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 xml:space="preserve">Jednostka organizacyjna: </w:t>
            </w:r>
            <w:r w:rsidRPr="00FB2754">
              <w:rPr>
                <w:rFonts w:ascii="Arial" w:hAnsi="Arial" w:cs="Arial"/>
                <w:snapToGrid w:val="0"/>
                <w:sz w:val="18"/>
                <w:szCs w:val="18"/>
              </w:rPr>
              <w:tab/>
            </w:r>
          </w:p>
          <w:p w14:paraId="73F6581C" w14:textId="77777777" w:rsidR="0047091E" w:rsidRPr="00FB2754" w:rsidRDefault="0047091E" w:rsidP="00FB2754">
            <w:pPr>
              <w:tabs>
                <w:tab w:val="left" w:leader="dot" w:pos="3261"/>
              </w:tabs>
              <w:spacing w:line="360" w:lineRule="auto"/>
              <w:rPr>
                <w:rFonts w:ascii="Arial" w:hAnsi="Arial" w:cs="Arial"/>
                <w:snapToGrid w:val="0"/>
                <w:sz w:val="18"/>
                <w:szCs w:val="18"/>
                <w:lang w:val="en-US"/>
              </w:rPr>
            </w:pPr>
            <w:r w:rsidRPr="00FB2754">
              <w:rPr>
                <w:rFonts w:ascii="Arial" w:hAnsi="Arial" w:cs="Arial"/>
                <w:snapToGrid w:val="0"/>
                <w:sz w:val="18"/>
                <w:szCs w:val="18"/>
              </w:rPr>
              <w:t xml:space="preserve"> </w:t>
            </w:r>
            <w:r w:rsidRPr="00FB2754">
              <w:rPr>
                <w:rFonts w:ascii="Arial" w:hAnsi="Arial" w:cs="Arial"/>
                <w:snapToGrid w:val="0"/>
                <w:sz w:val="18"/>
                <w:szCs w:val="18"/>
                <w:lang w:val="en-US"/>
              </w:rPr>
              <w:t xml:space="preserve">Numer telefonu </w:t>
            </w:r>
            <w:r w:rsidRPr="00FB2754">
              <w:rPr>
                <w:rFonts w:ascii="Arial" w:hAnsi="Arial" w:cs="Arial"/>
                <w:snapToGrid w:val="0"/>
                <w:sz w:val="18"/>
                <w:szCs w:val="18"/>
                <w:lang w:val="en-US"/>
              </w:rPr>
              <w:tab/>
              <w:t>Email: ………………………………... Numer faksu……………………………..</w:t>
            </w:r>
          </w:p>
        </w:tc>
      </w:tr>
      <w:tr w:rsidR="0047091E" w:rsidRPr="00FB2754" w14:paraId="49AAECE6" w14:textId="77777777" w:rsidTr="00FB2754">
        <w:trPr>
          <w:cantSplit/>
          <w:trHeight w:val="222"/>
        </w:trPr>
        <w:tc>
          <w:tcPr>
            <w:tcW w:w="9648" w:type="dxa"/>
            <w:gridSpan w:val="4"/>
            <w:tcBorders>
              <w:top w:val="dashSmallGap" w:sz="4" w:space="0" w:color="auto"/>
              <w:left w:val="double" w:sz="4" w:space="0" w:color="auto"/>
              <w:bottom w:val="dashSmallGap" w:sz="4" w:space="0" w:color="auto"/>
              <w:right w:val="double" w:sz="4" w:space="0" w:color="auto"/>
            </w:tcBorders>
          </w:tcPr>
          <w:p w14:paraId="10773EA5" w14:textId="77777777" w:rsidR="0047091E" w:rsidRPr="00FB2754" w:rsidRDefault="0047091E" w:rsidP="00FB2754">
            <w:pPr>
              <w:rPr>
                <w:rFonts w:ascii="Arial" w:hAnsi="Arial" w:cs="Arial"/>
                <w:snapToGrid w:val="0"/>
                <w:sz w:val="18"/>
                <w:szCs w:val="18"/>
              </w:rPr>
            </w:pPr>
            <w:r w:rsidRPr="00FB2754">
              <w:rPr>
                <w:rFonts w:ascii="Arial" w:hAnsi="Arial" w:cs="Arial"/>
                <w:b/>
                <w:snapToGrid w:val="0"/>
                <w:sz w:val="18"/>
                <w:szCs w:val="18"/>
              </w:rPr>
              <w:t>2. Dotyczy:</w:t>
            </w:r>
          </w:p>
        </w:tc>
      </w:tr>
      <w:tr w:rsidR="0047091E" w:rsidRPr="00FB2754" w14:paraId="7C4345BE" w14:textId="77777777" w:rsidTr="00FB2754">
        <w:trPr>
          <w:cantSplit/>
          <w:trHeight w:val="1302"/>
        </w:trPr>
        <w:tc>
          <w:tcPr>
            <w:tcW w:w="4077" w:type="dxa"/>
            <w:tcBorders>
              <w:top w:val="dashSmallGap" w:sz="4" w:space="0" w:color="auto"/>
              <w:left w:val="double" w:sz="4" w:space="0" w:color="auto"/>
              <w:bottom w:val="dashSmallGap" w:sz="4" w:space="0" w:color="auto"/>
              <w:right w:val="dashSmallGap" w:sz="4" w:space="0" w:color="auto"/>
            </w:tcBorders>
          </w:tcPr>
          <w:p w14:paraId="3D4F0CCB" w14:textId="77777777" w:rsidR="0047091E" w:rsidRPr="00FB2754" w:rsidRDefault="0047091E" w:rsidP="00FB2754">
            <w:pPr>
              <w:rPr>
                <w:rFonts w:ascii="Arial" w:hAnsi="Arial" w:cs="Arial"/>
                <w:snapToGrid w:val="0"/>
                <w:sz w:val="18"/>
                <w:szCs w:val="18"/>
                <w:lang w:val="en-US"/>
              </w:rPr>
            </w:pPr>
          </w:p>
        </w:tc>
        <w:tc>
          <w:tcPr>
            <w:tcW w:w="3261" w:type="dxa"/>
            <w:gridSpan w:val="2"/>
            <w:tcBorders>
              <w:top w:val="dashSmallGap" w:sz="4" w:space="0" w:color="auto"/>
              <w:left w:val="dashSmallGap" w:sz="4" w:space="0" w:color="auto"/>
              <w:bottom w:val="dashSmallGap" w:sz="4" w:space="0" w:color="auto"/>
              <w:right w:val="dashSmallGap" w:sz="4" w:space="0" w:color="auto"/>
            </w:tcBorders>
          </w:tcPr>
          <w:p w14:paraId="1CAAAE66" w14:textId="77777777" w:rsidR="0047091E" w:rsidRPr="00FB2754" w:rsidRDefault="0047091E" w:rsidP="00FB2754">
            <w:pPr>
              <w:rPr>
                <w:rFonts w:ascii="Arial" w:hAnsi="Arial" w:cs="Arial"/>
                <w:snapToGrid w:val="0"/>
                <w:sz w:val="18"/>
                <w:szCs w:val="18"/>
              </w:rPr>
            </w:pPr>
            <w:r w:rsidRPr="00FB2754">
              <w:rPr>
                <w:rFonts w:ascii="Arial" w:hAnsi="Arial" w:cs="Arial"/>
                <w:snapToGrid w:val="0"/>
                <w:sz w:val="18"/>
                <w:szCs w:val="18"/>
              </w:rPr>
              <w:t xml:space="preserve">[   ] inne: </w:t>
            </w:r>
          </w:p>
        </w:tc>
        <w:tc>
          <w:tcPr>
            <w:tcW w:w="2310" w:type="dxa"/>
            <w:tcBorders>
              <w:top w:val="dashSmallGap" w:sz="4" w:space="0" w:color="auto"/>
              <w:left w:val="dashSmallGap" w:sz="4" w:space="0" w:color="auto"/>
              <w:bottom w:val="dashSmallGap" w:sz="4" w:space="0" w:color="auto"/>
              <w:right w:val="double" w:sz="4" w:space="0" w:color="auto"/>
            </w:tcBorders>
          </w:tcPr>
          <w:p w14:paraId="5AF1530C" w14:textId="77777777" w:rsidR="0047091E" w:rsidRPr="00FB2754" w:rsidRDefault="0047091E" w:rsidP="00FB2754">
            <w:pPr>
              <w:rPr>
                <w:rFonts w:ascii="Arial" w:hAnsi="Arial" w:cs="Arial"/>
                <w:snapToGrid w:val="0"/>
                <w:sz w:val="18"/>
                <w:szCs w:val="18"/>
              </w:rPr>
            </w:pPr>
            <w:r w:rsidRPr="00FB2754">
              <w:rPr>
                <w:rFonts w:ascii="Arial" w:hAnsi="Arial" w:cs="Arial"/>
                <w:snapToGrid w:val="0"/>
                <w:sz w:val="18"/>
                <w:szCs w:val="18"/>
              </w:rPr>
              <w:t>Numer fabryczny/rok produkcji/wersja oprogramowania:</w:t>
            </w:r>
          </w:p>
          <w:p w14:paraId="770BE4F3" w14:textId="77777777" w:rsidR="0047091E" w:rsidRPr="00FB2754" w:rsidRDefault="0047091E" w:rsidP="00FB2754">
            <w:pPr>
              <w:rPr>
                <w:rFonts w:ascii="Arial" w:hAnsi="Arial" w:cs="Arial"/>
                <w:snapToGrid w:val="0"/>
                <w:sz w:val="18"/>
                <w:szCs w:val="18"/>
              </w:rPr>
            </w:pPr>
          </w:p>
          <w:p w14:paraId="1E5B2635" w14:textId="77777777" w:rsidR="0047091E" w:rsidRPr="00FB2754" w:rsidRDefault="0047091E" w:rsidP="00FB2754">
            <w:pPr>
              <w:rPr>
                <w:rFonts w:ascii="Arial" w:hAnsi="Arial" w:cs="Arial"/>
                <w:snapToGrid w:val="0"/>
                <w:sz w:val="18"/>
                <w:szCs w:val="18"/>
              </w:rPr>
            </w:pPr>
          </w:p>
          <w:p w14:paraId="29D57055" w14:textId="77777777" w:rsidR="0047091E" w:rsidRPr="00FB2754" w:rsidRDefault="0047091E" w:rsidP="00FB2754">
            <w:pPr>
              <w:tabs>
                <w:tab w:val="right" w:leader="dot" w:pos="2585"/>
              </w:tabs>
              <w:rPr>
                <w:rFonts w:ascii="Arial" w:hAnsi="Arial" w:cs="Arial"/>
                <w:snapToGrid w:val="0"/>
                <w:sz w:val="18"/>
                <w:szCs w:val="18"/>
              </w:rPr>
            </w:pPr>
            <w:r w:rsidRPr="00FB2754">
              <w:rPr>
                <w:rFonts w:ascii="Arial" w:hAnsi="Arial" w:cs="Arial"/>
                <w:snapToGrid w:val="0"/>
                <w:sz w:val="18"/>
                <w:szCs w:val="18"/>
              </w:rPr>
              <w:tab/>
            </w:r>
          </w:p>
        </w:tc>
      </w:tr>
      <w:tr w:rsidR="0047091E" w:rsidRPr="00FB2754" w14:paraId="53918AD7" w14:textId="77777777" w:rsidTr="00FB2754">
        <w:trPr>
          <w:cantSplit/>
          <w:trHeight w:val="222"/>
        </w:trPr>
        <w:tc>
          <w:tcPr>
            <w:tcW w:w="9648" w:type="dxa"/>
            <w:gridSpan w:val="4"/>
            <w:tcBorders>
              <w:top w:val="dashSmallGap" w:sz="4" w:space="0" w:color="auto"/>
              <w:left w:val="double" w:sz="4" w:space="0" w:color="auto"/>
              <w:bottom w:val="dashSmallGap" w:sz="4" w:space="0" w:color="auto"/>
              <w:right w:val="double" w:sz="4" w:space="0" w:color="auto"/>
            </w:tcBorders>
          </w:tcPr>
          <w:p w14:paraId="3BD77433" w14:textId="77777777" w:rsidR="0047091E" w:rsidRPr="00FB2754" w:rsidRDefault="0047091E" w:rsidP="00FB2754">
            <w:pPr>
              <w:rPr>
                <w:rFonts w:ascii="Arial" w:hAnsi="Arial" w:cs="Arial"/>
                <w:snapToGrid w:val="0"/>
                <w:sz w:val="18"/>
                <w:szCs w:val="18"/>
              </w:rPr>
            </w:pPr>
            <w:r w:rsidRPr="00FB2754">
              <w:rPr>
                <w:rFonts w:ascii="Arial" w:hAnsi="Arial" w:cs="Arial"/>
                <w:b/>
                <w:snapToGrid w:val="0"/>
                <w:sz w:val="18"/>
                <w:szCs w:val="18"/>
              </w:rPr>
              <w:t>3. Miejsce instalacji urządzenia:</w:t>
            </w:r>
          </w:p>
        </w:tc>
      </w:tr>
      <w:tr w:rsidR="0047091E" w:rsidRPr="00FB2754" w14:paraId="6EBE77C4" w14:textId="77777777" w:rsidTr="00FB2754">
        <w:trPr>
          <w:cantSplit/>
          <w:trHeight w:val="853"/>
        </w:trPr>
        <w:tc>
          <w:tcPr>
            <w:tcW w:w="9648" w:type="dxa"/>
            <w:gridSpan w:val="4"/>
            <w:tcBorders>
              <w:top w:val="dashSmallGap" w:sz="4" w:space="0" w:color="auto"/>
              <w:left w:val="double" w:sz="4" w:space="0" w:color="auto"/>
              <w:bottom w:val="dashSmallGap" w:sz="4" w:space="0" w:color="auto"/>
              <w:right w:val="double" w:sz="4" w:space="0" w:color="auto"/>
            </w:tcBorders>
            <w:vAlign w:val="bottom"/>
          </w:tcPr>
          <w:p w14:paraId="11882A6F" w14:textId="77777777" w:rsidR="0047091E" w:rsidRPr="00FB2754" w:rsidRDefault="0047091E" w:rsidP="00FB2754">
            <w:pPr>
              <w:tabs>
                <w:tab w:val="right" w:leader="dot" w:pos="9923"/>
              </w:tabs>
              <w:spacing w:before="120" w:line="360" w:lineRule="auto"/>
              <w:rPr>
                <w:rFonts w:ascii="Arial" w:hAnsi="Arial" w:cs="Arial"/>
                <w:snapToGrid w:val="0"/>
                <w:sz w:val="18"/>
                <w:szCs w:val="18"/>
              </w:rPr>
            </w:pPr>
            <w:r w:rsidRPr="00FB2754">
              <w:rPr>
                <w:rFonts w:ascii="Arial" w:hAnsi="Arial" w:cs="Arial"/>
                <w:snapToGrid w:val="0"/>
                <w:sz w:val="18"/>
                <w:szCs w:val="18"/>
              </w:rPr>
              <w:t xml:space="preserve">Nazwa obiektu: </w:t>
            </w:r>
            <w:r w:rsidRPr="00FB2754">
              <w:rPr>
                <w:rFonts w:ascii="Arial" w:hAnsi="Arial" w:cs="Arial"/>
                <w:snapToGrid w:val="0"/>
                <w:sz w:val="18"/>
                <w:szCs w:val="18"/>
              </w:rPr>
              <w:tab/>
            </w:r>
          </w:p>
          <w:p w14:paraId="2FD08D03"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 xml:space="preserve">Adres: </w:t>
            </w:r>
            <w:r w:rsidRPr="00FB2754">
              <w:rPr>
                <w:rFonts w:ascii="Arial" w:hAnsi="Arial" w:cs="Arial"/>
                <w:snapToGrid w:val="0"/>
                <w:sz w:val="18"/>
                <w:szCs w:val="18"/>
              </w:rPr>
              <w:tab/>
            </w:r>
          </w:p>
        </w:tc>
      </w:tr>
      <w:tr w:rsidR="0047091E" w:rsidRPr="00FB2754" w14:paraId="1AE23D7C" w14:textId="77777777" w:rsidTr="00FB2754">
        <w:trPr>
          <w:cantSplit/>
          <w:trHeight w:val="222"/>
        </w:trPr>
        <w:tc>
          <w:tcPr>
            <w:tcW w:w="9648" w:type="dxa"/>
            <w:gridSpan w:val="4"/>
            <w:tcBorders>
              <w:top w:val="dashSmallGap" w:sz="4" w:space="0" w:color="auto"/>
              <w:left w:val="double" w:sz="4" w:space="0" w:color="auto"/>
              <w:bottom w:val="dashSmallGap" w:sz="4" w:space="0" w:color="auto"/>
              <w:right w:val="double" w:sz="4" w:space="0" w:color="auto"/>
            </w:tcBorders>
          </w:tcPr>
          <w:p w14:paraId="1C058594" w14:textId="77777777" w:rsidR="0047091E" w:rsidRPr="00FB2754" w:rsidRDefault="0047091E" w:rsidP="00FB2754">
            <w:pPr>
              <w:rPr>
                <w:rFonts w:ascii="Arial" w:hAnsi="Arial" w:cs="Arial"/>
                <w:snapToGrid w:val="0"/>
                <w:sz w:val="18"/>
                <w:szCs w:val="18"/>
              </w:rPr>
            </w:pPr>
            <w:r w:rsidRPr="00FB2754">
              <w:rPr>
                <w:rFonts w:ascii="Arial" w:hAnsi="Arial" w:cs="Arial"/>
                <w:b/>
                <w:snapToGrid w:val="0"/>
                <w:sz w:val="18"/>
                <w:szCs w:val="18"/>
              </w:rPr>
              <w:t>4. Treść zapytania:</w:t>
            </w:r>
          </w:p>
        </w:tc>
      </w:tr>
      <w:tr w:rsidR="0047091E" w:rsidRPr="00FB2754" w14:paraId="1BFF9E43" w14:textId="77777777" w:rsidTr="00FB2754">
        <w:trPr>
          <w:cantSplit/>
          <w:trHeight w:val="690"/>
        </w:trPr>
        <w:tc>
          <w:tcPr>
            <w:tcW w:w="9648" w:type="dxa"/>
            <w:gridSpan w:val="4"/>
            <w:tcBorders>
              <w:top w:val="dashSmallGap" w:sz="4" w:space="0" w:color="auto"/>
              <w:left w:val="double" w:sz="4" w:space="0" w:color="auto"/>
              <w:bottom w:val="dashSmallGap" w:sz="4" w:space="0" w:color="auto"/>
              <w:right w:val="double" w:sz="4" w:space="0" w:color="auto"/>
            </w:tcBorders>
            <w:vAlign w:val="bottom"/>
          </w:tcPr>
          <w:p w14:paraId="745D72CB" w14:textId="77777777" w:rsidR="0047091E" w:rsidRPr="00FB2754" w:rsidRDefault="0047091E" w:rsidP="00FB2754">
            <w:pPr>
              <w:tabs>
                <w:tab w:val="right" w:leader="dot" w:pos="9923"/>
              </w:tabs>
              <w:spacing w:before="120" w:line="360" w:lineRule="auto"/>
              <w:rPr>
                <w:rFonts w:ascii="Arial" w:hAnsi="Arial" w:cs="Arial"/>
                <w:snapToGrid w:val="0"/>
                <w:sz w:val="18"/>
                <w:szCs w:val="18"/>
              </w:rPr>
            </w:pPr>
            <w:r w:rsidRPr="00FB2754">
              <w:rPr>
                <w:rFonts w:ascii="Arial" w:hAnsi="Arial" w:cs="Arial"/>
                <w:snapToGrid w:val="0"/>
                <w:sz w:val="18"/>
                <w:szCs w:val="18"/>
              </w:rPr>
              <w:tab/>
            </w:r>
          </w:p>
          <w:p w14:paraId="4009D127"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53A9A54D"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2E375689"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tc>
      </w:tr>
      <w:tr w:rsidR="0047091E" w:rsidRPr="00FB2754" w14:paraId="6ACF9853" w14:textId="77777777" w:rsidTr="00FB2754">
        <w:trPr>
          <w:cantSplit/>
          <w:trHeight w:val="222"/>
        </w:trPr>
        <w:tc>
          <w:tcPr>
            <w:tcW w:w="9648" w:type="dxa"/>
            <w:gridSpan w:val="4"/>
            <w:tcBorders>
              <w:top w:val="dashSmallGap" w:sz="4" w:space="0" w:color="auto"/>
              <w:left w:val="double" w:sz="4" w:space="0" w:color="auto"/>
              <w:bottom w:val="dashSmallGap" w:sz="4" w:space="0" w:color="auto"/>
              <w:right w:val="double" w:sz="4" w:space="0" w:color="auto"/>
            </w:tcBorders>
          </w:tcPr>
          <w:p w14:paraId="386737AC" w14:textId="77777777" w:rsidR="0047091E" w:rsidRPr="00FB2754" w:rsidRDefault="0047091E" w:rsidP="00FB2754">
            <w:pPr>
              <w:tabs>
                <w:tab w:val="right" w:pos="9923"/>
              </w:tabs>
              <w:rPr>
                <w:rFonts w:ascii="Arial" w:hAnsi="Arial" w:cs="Arial"/>
                <w:snapToGrid w:val="0"/>
                <w:sz w:val="18"/>
                <w:szCs w:val="18"/>
              </w:rPr>
            </w:pPr>
            <w:r w:rsidRPr="00FB2754">
              <w:rPr>
                <w:rFonts w:ascii="Arial" w:hAnsi="Arial" w:cs="Arial"/>
                <w:b/>
                <w:snapToGrid w:val="0"/>
                <w:sz w:val="18"/>
                <w:szCs w:val="18"/>
              </w:rPr>
              <w:t>5. Kontakt z użytkownikiem:</w:t>
            </w:r>
            <w:r w:rsidRPr="00FB2754">
              <w:rPr>
                <w:rFonts w:ascii="Arial" w:hAnsi="Arial" w:cs="Arial"/>
                <w:snapToGrid w:val="0"/>
                <w:sz w:val="18"/>
                <w:szCs w:val="18"/>
              </w:rPr>
              <w:t xml:space="preserve"> [   ] </w:t>
            </w:r>
            <w:r w:rsidRPr="00FB2754">
              <w:rPr>
                <w:rFonts w:ascii="Arial" w:hAnsi="Arial" w:cs="Arial"/>
                <w:i/>
                <w:snapToGrid w:val="0"/>
                <w:sz w:val="18"/>
                <w:szCs w:val="18"/>
              </w:rPr>
              <w:t>zaznaczyć jeśli dane identyczne jak w rubryce 1.</w:t>
            </w:r>
          </w:p>
        </w:tc>
      </w:tr>
      <w:tr w:rsidR="0047091E" w:rsidRPr="00FB2754" w14:paraId="0A9BAF7C" w14:textId="77777777" w:rsidTr="00FB2754">
        <w:trPr>
          <w:cantSplit/>
          <w:trHeight w:val="690"/>
        </w:trPr>
        <w:tc>
          <w:tcPr>
            <w:tcW w:w="9648" w:type="dxa"/>
            <w:gridSpan w:val="4"/>
            <w:tcBorders>
              <w:top w:val="dashSmallGap" w:sz="4" w:space="0" w:color="auto"/>
              <w:left w:val="double" w:sz="4" w:space="0" w:color="auto"/>
              <w:bottom w:val="dashSmallGap" w:sz="4" w:space="0" w:color="auto"/>
              <w:right w:val="double" w:sz="4" w:space="0" w:color="auto"/>
            </w:tcBorders>
            <w:vAlign w:val="bottom"/>
          </w:tcPr>
          <w:p w14:paraId="391395FF" w14:textId="77777777" w:rsidR="0047091E" w:rsidRPr="00FB2754" w:rsidRDefault="0047091E" w:rsidP="00FB2754">
            <w:pPr>
              <w:tabs>
                <w:tab w:val="right" w:leader="dot" w:pos="9923"/>
              </w:tabs>
              <w:spacing w:before="120" w:line="360" w:lineRule="auto"/>
              <w:rPr>
                <w:rFonts w:ascii="Arial" w:hAnsi="Arial" w:cs="Arial"/>
                <w:snapToGrid w:val="0"/>
                <w:sz w:val="18"/>
                <w:szCs w:val="18"/>
              </w:rPr>
            </w:pPr>
            <w:r w:rsidRPr="00FB2754">
              <w:rPr>
                <w:rFonts w:ascii="Arial" w:hAnsi="Arial" w:cs="Arial"/>
                <w:snapToGrid w:val="0"/>
                <w:sz w:val="18"/>
                <w:szCs w:val="18"/>
              </w:rPr>
              <w:t xml:space="preserve">Stopień, imię, nazwisko: </w:t>
            </w:r>
            <w:r w:rsidRPr="00FB2754">
              <w:rPr>
                <w:rFonts w:ascii="Arial" w:hAnsi="Arial" w:cs="Arial"/>
                <w:snapToGrid w:val="0"/>
                <w:sz w:val="18"/>
                <w:szCs w:val="18"/>
              </w:rPr>
              <w:tab/>
            </w:r>
          </w:p>
          <w:p w14:paraId="3F6E3C91"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 xml:space="preserve">Jednostka organizacyjna: </w:t>
            </w:r>
            <w:r w:rsidRPr="00FB2754">
              <w:rPr>
                <w:rFonts w:ascii="Arial" w:hAnsi="Arial" w:cs="Arial"/>
                <w:snapToGrid w:val="0"/>
                <w:sz w:val="18"/>
                <w:szCs w:val="18"/>
              </w:rPr>
              <w:tab/>
            </w:r>
          </w:p>
          <w:p w14:paraId="031653DB" w14:textId="77777777" w:rsidR="0047091E" w:rsidRPr="00FB2754" w:rsidRDefault="0047091E" w:rsidP="00FB2754">
            <w:pPr>
              <w:tabs>
                <w:tab w:val="left" w:leader="dot" w:pos="5103"/>
                <w:tab w:val="right" w:leader="dot" w:pos="10065"/>
              </w:tabs>
              <w:spacing w:line="360" w:lineRule="auto"/>
              <w:rPr>
                <w:rFonts w:ascii="Arial" w:hAnsi="Arial" w:cs="Arial"/>
                <w:snapToGrid w:val="0"/>
                <w:sz w:val="18"/>
                <w:szCs w:val="18"/>
                <w:lang w:val="en-US"/>
              </w:rPr>
            </w:pPr>
            <w:r w:rsidRPr="00FB2754">
              <w:rPr>
                <w:rFonts w:ascii="Arial" w:hAnsi="Arial" w:cs="Arial"/>
                <w:snapToGrid w:val="0"/>
                <w:sz w:val="18"/>
                <w:szCs w:val="18"/>
                <w:lang w:val="en-US"/>
              </w:rPr>
              <w:t xml:space="preserve">Numer telefonu ………………………………….E-mail: </w:t>
            </w:r>
            <w:r w:rsidRPr="00FB2754">
              <w:rPr>
                <w:rFonts w:ascii="Arial" w:hAnsi="Arial" w:cs="Arial"/>
                <w:snapToGrid w:val="0"/>
                <w:sz w:val="18"/>
                <w:szCs w:val="18"/>
                <w:lang w:val="en-US"/>
              </w:rPr>
              <w:tab/>
              <w:t>……………….. Numer faksu………...…………………………</w:t>
            </w:r>
          </w:p>
        </w:tc>
      </w:tr>
      <w:tr w:rsidR="0047091E" w:rsidRPr="00FB2754" w14:paraId="341AF440" w14:textId="77777777" w:rsidTr="00FB2754">
        <w:trPr>
          <w:cantSplit/>
          <w:trHeight w:val="606"/>
        </w:trPr>
        <w:tc>
          <w:tcPr>
            <w:tcW w:w="4786" w:type="dxa"/>
            <w:gridSpan w:val="2"/>
            <w:tcBorders>
              <w:top w:val="dashSmallGap" w:sz="4" w:space="0" w:color="auto"/>
              <w:left w:val="double" w:sz="4" w:space="0" w:color="auto"/>
              <w:bottom w:val="double" w:sz="4" w:space="0" w:color="auto"/>
            </w:tcBorders>
          </w:tcPr>
          <w:p w14:paraId="11A7E0FF" w14:textId="77777777" w:rsidR="0047091E" w:rsidRPr="00FB2754" w:rsidRDefault="0047091E" w:rsidP="00FB2754">
            <w:pPr>
              <w:jc w:val="center"/>
              <w:rPr>
                <w:rFonts w:ascii="Arial" w:hAnsi="Arial" w:cs="Arial"/>
                <w:snapToGrid w:val="0"/>
                <w:sz w:val="18"/>
                <w:szCs w:val="18"/>
                <w:lang w:val="en-US"/>
              </w:rPr>
            </w:pPr>
          </w:p>
          <w:p w14:paraId="706F62E7" w14:textId="77777777" w:rsidR="0047091E" w:rsidRPr="00FB2754" w:rsidRDefault="0047091E" w:rsidP="00FB2754">
            <w:pPr>
              <w:jc w:val="center"/>
              <w:rPr>
                <w:rFonts w:ascii="Arial" w:hAnsi="Arial" w:cs="Arial"/>
                <w:snapToGrid w:val="0"/>
                <w:sz w:val="18"/>
                <w:szCs w:val="18"/>
              </w:rPr>
            </w:pPr>
            <w:r w:rsidRPr="00FB2754">
              <w:rPr>
                <w:rFonts w:ascii="Arial" w:hAnsi="Arial" w:cs="Arial"/>
                <w:snapToGrid w:val="0"/>
                <w:sz w:val="18"/>
                <w:szCs w:val="18"/>
              </w:rPr>
              <w:t>Przedstawiciel Użytkownika</w:t>
            </w:r>
          </w:p>
          <w:p w14:paraId="7C32256C" w14:textId="77777777" w:rsidR="0047091E" w:rsidRPr="00FB2754" w:rsidRDefault="0047091E" w:rsidP="00FB2754">
            <w:pPr>
              <w:jc w:val="center"/>
              <w:rPr>
                <w:rFonts w:ascii="Arial" w:hAnsi="Arial" w:cs="Arial"/>
                <w:snapToGrid w:val="0"/>
                <w:sz w:val="18"/>
                <w:szCs w:val="18"/>
              </w:rPr>
            </w:pPr>
          </w:p>
        </w:tc>
        <w:tc>
          <w:tcPr>
            <w:tcW w:w="4862" w:type="dxa"/>
            <w:gridSpan w:val="2"/>
            <w:tcBorders>
              <w:top w:val="dashSmallGap" w:sz="4" w:space="0" w:color="auto"/>
              <w:bottom w:val="double" w:sz="4" w:space="0" w:color="auto"/>
              <w:right w:val="double" w:sz="4" w:space="0" w:color="auto"/>
            </w:tcBorders>
          </w:tcPr>
          <w:p w14:paraId="2AD29F3D" w14:textId="77777777" w:rsidR="0047091E" w:rsidRPr="00FB2754" w:rsidRDefault="0047091E" w:rsidP="00FB2754">
            <w:pPr>
              <w:rPr>
                <w:rFonts w:ascii="Arial" w:hAnsi="Arial" w:cs="Arial"/>
                <w:snapToGrid w:val="0"/>
                <w:sz w:val="18"/>
                <w:szCs w:val="18"/>
              </w:rPr>
            </w:pPr>
          </w:p>
          <w:p w14:paraId="6D33BC80" w14:textId="77777777" w:rsidR="0047091E" w:rsidRPr="00FB2754" w:rsidRDefault="0047091E" w:rsidP="00FB2754">
            <w:pPr>
              <w:rPr>
                <w:rFonts w:ascii="Arial" w:hAnsi="Arial" w:cs="Arial"/>
                <w:snapToGrid w:val="0"/>
                <w:sz w:val="18"/>
                <w:szCs w:val="18"/>
              </w:rPr>
            </w:pPr>
          </w:p>
          <w:p w14:paraId="74D3766E" w14:textId="77777777" w:rsidR="0047091E" w:rsidRPr="00FB2754" w:rsidRDefault="0047091E" w:rsidP="00FB2754">
            <w:pPr>
              <w:rPr>
                <w:rFonts w:ascii="Arial" w:hAnsi="Arial" w:cs="Arial"/>
                <w:snapToGrid w:val="0"/>
                <w:sz w:val="18"/>
                <w:szCs w:val="18"/>
              </w:rPr>
            </w:pPr>
          </w:p>
          <w:p w14:paraId="6F734495" w14:textId="77777777" w:rsidR="0047091E" w:rsidRPr="00FB2754" w:rsidRDefault="0047091E" w:rsidP="00FB2754">
            <w:pPr>
              <w:rPr>
                <w:rFonts w:ascii="Arial" w:hAnsi="Arial" w:cs="Arial"/>
                <w:snapToGrid w:val="0"/>
                <w:sz w:val="18"/>
                <w:szCs w:val="18"/>
              </w:rPr>
            </w:pPr>
            <w:r w:rsidRPr="00FB2754">
              <w:rPr>
                <w:rFonts w:ascii="Arial" w:hAnsi="Arial" w:cs="Arial"/>
                <w:snapToGrid w:val="0"/>
                <w:sz w:val="18"/>
                <w:szCs w:val="18"/>
              </w:rPr>
              <w:t>(data, czytelny podpis)</w:t>
            </w:r>
          </w:p>
        </w:tc>
      </w:tr>
      <w:tr w:rsidR="0047091E" w:rsidRPr="00FB2754" w14:paraId="22EBDDCA" w14:textId="77777777" w:rsidTr="00FB2754">
        <w:trPr>
          <w:cantSplit/>
          <w:trHeight w:val="184"/>
        </w:trPr>
        <w:tc>
          <w:tcPr>
            <w:tcW w:w="9648" w:type="dxa"/>
            <w:gridSpan w:val="4"/>
            <w:tcBorders>
              <w:top w:val="double" w:sz="4" w:space="0" w:color="auto"/>
              <w:left w:val="double" w:sz="4" w:space="0" w:color="auto"/>
              <w:bottom w:val="dashSmallGap" w:sz="4" w:space="0" w:color="auto"/>
              <w:right w:val="double" w:sz="4" w:space="0" w:color="auto"/>
            </w:tcBorders>
            <w:shd w:val="clear" w:color="auto" w:fill="D9D9D9"/>
          </w:tcPr>
          <w:p w14:paraId="0919194A" w14:textId="77777777" w:rsidR="0047091E" w:rsidRPr="00FB2754" w:rsidRDefault="0047091E" w:rsidP="00FB2754">
            <w:pPr>
              <w:rPr>
                <w:rFonts w:ascii="Arial" w:hAnsi="Arial" w:cs="Arial"/>
                <w:snapToGrid w:val="0"/>
                <w:sz w:val="18"/>
                <w:szCs w:val="18"/>
              </w:rPr>
            </w:pPr>
            <w:r w:rsidRPr="00FB2754">
              <w:rPr>
                <w:rFonts w:ascii="Arial" w:hAnsi="Arial" w:cs="Arial"/>
                <w:b/>
                <w:snapToGrid w:val="0"/>
                <w:sz w:val="18"/>
                <w:szCs w:val="18"/>
              </w:rPr>
              <w:t>CZĘŚĆ II (wypełnia Wykonawca)</w:t>
            </w:r>
          </w:p>
        </w:tc>
      </w:tr>
      <w:tr w:rsidR="0047091E" w:rsidRPr="00FB2754" w14:paraId="3ACDA403" w14:textId="77777777" w:rsidTr="00FB2754">
        <w:trPr>
          <w:cantSplit/>
          <w:trHeight w:val="733"/>
        </w:trPr>
        <w:tc>
          <w:tcPr>
            <w:tcW w:w="4786" w:type="dxa"/>
            <w:gridSpan w:val="2"/>
            <w:tcBorders>
              <w:top w:val="dashSmallGap" w:sz="4" w:space="0" w:color="auto"/>
              <w:left w:val="double" w:sz="4" w:space="0" w:color="auto"/>
              <w:bottom w:val="dashSmallGap" w:sz="4" w:space="0" w:color="auto"/>
            </w:tcBorders>
          </w:tcPr>
          <w:p w14:paraId="4DA840CF" w14:textId="77777777" w:rsidR="0047091E" w:rsidRPr="00FB2754" w:rsidRDefault="0047091E" w:rsidP="00FB2754">
            <w:pPr>
              <w:jc w:val="center"/>
              <w:rPr>
                <w:rFonts w:ascii="Arial" w:hAnsi="Arial" w:cs="Arial"/>
                <w:snapToGrid w:val="0"/>
                <w:sz w:val="18"/>
                <w:szCs w:val="18"/>
              </w:rPr>
            </w:pPr>
          </w:p>
          <w:p w14:paraId="4ACB2867" w14:textId="77777777" w:rsidR="0047091E" w:rsidRPr="00FB2754" w:rsidRDefault="0047091E" w:rsidP="00FB2754">
            <w:pPr>
              <w:jc w:val="center"/>
              <w:rPr>
                <w:rFonts w:ascii="Arial" w:hAnsi="Arial" w:cs="Arial"/>
                <w:snapToGrid w:val="0"/>
                <w:sz w:val="18"/>
                <w:szCs w:val="18"/>
              </w:rPr>
            </w:pPr>
            <w:r w:rsidRPr="00FB2754">
              <w:rPr>
                <w:rFonts w:ascii="Arial" w:hAnsi="Arial" w:cs="Arial"/>
                <w:snapToGrid w:val="0"/>
                <w:sz w:val="18"/>
                <w:szCs w:val="18"/>
              </w:rPr>
              <w:t xml:space="preserve">Potwierdzam zgłoszenie </w:t>
            </w:r>
          </w:p>
          <w:p w14:paraId="6ED9E423" w14:textId="77777777" w:rsidR="0047091E" w:rsidRPr="00FB2754" w:rsidRDefault="0047091E" w:rsidP="00FB2754">
            <w:pPr>
              <w:jc w:val="center"/>
              <w:rPr>
                <w:rFonts w:ascii="Arial" w:hAnsi="Arial" w:cs="Arial"/>
                <w:snapToGrid w:val="0"/>
                <w:sz w:val="18"/>
                <w:szCs w:val="18"/>
              </w:rPr>
            </w:pPr>
          </w:p>
        </w:tc>
        <w:tc>
          <w:tcPr>
            <w:tcW w:w="4862" w:type="dxa"/>
            <w:gridSpan w:val="2"/>
            <w:tcBorders>
              <w:top w:val="dashSmallGap" w:sz="4" w:space="0" w:color="auto"/>
              <w:bottom w:val="dashSmallGap" w:sz="4" w:space="0" w:color="auto"/>
              <w:right w:val="double" w:sz="4" w:space="0" w:color="auto"/>
            </w:tcBorders>
          </w:tcPr>
          <w:p w14:paraId="3812020F" w14:textId="77777777" w:rsidR="0047091E" w:rsidRPr="00FB2754" w:rsidRDefault="0047091E" w:rsidP="00FB2754">
            <w:pPr>
              <w:rPr>
                <w:rFonts w:ascii="Arial" w:hAnsi="Arial" w:cs="Arial"/>
                <w:snapToGrid w:val="0"/>
                <w:sz w:val="18"/>
                <w:szCs w:val="18"/>
              </w:rPr>
            </w:pPr>
          </w:p>
          <w:p w14:paraId="25E5D04B" w14:textId="77777777" w:rsidR="0047091E" w:rsidRPr="00FB2754" w:rsidRDefault="0047091E" w:rsidP="00FB2754">
            <w:pPr>
              <w:rPr>
                <w:rFonts w:ascii="Arial" w:hAnsi="Arial" w:cs="Arial"/>
                <w:snapToGrid w:val="0"/>
                <w:sz w:val="18"/>
                <w:szCs w:val="18"/>
              </w:rPr>
            </w:pPr>
          </w:p>
          <w:p w14:paraId="7C7494B9" w14:textId="77777777" w:rsidR="0047091E" w:rsidRPr="00FB2754" w:rsidRDefault="0047091E" w:rsidP="00FB2754">
            <w:pPr>
              <w:rPr>
                <w:rFonts w:ascii="Arial" w:hAnsi="Arial" w:cs="Arial"/>
                <w:snapToGrid w:val="0"/>
                <w:sz w:val="18"/>
                <w:szCs w:val="18"/>
              </w:rPr>
            </w:pPr>
          </w:p>
          <w:p w14:paraId="1F7A885A" w14:textId="77777777" w:rsidR="0047091E" w:rsidRPr="00FB2754" w:rsidRDefault="0047091E" w:rsidP="00FB2754">
            <w:pPr>
              <w:rPr>
                <w:rFonts w:ascii="Arial" w:hAnsi="Arial" w:cs="Arial"/>
                <w:snapToGrid w:val="0"/>
                <w:sz w:val="18"/>
                <w:szCs w:val="18"/>
              </w:rPr>
            </w:pPr>
            <w:r w:rsidRPr="00FB2754">
              <w:rPr>
                <w:rFonts w:ascii="Arial" w:hAnsi="Arial" w:cs="Arial"/>
                <w:snapToGrid w:val="0"/>
                <w:sz w:val="18"/>
                <w:szCs w:val="18"/>
              </w:rPr>
              <w:t>(data, czytelny podpis)</w:t>
            </w:r>
          </w:p>
        </w:tc>
      </w:tr>
      <w:tr w:rsidR="0047091E" w:rsidRPr="00FB2754" w14:paraId="0C81931C" w14:textId="77777777" w:rsidTr="00FB2754">
        <w:trPr>
          <w:cantSplit/>
          <w:trHeight w:val="1402"/>
        </w:trPr>
        <w:tc>
          <w:tcPr>
            <w:tcW w:w="9648" w:type="dxa"/>
            <w:gridSpan w:val="4"/>
            <w:tcBorders>
              <w:top w:val="dashSmallGap" w:sz="4" w:space="0" w:color="auto"/>
              <w:left w:val="double" w:sz="4" w:space="0" w:color="auto"/>
              <w:bottom w:val="double" w:sz="4" w:space="0" w:color="auto"/>
              <w:right w:val="double" w:sz="4" w:space="0" w:color="auto"/>
            </w:tcBorders>
          </w:tcPr>
          <w:p w14:paraId="7E19CD38" w14:textId="77777777" w:rsidR="0047091E" w:rsidRPr="00FB2754" w:rsidRDefault="0047091E" w:rsidP="00FB2754">
            <w:pPr>
              <w:spacing w:line="360" w:lineRule="auto"/>
              <w:ind w:left="66"/>
              <w:rPr>
                <w:rFonts w:ascii="Arial" w:hAnsi="Arial" w:cs="Arial"/>
                <w:b/>
                <w:snapToGrid w:val="0"/>
                <w:sz w:val="18"/>
                <w:szCs w:val="18"/>
              </w:rPr>
            </w:pPr>
            <w:r w:rsidRPr="00FB2754">
              <w:rPr>
                <w:rFonts w:ascii="Arial" w:hAnsi="Arial" w:cs="Arial"/>
                <w:b/>
                <w:snapToGrid w:val="0"/>
                <w:sz w:val="18"/>
                <w:szCs w:val="18"/>
              </w:rPr>
              <w:t>6. Opis udzielonego wsparcia/odpowiedzi:</w:t>
            </w:r>
          </w:p>
          <w:p w14:paraId="3EE2DE25"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20711493"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2D2F0ACB"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00BDDADA"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0E818D27"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1B10CE3D"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6EC4BA8F" w14:textId="77777777" w:rsidR="0047091E" w:rsidRPr="00FB2754" w:rsidRDefault="0047091E" w:rsidP="00FB2754">
            <w:pPr>
              <w:tabs>
                <w:tab w:val="right" w:leader="dot" w:pos="9923"/>
              </w:tabs>
              <w:spacing w:line="360" w:lineRule="auto"/>
              <w:rPr>
                <w:rFonts w:ascii="Arial" w:hAnsi="Arial" w:cs="Arial"/>
                <w:snapToGrid w:val="0"/>
                <w:sz w:val="18"/>
                <w:szCs w:val="18"/>
              </w:rPr>
            </w:pPr>
            <w:r w:rsidRPr="00FB2754">
              <w:rPr>
                <w:rFonts w:ascii="Arial" w:hAnsi="Arial" w:cs="Arial"/>
                <w:snapToGrid w:val="0"/>
                <w:sz w:val="18"/>
                <w:szCs w:val="18"/>
              </w:rPr>
              <w:tab/>
            </w:r>
          </w:p>
          <w:p w14:paraId="0C35F195" w14:textId="77777777" w:rsidR="0047091E" w:rsidRPr="00FB2754" w:rsidRDefault="0047091E" w:rsidP="00FB2754">
            <w:pPr>
              <w:spacing w:line="360" w:lineRule="auto"/>
              <w:rPr>
                <w:rFonts w:ascii="Arial" w:hAnsi="Arial" w:cs="Arial"/>
                <w:snapToGrid w:val="0"/>
                <w:sz w:val="18"/>
                <w:szCs w:val="18"/>
              </w:rPr>
            </w:pPr>
          </w:p>
        </w:tc>
      </w:tr>
    </w:tbl>
    <w:p w14:paraId="61F55291" w14:textId="77777777" w:rsidR="0047091E" w:rsidRPr="00FB2754" w:rsidRDefault="0047091E" w:rsidP="00B84233">
      <w:pPr>
        <w:tabs>
          <w:tab w:val="left" w:pos="426"/>
        </w:tabs>
        <w:jc w:val="both"/>
        <w:rPr>
          <w:rFonts w:ascii="Arial" w:hAnsi="Arial" w:cs="Arial"/>
          <w:i/>
          <w:sz w:val="18"/>
          <w:szCs w:val="18"/>
        </w:rPr>
      </w:pPr>
    </w:p>
    <w:p w14:paraId="1B6D63C3" w14:textId="77777777" w:rsidR="0047091E" w:rsidRPr="00FB2754" w:rsidRDefault="0047091E" w:rsidP="0047091E">
      <w:pPr>
        <w:tabs>
          <w:tab w:val="left" w:pos="426"/>
        </w:tabs>
        <w:ind w:left="540"/>
        <w:jc w:val="both"/>
        <w:rPr>
          <w:rFonts w:ascii="Arial" w:hAnsi="Arial" w:cs="Arial"/>
          <w:i/>
          <w:sz w:val="18"/>
          <w:szCs w:val="18"/>
        </w:rPr>
      </w:pPr>
      <w:r w:rsidRPr="00FB2754">
        <w:rPr>
          <w:rFonts w:ascii="Arial" w:hAnsi="Arial" w:cs="Arial"/>
          <w:i/>
          <w:sz w:val="18"/>
          <w:szCs w:val="18"/>
        </w:rPr>
        <w:t>*) właściwe zaznaczyć X</w:t>
      </w:r>
    </w:p>
    <w:p w14:paraId="4E98F692" w14:textId="77777777" w:rsidR="0047091E" w:rsidRPr="00FB2754" w:rsidRDefault="0047091E" w:rsidP="0047091E">
      <w:pPr>
        <w:tabs>
          <w:tab w:val="left" w:pos="0"/>
        </w:tabs>
        <w:jc w:val="both"/>
        <w:rPr>
          <w:rFonts w:ascii="Arial" w:hAnsi="Arial" w:cs="Arial"/>
          <w:sz w:val="24"/>
          <w:szCs w:val="24"/>
        </w:rPr>
        <w:sectPr w:rsidR="0047091E" w:rsidRPr="00FB2754" w:rsidSect="00B84233">
          <w:footerReference w:type="default" r:id="rId44"/>
          <w:footerReference w:type="first" r:id="rId45"/>
          <w:pgSz w:w="11906" w:h="16838"/>
          <w:pgMar w:top="1276" w:right="1416" w:bottom="1417" w:left="1417" w:header="709" w:footer="709" w:gutter="0"/>
          <w:cols w:space="708"/>
          <w:titlePg/>
          <w:docGrid w:linePitch="360"/>
        </w:sectPr>
      </w:pPr>
    </w:p>
    <w:p w14:paraId="562C3CA3" w14:textId="6BBD4D63" w:rsidR="00842B95" w:rsidRPr="00FB2754" w:rsidRDefault="0047091E" w:rsidP="00842B95">
      <w:pPr>
        <w:spacing w:after="120"/>
        <w:jc w:val="right"/>
        <w:rPr>
          <w:rFonts w:ascii="Arial" w:hAnsi="Arial" w:cs="Arial"/>
          <w:sz w:val="22"/>
          <w:szCs w:val="22"/>
        </w:rPr>
      </w:pPr>
      <w:r w:rsidRPr="00FB2754">
        <w:rPr>
          <w:rFonts w:ascii="Arial" w:hAnsi="Arial" w:cs="Arial"/>
          <w:sz w:val="24"/>
          <w:szCs w:val="24"/>
        </w:rPr>
        <w:lastRenderedPageBreak/>
        <w:tab/>
      </w:r>
      <w:r w:rsidR="00842B95" w:rsidRPr="00FB2754">
        <w:rPr>
          <w:rFonts w:ascii="Arial" w:hAnsi="Arial" w:cs="Arial"/>
          <w:sz w:val="22"/>
          <w:szCs w:val="22"/>
        </w:rPr>
        <w:t xml:space="preserve">Załącznik nr 5 do OPZ </w:t>
      </w:r>
    </w:p>
    <w:p w14:paraId="5D382ADC" w14:textId="7A1F100E" w:rsidR="0047091E" w:rsidRPr="00FB2754" w:rsidRDefault="0047091E" w:rsidP="0047091E">
      <w:pPr>
        <w:spacing w:line="180" w:lineRule="exact"/>
        <w:ind w:left="7788" w:hanging="408"/>
        <w:jc w:val="right"/>
        <w:rPr>
          <w:rFonts w:ascii="Arial" w:hAnsi="Arial" w:cs="Arial"/>
          <w:sz w:val="24"/>
          <w:szCs w:val="24"/>
        </w:rPr>
      </w:pPr>
    </w:p>
    <w:p w14:paraId="4ED1225F" w14:textId="77777777" w:rsidR="0047091E" w:rsidRPr="00FB2754" w:rsidRDefault="0047091E" w:rsidP="0047091E">
      <w:pPr>
        <w:jc w:val="center"/>
        <w:rPr>
          <w:rFonts w:ascii="Arial" w:hAnsi="Arial" w:cs="Arial"/>
          <w:sz w:val="24"/>
          <w:szCs w:val="24"/>
        </w:rPr>
      </w:pPr>
    </w:p>
    <w:p w14:paraId="4820784B" w14:textId="77777777" w:rsidR="0047091E" w:rsidRPr="005C1E62" w:rsidRDefault="0047091E" w:rsidP="0047091E">
      <w:pPr>
        <w:jc w:val="center"/>
        <w:rPr>
          <w:rFonts w:ascii="Arial" w:hAnsi="Arial" w:cs="Arial"/>
          <w:b/>
          <w:bCs/>
          <w:sz w:val="22"/>
          <w:szCs w:val="22"/>
        </w:rPr>
      </w:pPr>
      <w:r w:rsidRPr="005C1E62">
        <w:rPr>
          <w:rFonts w:ascii="Arial" w:hAnsi="Arial" w:cs="Arial"/>
          <w:b/>
          <w:bCs/>
          <w:sz w:val="22"/>
          <w:szCs w:val="22"/>
        </w:rPr>
        <w:t xml:space="preserve">WYKAZ </w:t>
      </w:r>
      <w:r w:rsidRPr="005C1E62">
        <w:rPr>
          <w:rFonts w:ascii="Arial" w:hAnsi="Arial" w:cs="Arial"/>
          <w:b/>
          <w:bCs/>
          <w:sz w:val="22"/>
          <w:szCs w:val="22"/>
        </w:rPr>
        <w:br/>
        <w:t>urządzeń transmisyjnych objętych usługą wsparcia serwisowego</w:t>
      </w:r>
      <w:r w:rsidRPr="005C1E62">
        <w:rPr>
          <w:rStyle w:val="Odwoanieprzypisudolnego"/>
          <w:rFonts w:ascii="Arial" w:hAnsi="Arial" w:cs="Arial"/>
          <w:b/>
          <w:bCs/>
          <w:sz w:val="22"/>
          <w:szCs w:val="22"/>
        </w:rPr>
        <w:footnoteReference w:id="2"/>
      </w:r>
    </w:p>
    <w:p w14:paraId="20B3B0A9" w14:textId="77777777" w:rsidR="0047091E" w:rsidRPr="005C1E62" w:rsidRDefault="0047091E" w:rsidP="0047091E">
      <w:pPr>
        <w:jc w:val="center"/>
        <w:rPr>
          <w:rFonts w:ascii="Arial" w:hAnsi="Arial" w:cs="Arial"/>
          <w:b/>
          <w:bCs/>
          <w:sz w:val="22"/>
          <w:szCs w:val="22"/>
        </w:rPr>
      </w:pPr>
    </w:p>
    <w:p w14:paraId="288D0DF3" w14:textId="77777777" w:rsidR="0047091E" w:rsidRPr="00FB2754" w:rsidRDefault="0047091E" w:rsidP="0047091E">
      <w:pPr>
        <w:jc w:val="center"/>
        <w:rPr>
          <w:rFonts w:ascii="Arial" w:hAnsi="Arial" w:cs="Arial"/>
          <w:b/>
          <w:bCs/>
        </w:rPr>
      </w:pPr>
    </w:p>
    <w:p w14:paraId="465CF2DA" w14:textId="77777777" w:rsidR="0047091E" w:rsidRPr="00FB2754" w:rsidRDefault="0047091E" w:rsidP="0085229B">
      <w:pPr>
        <w:pStyle w:val="Akapitzlist"/>
        <w:numPr>
          <w:ilvl w:val="0"/>
          <w:numId w:val="130"/>
        </w:numPr>
        <w:spacing w:after="0" w:line="240" w:lineRule="auto"/>
        <w:contextualSpacing w:val="0"/>
        <w:rPr>
          <w:rFonts w:ascii="Arial" w:hAnsi="Arial" w:cs="Arial"/>
          <w:b/>
          <w:bCs/>
          <w:lang w:eastAsia="pl-PL"/>
        </w:rPr>
      </w:pPr>
      <w:r w:rsidRPr="00FB2754">
        <w:rPr>
          <w:rFonts w:ascii="Arial" w:hAnsi="Arial" w:cs="Arial"/>
          <w:b/>
          <w:bCs/>
          <w:lang w:eastAsia="pl-PL"/>
        </w:rPr>
        <w:t>Wykaz urządzeń produkcji Bitstream.</w:t>
      </w:r>
    </w:p>
    <w:p w14:paraId="76DD6B49" w14:textId="77777777" w:rsidR="0047091E" w:rsidRPr="00FB2754" w:rsidRDefault="0047091E" w:rsidP="0047091E">
      <w:pPr>
        <w:rPr>
          <w:rFonts w:ascii="Arial" w:hAnsi="Arial" w:cs="Arial"/>
          <w:b/>
          <w:bCs/>
        </w:rPr>
      </w:pPr>
    </w:p>
    <w:tbl>
      <w:tblPr>
        <w:tblStyle w:val="Tabela-Siatka"/>
        <w:tblW w:w="0" w:type="auto"/>
        <w:jc w:val="center"/>
        <w:tblLook w:val="04A0" w:firstRow="1" w:lastRow="0" w:firstColumn="1" w:lastColumn="0" w:noHBand="0" w:noVBand="1"/>
      </w:tblPr>
      <w:tblGrid>
        <w:gridCol w:w="928"/>
        <w:gridCol w:w="3969"/>
        <w:gridCol w:w="1276"/>
      </w:tblGrid>
      <w:tr w:rsidR="0047091E" w:rsidRPr="00FB2754" w14:paraId="34FE8399" w14:textId="77777777" w:rsidTr="00FB2754">
        <w:trPr>
          <w:jc w:val="center"/>
        </w:trPr>
        <w:tc>
          <w:tcPr>
            <w:tcW w:w="878" w:type="dxa"/>
          </w:tcPr>
          <w:p w14:paraId="2769C469" w14:textId="77777777" w:rsidR="0047091E" w:rsidRPr="00FB2754" w:rsidRDefault="0047091E" w:rsidP="00FB2754">
            <w:pPr>
              <w:rPr>
                <w:rFonts w:ascii="Arial" w:hAnsi="Arial" w:cs="Arial"/>
                <w:b/>
                <w:bCs/>
              </w:rPr>
            </w:pPr>
            <w:r w:rsidRPr="00FB2754">
              <w:rPr>
                <w:rFonts w:ascii="Arial" w:hAnsi="Arial" w:cs="Arial"/>
                <w:b/>
                <w:bCs/>
              </w:rPr>
              <w:t>L.p.</w:t>
            </w:r>
          </w:p>
        </w:tc>
        <w:tc>
          <w:tcPr>
            <w:tcW w:w="3969" w:type="dxa"/>
          </w:tcPr>
          <w:p w14:paraId="1FA0B169" w14:textId="77777777" w:rsidR="0047091E" w:rsidRPr="00FB2754" w:rsidRDefault="0047091E" w:rsidP="00FB2754">
            <w:pPr>
              <w:rPr>
                <w:rFonts w:ascii="Arial" w:hAnsi="Arial" w:cs="Arial"/>
                <w:b/>
                <w:bCs/>
              </w:rPr>
            </w:pPr>
            <w:r w:rsidRPr="00FB2754">
              <w:rPr>
                <w:rFonts w:ascii="Arial" w:hAnsi="Arial" w:cs="Arial"/>
                <w:b/>
                <w:bCs/>
              </w:rPr>
              <w:t>Nazwa sprzętu</w:t>
            </w:r>
          </w:p>
        </w:tc>
        <w:tc>
          <w:tcPr>
            <w:tcW w:w="1276" w:type="dxa"/>
          </w:tcPr>
          <w:p w14:paraId="72C2C4A3" w14:textId="77777777" w:rsidR="0047091E" w:rsidRPr="00FB2754" w:rsidRDefault="0047091E" w:rsidP="00FB2754">
            <w:pPr>
              <w:rPr>
                <w:rFonts w:ascii="Arial" w:hAnsi="Arial" w:cs="Arial"/>
                <w:b/>
                <w:bCs/>
              </w:rPr>
            </w:pPr>
            <w:r w:rsidRPr="00FB2754">
              <w:rPr>
                <w:rFonts w:ascii="Arial" w:hAnsi="Arial" w:cs="Arial"/>
                <w:b/>
                <w:bCs/>
              </w:rPr>
              <w:t>Ilość szt.</w:t>
            </w:r>
          </w:p>
        </w:tc>
      </w:tr>
      <w:tr w:rsidR="0047091E" w:rsidRPr="00FB2754" w14:paraId="77459F65" w14:textId="77777777" w:rsidTr="00FB2754">
        <w:trPr>
          <w:jc w:val="center"/>
        </w:trPr>
        <w:tc>
          <w:tcPr>
            <w:tcW w:w="878" w:type="dxa"/>
          </w:tcPr>
          <w:p w14:paraId="230B4B17" w14:textId="77777777" w:rsidR="0047091E" w:rsidRPr="00FB2754" w:rsidRDefault="0047091E" w:rsidP="00FB2754">
            <w:pPr>
              <w:jc w:val="center"/>
              <w:rPr>
                <w:rFonts w:ascii="Arial" w:hAnsi="Arial" w:cs="Arial"/>
              </w:rPr>
            </w:pPr>
            <w:r w:rsidRPr="00FB2754">
              <w:rPr>
                <w:rFonts w:ascii="Arial" w:hAnsi="Arial" w:cs="Arial"/>
              </w:rPr>
              <w:t>1</w:t>
            </w:r>
          </w:p>
        </w:tc>
        <w:tc>
          <w:tcPr>
            <w:tcW w:w="3969" w:type="dxa"/>
          </w:tcPr>
          <w:p w14:paraId="034C8847" w14:textId="77777777" w:rsidR="0047091E" w:rsidRPr="00FB2754" w:rsidRDefault="0047091E" w:rsidP="00FB2754">
            <w:pPr>
              <w:jc w:val="center"/>
              <w:rPr>
                <w:rFonts w:ascii="Arial" w:hAnsi="Arial" w:cs="Arial"/>
              </w:rPr>
            </w:pPr>
            <w:r w:rsidRPr="00FB2754">
              <w:rPr>
                <w:rFonts w:ascii="Arial" w:hAnsi="Arial" w:cs="Arial"/>
              </w:rPr>
              <w:t>Megamux</w:t>
            </w:r>
          </w:p>
        </w:tc>
        <w:tc>
          <w:tcPr>
            <w:tcW w:w="1276" w:type="dxa"/>
          </w:tcPr>
          <w:p w14:paraId="2A14B3E2" w14:textId="77777777" w:rsidR="0047091E" w:rsidRPr="00FB2754" w:rsidRDefault="0047091E" w:rsidP="00FB2754">
            <w:pPr>
              <w:jc w:val="center"/>
              <w:rPr>
                <w:rFonts w:ascii="Arial" w:hAnsi="Arial" w:cs="Arial"/>
              </w:rPr>
            </w:pPr>
            <w:r w:rsidRPr="00FB2754">
              <w:rPr>
                <w:rFonts w:ascii="Arial" w:hAnsi="Arial" w:cs="Arial"/>
              </w:rPr>
              <w:t>111</w:t>
            </w:r>
          </w:p>
        </w:tc>
      </w:tr>
      <w:tr w:rsidR="0047091E" w:rsidRPr="00FB2754" w14:paraId="0CBA285B" w14:textId="77777777" w:rsidTr="00FB2754">
        <w:trPr>
          <w:jc w:val="center"/>
        </w:trPr>
        <w:tc>
          <w:tcPr>
            <w:tcW w:w="878" w:type="dxa"/>
          </w:tcPr>
          <w:p w14:paraId="4500E2AC" w14:textId="77777777" w:rsidR="0047091E" w:rsidRPr="00FB2754" w:rsidRDefault="0047091E" w:rsidP="00FB2754">
            <w:pPr>
              <w:jc w:val="center"/>
              <w:rPr>
                <w:rFonts w:ascii="Arial" w:hAnsi="Arial" w:cs="Arial"/>
              </w:rPr>
            </w:pPr>
            <w:r w:rsidRPr="00FB2754">
              <w:rPr>
                <w:rFonts w:ascii="Arial" w:hAnsi="Arial" w:cs="Arial"/>
              </w:rPr>
              <w:t>2</w:t>
            </w:r>
          </w:p>
        </w:tc>
        <w:tc>
          <w:tcPr>
            <w:tcW w:w="3969" w:type="dxa"/>
          </w:tcPr>
          <w:p w14:paraId="4E04B96C" w14:textId="77777777" w:rsidR="0047091E" w:rsidRPr="00FB2754" w:rsidRDefault="0047091E" w:rsidP="00FB2754">
            <w:pPr>
              <w:jc w:val="center"/>
              <w:rPr>
                <w:rFonts w:ascii="Arial" w:hAnsi="Arial" w:cs="Arial"/>
              </w:rPr>
            </w:pPr>
            <w:r w:rsidRPr="00FB2754">
              <w:rPr>
                <w:rFonts w:ascii="Arial" w:hAnsi="Arial" w:cs="Arial"/>
              </w:rPr>
              <w:t>Anymux</w:t>
            </w:r>
          </w:p>
        </w:tc>
        <w:tc>
          <w:tcPr>
            <w:tcW w:w="1276" w:type="dxa"/>
          </w:tcPr>
          <w:p w14:paraId="264A5561" w14:textId="77777777" w:rsidR="0047091E" w:rsidRPr="00FB2754" w:rsidRDefault="0047091E" w:rsidP="00FB2754">
            <w:pPr>
              <w:jc w:val="center"/>
              <w:rPr>
                <w:rFonts w:ascii="Arial" w:hAnsi="Arial" w:cs="Arial"/>
              </w:rPr>
            </w:pPr>
            <w:r w:rsidRPr="00FB2754">
              <w:rPr>
                <w:rFonts w:ascii="Arial" w:hAnsi="Arial" w:cs="Arial"/>
              </w:rPr>
              <w:t>222</w:t>
            </w:r>
          </w:p>
        </w:tc>
      </w:tr>
      <w:tr w:rsidR="0047091E" w:rsidRPr="00FB2754" w14:paraId="4DD2A87F" w14:textId="77777777" w:rsidTr="00A82C64">
        <w:trPr>
          <w:trHeight w:val="82"/>
          <w:jc w:val="center"/>
        </w:trPr>
        <w:tc>
          <w:tcPr>
            <w:tcW w:w="878" w:type="dxa"/>
          </w:tcPr>
          <w:p w14:paraId="5CAAF4C9" w14:textId="77777777" w:rsidR="0047091E" w:rsidRPr="00FB2754" w:rsidRDefault="0047091E" w:rsidP="00FB2754">
            <w:pPr>
              <w:jc w:val="center"/>
              <w:rPr>
                <w:rFonts w:ascii="Arial" w:hAnsi="Arial" w:cs="Arial"/>
              </w:rPr>
            </w:pPr>
            <w:r w:rsidRPr="00FB2754">
              <w:rPr>
                <w:rFonts w:ascii="Arial" w:hAnsi="Arial" w:cs="Arial"/>
              </w:rPr>
              <w:t>3</w:t>
            </w:r>
          </w:p>
        </w:tc>
        <w:tc>
          <w:tcPr>
            <w:tcW w:w="3969" w:type="dxa"/>
          </w:tcPr>
          <w:p w14:paraId="257DB909" w14:textId="77777777" w:rsidR="0047091E" w:rsidRPr="00FB2754" w:rsidRDefault="0047091E" w:rsidP="00FB2754">
            <w:pPr>
              <w:jc w:val="center"/>
              <w:rPr>
                <w:rFonts w:ascii="Arial" w:hAnsi="Arial" w:cs="Arial"/>
              </w:rPr>
            </w:pPr>
            <w:r w:rsidRPr="00FB2754">
              <w:rPr>
                <w:rFonts w:ascii="Arial" w:hAnsi="Arial" w:cs="Arial"/>
              </w:rPr>
              <w:t>Kallisto</w:t>
            </w:r>
          </w:p>
        </w:tc>
        <w:tc>
          <w:tcPr>
            <w:tcW w:w="1276" w:type="dxa"/>
          </w:tcPr>
          <w:p w14:paraId="633044F7" w14:textId="77777777" w:rsidR="0047091E" w:rsidRPr="00FB2754" w:rsidRDefault="0047091E" w:rsidP="00FB2754">
            <w:pPr>
              <w:jc w:val="center"/>
              <w:rPr>
                <w:rFonts w:ascii="Arial" w:hAnsi="Arial" w:cs="Arial"/>
              </w:rPr>
            </w:pPr>
            <w:r w:rsidRPr="00FB2754">
              <w:rPr>
                <w:rFonts w:ascii="Arial" w:hAnsi="Arial" w:cs="Arial"/>
              </w:rPr>
              <w:t>86</w:t>
            </w:r>
          </w:p>
        </w:tc>
      </w:tr>
      <w:tr w:rsidR="0047091E" w:rsidRPr="00FB2754" w14:paraId="795053CD" w14:textId="77777777" w:rsidTr="00FB2754">
        <w:trPr>
          <w:jc w:val="center"/>
        </w:trPr>
        <w:tc>
          <w:tcPr>
            <w:tcW w:w="878" w:type="dxa"/>
          </w:tcPr>
          <w:p w14:paraId="2596F824" w14:textId="77777777" w:rsidR="0047091E" w:rsidRPr="00FB2754" w:rsidRDefault="0047091E" w:rsidP="00FB2754">
            <w:pPr>
              <w:jc w:val="center"/>
              <w:rPr>
                <w:rFonts w:ascii="Arial" w:hAnsi="Arial" w:cs="Arial"/>
              </w:rPr>
            </w:pPr>
            <w:r w:rsidRPr="00FB2754">
              <w:rPr>
                <w:rFonts w:ascii="Arial" w:hAnsi="Arial" w:cs="Arial"/>
              </w:rPr>
              <w:t>4</w:t>
            </w:r>
          </w:p>
        </w:tc>
        <w:tc>
          <w:tcPr>
            <w:tcW w:w="3969" w:type="dxa"/>
          </w:tcPr>
          <w:p w14:paraId="2BBA350D" w14:textId="77777777" w:rsidR="0047091E" w:rsidRPr="00FB2754" w:rsidRDefault="0047091E" w:rsidP="00FB2754">
            <w:pPr>
              <w:jc w:val="center"/>
              <w:rPr>
                <w:rFonts w:ascii="Arial" w:hAnsi="Arial" w:cs="Arial"/>
              </w:rPr>
            </w:pPr>
            <w:r w:rsidRPr="00FB2754">
              <w:rPr>
                <w:rFonts w:ascii="Arial" w:hAnsi="Arial" w:cs="Arial"/>
              </w:rPr>
              <w:t>Tytan</w:t>
            </w:r>
          </w:p>
        </w:tc>
        <w:tc>
          <w:tcPr>
            <w:tcW w:w="1276" w:type="dxa"/>
          </w:tcPr>
          <w:p w14:paraId="21920180" w14:textId="77777777" w:rsidR="0047091E" w:rsidRPr="00FB2754" w:rsidRDefault="0047091E" w:rsidP="00FB2754">
            <w:pPr>
              <w:jc w:val="center"/>
              <w:rPr>
                <w:rFonts w:ascii="Arial" w:hAnsi="Arial" w:cs="Arial"/>
              </w:rPr>
            </w:pPr>
            <w:r w:rsidRPr="00FB2754">
              <w:rPr>
                <w:rFonts w:ascii="Arial" w:hAnsi="Arial" w:cs="Arial"/>
              </w:rPr>
              <w:t>182</w:t>
            </w:r>
          </w:p>
        </w:tc>
      </w:tr>
      <w:tr w:rsidR="0047091E" w:rsidRPr="00FB2754" w14:paraId="73182F87" w14:textId="77777777" w:rsidTr="00FB2754">
        <w:trPr>
          <w:jc w:val="center"/>
        </w:trPr>
        <w:tc>
          <w:tcPr>
            <w:tcW w:w="878" w:type="dxa"/>
          </w:tcPr>
          <w:p w14:paraId="19ABEA8B" w14:textId="77777777" w:rsidR="0047091E" w:rsidRPr="00FB2754" w:rsidRDefault="0047091E" w:rsidP="00FB2754">
            <w:pPr>
              <w:jc w:val="center"/>
              <w:rPr>
                <w:rFonts w:ascii="Arial" w:hAnsi="Arial" w:cs="Arial"/>
              </w:rPr>
            </w:pPr>
            <w:r w:rsidRPr="00FB2754">
              <w:rPr>
                <w:rFonts w:ascii="Arial" w:hAnsi="Arial" w:cs="Arial"/>
              </w:rPr>
              <w:t>5</w:t>
            </w:r>
          </w:p>
        </w:tc>
        <w:tc>
          <w:tcPr>
            <w:tcW w:w="3969" w:type="dxa"/>
          </w:tcPr>
          <w:p w14:paraId="73518EC4" w14:textId="77777777" w:rsidR="0047091E" w:rsidRPr="00FB2754" w:rsidRDefault="0047091E" w:rsidP="00FB2754">
            <w:pPr>
              <w:jc w:val="center"/>
              <w:rPr>
                <w:rFonts w:ascii="Arial" w:hAnsi="Arial" w:cs="Arial"/>
              </w:rPr>
            </w:pPr>
            <w:r w:rsidRPr="00FB2754">
              <w:rPr>
                <w:rFonts w:ascii="Arial" w:hAnsi="Arial" w:cs="Arial"/>
              </w:rPr>
              <w:t>Chiron</w:t>
            </w:r>
          </w:p>
        </w:tc>
        <w:tc>
          <w:tcPr>
            <w:tcW w:w="1276" w:type="dxa"/>
          </w:tcPr>
          <w:p w14:paraId="1ADEDEDB" w14:textId="77777777" w:rsidR="0047091E" w:rsidRPr="00FB2754" w:rsidRDefault="0047091E" w:rsidP="00FB2754">
            <w:pPr>
              <w:jc w:val="center"/>
              <w:rPr>
                <w:rFonts w:ascii="Arial" w:hAnsi="Arial" w:cs="Arial"/>
              </w:rPr>
            </w:pPr>
            <w:r w:rsidRPr="00FB2754">
              <w:rPr>
                <w:rFonts w:ascii="Arial" w:hAnsi="Arial" w:cs="Arial"/>
              </w:rPr>
              <w:t>32</w:t>
            </w:r>
          </w:p>
        </w:tc>
      </w:tr>
      <w:tr w:rsidR="0047091E" w:rsidRPr="00FB2754" w14:paraId="783F74F7" w14:textId="77777777" w:rsidTr="00FB2754">
        <w:trPr>
          <w:jc w:val="center"/>
        </w:trPr>
        <w:tc>
          <w:tcPr>
            <w:tcW w:w="878" w:type="dxa"/>
          </w:tcPr>
          <w:p w14:paraId="01E44230" w14:textId="77777777" w:rsidR="0047091E" w:rsidRPr="00FB2754" w:rsidRDefault="0047091E" w:rsidP="00FB2754">
            <w:pPr>
              <w:jc w:val="center"/>
              <w:rPr>
                <w:rFonts w:ascii="Arial" w:hAnsi="Arial" w:cs="Arial"/>
              </w:rPr>
            </w:pPr>
            <w:r w:rsidRPr="00FB2754">
              <w:rPr>
                <w:rFonts w:ascii="Arial" w:hAnsi="Arial" w:cs="Arial"/>
              </w:rPr>
              <w:t>6</w:t>
            </w:r>
          </w:p>
        </w:tc>
        <w:tc>
          <w:tcPr>
            <w:tcW w:w="3969" w:type="dxa"/>
          </w:tcPr>
          <w:p w14:paraId="2CCBCD88" w14:textId="77777777" w:rsidR="0047091E" w:rsidRPr="00FB2754" w:rsidRDefault="0047091E" w:rsidP="00FB2754">
            <w:pPr>
              <w:jc w:val="center"/>
              <w:rPr>
                <w:rFonts w:ascii="Arial" w:hAnsi="Arial" w:cs="Arial"/>
              </w:rPr>
            </w:pPr>
            <w:r w:rsidRPr="00FB2754">
              <w:rPr>
                <w:rFonts w:ascii="Arial" w:hAnsi="Arial" w:cs="Arial"/>
              </w:rPr>
              <w:t>Neso</w:t>
            </w:r>
          </w:p>
        </w:tc>
        <w:tc>
          <w:tcPr>
            <w:tcW w:w="1276" w:type="dxa"/>
          </w:tcPr>
          <w:p w14:paraId="2198A6B0" w14:textId="77777777" w:rsidR="0047091E" w:rsidRPr="00FB2754" w:rsidRDefault="0047091E" w:rsidP="00FB2754">
            <w:pPr>
              <w:jc w:val="center"/>
              <w:rPr>
                <w:rFonts w:ascii="Arial" w:hAnsi="Arial" w:cs="Arial"/>
              </w:rPr>
            </w:pPr>
            <w:r w:rsidRPr="00FB2754">
              <w:rPr>
                <w:rFonts w:ascii="Arial" w:hAnsi="Arial" w:cs="Arial"/>
              </w:rPr>
              <w:t>81</w:t>
            </w:r>
          </w:p>
        </w:tc>
      </w:tr>
      <w:tr w:rsidR="0047091E" w:rsidRPr="00FB2754" w14:paraId="4EC6796F" w14:textId="77777777" w:rsidTr="00FB2754">
        <w:trPr>
          <w:jc w:val="center"/>
        </w:trPr>
        <w:tc>
          <w:tcPr>
            <w:tcW w:w="878" w:type="dxa"/>
          </w:tcPr>
          <w:p w14:paraId="35772F6D" w14:textId="77777777" w:rsidR="0047091E" w:rsidRPr="00FB2754" w:rsidRDefault="0047091E" w:rsidP="00FB2754">
            <w:pPr>
              <w:jc w:val="center"/>
              <w:rPr>
                <w:rFonts w:ascii="Arial" w:hAnsi="Arial" w:cs="Arial"/>
              </w:rPr>
            </w:pPr>
            <w:r w:rsidRPr="00FB2754">
              <w:rPr>
                <w:rFonts w:ascii="Arial" w:hAnsi="Arial" w:cs="Arial"/>
              </w:rPr>
              <w:t>7</w:t>
            </w:r>
          </w:p>
        </w:tc>
        <w:tc>
          <w:tcPr>
            <w:tcW w:w="3969" w:type="dxa"/>
          </w:tcPr>
          <w:p w14:paraId="386340A4" w14:textId="77777777" w:rsidR="0047091E" w:rsidRPr="00FB2754" w:rsidRDefault="0047091E" w:rsidP="00FB2754">
            <w:pPr>
              <w:jc w:val="center"/>
              <w:rPr>
                <w:rFonts w:ascii="Arial" w:hAnsi="Arial" w:cs="Arial"/>
              </w:rPr>
            </w:pPr>
            <w:r w:rsidRPr="00FB2754">
              <w:rPr>
                <w:rFonts w:ascii="Arial" w:hAnsi="Arial" w:cs="Arial"/>
              </w:rPr>
              <w:t>Multipron</w:t>
            </w:r>
          </w:p>
        </w:tc>
        <w:tc>
          <w:tcPr>
            <w:tcW w:w="1276" w:type="dxa"/>
          </w:tcPr>
          <w:p w14:paraId="52B39776" w14:textId="77777777" w:rsidR="0047091E" w:rsidRPr="00FB2754" w:rsidRDefault="0047091E" w:rsidP="00FB2754">
            <w:pPr>
              <w:jc w:val="center"/>
              <w:rPr>
                <w:rFonts w:ascii="Arial" w:hAnsi="Arial" w:cs="Arial"/>
              </w:rPr>
            </w:pPr>
            <w:r w:rsidRPr="00FB2754">
              <w:rPr>
                <w:rFonts w:ascii="Arial" w:hAnsi="Arial" w:cs="Arial"/>
              </w:rPr>
              <w:t>97</w:t>
            </w:r>
          </w:p>
        </w:tc>
      </w:tr>
      <w:tr w:rsidR="0047091E" w:rsidRPr="00FB2754" w14:paraId="0DBD817B" w14:textId="77777777" w:rsidTr="00FB2754">
        <w:trPr>
          <w:jc w:val="center"/>
        </w:trPr>
        <w:tc>
          <w:tcPr>
            <w:tcW w:w="878" w:type="dxa"/>
          </w:tcPr>
          <w:p w14:paraId="2F2D82EC" w14:textId="77777777" w:rsidR="0047091E" w:rsidRPr="00FB2754" w:rsidRDefault="0047091E" w:rsidP="00FB2754">
            <w:pPr>
              <w:jc w:val="center"/>
              <w:rPr>
                <w:rFonts w:ascii="Arial" w:hAnsi="Arial" w:cs="Arial"/>
              </w:rPr>
            </w:pPr>
            <w:r w:rsidRPr="00FB2754">
              <w:rPr>
                <w:rFonts w:ascii="Arial" w:hAnsi="Arial" w:cs="Arial"/>
              </w:rPr>
              <w:t>8</w:t>
            </w:r>
          </w:p>
        </w:tc>
        <w:tc>
          <w:tcPr>
            <w:tcW w:w="3969" w:type="dxa"/>
          </w:tcPr>
          <w:p w14:paraId="00046B49" w14:textId="77777777" w:rsidR="0047091E" w:rsidRPr="00FB2754" w:rsidRDefault="0047091E" w:rsidP="00FB2754">
            <w:pPr>
              <w:jc w:val="center"/>
              <w:rPr>
                <w:rFonts w:ascii="Arial" w:hAnsi="Arial" w:cs="Arial"/>
              </w:rPr>
            </w:pPr>
            <w:r w:rsidRPr="00FB2754">
              <w:rPr>
                <w:rFonts w:ascii="Arial" w:hAnsi="Arial" w:cs="Arial"/>
              </w:rPr>
              <w:t>Ceres</w:t>
            </w:r>
          </w:p>
        </w:tc>
        <w:tc>
          <w:tcPr>
            <w:tcW w:w="1276" w:type="dxa"/>
          </w:tcPr>
          <w:p w14:paraId="449470F0" w14:textId="77777777" w:rsidR="0047091E" w:rsidRPr="00FB2754" w:rsidRDefault="0047091E" w:rsidP="00FB2754">
            <w:pPr>
              <w:jc w:val="center"/>
              <w:rPr>
                <w:rFonts w:ascii="Arial" w:hAnsi="Arial" w:cs="Arial"/>
              </w:rPr>
            </w:pPr>
            <w:r w:rsidRPr="00FB2754">
              <w:rPr>
                <w:rFonts w:ascii="Arial" w:hAnsi="Arial" w:cs="Arial"/>
              </w:rPr>
              <w:t>41</w:t>
            </w:r>
          </w:p>
        </w:tc>
      </w:tr>
      <w:tr w:rsidR="0047091E" w:rsidRPr="00FB2754" w14:paraId="6D3F7823" w14:textId="77777777" w:rsidTr="00FB2754">
        <w:trPr>
          <w:jc w:val="center"/>
        </w:trPr>
        <w:tc>
          <w:tcPr>
            <w:tcW w:w="878" w:type="dxa"/>
          </w:tcPr>
          <w:p w14:paraId="3A1D084D" w14:textId="77777777" w:rsidR="0047091E" w:rsidRPr="00FB2754" w:rsidRDefault="0047091E" w:rsidP="00FB2754">
            <w:pPr>
              <w:jc w:val="center"/>
              <w:rPr>
                <w:rFonts w:ascii="Arial" w:hAnsi="Arial" w:cs="Arial"/>
              </w:rPr>
            </w:pPr>
            <w:r w:rsidRPr="00FB2754">
              <w:rPr>
                <w:rFonts w:ascii="Arial" w:hAnsi="Arial" w:cs="Arial"/>
              </w:rPr>
              <w:t>9</w:t>
            </w:r>
          </w:p>
        </w:tc>
        <w:tc>
          <w:tcPr>
            <w:tcW w:w="3969" w:type="dxa"/>
          </w:tcPr>
          <w:p w14:paraId="06D449CB" w14:textId="77777777" w:rsidR="0047091E" w:rsidRPr="00FB2754" w:rsidRDefault="0047091E" w:rsidP="00FB2754">
            <w:pPr>
              <w:jc w:val="center"/>
              <w:rPr>
                <w:rFonts w:ascii="Arial" w:hAnsi="Arial" w:cs="Arial"/>
              </w:rPr>
            </w:pPr>
            <w:r w:rsidRPr="00FB2754">
              <w:rPr>
                <w:rFonts w:ascii="Arial" w:hAnsi="Arial" w:cs="Arial"/>
              </w:rPr>
              <w:t>Megafox</w:t>
            </w:r>
          </w:p>
        </w:tc>
        <w:tc>
          <w:tcPr>
            <w:tcW w:w="1276" w:type="dxa"/>
          </w:tcPr>
          <w:p w14:paraId="191F9FBB" w14:textId="77777777" w:rsidR="0047091E" w:rsidRPr="00FB2754" w:rsidRDefault="0047091E" w:rsidP="00FB2754">
            <w:pPr>
              <w:jc w:val="center"/>
              <w:rPr>
                <w:rFonts w:ascii="Arial" w:hAnsi="Arial" w:cs="Arial"/>
              </w:rPr>
            </w:pPr>
            <w:r w:rsidRPr="00FB2754">
              <w:rPr>
                <w:rFonts w:ascii="Arial" w:hAnsi="Arial" w:cs="Arial"/>
              </w:rPr>
              <w:t>60</w:t>
            </w:r>
          </w:p>
        </w:tc>
      </w:tr>
      <w:tr w:rsidR="0047091E" w:rsidRPr="00FB2754" w14:paraId="6A4D9547" w14:textId="77777777" w:rsidTr="00FB2754">
        <w:trPr>
          <w:jc w:val="center"/>
        </w:trPr>
        <w:tc>
          <w:tcPr>
            <w:tcW w:w="878" w:type="dxa"/>
          </w:tcPr>
          <w:p w14:paraId="36F0C130" w14:textId="77777777" w:rsidR="0047091E" w:rsidRPr="00FB2754" w:rsidRDefault="0047091E" w:rsidP="00FB2754">
            <w:pPr>
              <w:jc w:val="center"/>
              <w:rPr>
                <w:rFonts w:ascii="Arial" w:hAnsi="Arial" w:cs="Arial"/>
              </w:rPr>
            </w:pPr>
            <w:r w:rsidRPr="00FB2754">
              <w:rPr>
                <w:rFonts w:ascii="Arial" w:hAnsi="Arial" w:cs="Arial"/>
              </w:rPr>
              <w:t>10</w:t>
            </w:r>
          </w:p>
        </w:tc>
        <w:tc>
          <w:tcPr>
            <w:tcW w:w="3969" w:type="dxa"/>
          </w:tcPr>
          <w:p w14:paraId="4D302C9F" w14:textId="77777777" w:rsidR="0047091E" w:rsidRPr="00FB2754" w:rsidRDefault="0047091E" w:rsidP="00FB2754">
            <w:pPr>
              <w:jc w:val="center"/>
              <w:rPr>
                <w:rFonts w:ascii="Arial" w:hAnsi="Arial" w:cs="Arial"/>
              </w:rPr>
            </w:pPr>
            <w:r w:rsidRPr="00FB2754">
              <w:rPr>
                <w:rFonts w:ascii="Arial" w:hAnsi="Arial" w:cs="Arial"/>
              </w:rPr>
              <w:t>Gfox</w:t>
            </w:r>
          </w:p>
        </w:tc>
        <w:tc>
          <w:tcPr>
            <w:tcW w:w="1276" w:type="dxa"/>
          </w:tcPr>
          <w:p w14:paraId="4C2CB5F7" w14:textId="77777777" w:rsidR="0047091E" w:rsidRPr="00FB2754" w:rsidRDefault="0047091E" w:rsidP="00FB2754">
            <w:pPr>
              <w:jc w:val="center"/>
              <w:rPr>
                <w:rFonts w:ascii="Arial" w:hAnsi="Arial" w:cs="Arial"/>
              </w:rPr>
            </w:pPr>
            <w:r w:rsidRPr="00FB2754">
              <w:rPr>
                <w:rFonts w:ascii="Arial" w:hAnsi="Arial" w:cs="Arial"/>
              </w:rPr>
              <w:t>44</w:t>
            </w:r>
          </w:p>
        </w:tc>
      </w:tr>
      <w:tr w:rsidR="0047091E" w:rsidRPr="00FB2754" w14:paraId="39D73023" w14:textId="77777777" w:rsidTr="00FB2754">
        <w:trPr>
          <w:jc w:val="center"/>
        </w:trPr>
        <w:tc>
          <w:tcPr>
            <w:tcW w:w="878" w:type="dxa"/>
          </w:tcPr>
          <w:p w14:paraId="3D64A8BF" w14:textId="77777777" w:rsidR="0047091E" w:rsidRPr="00FB2754" w:rsidRDefault="0047091E" w:rsidP="00FB2754">
            <w:pPr>
              <w:jc w:val="center"/>
              <w:rPr>
                <w:rFonts w:ascii="Arial" w:hAnsi="Arial" w:cs="Arial"/>
              </w:rPr>
            </w:pPr>
            <w:r w:rsidRPr="00FB2754">
              <w:rPr>
                <w:rFonts w:ascii="Arial" w:hAnsi="Arial" w:cs="Arial"/>
              </w:rPr>
              <w:t>11</w:t>
            </w:r>
          </w:p>
        </w:tc>
        <w:tc>
          <w:tcPr>
            <w:tcW w:w="3969" w:type="dxa"/>
          </w:tcPr>
          <w:p w14:paraId="59AA8D10" w14:textId="77777777" w:rsidR="0047091E" w:rsidRPr="00FB2754" w:rsidRDefault="0047091E" w:rsidP="00FB2754">
            <w:pPr>
              <w:jc w:val="center"/>
              <w:rPr>
                <w:rFonts w:ascii="Arial" w:hAnsi="Arial" w:cs="Arial"/>
              </w:rPr>
            </w:pPr>
            <w:r w:rsidRPr="00FB2754">
              <w:rPr>
                <w:rFonts w:ascii="Arial" w:hAnsi="Arial" w:cs="Arial"/>
              </w:rPr>
              <w:t>Prospero</w:t>
            </w:r>
          </w:p>
        </w:tc>
        <w:tc>
          <w:tcPr>
            <w:tcW w:w="1276" w:type="dxa"/>
          </w:tcPr>
          <w:p w14:paraId="7EF28B4E" w14:textId="77777777" w:rsidR="0047091E" w:rsidRPr="00FB2754" w:rsidRDefault="0047091E" w:rsidP="00FB2754">
            <w:pPr>
              <w:jc w:val="center"/>
              <w:rPr>
                <w:rFonts w:ascii="Arial" w:hAnsi="Arial" w:cs="Arial"/>
              </w:rPr>
            </w:pPr>
            <w:r w:rsidRPr="00FB2754">
              <w:rPr>
                <w:rFonts w:ascii="Arial" w:hAnsi="Arial" w:cs="Arial"/>
              </w:rPr>
              <w:t>21</w:t>
            </w:r>
          </w:p>
        </w:tc>
      </w:tr>
      <w:tr w:rsidR="0047091E" w:rsidRPr="00FB2754" w14:paraId="4BB5AF84" w14:textId="77777777" w:rsidTr="00FB2754">
        <w:trPr>
          <w:jc w:val="center"/>
        </w:trPr>
        <w:tc>
          <w:tcPr>
            <w:tcW w:w="878" w:type="dxa"/>
          </w:tcPr>
          <w:p w14:paraId="0F5E91D9" w14:textId="77777777" w:rsidR="0047091E" w:rsidRPr="00FB2754" w:rsidRDefault="0047091E" w:rsidP="00FB2754">
            <w:pPr>
              <w:jc w:val="center"/>
              <w:rPr>
                <w:rFonts w:ascii="Arial" w:hAnsi="Arial" w:cs="Arial"/>
              </w:rPr>
            </w:pPr>
            <w:r w:rsidRPr="00FB2754">
              <w:rPr>
                <w:rFonts w:ascii="Arial" w:hAnsi="Arial" w:cs="Arial"/>
              </w:rPr>
              <w:t>12</w:t>
            </w:r>
          </w:p>
        </w:tc>
        <w:tc>
          <w:tcPr>
            <w:tcW w:w="3969" w:type="dxa"/>
          </w:tcPr>
          <w:p w14:paraId="3A0DF139" w14:textId="77777777" w:rsidR="0047091E" w:rsidRPr="00FB2754" w:rsidRDefault="0047091E" w:rsidP="00FB2754">
            <w:pPr>
              <w:jc w:val="center"/>
              <w:rPr>
                <w:rFonts w:ascii="Arial" w:hAnsi="Arial" w:cs="Arial"/>
              </w:rPr>
            </w:pPr>
            <w:r w:rsidRPr="00FB2754">
              <w:rPr>
                <w:rFonts w:ascii="Arial" w:hAnsi="Arial" w:cs="Arial"/>
              </w:rPr>
              <w:t>Tryton</w:t>
            </w:r>
          </w:p>
        </w:tc>
        <w:tc>
          <w:tcPr>
            <w:tcW w:w="1276" w:type="dxa"/>
          </w:tcPr>
          <w:p w14:paraId="43EBE4CF" w14:textId="77777777" w:rsidR="0047091E" w:rsidRPr="00FB2754" w:rsidRDefault="0047091E" w:rsidP="00FB2754">
            <w:pPr>
              <w:jc w:val="center"/>
              <w:rPr>
                <w:rFonts w:ascii="Arial" w:hAnsi="Arial" w:cs="Arial"/>
              </w:rPr>
            </w:pPr>
            <w:r w:rsidRPr="00FB2754">
              <w:rPr>
                <w:rFonts w:ascii="Arial" w:hAnsi="Arial" w:cs="Arial"/>
              </w:rPr>
              <w:t>16</w:t>
            </w:r>
          </w:p>
        </w:tc>
      </w:tr>
      <w:tr w:rsidR="0047091E" w:rsidRPr="00FB2754" w14:paraId="296CF599" w14:textId="77777777" w:rsidTr="00FB2754">
        <w:trPr>
          <w:jc w:val="center"/>
        </w:trPr>
        <w:tc>
          <w:tcPr>
            <w:tcW w:w="878" w:type="dxa"/>
          </w:tcPr>
          <w:p w14:paraId="141B3E63" w14:textId="77777777" w:rsidR="0047091E" w:rsidRPr="00FB2754" w:rsidRDefault="0047091E" w:rsidP="00FB2754">
            <w:pPr>
              <w:jc w:val="center"/>
              <w:rPr>
                <w:rFonts w:ascii="Arial" w:hAnsi="Arial" w:cs="Arial"/>
              </w:rPr>
            </w:pPr>
            <w:r w:rsidRPr="00FB2754">
              <w:rPr>
                <w:rFonts w:ascii="Arial" w:hAnsi="Arial" w:cs="Arial"/>
              </w:rPr>
              <w:t>13</w:t>
            </w:r>
          </w:p>
        </w:tc>
        <w:tc>
          <w:tcPr>
            <w:tcW w:w="3969" w:type="dxa"/>
          </w:tcPr>
          <w:p w14:paraId="743510DD" w14:textId="77777777" w:rsidR="0047091E" w:rsidRPr="00FB2754" w:rsidRDefault="0047091E" w:rsidP="00FB2754">
            <w:pPr>
              <w:jc w:val="center"/>
              <w:rPr>
                <w:rFonts w:ascii="Arial" w:hAnsi="Arial" w:cs="Arial"/>
              </w:rPr>
            </w:pPr>
            <w:r w:rsidRPr="00FB2754">
              <w:rPr>
                <w:rFonts w:ascii="Arial" w:hAnsi="Arial" w:cs="Arial"/>
              </w:rPr>
              <w:t>Fobos</w:t>
            </w:r>
          </w:p>
        </w:tc>
        <w:tc>
          <w:tcPr>
            <w:tcW w:w="1276" w:type="dxa"/>
          </w:tcPr>
          <w:p w14:paraId="32D4D144" w14:textId="77777777" w:rsidR="0047091E" w:rsidRPr="00FB2754" w:rsidRDefault="0047091E" w:rsidP="00FB2754">
            <w:pPr>
              <w:jc w:val="center"/>
              <w:rPr>
                <w:rFonts w:ascii="Arial" w:hAnsi="Arial" w:cs="Arial"/>
              </w:rPr>
            </w:pPr>
            <w:r w:rsidRPr="00FB2754">
              <w:rPr>
                <w:rFonts w:ascii="Arial" w:hAnsi="Arial" w:cs="Arial"/>
              </w:rPr>
              <w:t>36</w:t>
            </w:r>
          </w:p>
        </w:tc>
      </w:tr>
      <w:tr w:rsidR="0047091E" w:rsidRPr="00FB2754" w14:paraId="5C6D7495" w14:textId="77777777" w:rsidTr="00FB2754">
        <w:trPr>
          <w:jc w:val="center"/>
        </w:trPr>
        <w:tc>
          <w:tcPr>
            <w:tcW w:w="878" w:type="dxa"/>
          </w:tcPr>
          <w:p w14:paraId="5416A488" w14:textId="77777777" w:rsidR="0047091E" w:rsidRPr="00FB2754" w:rsidRDefault="0047091E" w:rsidP="00FB2754">
            <w:pPr>
              <w:jc w:val="center"/>
              <w:rPr>
                <w:rFonts w:ascii="Arial" w:hAnsi="Arial" w:cs="Arial"/>
              </w:rPr>
            </w:pPr>
            <w:r w:rsidRPr="00FB2754">
              <w:rPr>
                <w:rFonts w:ascii="Arial" w:hAnsi="Arial" w:cs="Arial"/>
              </w:rPr>
              <w:t>14</w:t>
            </w:r>
          </w:p>
        </w:tc>
        <w:tc>
          <w:tcPr>
            <w:tcW w:w="3969" w:type="dxa"/>
          </w:tcPr>
          <w:p w14:paraId="03B2C6DB" w14:textId="77777777" w:rsidR="0047091E" w:rsidRPr="00FB2754" w:rsidRDefault="0047091E" w:rsidP="00FB2754">
            <w:pPr>
              <w:jc w:val="center"/>
              <w:rPr>
                <w:rFonts w:ascii="Arial" w:hAnsi="Arial" w:cs="Arial"/>
              </w:rPr>
            </w:pPr>
            <w:r w:rsidRPr="00FB2754">
              <w:rPr>
                <w:rFonts w:ascii="Arial" w:hAnsi="Arial" w:cs="Arial"/>
              </w:rPr>
              <w:t>GFX</w:t>
            </w:r>
          </w:p>
        </w:tc>
        <w:tc>
          <w:tcPr>
            <w:tcW w:w="1276" w:type="dxa"/>
          </w:tcPr>
          <w:p w14:paraId="7C83840A" w14:textId="77777777" w:rsidR="0047091E" w:rsidRPr="00FB2754" w:rsidRDefault="0047091E" w:rsidP="00FB2754">
            <w:pPr>
              <w:jc w:val="center"/>
              <w:rPr>
                <w:rFonts w:ascii="Arial" w:hAnsi="Arial" w:cs="Arial"/>
              </w:rPr>
            </w:pPr>
            <w:r w:rsidRPr="00FB2754">
              <w:rPr>
                <w:rFonts w:ascii="Arial" w:hAnsi="Arial" w:cs="Arial"/>
              </w:rPr>
              <w:t>16</w:t>
            </w:r>
          </w:p>
        </w:tc>
      </w:tr>
      <w:tr w:rsidR="0047091E" w:rsidRPr="00FB2754" w14:paraId="5A9FB44D" w14:textId="77777777" w:rsidTr="00FB2754">
        <w:trPr>
          <w:jc w:val="center"/>
        </w:trPr>
        <w:tc>
          <w:tcPr>
            <w:tcW w:w="878" w:type="dxa"/>
          </w:tcPr>
          <w:p w14:paraId="6E1E6931" w14:textId="77777777" w:rsidR="0047091E" w:rsidRPr="00FB2754" w:rsidRDefault="0047091E" w:rsidP="00FB2754">
            <w:pPr>
              <w:jc w:val="center"/>
              <w:rPr>
                <w:rFonts w:ascii="Arial" w:hAnsi="Arial" w:cs="Arial"/>
              </w:rPr>
            </w:pPr>
            <w:r w:rsidRPr="00FB2754">
              <w:rPr>
                <w:rFonts w:ascii="Arial" w:hAnsi="Arial" w:cs="Arial"/>
              </w:rPr>
              <w:t>15</w:t>
            </w:r>
          </w:p>
        </w:tc>
        <w:tc>
          <w:tcPr>
            <w:tcW w:w="3969" w:type="dxa"/>
          </w:tcPr>
          <w:p w14:paraId="1FB680AD" w14:textId="77777777" w:rsidR="0047091E" w:rsidRPr="00FB2754" w:rsidRDefault="0047091E" w:rsidP="00FB2754">
            <w:pPr>
              <w:jc w:val="center"/>
              <w:rPr>
                <w:rFonts w:ascii="Arial" w:hAnsi="Arial" w:cs="Arial"/>
              </w:rPr>
            </w:pPr>
            <w:r w:rsidRPr="00FB2754">
              <w:rPr>
                <w:rFonts w:ascii="Arial" w:hAnsi="Arial" w:cs="Arial"/>
              </w:rPr>
              <w:t>Metis</w:t>
            </w:r>
          </w:p>
        </w:tc>
        <w:tc>
          <w:tcPr>
            <w:tcW w:w="1276" w:type="dxa"/>
          </w:tcPr>
          <w:p w14:paraId="37733AB3" w14:textId="77777777" w:rsidR="0047091E" w:rsidRPr="00FB2754" w:rsidRDefault="0047091E" w:rsidP="00FB2754">
            <w:pPr>
              <w:jc w:val="center"/>
              <w:rPr>
                <w:rFonts w:ascii="Arial" w:hAnsi="Arial" w:cs="Arial"/>
              </w:rPr>
            </w:pPr>
            <w:r w:rsidRPr="00FB2754">
              <w:rPr>
                <w:rFonts w:ascii="Arial" w:hAnsi="Arial" w:cs="Arial"/>
              </w:rPr>
              <w:t>10</w:t>
            </w:r>
          </w:p>
        </w:tc>
      </w:tr>
      <w:tr w:rsidR="0047091E" w:rsidRPr="00FB2754" w14:paraId="56B3D4FC" w14:textId="77777777" w:rsidTr="00FB2754">
        <w:trPr>
          <w:jc w:val="center"/>
        </w:trPr>
        <w:tc>
          <w:tcPr>
            <w:tcW w:w="878" w:type="dxa"/>
          </w:tcPr>
          <w:p w14:paraId="3BD4CE8E" w14:textId="77777777" w:rsidR="0047091E" w:rsidRPr="00FB2754" w:rsidRDefault="0047091E" w:rsidP="00FB2754">
            <w:pPr>
              <w:jc w:val="center"/>
              <w:rPr>
                <w:rFonts w:ascii="Arial" w:hAnsi="Arial" w:cs="Arial"/>
              </w:rPr>
            </w:pPr>
            <w:r w:rsidRPr="00FB2754">
              <w:rPr>
                <w:rFonts w:ascii="Arial" w:hAnsi="Arial" w:cs="Arial"/>
              </w:rPr>
              <w:t>16</w:t>
            </w:r>
          </w:p>
        </w:tc>
        <w:tc>
          <w:tcPr>
            <w:tcW w:w="3969" w:type="dxa"/>
          </w:tcPr>
          <w:p w14:paraId="6E04FC98" w14:textId="77777777" w:rsidR="0047091E" w:rsidRPr="00FB2754" w:rsidRDefault="0047091E" w:rsidP="00FB2754">
            <w:pPr>
              <w:jc w:val="center"/>
              <w:rPr>
                <w:rFonts w:ascii="Arial" w:hAnsi="Arial" w:cs="Arial"/>
              </w:rPr>
            </w:pPr>
            <w:r w:rsidRPr="00FB2754">
              <w:rPr>
                <w:rFonts w:ascii="Arial" w:hAnsi="Arial" w:cs="Arial"/>
              </w:rPr>
              <w:t>Oberon</w:t>
            </w:r>
          </w:p>
        </w:tc>
        <w:tc>
          <w:tcPr>
            <w:tcW w:w="1276" w:type="dxa"/>
          </w:tcPr>
          <w:p w14:paraId="505B3958" w14:textId="77777777" w:rsidR="0047091E" w:rsidRPr="00FB2754" w:rsidRDefault="0047091E" w:rsidP="00FB2754">
            <w:pPr>
              <w:jc w:val="center"/>
              <w:rPr>
                <w:rFonts w:ascii="Arial" w:hAnsi="Arial" w:cs="Arial"/>
              </w:rPr>
            </w:pPr>
            <w:r w:rsidRPr="00FB2754">
              <w:rPr>
                <w:rFonts w:ascii="Arial" w:hAnsi="Arial" w:cs="Arial"/>
              </w:rPr>
              <w:t>2</w:t>
            </w:r>
          </w:p>
        </w:tc>
      </w:tr>
      <w:tr w:rsidR="0047091E" w:rsidRPr="00FB2754" w14:paraId="0E3163EC" w14:textId="77777777" w:rsidTr="00FB2754">
        <w:trPr>
          <w:jc w:val="center"/>
        </w:trPr>
        <w:tc>
          <w:tcPr>
            <w:tcW w:w="878" w:type="dxa"/>
          </w:tcPr>
          <w:p w14:paraId="4BFEB697" w14:textId="77777777" w:rsidR="0047091E" w:rsidRPr="00FB2754" w:rsidRDefault="0047091E" w:rsidP="00FB2754">
            <w:pPr>
              <w:jc w:val="center"/>
              <w:rPr>
                <w:rFonts w:ascii="Arial" w:hAnsi="Arial" w:cs="Arial"/>
              </w:rPr>
            </w:pPr>
            <w:r w:rsidRPr="00FB2754">
              <w:rPr>
                <w:rFonts w:ascii="Arial" w:hAnsi="Arial" w:cs="Arial"/>
              </w:rPr>
              <w:t>17</w:t>
            </w:r>
          </w:p>
        </w:tc>
        <w:tc>
          <w:tcPr>
            <w:tcW w:w="3969" w:type="dxa"/>
          </w:tcPr>
          <w:p w14:paraId="05AFA00B" w14:textId="77777777" w:rsidR="0047091E" w:rsidRPr="00FB2754" w:rsidRDefault="0047091E" w:rsidP="00FB2754">
            <w:pPr>
              <w:jc w:val="center"/>
              <w:rPr>
                <w:rFonts w:ascii="Arial" w:hAnsi="Arial" w:cs="Arial"/>
              </w:rPr>
            </w:pPr>
            <w:r w:rsidRPr="00FB2754">
              <w:rPr>
                <w:rFonts w:ascii="Arial" w:hAnsi="Arial" w:cs="Arial"/>
              </w:rPr>
              <w:t>ERIS</w:t>
            </w:r>
          </w:p>
        </w:tc>
        <w:tc>
          <w:tcPr>
            <w:tcW w:w="1276" w:type="dxa"/>
          </w:tcPr>
          <w:p w14:paraId="3D9B69AA" w14:textId="77777777" w:rsidR="0047091E" w:rsidRPr="00FB2754" w:rsidRDefault="0047091E" w:rsidP="00FB2754">
            <w:pPr>
              <w:jc w:val="center"/>
              <w:rPr>
                <w:rFonts w:ascii="Arial" w:hAnsi="Arial" w:cs="Arial"/>
              </w:rPr>
            </w:pPr>
            <w:r w:rsidRPr="00FB2754">
              <w:rPr>
                <w:rFonts w:ascii="Arial" w:hAnsi="Arial" w:cs="Arial"/>
              </w:rPr>
              <w:t>25</w:t>
            </w:r>
          </w:p>
        </w:tc>
      </w:tr>
      <w:tr w:rsidR="0047091E" w:rsidRPr="00FB2754" w14:paraId="307520C4" w14:textId="77777777" w:rsidTr="00FB2754">
        <w:trPr>
          <w:jc w:val="center"/>
        </w:trPr>
        <w:tc>
          <w:tcPr>
            <w:tcW w:w="878" w:type="dxa"/>
          </w:tcPr>
          <w:p w14:paraId="17D2FAF3" w14:textId="77777777" w:rsidR="0047091E" w:rsidRPr="00FB2754" w:rsidRDefault="0047091E" w:rsidP="00FB2754">
            <w:pPr>
              <w:jc w:val="center"/>
              <w:rPr>
                <w:rFonts w:ascii="Arial" w:hAnsi="Arial" w:cs="Arial"/>
              </w:rPr>
            </w:pPr>
            <w:r w:rsidRPr="00FB2754">
              <w:rPr>
                <w:rFonts w:ascii="Arial" w:hAnsi="Arial" w:cs="Arial"/>
              </w:rPr>
              <w:t>18</w:t>
            </w:r>
          </w:p>
        </w:tc>
        <w:tc>
          <w:tcPr>
            <w:tcW w:w="3969" w:type="dxa"/>
          </w:tcPr>
          <w:p w14:paraId="13F2082F" w14:textId="77777777" w:rsidR="0047091E" w:rsidRPr="00FB2754" w:rsidRDefault="0047091E" w:rsidP="00FB2754">
            <w:pPr>
              <w:jc w:val="center"/>
              <w:rPr>
                <w:rFonts w:ascii="Arial" w:hAnsi="Arial" w:cs="Arial"/>
              </w:rPr>
            </w:pPr>
            <w:r w:rsidRPr="00FB2754">
              <w:rPr>
                <w:rFonts w:ascii="Arial" w:hAnsi="Arial" w:cs="Arial"/>
              </w:rPr>
              <w:t>SETEBOS M-3-9</w:t>
            </w:r>
          </w:p>
        </w:tc>
        <w:tc>
          <w:tcPr>
            <w:tcW w:w="1276" w:type="dxa"/>
          </w:tcPr>
          <w:p w14:paraId="4730A6A0" w14:textId="77777777" w:rsidR="0047091E" w:rsidRPr="00FB2754" w:rsidRDefault="0047091E" w:rsidP="00FB2754">
            <w:pPr>
              <w:jc w:val="center"/>
              <w:rPr>
                <w:rFonts w:ascii="Arial" w:hAnsi="Arial" w:cs="Arial"/>
              </w:rPr>
            </w:pPr>
            <w:r w:rsidRPr="00FB2754">
              <w:rPr>
                <w:rFonts w:ascii="Arial" w:hAnsi="Arial" w:cs="Arial"/>
              </w:rPr>
              <w:t>9</w:t>
            </w:r>
          </w:p>
        </w:tc>
      </w:tr>
      <w:tr w:rsidR="0047091E" w:rsidRPr="00FB2754" w14:paraId="48F1F472" w14:textId="77777777" w:rsidTr="00FB2754">
        <w:trPr>
          <w:jc w:val="center"/>
        </w:trPr>
        <w:tc>
          <w:tcPr>
            <w:tcW w:w="878" w:type="dxa"/>
          </w:tcPr>
          <w:p w14:paraId="1876D479" w14:textId="77777777" w:rsidR="0047091E" w:rsidRPr="00FB2754" w:rsidRDefault="0047091E" w:rsidP="00FB2754">
            <w:pPr>
              <w:jc w:val="center"/>
              <w:rPr>
                <w:rFonts w:ascii="Arial" w:hAnsi="Arial" w:cs="Arial"/>
              </w:rPr>
            </w:pPr>
            <w:r w:rsidRPr="00FB2754">
              <w:rPr>
                <w:rFonts w:ascii="Arial" w:hAnsi="Arial" w:cs="Arial"/>
              </w:rPr>
              <w:t>19</w:t>
            </w:r>
          </w:p>
        </w:tc>
        <w:tc>
          <w:tcPr>
            <w:tcW w:w="3969" w:type="dxa"/>
          </w:tcPr>
          <w:p w14:paraId="21C1F48F" w14:textId="77777777" w:rsidR="0047091E" w:rsidRPr="00FB2754" w:rsidRDefault="0047091E" w:rsidP="00FB2754">
            <w:pPr>
              <w:jc w:val="center"/>
              <w:rPr>
                <w:rFonts w:ascii="Arial" w:hAnsi="Arial" w:cs="Arial"/>
              </w:rPr>
            </w:pPr>
            <w:r w:rsidRPr="00FB2754">
              <w:rPr>
                <w:rFonts w:ascii="Arial" w:hAnsi="Arial" w:cs="Arial"/>
              </w:rPr>
              <w:t>SETEBOS M-10</w:t>
            </w:r>
          </w:p>
        </w:tc>
        <w:tc>
          <w:tcPr>
            <w:tcW w:w="1276" w:type="dxa"/>
          </w:tcPr>
          <w:p w14:paraId="28CFDA2F" w14:textId="77777777" w:rsidR="0047091E" w:rsidRPr="00FB2754" w:rsidRDefault="0047091E" w:rsidP="00FB2754">
            <w:pPr>
              <w:jc w:val="center"/>
              <w:rPr>
                <w:rFonts w:ascii="Arial" w:hAnsi="Arial" w:cs="Arial"/>
              </w:rPr>
            </w:pPr>
            <w:r w:rsidRPr="00FB2754">
              <w:rPr>
                <w:rFonts w:ascii="Arial" w:hAnsi="Arial" w:cs="Arial"/>
              </w:rPr>
              <w:t>6</w:t>
            </w:r>
          </w:p>
        </w:tc>
      </w:tr>
      <w:tr w:rsidR="0047091E" w:rsidRPr="00FB2754" w14:paraId="6E6E2BFF" w14:textId="77777777" w:rsidTr="00FB2754">
        <w:trPr>
          <w:jc w:val="center"/>
        </w:trPr>
        <w:tc>
          <w:tcPr>
            <w:tcW w:w="878" w:type="dxa"/>
          </w:tcPr>
          <w:p w14:paraId="053B9C2C" w14:textId="77777777" w:rsidR="0047091E" w:rsidRPr="00FB2754" w:rsidRDefault="0047091E" w:rsidP="00FB2754">
            <w:pPr>
              <w:jc w:val="center"/>
              <w:rPr>
                <w:rFonts w:ascii="Arial" w:hAnsi="Arial" w:cs="Arial"/>
              </w:rPr>
            </w:pPr>
            <w:r w:rsidRPr="00FB2754">
              <w:rPr>
                <w:rFonts w:ascii="Arial" w:hAnsi="Arial" w:cs="Arial"/>
              </w:rPr>
              <w:t>20</w:t>
            </w:r>
          </w:p>
        </w:tc>
        <w:tc>
          <w:tcPr>
            <w:tcW w:w="3969" w:type="dxa"/>
          </w:tcPr>
          <w:p w14:paraId="5AE306E5" w14:textId="77777777" w:rsidR="0047091E" w:rsidRPr="00FB2754" w:rsidRDefault="0047091E" w:rsidP="00FB2754">
            <w:pPr>
              <w:jc w:val="center"/>
              <w:rPr>
                <w:rFonts w:ascii="Arial" w:hAnsi="Arial" w:cs="Arial"/>
              </w:rPr>
            </w:pPr>
            <w:r w:rsidRPr="00FB2754">
              <w:rPr>
                <w:rFonts w:ascii="Arial" w:hAnsi="Arial" w:cs="Arial"/>
              </w:rPr>
              <w:t>Centralka kont.-pom. SETEBOS</w:t>
            </w:r>
          </w:p>
        </w:tc>
        <w:tc>
          <w:tcPr>
            <w:tcW w:w="1276" w:type="dxa"/>
          </w:tcPr>
          <w:p w14:paraId="528C60E6" w14:textId="77777777" w:rsidR="0047091E" w:rsidRPr="00FB2754" w:rsidRDefault="0047091E" w:rsidP="00FB2754">
            <w:pPr>
              <w:jc w:val="center"/>
              <w:rPr>
                <w:rFonts w:ascii="Arial" w:hAnsi="Arial" w:cs="Arial"/>
              </w:rPr>
            </w:pPr>
            <w:r w:rsidRPr="00FB2754">
              <w:rPr>
                <w:rFonts w:ascii="Arial" w:hAnsi="Arial" w:cs="Arial"/>
              </w:rPr>
              <w:t>2</w:t>
            </w:r>
          </w:p>
        </w:tc>
      </w:tr>
      <w:tr w:rsidR="0047091E" w:rsidRPr="00FB2754" w14:paraId="749A865E" w14:textId="77777777" w:rsidTr="00FB2754">
        <w:trPr>
          <w:jc w:val="center"/>
        </w:trPr>
        <w:tc>
          <w:tcPr>
            <w:tcW w:w="878" w:type="dxa"/>
          </w:tcPr>
          <w:p w14:paraId="139ACAAE" w14:textId="77777777" w:rsidR="0047091E" w:rsidRPr="00FB2754" w:rsidRDefault="0047091E" w:rsidP="00FB2754">
            <w:pPr>
              <w:jc w:val="center"/>
              <w:rPr>
                <w:rFonts w:ascii="Arial" w:hAnsi="Arial" w:cs="Arial"/>
              </w:rPr>
            </w:pPr>
            <w:r w:rsidRPr="00FB2754">
              <w:rPr>
                <w:rFonts w:ascii="Arial" w:hAnsi="Arial" w:cs="Arial"/>
              </w:rPr>
              <w:t>21</w:t>
            </w:r>
          </w:p>
        </w:tc>
        <w:tc>
          <w:tcPr>
            <w:tcW w:w="3969" w:type="dxa"/>
          </w:tcPr>
          <w:p w14:paraId="345E1E33" w14:textId="77777777" w:rsidR="0047091E" w:rsidRPr="00FB2754" w:rsidRDefault="0047091E" w:rsidP="00FB2754">
            <w:pPr>
              <w:jc w:val="center"/>
              <w:rPr>
                <w:rFonts w:ascii="Arial" w:hAnsi="Arial" w:cs="Arial"/>
              </w:rPr>
            </w:pPr>
            <w:r w:rsidRPr="00FB2754">
              <w:rPr>
                <w:rFonts w:ascii="Arial" w:hAnsi="Arial" w:cs="Arial"/>
              </w:rPr>
              <w:t>Multiplekser BT-FXS-30CH</w:t>
            </w:r>
          </w:p>
        </w:tc>
        <w:tc>
          <w:tcPr>
            <w:tcW w:w="1276" w:type="dxa"/>
          </w:tcPr>
          <w:p w14:paraId="19B94BB8" w14:textId="77777777" w:rsidR="0047091E" w:rsidRPr="00FB2754" w:rsidRDefault="0047091E" w:rsidP="00FB2754">
            <w:pPr>
              <w:jc w:val="center"/>
              <w:rPr>
                <w:rFonts w:ascii="Arial" w:hAnsi="Arial" w:cs="Arial"/>
              </w:rPr>
            </w:pPr>
            <w:r w:rsidRPr="00FB2754">
              <w:rPr>
                <w:rFonts w:ascii="Arial" w:hAnsi="Arial" w:cs="Arial"/>
              </w:rPr>
              <w:t>42</w:t>
            </w:r>
          </w:p>
        </w:tc>
      </w:tr>
      <w:tr w:rsidR="0047091E" w:rsidRPr="00FB2754" w14:paraId="5E2AEBCF" w14:textId="77777777" w:rsidTr="00FB2754">
        <w:trPr>
          <w:jc w:val="center"/>
        </w:trPr>
        <w:tc>
          <w:tcPr>
            <w:tcW w:w="878" w:type="dxa"/>
          </w:tcPr>
          <w:p w14:paraId="6721AAA6" w14:textId="77777777" w:rsidR="0047091E" w:rsidRPr="00FB2754" w:rsidRDefault="0047091E" w:rsidP="00FB2754">
            <w:pPr>
              <w:jc w:val="center"/>
              <w:rPr>
                <w:rFonts w:ascii="Arial" w:hAnsi="Arial" w:cs="Arial"/>
              </w:rPr>
            </w:pPr>
            <w:r w:rsidRPr="00FB2754">
              <w:rPr>
                <w:rFonts w:ascii="Arial" w:hAnsi="Arial" w:cs="Arial"/>
              </w:rPr>
              <w:t>22</w:t>
            </w:r>
          </w:p>
        </w:tc>
        <w:tc>
          <w:tcPr>
            <w:tcW w:w="3969" w:type="dxa"/>
          </w:tcPr>
          <w:p w14:paraId="119C8EBB" w14:textId="77777777" w:rsidR="0047091E" w:rsidRPr="00FB2754" w:rsidRDefault="0047091E" w:rsidP="00FB2754">
            <w:pPr>
              <w:jc w:val="center"/>
              <w:rPr>
                <w:rFonts w:ascii="Arial" w:hAnsi="Arial" w:cs="Arial"/>
              </w:rPr>
            </w:pPr>
            <w:r w:rsidRPr="00FB2754">
              <w:rPr>
                <w:rFonts w:ascii="Arial" w:hAnsi="Arial" w:cs="Arial"/>
              </w:rPr>
              <w:t>Multiplekser BT-FXO-30CH</w:t>
            </w:r>
          </w:p>
        </w:tc>
        <w:tc>
          <w:tcPr>
            <w:tcW w:w="1276" w:type="dxa"/>
          </w:tcPr>
          <w:p w14:paraId="3E1C490A" w14:textId="77777777" w:rsidR="0047091E" w:rsidRPr="00FB2754" w:rsidRDefault="0047091E" w:rsidP="00FB2754">
            <w:pPr>
              <w:jc w:val="center"/>
              <w:rPr>
                <w:rFonts w:ascii="Arial" w:hAnsi="Arial" w:cs="Arial"/>
              </w:rPr>
            </w:pPr>
            <w:r w:rsidRPr="00FB2754">
              <w:rPr>
                <w:rFonts w:ascii="Arial" w:hAnsi="Arial" w:cs="Arial"/>
              </w:rPr>
              <w:t>90</w:t>
            </w:r>
          </w:p>
        </w:tc>
      </w:tr>
      <w:tr w:rsidR="0047091E" w:rsidRPr="00FB2754" w14:paraId="404C5E50" w14:textId="77777777" w:rsidTr="00FB2754">
        <w:trPr>
          <w:jc w:val="center"/>
        </w:trPr>
        <w:tc>
          <w:tcPr>
            <w:tcW w:w="878" w:type="dxa"/>
          </w:tcPr>
          <w:p w14:paraId="2FA5429C" w14:textId="77777777" w:rsidR="0047091E" w:rsidRPr="00FB2754" w:rsidRDefault="0047091E" w:rsidP="00FB2754">
            <w:pPr>
              <w:jc w:val="center"/>
              <w:rPr>
                <w:rFonts w:ascii="Arial" w:hAnsi="Arial" w:cs="Arial"/>
              </w:rPr>
            </w:pPr>
            <w:r w:rsidRPr="00FB2754">
              <w:rPr>
                <w:rFonts w:ascii="Arial" w:hAnsi="Arial" w:cs="Arial"/>
              </w:rPr>
              <w:t>23</w:t>
            </w:r>
          </w:p>
        </w:tc>
        <w:tc>
          <w:tcPr>
            <w:tcW w:w="3969" w:type="dxa"/>
          </w:tcPr>
          <w:p w14:paraId="71F92F6A" w14:textId="77777777" w:rsidR="0047091E" w:rsidRPr="00FB2754" w:rsidRDefault="0047091E" w:rsidP="00FB2754">
            <w:pPr>
              <w:jc w:val="center"/>
              <w:rPr>
                <w:rFonts w:ascii="Arial" w:hAnsi="Arial" w:cs="Arial"/>
              </w:rPr>
            </w:pPr>
            <w:r w:rsidRPr="00FB2754">
              <w:rPr>
                <w:rFonts w:ascii="Arial" w:hAnsi="Arial" w:cs="Arial"/>
              </w:rPr>
              <w:t>Multiplekser  MPLEX BT-FXO-8CH</w:t>
            </w:r>
          </w:p>
        </w:tc>
        <w:tc>
          <w:tcPr>
            <w:tcW w:w="1276" w:type="dxa"/>
          </w:tcPr>
          <w:p w14:paraId="7F9CE00D" w14:textId="77777777" w:rsidR="0047091E" w:rsidRPr="00FB2754" w:rsidRDefault="0047091E" w:rsidP="00FB2754">
            <w:pPr>
              <w:jc w:val="center"/>
              <w:rPr>
                <w:rFonts w:ascii="Arial" w:hAnsi="Arial" w:cs="Arial"/>
              </w:rPr>
            </w:pPr>
            <w:r w:rsidRPr="00FB2754">
              <w:rPr>
                <w:rFonts w:ascii="Arial" w:hAnsi="Arial" w:cs="Arial"/>
              </w:rPr>
              <w:t>10</w:t>
            </w:r>
          </w:p>
        </w:tc>
      </w:tr>
      <w:tr w:rsidR="0047091E" w:rsidRPr="00FB2754" w14:paraId="52ED8D7A" w14:textId="77777777" w:rsidTr="00FB2754">
        <w:trPr>
          <w:jc w:val="center"/>
        </w:trPr>
        <w:tc>
          <w:tcPr>
            <w:tcW w:w="878" w:type="dxa"/>
          </w:tcPr>
          <w:p w14:paraId="4CCB0C30" w14:textId="77777777" w:rsidR="0047091E" w:rsidRPr="00FB2754" w:rsidRDefault="0047091E" w:rsidP="00FB2754">
            <w:pPr>
              <w:jc w:val="center"/>
              <w:rPr>
                <w:rFonts w:ascii="Arial" w:hAnsi="Arial" w:cs="Arial"/>
              </w:rPr>
            </w:pPr>
            <w:r w:rsidRPr="00FB2754">
              <w:rPr>
                <w:rFonts w:ascii="Arial" w:hAnsi="Arial" w:cs="Arial"/>
              </w:rPr>
              <w:t>24</w:t>
            </w:r>
          </w:p>
        </w:tc>
        <w:tc>
          <w:tcPr>
            <w:tcW w:w="3969" w:type="dxa"/>
          </w:tcPr>
          <w:p w14:paraId="249F6136" w14:textId="77777777" w:rsidR="0047091E" w:rsidRPr="00FB2754" w:rsidRDefault="0047091E" w:rsidP="00FB2754">
            <w:pPr>
              <w:jc w:val="center"/>
              <w:rPr>
                <w:rFonts w:ascii="Arial" w:hAnsi="Arial" w:cs="Arial"/>
              </w:rPr>
            </w:pPr>
            <w:r w:rsidRPr="00FB2754">
              <w:rPr>
                <w:rFonts w:ascii="Arial" w:hAnsi="Arial" w:cs="Arial"/>
              </w:rPr>
              <w:t>Multiplekser  MPLEX BT-FXS-8CH</w:t>
            </w:r>
          </w:p>
        </w:tc>
        <w:tc>
          <w:tcPr>
            <w:tcW w:w="1276" w:type="dxa"/>
          </w:tcPr>
          <w:p w14:paraId="11610AF2" w14:textId="77777777" w:rsidR="0047091E" w:rsidRPr="00FB2754" w:rsidRDefault="0047091E" w:rsidP="00FB2754">
            <w:pPr>
              <w:jc w:val="center"/>
              <w:rPr>
                <w:rFonts w:ascii="Arial" w:hAnsi="Arial" w:cs="Arial"/>
              </w:rPr>
            </w:pPr>
            <w:r w:rsidRPr="00FB2754">
              <w:rPr>
                <w:rFonts w:ascii="Arial" w:hAnsi="Arial" w:cs="Arial"/>
              </w:rPr>
              <w:t>4</w:t>
            </w:r>
          </w:p>
        </w:tc>
      </w:tr>
      <w:tr w:rsidR="0047091E" w:rsidRPr="00FB2754" w14:paraId="0DA5C16A" w14:textId="77777777" w:rsidTr="00FB2754">
        <w:trPr>
          <w:jc w:val="center"/>
        </w:trPr>
        <w:tc>
          <w:tcPr>
            <w:tcW w:w="878" w:type="dxa"/>
          </w:tcPr>
          <w:p w14:paraId="7E59578F" w14:textId="77777777" w:rsidR="0047091E" w:rsidRPr="00FB2754" w:rsidRDefault="0047091E" w:rsidP="00FB2754">
            <w:pPr>
              <w:jc w:val="center"/>
              <w:rPr>
                <w:rFonts w:ascii="Arial" w:hAnsi="Arial" w:cs="Arial"/>
              </w:rPr>
            </w:pPr>
            <w:r w:rsidRPr="00FB2754">
              <w:rPr>
                <w:rFonts w:ascii="Arial" w:hAnsi="Arial" w:cs="Arial"/>
              </w:rPr>
              <w:t>25</w:t>
            </w:r>
          </w:p>
        </w:tc>
        <w:tc>
          <w:tcPr>
            <w:tcW w:w="3969" w:type="dxa"/>
          </w:tcPr>
          <w:p w14:paraId="44810BC6" w14:textId="77777777" w:rsidR="0047091E" w:rsidRPr="00FB2754" w:rsidRDefault="0047091E" w:rsidP="00FB2754">
            <w:pPr>
              <w:jc w:val="center"/>
              <w:rPr>
                <w:rFonts w:ascii="Arial" w:hAnsi="Arial" w:cs="Arial"/>
              </w:rPr>
            </w:pPr>
            <w:r w:rsidRPr="00FB2754">
              <w:rPr>
                <w:rFonts w:ascii="Arial" w:hAnsi="Arial" w:cs="Arial"/>
              </w:rPr>
              <w:t>MODUŁ BITSTREAM BTP-3124-L2TD</w:t>
            </w:r>
          </w:p>
        </w:tc>
        <w:tc>
          <w:tcPr>
            <w:tcW w:w="1276" w:type="dxa"/>
          </w:tcPr>
          <w:p w14:paraId="25AD8A77" w14:textId="77777777" w:rsidR="0047091E" w:rsidRPr="00FB2754" w:rsidRDefault="0047091E" w:rsidP="00FB2754">
            <w:pPr>
              <w:jc w:val="center"/>
              <w:rPr>
                <w:rFonts w:ascii="Arial" w:hAnsi="Arial" w:cs="Arial"/>
              </w:rPr>
            </w:pPr>
            <w:r w:rsidRPr="00FB2754">
              <w:rPr>
                <w:rFonts w:ascii="Arial" w:hAnsi="Arial" w:cs="Arial"/>
              </w:rPr>
              <w:t>5</w:t>
            </w:r>
          </w:p>
        </w:tc>
      </w:tr>
      <w:tr w:rsidR="0047091E" w:rsidRPr="00FB2754" w14:paraId="6DC26845" w14:textId="77777777" w:rsidTr="00FB2754">
        <w:trPr>
          <w:jc w:val="center"/>
        </w:trPr>
        <w:tc>
          <w:tcPr>
            <w:tcW w:w="878" w:type="dxa"/>
          </w:tcPr>
          <w:p w14:paraId="2AF9AC3E" w14:textId="77777777" w:rsidR="0047091E" w:rsidRPr="00FB2754" w:rsidRDefault="0047091E" w:rsidP="00FB2754">
            <w:pPr>
              <w:rPr>
                <w:rFonts w:ascii="Arial" w:hAnsi="Arial" w:cs="Arial"/>
                <w:b/>
                <w:bCs/>
              </w:rPr>
            </w:pPr>
            <w:r w:rsidRPr="00FB2754">
              <w:rPr>
                <w:rFonts w:ascii="Arial" w:hAnsi="Arial" w:cs="Arial"/>
                <w:b/>
                <w:bCs/>
              </w:rPr>
              <w:t>RAZEM</w:t>
            </w:r>
          </w:p>
        </w:tc>
        <w:tc>
          <w:tcPr>
            <w:tcW w:w="3969" w:type="dxa"/>
          </w:tcPr>
          <w:p w14:paraId="47518ADC" w14:textId="77777777" w:rsidR="0047091E" w:rsidRPr="00FB2754" w:rsidRDefault="0047091E" w:rsidP="00FB2754">
            <w:pPr>
              <w:jc w:val="center"/>
              <w:rPr>
                <w:rFonts w:ascii="Arial" w:eastAsia="Calibri" w:hAnsi="Arial" w:cs="Arial"/>
              </w:rPr>
            </w:pPr>
          </w:p>
        </w:tc>
        <w:tc>
          <w:tcPr>
            <w:tcW w:w="1276" w:type="dxa"/>
          </w:tcPr>
          <w:p w14:paraId="1E48E693" w14:textId="77777777" w:rsidR="0047091E" w:rsidRPr="00FB2754" w:rsidRDefault="0047091E" w:rsidP="00FB2754">
            <w:pPr>
              <w:jc w:val="center"/>
              <w:rPr>
                <w:rFonts w:ascii="Arial" w:hAnsi="Arial" w:cs="Arial"/>
                <w:b/>
                <w:bCs/>
              </w:rPr>
            </w:pPr>
            <w:r w:rsidRPr="00FB2754">
              <w:rPr>
                <w:rFonts w:ascii="Arial" w:hAnsi="Arial" w:cs="Arial"/>
                <w:b/>
                <w:bCs/>
              </w:rPr>
              <w:t>1250</w:t>
            </w:r>
          </w:p>
        </w:tc>
      </w:tr>
    </w:tbl>
    <w:p w14:paraId="56271B39" w14:textId="77777777" w:rsidR="0047091E" w:rsidRPr="00FB2754" w:rsidRDefault="0047091E" w:rsidP="0047091E">
      <w:pPr>
        <w:rPr>
          <w:rFonts w:ascii="Arial" w:hAnsi="Arial" w:cs="Arial"/>
          <w:b/>
          <w:bCs/>
        </w:rPr>
      </w:pPr>
    </w:p>
    <w:p w14:paraId="354C32CC" w14:textId="77777777" w:rsidR="0047091E" w:rsidRPr="00FB2754" w:rsidRDefault="0047091E" w:rsidP="0047091E">
      <w:pPr>
        <w:rPr>
          <w:rFonts w:ascii="Arial" w:hAnsi="Arial" w:cs="Arial"/>
          <w:b/>
          <w:bCs/>
        </w:rPr>
      </w:pPr>
      <w:r w:rsidRPr="00FB2754">
        <w:rPr>
          <w:rFonts w:ascii="Arial" w:hAnsi="Arial" w:cs="Arial"/>
          <w:b/>
          <w:bCs/>
        </w:rPr>
        <w:br w:type="page"/>
      </w:r>
    </w:p>
    <w:p w14:paraId="474594D3" w14:textId="77777777" w:rsidR="0047091E" w:rsidRPr="00FB2754" w:rsidRDefault="0047091E" w:rsidP="0085229B">
      <w:pPr>
        <w:pStyle w:val="Akapitzlist"/>
        <w:numPr>
          <w:ilvl w:val="0"/>
          <w:numId w:val="130"/>
        </w:numPr>
        <w:spacing w:after="0" w:line="240" w:lineRule="auto"/>
        <w:contextualSpacing w:val="0"/>
        <w:rPr>
          <w:rFonts w:ascii="Arial" w:hAnsi="Arial" w:cs="Arial"/>
          <w:b/>
          <w:bCs/>
          <w:lang w:eastAsia="pl-PL"/>
        </w:rPr>
      </w:pPr>
      <w:r w:rsidRPr="00FB2754">
        <w:rPr>
          <w:rFonts w:ascii="Arial" w:hAnsi="Arial" w:cs="Arial"/>
          <w:b/>
          <w:bCs/>
          <w:lang w:eastAsia="pl-PL"/>
        </w:rPr>
        <w:lastRenderedPageBreak/>
        <w:t>Wykaz urządzeń produkcji Lanex.</w:t>
      </w:r>
    </w:p>
    <w:p w14:paraId="536B3EE3" w14:textId="77777777" w:rsidR="0047091E" w:rsidRPr="00FB2754" w:rsidRDefault="0047091E" w:rsidP="0047091E">
      <w:pPr>
        <w:rPr>
          <w:rFonts w:ascii="Arial" w:hAnsi="Arial" w:cs="Arial"/>
          <w:b/>
          <w:bCs/>
        </w:rPr>
      </w:pPr>
    </w:p>
    <w:tbl>
      <w:tblPr>
        <w:tblStyle w:val="Tabela-Siatka"/>
        <w:tblW w:w="0" w:type="auto"/>
        <w:jc w:val="center"/>
        <w:tblLayout w:type="fixed"/>
        <w:tblLook w:val="04A0" w:firstRow="1" w:lastRow="0" w:firstColumn="1" w:lastColumn="0" w:noHBand="0" w:noVBand="1"/>
      </w:tblPr>
      <w:tblGrid>
        <w:gridCol w:w="1026"/>
        <w:gridCol w:w="2268"/>
        <w:gridCol w:w="1276"/>
      </w:tblGrid>
      <w:tr w:rsidR="0047091E" w:rsidRPr="00FB2754" w14:paraId="53124F5F" w14:textId="77777777" w:rsidTr="007B53C9">
        <w:trPr>
          <w:trHeight w:val="272"/>
          <w:jc w:val="center"/>
        </w:trPr>
        <w:tc>
          <w:tcPr>
            <w:tcW w:w="1026" w:type="dxa"/>
            <w:hideMark/>
          </w:tcPr>
          <w:p w14:paraId="54587B4E" w14:textId="77777777" w:rsidR="0047091E" w:rsidRPr="00FB2754" w:rsidRDefault="0047091E" w:rsidP="00FB2754">
            <w:pPr>
              <w:rPr>
                <w:rFonts w:ascii="Arial" w:hAnsi="Arial" w:cs="Arial"/>
                <w:b/>
                <w:bCs/>
              </w:rPr>
            </w:pPr>
            <w:r w:rsidRPr="00FB2754">
              <w:rPr>
                <w:rFonts w:ascii="Arial" w:hAnsi="Arial" w:cs="Arial"/>
                <w:b/>
                <w:bCs/>
              </w:rPr>
              <w:t>L.p.</w:t>
            </w:r>
          </w:p>
        </w:tc>
        <w:tc>
          <w:tcPr>
            <w:tcW w:w="2268" w:type="dxa"/>
            <w:hideMark/>
          </w:tcPr>
          <w:p w14:paraId="617F4E4E" w14:textId="77777777" w:rsidR="0047091E" w:rsidRPr="00FB2754" w:rsidRDefault="0047091E" w:rsidP="00FB2754">
            <w:pPr>
              <w:rPr>
                <w:rFonts w:ascii="Arial" w:hAnsi="Arial" w:cs="Arial"/>
                <w:b/>
                <w:bCs/>
              </w:rPr>
            </w:pPr>
            <w:r w:rsidRPr="00FB2754">
              <w:rPr>
                <w:rFonts w:ascii="Arial" w:hAnsi="Arial" w:cs="Arial"/>
                <w:b/>
                <w:bCs/>
              </w:rPr>
              <w:t>Nazwa sprzętu</w:t>
            </w:r>
          </w:p>
        </w:tc>
        <w:tc>
          <w:tcPr>
            <w:tcW w:w="1276" w:type="dxa"/>
            <w:hideMark/>
          </w:tcPr>
          <w:p w14:paraId="6BEBE08C" w14:textId="77777777" w:rsidR="0047091E" w:rsidRPr="00FB2754" w:rsidRDefault="0047091E" w:rsidP="00FB2754">
            <w:pPr>
              <w:rPr>
                <w:rFonts w:ascii="Arial" w:hAnsi="Arial" w:cs="Arial"/>
                <w:b/>
                <w:bCs/>
              </w:rPr>
            </w:pPr>
            <w:r w:rsidRPr="00FB2754">
              <w:rPr>
                <w:rFonts w:ascii="Arial" w:hAnsi="Arial" w:cs="Arial"/>
                <w:b/>
                <w:bCs/>
              </w:rPr>
              <w:t>Ilość szt.</w:t>
            </w:r>
          </w:p>
        </w:tc>
      </w:tr>
      <w:tr w:rsidR="0047091E" w:rsidRPr="00FB2754" w14:paraId="383D34E7" w14:textId="77777777" w:rsidTr="007B53C9">
        <w:trPr>
          <w:trHeight w:val="272"/>
          <w:jc w:val="center"/>
        </w:trPr>
        <w:tc>
          <w:tcPr>
            <w:tcW w:w="1026" w:type="dxa"/>
            <w:hideMark/>
          </w:tcPr>
          <w:p w14:paraId="007BDABD" w14:textId="77777777" w:rsidR="0047091E" w:rsidRPr="00FB2754" w:rsidRDefault="0047091E" w:rsidP="00FB2754">
            <w:pPr>
              <w:rPr>
                <w:rFonts w:ascii="Arial" w:hAnsi="Arial" w:cs="Arial"/>
                <w:bCs/>
              </w:rPr>
            </w:pPr>
            <w:r w:rsidRPr="00FB2754">
              <w:rPr>
                <w:rFonts w:ascii="Arial" w:hAnsi="Arial" w:cs="Arial"/>
                <w:bCs/>
              </w:rPr>
              <w:t>1</w:t>
            </w:r>
          </w:p>
        </w:tc>
        <w:tc>
          <w:tcPr>
            <w:tcW w:w="2268" w:type="dxa"/>
            <w:hideMark/>
          </w:tcPr>
          <w:p w14:paraId="2A83355D" w14:textId="77777777" w:rsidR="0047091E" w:rsidRPr="00FB2754" w:rsidRDefault="0047091E" w:rsidP="00FB2754">
            <w:pPr>
              <w:rPr>
                <w:rFonts w:ascii="Arial" w:hAnsi="Arial" w:cs="Arial"/>
                <w:bCs/>
              </w:rPr>
            </w:pPr>
            <w:r w:rsidRPr="00FB2754">
              <w:rPr>
                <w:rFonts w:ascii="Arial" w:hAnsi="Arial" w:cs="Arial"/>
                <w:bCs/>
              </w:rPr>
              <w:t>Konwerter SE-35</w:t>
            </w:r>
          </w:p>
        </w:tc>
        <w:tc>
          <w:tcPr>
            <w:tcW w:w="1276" w:type="dxa"/>
            <w:hideMark/>
          </w:tcPr>
          <w:p w14:paraId="06A30D2D" w14:textId="77777777" w:rsidR="0047091E" w:rsidRPr="00FB2754" w:rsidRDefault="0047091E" w:rsidP="00FB2754">
            <w:pPr>
              <w:rPr>
                <w:rFonts w:ascii="Arial" w:hAnsi="Arial" w:cs="Arial"/>
                <w:bCs/>
              </w:rPr>
            </w:pPr>
            <w:r w:rsidRPr="00FB2754">
              <w:rPr>
                <w:rFonts w:ascii="Arial" w:hAnsi="Arial" w:cs="Arial"/>
                <w:bCs/>
              </w:rPr>
              <w:t>5</w:t>
            </w:r>
          </w:p>
        </w:tc>
      </w:tr>
      <w:tr w:rsidR="0047091E" w:rsidRPr="00FB2754" w14:paraId="65038608" w14:textId="77777777" w:rsidTr="007B53C9">
        <w:trPr>
          <w:trHeight w:val="272"/>
          <w:jc w:val="center"/>
        </w:trPr>
        <w:tc>
          <w:tcPr>
            <w:tcW w:w="1026" w:type="dxa"/>
            <w:hideMark/>
          </w:tcPr>
          <w:p w14:paraId="1F2350EF" w14:textId="77777777" w:rsidR="0047091E" w:rsidRPr="00FB2754" w:rsidRDefault="0047091E" w:rsidP="00FB2754">
            <w:pPr>
              <w:rPr>
                <w:rFonts w:ascii="Arial" w:hAnsi="Arial" w:cs="Arial"/>
                <w:bCs/>
              </w:rPr>
            </w:pPr>
            <w:r w:rsidRPr="00FB2754">
              <w:rPr>
                <w:rFonts w:ascii="Arial" w:hAnsi="Arial" w:cs="Arial"/>
                <w:bCs/>
              </w:rPr>
              <w:t>2</w:t>
            </w:r>
          </w:p>
        </w:tc>
        <w:tc>
          <w:tcPr>
            <w:tcW w:w="2268" w:type="dxa"/>
            <w:hideMark/>
          </w:tcPr>
          <w:p w14:paraId="28E495E0" w14:textId="77777777" w:rsidR="0047091E" w:rsidRPr="00FB2754" w:rsidRDefault="0047091E" w:rsidP="00FB2754">
            <w:pPr>
              <w:rPr>
                <w:rFonts w:ascii="Arial" w:hAnsi="Arial" w:cs="Arial"/>
                <w:bCs/>
              </w:rPr>
            </w:pPr>
            <w:r w:rsidRPr="00FB2754">
              <w:rPr>
                <w:rFonts w:ascii="Arial" w:hAnsi="Arial" w:cs="Arial"/>
                <w:bCs/>
              </w:rPr>
              <w:t>Konwerter SE-37</w:t>
            </w:r>
          </w:p>
        </w:tc>
        <w:tc>
          <w:tcPr>
            <w:tcW w:w="1276" w:type="dxa"/>
            <w:hideMark/>
          </w:tcPr>
          <w:p w14:paraId="64567CED" w14:textId="77777777" w:rsidR="0047091E" w:rsidRPr="00FB2754" w:rsidRDefault="0047091E" w:rsidP="00FB2754">
            <w:pPr>
              <w:rPr>
                <w:rFonts w:ascii="Arial" w:hAnsi="Arial" w:cs="Arial"/>
                <w:bCs/>
              </w:rPr>
            </w:pPr>
            <w:r w:rsidRPr="00FB2754">
              <w:rPr>
                <w:rFonts w:ascii="Arial" w:hAnsi="Arial" w:cs="Arial"/>
                <w:bCs/>
              </w:rPr>
              <w:t>59</w:t>
            </w:r>
          </w:p>
        </w:tc>
      </w:tr>
      <w:tr w:rsidR="0047091E" w:rsidRPr="00FB2754" w14:paraId="6358D715" w14:textId="77777777" w:rsidTr="007B53C9">
        <w:trPr>
          <w:trHeight w:val="272"/>
          <w:jc w:val="center"/>
        </w:trPr>
        <w:tc>
          <w:tcPr>
            <w:tcW w:w="1026" w:type="dxa"/>
            <w:hideMark/>
          </w:tcPr>
          <w:p w14:paraId="5339DD5C" w14:textId="77777777" w:rsidR="0047091E" w:rsidRPr="00FB2754" w:rsidRDefault="0047091E" w:rsidP="00FB2754">
            <w:pPr>
              <w:rPr>
                <w:rFonts w:ascii="Arial" w:hAnsi="Arial" w:cs="Arial"/>
                <w:bCs/>
              </w:rPr>
            </w:pPr>
            <w:r w:rsidRPr="00FB2754">
              <w:rPr>
                <w:rFonts w:ascii="Arial" w:hAnsi="Arial" w:cs="Arial"/>
                <w:bCs/>
              </w:rPr>
              <w:t>3</w:t>
            </w:r>
          </w:p>
        </w:tc>
        <w:tc>
          <w:tcPr>
            <w:tcW w:w="2268" w:type="dxa"/>
            <w:hideMark/>
          </w:tcPr>
          <w:p w14:paraId="6DEE074F" w14:textId="77777777" w:rsidR="0047091E" w:rsidRPr="00FB2754" w:rsidRDefault="0047091E" w:rsidP="00FB2754">
            <w:pPr>
              <w:rPr>
                <w:rFonts w:ascii="Arial" w:hAnsi="Arial" w:cs="Arial"/>
                <w:bCs/>
              </w:rPr>
            </w:pPr>
            <w:r w:rsidRPr="00FB2754">
              <w:rPr>
                <w:rFonts w:ascii="Arial" w:hAnsi="Arial" w:cs="Arial"/>
                <w:bCs/>
              </w:rPr>
              <w:t>Mediakonwerter SE-38</w:t>
            </w:r>
          </w:p>
        </w:tc>
        <w:tc>
          <w:tcPr>
            <w:tcW w:w="1276" w:type="dxa"/>
            <w:hideMark/>
          </w:tcPr>
          <w:p w14:paraId="5F9B4953" w14:textId="77777777" w:rsidR="0047091E" w:rsidRPr="00FB2754" w:rsidRDefault="0047091E" w:rsidP="00FB2754">
            <w:pPr>
              <w:rPr>
                <w:rFonts w:ascii="Arial" w:hAnsi="Arial" w:cs="Arial"/>
                <w:bCs/>
              </w:rPr>
            </w:pPr>
            <w:r w:rsidRPr="00FB2754">
              <w:rPr>
                <w:rFonts w:ascii="Arial" w:hAnsi="Arial" w:cs="Arial"/>
                <w:bCs/>
              </w:rPr>
              <w:t>77</w:t>
            </w:r>
          </w:p>
        </w:tc>
      </w:tr>
      <w:tr w:rsidR="0047091E" w:rsidRPr="00FB2754" w14:paraId="71B859EA" w14:textId="77777777" w:rsidTr="007B53C9">
        <w:trPr>
          <w:trHeight w:val="272"/>
          <w:jc w:val="center"/>
        </w:trPr>
        <w:tc>
          <w:tcPr>
            <w:tcW w:w="1026" w:type="dxa"/>
            <w:hideMark/>
          </w:tcPr>
          <w:p w14:paraId="624029FA" w14:textId="77777777" w:rsidR="0047091E" w:rsidRPr="00FB2754" w:rsidRDefault="0047091E" w:rsidP="00FB2754">
            <w:pPr>
              <w:rPr>
                <w:rFonts w:ascii="Arial" w:hAnsi="Arial" w:cs="Arial"/>
                <w:bCs/>
              </w:rPr>
            </w:pPr>
            <w:r w:rsidRPr="00FB2754">
              <w:rPr>
                <w:rFonts w:ascii="Arial" w:hAnsi="Arial" w:cs="Arial"/>
                <w:bCs/>
              </w:rPr>
              <w:t>4</w:t>
            </w:r>
          </w:p>
        </w:tc>
        <w:tc>
          <w:tcPr>
            <w:tcW w:w="2268" w:type="dxa"/>
            <w:hideMark/>
          </w:tcPr>
          <w:p w14:paraId="5297447F" w14:textId="77777777" w:rsidR="0047091E" w:rsidRPr="00FB2754" w:rsidRDefault="0047091E" w:rsidP="00FB2754">
            <w:pPr>
              <w:rPr>
                <w:rFonts w:ascii="Arial" w:hAnsi="Arial" w:cs="Arial"/>
                <w:bCs/>
              </w:rPr>
            </w:pPr>
            <w:r w:rsidRPr="00FB2754">
              <w:rPr>
                <w:rFonts w:ascii="Arial" w:hAnsi="Arial" w:cs="Arial"/>
                <w:bCs/>
              </w:rPr>
              <w:t>Multiplekser TM-44</w:t>
            </w:r>
          </w:p>
        </w:tc>
        <w:tc>
          <w:tcPr>
            <w:tcW w:w="1276" w:type="dxa"/>
            <w:hideMark/>
          </w:tcPr>
          <w:p w14:paraId="102B8C77" w14:textId="77777777" w:rsidR="0047091E" w:rsidRPr="00FB2754" w:rsidRDefault="0047091E" w:rsidP="00FB2754">
            <w:pPr>
              <w:rPr>
                <w:rFonts w:ascii="Arial" w:hAnsi="Arial" w:cs="Arial"/>
                <w:bCs/>
              </w:rPr>
            </w:pPr>
            <w:r w:rsidRPr="00FB2754">
              <w:rPr>
                <w:rFonts w:ascii="Arial" w:hAnsi="Arial" w:cs="Arial"/>
                <w:bCs/>
              </w:rPr>
              <w:t>12</w:t>
            </w:r>
          </w:p>
        </w:tc>
      </w:tr>
      <w:tr w:rsidR="0047091E" w:rsidRPr="00FB2754" w14:paraId="3397081D" w14:textId="77777777" w:rsidTr="007B53C9">
        <w:trPr>
          <w:trHeight w:val="272"/>
          <w:jc w:val="center"/>
        </w:trPr>
        <w:tc>
          <w:tcPr>
            <w:tcW w:w="1026" w:type="dxa"/>
            <w:hideMark/>
          </w:tcPr>
          <w:p w14:paraId="485E580C" w14:textId="77777777" w:rsidR="0047091E" w:rsidRPr="00FB2754" w:rsidRDefault="0047091E" w:rsidP="00FB2754">
            <w:pPr>
              <w:rPr>
                <w:rFonts w:ascii="Arial" w:hAnsi="Arial" w:cs="Arial"/>
                <w:bCs/>
              </w:rPr>
            </w:pPr>
            <w:r w:rsidRPr="00FB2754">
              <w:rPr>
                <w:rFonts w:ascii="Arial" w:hAnsi="Arial" w:cs="Arial"/>
                <w:bCs/>
              </w:rPr>
              <w:t>5</w:t>
            </w:r>
          </w:p>
        </w:tc>
        <w:tc>
          <w:tcPr>
            <w:tcW w:w="2268" w:type="dxa"/>
            <w:hideMark/>
          </w:tcPr>
          <w:p w14:paraId="6664AFE1" w14:textId="77777777" w:rsidR="0047091E" w:rsidRPr="00FB2754" w:rsidRDefault="0047091E" w:rsidP="00FB2754">
            <w:pPr>
              <w:rPr>
                <w:rFonts w:ascii="Arial" w:hAnsi="Arial" w:cs="Arial"/>
                <w:bCs/>
              </w:rPr>
            </w:pPr>
            <w:r w:rsidRPr="00FB2754">
              <w:rPr>
                <w:rFonts w:ascii="Arial" w:hAnsi="Arial" w:cs="Arial"/>
                <w:bCs/>
              </w:rPr>
              <w:t>Multiplekser TM-49</w:t>
            </w:r>
          </w:p>
        </w:tc>
        <w:tc>
          <w:tcPr>
            <w:tcW w:w="1276" w:type="dxa"/>
            <w:hideMark/>
          </w:tcPr>
          <w:p w14:paraId="3FBC3DAE" w14:textId="77777777" w:rsidR="0047091E" w:rsidRPr="00FB2754" w:rsidRDefault="0047091E" w:rsidP="00FB2754">
            <w:pPr>
              <w:rPr>
                <w:rFonts w:ascii="Arial" w:hAnsi="Arial" w:cs="Arial"/>
                <w:bCs/>
              </w:rPr>
            </w:pPr>
            <w:r w:rsidRPr="00FB2754">
              <w:rPr>
                <w:rFonts w:ascii="Arial" w:hAnsi="Arial" w:cs="Arial"/>
                <w:bCs/>
              </w:rPr>
              <w:t>3</w:t>
            </w:r>
          </w:p>
        </w:tc>
      </w:tr>
      <w:tr w:rsidR="0047091E" w:rsidRPr="00FB2754" w14:paraId="37D00FD4" w14:textId="77777777" w:rsidTr="007B53C9">
        <w:trPr>
          <w:trHeight w:val="272"/>
          <w:jc w:val="center"/>
        </w:trPr>
        <w:tc>
          <w:tcPr>
            <w:tcW w:w="1026" w:type="dxa"/>
            <w:hideMark/>
          </w:tcPr>
          <w:p w14:paraId="441F1A73" w14:textId="77777777" w:rsidR="0047091E" w:rsidRPr="00FB2754" w:rsidRDefault="0047091E" w:rsidP="00FB2754">
            <w:pPr>
              <w:rPr>
                <w:rFonts w:ascii="Arial" w:hAnsi="Arial" w:cs="Arial"/>
                <w:bCs/>
              </w:rPr>
            </w:pPr>
            <w:r w:rsidRPr="00FB2754">
              <w:rPr>
                <w:rFonts w:ascii="Arial" w:hAnsi="Arial" w:cs="Arial"/>
                <w:bCs/>
              </w:rPr>
              <w:t>6</w:t>
            </w:r>
          </w:p>
        </w:tc>
        <w:tc>
          <w:tcPr>
            <w:tcW w:w="2268" w:type="dxa"/>
            <w:hideMark/>
          </w:tcPr>
          <w:p w14:paraId="7846866A" w14:textId="77777777" w:rsidR="0047091E" w:rsidRPr="00FB2754" w:rsidRDefault="0047091E" w:rsidP="00FB2754">
            <w:pPr>
              <w:rPr>
                <w:rFonts w:ascii="Arial" w:hAnsi="Arial" w:cs="Arial"/>
                <w:bCs/>
              </w:rPr>
            </w:pPr>
            <w:r w:rsidRPr="00FB2754">
              <w:rPr>
                <w:rFonts w:ascii="Arial" w:hAnsi="Arial" w:cs="Arial"/>
                <w:bCs/>
              </w:rPr>
              <w:t>Multiplekser TM-60</w:t>
            </w:r>
          </w:p>
        </w:tc>
        <w:tc>
          <w:tcPr>
            <w:tcW w:w="1276" w:type="dxa"/>
            <w:noWrap/>
            <w:hideMark/>
          </w:tcPr>
          <w:p w14:paraId="449F8C24" w14:textId="77777777" w:rsidR="0047091E" w:rsidRPr="00FB2754" w:rsidRDefault="0047091E" w:rsidP="00FB2754">
            <w:pPr>
              <w:rPr>
                <w:rFonts w:ascii="Arial" w:hAnsi="Arial" w:cs="Arial"/>
                <w:bCs/>
              </w:rPr>
            </w:pPr>
            <w:r w:rsidRPr="00FB2754">
              <w:rPr>
                <w:rFonts w:ascii="Arial" w:hAnsi="Arial" w:cs="Arial"/>
                <w:bCs/>
              </w:rPr>
              <w:t>44</w:t>
            </w:r>
          </w:p>
        </w:tc>
      </w:tr>
      <w:tr w:rsidR="0047091E" w:rsidRPr="00FB2754" w14:paraId="71F252F0" w14:textId="77777777" w:rsidTr="007B53C9">
        <w:trPr>
          <w:trHeight w:val="272"/>
          <w:jc w:val="center"/>
        </w:trPr>
        <w:tc>
          <w:tcPr>
            <w:tcW w:w="1026" w:type="dxa"/>
            <w:hideMark/>
          </w:tcPr>
          <w:p w14:paraId="43FC0E2F" w14:textId="77777777" w:rsidR="0047091E" w:rsidRPr="00FB2754" w:rsidRDefault="0047091E" w:rsidP="00FB2754">
            <w:pPr>
              <w:rPr>
                <w:rFonts w:ascii="Arial" w:hAnsi="Arial" w:cs="Arial"/>
                <w:bCs/>
              </w:rPr>
            </w:pPr>
            <w:r w:rsidRPr="00FB2754">
              <w:rPr>
                <w:rFonts w:ascii="Arial" w:hAnsi="Arial" w:cs="Arial"/>
                <w:bCs/>
              </w:rPr>
              <w:t>7</w:t>
            </w:r>
          </w:p>
        </w:tc>
        <w:tc>
          <w:tcPr>
            <w:tcW w:w="2268" w:type="dxa"/>
            <w:hideMark/>
          </w:tcPr>
          <w:p w14:paraId="37B8F691" w14:textId="77777777" w:rsidR="0047091E" w:rsidRPr="00FB2754" w:rsidRDefault="0047091E" w:rsidP="00FB2754">
            <w:pPr>
              <w:rPr>
                <w:rFonts w:ascii="Arial" w:hAnsi="Arial" w:cs="Arial"/>
                <w:bCs/>
              </w:rPr>
            </w:pPr>
            <w:r w:rsidRPr="00FB2754">
              <w:rPr>
                <w:rFonts w:ascii="Arial" w:hAnsi="Arial" w:cs="Arial"/>
                <w:bCs/>
              </w:rPr>
              <w:t>Multiplekser TM-64</w:t>
            </w:r>
          </w:p>
        </w:tc>
        <w:tc>
          <w:tcPr>
            <w:tcW w:w="1276" w:type="dxa"/>
            <w:hideMark/>
          </w:tcPr>
          <w:p w14:paraId="4DD7FC2E" w14:textId="77777777" w:rsidR="0047091E" w:rsidRPr="00FB2754" w:rsidRDefault="0047091E" w:rsidP="00FB2754">
            <w:pPr>
              <w:rPr>
                <w:rFonts w:ascii="Arial" w:hAnsi="Arial" w:cs="Arial"/>
                <w:bCs/>
              </w:rPr>
            </w:pPr>
            <w:r w:rsidRPr="00FB2754">
              <w:rPr>
                <w:rFonts w:ascii="Arial" w:hAnsi="Arial" w:cs="Arial"/>
                <w:bCs/>
              </w:rPr>
              <w:t>2</w:t>
            </w:r>
          </w:p>
        </w:tc>
      </w:tr>
      <w:tr w:rsidR="0047091E" w:rsidRPr="00FB2754" w14:paraId="362FD3CB" w14:textId="77777777" w:rsidTr="007B53C9">
        <w:trPr>
          <w:trHeight w:val="272"/>
          <w:jc w:val="center"/>
        </w:trPr>
        <w:tc>
          <w:tcPr>
            <w:tcW w:w="1026" w:type="dxa"/>
            <w:hideMark/>
          </w:tcPr>
          <w:p w14:paraId="7864C668" w14:textId="77777777" w:rsidR="0047091E" w:rsidRPr="00FB2754" w:rsidRDefault="0047091E" w:rsidP="00FB2754">
            <w:pPr>
              <w:rPr>
                <w:rFonts w:ascii="Arial" w:hAnsi="Arial" w:cs="Arial"/>
                <w:bCs/>
              </w:rPr>
            </w:pPr>
            <w:r w:rsidRPr="00FB2754">
              <w:rPr>
                <w:rFonts w:ascii="Arial" w:hAnsi="Arial" w:cs="Arial"/>
                <w:bCs/>
              </w:rPr>
              <w:t>8</w:t>
            </w:r>
          </w:p>
        </w:tc>
        <w:tc>
          <w:tcPr>
            <w:tcW w:w="2268" w:type="dxa"/>
            <w:hideMark/>
          </w:tcPr>
          <w:p w14:paraId="4D1C827C" w14:textId="77777777" w:rsidR="0047091E" w:rsidRPr="00FB2754" w:rsidRDefault="0047091E" w:rsidP="00FB2754">
            <w:pPr>
              <w:rPr>
                <w:rFonts w:ascii="Arial" w:hAnsi="Arial" w:cs="Arial"/>
                <w:bCs/>
              </w:rPr>
            </w:pPr>
            <w:r w:rsidRPr="00FB2754">
              <w:rPr>
                <w:rFonts w:ascii="Arial" w:hAnsi="Arial" w:cs="Arial"/>
                <w:bCs/>
              </w:rPr>
              <w:t>Multiplekser TM-65</w:t>
            </w:r>
          </w:p>
        </w:tc>
        <w:tc>
          <w:tcPr>
            <w:tcW w:w="1276" w:type="dxa"/>
            <w:hideMark/>
          </w:tcPr>
          <w:p w14:paraId="59C6AEE1" w14:textId="77777777" w:rsidR="0047091E" w:rsidRPr="00FB2754" w:rsidRDefault="0047091E" w:rsidP="00FB2754">
            <w:pPr>
              <w:rPr>
                <w:rFonts w:ascii="Arial" w:hAnsi="Arial" w:cs="Arial"/>
                <w:bCs/>
              </w:rPr>
            </w:pPr>
            <w:r w:rsidRPr="00FB2754">
              <w:rPr>
                <w:rFonts w:ascii="Arial" w:hAnsi="Arial" w:cs="Arial"/>
                <w:bCs/>
              </w:rPr>
              <w:t>58</w:t>
            </w:r>
          </w:p>
        </w:tc>
      </w:tr>
      <w:tr w:rsidR="0047091E" w:rsidRPr="00FB2754" w14:paraId="6B8BEBAB" w14:textId="77777777" w:rsidTr="007B53C9">
        <w:trPr>
          <w:trHeight w:val="272"/>
          <w:jc w:val="center"/>
        </w:trPr>
        <w:tc>
          <w:tcPr>
            <w:tcW w:w="1026" w:type="dxa"/>
            <w:hideMark/>
          </w:tcPr>
          <w:p w14:paraId="63DCD55B" w14:textId="77777777" w:rsidR="0047091E" w:rsidRPr="00FB2754" w:rsidRDefault="0047091E" w:rsidP="00FB2754">
            <w:pPr>
              <w:rPr>
                <w:rFonts w:ascii="Arial" w:hAnsi="Arial" w:cs="Arial"/>
                <w:bCs/>
              </w:rPr>
            </w:pPr>
            <w:r w:rsidRPr="00FB2754">
              <w:rPr>
                <w:rFonts w:ascii="Arial" w:hAnsi="Arial" w:cs="Arial"/>
                <w:bCs/>
              </w:rPr>
              <w:t>9</w:t>
            </w:r>
          </w:p>
        </w:tc>
        <w:tc>
          <w:tcPr>
            <w:tcW w:w="2268" w:type="dxa"/>
            <w:hideMark/>
          </w:tcPr>
          <w:p w14:paraId="29F1F042" w14:textId="77777777" w:rsidR="0047091E" w:rsidRPr="00FB2754" w:rsidRDefault="0047091E" w:rsidP="00FB2754">
            <w:pPr>
              <w:rPr>
                <w:rFonts w:ascii="Arial" w:hAnsi="Arial" w:cs="Arial"/>
                <w:bCs/>
              </w:rPr>
            </w:pPr>
            <w:r w:rsidRPr="00FB2754">
              <w:rPr>
                <w:rFonts w:ascii="Arial" w:hAnsi="Arial" w:cs="Arial"/>
                <w:bCs/>
              </w:rPr>
              <w:t>Konwerter TM-73</w:t>
            </w:r>
          </w:p>
        </w:tc>
        <w:tc>
          <w:tcPr>
            <w:tcW w:w="1276" w:type="dxa"/>
            <w:hideMark/>
          </w:tcPr>
          <w:p w14:paraId="419AD28B" w14:textId="77777777" w:rsidR="0047091E" w:rsidRPr="00FB2754" w:rsidRDefault="0047091E" w:rsidP="00FB2754">
            <w:pPr>
              <w:rPr>
                <w:rFonts w:ascii="Arial" w:hAnsi="Arial" w:cs="Arial"/>
                <w:bCs/>
              </w:rPr>
            </w:pPr>
            <w:r w:rsidRPr="00FB2754">
              <w:rPr>
                <w:rFonts w:ascii="Arial" w:hAnsi="Arial" w:cs="Arial"/>
                <w:bCs/>
              </w:rPr>
              <w:t>59</w:t>
            </w:r>
          </w:p>
        </w:tc>
      </w:tr>
      <w:tr w:rsidR="0047091E" w:rsidRPr="00FB2754" w14:paraId="125FC350" w14:textId="77777777" w:rsidTr="007B53C9">
        <w:trPr>
          <w:trHeight w:val="272"/>
          <w:jc w:val="center"/>
        </w:trPr>
        <w:tc>
          <w:tcPr>
            <w:tcW w:w="1026" w:type="dxa"/>
            <w:hideMark/>
          </w:tcPr>
          <w:p w14:paraId="71DD02C4" w14:textId="77777777" w:rsidR="0047091E" w:rsidRPr="00FB2754" w:rsidRDefault="0047091E" w:rsidP="00FB2754">
            <w:pPr>
              <w:rPr>
                <w:rFonts w:ascii="Arial" w:hAnsi="Arial" w:cs="Arial"/>
                <w:bCs/>
              </w:rPr>
            </w:pPr>
            <w:r w:rsidRPr="00FB2754">
              <w:rPr>
                <w:rFonts w:ascii="Arial" w:hAnsi="Arial" w:cs="Arial"/>
                <w:bCs/>
              </w:rPr>
              <w:t>10</w:t>
            </w:r>
          </w:p>
        </w:tc>
        <w:tc>
          <w:tcPr>
            <w:tcW w:w="2268" w:type="dxa"/>
            <w:hideMark/>
          </w:tcPr>
          <w:p w14:paraId="46C01EF3" w14:textId="77777777" w:rsidR="0047091E" w:rsidRPr="00FB2754" w:rsidRDefault="0047091E" w:rsidP="00FB2754">
            <w:pPr>
              <w:rPr>
                <w:rFonts w:ascii="Arial" w:hAnsi="Arial" w:cs="Arial"/>
                <w:bCs/>
              </w:rPr>
            </w:pPr>
            <w:r w:rsidRPr="00FB2754">
              <w:rPr>
                <w:rFonts w:ascii="Arial" w:hAnsi="Arial" w:cs="Arial"/>
                <w:bCs/>
              </w:rPr>
              <w:t>Modem TM-74</w:t>
            </w:r>
          </w:p>
        </w:tc>
        <w:tc>
          <w:tcPr>
            <w:tcW w:w="1276" w:type="dxa"/>
            <w:hideMark/>
          </w:tcPr>
          <w:p w14:paraId="537032F5" w14:textId="77777777" w:rsidR="0047091E" w:rsidRPr="00FB2754" w:rsidRDefault="0047091E" w:rsidP="00FB2754">
            <w:pPr>
              <w:rPr>
                <w:rFonts w:ascii="Arial" w:hAnsi="Arial" w:cs="Arial"/>
                <w:bCs/>
              </w:rPr>
            </w:pPr>
            <w:r w:rsidRPr="00FB2754">
              <w:rPr>
                <w:rFonts w:ascii="Arial" w:hAnsi="Arial" w:cs="Arial"/>
                <w:bCs/>
              </w:rPr>
              <w:t>1</w:t>
            </w:r>
          </w:p>
        </w:tc>
      </w:tr>
      <w:tr w:rsidR="0047091E" w:rsidRPr="00FB2754" w14:paraId="18AD917B" w14:textId="77777777" w:rsidTr="007B53C9">
        <w:trPr>
          <w:trHeight w:val="272"/>
          <w:jc w:val="center"/>
        </w:trPr>
        <w:tc>
          <w:tcPr>
            <w:tcW w:w="1026" w:type="dxa"/>
            <w:hideMark/>
          </w:tcPr>
          <w:p w14:paraId="7ED49386" w14:textId="77777777" w:rsidR="0047091E" w:rsidRPr="00FB2754" w:rsidRDefault="0047091E" w:rsidP="00FB2754">
            <w:pPr>
              <w:rPr>
                <w:rFonts w:ascii="Arial" w:hAnsi="Arial" w:cs="Arial"/>
                <w:bCs/>
              </w:rPr>
            </w:pPr>
            <w:r w:rsidRPr="00FB2754">
              <w:rPr>
                <w:rFonts w:ascii="Arial" w:hAnsi="Arial" w:cs="Arial"/>
                <w:bCs/>
              </w:rPr>
              <w:t>11</w:t>
            </w:r>
          </w:p>
        </w:tc>
        <w:tc>
          <w:tcPr>
            <w:tcW w:w="2268" w:type="dxa"/>
            <w:hideMark/>
          </w:tcPr>
          <w:p w14:paraId="3C2C761D" w14:textId="77777777" w:rsidR="0047091E" w:rsidRPr="00FB2754" w:rsidRDefault="0047091E" w:rsidP="00FB2754">
            <w:pPr>
              <w:rPr>
                <w:rFonts w:ascii="Arial" w:hAnsi="Arial" w:cs="Arial"/>
                <w:bCs/>
              </w:rPr>
            </w:pPr>
            <w:r w:rsidRPr="00FB2754">
              <w:rPr>
                <w:rFonts w:ascii="Arial" w:hAnsi="Arial" w:cs="Arial"/>
                <w:bCs/>
              </w:rPr>
              <w:t>Modem TM-75</w:t>
            </w:r>
          </w:p>
        </w:tc>
        <w:tc>
          <w:tcPr>
            <w:tcW w:w="1276" w:type="dxa"/>
            <w:hideMark/>
          </w:tcPr>
          <w:p w14:paraId="10BC08E2" w14:textId="77777777" w:rsidR="0047091E" w:rsidRPr="00FB2754" w:rsidRDefault="0047091E" w:rsidP="00FB2754">
            <w:pPr>
              <w:rPr>
                <w:rFonts w:ascii="Arial" w:hAnsi="Arial" w:cs="Arial"/>
                <w:bCs/>
              </w:rPr>
            </w:pPr>
            <w:r w:rsidRPr="00FB2754">
              <w:rPr>
                <w:rFonts w:ascii="Arial" w:hAnsi="Arial" w:cs="Arial"/>
                <w:bCs/>
              </w:rPr>
              <w:t>3</w:t>
            </w:r>
          </w:p>
        </w:tc>
      </w:tr>
      <w:tr w:rsidR="0047091E" w:rsidRPr="00FB2754" w14:paraId="30CB7B3D" w14:textId="77777777" w:rsidTr="007B53C9">
        <w:trPr>
          <w:trHeight w:val="272"/>
          <w:jc w:val="center"/>
        </w:trPr>
        <w:tc>
          <w:tcPr>
            <w:tcW w:w="1026" w:type="dxa"/>
            <w:hideMark/>
          </w:tcPr>
          <w:p w14:paraId="55B2EB2E" w14:textId="77777777" w:rsidR="0047091E" w:rsidRPr="00FB2754" w:rsidRDefault="0047091E" w:rsidP="00FB2754">
            <w:pPr>
              <w:rPr>
                <w:rFonts w:ascii="Arial" w:hAnsi="Arial" w:cs="Arial"/>
                <w:bCs/>
              </w:rPr>
            </w:pPr>
            <w:r w:rsidRPr="00FB2754">
              <w:rPr>
                <w:rFonts w:ascii="Arial" w:hAnsi="Arial" w:cs="Arial"/>
                <w:bCs/>
              </w:rPr>
              <w:t>12</w:t>
            </w:r>
          </w:p>
        </w:tc>
        <w:tc>
          <w:tcPr>
            <w:tcW w:w="2268" w:type="dxa"/>
            <w:hideMark/>
          </w:tcPr>
          <w:p w14:paraId="4BF53933" w14:textId="77777777" w:rsidR="0047091E" w:rsidRPr="00FB2754" w:rsidRDefault="0047091E" w:rsidP="00FB2754">
            <w:pPr>
              <w:rPr>
                <w:rFonts w:ascii="Arial" w:hAnsi="Arial" w:cs="Arial"/>
                <w:bCs/>
              </w:rPr>
            </w:pPr>
            <w:r w:rsidRPr="00FB2754">
              <w:rPr>
                <w:rFonts w:ascii="Arial" w:hAnsi="Arial" w:cs="Arial"/>
                <w:bCs/>
              </w:rPr>
              <w:t>Multiplekser TM-77</w:t>
            </w:r>
          </w:p>
        </w:tc>
        <w:tc>
          <w:tcPr>
            <w:tcW w:w="1276" w:type="dxa"/>
            <w:hideMark/>
          </w:tcPr>
          <w:p w14:paraId="19A02C2D" w14:textId="77777777" w:rsidR="0047091E" w:rsidRPr="00FB2754" w:rsidRDefault="0047091E" w:rsidP="00FB2754">
            <w:pPr>
              <w:rPr>
                <w:rFonts w:ascii="Arial" w:hAnsi="Arial" w:cs="Arial"/>
                <w:bCs/>
              </w:rPr>
            </w:pPr>
            <w:r w:rsidRPr="00FB2754">
              <w:rPr>
                <w:rFonts w:ascii="Arial" w:hAnsi="Arial" w:cs="Arial"/>
                <w:bCs/>
              </w:rPr>
              <w:t>2</w:t>
            </w:r>
          </w:p>
        </w:tc>
      </w:tr>
      <w:tr w:rsidR="0047091E" w:rsidRPr="00FB2754" w14:paraId="5DEF7402" w14:textId="77777777" w:rsidTr="007B53C9">
        <w:trPr>
          <w:trHeight w:val="272"/>
          <w:jc w:val="center"/>
        </w:trPr>
        <w:tc>
          <w:tcPr>
            <w:tcW w:w="1026" w:type="dxa"/>
            <w:hideMark/>
          </w:tcPr>
          <w:p w14:paraId="0943922E" w14:textId="77777777" w:rsidR="0047091E" w:rsidRPr="00FB2754" w:rsidRDefault="0047091E" w:rsidP="00FB2754">
            <w:pPr>
              <w:rPr>
                <w:rFonts w:ascii="Arial" w:hAnsi="Arial" w:cs="Arial"/>
                <w:bCs/>
              </w:rPr>
            </w:pPr>
            <w:r w:rsidRPr="00FB2754">
              <w:rPr>
                <w:rFonts w:ascii="Arial" w:hAnsi="Arial" w:cs="Arial"/>
                <w:bCs/>
              </w:rPr>
              <w:t>13</w:t>
            </w:r>
          </w:p>
        </w:tc>
        <w:tc>
          <w:tcPr>
            <w:tcW w:w="2268" w:type="dxa"/>
            <w:hideMark/>
          </w:tcPr>
          <w:p w14:paraId="004B98FA" w14:textId="77777777" w:rsidR="0047091E" w:rsidRPr="00FB2754" w:rsidRDefault="0047091E" w:rsidP="00FB2754">
            <w:pPr>
              <w:rPr>
                <w:rFonts w:ascii="Arial" w:hAnsi="Arial" w:cs="Arial"/>
                <w:bCs/>
              </w:rPr>
            </w:pPr>
            <w:r w:rsidRPr="00FB2754">
              <w:rPr>
                <w:rFonts w:ascii="Arial" w:hAnsi="Arial" w:cs="Arial"/>
                <w:bCs/>
              </w:rPr>
              <w:t>Konwerter TM-78</w:t>
            </w:r>
          </w:p>
        </w:tc>
        <w:tc>
          <w:tcPr>
            <w:tcW w:w="1276" w:type="dxa"/>
            <w:hideMark/>
          </w:tcPr>
          <w:p w14:paraId="6F384D04" w14:textId="77777777" w:rsidR="0047091E" w:rsidRPr="00FB2754" w:rsidRDefault="0047091E" w:rsidP="00FB2754">
            <w:pPr>
              <w:rPr>
                <w:rFonts w:ascii="Arial" w:hAnsi="Arial" w:cs="Arial"/>
                <w:bCs/>
              </w:rPr>
            </w:pPr>
            <w:r w:rsidRPr="00FB2754">
              <w:rPr>
                <w:rFonts w:ascii="Arial" w:hAnsi="Arial" w:cs="Arial"/>
                <w:bCs/>
              </w:rPr>
              <w:t>57</w:t>
            </w:r>
          </w:p>
        </w:tc>
      </w:tr>
      <w:tr w:rsidR="0047091E" w:rsidRPr="00FB2754" w14:paraId="0030B2F2" w14:textId="77777777" w:rsidTr="007B53C9">
        <w:trPr>
          <w:trHeight w:val="272"/>
          <w:jc w:val="center"/>
        </w:trPr>
        <w:tc>
          <w:tcPr>
            <w:tcW w:w="1026" w:type="dxa"/>
            <w:hideMark/>
          </w:tcPr>
          <w:p w14:paraId="46426BFC" w14:textId="77777777" w:rsidR="0047091E" w:rsidRPr="00FB2754" w:rsidRDefault="0047091E" w:rsidP="00FB2754">
            <w:pPr>
              <w:rPr>
                <w:rFonts w:ascii="Arial" w:hAnsi="Arial" w:cs="Arial"/>
                <w:bCs/>
              </w:rPr>
            </w:pPr>
            <w:r w:rsidRPr="00FB2754">
              <w:rPr>
                <w:rFonts w:ascii="Arial" w:hAnsi="Arial" w:cs="Arial"/>
                <w:bCs/>
              </w:rPr>
              <w:t>14</w:t>
            </w:r>
          </w:p>
        </w:tc>
        <w:tc>
          <w:tcPr>
            <w:tcW w:w="2268" w:type="dxa"/>
            <w:hideMark/>
          </w:tcPr>
          <w:p w14:paraId="7D3574AA" w14:textId="77777777" w:rsidR="0047091E" w:rsidRPr="00FB2754" w:rsidRDefault="0047091E" w:rsidP="00FB2754">
            <w:pPr>
              <w:rPr>
                <w:rFonts w:ascii="Arial" w:hAnsi="Arial" w:cs="Arial"/>
                <w:bCs/>
              </w:rPr>
            </w:pPr>
            <w:r w:rsidRPr="00FB2754">
              <w:rPr>
                <w:rFonts w:ascii="Arial" w:hAnsi="Arial" w:cs="Arial"/>
                <w:bCs/>
              </w:rPr>
              <w:t>Modem TM-79</w:t>
            </w:r>
          </w:p>
        </w:tc>
        <w:tc>
          <w:tcPr>
            <w:tcW w:w="1276" w:type="dxa"/>
            <w:hideMark/>
          </w:tcPr>
          <w:p w14:paraId="06C9A0F6" w14:textId="77777777" w:rsidR="0047091E" w:rsidRPr="00FB2754" w:rsidRDefault="0047091E" w:rsidP="00FB2754">
            <w:pPr>
              <w:rPr>
                <w:rFonts w:ascii="Arial" w:hAnsi="Arial" w:cs="Arial"/>
                <w:bCs/>
              </w:rPr>
            </w:pPr>
            <w:r w:rsidRPr="00FB2754">
              <w:rPr>
                <w:rFonts w:ascii="Arial" w:hAnsi="Arial" w:cs="Arial"/>
                <w:bCs/>
              </w:rPr>
              <w:t>3</w:t>
            </w:r>
          </w:p>
        </w:tc>
      </w:tr>
      <w:tr w:rsidR="0047091E" w:rsidRPr="00FB2754" w14:paraId="61FB0C8B" w14:textId="77777777" w:rsidTr="007B53C9">
        <w:trPr>
          <w:trHeight w:val="272"/>
          <w:jc w:val="center"/>
        </w:trPr>
        <w:tc>
          <w:tcPr>
            <w:tcW w:w="1026" w:type="dxa"/>
            <w:hideMark/>
          </w:tcPr>
          <w:p w14:paraId="674D9C84" w14:textId="77777777" w:rsidR="0047091E" w:rsidRPr="00FB2754" w:rsidRDefault="0047091E" w:rsidP="00FB2754">
            <w:pPr>
              <w:rPr>
                <w:rFonts w:ascii="Arial" w:hAnsi="Arial" w:cs="Arial"/>
                <w:bCs/>
              </w:rPr>
            </w:pPr>
            <w:r w:rsidRPr="00FB2754">
              <w:rPr>
                <w:rFonts w:ascii="Arial" w:hAnsi="Arial" w:cs="Arial"/>
                <w:bCs/>
              </w:rPr>
              <w:t>15</w:t>
            </w:r>
          </w:p>
        </w:tc>
        <w:tc>
          <w:tcPr>
            <w:tcW w:w="2268" w:type="dxa"/>
            <w:hideMark/>
          </w:tcPr>
          <w:p w14:paraId="277A7369" w14:textId="77777777" w:rsidR="0047091E" w:rsidRPr="00FB2754" w:rsidRDefault="0047091E" w:rsidP="00FB2754">
            <w:pPr>
              <w:rPr>
                <w:rFonts w:ascii="Arial" w:hAnsi="Arial" w:cs="Arial"/>
                <w:bCs/>
              </w:rPr>
            </w:pPr>
            <w:r w:rsidRPr="00FB2754">
              <w:rPr>
                <w:rFonts w:ascii="Arial" w:hAnsi="Arial" w:cs="Arial"/>
                <w:bCs/>
              </w:rPr>
              <w:t>Konwerter TR-55</w:t>
            </w:r>
          </w:p>
        </w:tc>
        <w:tc>
          <w:tcPr>
            <w:tcW w:w="1276" w:type="dxa"/>
            <w:hideMark/>
          </w:tcPr>
          <w:p w14:paraId="1FAA43E3" w14:textId="77777777" w:rsidR="0047091E" w:rsidRPr="00FB2754" w:rsidRDefault="0047091E" w:rsidP="00FB2754">
            <w:pPr>
              <w:rPr>
                <w:rFonts w:ascii="Arial" w:hAnsi="Arial" w:cs="Arial"/>
                <w:bCs/>
              </w:rPr>
            </w:pPr>
            <w:r w:rsidRPr="00FB2754">
              <w:rPr>
                <w:rFonts w:ascii="Arial" w:hAnsi="Arial" w:cs="Arial"/>
                <w:bCs/>
              </w:rPr>
              <w:t>2</w:t>
            </w:r>
          </w:p>
        </w:tc>
      </w:tr>
      <w:tr w:rsidR="0047091E" w:rsidRPr="00FB2754" w14:paraId="3BD66C84" w14:textId="77777777" w:rsidTr="007B53C9">
        <w:trPr>
          <w:trHeight w:val="272"/>
          <w:jc w:val="center"/>
        </w:trPr>
        <w:tc>
          <w:tcPr>
            <w:tcW w:w="1026" w:type="dxa"/>
            <w:hideMark/>
          </w:tcPr>
          <w:p w14:paraId="771D095C" w14:textId="77777777" w:rsidR="0047091E" w:rsidRPr="00FB2754" w:rsidRDefault="0047091E" w:rsidP="00FB2754">
            <w:pPr>
              <w:rPr>
                <w:rFonts w:ascii="Arial" w:hAnsi="Arial" w:cs="Arial"/>
                <w:bCs/>
              </w:rPr>
            </w:pPr>
            <w:r w:rsidRPr="00FB2754">
              <w:rPr>
                <w:rFonts w:ascii="Arial" w:hAnsi="Arial" w:cs="Arial"/>
                <w:bCs/>
              </w:rPr>
              <w:t>16</w:t>
            </w:r>
          </w:p>
        </w:tc>
        <w:tc>
          <w:tcPr>
            <w:tcW w:w="2268" w:type="dxa"/>
            <w:hideMark/>
          </w:tcPr>
          <w:p w14:paraId="2FFCF899" w14:textId="77777777" w:rsidR="0047091E" w:rsidRPr="00FB2754" w:rsidRDefault="0047091E" w:rsidP="00FB2754">
            <w:pPr>
              <w:rPr>
                <w:rFonts w:ascii="Arial" w:hAnsi="Arial" w:cs="Arial"/>
                <w:bCs/>
              </w:rPr>
            </w:pPr>
            <w:r w:rsidRPr="00FB2754">
              <w:rPr>
                <w:rFonts w:ascii="Arial" w:hAnsi="Arial" w:cs="Arial"/>
                <w:bCs/>
              </w:rPr>
              <w:t>Multiplekser TM-141</w:t>
            </w:r>
          </w:p>
        </w:tc>
        <w:tc>
          <w:tcPr>
            <w:tcW w:w="1276" w:type="dxa"/>
            <w:hideMark/>
          </w:tcPr>
          <w:p w14:paraId="16D9C7E5" w14:textId="77777777" w:rsidR="0047091E" w:rsidRPr="00FB2754" w:rsidRDefault="0047091E" w:rsidP="00FB2754">
            <w:pPr>
              <w:rPr>
                <w:rFonts w:ascii="Arial" w:hAnsi="Arial" w:cs="Arial"/>
                <w:bCs/>
              </w:rPr>
            </w:pPr>
            <w:r w:rsidRPr="00FB2754">
              <w:rPr>
                <w:rFonts w:ascii="Arial" w:hAnsi="Arial" w:cs="Arial"/>
                <w:bCs/>
              </w:rPr>
              <w:t>18</w:t>
            </w:r>
          </w:p>
        </w:tc>
      </w:tr>
      <w:tr w:rsidR="0047091E" w:rsidRPr="00FB2754" w14:paraId="7F1D0B5D" w14:textId="77777777" w:rsidTr="007B53C9">
        <w:trPr>
          <w:trHeight w:val="272"/>
          <w:jc w:val="center"/>
        </w:trPr>
        <w:tc>
          <w:tcPr>
            <w:tcW w:w="1026" w:type="dxa"/>
            <w:hideMark/>
          </w:tcPr>
          <w:p w14:paraId="2C0DD301" w14:textId="77777777" w:rsidR="0047091E" w:rsidRPr="00FB2754" w:rsidRDefault="0047091E" w:rsidP="00FB2754">
            <w:pPr>
              <w:rPr>
                <w:rFonts w:ascii="Arial" w:hAnsi="Arial" w:cs="Arial"/>
                <w:bCs/>
              </w:rPr>
            </w:pPr>
            <w:r w:rsidRPr="00FB2754">
              <w:rPr>
                <w:rFonts w:ascii="Arial" w:hAnsi="Arial" w:cs="Arial"/>
                <w:bCs/>
              </w:rPr>
              <w:t>17</w:t>
            </w:r>
          </w:p>
        </w:tc>
        <w:tc>
          <w:tcPr>
            <w:tcW w:w="2268" w:type="dxa"/>
            <w:hideMark/>
          </w:tcPr>
          <w:p w14:paraId="2964990B" w14:textId="77777777" w:rsidR="0047091E" w:rsidRPr="00FB2754" w:rsidRDefault="0047091E" w:rsidP="00FB2754">
            <w:pPr>
              <w:rPr>
                <w:rFonts w:ascii="Arial" w:hAnsi="Arial" w:cs="Arial"/>
                <w:bCs/>
              </w:rPr>
            </w:pPr>
            <w:r w:rsidRPr="00FB2754">
              <w:rPr>
                <w:rFonts w:ascii="Arial" w:hAnsi="Arial" w:cs="Arial"/>
                <w:bCs/>
              </w:rPr>
              <w:t>Multiplekser TM-143</w:t>
            </w:r>
          </w:p>
        </w:tc>
        <w:tc>
          <w:tcPr>
            <w:tcW w:w="1276" w:type="dxa"/>
            <w:hideMark/>
          </w:tcPr>
          <w:p w14:paraId="13500002" w14:textId="77777777" w:rsidR="0047091E" w:rsidRPr="00FB2754" w:rsidRDefault="0047091E" w:rsidP="00FB2754">
            <w:pPr>
              <w:rPr>
                <w:rFonts w:ascii="Arial" w:hAnsi="Arial" w:cs="Arial"/>
                <w:bCs/>
              </w:rPr>
            </w:pPr>
            <w:r w:rsidRPr="00FB2754">
              <w:rPr>
                <w:rFonts w:ascii="Arial" w:hAnsi="Arial" w:cs="Arial"/>
                <w:bCs/>
              </w:rPr>
              <w:t>21</w:t>
            </w:r>
          </w:p>
        </w:tc>
      </w:tr>
      <w:tr w:rsidR="0047091E" w:rsidRPr="00FB2754" w14:paraId="5C7A2905" w14:textId="77777777" w:rsidTr="007B53C9">
        <w:trPr>
          <w:trHeight w:val="272"/>
          <w:jc w:val="center"/>
        </w:trPr>
        <w:tc>
          <w:tcPr>
            <w:tcW w:w="1026" w:type="dxa"/>
            <w:hideMark/>
          </w:tcPr>
          <w:p w14:paraId="1849E94C" w14:textId="77777777" w:rsidR="0047091E" w:rsidRPr="00FB2754" w:rsidRDefault="0047091E" w:rsidP="00FB2754">
            <w:pPr>
              <w:rPr>
                <w:rFonts w:ascii="Arial" w:hAnsi="Arial" w:cs="Arial"/>
                <w:bCs/>
              </w:rPr>
            </w:pPr>
            <w:r w:rsidRPr="00FB2754">
              <w:rPr>
                <w:rFonts w:ascii="Arial" w:hAnsi="Arial" w:cs="Arial"/>
                <w:bCs/>
              </w:rPr>
              <w:t>18</w:t>
            </w:r>
          </w:p>
        </w:tc>
        <w:tc>
          <w:tcPr>
            <w:tcW w:w="2268" w:type="dxa"/>
            <w:hideMark/>
          </w:tcPr>
          <w:p w14:paraId="6687BB7C" w14:textId="77777777" w:rsidR="0047091E" w:rsidRPr="00FB2754" w:rsidRDefault="0047091E" w:rsidP="00FB2754">
            <w:pPr>
              <w:rPr>
                <w:rFonts w:ascii="Arial" w:hAnsi="Arial" w:cs="Arial"/>
                <w:bCs/>
              </w:rPr>
            </w:pPr>
            <w:r w:rsidRPr="00FB2754">
              <w:rPr>
                <w:rFonts w:ascii="Arial" w:hAnsi="Arial" w:cs="Arial"/>
                <w:bCs/>
              </w:rPr>
              <w:t>Konwerter TM-146</w:t>
            </w:r>
          </w:p>
        </w:tc>
        <w:tc>
          <w:tcPr>
            <w:tcW w:w="1276" w:type="dxa"/>
            <w:hideMark/>
          </w:tcPr>
          <w:p w14:paraId="00306AB4" w14:textId="77777777" w:rsidR="0047091E" w:rsidRPr="00FB2754" w:rsidRDefault="0047091E" w:rsidP="00FB2754">
            <w:pPr>
              <w:rPr>
                <w:rFonts w:ascii="Arial" w:hAnsi="Arial" w:cs="Arial"/>
                <w:bCs/>
              </w:rPr>
            </w:pPr>
            <w:r w:rsidRPr="00FB2754">
              <w:rPr>
                <w:rFonts w:ascii="Arial" w:hAnsi="Arial" w:cs="Arial"/>
                <w:bCs/>
              </w:rPr>
              <w:t>26</w:t>
            </w:r>
          </w:p>
        </w:tc>
      </w:tr>
      <w:tr w:rsidR="0047091E" w:rsidRPr="00FB2754" w14:paraId="137DB02B" w14:textId="77777777" w:rsidTr="007B53C9">
        <w:trPr>
          <w:trHeight w:val="272"/>
          <w:jc w:val="center"/>
        </w:trPr>
        <w:tc>
          <w:tcPr>
            <w:tcW w:w="1026" w:type="dxa"/>
            <w:hideMark/>
          </w:tcPr>
          <w:p w14:paraId="55849668" w14:textId="77777777" w:rsidR="0047091E" w:rsidRPr="00FB2754" w:rsidRDefault="0047091E" w:rsidP="00FB2754">
            <w:pPr>
              <w:rPr>
                <w:rFonts w:ascii="Arial" w:hAnsi="Arial" w:cs="Arial"/>
                <w:bCs/>
              </w:rPr>
            </w:pPr>
            <w:r w:rsidRPr="00FB2754">
              <w:rPr>
                <w:rFonts w:ascii="Arial" w:hAnsi="Arial" w:cs="Arial"/>
                <w:bCs/>
              </w:rPr>
              <w:t>19</w:t>
            </w:r>
          </w:p>
        </w:tc>
        <w:tc>
          <w:tcPr>
            <w:tcW w:w="2268" w:type="dxa"/>
            <w:hideMark/>
          </w:tcPr>
          <w:p w14:paraId="5A8B0A17" w14:textId="77777777" w:rsidR="0047091E" w:rsidRPr="00FB2754" w:rsidRDefault="0047091E" w:rsidP="00FB2754">
            <w:pPr>
              <w:rPr>
                <w:rFonts w:ascii="Arial" w:hAnsi="Arial" w:cs="Arial"/>
                <w:bCs/>
              </w:rPr>
            </w:pPr>
            <w:r w:rsidRPr="00FB2754">
              <w:rPr>
                <w:rFonts w:ascii="Arial" w:hAnsi="Arial" w:cs="Arial"/>
                <w:bCs/>
              </w:rPr>
              <w:t>Multiplekser TM-160</w:t>
            </w:r>
          </w:p>
        </w:tc>
        <w:tc>
          <w:tcPr>
            <w:tcW w:w="1276" w:type="dxa"/>
            <w:hideMark/>
          </w:tcPr>
          <w:p w14:paraId="230F0D4B" w14:textId="77777777" w:rsidR="0047091E" w:rsidRPr="00FB2754" w:rsidRDefault="0047091E" w:rsidP="00FB2754">
            <w:pPr>
              <w:rPr>
                <w:rFonts w:ascii="Arial" w:hAnsi="Arial" w:cs="Arial"/>
                <w:bCs/>
              </w:rPr>
            </w:pPr>
            <w:r w:rsidRPr="00FB2754">
              <w:rPr>
                <w:rFonts w:ascii="Arial" w:hAnsi="Arial" w:cs="Arial"/>
                <w:bCs/>
              </w:rPr>
              <w:t>2</w:t>
            </w:r>
          </w:p>
        </w:tc>
      </w:tr>
      <w:tr w:rsidR="0047091E" w:rsidRPr="00FB2754" w14:paraId="3EDDA778" w14:textId="77777777" w:rsidTr="007B53C9">
        <w:trPr>
          <w:trHeight w:val="272"/>
          <w:jc w:val="center"/>
        </w:trPr>
        <w:tc>
          <w:tcPr>
            <w:tcW w:w="1026" w:type="dxa"/>
          </w:tcPr>
          <w:p w14:paraId="57DC24C1" w14:textId="77777777" w:rsidR="0047091E" w:rsidRPr="00FB2754" w:rsidRDefault="0047091E" w:rsidP="00FB2754">
            <w:pPr>
              <w:rPr>
                <w:rFonts w:ascii="Arial" w:hAnsi="Arial" w:cs="Arial"/>
                <w:b/>
                <w:bCs/>
              </w:rPr>
            </w:pPr>
            <w:r w:rsidRPr="00FB2754">
              <w:rPr>
                <w:rFonts w:ascii="Arial" w:hAnsi="Arial" w:cs="Arial"/>
                <w:b/>
                <w:bCs/>
              </w:rPr>
              <w:t>RAZEM</w:t>
            </w:r>
          </w:p>
        </w:tc>
        <w:tc>
          <w:tcPr>
            <w:tcW w:w="2268" w:type="dxa"/>
          </w:tcPr>
          <w:p w14:paraId="337AF6BA" w14:textId="77777777" w:rsidR="0047091E" w:rsidRPr="00FB2754" w:rsidRDefault="0047091E" w:rsidP="00FB2754">
            <w:pPr>
              <w:rPr>
                <w:rFonts w:ascii="Arial" w:hAnsi="Arial" w:cs="Arial"/>
                <w:b/>
                <w:bCs/>
              </w:rPr>
            </w:pPr>
          </w:p>
        </w:tc>
        <w:tc>
          <w:tcPr>
            <w:tcW w:w="1276" w:type="dxa"/>
          </w:tcPr>
          <w:p w14:paraId="0F5805A8" w14:textId="77777777" w:rsidR="0047091E" w:rsidRPr="00FB2754" w:rsidRDefault="0047091E" w:rsidP="00FB2754">
            <w:pPr>
              <w:rPr>
                <w:rFonts w:ascii="Arial" w:hAnsi="Arial" w:cs="Arial"/>
                <w:b/>
                <w:bCs/>
              </w:rPr>
            </w:pPr>
            <w:r w:rsidRPr="00FB2754">
              <w:rPr>
                <w:rFonts w:ascii="Arial" w:hAnsi="Arial" w:cs="Arial"/>
                <w:b/>
                <w:bCs/>
              </w:rPr>
              <w:t>454</w:t>
            </w:r>
          </w:p>
        </w:tc>
      </w:tr>
    </w:tbl>
    <w:p w14:paraId="586E6B3A" w14:textId="77777777" w:rsidR="0047091E" w:rsidRPr="00FB2754" w:rsidRDefault="0047091E" w:rsidP="0047091E">
      <w:pPr>
        <w:rPr>
          <w:rFonts w:ascii="Arial" w:hAnsi="Arial" w:cs="Arial"/>
          <w:b/>
          <w:bCs/>
        </w:rPr>
      </w:pPr>
    </w:p>
    <w:p w14:paraId="1F147899" w14:textId="77777777" w:rsidR="0047091E" w:rsidRPr="00FB2754" w:rsidRDefault="0047091E" w:rsidP="0047091E">
      <w:pPr>
        <w:rPr>
          <w:rFonts w:ascii="Arial" w:hAnsi="Arial" w:cs="Arial"/>
          <w:b/>
          <w:bCs/>
        </w:rPr>
      </w:pPr>
      <w:r w:rsidRPr="00FB2754">
        <w:rPr>
          <w:rFonts w:ascii="Arial" w:hAnsi="Arial" w:cs="Arial"/>
          <w:b/>
          <w:bCs/>
        </w:rPr>
        <w:br w:type="page"/>
      </w:r>
    </w:p>
    <w:p w14:paraId="123DAA2E" w14:textId="0B049A37" w:rsidR="00842B95" w:rsidRPr="00FB2754" w:rsidRDefault="00842B95" w:rsidP="00842B95">
      <w:pPr>
        <w:spacing w:after="120"/>
        <w:jc w:val="right"/>
        <w:rPr>
          <w:rFonts w:ascii="Arial" w:hAnsi="Arial" w:cs="Arial"/>
          <w:sz w:val="22"/>
          <w:szCs w:val="22"/>
        </w:rPr>
      </w:pPr>
      <w:r w:rsidRPr="00FB2754">
        <w:rPr>
          <w:rFonts w:ascii="Arial" w:hAnsi="Arial" w:cs="Arial"/>
          <w:sz w:val="22"/>
          <w:szCs w:val="22"/>
        </w:rPr>
        <w:lastRenderedPageBreak/>
        <w:t xml:space="preserve">Załącznik nr 6 do OPZ </w:t>
      </w:r>
    </w:p>
    <w:p w14:paraId="4ECCCC62" w14:textId="77777777" w:rsidR="0047091E" w:rsidRPr="00FB2754" w:rsidRDefault="0047091E" w:rsidP="0047091E">
      <w:pPr>
        <w:jc w:val="right"/>
        <w:rPr>
          <w:rFonts w:ascii="Arial" w:hAnsi="Arial" w:cs="Arial"/>
          <w:b/>
          <w:bCs/>
          <w:sz w:val="16"/>
          <w:szCs w:val="16"/>
          <w:u w:val="single"/>
        </w:rPr>
      </w:pPr>
    </w:p>
    <w:p w14:paraId="21C9BCF8" w14:textId="77777777" w:rsidR="0047091E" w:rsidRDefault="0047091E" w:rsidP="0047091E">
      <w:pPr>
        <w:jc w:val="center"/>
        <w:rPr>
          <w:rFonts w:ascii="Arial" w:hAnsi="Arial" w:cs="Arial"/>
          <w:b/>
          <w:bCs/>
          <w:sz w:val="22"/>
          <w:szCs w:val="22"/>
        </w:rPr>
      </w:pPr>
      <w:r w:rsidRPr="005C1E62">
        <w:rPr>
          <w:rFonts w:ascii="Arial" w:hAnsi="Arial" w:cs="Arial"/>
          <w:b/>
          <w:bCs/>
          <w:sz w:val="22"/>
          <w:szCs w:val="22"/>
        </w:rPr>
        <w:t xml:space="preserve">WYKAZ </w:t>
      </w:r>
      <w:r w:rsidRPr="005C1E62">
        <w:rPr>
          <w:rFonts w:ascii="Arial" w:hAnsi="Arial" w:cs="Arial"/>
          <w:b/>
          <w:bCs/>
          <w:sz w:val="22"/>
          <w:szCs w:val="22"/>
        </w:rPr>
        <w:br/>
        <w:t>TEMATÓW SZKOLENIOWYCH NA 1 DZIEŃ SZKOLENIA</w:t>
      </w:r>
    </w:p>
    <w:p w14:paraId="5BC03F5D" w14:textId="77777777" w:rsidR="005C1E62" w:rsidRPr="005C1E62" w:rsidRDefault="005C1E62" w:rsidP="0047091E">
      <w:pPr>
        <w:jc w:val="center"/>
        <w:rPr>
          <w:rFonts w:ascii="Arial" w:hAnsi="Arial" w:cs="Arial"/>
          <w:b/>
          <w:bCs/>
          <w:sz w:val="22"/>
          <w:szCs w:val="22"/>
        </w:rPr>
      </w:pPr>
    </w:p>
    <w:p w14:paraId="06386D14" w14:textId="77777777" w:rsidR="00673CA4" w:rsidRPr="00FB2754" w:rsidRDefault="00673CA4" w:rsidP="0047091E">
      <w:pPr>
        <w:jc w:val="center"/>
        <w:rPr>
          <w:rFonts w:ascii="Arial" w:hAnsi="Arial" w:cs="Arial"/>
          <w:b/>
          <w:bCs/>
        </w:rPr>
      </w:pPr>
    </w:p>
    <w:tbl>
      <w:tblPr>
        <w:tblStyle w:val="Tabela-Siatka"/>
        <w:tblW w:w="9067" w:type="dxa"/>
        <w:tblLook w:val="04A0" w:firstRow="1" w:lastRow="0" w:firstColumn="1" w:lastColumn="0" w:noHBand="0" w:noVBand="1"/>
      </w:tblPr>
      <w:tblGrid>
        <w:gridCol w:w="1439"/>
        <w:gridCol w:w="7628"/>
      </w:tblGrid>
      <w:tr w:rsidR="0047091E" w:rsidRPr="00FB2754" w14:paraId="3C1B1E7A" w14:textId="77777777" w:rsidTr="005C1E62">
        <w:trPr>
          <w:trHeight w:val="453"/>
        </w:trPr>
        <w:tc>
          <w:tcPr>
            <w:tcW w:w="1439" w:type="dxa"/>
            <w:vAlign w:val="center"/>
          </w:tcPr>
          <w:p w14:paraId="5363491D" w14:textId="58142A83" w:rsidR="0047091E" w:rsidRPr="005C1E62" w:rsidRDefault="0047091E" w:rsidP="005C1E62">
            <w:pPr>
              <w:jc w:val="center"/>
              <w:rPr>
                <w:rFonts w:ascii="Arial" w:hAnsi="Arial" w:cs="Arial"/>
                <w:b/>
              </w:rPr>
            </w:pPr>
            <w:r w:rsidRPr="005C1E62">
              <w:rPr>
                <w:rFonts w:ascii="Arial" w:hAnsi="Arial" w:cs="Arial"/>
                <w:b/>
              </w:rPr>
              <w:t>NR TEMATU</w:t>
            </w:r>
          </w:p>
        </w:tc>
        <w:tc>
          <w:tcPr>
            <w:tcW w:w="7628" w:type="dxa"/>
            <w:vAlign w:val="center"/>
          </w:tcPr>
          <w:p w14:paraId="22F8C144" w14:textId="2B9AF8C3" w:rsidR="0047091E" w:rsidRPr="005C1E62" w:rsidRDefault="0047091E" w:rsidP="005C1E62">
            <w:pPr>
              <w:jc w:val="center"/>
              <w:rPr>
                <w:rFonts w:ascii="Arial" w:hAnsi="Arial" w:cs="Arial"/>
                <w:b/>
              </w:rPr>
            </w:pPr>
            <w:r w:rsidRPr="005C1E62">
              <w:rPr>
                <w:rFonts w:ascii="Arial" w:hAnsi="Arial" w:cs="Arial"/>
                <w:b/>
              </w:rPr>
              <w:t>TRE</w:t>
            </w:r>
            <w:r w:rsidR="005C1E62">
              <w:rPr>
                <w:rFonts w:ascii="Arial" w:hAnsi="Arial" w:cs="Arial"/>
                <w:b/>
              </w:rPr>
              <w:t>Ś</w:t>
            </w:r>
            <w:r w:rsidRPr="005C1E62">
              <w:rPr>
                <w:rFonts w:ascii="Arial" w:hAnsi="Arial" w:cs="Arial"/>
                <w:b/>
              </w:rPr>
              <w:t>Ć TEMATU</w:t>
            </w:r>
          </w:p>
        </w:tc>
      </w:tr>
      <w:tr w:rsidR="0047091E" w:rsidRPr="00FB2754" w14:paraId="3C42B888" w14:textId="77777777" w:rsidTr="00FB2754">
        <w:tc>
          <w:tcPr>
            <w:tcW w:w="1439" w:type="dxa"/>
          </w:tcPr>
          <w:p w14:paraId="776D00D0" w14:textId="77777777" w:rsidR="0047091E" w:rsidRPr="00FB2754" w:rsidRDefault="0047091E" w:rsidP="00A82C64">
            <w:pPr>
              <w:jc w:val="center"/>
              <w:rPr>
                <w:rFonts w:ascii="Arial" w:hAnsi="Arial" w:cs="Arial"/>
                <w:bCs/>
              </w:rPr>
            </w:pPr>
            <w:r w:rsidRPr="00FB2754">
              <w:rPr>
                <w:rFonts w:ascii="Arial" w:hAnsi="Arial" w:cs="Arial"/>
                <w:bCs/>
              </w:rPr>
              <w:t>1.</w:t>
            </w:r>
          </w:p>
        </w:tc>
        <w:tc>
          <w:tcPr>
            <w:tcW w:w="7628" w:type="dxa"/>
          </w:tcPr>
          <w:p w14:paraId="4618B0C8" w14:textId="4F14023B" w:rsidR="0047091E" w:rsidRPr="00FB2754" w:rsidRDefault="0047091E" w:rsidP="005C1E62">
            <w:pPr>
              <w:pStyle w:val="Akapitzlist"/>
              <w:ind w:left="0"/>
              <w:jc w:val="center"/>
              <w:rPr>
                <w:rFonts w:ascii="Arial" w:hAnsi="Arial" w:cs="Arial"/>
              </w:rPr>
            </w:pPr>
            <w:r w:rsidRPr="00FB2754">
              <w:rPr>
                <w:rFonts w:ascii="Arial" w:hAnsi="Arial" w:cs="Arial"/>
              </w:rPr>
              <w:t>Zasady realizacji pomiarów wykonywanych podczas uruchamiania łączy  oraz ich weryfikacja z wykorzystaniem muliprotokołowego testera Gigabit, Ethernet i RS 232/422/485 – Multipron Advanced produkcji Bitstream</w:t>
            </w:r>
          </w:p>
        </w:tc>
      </w:tr>
      <w:tr w:rsidR="0047091E" w:rsidRPr="00FB2754" w14:paraId="34E64D4E" w14:textId="77777777" w:rsidTr="00FB2754">
        <w:tc>
          <w:tcPr>
            <w:tcW w:w="1439" w:type="dxa"/>
          </w:tcPr>
          <w:p w14:paraId="66AE0502" w14:textId="77777777" w:rsidR="0047091E" w:rsidRPr="00FB2754" w:rsidRDefault="0047091E" w:rsidP="00A82C64">
            <w:pPr>
              <w:jc w:val="center"/>
              <w:rPr>
                <w:rFonts w:ascii="Arial" w:hAnsi="Arial" w:cs="Arial"/>
                <w:bCs/>
              </w:rPr>
            </w:pPr>
            <w:r w:rsidRPr="00FB2754">
              <w:rPr>
                <w:rFonts w:ascii="Arial" w:hAnsi="Arial" w:cs="Arial"/>
                <w:bCs/>
              </w:rPr>
              <w:t>2.</w:t>
            </w:r>
          </w:p>
        </w:tc>
        <w:tc>
          <w:tcPr>
            <w:tcW w:w="7628" w:type="dxa"/>
          </w:tcPr>
          <w:p w14:paraId="3775951D" w14:textId="4DA66CC5" w:rsidR="0047091E" w:rsidRPr="00FB2754" w:rsidRDefault="0047091E" w:rsidP="005C1E62">
            <w:pPr>
              <w:pStyle w:val="Akapitzlist"/>
              <w:ind w:left="0"/>
              <w:jc w:val="center"/>
              <w:rPr>
                <w:rFonts w:ascii="Arial" w:hAnsi="Arial" w:cs="Arial"/>
              </w:rPr>
            </w:pPr>
            <w:r w:rsidRPr="00FB2754">
              <w:rPr>
                <w:rFonts w:ascii="Arial" w:hAnsi="Arial" w:cs="Arial"/>
              </w:rPr>
              <w:t>Procedury weryfikacji poprawności działania i przekazywania użytkownikowi do eksploatacji łaczy E1 i Ethernet przy użyciu Mulitipron Advanced firmy Bitstream</w:t>
            </w:r>
          </w:p>
        </w:tc>
      </w:tr>
      <w:tr w:rsidR="0047091E" w:rsidRPr="00FB2754" w14:paraId="7F05F22F" w14:textId="77777777" w:rsidTr="00FB2754">
        <w:tc>
          <w:tcPr>
            <w:tcW w:w="1439" w:type="dxa"/>
          </w:tcPr>
          <w:p w14:paraId="02308607" w14:textId="77777777" w:rsidR="0047091E" w:rsidRPr="00FB2754" w:rsidRDefault="0047091E" w:rsidP="00A82C64">
            <w:pPr>
              <w:jc w:val="center"/>
              <w:rPr>
                <w:rFonts w:ascii="Arial" w:hAnsi="Arial" w:cs="Arial"/>
                <w:bCs/>
              </w:rPr>
            </w:pPr>
            <w:r w:rsidRPr="00FB2754">
              <w:rPr>
                <w:rFonts w:ascii="Arial" w:hAnsi="Arial" w:cs="Arial"/>
                <w:bCs/>
              </w:rPr>
              <w:t>3.</w:t>
            </w:r>
          </w:p>
        </w:tc>
        <w:tc>
          <w:tcPr>
            <w:tcW w:w="7628" w:type="dxa"/>
          </w:tcPr>
          <w:p w14:paraId="7CCA7C0D" w14:textId="04A7AB85" w:rsidR="0047091E" w:rsidRPr="00FB2754" w:rsidRDefault="0047091E" w:rsidP="005C1E62">
            <w:pPr>
              <w:pStyle w:val="Akapitzlist"/>
              <w:ind w:left="0"/>
              <w:jc w:val="center"/>
              <w:rPr>
                <w:rFonts w:ascii="Arial" w:hAnsi="Arial" w:cs="Arial"/>
              </w:rPr>
            </w:pPr>
            <w:r w:rsidRPr="00FB2754">
              <w:rPr>
                <w:rFonts w:ascii="Arial" w:hAnsi="Arial" w:cs="Arial"/>
              </w:rPr>
              <w:t>Zarzadzanie i obsługa centralki kontrolno pomiarowej Setebos -2S oraz aplikacji BTNET8 firmy Bitstream</w:t>
            </w:r>
          </w:p>
        </w:tc>
      </w:tr>
      <w:tr w:rsidR="0047091E" w:rsidRPr="00FB2754" w14:paraId="54AE7E8D" w14:textId="77777777" w:rsidTr="00FB2754">
        <w:tc>
          <w:tcPr>
            <w:tcW w:w="1439" w:type="dxa"/>
          </w:tcPr>
          <w:p w14:paraId="2228F1D5" w14:textId="77777777" w:rsidR="0047091E" w:rsidRPr="00FB2754" w:rsidRDefault="0047091E" w:rsidP="00A82C64">
            <w:pPr>
              <w:jc w:val="center"/>
              <w:rPr>
                <w:rFonts w:ascii="Arial" w:hAnsi="Arial" w:cs="Arial"/>
                <w:bCs/>
              </w:rPr>
            </w:pPr>
            <w:r w:rsidRPr="00FB2754">
              <w:rPr>
                <w:rFonts w:ascii="Arial" w:hAnsi="Arial" w:cs="Arial"/>
                <w:bCs/>
              </w:rPr>
              <w:t>4.</w:t>
            </w:r>
          </w:p>
        </w:tc>
        <w:tc>
          <w:tcPr>
            <w:tcW w:w="7628" w:type="dxa"/>
          </w:tcPr>
          <w:p w14:paraId="77676584" w14:textId="52E44806" w:rsidR="0047091E" w:rsidRPr="00FB2754" w:rsidRDefault="0047091E" w:rsidP="005C1E62">
            <w:pPr>
              <w:pStyle w:val="Akapitzlist"/>
              <w:ind w:left="0"/>
              <w:jc w:val="center"/>
              <w:rPr>
                <w:rFonts w:ascii="Arial" w:hAnsi="Arial" w:cs="Arial"/>
              </w:rPr>
            </w:pPr>
            <w:r w:rsidRPr="00FB2754">
              <w:rPr>
                <w:rFonts w:ascii="Arial" w:hAnsi="Arial" w:cs="Arial"/>
              </w:rPr>
              <w:t>Systemy Teletransmisji i Transmisji danych, geneza systemów transmisji, pojęcia podstawowe, media transmisyjne, zwielokrotnienie</w:t>
            </w:r>
          </w:p>
        </w:tc>
      </w:tr>
      <w:tr w:rsidR="0047091E" w:rsidRPr="00FB2754" w14:paraId="4F0D3320" w14:textId="77777777" w:rsidTr="00FB2754">
        <w:tc>
          <w:tcPr>
            <w:tcW w:w="1439" w:type="dxa"/>
          </w:tcPr>
          <w:p w14:paraId="4539BBF7" w14:textId="77777777" w:rsidR="0047091E" w:rsidRPr="00FB2754" w:rsidRDefault="0047091E" w:rsidP="00A82C64">
            <w:pPr>
              <w:jc w:val="center"/>
              <w:rPr>
                <w:rFonts w:ascii="Arial" w:hAnsi="Arial" w:cs="Arial"/>
                <w:bCs/>
              </w:rPr>
            </w:pPr>
            <w:r w:rsidRPr="00FB2754">
              <w:rPr>
                <w:rFonts w:ascii="Arial" w:hAnsi="Arial" w:cs="Arial"/>
                <w:bCs/>
              </w:rPr>
              <w:t>5.</w:t>
            </w:r>
          </w:p>
        </w:tc>
        <w:tc>
          <w:tcPr>
            <w:tcW w:w="7628" w:type="dxa"/>
          </w:tcPr>
          <w:p w14:paraId="63F1D1DF" w14:textId="4EC5E6F0" w:rsidR="0047091E" w:rsidRPr="00FB2754" w:rsidRDefault="0047091E" w:rsidP="005C1E62">
            <w:pPr>
              <w:pStyle w:val="Akapitzlist"/>
              <w:ind w:left="0"/>
              <w:jc w:val="center"/>
              <w:rPr>
                <w:rFonts w:ascii="Arial" w:hAnsi="Arial" w:cs="Arial"/>
              </w:rPr>
            </w:pPr>
            <w:r w:rsidRPr="00FB2754">
              <w:rPr>
                <w:rFonts w:ascii="Arial" w:hAnsi="Arial" w:cs="Arial"/>
              </w:rPr>
              <w:t>Komutacja wrażliwa czasowo i precyzyjna synchronizacja w nowoczesnych sieciach infrastruktury krytycznej</w:t>
            </w:r>
          </w:p>
        </w:tc>
      </w:tr>
      <w:tr w:rsidR="0047091E" w:rsidRPr="00FB2754" w14:paraId="02170507" w14:textId="77777777" w:rsidTr="00FB2754">
        <w:tc>
          <w:tcPr>
            <w:tcW w:w="1439" w:type="dxa"/>
          </w:tcPr>
          <w:p w14:paraId="486F27AB" w14:textId="77777777" w:rsidR="0047091E" w:rsidRPr="00FB2754" w:rsidRDefault="0047091E" w:rsidP="00A82C64">
            <w:pPr>
              <w:jc w:val="center"/>
              <w:rPr>
                <w:rFonts w:ascii="Arial" w:hAnsi="Arial" w:cs="Arial"/>
                <w:bCs/>
              </w:rPr>
            </w:pPr>
            <w:r w:rsidRPr="00FB2754">
              <w:rPr>
                <w:rFonts w:ascii="Arial" w:hAnsi="Arial" w:cs="Arial"/>
                <w:bCs/>
              </w:rPr>
              <w:t>6.</w:t>
            </w:r>
          </w:p>
        </w:tc>
        <w:tc>
          <w:tcPr>
            <w:tcW w:w="7628" w:type="dxa"/>
          </w:tcPr>
          <w:p w14:paraId="3720D84E" w14:textId="49EB169C" w:rsidR="0047091E" w:rsidRPr="005C1E62" w:rsidRDefault="0047091E" w:rsidP="005C1E62">
            <w:pPr>
              <w:pStyle w:val="Akapitzlist"/>
              <w:ind w:left="0"/>
              <w:jc w:val="center"/>
              <w:rPr>
                <w:rFonts w:ascii="Arial" w:hAnsi="Arial" w:cs="Arial"/>
              </w:rPr>
            </w:pPr>
            <w:r w:rsidRPr="00FB2754">
              <w:rPr>
                <w:rFonts w:ascii="Arial" w:hAnsi="Arial" w:cs="Arial"/>
              </w:rPr>
              <w:t>Zasady bezpieczeństwa w sieci ( security level) oraz wstęp do normy ISA/IEC 62443</w:t>
            </w:r>
          </w:p>
        </w:tc>
      </w:tr>
    </w:tbl>
    <w:p w14:paraId="4828851B" w14:textId="77777777" w:rsidR="0047091E" w:rsidRPr="00FB2754" w:rsidRDefault="0047091E" w:rsidP="0047091E">
      <w:pPr>
        <w:jc w:val="both"/>
        <w:rPr>
          <w:rFonts w:ascii="Arial" w:hAnsi="Arial" w:cs="Arial"/>
          <w:bCs/>
        </w:rPr>
      </w:pPr>
    </w:p>
    <w:p w14:paraId="30B33298" w14:textId="77777777" w:rsidR="006F2BB1" w:rsidRPr="00FB2754" w:rsidRDefault="006F2BB1" w:rsidP="008622C8">
      <w:pPr>
        <w:jc w:val="center"/>
        <w:rPr>
          <w:rFonts w:ascii="Arial" w:hAnsi="Arial" w:cs="Arial"/>
          <w:b/>
          <w:bCs/>
          <w:sz w:val="22"/>
          <w:szCs w:val="22"/>
        </w:rPr>
      </w:pPr>
    </w:p>
    <w:p w14:paraId="0247018B" w14:textId="77777777" w:rsidR="006F2BB1" w:rsidRPr="00FB2754" w:rsidRDefault="006F2BB1" w:rsidP="008622C8">
      <w:pPr>
        <w:jc w:val="center"/>
        <w:rPr>
          <w:rFonts w:ascii="Arial" w:hAnsi="Arial" w:cs="Arial"/>
          <w:b/>
          <w:bCs/>
          <w:sz w:val="22"/>
          <w:szCs w:val="22"/>
        </w:rPr>
      </w:pPr>
    </w:p>
    <w:p w14:paraId="415C18D9" w14:textId="77777777" w:rsidR="006F2BB1" w:rsidRPr="00FB2754" w:rsidRDefault="006F2BB1" w:rsidP="008622C8">
      <w:pPr>
        <w:jc w:val="center"/>
        <w:rPr>
          <w:rFonts w:ascii="Arial" w:hAnsi="Arial" w:cs="Arial"/>
          <w:b/>
          <w:bCs/>
          <w:sz w:val="22"/>
          <w:szCs w:val="22"/>
        </w:rPr>
      </w:pPr>
    </w:p>
    <w:p w14:paraId="5CF10669" w14:textId="77777777" w:rsidR="006F2BB1" w:rsidRPr="00FB2754" w:rsidRDefault="006F2BB1" w:rsidP="008622C8">
      <w:pPr>
        <w:jc w:val="center"/>
        <w:rPr>
          <w:rFonts w:ascii="Arial" w:hAnsi="Arial" w:cs="Arial"/>
          <w:b/>
          <w:bCs/>
          <w:sz w:val="22"/>
          <w:szCs w:val="22"/>
        </w:rPr>
      </w:pPr>
    </w:p>
    <w:p w14:paraId="62377419" w14:textId="77777777" w:rsidR="006F2BB1" w:rsidRPr="00FB2754" w:rsidRDefault="006F2BB1" w:rsidP="008622C8">
      <w:pPr>
        <w:jc w:val="center"/>
        <w:rPr>
          <w:rFonts w:ascii="Arial" w:hAnsi="Arial" w:cs="Arial"/>
          <w:b/>
          <w:bCs/>
          <w:sz w:val="22"/>
          <w:szCs w:val="22"/>
        </w:rPr>
      </w:pPr>
    </w:p>
    <w:p w14:paraId="21B41B27" w14:textId="77777777" w:rsidR="006F2BB1" w:rsidRPr="00FB2754" w:rsidRDefault="006F2BB1" w:rsidP="008622C8">
      <w:pPr>
        <w:jc w:val="center"/>
        <w:rPr>
          <w:rFonts w:ascii="Arial" w:hAnsi="Arial" w:cs="Arial"/>
          <w:b/>
          <w:bCs/>
          <w:sz w:val="22"/>
          <w:szCs w:val="22"/>
        </w:rPr>
      </w:pPr>
    </w:p>
    <w:p w14:paraId="3DA975D4" w14:textId="77777777" w:rsidR="006F2BB1" w:rsidRPr="00FB2754" w:rsidRDefault="006F2BB1" w:rsidP="008622C8">
      <w:pPr>
        <w:jc w:val="center"/>
        <w:rPr>
          <w:rFonts w:ascii="Arial" w:hAnsi="Arial" w:cs="Arial"/>
          <w:b/>
          <w:bCs/>
          <w:sz w:val="22"/>
          <w:szCs w:val="22"/>
        </w:rPr>
      </w:pPr>
    </w:p>
    <w:p w14:paraId="24DA3CE2" w14:textId="77777777" w:rsidR="006F2BB1" w:rsidRPr="00FB2754" w:rsidRDefault="006F2BB1" w:rsidP="008622C8">
      <w:pPr>
        <w:jc w:val="center"/>
        <w:rPr>
          <w:rFonts w:ascii="Arial" w:hAnsi="Arial" w:cs="Arial"/>
          <w:b/>
          <w:bCs/>
          <w:sz w:val="22"/>
          <w:szCs w:val="22"/>
        </w:rPr>
      </w:pPr>
    </w:p>
    <w:p w14:paraId="3EEF1127" w14:textId="77777777" w:rsidR="006F2BB1" w:rsidRPr="00FB2754" w:rsidRDefault="006F2BB1" w:rsidP="008622C8">
      <w:pPr>
        <w:jc w:val="center"/>
        <w:rPr>
          <w:rFonts w:ascii="Arial" w:hAnsi="Arial" w:cs="Arial"/>
          <w:b/>
          <w:bCs/>
          <w:sz w:val="22"/>
          <w:szCs w:val="22"/>
        </w:rPr>
      </w:pPr>
    </w:p>
    <w:p w14:paraId="67551020" w14:textId="77777777" w:rsidR="006F2BB1" w:rsidRPr="00FB2754" w:rsidRDefault="006F2BB1" w:rsidP="008622C8">
      <w:pPr>
        <w:jc w:val="center"/>
        <w:rPr>
          <w:rFonts w:ascii="Arial" w:hAnsi="Arial" w:cs="Arial"/>
          <w:b/>
          <w:bCs/>
          <w:sz w:val="22"/>
          <w:szCs w:val="22"/>
        </w:rPr>
      </w:pPr>
    </w:p>
    <w:p w14:paraId="01DC2817" w14:textId="77777777" w:rsidR="006F2BB1" w:rsidRPr="00FB2754" w:rsidRDefault="006F2BB1" w:rsidP="008622C8">
      <w:pPr>
        <w:jc w:val="center"/>
        <w:rPr>
          <w:rFonts w:ascii="Arial" w:hAnsi="Arial" w:cs="Arial"/>
          <w:b/>
          <w:bCs/>
          <w:sz w:val="22"/>
          <w:szCs w:val="22"/>
        </w:rPr>
      </w:pPr>
    </w:p>
    <w:p w14:paraId="2F093F5E" w14:textId="77777777" w:rsidR="006F2BB1" w:rsidRPr="00FB2754" w:rsidRDefault="006F2BB1" w:rsidP="008622C8">
      <w:pPr>
        <w:jc w:val="center"/>
        <w:rPr>
          <w:rFonts w:ascii="Arial" w:hAnsi="Arial" w:cs="Arial"/>
          <w:b/>
          <w:bCs/>
          <w:sz w:val="22"/>
          <w:szCs w:val="22"/>
        </w:rPr>
      </w:pPr>
    </w:p>
    <w:p w14:paraId="66F372EC" w14:textId="77777777" w:rsidR="006F2BB1" w:rsidRPr="00FB2754" w:rsidRDefault="006F2BB1" w:rsidP="008622C8">
      <w:pPr>
        <w:jc w:val="center"/>
        <w:rPr>
          <w:rFonts w:ascii="Arial" w:hAnsi="Arial" w:cs="Arial"/>
          <w:b/>
          <w:bCs/>
          <w:sz w:val="22"/>
          <w:szCs w:val="22"/>
        </w:rPr>
      </w:pPr>
    </w:p>
    <w:p w14:paraId="065F79DF" w14:textId="77777777" w:rsidR="006F2BB1" w:rsidRPr="00FB2754" w:rsidRDefault="006F2BB1" w:rsidP="008622C8">
      <w:pPr>
        <w:jc w:val="center"/>
        <w:rPr>
          <w:rFonts w:ascii="Arial" w:hAnsi="Arial" w:cs="Arial"/>
          <w:b/>
          <w:bCs/>
          <w:sz w:val="22"/>
          <w:szCs w:val="22"/>
        </w:rPr>
      </w:pPr>
    </w:p>
    <w:p w14:paraId="5F8CE00D" w14:textId="77777777" w:rsidR="006F2BB1" w:rsidRPr="00FB2754" w:rsidRDefault="006F2BB1" w:rsidP="008622C8">
      <w:pPr>
        <w:jc w:val="center"/>
        <w:rPr>
          <w:rFonts w:ascii="Arial" w:hAnsi="Arial" w:cs="Arial"/>
          <w:b/>
          <w:bCs/>
          <w:sz w:val="22"/>
          <w:szCs w:val="22"/>
        </w:rPr>
      </w:pPr>
    </w:p>
    <w:p w14:paraId="719E33A4" w14:textId="77777777" w:rsidR="006F2BB1" w:rsidRPr="00FB2754" w:rsidRDefault="006F2BB1" w:rsidP="008622C8">
      <w:pPr>
        <w:jc w:val="center"/>
        <w:rPr>
          <w:rFonts w:ascii="Arial" w:hAnsi="Arial" w:cs="Arial"/>
          <w:b/>
          <w:bCs/>
          <w:sz w:val="22"/>
          <w:szCs w:val="22"/>
        </w:rPr>
      </w:pPr>
    </w:p>
    <w:p w14:paraId="04BABF44" w14:textId="77777777" w:rsidR="006F2BB1" w:rsidRPr="00FB2754" w:rsidRDefault="006F2BB1" w:rsidP="0047091E">
      <w:pPr>
        <w:rPr>
          <w:rFonts w:ascii="Arial" w:hAnsi="Arial" w:cs="Arial"/>
          <w:b/>
          <w:bCs/>
          <w:sz w:val="22"/>
          <w:szCs w:val="22"/>
        </w:rPr>
      </w:pPr>
    </w:p>
    <w:p w14:paraId="3C4DA081" w14:textId="77777777" w:rsidR="006F2BB1" w:rsidRPr="00FB2754" w:rsidRDefault="006F2BB1" w:rsidP="008622C8">
      <w:pPr>
        <w:jc w:val="center"/>
        <w:rPr>
          <w:rFonts w:ascii="Arial" w:hAnsi="Arial" w:cs="Arial"/>
          <w:b/>
          <w:bCs/>
          <w:sz w:val="22"/>
          <w:szCs w:val="22"/>
        </w:rPr>
      </w:pPr>
    </w:p>
    <w:p w14:paraId="6ADF970A" w14:textId="77777777" w:rsidR="006F2BB1" w:rsidRPr="00FB2754" w:rsidRDefault="006F2BB1" w:rsidP="00F149FD">
      <w:pPr>
        <w:rPr>
          <w:rFonts w:ascii="Arial" w:hAnsi="Arial" w:cs="Arial"/>
          <w:b/>
          <w:bCs/>
          <w:sz w:val="22"/>
          <w:szCs w:val="22"/>
        </w:rPr>
      </w:pPr>
    </w:p>
    <w:p w14:paraId="46CD56AF" w14:textId="77777777" w:rsidR="00842B95" w:rsidRDefault="00842B95" w:rsidP="00F149FD">
      <w:pPr>
        <w:rPr>
          <w:rFonts w:ascii="Arial" w:hAnsi="Arial" w:cs="Arial"/>
          <w:b/>
          <w:bCs/>
          <w:sz w:val="22"/>
          <w:szCs w:val="22"/>
        </w:rPr>
      </w:pPr>
    </w:p>
    <w:p w14:paraId="61203D96" w14:textId="77777777" w:rsidR="005C1E62" w:rsidRDefault="005C1E62" w:rsidP="00F149FD">
      <w:pPr>
        <w:rPr>
          <w:rFonts w:ascii="Arial" w:hAnsi="Arial" w:cs="Arial"/>
          <w:b/>
          <w:bCs/>
          <w:sz w:val="22"/>
          <w:szCs w:val="22"/>
        </w:rPr>
      </w:pPr>
    </w:p>
    <w:p w14:paraId="4A385B19" w14:textId="77777777" w:rsidR="005C1E62" w:rsidRPr="00FB2754" w:rsidRDefault="005C1E62" w:rsidP="00F149FD">
      <w:pPr>
        <w:rPr>
          <w:rFonts w:ascii="Arial" w:hAnsi="Arial" w:cs="Arial"/>
          <w:b/>
          <w:bCs/>
          <w:sz w:val="22"/>
          <w:szCs w:val="22"/>
        </w:rPr>
      </w:pPr>
    </w:p>
    <w:p w14:paraId="420FF7C3" w14:textId="77777777" w:rsidR="00842B95" w:rsidRPr="00FB2754" w:rsidRDefault="00842B95" w:rsidP="00842B95">
      <w:pPr>
        <w:spacing w:after="120"/>
        <w:jc w:val="right"/>
        <w:rPr>
          <w:rFonts w:ascii="Arial" w:hAnsi="Arial" w:cs="Arial"/>
          <w:sz w:val="22"/>
          <w:szCs w:val="22"/>
        </w:rPr>
      </w:pPr>
      <w:bookmarkStart w:id="12" w:name="_Hlk176346166"/>
      <w:r w:rsidRPr="00FB2754">
        <w:rPr>
          <w:rFonts w:ascii="Arial" w:hAnsi="Arial" w:cs="Arial"/>
          <w:sz w:val="22"/>
          <w:szCs w:val="22"/>
        </w:rPr>
        <w:lastRenderedPageBreak/>
        <w:t xml:space="preserve">Załącznik nr 7 do OPZ </w:t>
      </w:r>
    </w:p>
    <w:p w14:paraId="79A0DAF0" w14:textId="77777777" w:rsidR="00842B95" w:rsidRPr="00FB2754" w:rsidRDefault="00842B95" w:rsidP="00842B95">
      <w:pPr>
        <w:spacing w:after="120"/>
        <w:jc w:val="right"/>
        <w:rPr>
          <w:rFonts w:ascii="Arial" w:hAnsi="Arial" w:cs="Arial"/>
          <w:sz w:val="22"/>
          <w:szCs w:val="22"/>
        </w:rPr>
      </w:pPr>
    </w:p>
    <w:p w14:paraId="2AFC26FE" w14:textId="77777777" w:rsidR="00842B95" w:rsidRPr="00FB2754" w:rsidRDefault="00842B95" w:rsidP="00842B95">
      <w:pPr>
        <w:suppressAutoHyphens/>
        <w:spacing w:beforeLines="60" w:before="144" w:afterLines="60" w:after="144"/>
        <w:jc w:val="center"/>
        <w:rPr>
          <w:rFonts w:ascii="Arial" w:hAnsi="Arial" w:cs="Arial"/>
          <w:b/>
          <w:bCs/>
          <w:sz w:val="22"/>
          <w:szCs w:val="22"/>
        </w:rPr>
      </w:pPr>
      <w:r w:rsidRPr="00FB2754">
        <w:rPr>
          <w:rFonts w:ascii="Arial" w:hAnsi="Arial" w:cs="Arial"/>
          <w:b/>
          <w:bCs/>
          <w:sz w:val="22"/>
          <w:szCs w:val="22"/>
        </w:rPr>
        <w:t>PROTOKÓŁ ODBIORU SZKOLENIA TECHNICZNEGO</w:t>
      </w:r>
    </w:p>
    <w:p w14:paraId="2670B737" w14:textId="77777777" w:rsidR="00842B95" w:rsidRPr="00FB2754" w:rsidRDefault="00842B95" w:rsidP="00842B95">
      <w:pPr>
        <w:spacing w:beforeLines="60" w:before="144" w:afterLines="60" w:after="144"/>
        <w:rPr>
          <w:rFonts w:ascii="Arial" w:hAnsi="Arial" w:cs="Arial"/>
          <w:sz w:val="22"/>
          <w:szCs w:val="22"/>
        </w:rPr>
      </w:pPr>
    </w:p>
    <w:p w14:paraId="4D3183C2"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do umowy nr……. /2024, podpisany dnia …………... pomiędzy:</w:t>
      </w:r>
    </w:p>
    <w:p w14:paraId="7F988DF4" w14:textId="77777777" w:rsidR="00842B95" w:rsidRPr="00FB2754" w:rsidRDefault="00842B95" w:rsidP="00842B95">
      <w:pPr>
        <w:spacing w:beforeLines="60" w:before="144" w:afterLines="60" w:after="144"/>
        <w:jc w:val="both"/>
        <w:rPr>
          <w:rFonts w:ascii="Arial" w:hAnsi="Arial" w:cs="Arial"/>
          <w:sz w:val="22"/>
          <w:szCs w:val="22"/>
        </w:rPr>
      </w:pPr>
    </w:p>
    <w:p w14:paraId="1A8AB9BC" w14:textId="77777777" w:rsidR="00842B95" w:rsidRPr="00FB2754" w:rsidRDefault="00842B95" w:rsidP="00842B95">
      <w:pPr>
        <w:spacing w:beforeLines="60" w:before="144" w:afterLines="60" w:after="144"/>
        <w:rPr>
          <w:rFonts w:ascii="Arial" w:hAnsi="Arial" w:cs="Arial"/>
          <w:sz w:val="22"/>
          <w:szCs w:val="22"/>
        </w:rPr>
      </w:pPr>
      <w:r w:rsidRPr="00FB2754">
        <w:rPr>
          <w:rFonts w:ascii="Arial" w:hAnsi="Arial" w:cs="Arial"/>
          <w:sz w:val="22"/>
          <w:szCs w:val="22"/>
        </w:rPr>
        <w:t xml:space="preserve">Zamawiającym - Centrum Zasobów Cyberprzestrzeni Sił Zbrojnych, </w:t>
      </w:r>
    </w:p>
    <w:p w14:paraId="570430F2" w14:textId="77777777" w:rsidR="00842B95" w:rsidRPr="00FB2754" w:rsidRDefault="00842B95" w:rsidP="00842B95">
      <w:pPr>
        <w:spacing w:beforeLines="60" w:before="144" w:afterLines="60" w:after="144"/>
        <w:jc w:val="both"/>
        <w:rPr>
          <w:rFonts w:ascii="Arial" w:hAnsi="Arial" w:cs="Arial"/>
          <w:sz w:val="22"/>
          <w:szCs w:val="22"/>
        </w:rPr>
      </w:pPr>
    </w:p>
    <w:p w14:paraId="56D690F9"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a</w:t>
      </w:r>
    </w:p>
    <w:p w14:paraId="0084913A"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 xml:space="preserve"> </w:t>
      </w:r>
    </w:p>
    <w:p w14:paraId="78C41FB4" w14:textId="30809AAD"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Wykonawcą …………………………. z siedzibą w……………………</w:t>
      </w:r>
      <w:r w:rsidR="00B21C57">
        <w:rPr>
          <w:rFonts w:ascii="Arial" w:hAnsi="Arial" w:cs="Arial"/>
          <w:sz w:val="22"/>
          <w:szCs w:val="22"/>
        </w:rPr>
        <w:t>…</w:t>
      </w:r>
      <w:r w:rsidRPr="00FB2754">
        <w:rPr>
          <w:rFonts w:ascii="Arial" w:hAnsi="Arial" w:cs="Arial"/>
          <w:sz w:val="22"/>
          <w:szCs w:val="22"/>
        </w:rPr>
        <w:t>……………………</w:t>
      </w:r>
    </w:p>
    <w:p w14:paraId="17014118" w14:textId="77777777" w:rsidR="00842B95" w:rsidRPr="00FB2754" w:rsidRDefault="00842B95" w:rsidP="00842B95">
      <w:pPr>
        <w:spacing w:beforeLines="60" w:before="144" w:afterLines="60" w:after="144"/>
        <w:rPr>
          <w:rFonts w:ascii="Arial" w:hAnsi="Arial" w:cs="Arial"/>
          <w:b/>
          <w:bCs/>
          <w:sz w:val="22"/>
          <w:szCs w:val="22"/>
        </w:rPr>
      </w:pPr>
    </w:p>
    <w:p w14:paraId="262AE8BF" w14:textId="77777777" w:rsidR="00842B95" w:rsidRPr="00FB2754" w:rsidRDefault="00842B95" w:rsidP="00842B95">
      <w:pPr>
        <w:spacing w:beforeLines="60" w:before="144" w:afterLines="60" w:after="144"/>
        <w:jc w:val="center"/>
        <w:rPr>
          <w:rFonts w:ascii="Arial" w:hAnsi="Arial" w:cs="Arial"/>
          <w:b/>
          <w:sz w:val="22"/>
          <w:szCs w:val="22"/>
        </w:rPr>
      </w:pPr>
      <w:r w:rsidRPr="00FB2754">
        <w:rPr>
          <w:rFonts w:ascii="Arial" w:hAnsi="Arial" w:cs="Arial"/>
          <w:b/>
          <w:sz w:val="22"/>
          <w:szCs w:val="22"/>
        </w:rPr>
        <w:t>§ 1</w:t>
      </w:r>
    </w:p>
    <w:p w14:paraId="572FB59C"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Wykonawca przeprowadził szkolenie techniczne w zakresie:</w:t>
      </w:r>
    </w:p>
    <w:p w14:paraId="5C5713C9" w14:textId="50BAAE59"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1)………………………………………………………………………</w:t>
      </w:r>
      <w:r w:rsidR="00B21C57">
        <w:rPr>
          <w:rFonts w:ascii="Arial" w:hAnsi="Arial" w:cs="Arial"/>
          <w:sz w:val="22"/>
          <w:szCs w:val="22"/>
        </w:rPr>
        <w:t>.</w:t>
      </w:r>
      <w:r w:rsidRPr="00FB2754">
        <w:rPr>
          <w:rFonts w:ascii="Arial" w:hAnsi="Arial" w:cs="Arial"/>
          <w:sz w:val="22"/>
          <w:szCs w:val="22"/>
        </w:rPr>
        <w:t>………………………...</w:t>
      </w:r>
    </w:p>
    <w:p w14:paraId="139EF85D"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Fakt ukończenia szkolenia został potwierdzony zaświadczeniem o ukończeniu szkolenia,  wydanym przez Wykonawcę każdemu uczestnikowi szkolenia.</w:t>
      </w:r>
    </w:p>
    <w:p w14:paraId="54AAC24E"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Odbiorca potwierdza / nie potwierdza należyte zabezpieczenie usługi szkolenia.</w:t>
      </w:r>
    </w:p>
    <w:p w14:paraId="35ECFEDB"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Odbiorca potwierdza / nie potwierdza należyte wykonanie usługi szkoleniowej i nie wnosi do niej żadnych zastrzeżeń.</w:t>
      </w:r>
    </w:p>
    <w:p w14:paraId="5FF9ED33" w14:textId="77777777" w:rsidR="00842B95" w:rsidRPr="00FB2754" w:rsidRDefault="00842B95" w:rsidP="00842B95">
      <w:pPr>
        <w:spacing w:beforeLines="60" w:before="144" w:afterLines="60" w:after="144"/>
        <w:jc w:val="both"/>
        <w:rPr>
          <w:rFonts w:ascii="Arial" w:hAnsi="Arial" w:cs="Arial"/>
          <w:i/>
          <w:sz w:val="22"/>
          <w:szCs w:val="22"/>
        </w:rPr>
      </w:pPr>
    </w:p>
    <w:p w14:paraId="120DAEF9" w14:textId="77777777" w:rsidR="00842B95" w:rsidRPr="00FB2754" w:rsidRDefault="00842B95" w:rsidP="00842B95">
      <w:pPr>
        <w:spacing w:beforeLines="60" w:before="144" w:afterLines="60" w:after="144"/>
        <w:jc w:val="center"/>
        <w:rPr>
          <w:rFonts w:ascii="Arial" w:hAnsi="Arial" w:cs="Arial"/>
          <w:b/>
          <w:sz w:val="22"/>
          <w:szCs w:val="22"/>
        </w:rPr>
      </w:pPr>
      <w:r w:rsidRPr="00FB2754">
        <w:rPr>
          <w:rFonts w:ascii="Arial" w:hAnsi="Arial" w:cs="Arial"/>
          <w:b/>
          <w:sz w:val="22"/>
          <w:szCs w:val="22"/>
        </w:rPr>
        <w:t>§ 2</w:t>
      </w:r>
    </w:p>
    <w:p w14:paraId="31FE3A15" w14:textId="77777777" w:rsidR="00842B95" w:rsidRPr="00FB2754"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Załączniki do protokołu:</w:t>
      </w:r>
    </w:p>
    <w:p w14:paraId="0107173E" w14:textId="77777777" w:rsidR="00842B95" w:rsidRPr="00FB2754" w:rsidRDefault="00842B95" w:rsidP="00842B95">
      <w:pPr>
        <w:numPr>
          <w:ilvl w:val="0"/>
          <w:numId w:val="133"/>
        </w:numPr>
        <w:spacing w:beforeLines="60" w:before="144" w:afterLines="60" w:after="144"/>
        <w:jc w:val="both"/>
        <w:rPr>
          <w:rFonts w:ascii="Arial" w:hAnsi="Arial" w:cs="Arial"/>
          <w:sz w:val="22"/>
          <w:szCs w:val="22"/>
        </w:rPr>
      </w:pPr>
      <w:r w:rsidRPr="00FB2754">
        <w:rPr>
          <w:rFonts w:ascii="Arial" w:hAnsi="Arial" w:cs="Arial"/>
          <w:sz w:val="22"/>
          <w:szCs w:val="22"/>
        </w:rPr>
        <w:t>Oryginały list obecności uczestników szkolenia z każdego dnia szkoleniowego.</w:t>
      </w:r>
    </w:p>
    <w:p w14:paraId="08135050" w14:textId="77777777" w:rsidR="00842B95" w:rsidRPr="00FB2754" w:rsidRDefault="00842B95" w:rsidP="00842B95">
      <w:pPr>
        <w:numPr>
          <w:ilvl w:val="0"/>
          <w:numId w:val="133"/>
        </w:numPr>
        <w:spacing w:beforeLines="60" w:before="144" w:afterLines="60" w:after="144"/>
        <w:jc w:val="both"/>
        <w:rPr>
          <w:rFonts w:ascii="Arial" w:hAnsi="Arial" w:cs="Arial"/>
          <w:sz w:val="22"/>
          <w:szCs w:val="22"/>
        </w:rPr>
      </w:pPr>
      <w:r w:rsidRPr="00FB2754">
        <w:rPr>
          <w:rFonts w:ascii="Arial" w:hAnsi="Arial" w:cs="Arial"/>
          <w:sz w:val="22"/>
          <w:szCs w:val="22"/>
        </w:rPr>
        <w:t>Kopie zaświadczeń uczestników szkolenia technicznego.</w:t>
      </w:r>
    </w:p>
    <w:p w14:paraId="67FCB5AC" w14:textId="77777777" w:rsidR="00842B95" w:rsidRPr="00FB2754" w:rsidRDefault="00842B95" w:rsidP="00842B95">
      <w:pPr>
        <w:spacing w:beforeLines="60" w:before="144" w:afterLines="60" w:after="144"/>
        <w:jc w:val="both"/>
        <w:rPr>
          <w:rFonts w:ascii="Arial" w:hAnsi="Arial" w:cs="Arial"/>
          <w:sz w:val="22"/>
          <w:szCs w:val="22"/>
        </w:rPr>
      </w:pPr>
    </w:p>
    <w:p w14:paraId="64D27E0E" w14:textId="77777777" w:rsidR="00842B95" w:rsidRPr="00FB2754" w:rsidRDefault="00842B95" w:rsidP="00842B95">
      <w:pPr>
        <w:spacing w:beforeLines="60" w:before="144" w:afterLines="60" w:after="144"/>
        <w:jc w:val="both"/>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2B95" w:rsidRPr="00FB2754" w14:paraId="60B9D271" w14:textId="77777777" w:rsidTr="00FB2754">
        <w:trPr>
          <w:trHeight w:val="677"/>
        </w:trPr>
        <w:tc>
          <w:tcPr>
            <w:tcW w:w="4531" w:type="dxa"/>
          </w:tcPr>
          <w:p w14:paraId="7A3ADD43" w14:textId="77777777" w:rsidR="00842B95" w:rsidRPr="00FB2754" w:rsidRDefault="00842B95" w:rsidP="00FB2754">
            <w:pPr>
              <w:spacing w:beforeLines="60" w:before="144" w:afterLines="60" w:after="144"/>
              <w:jc w:val="center"/>
              <w:rPr>
                <w:rFonts w:ascii="Arial" w:hAnsi="Arial" w:cs="Arial"/>
                <w:b/>
                <w:sz w:val="22"/>
                <w:szCs w:val="22"/>
              </w:rPr>
            </w:pPr>
            <w:r w:rsidRPr="00FB2754">
              <w:rPr>
                <w:rFonts w:ascii="Arial" w:hAnsi="Arial" w:cs="Arial"/>
                <w:b/>
                <w:sz w:val="22"/>
                <w:szCs w:val="22"/>
              </w:rPr>
              <w:t>Podpis przedstawiciela Wykonawcy</w:t>
            </w:r>
          </w:p>
        </w:tc>
        <w:tc>
          <w:tcPr>
            <w:tcW w:w="4531" w:type="dxa"/>
          </w:tcPr>
          <w:p w14:paraId="3F474F0C" w14:textId="77777777" w:rsidR="00842B95" w:rsidRPr="00FB2754" w:rsidRDefault="00842B95" w:rsidP="00FB2754">
            <w:pPr>
              <w:spacing w:beforeLines="60" w:before="144" w:afterLines="60" w:after="144"/>
              <w:jc w:val="center"/>
              <w:rPr>
                <w:rFonts w:ascii="Arial" w:hAnsi="Arial" w:cs="Arial"/>
                <w:b/>
                <w:sz w:val="22"/>
                <w:szCs w:val="22"/>
              </w:rPr>
            </w:pPr>
            <w:r w:rsidRPr="00FB2754">
              <w:rPr>
                <w:rFonts w:ascii="Arial" w:hAnsi="Arial" w:cs="Arial"/>
                <w:b/>
                <w:sz w:val="22"/>
                <w:szCs w:val="22"/>
              </w:rPr>
              <w:t xml:space="preserve">Podpis upoważnionego </w:t>
            </w:r>
          </w:p>
          <w:p w14:paraId="2DB05501" w14:textId="77777777" w:rsidR="00842B95" w:rsidRPr="00FB2754" w:rsidRDefault="00842B95" w:rsidP="00FB2754">
            <w:pPr>
              <w:spacing w:beforeLines="60" w:before="144" w:afterLines="60" w:after="144"/>
              <w:jc w:val="center"/>
              <w:rPr>
                <w:rFonts w:ascii="Arial" w:hAnsi="Arial" w:cs="Arial"/>
                <w:b/>
                <w:sz w:val="22"/>
                <w:szCs w:val="22"/>
              </w:rPr>
            </w:pPr>
            <w:r w:rsidRPr="00FB2754">
              <w:rPr>
                <w:rFonts w:ascii="Arial" w:hAnsi="Arial" w:cs="Arial"/>
                <w:b/>
                <w:sz w:val="22"/>
                <w:szCs w:val="22"/>
              </w:rPr>
              <w:t>przedstawiciela Odbiorcy</w:t>
            </w:r>
          </w:p>
        </w:tc>
      </w:tr>
    </w:tbl>
    <w:p w14:paraId="53CB130A" w14:textId="77777777" w:rsidR="00842B95" w:rsidRPr="00FB2754" w:rsidRDefault="00842B95" w:rsidP="00842B95">
      <w:pPr>
        <w:spacing w:line="276" w:lineRule="auto"/>
        <w:rPr>
          <w:rFonts w:ascii="Arial" w:hAnsi="Arial" w:cs="Arial"/>
          <w:b/>
          <w:bCs/>
          <w:sz w:val="22"/>
          <w:szCs w:val="22"/>
        </w:rPr>
      </w:pPr>
    </w:p>
    <w:p w14:paraId="30A6463E" w14:textId="77777777" w:rsidR="00842B95" w:rsidRPr="00FB2754" w:rsidRDefault="00842B95" w:rsidP="00842B95">
      <w:pPr>
        <w:spacing w:line="276" w:lineRule="auto"/>
        <w:rPr>
          <w:rFonts w:ascii="Arial" w:hAnsi="Arial" w:cs="Arial"/>
          <w:sz w:val="22"/>
          <w:szCs w:val="22"/>
        </w:rPr>
      </w:pPr>
    </w:p>
    <w:p w14:paraId="75E189AB" w14:textId="77777777" w:rsidR="00842B95" w:rsidRDefault="00842B95" w:rsidP="00842B95">
      <w:pPr>
        <w:spacing w:line="276" w:lineRule="auto"/>
        <w:rPr>
          <w:rFonts w:ascii="Arial" w:hAnsi="Arial" w:cs="Arial"/>
          <w:sz w:val="22"/>
          <w:szCs w:val="22"/>
        </w:rPr>
      </w:pPr>
    </w:p>
    <w:p w14:paraId="216758F0" w14:textId="77777777" w:rsidR="00B21C57" w:rsidRPr="00FB2754" w:rsidRDefault="00B21C57" w:rsidP="00842B95">
      <w:pPr>
        <w:spacing w:line="276" w:lineRule="auto"/>
        <w:rPr>
          <w:rFonts w:ascii="Arial" w:hAnsi="Arial" w:cs="Arial"/>
          <w:sz w:val="22"/>
          <w:szCs w:val="22"/>
        </w:rPr>
      </w:pPr>
    </w:p>
    <w:p w14:paraId="686B5A75" w14:textId="77777777" w:rsidR="00842B95" w:rsidRPr="00B21C57" w:rsidRDefault="00842B95" w:rsidP="00842B95">
      <w:pPr>
        <w:spacing w:line="276" w:lineRule="auto"/>
        <w:rPr>
          <w:rFonts w:ascii="Arial" w:hAnsi="Arial" w:cs="Arial"/>
          <w:sz w:val="18"/>
          <w:szCs w:val="18"/>
        </w:rPr>
      </w:pPr>
      <w:r w:rsidRPr="00B21C57">
        <w:rPr>
          <w:rFonts w:ascii="Arial" w:hAnsi="Arial" w:cs="Arial"/>
          <w:sz w:val="18"/>
          <w:szCs w:val="18"/>
        </w:rPr>
        <w:t>Protokół sporządzono w trzech jednobrzmiących egzemplarzach z przeznaczeniem dla:</w:t>
      </w:r>
    </w:p>
    <w:p w14:paraId="797A25B9" w14:textId="77777777" w:rsidR="00842B95" w:rsidRPr="00B21C57" w:rsidRDefault="00842B95" w:rsidP="00842B95">
      <w:pPr>
        <w:spacing w:line="276" w:lineRule="auto"/>
        <w:rPr>
          <w:rFonts w:ascii="Arial" w:hAnsi="Arial" w:cs="Arial"/>
          <w:sz w:val="18"/>
          <w:szCs w:val="18"/>
        </w:rPr>
      </w:pPr>
      <w:r w:rsidRPr="00B21C57">
        <w:rPr>
          <w:rFonts w:ascii="Arial" w:hAnsi="Arial" w:cs="Arial"/>
          <w:sz w:val="18"/>
          <w:szCs w:val="18"/>
        </w:rPr>
        <w:t>Egz. nr 1: dla Zamawiającego…………………………………………………………….……………………..</w:t>
      </w:r>
    </w:p>
    <w:p w14:paraId="5E0627A3" w14:textId="77777777" w:rsidR="00842B95" w:rsidRPr="00B21C57" w:rsidRDefault="00842B95" w:rsidP="00842B95">
      <w:pPr>
        <w:spacing w:line="276" w:lineRule="auto"/>
        <w:rPr>
          <w:rFonts w:ascii="Arial" w:hAnsi="Arial" w:cs="Arial"/>
          <w:sz w:val="18"/>
          <w:szCs w:val="18"/>
        </w:rPr>
      </w:pPr>
      <w:r w:rsidRPr="00B21C57">
        <w:rPr>
          <w:rFonts w:ascii="Arial" w:hAnsi="Arial" w:cs="Arial"/>
          <w:sz w:val="18"/>
          <w:szCs w:val="18"/>
        </w:rPr>
        <w:t>Egz. nr 2: dla Odbiorcy…………………………………………………………….……………………………..</w:t>
      </w:r>
    </w:p>
    <w:p w14:paraId="2D2B74C1" w14:textId="77777777" w:rsidR="00842B95" w:rsidRPr="00B21C57" w:rsidRDefault="00842B95" w:rsidP="00842B95">
      <w:pPr>
        <w:spacing w:line="276" w:lineRule="auto"/>
        <w:rPr>
          <w:rFonts w:ascii="Arial" w:hAnsi="Arial" w:cs="Arial"/>
          <w:sz w:val="18"/>
          <w:szCs w:val="18"/>
        </w:rPr>
      </w:pPr>
      <w:r w:rsidRPr="00B21C57">
        <w:rPr>
          <w:rFonts w:ascii="Arial" w:hAnsi="Arial" w:cs="Arial"/>
          <w:sz w:val="18"/>
          <w:szCs w:val="18"/>
        </w:rPr>
        <w:t>Egz. nr 3: dla Wykonawcy………………………………………………………………………………..………</w:t>
      </w:r>
      <w:bookmarkEnd w:id="12"/>
    </w:p>
    <w:p w14:paraId="553DD54E" w14:textId="389F809D" w:rsidR="006A5204" w:rsidRPr="00FB2754" w:rsidRDefault="00B21C57" w:rsidP="00B21C57">
      <w:pPr>
        <w:spacing w:after="120" w:line="276" w:lineRule="auto"/>
        <w:rPr>
          <w:rFonts w:ascii="Arial" w:hAnsi="Arial" w:cs="Arial"/>
          <w:b/>
          <w:bCs/>
          <w:sz w:val="22"/>
          <w:szCs w:val="22"/>
        </w:rPr>
      </w:pPr>
      <w:bookmarkStart w:id="13" w:name="_Hlk119323855"/>
      <w:r>
        <w:rPr>
          <w:rFonts w:ascii="Arial" w:hAnsi="Arial" w:cs="Arial"/>
          <w:b/>
          <w:bCs/>
          <w:sz w:val="22"/>
          <w:szCs w:val="22"/>
        </w:rPr>
        <w:lastRenderedPageBreak/>
        <w:t xml:space="preserve">                                                                                                      </w:t>
      </w:r>
      <w:r w:rsidR="006A5204" w:rsidRPr="00FB2754">
        <w:rPr>
          <w:rFonts w:ascii="Arial" w:hAnsi="Arial" w:cs="Arial"/>
          <w:b/>
          <w:bCs/>
          <w:sz w:val="22"/>
          <w:szCs w:val="22"/>
        </w:rPr>
        <w:t xml:space="preserve">ZAŁĄCZNIK  NR </w:t>
      </w:r>
      <w:r w:rsidR="001836F9" w:rsidRPr="00FB2754">
        <w:rPr>
          <w:rFonts w:ascii="Arial" w:hAnsi="Arial" w:cs="Arial"/>
          <w:b/>
          <w:bCs/>
          <w:sz w:val="22"/>
          <w:szCs w:val="22"/>
        </w:rPr>
        <w:t>2</w:t>
      </w:r>
      <w:r w:rsidR="006A5204" w:rsidRPr="00FB2754">
        <w:rPr>
          <w:rFonts w:ascii="Arial" w:hAnsi="Arial" w:cs="Arial"/>
          <w:b/>
          <w:bCs/>
          <w:sz w:val="22"/>
          <w:szCs w:val="22"/>
        </w:rPr>
        <w:t xml:space="preserve"> DO SWZ</w:t>
      </w:r>
    </w:p>
    <w:p w14:paraId="36A1C918" w14:textId="77777777" w:rsidR="009C7F22" w:rsidRPr="00FB2754" w:rsidRDefault="006A5204" w:rsidP="006A5204">
      <w:pPr>
        <w:spacing w:line="360" w:lineRule="auto"/>
        <w:jc w:val="right"/>
        <w:rPr>
          <w:rFonts w:ascii="Arial" w:hAnsi="Arial" w:cs="Arial"/>
          <w:sz w:val="22"/>
          <w:szCs w:val="22"/>
        </w:rPr>
      </w:pPr>
      <w:r w:rsidRPr="00FB2754">
        <w:rPr>
          <w:rFonts w:ascii="Arial" w:hAnsi="Arial" w:cs="Arial"/>
          <w:sz w:val="22"/>
          <w:szCs w:val="22"/>
        </w:rPr>
        <w:t xml:space="preserve">                                              </w:t>
      </w:r>
    </w:p>
    <w:p w14:paraId="402CE482" w14:textId="4A86F640" w:rsidR="006A5204" w:rsidRPr="00FB2754" w:rsidRDefault="006A5204" w:rsidP="006A5204">
      <w:pPr>
        <w:spacing w:line="360" w:lineRule="auto"/>
        <w:jc w:val="right"/>
        <w:rPr>
          <w:rFonts w:ascii="Arial" w:hAnsi="Arial" w:cs="Arial"/>
          <w:sz w:val="22"/>
          <w:szCs w:val="22"/>
        </w:rPr>
      </w:pPr>
      <w:r w:rsidRPr="00FB2754">
        <w:rPr>
          <w:rFonts w:ascii="Arial" w:hAnsi="Arial" w:cs="Arial"/>
          <w:sz w:val="22"/>
          <w:szCs w:val="22"/>
        </w:rPr>
        <w:t>…………………, dnia ……………</w:t>
      </w:r>
    </w:p>
    <w:p w14:paraId="596D208F" w14:textId="77777777" w:rsidR="009C7F22" w:rsidRDefault="009C7F22" w:rsidP="006A5204">
      <w:pPr>
        <w:ind w:left="851" w:hanging="851"/>
        <w:jc w:val="center"/>
        <w:rPr>
          <w:rFonts w:ascii="Arial" w:hAnsi="Arial" w:cs="Arial"/>
          <w:b/>
          <w:sz w:val="22"/>
          <w:szCs w:val="22"/>
        </w:rPr>
      </w:pPr>
    </w:p>
    <w:p w14:paraId="23294C36" w14:textId="77777777" w:rsidR="00B21C57" w:rsidRPr="00FB2754" w:rsidRDefault="00B21C57" w:rsidP="006A5204">
      <w:pPr>
        <w:ind w:left="851" w:hanging="851"/>
        <w:jc w:val="center"/>
        <w:rPr>
          <w:rFonts w:ascii="Arial" w:hAnsi="Arial" w:cs="Arial"/>
          <w:b/>
          <w:sz w:val="22"/>
          <w:szCs w:val="22"/>
        </w:rPr>
      </w:pPr>
    </w:p>
    <w:p w14:paraId="15471A88" w14:textId="1A62C004" w:rsidR="006A5204" w:rsidRPr="00FB2754" w:rsidRDefault="006A5204" w:rsidP="006A5204">
      <w:pPr>
        <w:ind w:left="851" w:hanging="851"/>
        <w:jc w:val="center"/>
        <w:rPr>
          <w:rFonts w:ascii="Arial" w:hAnsi="Arial" w:cs="Arial"/>
          <w:b/>
          <w:sz w:val="22"/>
          <w:szCs w:val="22"/>
        </w:rPr>
      </w:pPr>
      <w:r w:rsidRPr="00FB2754">
        <w:rPr>
          <w:rFonts w:ascii="Arial" w:hAnsi="Arial" w:cs="Arial"/>
          <w:b/>
          <w:sz w:val="22"/>
          <w:szCs w:val="22"/>
        </w:rPr>
        <w:t>FORMULARZ  OFERTOWY</w:t>
      </w:r>
    </w:p>
    <w:p w14:paraId="2D08A2D7" w14:textId="77777777" w:rsidR="000B36B2" w:rsidRPr="00FB2754" w:rsidRDefault="000B36B2" w:rsidP="006A5204">
      <w:pPr>
        <w:ind w:left="851" w:hanging="851"/>
        <w:jc w:val="center"/>
        <w:rPr>
          <w:rFonts w:ascii="Arial" w:hAnsi="Arial" w:cs="Arial"/>
          <w:b/>
          <w:sz w:val="22"/>
          <w:szCs w:val="22"/>
        </w:rPr>
      </w:pPr>
    </w:p>
    <w:p w14:paraId="1D1F48D2" w14:textId="77777777" w:rsidR="006F2BB1" w:rsidRPr="00FB2754" w:rsidRDefault="006F2BB1" w:rsidP="006A5204">
      <w:pPr>
        <w:jc w:val="both"/>
        <w:rPr>
          <w:rFonts w:ascii="Arial" w:hAnsi="Arial" w:cs="Arial"/>
          <w:sz w:val="22"/>
          <w:szCs w:val="22"/>
        </w:rPr>
      </w:pPr>
    </w:p>
    <w:p w14:paraId="0E09C10E" w14:textId="77777777" w:rsidR="000B36B2" w:rsidRPr="00FB2754" w:rsidRDefault="000B36B2" w:rsidP="000B36B2">
      <w:pPr>
        <w:jc w:val="both"/>
        <w:rPr>
          <w:rFonts w:ascii="Arial" w:hAnsi="Arial" w:cs="Arial"/>
          <w:sz w:val="22"/>
          <w:szCs w:val="22"/>
        </w:rPr>
      </w:pPr>
      <w:r w:rsidRPr="00FB2754">
        <w:rPr>
          <w:rFonts w:ascii="Arial" w:hAnsi="Arial" w:cs="Arial"/>
          <w:sz w:val="22"/>
          <w:szCs w:val="22"/>
        </w:rPr>
        <w:t>Nazwa Wykonawcy  .............................................................................................................</w:t>
      </w:r>
    </w:p>
    <w:p w14:paraId="273FE272" w14:textId="77777777" w:rsidR="000B36B2" w:rsidRPr="00FB2754" w:rsidRDefault="000B36B2" w:rsidP="000B36B2">
      <w:pPr>
        <w:spacing w:after="120"/>
        <w:jc w:val="both"/>
        <w:rPr>
          <w:rFonts w:ascii="Arial" w:hAnsi="Arial" w:cs="Arial"/>
          <w:i/>
          <w:sz w:val="18"/>
          <w:szCs w:val="18"/>
        </w:rPr>
      </w:pPr>
      <w:r w:rsidRPr="00FB2754">
        <w:rPr>
          <w:rFonts w:ascii="Arial" w:hAnsi="Arial" w:cs="Arial"/>
          <w:i/>
          <w:sz w:val="18"/>
          <w:szCs w:val="18"/>
        </w:rPr>
        <w:t>(w przypadku składania oferty przez podmioty występujące wspólnie należy podać wszystkich wspólników spółki cywilnej lub członków konsorcjum i wymagane dane)</w:t>
      </w:r>
    </w:p>
    <w:p w14:paraId="58DEF745" w14:textId="77777777" w:rsidR="000B36B2" w:rsidRPr="00FB2754" w:rsidRDefault="000B36B2" w:rsidP="000B36B2">
      <w:pPr>
        <w:spacing w:line="480" w:lineRule="auto"/>
        <w:jc w:val="both"/>
        <w:rPr>
          <w:rFonts w:ascii="Arial" w:hAnsi="Arial" w:cs="Arial"/>
          <w:sz w:val="22"/>
          <w:szCs w:val="22"/>
        </w:rPr>
      </w:pPr>
      <w:r w:rsidRPr="00FB2754">
        <w:rPr>
          <w:rFonts w:ascii="Arial" w:hAnsi="Arial" w:cs="Arial"/>
          <w:sz w:val="22"/>
          <w:szCs w:val="22"/>
        </w:rPr>
        <w:t>Adres Wykonawcy  ..............................................................................................................</w:t>
      </w:r>
    </w:p>
    <w:p w14:paraId="7CC0F352" w14:textId="77777777" w:rsidR="000B36B2" w:rsidRPr="00FB2754" w:rsidRDefault="000B36B2" w:rsidP="000B36B2">
      <w:pPr>
        <w:spacing w:line="480" w:lineRule="auto"/>
        <w:jc w:val="both"/>
        <w:rPr>
          <w:rFonts w:ascii="Arial" w:eastAsia="Calibri" w:hAnsi="Arial" w:cs="Arial"/>
          <w:sz w:val="22"/>
          <w:szCs w:val="22"/>
        </w:rPr>
      </w:pPr>
      <w:r w:rsidRPr="00FB2754">
        <w:rPr>
          <w:rFonts w:ascii="Arial" w:eastAsia="Calibri" w:hAnsi="Arial" w:cs="Arial"/>
          <w:sz w:val="22"/>
          <w:szCs w:val="22"/>
        </w:rPr>
        <w:t xml:space="preserve">NIP: ................................. REGON: …….…….............. NR KRS: .......................................  </w:t>
      </w:r>
    </w:p>
    <w:p w14:paraId="11438827" w14:textId="77777777" w:rsidR="000B36B2" w:rsidRPr="00FB2754" w:rsidRDefault="000B36B2" w:rsidP="000B36B2">
      <w:pPr>
        <w:jc w:val="both"/>
        <w:rPr>
          <w:rFonts w:ascii="Arial" w:eastAsia="Calibri" w:hAnsi="Arial" w:cs="Arial"/>
          <w:sz w:val="22"/>
          <w:szCs w:val="22"/>
        </w:rPr>
      </w:pPr>
      <w:r w:rsidRPr="00FB2754">
        <w:rPr>
          <w:rFonts w:ascii="Arial" w:eastAsia="Calibri" w:hAnsi="Arial" w:cs="Arial"/>
          <w:sz w:val="22"/>
          <w:szCs w:val="22"/>
        </w:rPr>
        <w:t>PESEL: ................................................................................................................................</w:t>
      </w:r>
    </w:p>
    <w:p w14:paraId="66CB0147" w14:textId="77777777" w:rsidR="000B36B2" w:rsidRPr="00FB2754" w:rsidRDefault="000B36B2" w:rsidP="000B36B2">
      <w:pPr>
        <w:jc w:val="both"/>
        <w:rPr>
          <w:rFonts w:ascii="Arial" w:hAnsi="Arial" w:cs="Arial"/>
          <w:i/>
          <w:iCs/>
          <w:sz w:val="18"/>
          <w:szCs w:val="18"/>
        </w:rPr>
      </w:pPr>
      <w:r w:rsidRPr="00FB2754">
        <w:rPr>
          <w:rFonts w:ascii="Arial" w:eastAsia="Calibri" w:hAnsi="Arial" w:cs="Arial"/>
          <w:i/>
          <w:iCs/>
          <w:sz w:val="18"/>
          <w:szCs w:val="18"/>
        </w:rPr>
        <w:t>(w przypadku prowadzenia jednoosobowej działalności gospodarczej oraz osób fizycznych)</w:t>
      </w:r>
    </w:p>
    <w:p w14:paraId="14FCFB14" w14:textId="77777777" w:rsidR="000B36B2" w:rsidRPr="00FB2754" w:rsidRDefault="000B36B2" w:rsidP="000B36B2">
      <w:pPr>
        <w:spacing w:before="120" w:line="480" w:lineRule="auto"/>
        <w:jc w:val="both"/>
        <w:rPr>
          <w:rFonts w:ascii="Arial" w:hAnsi="Arial" w:cs="Arial"/>
          <w:sz w:val="22"/>
          <w:szCs w:val="22"/>
        </w:rPr>
      </w:pPr>
      <w:r w:rsidRPr="00FB2754">
        <w:rPr>
          <w:rFonts w:ascii="Arial" w:hAnsi="Arial" w:cs="Arial"/>
          <w:sz w:val="22"/>
          <w:szCs w:val="22"/>
        </w:rPr>
        <w:t>Numer telefonu ......................................, E-mail ………………………………………………</w:t>
      </w:r>
    </w:p>
    <w:p w14:paraId="0579F47E" w14:textId="77777777" w:rsidR="000B36B2" w:rsidRPr="00FB2754" w:rsidRDefault="000B36B2" w:rsidP="000B36B2">
      <w:pPr>
        <w:spacing w:after="120"/>
        <w:jc w:val="both"/>
        <w:rPr>
          <w:rFonts w:ascii="Arial" w:hAnsi="Arial" w:cs="Arial"/>
          <w:sz w:val="22"/>
          <w:szCs w:val="22"/>
        </w:rPr>
      </w:pPr>
    </w:p>
    <w:p w14:paraId="4838F286" w14:textId="4B5D2D6A" w:rsidR="000B36B2" w:rsidRPr="00FB2754" w:rsidRDefault="000B36B2" w:rsidP="000B36B2">
      <w:pPr>
        <w:spacing w:after="120"/>
        <w:jc w:val="both"/>
        <w:rPr>
          <w:rFonts w:ascii="Arial" w:hAnsi="Arial" w:cs="Arial"/>
          <w:bCs/>
          <w:sz w:val="22"/>
          <w:szCs w:val="22"/>
        </w:rPr>
      </w:pPr>
      <w:r w:rsidRPr="00FB2754">
        <w:rPr>
          <w:rFonts w:ascii="Arial" w:hAnsi="Arial" w:cs="Arial"/>
          <w:sz w:val="22"/>
          <w:szCs w:val="22"/>
        </w:rPr>
        <w:t>Nawiązując do treści ogłoszenia o zamówieniu w postępowaniu prowadzonym w trybie podstawowym bez możliwości przeprowadzenia negocjacji złożonych ofert</w:t>
      </w:r>
      <w:r w:rsidRPr="00FB2754">
        <w:rPr>
          <w:rFonts w:ascii="Arial" w:hAnsi="Arial" w:cs="Arial"/>
          <w:spacing w:val="-4"/>
          <w:sz w:val="22"/>
          <w:szCs w:val="22"/>
        </w:rPr>
        <w:t xml:space="preserve"> na </w:t>
      </w:r>
      <w:r w:rsidRPr="00B21C57">
        <w:rPr>
          <w:rFonts w:ascii="Arial" w:hAnsi="Arial" w:cs="Arial"/>
          <w:b/>
          <w:bCs/>
          <w:spacing w:val="-4"/>
          <w:sz w:val="22"/>
          <w:szCs w:val="22"/>
        </w:rPr>
        <w:t>„</w:t>
      </w:r>
      <w:r w:rsidR="00B21C57" w:rsidRPr="00B21C57">
        <w:rPr>
          <w:rFonts w:ascii="Arial" w:hAnsi="Arial" w:cs="Arial"/>
          <w:b/>
          <w:bCs/>
          <w:sz w:val="22"/>
          <w:szCs w:val="22"/>
        </w:rPr>
        <w:t>Serwis pogwarancyjny dla produkcji  Bitstream oraz Lanex</w:t>
      </w:r>
      <w:r w:rsidRPr="00FB2754">
        <w:rPr>
          <w:rFonts w:ascii="Arial" w:hAnsi="Arial" w:cs="Arial"/>
          <w:b/>
          <w:bCs/>
          <w:sz w:val="22"/>
          <w:szCs w:val="22"/>
        </w:rPr>
        <w:t>”</w:t>
      </w:r>
      <w:r w:rsidR="00B21C57">
        <w:rPr>
          <w:rFonts w:ascii="Arial" w:hAnsi="Arial" w:cs="Arial"/>
          <w:b/>
          <w:bCs/>
          <w:sz w:val="22"/>
          <w:szCs w:val="22"/>
        </w:rPr>
        <w:t xml:space="preserve">, </w:t>
      </w:r>
      <w:r w:rsidR="00B21C57">
        <w:rPr>
          <w:rFonts w:ascii="Arial" w:hAnsi="Arial" w:cs="Arial"/>
          <w:b/>
          <w:bCs/>
          <w:iCs/>
          <w:spacing w:val="-4"/>
          <w:sz w:val="22"/>
          <w:szCs w:val="22"/>
        </w:rPr>
        <w:t>n</w:t>
      </w:r>
      <w:r w:rsidRPr="00FB2754">
        <w:rPr>
          <w:rFonts w:ascii="Arial" w:hAnsi="Arial" w:cs="Arial"/>
          <w:b/>
          <w:bCs/>
          <w:iCs/>
          <w:spacing w:val="-4"/>
          <w:sz w:val="22"/>
          <w:szCs w:val="22"/>
        </w:rPr>
        <w:t>r spraw</w:t>
      </w:r>
      <w:r w:rsidR="00B21C57">
        <w:rPr>
          <w:rFonts w:ascii="Arial" w:hAnsi="Arial" w:cs="Arial"/>
          <w:b/>
          <w:bCs/>
          <w:iCs/>
          <w:spacing w:val="-4"/>
          <w:sz w:val="22"/>
          <w:szCs w:val="22"/>
        </w:rPr>
        <w:t>y 2612.22.2024.AŁ</w:t>
      </w:r>
      <w:r w:rsidRPr="00FB2754">
        <w:rPr>
          <w:rFonts w:ascii="Arial" w:hAnsi="Arial" w:cs="Arial"/>
          <w:spacing w:val="-4"/>
          <w:sz w:val="22"/>
          <w:szCs w:val="22"/>
        </w:rPr>
        <w:t xml:space="preserve">, oferujemy wykonanie zamówienia </w:t>
      </w:r>
      <w:r w:rsidRPr="00FB2754">
        <w:rPr>
          <w:rFonts w:ascii="Arial" w:hAnsi="Arial" w:cs="Arial"/>
          <w:bCs/>
          <w:sz w:val="22"/>
          <w:szCs w:val="22"/>
        </w:rPr>
        <w:t xml:space="preserve">w zakresie i na zasadach opisanych w SWZ. </w:t>
      </w:r>
    </w:p>
    <w:p w14:paraId="49F909B9" w14:textId="77777777" w:rsidR="00605DA1" w:rsidRPr="00FB2754" w:rsidRDefault="00605DA1" w:rsidP="00605DA1">
      <w:pPr>
        <w:pStyle w:val="pkt"/>
        <w:rPr>
          <w:szCs w:val="22"/>
        </w:rPr>
      </w:pPr>
    </w:p>
    <w:p w14:paraId="0D59D215" w14:textId="423D19FE" w:rsidR="000B36B2" w:rsidRPr="00FB2754" w:rsidRDefault="000B36B2" w:rsidP="000B36B2">
      <w:pPr>
        <w:pStyle w:val="Tekstpodstawowy"/>
        <w:spacing w:after="0"/>
        <w:jc w:val="both"/>
        <w:rPr>
          <w:rFonts w:ascii="Arial" w:hAnsi="Arial" w:cs="Arial"/>
          <w:iCs/>
        </w:rPr>
      </w:pPr>
      <w:r w:rsidRPr="00FB2754">
        <w:rPr>
          <w:rFonts w:ascii="Arial" w:hAnsi="Arial" w:cs="Arial"/>
          <w:iCs/>
        </w:rPr>
        <w:t xml:space="preserve">Zobowiązujemy się wykonać przedmiot zamówienia </w:t>
      </w:r>
      <w:r w:rsidRPr="006475FC">
        <w:rPr>
          <w:rFonts w:ascii="Arial" w:hAnsi="Arial" w:cs="Arial"/>
          <w:b/>
          <w:bCs/>
          <w:iCs/>
        </w:rPr>
        <w:t>za kwotę ………………..……. zł brutto</w:t>
      </w:r>
      <w:r w:rsidRPr="00B21C57">
        <w:rPr>
          <w:rFonts w:ascii="Arial" w:hAnsi="Arial" w:cs="Arial"/>
          <w:b/>
          <w:bCs/>
          <w:iCs/>
        </w:rPr>
        <w:t>*</w:t>
      </w:r>
      <w:r w:rsidR="006475FC">
        <w:rPr>
          <w:rFonts w:ascii="Arial" w:hAnsi="Arial" w:cs="Arial"/>
          <w:b/>
          <w:bCs/>
          <w:iCs/>
        </w:rPr>
        <w:t xml:space="preserve"> </w:t>
      </w:r>
      <w:r w:rsidR="006475FC" w:rsidRPr="006475FC">
        <w:rPr>
          <w:rFonts w:ascii="Arial" w:hAnsi="Arial" w:cs="Arial"/>
          <w:iCs/>
        </w:rPr>
        <w:t>(słownie zł: ……………</w:t>
      </w:r>
      <w:r w:rsidR="006475FC">
        <w:rPr>
          <w:rFonts w:ascii="Arial" w:hAnsi="Arial" w:cs="Arial"/>
          <w:iCs/>
        </w:rPr>
        <w:t>…..</w:t>
      </w:r>
      <w:r w:rsidR="006475FC" w:rsidRPr="006475FC">
        <w:rPr>
          <w:rFonts w:ascii="Arial" w:hAnsi="Arial" w:cs="Arial"/>
          <w:iCs/>
        </w:rPr>
        <w:t>………</w:t>
      </w:r>
      <w:r w:rsidR="006475FC">
        <w:rPr>
          <w:rFonts w:ascii="Arial" w:hAnsi="Arial" w:cs="Arial"/>
          <w:iCs/>
        </w:rPr>
        <w:t>…………</w:t>
      </w:r>
      <w:r w:rsidR="006475FC" w:rsidRPr="006475FC">
        <w:rPr>
          <w:rFonts w:ascii="Arial" w:hAnsi="Arial" w:cs="Arial"/>
          <w:iCs/>
        </w:rPr>
        <w:t>………</w:t>
      </w:r>
      <w:r w:rsidR="006475FC">
        <w:rPr>
          <w:rFonts w:ascii="Arial" w:hAnsi="Arial" w:cs="Arial"/>
          <w:iCs/>
        </w:rPr>
        <w:t>………</w:t>
      </w:r>
      <w:r w:rsidR="006475FC" w:rsidRPr="006475FC">
        <w:rPr>
          <w:rFonts w:ascii="Arial" w:hAnsi="Arial" w:cs="Arial"/>
          <w:iCs/>
        </w:rPr>
        <w:t>……………….)</w:t>
      </w:r>
      <w:r w:rsidR="006475FC">
        <w:rPr>
          <w:rFonts w:ascii="Arial" w:hAnsi="Arial" w:cs="Arial"/>
          <w:iCs/>
        </w:rPr>
        <w:t xml:space="preserve"> </w:t>
      </w:r>
      <w:r w:rsidRPr="00FB2754">
        <w:rPr>
          <w:rFonts w:ascii="Arial" w:hAnsi="Arial" w:cs="Arial"/>
          <w:iCs/>
        </w:rPr>
        <w:t>zgodnie z poniższymi cenami:</w:t>
      </w:r>
    </w:p>
    <w:p w14:paraId="4DC7480D" w14:textId="77777777" w:rsidR="000B36B2" w:rsidRPr="00FB2754" w:rsidRDefault="000B36B2" w:rsidP="000B36B2">
      <w:pPr>
        <w:pStyle w:val="Tekstpodstawowy"/>
        <w:spacing w:after="0"/>
        <w:jc w:val="both"/>
        <w:rPr>
          <w:rFonts w:ascii="Arial" w:hAnsi="Arial" w:cs="Arial"/>
          <w:iCs/>
        </w:rPr>
      </w:pPr>
    </w:p>
    <w:p w14:paraId="4CA7A060" w14:textId="77777777" w:rsidR="00611812" w:rsidRDefault="000B36B2" w:rsidP="00B21C57">
      <w:pPr>
        <w:pStyle w:val="Tekstpodstawowy"/>
        <w:spacing w:after="0"/>
        <w:ind w:left="142" w:hanging="142"/>
        <w:jc w:val="both"/>
        <w:rPr>
          <w:rFonts w:ascii="Arial" w:hAnsi="Arial" w:cs="Arial"/>
          <w:b/>
          <w:bCs/>
          <w:i/>
          <w:color w:val="FF0000"/>
        </w:rPr>
      </w:pPr>
      <w:r w:rsidRPr="00B21C57">
        <w:rPr>
          <w:rFonts w:ascii="Arial" w:hAnsi="Arial" w:cs="Arial"/>
          <w:bCs/>
          <w:i/>
          <w:iCs/>
          <w:color w:val="FF0000"/>
        </w:rPr>
        <w:t xml:space="preserve">* </w:t>
      </w:r>
      <w:r w:rsidRPr="00B21C57">
        <w:rPr>
          <w:rFonts w:ascii="Arial" w:hAnsi="Arial" w:cs="Arial"/>
          <w:b/>
          <w:bCs/>
          <w:i/>
          <w:color w:val="FF0000"/>
        </w:rPr>
        <w:t xml:space="preserve">Uwaga: </w:t>
      </w:r>
    </w:p>
    <w:p w14:paraId="36409616" w14:textId="55C06315" w:rsidR="00B51050" w:rsidRDefault="000B36B2" w:rsidP="00611812">
      <w:pPr>
        <w:pStyle w:val="Tekstpodstawowy"/>
        <w:spacing w:after="0"/>
        <w:jc w:val="both"/>
        <w:rPr>
          <w:rFonts w:ascii="Arial" w:hAnsi="Arial" w:cs="Arial"/>
          <w:b/>
          <w:bCs/>
          <w:i/>
          <w:color w:val="FF0000"/>
        </w:rPr>
      </w:pPr>
      <w:r w:rsidRPr="00B21C57">
        <w:rPr>
          <w:rFonts w:ascii="Arial" w:hAnsi="Arial" w:cs="Arial"/>
          <w:b/>
          <w:bCs/>
          <w:i/>
          <w:color w:val="FF0000"/>
        </w:rPr>
        <w:t xml:space="preserve">Wykonawca wpisze </w:t>
      </w:r>
      <w:r w:rsidR="00B21C57">
        <w:rPr>
          <w:rFonts w:ascii="Arial" w:hAnsi="Arial" w:cs="Arial"/>
          <w:b/>
          <w:bCs/>
          <w:i/>
          <w:color w:val="FF0000"/>
        </w:rPr>
        <w:t xml:space="preserve">powyżej </w:t>
      </w:r>
      <w:r w:rsidRPr="00B21C57">
        <w:rPr>
          <w:rFonts w:ascii="Arial" w:hAnsi="Arial" w:cs="Arial"/>
          <w:b/>
          <w:bCs/>
          <w:i/>
          <w:color w:val="FF0000"/>
        </w:rPr>
        <w:t xml:space="preserve">sumę wartości razem z tabeli nr 1, tabeli nr 2, tabeli nr 3 </w:t>
      </w:r>
      <w:r w:rsidR="00611812">
        <w:rPr>
          <w:rFonts w:ascii="Arial" w:hAnsi="Arial" w:cs="Arial"/>
          <w:b/>
          <w:bCs/>
          <w:i/>
          <w:color w:val="FF0000"/>
        </w:rPr>
        <w:br/>
      </w:r>
      <w:r w:rsidRPr="00B21C57">
        <w:rPr>
          <w:rFonts w:ascii="Arial" w:hAnsi="Arial" w:cs="Arial"/>
          <w:b/>
          <w:bCs/>
          <w:i/>
          <w:color w:val="FF0000"/>
        </w:rPr>
        <w:t>i tabeli nr 4.</w:t>
      </w:r>
    </w:p>
    <w:p w14:paraId="3FF89619" w14:textId="77777777" w:rsidR="00B21C57" w:rsidRPr="00B21C57" w:rsidRDefault="00B21C57" w:rsidP="00B21C57">
      <w:pPr>
        <w:pStyle w:val="Tekstpodstawowy"/>
        <w:spacing w:after="0"/>
        <w:ind w:left="142" w:hanging="142"/>
        <w:jc w:val="both"/>
        <w:rPr>
          <w:rFonts w:ascii="Arial" w:hAnsi="Arial" w:cs="Arial"/>
          <w:b/>
          <w:bCs/>
          <w:i/>
          <w:color w:val="FF0000"/>
        </w:rPr>
      </w:pPr>
    </w:p>
    <w:p w14:paraId="64992A5F" w14:textId="77777777" w:rsidR="00B21C57" w:rsidRDefault="00B21C57" w:rsidP="006A5204">
      <w:pPr>
        <w:spacing w:after="120"/>
        <w:rPr>
          <w:rFonts w:ascii="Arial" w:hAnsi="Arial" w:cs="Arial"/>
          <w:b/>
          <w:bCs/>
          <w:sz w:val="22"/>
          <w:szCs w:val="22"/>
        </w:rPr>
      </w:pPr>
    </w:p>
    <w:p w14:paraId="4C16AA6F" w14:textId="5BA85A32" w:rsidR="00E3789F" w:rsidRPr="00FB2754" w:rsidRDefault="000B36B2" w:rsidP="006A5204">
      <w:pPr>
        <w:spacing w:after="120"/>
        <w:rPr>
          <w:rFonts w:ascii="Arial" w:hAnsi="Arial" w:cs="Arial"/>
          <w:b/>
          <w:bCs/>
          <w:sz w:val="22"/>
          <w:szCs w:val="22"/>
        </w:rPr>
      </w:pPr>
      <w:r w:rsidRPr="00FB2754">
        <w:rPr>
          <w:rFonts w:ascii="Arial" w:hAnsi="Arial" w:cs="Arial"/>
          <w:b/>
          <w:bCs/>
          <w:sz w:val="22"/>
          <w:szCs w:val="22"/>
        </w:rPr>
        <w:t>Tabela nr 1:</w:t>
      </w:r>
    </w:p>
    <w:p w14:paraId="41F1DD45" w14:textId="77777777" w:rsidR="00712883" w:rsidRPr="00FB2754" w:rsidRDefault="00712883" w:rsidP="00712883">
      <w:pPr>
        <w:jc w:val="both"/>
        <w:rPr>
          <w:rFonts w:cs="Arial"/>
          <w:sz w:val="22"/>
          <w:szCs w:val="22"/>
        </w:rPr>
      </w:pPr>
    </w:p>
    <w:tbl>
      <w:tblPr>
        <w:tblStyle w:val="Tabela-Siatka"/>
        <w:tblW w:w="0" w:type="auto"/>
        <w:tblLook w:val="04A0" w:firstRow="1" w:lastRow="0" w:firstColumn="1" w:lastColumn="0" w:noHBand="0" w:noVBand="1"/>
      </w:tblPr>
      <w:tblGrid>
        <w:gridCol w:w="519"/>
        <w:gridCol w:w="2319"/>
        <w:gridCol w:w="1066"/>
        <w:gridCol w:w="1684"/>
        <w:gridCol w:w="1671"/>
        <w:gridCol w:w="1802"/>
      </w:tblGrid>
      <w:tr w:rsidR="00712883" w:rsidRPr="00B21C57" w14:paraId="71DDD4D8" w14:textId="77777777" w:rsidTr="00FB2754">
        <w:tc>
          <w:tcPr>
            <w:tcW w:w="519" w:type="dxa"/>
            <w:shd w:val="clear" w:color="auto" w:fill="DAEEF3" w:themeFill="accent5" w:themeFillTint="33"/>
            <w:vAlign w:val="center"/>
          </w:tcPr>
          <w:p w14:paraId="76C26E37" w14:textId="77777777" w:rsidR="00712883" w:rsidRPr="00B21C57" w:rsidRDefault="00712883" w:rsidP="00FB2754">
            <w:pPr>
              <w:spacing w:after="120"/>
              <w:jc w:val="center"/>
              <w:rPr>
                <w:rFonts w:ascii="Arial" w:hAnsi="Arial" w:cs="Arial"/>
                <w:b/>
                <w:bCs/>
              </w:rPr>
            </w:pPr>
            <w:bookmarkStart w:id="14" w:name="_Hlk138670154"/>
            <w:r w:rsidRPr="00B21C57">
              <w:rPr>
                <w:rFonts w:ascii="Arial" w:hAnsi="Arial" w:cs="Arial"/>
                <w:b/>
                <w:bCs/>
              </w:rPr>
              <w:t>Lp.</w:t>
            </w:r>
          </w:p>
        </w:tc>
        <w:tc>
          <w:tcPr>
            <w:tcW w:w="2320" w:type="dxa"/>
            <w:shd w:val="clear" w:color="auto" w:fill="DAEEF3" w:themeFill="accent5" w:themeFillTint="33"/>
            <w:vAlign w:val="center"/>
          </w:tcPr>
          <w:p w14:paraId="1C0B1F21" w14:textId="77777777" w:rsidR="00712883" w:rsidRPr="00B21C57" w:rsidRDefault="00712883" w:rsidP="00FB2754">
            <w:pPr>
              <w:spacing w:after="120"/>
              <w:jc w:val="center"/>
              <w:rPr>
                <w:rFonts w:ascii="Arial" w:hAnsi="Arial" w:cs="Arial"/>
                <w:b/>
                <w:bCs/>
              </w:rPr>
            </w:pPr>
            <w:r w:rsidRPr="00B21C57">
              <w:rPr>
                <w:rFonts w:ascii="Arial" w:hAnsi="Arial" w:cs="Arial"/>
                <w:b/>
                <w:bCs/>
              </w:rPr>
              <w:t>Rodzaj usługi</w:t>
            </w:r>
          </w:p>
        </w:tc>
        <w:tc>
          <w:tcPr>
            <w:tcW w:w="1066" w:type="dxa"/>
            <w:shd w:val="clear" w:color="auto" w:fill="DAEEF3" w:themeFill="accent5" w:themeFillTint="33"/>
            <w:vAlign w:val="center"/>
          </w:tcPr>
          <w:p w14:paraId="71B6053C"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Ilość </w:t>
            </w:r>
          </w:p>
        </w:tc>
        <w:tc>
          <w:tcPr>
            <w:tcW w:w="1684" w:type="dxa"/>
            <w:shd w:val="clear" w:color="auto" w:fill="DAEEF3" w:themeFill="accent5" w:themeFillTint="33"/>
            <w:vAlign w:val="center"/>
          </w:tcPr>
          <w:p w14:paraId="6EF3BD3D"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Cena jednostkowa </w:t>
            </w:r>
          </w:p>
          <w:p w14:paraId="17AFC37A" w14:textId="77777777" w:rsidR="00712883" w:rsidRPr="00B21C57" w:rsidRDefault="00712883" w:rsidP="00FB2754">
            <w:pPr>
              <w:spacing w:after="120"/>
              <w:jc w:val="center"/>
              <w:rPr>
                <w:rFonts w:ascii="Arial" w:hAnsi="Arial" w:cs="Arial"/>
                <w:b/>
                <w:bCs/>
              </w:rPr>
            </w:pPr>
            <w:r w:rsidRPr="00B21C57">
              <w:rPr>
                <w:rFonts w:ascii="Arial" w:hAnsi="Arial" w:cs="Arial"/>
                <w:b/>
                <w:bCs/>
              </w:rPr>
              <w:t>(zł netto)</w:t>
            </w:r>
          </w:p>
        </w:tc>
        <w:tc>
          <w:tcPr>
            <w:tcW w:w="1671" w:type="dxa"/>
            <w:shd w:val="clear" w:color="auto" w:fill="DAEEF3" w:themeFill="accent5" w:themeFillTint="33"/>
            <w:vAlign w:val="center"/>
          </w:tcPr>
          <w:p w14:paraId="4CEACB9A" w14:textId="77777777" w:rsidR="00712883" w:rsidRPr="00B21C57" w:rsidRDefault="00712883" w:rsidP="00FB2754">
            <w:pPr>
              <w:spacing w:after="120"/>
              <w:jc w:val="center"/>
              <w:rPr>
                <w:rFonts w:ascii="Arial" w:hAnsi="Arial" w:cs="Arial"/>
                <w:b/>
                <w:bCs/>
              </w:rPr>
            </w:pPr>
            <w:r w:rsidRPr="00B21C57">
              <w:rPr>
                <w:rFonts w:ascii="Arial" w:hAnsi="Arial" w:cs="Arial"/>
                <w:b/>
                <w:bCs/>
              </w:rPr>
              <w:t>Cena jednostkowa (zł brutto)</w:t>
            </w:r>
          </w:p>
          <w:p w14:paraId="6691BA32" w14:textId="77777777" w:rsidR="00712883" w:rsidRPr="00B21C57" w:rsidRDefault="00712883" w:rsidP="00FB2754">
            <w:pPr>
              <w:spacing w:after="120"/>
              <w:jc w:val="center"/>
              <w:rPr>
                <w:rFonts w:ascii="Arial" w:hAnsi="Arial" w:cs="Arial"/>
                <w:b/>
                <w:bCs/>
              </w:rPr>
            </w:pPr>
            <w:r w:rsidRPr="00B21C57">
              <w:rPr>
                <w:rFonts w:ascii="Arial" w:hAnsi="Arial" w:cs="Arial"/>
                <w:b/>
                <w:bCs/>
              </w:rPr>
              <w:t>( kol.4*VAT)</w:t>
            </w:r>
          </w:p>
        </w:tc>
        <w:tc>
          <w:tcPr>
            <w:tcW w:w="1802" w:type="dxa"/>
            <w:shd w:val="clear" w:color="auto" w:fill="DAEEF3" w:themeFill="accent5" w:themeFillTint="33"/>
            <w:vAlign w:val="center"/>
          </w:tcPr>
          <w:p w14:paraId="7FA0F58A" w14:textId="77777777" w:rsidR="00712883" w:rsidRPr="00B21C57" w:rsidRDefault="00712883" w:rsidP="00FB2754">
            <w:pPr>
              <w:jc w:val="center"/>
              <w:rPr>
                <w:rFonts w:ascii="Arial" w:hAnsi="Arial" w:cs="Arial"/>
                <w:b/>
                <w:bCs/>
              </w:rPr>
            </w:pPr>
            <w:r w:rsidRPr="00B21C57">
              <w:rPr>
                <w:rFonts w:ascii="Arial" w:hAnsi="Arial" w:cs="Arial"/>
                <w:b/>
                <w:bCs/>
              </w:rPr>
              <w:t xml:space="preserve">Wartość </w:t>
            </w:r>
          </w:p>
          <w:p w14:paraId="5CF8A61E" w14:textId="77777777" w:rsidR="00712883" w:rsidRPr="00B21C57" w:rsidRDefault="00712883" w:rsidP="00FB2754">
            <w:pPr>
              <w:spacing w:after="120"/>
              <w:jc w:val="center"/>
              <w:rPr>
                <w:rFonts w:ascii="Arial" w:hAnsi="Arial" w:cs="Arial"/>
                <w:b/>
                <w:bCs/>
              </w:rPr>
            </w:pPr>
            <w:r w:rsidRPr="00B21C57">
              <w:rPr>
                <w:rFonts w:ascii="Arial" w:hAnsi="Arial" w:cs="Arial"/>
                <w:b/>
                <w:bCs/>
              </w:rPr>
              <w:t>zł brutto</w:t>
            </w:r>
          </w:p>
          <w:p w14:paraId="4A09B7D2" w14:textId="3CEDDE55" w:rsidR="00712883" w:rsidRPr="00B21C57" w:rsidRDefault="00712883" w:rsidP="00FB2754">
            <w:pPr>
              <w:spacing w:after="120"/>
              <w:jc w:val="center"/>
              <w:rPr>
                <w:rFonts w:ascii="Arial" w:hAnsi="Arial" w:cs="Arial"/>
                <w:b/>
                <w:bCs/>
              </w:rPr>
            </w:pPr>
            <w:r w:rsidRPr="00B21C57">
              <w:rPr>
                <w:rFonts w:ascii="Arial" w:hAnsi="Arial" w:cs="Arial"/>
                <w:b/>
                <w:bCs/>
              </w:rPr>
              <w:t>(kol.</w:t>
            </w:r>
            <w:r w:rsidR="00B21C57">
              <w:rPr>
                <w:rFonts w:ascii="Arial" w:hAnsi="Arial" w:cs="Arial"/>
                <w:b/>
                <w:bCs/>
              </w:rPr>
              <w:t xml:space="preserve"> </w:t>
            </w:r>
            <w:r w:rsidR="00C251AC" w:rsidRPr="00B21C57">
              <w:rPr>
                <w:rFonts w:ascii="Arial" w:hAnsi="Arial" w:cs="Arial"/>
                <w:b/>
                <w:bCs/>
              </w:rPr>
              <w:t>3</w:t>
            </w:r>
            <w:r w:rsidRPr="00B21C57">
              <w:rPr>
                <w:rFonts w:ascii="Arial" w:hAnsi="Arial" w:cs="Arial"/>
                <w:b/>
                <w:bCs/>
              </w:rPr>
              <w:t xml:space="preserve"> x kol.</w:t>
            </w:r>
            <w:r w:rsidR="00B21C57">
              <w:rPr>
                <w:rFonts w:ascii="Arial" w:hAnsi="Arial" w:cs="Arial"/>
                <w:b/>
                <w:bCs/>
              </w:rPr>
              <w:t xml:space="preserve"> </w:t>
            </w:r>
            <w:r w:rsidRPr="00B21C57">
              <w:rPr>
                <w:rFonts w:ascii="Arial" w:hAnsi="Arial" w:cs="Arial"/>
                <w:b/>
                <w:bCs/>
              </w:rPr>
              <w:t>5)</w:t>
            </w:r>
          </w:p>
        </w:tc>
      </w:tr>
      <w:tr w:rsidR="00712883" w:rsidRPr="00B21C57" w14:paraId="78A40619" w14:textId="77777777" w:rsidTr="00FB2754">
        <w:trPr>
          <w:trHeight w:val="133"/>
        </w:trPr>
        <w:tc>
          <w:tcPr>
            <w:tcW w:w="519" w:type="dxa"/>
            <w:vAlign w:val="center"/>
          </w:tcPr>
          <w:p w14:paraId="663B4F56" w14:textId="77777777" w:rsidR="00712883" w:rsidRPr="00B21C57" w:rsidRDefault="00712883" w:rsidP="00FB2754">
            <w:pPr>
              <w:jc w:val="center"/>
              <w:rPr>
                <w:rFonts w:ascii="Arial" w:hAnsi="Arial" w:cs="Arial"/>
              </w:rPr>
            </w:pPr>
            <w:r w:rsidRPr="00B21C57">
              <w:rPr>
                <w:rFonts w:ascii="Arial" w:hAnsi="Arial" w:cs="Arial"/>
              </w:rPr>
              <w:t>1</w:t>
            </w:r>
          </w:p>
        </w:tc>
        <w:tc>
          <w:tcPr>
            <w:tcW w:w="2320" w:type="dxa"/>
            <w:vAlign w:val="center"/>
          </w:tcPr>
          <w:p w14:paraId="0C5F939A" w14:textId="77777777" w:rsidR="00712883" w:rsidRPr="00B21C57" w:rsidRDefault="00712883" w:rsidP="00FB2754">
            <w:pPr>
              <w:jc w:val="center"/>
              <w:rPr>
                <w:rFonts w:ascii="Arial" w:hAnsi="Arial" w:cs="Arial"/>
              </w:rPr>
            </w:pPr>
            <w:r w:rsidRPr="00B21C57">
              <w:rPr>
                <w:rFonts w:ascii="Arial" w:hAnsi="Arial" w:cs="Arial"/>
              </w:rPr>
              <w:t>2</w:t>
            </w:r>
          </w:p>
        </w:tc>
        <w:tc>
          <w:tcPr>
            <w:tcW w:w="1066" w:type="dxa"/>
            <w:vAlign w:val="center"/>
          </w:tcPr>
          <w:p w14:paraId="49AE2A00" w14:textId="77777777" w:rsidR="00712883" w:rsidRPr="00B21C57" w:rsidRDefault="00712883" w:rsidP="00FB2754">
            <w:pPr>
              <w:jc w:val="center"/>
              <w:rPr>
                <w:rFonts w:ascii="Arial" w:hAnsi="Arial" w:cs="Arial"/>
              </w:rPr>
            </w:pPr>
            <w:r w:rsidRPr="00B21C57">
              <w:rPr>
                <w:rFonts w:ascii="Arial" w:hAnsi="Arial" w:cs="Arial"/>
              </w:rPr>
              <w:t>3</w:t>
            </w:r>
          </w:p>
        </w:tc>
        <w:tc>
          <w:tcPr>
            <w:tcW w:w="1684" w:type="dxa"/>
            <w:vAlign w:val="center"/>
          </w:tcPr>
          <w:p w14:paraId="398E1E8A" w14:textId="77777777" w:rsidR="00712883" w:rsidRPr="00B21C57" w:rsidRDefault="00712883" w:rsidP="00FB2754">
            <w:pPr>
              <w:jc w:val="center"/>
              <w:rPr>
                <w:rFonts w:ascii="Arial" w:hAnsi="Arial" w:cs="Arial"/>
              </w:rPr>
            </w:pPr>
            <w:r w:rsidRPr="00B21C57">
              <w:rPr>
                <w:rFonts w:ascii="Arial" w:hAnsi="Arial" w:cs="Arial"/>
              </w:rPr>
              <w:t>4</w:t>
            </w:r>
          </w:p>
        </w:tc>
        <w:tc>
          <w:tcPr>
            <w:tcW w:w="1671" w:type="dxa"/>
            <w:vAlign w:val="center"/>
          </w:tcPr>
          <w:p w14:paraId="1C365420" w14:textId="77777777" w:rsidR="00712883" w:rsidRPr="00B21C57" w:rsidRDefault="00712883" w:rsidP="00FB2754">
            <w:pPr>
              <w:jc w:val="center"/>
              <w:rPr>
                <w:rFonts w:ascii="Arial" w:hAnsi="Arial" w:cs="Arial"/>
              </w:rPr>
            </w:pPr>
            <w:r w:rsidRPr="00B21C57">
              <w:rPr>
                <w:rFonts w:ascii="Arial" w:hAnsi="Arial" w:cs="Arial"/>
              </w:rPr>
              <w:t>5</w:t>
            </w:r>
          </w:p>
        </w:tc>
        <w:tc>
          <w:tcPr>
            <w:tcW w:w="1802" w:type="dxa"/>
            <w:vAlign w:val="center"/>
          </w:tcPr>
          <w:p w14:paraId="6B4607BE" w14:textId="77777777" w:rsidR="00712883" w:rsidRPr="00B21C57" w:rsidRDefault="00712883" w:rsidP="00FB2754">
            <w:pPr>
              <w:jc w:val="center"/>
              <w:rPr>
                <w:rFonts w:ascii="Arial" w:hAnsi="Arial" w:cs="Arial"/>
              </w:rPr>
            </w:pPr>
            <w:r w:rsidRPr="00B21C57">
              <w:rPr>
                <w:rFonts w:ascii="Arial" w:hAnsi="Arial" w:cs="Arial"/>
              </w:rPr>
              <w:t>6</w:t>
            </w:r>
          </w:p>
        </w:tc>
      </w:tr>
      <w:tr w:rsidR="00712883" w:rsidRPr="00B21C57" w14:paraId="60A09225" w14:textId="77777777" w:rsidTr="00FB2754">
        <w:trPr>
          <w:trHeight w:val="781"/>
        </w:trPr>
        <w:tc>
          <w:tcPr>
            <w:tcW w:w="519" w:type="dxa"/>
            <w:vAlign w:val="center"/>
          </w:tcPr>
          <w:p w14:paraId="478AD382" w14:textId="77777777" w:rsidR="00712883" w:rsidRPr="00B21C57" w:rsidRDefault="00712883" w:rsidP="00FB2754">
            <w:pPr>
              <w:jc w:val="center"/>
              <w:rPr>
                <w:rFonts w:ascii="Arial" w:hAnsi="Arial" w:cs="Arial"/>
              </w:rPr>
            </w:pPr>
            <w:r w:rsidRPr="00B21C57">
              <w:rPr>
                <w:rFonts w:ascii="Arial" w:hAnsi="Arial" w:cs="Arial"/>
              </w:rPr>
              <w:t>1.</w:t>
            </w:r>
          </w:p>
        </w:tc>
        <w:tc>
          <w:tcPr>
            <w:tcW w:w="2320" w:type="dxa"/>
            <w:vAlign w:val="center"/>
          </w:tcPr>
          <w:p w14:paraId="33E107C1" w14:textId="557CDC8A" w:rsidR="00712883" w:rsidRPr="00B21C57" w:rsidRDefault="00814484" w:rsidP="00B21C57">
            <w:pPr>
              <w:jc w:val="center"/>
              <w:rPr>
                <w:rFonts w:ascii="Arial" w:hAnsi="Arial" w:cs="Arial"/>
              </w:rPr>
            </w:pPr>
            <w:r w:rsidRPr="00B21C57">
              <w:rPr>
                <w:rFonts w:ascii="Arial" w:hAnsi="Arial" w:cs="Arial"/>
              </w:rPr>
              <w:t>Wsparcie techniczne</w:t>
            </w:r>
            <w:r w:rsidR="00712883" w:rsidRPr="00B21C57">
              <w:rPr>
                <w:rFonts w:ascii="Arial" w:hAnsi="Arial" w:cs="Arial"/>
              </w:rPr>
              <w:t xml:space="preserve"> pn.-pt. 8-16</w:t>
            </w:r>
          </w:p>
        </w:tc>
        <w:tc>
          <w:tcPr>
            <w:tcW w:w="1066" w:type="dxa"/>
            <w:vAlign w:val="center"/>
          </w:tcPr>
          <w:p w14:paraId="5AF355AC" w14:textId="77777777" w:rsidR="00712883" w:rsidRPr="00B21C57" w:rsidRDefault="00712883" w:rsidP="00FB2754">
            <w:pPr>
              <w:jc w:val="center"/>
              <w:rPr>
                <w:rFonts w:ascii="Arial" w:hAnsi="Arial" w:cs="Arial"/>
              </w:rPr>
            </w:pPr>
            <w:r w:rsidRPr="00B21C57">
              <w:rPr>
                <w:rFonts w:ascii="Arial" w:hAnsi="Arial" w:cs="Arial"/>
              </w:rPr>
              <w:t>12 miesięcy</w:t>
            </w:r>
          </w:p>
        </w:tc>
        <w:tc>
          <w:tcPr>
            <w:tcW w:w="1684" w:type="dxa"/>
          </w:tcPr>
          <w:p w14:paraId="442A8A2A" w14:textId="77777777" w:rsidR="00712883" w:rsidRPr="00B21C57" w:rsidRDefault="00712883" w:rsidP="00FB2754">
            <w:pPr>
              <w:jc w:val="center"/>
              <w:rPr>
                <w:rFonts w:ascii="Arial" w:hAnsi="Arial" w:cs="Arial"/>
              </w:rPr>
            </w:pPr>
            <w:r w:rsidRPr="00B21C57">
              <w:rPr>
                <w:rFonts w:ascii="Arial" w:hAnsi="Arial" w:cs="Arial"/>
              </w:rPr>
              <w:t>…………….. zł netto za 1 miesiąc</w:t>
            </w:r>
          </w:p>
        </w:tc>
        <w:tc>
          <w:tcPr>
            <w:tcW w:w="1671" w:type="dxa"/>
          </w:tcPr>
          <w:p w14:paraId="2F034F91" w14:textId="77777777" w:rsidR="00712883" w:rsidRPr="00B21C57" w:rsidRDefault="00712883" w:rsidP="00FB2754">
            <w:pPr>
              <w:jc w:val="center"/>
              <w:rPr>
                <w:rFonts w:ascii="Arial" w:hAnsi="Arial" w:cs="Arial"/>
              </w:rPr>
            </w:pPr>
            <w:r w:rsidRPr="00B21C57">
              <w:rPr>
                <w:rFonts w:ascii="Arial" w:hAnsi="Arial" w:cs="Arial"/>
              </w:rPr>
              <w:t>…………….. zł brutto za 1 miesiąc</w:t>
            </w:r>
          </w:p>
        </w:tc>
        <w:tc>
          <w:tcPr>
            <w:tcW w:w="1802" w:type="dxa"/>
          </w:tcPr>
          <w:p w14:paraId="2D102D24" w14:textId="77777777" w:rsidR="00712883" w:rsidRPr="00B21C57" w:rsidRDefault="00712883" w:rsidP="00FB2754">
            <w:pPr>
              <w:jc w:val="center"/>
              <w:rPr>
                <w:rFonts w:ascii="Arial" w:hAnsi="Arial" w:cs="Arial"/>
              </w:rPr>
            </w:pPr>
            <w:r w:rsidRPr="00B21C57">
              <w:rPr>
                <w:rFonts w:ascii="Arial" w:hAnsi="Arial" w:cs="Arial"/>
              </w:rPr>
              <w:t>…………….. zł brutto za 12 miesięcy</w:t>
            </w:r>
          </w:p>
        </w:tc>
      </w:tr>
      <w:tr w:rsidR="00712883" w:rsidRPr="00B21C57" w14:paraId="6CBCAB93" w14:textId="77777777" w:rsidTr="00FB2754">
        <w:trPr>
          <w:trHeight w:val="362"/>
        </w:trPr>
        <w:tc>
          <w:tcPr>
            <w:tcW w:w="7260" w:type="dxa"/>
            <w:gridSpan w:val="5"/>
            <w:shd w:val="clear" w:color="auto" w:fill="F2F2F2" w:themeFill="background1" w:themeFillShade="F2"/>
            <w:vAlign w:val="center"/>
          </w:tcPr>
          <w:p w14:paraId="0B138E01" w14:textId="77777777" w:rsidR="00712883" w:rsidRPr="00B21C57" w:rsidRDefault="00712883" w:rsidP="00FB2754">
            <w:pPr>
              <w:jc w:val="right"/>
              <w:rPr>
                <w:rFonts w:ascii="Arial" w:hAnsi="Arial" w:cs="Arial"/>
                <w:b/>
                <w:bCs/>
              </w:rPr>
            </w:pPr>
            <w:r w:rsidRPr="00B21C57">
              <w:rPr>
                <w:rFonts w:ascii="Arial" w:hAnsi="Arial" w:cs="Arial"/>
                <w:b/>
                <w:bCs/>
              </w:rPr>
              <w:t>RAZEM Tabela 1</w:t>
            </w:r>
          </w:p>
        </w:tc>
        <w:tc>
          <w:tcPr>
            <w:tcW w:w="1802" w:type="dxa"/>
            <w:shd w:val="clear" w:color="auto" w:fill="auto"/>
            <w:vAlign w:val="center"/>
          </w:tcPr>
          <w:p w14:paraId="083B79CF" w14:textId="77777777" w:rsidR="00712883" w:rsidRPr="00B21C57" w:rsidRDefault="00712883" w:rsidP="00FB2754">
            <w:pPr>
              <w:jc w:val="right"/>
              <w:rPr>
                <w:rFonts w:ascii="Arial" w:hAnsi="Arial" w:cs="Arial"/>
                <w:b/>
                <w:bCs/>
              </w:rPr>
            </w:pPr>
          </w:p>
        </w:tc>
      </w:tr>
      <w:bookmarkEnd w:id="14"/>
    </w:tbl>
    <w:p w14:paraId="1D0F1B25" w14:textId="77777777" w:rsidR="00712883" w:rsidRPr="00FB2754" w:rsidRDefault="00712883" w:rsidP="00712883">
      <w:pPr>
        <w:jc w:val="both"/>
        <w:rPr>
          <w:rFonts w:cs="Arial"/>
          <w:b/>
          <w:bCs/>
          <w:vanish/>
          <w:specVanish/>
        </w:rPr>
      </w:pPr>
    </w:p>
    <w:p w14:paraId="685D0743" w14:textId="6CE9AD40" w:rsidR="00712883" w:rsidRPr="00B21C57" w:rsidRDefault="00712883" w:rsidP="00712883">
      <w:pPr>
        <w:jc w:val="both"/>
        <w:rPr>
          <w:rFonts w:cs="Arial"/>
          <w:b/>
          <w:bCs/>
        </w:rPr>
      </w:pPr>
      <w:r w:rsidRPr="00FB2754">
        <w:rPr>
          <w:rFonts w:cs="Arial"/>
          <w:b/>
          <w:bCs/>
        </w:rPr>
        <w:t xml:space="preserve"> </w:t>
      </w:r>
    </w:p>
    <w:p w14:paraId="086F1513" w14:textId="77777777" w:rsidR="00B21C57" w:rsidRDefault="00B21C57" w:rsidP="00712883">
      <w:pPr>
        <w:spacing w:after="120"/>
        <w:rPr>
          <w:rFonts w:ascii="Arial" w:hAnsi="Arial" w:cs="Arial"/>
          <w:b/>
          <w:bCs/>
          <w:sz w:val="22"/>
          <w:szCs w:val="22"/>
        </w:rPr>
      </w:pPr>
    </w:p>
    <w:p w14:paraId="37AB96C4" w14:textId="1CA1DB84" w:rsidR="00712883" w:rsidRPr="00FB2754" w:rsidRDefault="00712883" w:rsidP="00B21C57">
      <w:pPr>
        <w:spacing w:after="120"/>
        <w:ind w:hanging="142"/>
        <w:rPr>
          <w:rFonts w:ascii="Arial" w:hAnsi="Arial" w:cs="Arial"/>
          <w:b/>
          <w:bCs/>
          <w:sz w:val="22"/>
          <w:szCs w:val="22"/>
        </w:rPr>
      </w:pPr>
      <w:r w:rsidRPr="00FB2754">
        <w:rPr>
          <w:rFonts w:ascii="Arial" w:hAnsi="Arial" w:cs="Arial"/>
          <w:b/>
          <w:bCs/>
          <w:sz w:val="22"/>
          <w:szCs w:val="22"/>
        </w:rPr>
        <w:lastRenderedPageBreak/>
        <w:t>Tabela nr 2 :</w:t>
      </w:r>
    </w:p>
    <w:tbl>
      <w:tblPr>
        <w:tblStyle w:val="Tabela-Siatka"/>
        <w:tblW w:w="9498" w:type="dxa"/>
        <w:tblInd w:w="-147" w:type="dxa"/>
        <w:tblLook w:val="04A0" w:firstRow="1" w:lastRow="0" w:firstColumn="1" w:lastColumn="0" w:noHBand="0" w:noVBand="1"/>
      </w:tblPr>
      <w:tblGrid>
        <w:gridCol w:w="568"/>
        <w:gridCol w:w="2465"/>
        <w:gridCol w:w="1039"/>
        <w:gridCol w:w="1686"/>
        <w:gridCol w:w="1673"/>
        <w:gridCol w:w="2067"/>
      </w:tblGrid>
      <w:tr w:rsidR="00D650CB" w:rsidRPr="00FB2754" w14:paraId="5B140EAE" w14:textId="77777777" w:rsidTr="00B21C57">
        <w:tc>
          <w:tcPr>
            <w:tcW w:w="568" w:type="dxa"/>
            <w:shd w:val="clear" w:color="auto" w:fill="DAEEF3" w:themeFill="accent5" w:themeFillTint="33"/>
            <w:vAlign w:val="center"/>
          </w:tcPr>
          <w:p w14:paraId="58F6AD48" w14:textId="77777777" w:rsidR="00712883" w:rsidRPr="00B21C57" w:rsidRDefault="00712883" w:rsidP="00FB2754">
            <w:pPr>
              <w:spacing w:after="120"/>
              <w:jc w:val="center"/>
              <w:rPr>
                <w:rFonts w:ascii="Arial" w:hAnsi="Arial" w:cs="Arial"/>
                <w:b/>
                <w:bCs/>
              </w:rPr>
            </w:pPr>
            <w:r w:rsidRPr="00B21C57">
              <w:rPr>
                <w:rFonts w:ascii="Arial" w:hAnsi="Arial" w:cs="Arial"/>
                <w:b/>
                <w:bCs/>
              </w:rPr>
              <w:t>Lp.</w:t>
            </w:r>
          </w:p>
        </w:tc>
        <w:tc>
          <w:tcPr>
            <w:tcW w:w="2465" w:type="dxa"/>
            <w:shd w:val="clear" w:color="auto" w:fill="DAEEF3" w:themeFill="accent5" w:themeFillTint="33"/>
            <w:vAlign w:val="center"/>
          </w:tcPr>
          <w:p w14:paraId="0A627655" w14:textId="77777777" w:rsidR="00712883" w:rsidRPr="00B21C57" w:rsidRDefault="00712883" w:rsidP="00FB2754">
            <w:pPr>
              <w:spacing w:after="120"/>
              <w:jc w:val="center"/>
              <w:rPr>
                <w:rFonts w:ascii="Arial" w:hAnsi="Arial" w:cs="Arial"/>
                <w:b/>
                <w:bCs/>
              </w:rPr>
            </w:pPr>
            <w:r w:rsidRPr="00B21C57">
              <w:rPr>
                <w:rFonts w:ascii="Arial" w:hAnsi="Arial" w:cs="Arial"/>
                <w:b/>
                <w:bCs/>
              </w:rPr>
              <w:t>Rodzaj usługi</w:t>
            </w:r>
          </w:p>
        </w:tc>
        <w:tc>
          <w:tcPr>
            <w:tcW w:w="1039" w:type="dxa"/>
            <w:shd w:val="clear" w:color="auto" w:fill="DAEEF3" w:themeFill="accent5" w:themeFillTint="33"/>
            <w:vAlign w:val="center"/>
          </w:tcPr>
          <w:p w14:paraId="7E623FD1" w14:textId="77777777" w:rsidR="00712883" w:rsidRPr="00B21C57" w:rsidRDefault="00712883" w:rsidP="00FB2754">
            <w:pPr>
              <w:spacing w:after="120"/>
              <w:jc w:val="center"/>
              <w:rPr>
                <w:rFonts w:ascii="Arial" w:hAnsi="Arial" w:cs="Arial"/>
                <w:b/>
                <w:bCs/>
              </w:rPr>
            </w:pPr>
            <w:r w:rsidRPr="00B21C57">
              <w:rPr>
                <w:rFonts w:ascii="Arial" w:hAnsi="Arial" w:cs="Arial"/>
                <w:b/>
                <w:bCs/>
              </w:rPr>
              <w:t>Ilość</w:t>
            </w:r>
          </w:p>
        </w:tc>
        <w:tc>
          <w:tcPr>
            <w:tcW w:w="1686" w:type="dxa"/>
            <w:shd w:val="clear" w:color="auto" w:fill="DAEEF3" w:themeFill="accent5" w:themeFillTint="33"/>
            <w:vAlign w:val="center"/>
          </w:tcPr>
          <w:p w14:paraId="1A3723D3"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Cena jednostkowa </w:t>
            </w:r>
            <w:r w:rsidRPr="00B21C57">
              <w:rPr>
                <w:rFonts w:ascii="Arial" w:hAnsi="Arial" w:cs="Arial"/>
                <w:b/>
                <w:bCs/>
              </w:rPr>
              <w:br/>
              <w:t xml:space="preserve"> (zł netto)</w:t>
            </w:r>
          </w:p>
        </w:tc>
        <w:tc>
          <w:tcPr>
            <w:tcW w:w="1673" w:type="dxa"/>
            <w:shd w:val="clear" w:color="auto" w:fill="DAEEF3" w:themeFill="accent5" w:themeFillTint="33"/>
            <w:vAlign w:val="center"/>
          </w:tcPr>
          <w:p w14:paraId="50660289"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Cena jednostkowa </w:t>
            </w:r>
            <w:r w:rsidRPr="00B21C57">
              <w:rPr>
                <w:rFonts w:ascii="Arial" w:hAnsi="Arial" w:cs="Arial"/>
                <w:b/>
                <w:bCs/>
              </w:rPr>
              <w:br/>
              <w:t>(zł brutto)</w:t>
            </w:r>
          </w:p>
          <w:p w14:paraId="747C140A" w14:textId="77777777" w:rsidR="00712883" w:rsidRPr="00B21C57" w:rsidRDefault="00712883" w:rsidP="00FB2754">
            <w:pPr>
              <w:spacing w:after="120"/>
              <w:jc w:val="center"/>
              <w:rPr>
                <w:rFonts w:ascii="Arial" w:hAnsi="Arial" w:cs="Arial"/>
                <w:b/>
                <w:bCs/>
              </w:rPr>
            </w:pPr>
            <w:r w:rsidRPr="00B21C57">
              <w:rPr>
                <w:rFonts w:ascii="Arial" w:hAnsi="Arial" w:cs="Arial"/>
                <w:b/>
                <w:bCs/>
              </w:rPr>
              <w:t>(kol.4*VAT)</w:t>
            </w:r>
          </w:p>
        </w:tc>
        <w:tc>
          <w:tcPr>
            <w:tcW w:w="2067" w:type="dxa"/>
            <w:shd w:val="clear" w:color="auto" w:fill="DAEEF3" w:themeFill="accent5" w:themeFillTint="33"/>
            <w:vAlign w:val="center"/>
          </w:tcPr>
          <w:p w14:paraId="5719AE68" w14:textId="77777777" w:rsidR="00712883" w:rsidRPr="00B21C57" w:rsidRDefault="00712883" w:rsidP="00FB2754">
            <w:pPr>
              <w:jc w:val="center"/>
              <w:rPr>
                <w:rFonts w:ascii="Arial" w:hAnsi="Arial" w:cs="Arial"/>
                <w:b/>
                <w:bCs/>
              </w:rPr>
            </w:pPr>
            <w:r w:rsidRPr="00B21C57">
              <w:rPr>
                <w:rFonts w:ascii="Arial" w:hAnsi="Arial" w:cs="Arial"/>
                <w:b/>
                <w:bCs/>
              </w:rPr>
              <w:t xml:space="preserve">Wartość </w:t>
            </w:r>
          </w:p>
          <w:p w14:paraId="0F449F7B" w14:textId="77777777" w:rsidR="00712883" w:rsidRPr="00B21C57" w:rsidRDefault="00712883" w:rsidP="00FB2754">
            <w:pPr>
              <w:spacing w:after="120"/>
              <w:jc w:val="center"/>
              <w:rPr>
                <w:rFonts w:ascii="Arial" w:hAnsi="Arial" w:cs="Arial"/>
                <w:b/>
                <w:bCs/>
              </w:rPr>
            </w:pPr>
            <w:r w:rsidRPr="00B21C57">
              <w:rPr>
                <w:rFonts w:ascii="Arial" w:hAnsi="Arial" w:cs="Arial"/>
                <w:b/>
                <w:bCs/>
              </w:rPr>
              <w:t>zł brutto</w:t>
            </w:r>
          </w:p>
          <w:p w14:paraId="56A6E10A" w14:textId="08D7AFB8" w:rsidR="00712883" w:rsidRPr="00B21C57" w:rsidRDefault="00712883" w:rsidP="00FB2754">
            <w:pPr>
              <w:spacing w:after="120"/>
              <w:jc w:val="center"/>
              <w:rPr>
                <w:rFonts w:ascii="Arial" w:hAnsi="Arial" w:cs="Arial"/>
                <w:b/>
                <w:bCs/>
              </w:rPr>
            </w:pPr>
            <w:r w:rsidRPr="00B21C57">
              <w:rPr>
                <w:rFonts w:ascii="Arial" w:hAnsi="Arial" w:cs="Arial"/>
                <w:b/>
                <w:bCs/>
              </w:rPr>
              <w:t>(kol.</w:t>
            </w:r>
            <w:r w:rsidR="00B21C57">
              <w:rPr>
                <w:rFonts w:ascii="Arial" w:hAnsi="Arial" w:cs="Arial"/>
                <w:b/>
                <w:bCs/>
              </w:rPr>
              <w:t xml:space="preserve"> </w:t>
            </w:r>
            <w:r w:rsidRPr="00B21C57">
              <w:rPr>
                <w:rFonts w:ascii="Arial" w:hAnsi="Arial" w:cs="Arial"/>
                <w:b/>
                <w:bCs/>
              </w:rPr>
              <w:t>3 x kol.</w:t>
            </w:r>
            <w:r w:rsidR="00B21C57">
              <w:rPr>
                <w:rFonts w:ascii="Arial" w:hAnsi="Arial" w:cs="Arial"/>
                <w:b/>
                <w:bCs/>
              </w:rPr>
              <w:t xml:space="preserve"> </w:t>
            </w:r>
            <w:r w:rsidRPr="00B21C57">
              <w:rPr>
                <w:rFonts w:ascii="Arial" w:hAnsi="Arial" w:cs="Arial"/>
                <w:b/>
                <w:bCs/>
              </w:rPr>
              <w:t>5)</w:t>
            </w:r>
          </w:p>
        </w:tc>
      </w:tr>
      <w:tr w:rsidR="00D650CB" w:rsidRPr="00FB2754" w14:paraId="631818C3" w14:textId="77777777" w:rsidTr="00B21C57">
        <w:trPr>
          <w:trHeight w:val="133"/>
        </w:trPr>
        <w:tc>
          <w:tcPr>
            <w:tcW w:w="568" w:type="dxa"/>
            <w:vAlign w:val="center"/>
          </w:tcPr>
          <w:p w14:paraId="2B83FF15" w14:textId="77777777" w:rsidR="00712883" w:rsidRPr="00FB2754" w:rsidRDefault="00712883" w:rsidP="00FB2754">
            <w:pPr>
              <w:jc w:val="center"/>
              <w:rPr>
                <w:rFonts w:ascii="Arial" w:hAnsi="Arial" w:cs="Arial"/>
              </w:rPr>
            </w:pPr>
            <w:r w:rsidRPr="00FB2754">
              <w:rPr>
                <w:rFonts w:ascii="Arial" w:hAnsi="Arial" w:cs="Arial"/>
              </w:rPr>
              <w:t>1</w:t>
            </w:r>
          </w:p>
        </w:tc>
        <w:tc>
          <w:tcPr>
            <w:tcW w:w="2465" w:type="dxa"/>
            <w:vAlign w:val="center"/>
          </w:tcPr>
          <w:p w14:paraId="01DD8241" w14:textId="77777777" w:rsidR="00712883" w:rsidRPr="00FB2754" w:rsidRDefault="00712883" w:rsidP="00FB2754">
            <w:pPr>
              <w:jc w:val="center"/>
              <w:rPr>
                <w:rFonts w:ascii="Arial" w:hAnsi="Arial" w:cs="Arial"/>
              </w:rPr>
            </w:pPr>
            <w:r w:rsidRPr="00FB2754">
              <w:rPr>
                <w:rFonts w:ascii="Arial" w:hAnsi="Arial" w:cs="Arial"/>
              </w:rPr>
              <w:t>2</w:t>
            </w:r>
          </w:p>
        </w:tc>
        <w:tc>
          <w:tcPr>
            <w:tcW w:w="1039" w:type="dxa"/>
            <w:vAlign w:val="center"/>
          </w:tcPr>
          <w:p w14:paraId="29DA9EE1" w14:textId="77777777" w:rsidR="00712883" w:rsidRPr="00FB2754" w:rsidRDefault="00712883" w:rsidP="00FB2754">
            <w:pPr>
              <w:jc w:val="center"/>
              <w:rPr>
                <w:rFonts w:ascii="Arial" w:hAnsi="Arial" w:cs="Arial"/>
              </w:rPr>
            </w:pPr>
            <w:r w:rsidRPr="00FB2754">
              <w:rPr>
                <w:rFonts w:ascii="Arial" w:hAnsi="Arial" w:cs="Arial"/>
              </w:rPr>
              <w:t>3</w:t>
            </w:r>
          </w:p>
        </w:tc>
        <w:tc>
          <w:tcPr>
            <w:tcW w:w="1686" w:type="dxa"/>
            <w:vAlign w:val="center"/>
          </w:tcPr>
          <w:p w14:paraId="430DD81C" w14:textId="77777777" w:rsidR="00712883" w:rsidRPr="00FB2754" w:rsidRDefault="00712883" w:rsidP="00FB2754">
            <w:pPr>
              <w:jc w:val="center"/>
              <w:rPr>
                <w:rFonts w:ascii="Arial" w:hAnsi="Arial" w:cs="Arial"/>
              </w:rPr>
            </w:pPr>
            <w:r w:rsidRPr="00FB2754">
              <w:rPr>
                <w:rFonts w:ascii="Arial" w:hAnsi="Arial" w:cs="Arial"/>
              </w:rPr>
              <w:t>4</w:t>
            </w:r>
          </w:p>
        </w:tc>
        <w:tc>
          <w:tcPr>
            <w:tcW w:w="1673" w:type="dxa"/>
            <w:vAlign w:val="center"/>
          </w:tcPr>
          <w:p w14:paraId="052887C3" w14:textId="77777777" w:rsidR="00712883" w:rsidRPr="00FB2754" w:rsidRDefault="00712883" w:rsidP="00FB2754">
            <w:pPr>
              <w:jc w:val="center"/>
              <w:rPr>
                <w:rFonts w:ascii="Arial" w:hAnsi="Arial" w:cs="Arial"/>
              </w:rPr>
            </w:pPr>
            <w:r w:rsidRPr="00FB2754">
              <w:rPr>
                <w:rFonts w:ascii="Arial" w:hAnsi="Arial" w:cs="Arial"/>
              </w:rPr>
              <w:t>5</w:t>
            </w:r>
          </w:p>
        </w:tc>
        <w:tc>
          <w:tcPr>
            <w:tcW w:w="2067" w:type="dxa"/>
            <w:vAlign w:val="center"/>
          </w:tcPr>
          <w:p w14:paraId="7EECF24B" w14:textId="77777777" w:rsidR="00712883" w:rsidRPr="00FB2754" w:rsidRDefault="00712883" w:rsidP="00FB2754">
            <w:pPr>
              <w:jc w:val="center"/>
              <w:rPr>
                <w:rFonts w:ascii="Arial" w:hAnsi="Arial" w:cs="Arial"/>
              </w:rPr>
            </w:pPr>
            <w:r w:rsidRPr="00FB2754">
              <w:rPr>
                <w:rFonts w:ascii="Arial" w:hAnsi="Arial" w:cs="Arial"/>
              </w:rPr>
              <w:t>6</w:t>
            </w:r>
          </w:p>
        </w:tc>
      </w:tr>
      <w:tr w:rsidR="00D650CB" w:rsidRPr="00FB2754" w14:paraId="16AC4238" w14:textId="77777777" w:rsidTr="00B21C57">
        <w:trPr>
          <w:trHeight w:val="416"/>
        </w:trPr>
        <w:tc>
          <w:tcPr>
            <w:tcW w:w="568" w:type="dxa"/>
            <w:vAlign w:val="center"/>
          </w:tcPr>
          <w:p w14:paraId="2E7AD1E0" w14:textId="77777777" w:rsidR="00712883" w:rsidRPr="00FB2754" w:rsidRDefault="00712883" w:rsidP="00FB2754">
            <w:pPr>
              <w:jc w:val="center"/>
              <w:rPr>
                <w:rFonts w:ascii="Arial" w:hAnsi="Arial" w:cs="Arial"/>
              </w:rPr>
            </w:pPr>
            <w:r w:rsidRPr="00FB2754">
              <w:rPr>
                <w:rFonts w:ascii="Arial" w:hAnsi="Arial" w:cs="Arial"/>
              </w:rPr>
              <w:t>1.</w:t>
            </w:r>
          </w:p>
        </w:tc>
        <w:tc>
          <w:tcPr>
            <w:tcW w:w="2465" w:type="dxa"/>
            <w:shd w:val="clear" w:color="auto" w:fill="auto"/>
            <w:vAlign w:val="center"/>
          </w:tcPr>
          <w:p w14:paraId="38D23A78" w14:textId="32258AE7" w:rsidR="00712883" w:rsidRPr="00FB2754" w:rsidRDefault="00D650CB" w:rsidP="00FB2754">
            <w:pPr>
              <w:rPr>
                <w:rFonts w:ascii="Arial" w:hAnsi="Arial" w:cs="Arial"/>
              </w:rPr>
            </w:pPr>
            <w:r w:rsidRPr="00FB2754">
              <w:rPr>
                <w:rFonts w:ascii="Arial" w:hAnsi="Arial" w:cs="Arial"/>
              </w:rPr>
              <w:t xml:space="preserve">Szkolenie </w:t>
            </w:r>
            <w:r w:rsidR="00712883" w:rsidRPr="00FB2754">
              <w:rPr>
                <w:rFonts w:ascii="Arial" w:hAnsi="Arial" w:cs="Arial"/>
              </w:rPr>
              <w:t xml:space="preserve">techniczne (3x8x45 minut) </w:t>
            </w:r>
            <w:r w:rsidR="00B21C57">
              <w:rPr>
                <w:rFonts w:ascii="Arial" w:hAnsi="Arial" w:cs="Arial"/>
              </w:rPr>
              <w:br/>
            </w:r>
            <w:r w:rsidR="00712883" w:rsidRPr="00FB2754">
              <w:rPr>
                <w:rFonts w:ascii="Arial" w:hAnsi="Arial" w:cs="Arial"/>
              </w:rPr>
              <w:t>w siedzibie Wykonawcy</w:t>
            </w:r>
          </w:p>
        </w:tc>
        <w:tc>
          <w:tcPr>
            <w:tcW w:w="1039" w:type="dxa"/>
            <w:shd w:val="clear" w:color="auto" w:fill="auto"/>
            <w:vAlign w:val="center"/>
          </w:tcPr>
          <w:p w14:paraId="7419DAFE" w14:textId="77777777" w:rsidR="00712883" w:rsidRPr="00FB2754" w:rsidRDefault="00712883" w:rsidP="00FB2754">
            <w:pPr>
              <w:jc w:val="center"/>
              <w:rPr>
                <w:rFonts w:ascii="Arial" w:hAnsi="Arial" w:cs="Arial"/>
              </w:rPr>
            </w:pPr>
            <w:r w:rsidRPr="00FB2754">
              <w:rPr>
                <w:rFonts w:ascii="Arial" w:hAnsi="Arial" w:cs="Arial"/>
              </w:rPr>
              <w:t>2</w:t>
            </w:r>
          </w:p>
        </w:tc>
        <w:tc>
          <w:tcPr>
            <w:tcW w:w="1686" w:type="dxa"/>
            <w:shd w:val="clear" w:color="auto" w:fill="auto"/>
          </w:tcPr>
          <w:p w14:paraId="1EF33477" w14:textId="77777777" w:rsidR="00712883" w:rsidRPr="00FB2754" w:rsidRDefault="00712883" w:rsidP="00FB2754">
            <w:pPr>
              <w:jc w:val="both"/>
              <w:rPr>
                <w:rFonts w:ascii="Arial" w:hAnsi="Arial" w:cs="Arial"/>
              </w:rPr>
            </w:pPr>
          </w:p>
        </w:tc>
        <w:tc>
          <w:tcPr>
            <w:tcW w:w="1673" w:type="dxa"/>
          </w:tcPr>
          <w:p w14:paraId="73308C2C" w14:textId="77777777" w:rsidR="00712883" w:rsidRPr="00FB2754" w:rsidRDefault="00712883" w:rsidP="00FB2754">
            <w:pPr>
              <w:jc w:val="both"/>
              <w:rPr>
                <w:rFonts w:ascii="Arial" w:hAnsi="Arial" w:cs="Arial"/>
              </w:rPr>
            </w:pPr>
          </w:p>
        </w:tc>
        <w:tc>
          <w:tcPr>
            <w:tcW w:w="2067" w:type="dxa"/>
          </w:tcPr>
          <w:p w14:paraId="287E771C" w14:textId="77777777" w:rsidR="00712883" w:rsidRPr="00FB2754" w:rsidRDefault="00712883" w:rsidP="00FB2754">
            <w:pPr>
              <w:jc w:val="both"/>
              <w:rPr>
                <w:rFonts w:ascii="Arial" w:hAnsi="Arial" w:cs="Arial"/>
              </w:rPr>
            </w:pPr>
          </w:p>
        </w:tc>
      </w:tr>
      <w:tr w:rsidR="00D650CB" w:rsidRPr="00FB2754" w14:paraId="18967251" w14:textId="77777777" w:rsidTr="00B21C57">
        <w:trPr>
          <w:trHeight w:val="416"/>
        </w:trPr>
        <w:tc>
          <w:tcPr>
            <w:tcW w:w="568" w:type="dxa"/>
            <w:vAlign w:val="center"/>
          </w:tcPr>
          <w:p w14:paraId="69751809" w14:textId="77777777" w:rsidR="00712883" w:rsidRPr="00FB2754" w:rsidRDefault="00712883" w:rsidP="00FB2754">
            <w:pPr>
              <w:jc w:val="center"/>
              <w:rPr>
                <w:rFonts w:ascii="Arial" w:hAnsi="Arial" w:cs="Arial"/>
              </w:rPr>
            </w:pPr>
            <w:r w:rsidRPr="00FB2754">
              <w:rPr>
                <w:rFonts w:ascii="Arial" w:hAnsi="Arial" w:cs="Arial"/>
              </w:rPr>
              <w:t>2.</w:t>
            </w:r>
          </w:p>
        </w:tc>
        <w:tc>
          <w:tcPr>
            <w:tcW w:w="2465" w:type="dxa"/>
            <w:shd w:val="clear" w:color="auto" w:fill="auto"/>
            <w:vAlign w:val="center"/>
          </w:tcPr>
          <w:p w14:paraId="4C280C3A" w14:textId="61AD27E5" w:rsidR="00712883" w:rsidRPr="00FB2754" w:rsidRDefault="00D650CB" w:rsidP="00FB2754">
            <w:pPr>
              <w:rPr>
                <w:rFonts w:ascii="Arial" w:hAnsi="Arial" w:cs="Arial"/>
              </w:rPr>
            </w:pPr>
            <w:r w:rsidRPr="00FB2754">
              <w:rPr>
                <w:rFonts w:ascii="Arial" w:hAnsi="Arial" w:cs="Arial"/>
              </w:rPr>
              <w:t xml:space="preserve">Szkolenie </w:t>
            </w:r>
            <w:r w:rsidR="00712883" w:rsidRPr="00FB2754">
              <w:rPr>
                <w:rFonts w:ascii="Arial" w:hAnsi="Arial" w:cs="Arial"/>
              </w:rPr>
              <w:t xml:space="preserve">techniczne (2x8x45 minut) </w:t>
            </w:r>
            <w:r w:rsidR="00B21C57">
              <w:rPr>
                <w:rFonts w:ascii="Arial" w:hAnsi="Arial" w:cs="Arial"/>
              </w:rPr>
              <w:br/>
            </w:r>
            <w:r w:rsidR="00712883" w:rsidRPr="00FB2754">
              <w:rPr>
                <w:rFonts w:ascii="Arial" w:hAnsi="Arial" w:cs="Arial"/>
              </w:rPr>
              <w:t>w siedzibie</w:t>
            </w:r>
            <w:r w:rsidR="00B21C57">
              <w:rPr>
                <w:rFonts w:ascii="Arial" w:hAnsi="Arial" w:cs="Arial"/>
              </w:rPr>
              <w:t xml:space="preserve"> U</w:t>
            </w:r>
            <w:r w:rsidR="00712883" w:rsidRPr="00FB2754">
              <w:rPr>
                <w:rFonts w:ascii="Arial" w:hAnsi="Arial" w:cs="Arial"/>
              </w:rPr>
              <w:t>żytkownika</w:t>
            </w:r>
          </w:p>
        </w:tc>
        <w:tc>
          <w:tcPr>
            <w:tcW w:w="1039" w:type="dxa"/>
            <w:shd w:val="clear" w:color="auto" w:fill="auto"/>
            <w:vAlign w:val="center"/>
          </w:tcPr>
          <w:p w14:paraId="3769E9AF" w14:textId="77777777" w:rsidR="00712883" w:rsidRPr="00FB2754" w:rsidRDefault="00712883" w:rsidP="00FB2754">
            <w:pPr>
              <w:jc w:val="center"/>
              <w:rPr>
                <w:rFonts w:ascii="Arial" w:hAnsi="Arial" w:cs="Arial"/>
              </w:rPr>
            </w:pPr>
            <w:r w:rsidRPr="00FB2754">
              <w:rPr>
                <w:rFonts w:ascii="Arial" w:hAnsi="Arial" w:cs="Arial"/>
              </w:rPr>
              <w:t>6</w:t>
            </w:r>
          </w:p>
        </w:tc>
        <w:tc>
          <w:tcPr>
            <w:tcW w:w="1686" w:type="dxa"/>
            <w:shd w:val="clear" w:color="auto" w:fill="auto"/>
          </w:tcPr>
          <w:p w14:paraId="7536A587" w14:textId="77777777" w:rsidR="00712883" w:rsidRPr="00FB2754" w:rsidRDefault="00712883" w:rsidP="00FB2754">
            <w:pPr>
              <w:jc w:val="both"/>
              <w:rPr>
                <w:rFonts w:ascii="Arial" w:hAnsi="Arial" w:cs="Arial"/>
              </w:rPr>
            </w:pPr>
          </w:p>
        </w:tc>
        <w:tc>
          <w:tcPr>
            <w:tcW w:w="1673" w:type="dxa"/>
          </w:tcPr>
          <w:p w14:paraId="4C792CC5" w14:textId="77777777" w:rsidR="00712883" w:rsidRPr="00FB2754" w:rsidRDefault="00712883" w:rsidP="00FB2754">
            <w:pPr>
              <w:jc w:val="both"/>
              <w:rPr>
                <w:rFonts w:ascii="Arial" w:hAnsi="Arial" w:cs="Arial"/>
              </w:rPr>
            </w:pPr>
          </w:p>
        </w:tc>
        <w:tc>
          <w:tcPr>
            <w:tcW w:w="2067" w:type="dxa"/>
          </w:tcPr>
          <w:p w14:paraId="5FB75DCD" w14:textId="77777777" w:rsidR="00712883" w:rsidRPr="00FB2754" w:rsidRDefault="00712883" w:rsidP="00FB2754">
            <w:pPr>
              <w:jc w:val="both"/>
              <w:rPr>
                <w:rFonts w:ascii="Arial" w:hAnsi="Arial" w:cs="Arial"/>
              </w:rPr>
            </w:pPr>
          </w:p>
        </w:tc>
      </w:tr>
      <w:tr w:rsidR="00712883" w:rsidRPr="00FB2754" w14:paraId="3FE7B26A" w14:textId="77777777" w:rsidTr="00B51050">
        <w:trPr>
          <w:trHeight w:val="362"/>
        </w:trPr>
        <w:tc>
          <w:tcPr>
            <w:tcW w:w="7431" w:type="dxa"/>
            <w:gridSpan w:val="5"/>
            <w:shd w:val="clear" w:color="auto" w:fill="F2F2F2" w:themeFill="background1" w:themeFillShade="F2"/>
            <w:vAlign w:val="center"/>
          </w:tcPr>
          <w:p w14:paraId="5EAC5608" w14:textId="77777777" w:rsidR="00712883" w:rsidRPr="00B21C57" w:rsidRDefault="00712883" w:rsidP="00FB2754">
            <w:pPr>
              <w:jc w:val="right"/>
              <w:rPr>
                <w:rFonts w:ascii="Arial" w:hAnsi="Arial" w:cs="Arial"/>
                <w:b/>
                <w:bCs/>
              </w:rPr>
            </w:pPr>
            <w:r w:rsidRPr="00B21C57">
              <w:rPr>
                <w:rFonts w:ascii="Arial" w:hAnsi="Arial" w:cs="Arial"/>
                <w:b/>
                <w:bCs/>
              </w:rPr>
              <w:t>RAZEM Tabela 2</w:t>
            </w:r>
          </w:p>
        </w:tc>
        <w:tc>
          <w:tcPr>
            <w:tcW w:w="2067" w:type="dxa"/>
            <w:shd w:val="clear" w:color="auto" w:fill="auto"/>
            <w:vAlign w:val="center"/>
          </w:tcPr>
          <w:p w14:paraId="146D4B1F" w14:textId="77777777" w:rsidR="00712883" w:rsidRPr="00B21C57" w:rsidRDefault="00712883" w:rsidP="00FB2754">
            <w:pPr>
              <w:jc w:val="right"/>
              <w:rPr>
                <w:rFonts w:ascii="Arial" w:hAnsi="Arial" w:cs="Arial"/>
                <w:b/>
                <w:bCs/>
              </w:rPr>
            </w:pPr>
          </w:p>
        </w:tc>
      </w:tr>
    </w:tbl>
    <w:p w14:paraId="71A25EC1" w14:textId="77777777" w:rsidR="000B36B2" w:rsidRPr="00FB2754" w:rsidRDefault="000B36B2" w:rsidP="006A5204">
      <w:pPr>
        <w:spacing w:after="120"/>
        <w:rPr>
          <w:rFonts w:ascii="Arial" w:hAnsi="Arial" w:cs="Arial"/>
          <w:sz w:val="22"/>
          <w:szCs w:val="22"/>
        </w:rPr>
      </w:pPr>
    </w:p>
    <w:p w14:paraId="0A2BD057" w14:textId="4D8D0C59" w:rsidR="00712883" w:rsidRPr="00FB2754" w:rsidRDefault="00712883" w:rsidP="00B21C57">
      <w:pPr>
        <w:spacing w:after="120"/>
        <w:ind w:hanging="142"/>
        <w:rPr>
          <w:rFonts w:ascii="Arial" w:hAnsi="Arial" w:cs="Arial"/>
          <w:b/>
          <w:bCs/>
          <w:sz w:val="22"/>
          <w:szCs w:val="22"/>
        </w:rPr>
      </w:pPr>
      <w:r w:rsidRPr="00FB2754">
        <w:rPr>
          <w:rFonts w:ascii="Arial" w:hAnsi="Arial" w:cs="Arial"/>
          <w:b/>
          <w:bCs/>
          <w:sz w:val="22"/>
          <w:szCs w:val="22"/>
        </w:rPr>
        <w:t>Tabela nr 3 :</w:t>
      </w:r>
    </w:p>
    <w:tbl>
      <w:tblPr>
        <w:tblStyle w:val="Tabela-Siatka"/>
        <w:tblpPr w:leftFromText="141" w:rightFromText="141" w:vertAnchor="text" w:horzAnchor="margin" w:tblpXSpec="center" w:tblpY="126"/>
        <w:tblW w:w="9493" w:type="dxa"/>
        <w:tblLook w:val="04A0" w:firstRow="1" w:lastRow="0" w:firstColumn="1" w:lastColumn="0" w:noHBand="0" w:noVBand="1"/>
      </w:tblPr>
      <w:tblGrid>
        <w:gridCol w:w="516"/>
        <w:gridCol w:w="2479"/>
        <w:gridCol w:w="1401"/>
        <w:gridCol w:w="1839"/>
        <w:gridCol w:w="1559"/>
        <w:gridCol w:w="1699"/>
      </w:tblGrid>
      <w:tr w:rsidR="00712883" w:rsidRPr="00B21C57" w14:paraId="572AB19E" w14:textId="77777777" w:rsidTr="00FB2754">
        <w:trPr>
          <w:trHeight w:val="1408"/>
        </w:trPr>
        <w:tc>
          <w:tcPr>
            <w:tcW w:w="496" w:type="dxa"/>
            <w:shd w:val="clear" w:color="auto" w:fill="DAEEF3" w:themeFill="accent5" w:themeFillTint="33"/>
            <w:vAlign w:val="center"/>
          </w:tcPr>
          <w:p w14:paraId="21D5C183" w14:textId="77777777" w:rsidR="00712883" w:rsidRPr="00B21C57" w:rsidRDefault="00712883" w:rsidP="00FB2754">
            <w:pPr>
              <w:spacing w:after="120"/>
              <w:jc w:val="center"/>
              <w:rPr>
                <w:rFonts w:ascii="Arial" w:hAnsi="Arial" w:cs="Arial"/>
                <w:b/>
                <w:bCs/>
              </w:rPr>
            </w:pPr>
            <w:r w:rsidRPr="00B21C57">
              <w:rPr>
                <w:rFonts w:ascii="Arial" w:hAnsi="Arial" w:cs="Arial"/>
                <w:b/>
                <w:bCs/>
              </w:rPr>
              <w:t>Lp.</w:t>
            </w:r>
          </w:p>
        </w:tc>
        <w:tc>
          <w:tcPr>
            <w:tcW w:w="2488" w:type="dxa"/>
            <w:shd w:val="clear" w:color="auto" w:fill="DAEEF3" w:themeFill="accent5" w:themeFillTint="33"/>
            <w:vAlign w:val="center"/>
          </w:tcPr>
          <w:p w14:paraId="206D90F0" w14:textId="77777777" w:rsidR="00712883" w:rsidRPr="00B21C57" w:rsidRDefault="00712883" w:rsidP="00FB2754">
            <w:pPr>
              <w:spacing w:after="120"/>
              <w:jc w:val="center"/>
              <w:rPr>
                <w:rFonts w:ascii="Arial" w:hAnsi="Arial" w:cs="Arial"/>
                <w:b/>
                <w:bCs/>
              </w:rPr>
            </w:pPr>
            <w:r w:rsidRPr="00B21C57">
              <w:rPr>
                <w:rFonts w:ascii="Arial" w:hAnsi="Arial" w:cs="Arial"/>
                <w:b/>
                <w:bCs/>
              </w:rPr>
              <w:t>Rodzaj usługi</w:t>
            </w:r>
          </w:p>
        </w:tc>
        <w:tc>
          <w:tcPr>
            <w:tcW w:w="1406" w:type="dxa"/>
            <w:shd w:val="clear" w:color="auto" w:fill="DAEEF3" w:themeFill="accent5" w:themeFillTint="33"/>
            <w:vAlign w:val="center"/>
          </w:tcPr>
          <w:p w14:paraId="265E1291" w14:textId="77777777" w:rsidR="00712883" w:rsidRPr="00B21C57" w:rsidRDefault="00712883" w:rsidP="00FB2754">
            <w:pPr>
              <w:spacing w:after="120"/>
              <w:jc w:val="center"/>
              <w:rPr>
                <w:rFonts w:ascii="Arial" w:hAnsi="Arial" w:cs="Arial"/>
                <w:b/>
                <w:bCs/>
              </w:rPr>
            </w:pPr>
            <w:r w:rsidRPr="00B21C57">
              <w:rPr>
                <w:rFonts w:ascii="Arial" w:hAnsi="Arial" w:cs="Arial"/>
                <w:b/>
                <w:bCs/>
              </w:rPr>
              <w:t>Ilość</w:t>
            </w:r>
          </w:p>
        </w:tc>
        <w:tc>
          <w:tcPr>
            <w:tcW w:w="1842" w:type="dxa"/>
            <w:shd w:val="clear" w:color="auto" w:fill="DAEEF3" w:themeFill="accent5" w:themeFillTint="33"/>
            <w:vAlign w:val="center"/>
          </w:tcPr>
          <w:p w14:paraId="01FB142E" w14:textId="77777777" w:rsidR="00712883" w:rsidRPr="00B21C57" w:rsidRDefault="00712883" w:rsidP="00FB2754">
            <w:pPr>
              <w:spacing w:after="120"/>
              <w:jc w:val="center"/>
              <w:rPr>
                <w:rFonts w:ascii="Arial" w:hAnsi="Arial" w:cs="Arial"/>
                <w:b/>
                <w:bCs/>
              </w:rPr>
            </w:pPr>
            <w:r w:rsidRPr="00B21C57">
              <w:rPr>
                <w:rFonts w:ascii="Arial" w:hAnsi="Arial" w:cs="Arial"/>
                <w:b/>
                <w:bCs/>
              </w:rPr>
              <w:t>Cena jednostkowa</w:t>
            </w:r>
          </w:p>
          <w:p w14:paraId="1841D17A" w14:textId="77777777" w:rsidR="00712883" w:rsidRPr="00B21C57" w:rsidRDefault="00712883" w:rsidP="00FB2754">
            <w:pPr>
              <w:spacing w:after="120"/>
              <w:jc w:val="center"/>
              <w:rPr>
                <w:rFonts w:ascii="Arial" w:hAnsi="Arial" w:cs="Arial"/>
                <w:b/>
                <w:bCs/>
              </w:rPr>
            </w:pPr>
            <w:r w:rsidRPr="00B21C57">
              <w:rPr>
                <w:rFonts w:ascii="Arial" w:hAnsi="Arial" w:cs="Arial"/>
                <w:b/>
                <w:bCs/>
              </w:rPr>
              <w:t>(zł netto)</w:t>
            </w:r>
          </w:p>
        </w:tc>
        <w:tc>
          <w:tcPr>
            <w:tcW w:w="1560" w:type="dxa"/>
            <w:shd w:val="clear" w:color="auto" w:fill="DAEEF3" w:themeFill="accent5" w:themeFillTint="33"/>
            <w:vAlign w:val="center"/>
          </w:tcPr>
          <w:p w14:paraId="300DE19B"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Cena jednostkowa </w:t>
            </w:r>
          </w:p>
          <w:p w14:paraId="1F94CF34" w14:textId="77777777" w:rsidR="00712883" w:rsidRPr="00B21C57" w:rsidRDefault="00712883" w:rsidP="00FB2754">
            <w:pPr>
              <w:spacing w:after="120"/>
              <w:jc w:val="center"/>
              <w:rPr>
                <w:rFonts w:ascii="Arial" w:hAnsi="Arial" w:cs="Arial"/>
                <w:b/>
                <w:bCs/>
              </w:rPr>
            </w:pPr>
            <w:r w:rsidRPr="00B21C57">
              <w:rPr>
                <w:rFonts w:ascii="Arial" w:hAnsi="Arial" w:cs="Arial"/>
                <w:b/>
                <w:bCs/>
              </w:rPr>
              <w:t>(zł brutto)</w:t>
            </w:r>
          </w:p>
          <w:p w14:paraId="2ADDB3D7" w14:textId="77777777" w:rsidR="00712883" w:rsidRPr="00B21C57" w:rsidRDefault="00712883" w:rsidP="00FB2754">
            <w:pPr>
              <w:spacing w:after="120"/>
              <w:jc w:val="center"/>
              <w:rPr>
                <w:rFonts w:ascii="Arial" w:hAnsi="Arial" w:cs="Arial"/>
                <w:b/>
                <w:bCs/>
              </w:rPr>
            </w:pPr>
            <w:r w:rsidRPr="00B21C57">
              <w:rPr>
                <w:rFonts w:ascii="Arial" w:hAnsi="Arial" w:cs="Arial"/>
                <w:b/>
                <w:bCs/>
              </w:rPr>
              <w:t>(kol. 4* VAT)</w:t>
            </w:r>
          </w:p>
        </w:tc>
        <w:tc>
          <w:tcPr>
            <w:tcW w:w="1701" w:type="dxa"/>
            <w:shd w:val="clear" w:color="auto" w:fill="DAEEF3" w:themeFill="accent5" w:themeFillTint="33"/>
          </w:tcPr>
          <w:p w14:paraId="1649108E" w14:textId="77777777" w:rsidR="00712883" w:rsidRPr="00B21C57" w:rsidRDefault="00712883" w:rsidP="00FB2754">
            <w:pPr>
              <w:spacing w:after="120"/>
              <w:rPr>
                <w:rFonts w:ascii="Arial" w:hAnsi="Arial" w:cs="Arial"/>
                <w:b/>
                <w:bCs/>
              </w:rPr>
            </w:pPr>
            <w:r w:rsidRPr="00B21C57">
              <w:rPr>
                <w:rFonts w:ascii="Arial" w:hAnsi="Arial" w:cs="Arial"/>
                <w:b/>
                <w:bCs/>
              </w:rPr>
              <w:t xml:space="preserve"> </w:t>
            </w:r>
          </w:p>
          <w:p w14:paraId="0C0CDC13"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Maksymalna Wartość </w:t>
            </w:r>
          </w:p>
          <w:p w14:paraId="64637920" w14:textId="6C238AAC" w:rsidR="00712883" w:rsidRPr="00B21C57" w:rsidRDefault="00712883" w:rsidP="00FB2754">
            <w:pPr>
              <w:spacing w:after="120"/>
              <w:jc w:val="center"/>
              <w:rPr>
                <w:rFonts w:ascii="Arial" w:hAnsi="Arial" w:cs="Arial"/>
                <w:b/>
                <w:bCs/>
              </w:rPr>
            </w:pPr>
            <w:r w:rsidRPr="00B21C57">
              <w:rPr>
                <w:rFonts w:ascii="Arial" w:hAnsi="Arial" w:cs="Arial"/>
                <w:b/>
                <w:bCs/>
              </w:rPr>
              <w:t xml:space="preserve">zł brutto </w:t>
            </w:r>
            <w:r w:rsidRPr="00B21C57">
              <w:rPr>
                <w:rFonts w:ascii="Arial" w:hAnsi="Arial" w:cs="Arial"/>
                <w:b/>
                <w:bCs/>
              </w:rPr>
              <w:br/>
              <w:t>(kol.</w:t>
            </w:r>
            <w:r w:rsidR="00B21C57">
              <w:rPr>
                <w:rFonts w:ascii="Arial" w:hAnsi="Arial" w:cs="Arial"/>
                <w:b/>
                <w:bCs/>
              </w:rPr>
              <w:t xml:space="preserve"> </w:t>
            </w:r>
            <w:r w:rsidRPr="00B21C57">
              <w:rPr>
                <w:rFonts w:ascii="Arial" w:hAnsi="Arial" w:cs="Arial"/>
                <w:b/>
                <w:bCs/>
              </w:rPr>
              <w:t>3 x kol.</w:t>
            </w:r>
            <w:r w:rsidR="00B21C57">
              <w:rPr>
                <w:rFonts w:ascii="Arial" w:hAnsi="Arial" w:cs="Arial"/>
                <w:b/>
                <w:bCs/>
              </w:rPr>
              <w:t xml:space="preserve"> </w:t>
            </w:r>
            <w:r w:rsidRPr="00B21C57">
              <w:rPr>
                <w:rFonts w:ascii="Arial" w:hAnsi="Arial" w:cs="Arial"/>
                <w:b/>
                <w:bCs/>
              </w:rPr>
              <w:t>5)</w:t>
            </w:r>
          </w:p>
        </w:tc>
      </w:tr>
      <w:tr w:rsidR="00712883" w:rsidRPr="00B21C57" w14:paraId="0A854B8F" w14:textId="77777777" w:rsidTr="00FB2754">
        <w:trPr>
          <w:trHeight w:val="133"/>
        </w:trPr>
        <w:tc>
          <w:tcPr>
            <w:tcW w:w="496" w:type="dxa"/>
            <w:vAlign w:val="center"/>
          </w:tcPr>
          <w:p w14:paraId="1BECD0F1" w14:textId="77777777" w:rsidR="00712883" w:rsidRPr="00B21C57" w:rsidRDefault="00712883" w:rsidP="00FB2754">
            <w:pPr>
              <w:jc w:val="center"/>
              <w:rPr>
                <w:rFonts w:ascii="Arial" w:hAnsi="Arial" w:cs="Arial"/>
              </w:rPr>
            </w:pPr>
            <w:r w:rsidRPr="00B21C57">
              <w:rPr>
                <w:rFonts w:ascii="Arial" w:hAnsi="Arial" w:cs="Arial"/>
              </w:rPr>
              <w:t>1</w:t>
            </w:r>
          </w:p>
        </w:tc>
        <w:tc>
          <w:tcPr>
            <w:tcW w:w="2488" w:type="dxa"/>
            <w:vAlign w:val="center"/>
          </w:tcPr>
          <w:p w14:paraId="67187F85" w14:textId="77777777" w:rsidR="00712883" w:rsidRPr="00B21C57" w:rsidRDefault="00712883" w:rsidP="00FB2754">
            <w:pPr>
              <w:jc w:val="center"/>
              <w:rPr>
                <w:rFonts w:ascii="Arial" w:hAnsi="Arial" w:cs="Arial"/>
              </w:rPr>
            </w:pPr>
            <w:r w:rsidRPr="00B21C57">
              <w:rPr>
                <w:rFonts w:ascii="Arial" w:hAnsi="Arial" w:cs="Arial"/>
              </w:rPr>
              <w:t>2</w:t>
            </w:r>
          </w:p>
        </w:tc>
        <w:tc>
          <w:tcPr>
            <w:tcW w:w="1406" w:type="dxa"/>
            <w:vAlign w:val="center"/>
          </w:tcPr>
          <w:p w14:paraId="31E10695" w14:textId="77777777" w:rsidR="00712883" w:rsidRPr="00B21C57" w:rsidRDefault="00712883" w:rsidP="00FB2754">
            <w:pPr>
              <w:jc w:val="center"/>
              <w:rPr>
                <w:rFonts w:ascii="Arial" w:hAnsi="Arial" w:cs="Arial"/>
              </w:rPr>
            </w:pPr>
            <w:r w:rsidRPr="00B21C57">
              <w:rPr>
                <w:rFonts w:ascii="Arial" w:hAnsi="Arial" w:cs="Arial"/>
              </w:rPr>
              <w:t>3</w:t>
            </w:r>
          </w:p>
        </w:tc>
        <w:tc>
          <w:tcPr>
            <w:tcW w:w="1842" w:type="dxa"/>
            <w:vAlign w:val="center"/>
          </w:tcPr>
          <w:p w14:paraId="20C63FDF" w14:textId="77777777" w:rsidR="00712883" w:rsidRPr="00B21C57" w:rsidRDefault="00712883" w:rsidP="00FB2754">
            <w:pPr>
              <w:jc w:val="center"/>
              <w:rPr>
                <w:rFonts w:ascii="Arial" w:hAnsi="Arial" w:cs="Arial"/>
              </w:rPr>
            </w:pPr>
            <w:r w:rsidRPr="00B21C57">
              <w:rPr>
                <w:rFonts w:ascii="Arial" w:hAnsi="Arial" w:cs="Arial"/>
              </w:rPr>
              <w:t>4</w:t>
            </w:r>
          </w:p>
        </w:tc>
        <w:tc>
          <w:tcPr>
            <w:tcW w:w="1560" w:type="dxa"/>
            <w:vAlign w:val="center"/>
          </w:tcPr>
          <w:p w14:paraId="708D1B43" w14:textId="77777777" w:rsidR="00712883" w:rsidRPr="00B21C57" w:rsidRDefault="00712883" w:rsidP="00FB2754">
            <w:pPr>
              <w:jc w:val="center"/>
              <w:rPr>
                <w:rFonts w:ascii="Arial" w:hAnsi="Arial" w:cs="Arial"/>
              </w:rPr>
            </w:pPr>
            <w:r w:rsidRPr="00B21C57">
              <w:rPr>
                <w:rFonts w:ascii="Arial" w:hAnsi="Arial" w:cs="Arial"/>
              </w:rPr>
              <w:t>5</w:t>
            </w:r>
          </w:p>
        </w:tc>
        <w:tc>
          <w:tcPr>
            <w:tcW w:w="1701" w:type="dxa"/>
          </w:tcPr>
          <w:p w14:paraId="705BBD97" w14:textId="77777777" w:rsidR="00712883" w:rsidRPr="00B21C57" w:rsidRDefault="00712883" w:rsidP="00FB2754">
            <w:pPr>
              <w:jc w:val="center"/>
              <w:rPr>
                <w:rFonts w:ascii="Arial" w:hAnsi="Arial" w:cs="Arial"/>
              </w:rPr>
            </w:pPr>
            <w:r w:rsidRPr="00B21C57">
              <w:rPr>
                <w:rFonts w:ascii="Arial" w:hAnsi="Arial" w:cs="Arial"/>
              </w:rPr>
              <w:t>6</w:t>
            </w:r>
          </w:p>
        </w:tc>
      </w:tr>
      <w:tr w:rsidR="00712883" w:rsidRPr="00B21C57" w14:paraId="1F882441" w14:textId="77777777" w:rsidTr="00FB2754">
        <w:trPr>
          <w:trHeight w:val="416"/>
        </w:trPr>
        <w:tc>
          <w:tcPr>
            <w:tcW w:w="496" w:type="dxa"/>
            <w:vAlign w:val="center"/>
          </w:tcPr>
          <w:p w14:paraId="36B0709C" w14:textId="77777777" w:rsidR="00712883" w:rsidRPr="00B21C57" w:rsidRDefault="00712883" w:rsidP="00FB2754">
            <w:pPr>
              <w:jc w:val="center"/>
              <w:rPr>
                <w:rFonts w:ascii="Arial" w:hAnsi="Arial" w:cs="Arial"/>
              </w:rPr>
            </w:pPr>
            <w:r w:rsidRPr="00B21C57">
              <w:rPr>
                <w:rFonts w:ascii="Arial" w:hAnsi="Arial" w:cs="Arial"/>
              </w:rPr>
              <w:t>1.</w:t>
            </w:r>
          </w:p>
        </w:tc>
        <w:tc>
          <w:tcPr>
            <w:tcW w:w="2488" w:type="dxa"/>
            <w:vAlign w:val="center"/>
          </w:tcPr>
          <w:p w14:paraId="29DCEB56" w14:textId="523CD2C6" w:rsidR="00712883" w:rsidRPr="00B21C57" w:rsidRDefault="00712883" w:rsidP="00FB2754">
            <w:pPr>
              <w:rPr>
                <w:rFonts w:ascii="Arial" w:hAnsi="Arial" w:cs="Arial"/>
              </w:rPr>
            </w:pPr>
            <w:r w:rsidRPr="00B21C57">
              <w:rPr>
                <w:rFonts w:ascii="Arial" w:hAnsi="Arial" w:cs="Arial"/>
              </w:rPr>
              <w:t xml:space="preserve">Świadczenie przez Wykonawcę usługi działań serwisowych </w:t>
            </w:r>
            <w:r w:rsidR="00B21C57">
              <w:rPr>
                <w:rFonts w:ascii="Arial" w:hAnsi="Arial" w:cs="Arial"/>
              </w:rPr>
              <w:br/>
            </w:r>
            <w:r w:rsidRPr="00B21C57">
              <w:rPr>
                <w:rFonts w:ascii="Arial" w:hAnsi="Arial" w:cs="Arial"/>
              </w:rPr>
              <w:t>i naprawczych</w:t>
            </w:r>
          </w:p>
        </w:tc>
        <w:tc>
          <w:tcPr>
            <w:tcW w:w="1406" w:type="dxa"/>
            <w:vAlign w:val="center"/>
          </w:tcPr>
          <w:p w14:paraId="1B3D13D7" w14:textId="01177904" w:rsidR="00712883" w:rsidRPr="00B21C57" w:rsidRDefault="00D650CB" w:rsidP="00FB2754">
            <w:pPr>
              <w:jc w:val="center"/>
              <w:rPr>
                <w:rFonts w:ascii="Arial" w:hAnsi="Arial" w:cs="Arial"/>
              </w:rPr>
            </w:pPr>
            <w:r w:rsidRPr="00B21C57">
              <w:rPr>
                <w:rFonts w:ascii="Arial" w:hAnsi="Arial" w:cs="Arial"/>
              </w:rPr>
              <w:t>60</w:t>
            </w:r>
          </w:p>
        </w:tc>
        <w:tc>
          <w:tcPr>
            <w:tcW w:w="1842" w:type="dxa"/>
            <w:vAlign w:val="center"/>
          </w:tcPr>
          <w:p w14:paraId="112EF188" w14:textId="026ED026" w:rsidR="00712883" w:rsidRPr="00B21C57" w:rsidRDefault="00712883" w:rsidP="00FB2754">
            <w:pPr>
              <w:jc w:val="center"/>
              <w:rPr>
                <w:rFonts w:ascii="Arial" w:hAnsi="Arial" w:cs="Arial"/>
              </w:rPr>
            </w:pPr>
            <w:r w:rsidRPr="00B21C57">
              <w:rPr>
                <w:rFonts w:ascii="Arial" w:hAnsi="Arial" w:cs="Arial"/>
              </w:rPr>
              <w:t xml:space="preserve">…………….. zł netto </w:t>
            </w:r>
            <w:r w:rsidR="00B21C57">
              <w:rPr>
                <w:rFonts w:ascii="Arial" w:hAnsi="Arial" w:cs="Arial"/>
              </w:rPr>
              <w:br/>
            </w:r>
            <w:r w:rsidRPr="00B21C57">
              <w:rPr>
                <w:rFonts w:ascii="Arial" w:hAnsi="Arial" w:cs="Arial"/>
              </w:rPr>
              <w:t>za 1 naprawę</w:t>
            </w:r>
          </w:p>
        </w:tc>
        <w:tc>
          <w:tcPr>
            <w:tcW w:w="1560" w:type="dxa"/>
            <w:vAlign w:val="center"/>
          </w:tcPr>
          <w:p w14:paraId="50F49A63" w14:textId="7033E997" w:rsidR="00712883" w:rsidRPr="00B21C57" w:rsidRDefault="00712883" w:rsidP="00FB2754">
            <w:pPr>
              <w:jc w:val="center"/>
              <w:rPr>
                <w:rFonts w:ascii="Arial" w:hAnsi="Arial" w:cs="Arial"/>
              </w:rPr>
            </w:pPr>
            <w:r w:rsidRPr="00B21C57">
              <w:rPr>
                <w:rFonts w:ascii="Arial" w:hAnsi="Arial" w:cs="Arial"/>
              </w:rPr>
              <w:t xml:space="preserve">…………….. zł brutto </w:t>
            </w:r>
            <w:r w:rsidR="00B21C57">
              <w:rPr>
                <w:rFonts w:ascii="Arial" w:hAnsi="Arial" w:cs="Arial"/>
              </w:rPr>
              <w:br/>
            </w:r>
            <w:r w:rsidRPr="00B21C57">
              <w:rPr>
                <w:rFonts w:ascii="Arial" w:hAnsi="Arial" w:cs="Arial"/>
              </w:rPr>
              <w:t>za 1 naprawę</w:t>
            </w:r>
          </w:p>
        </w:tc>
        <w:tc>
          <w:tcPr>
            <w:tcW w:w="1701" w:type="dxa"/>
            <w:vAlign w:val="center"/>
          </w:tcPr>
          <w:p w14:paraId="52D3B9B5" w14:textId="77777777" w:rsidR="00712883" w:rsidRPr="00B21C57" w:rsidRDefault="00712883" w:rsidP="00FB2754">
            <w:pPr>
              <w:jc w:val="center"/>
              <w:rPr>
                <w:rFonts w:ascii="Arial" w:hAnsi="Arial" w:cs="Arial"/>
              </w:rPr>
            </w:pPr>
          </w:p>
        </w:tc>
      </w:tr>
      <w:tr w:rsidR="00712883" w:rsidRPr="00B21C57" w14:paraId="1861A897" w14:textId="77777777" w:rsidTr="00FB2754">
        <w:trPr>
          <w:trHeight w:val="510"/>
        </w:trPr>
        <w:tc>
          <w:tcPr>
            <w:tcW w:w="7792" w:type="dxa"/>
            <w:gridSpan w:val="5"/>
            <w:shd w:val="clear" w:color="auto" w:fill="F2F2F2" w:themeFill="background1" w:themeFillShade="F2"/>
            <w:vAlign w:val="center"/>
          </w:tcPr>
          <w:p w14:paraId="44E3A0BD" w14:textId="77777777" w:rsidR="00712883" w:rsidRPr="00B21C57" w:rsidRDefault="00712883" w:rsidP="00FB2754">
            <w:pPr>
              <w:jc w:val="right"/>
              <w:rPr>
                <w:rFonts w:ascii="Arial" w:hAnsi="Arial" w:cs="Arial"/>
                <w:b/>
                <w:bCs/>
              </w:rPr>
            </w:pPr>
            <w:r w:rsidRPr="00B21C57">
              <w:rPr>
                <w:rFonts w:ascii="Arial" w:eastAsiaTheme="minorHAnsi" w:hAnsi="Arial" w:cs="Arial"/>
                <w:b/>
                <w:bCs/>
                <w:lang w:eastAsia="en-US"/>
              </w:rPr>
              <w:t xml:space="preserve">                                                                                                RAZEM Tabela 3              </w:t>
            </w:r>
          </w:p>
        </w:tc>
        <w:tc>
          <w:tcPr>
            <w:tcW w:w="1701" w:type="dxa"/>
            <w:shd w:val="clear" w:color="auto" w:fill="FFFFFF" w:themeFill="background1"/>
          </w:tcPr>
          <w:p w14:paraId="6B9A454E" w14:textId="77777777" w:rsidR="00712883" w:rsidRPr="00B21C57" w:rsidRDefault="00712883" w:rsidP="00FB2754">
            <w:pPr>
              <w:jc w:val="both"/>
              <w:rPr>
                <w:rFonts w:ascii="Arial" w:hAnsi="Arial" w:cs="Arial"/>
                <w:b/>
                <w:bCs/>
              </w:rPr>
            </w:pPr>
          </w:p>
        </w:tc>
      </w:tr>
    </w:tbl>
    <w:p w14:paraId="0CEAAC04" w14:textId="77777777" w:rsidR="00712883" w:rsidRPr="00FB2754" w:rsidRDefault="00712883" w:rsidP="00712883">
      <w:pPr>
        <w:spacing w:after="120"/>
        <w:rPr>
          <w:rFonts w:ascii="Arial" w:hAnsi="Arial" w:cs="Arial"/>
          <w:b/>
          <w:bCs/>
          <w:sz w:val="22"/>
          <w:szCs w:val="22"/>
        </w:rPr>
      </w:pPr>
    </w:p>
    <w:p w14:paraId="78A4074E" w14:textId="77777777" w:rsidR="00712883" w:rsidRPr="00FB2754" w:rsidRDefault="00712883" w:rsidP="00B21C57">
      <w:pPr>
        <w:ind w:hanging="142"/>
        <w:jc w:val="both"/>
        <w:rPr>
          <w:rFonts w:ascii="Arial" w:hAnsi="Arial" w:cs="Arial"/>
          <w:b/>
          <w:bCs/>
          <w:sz w:val="22"/>
          <w:szCs w:val="22"/>
        </w:rPr>
      </w:pPr>
      <w:r w:rsidRPr="00FB2754">
        <w:rPr>
          <w:rFonts w:ascii="Arial" w:hAnsi="Arial" w:cs="Arial"/>
          <w:b/>
          <w:bCs/>
          <w:sz w:val="22"/>
          <w:szCs w:val="22"/>
        </w:rPr>
        <w:t>Tabela nr 4</w:t>
      </w:r>
    </w:p>
    <w:tbl>
      <w:tblPr>
        <w:tblStyle w:val="Tabela-Siatka"/>
        <w:tblpPr w:leftFromText="141" w:rightFromText="141" w:vertAnchor="text" w:horzAnchor="margin" w:tblpXSpec="center" w:tblpY="126"/>
        <w:tblW w:w="9493" w:type="dxa"/>
        <w:tblLook w:val="04A0" w:firstRow="1" w:lastRow="0" w:firstColumn="1" w:lastColumn="0" w:noHBand="0" w:noVBand="1"/>
      </w:tblPr>
      <w:tblGrid>
        <w:gridCol w:w="516"/>
        <w:gridCol w:w="2480"/>
        <w:gridCol w:w="1400"/>
        <w:gridCol w:w="1839"/>
        <w:gridCol w:w="1559"/>
        <w:gridCol w:w="1699"/>
      </w:tblGrid>
      <w:tr w:rsidR="00712883" w:rsidRPr="00B21C57" w14:paraId="74A794D4" w14:textId="77777777" w:rsidTr="00B21C57">
        <w:trPr>
          <w:trHeight w:val="1408"/>
        </w:trPr>
        <w:tc>
          <w:tcPr>
            <w:tcW w:w="496" w:type="dxa"/>
            <w:shd w:val="clear" w:color="auto" w:fill="DAEEF3" w:themeFill="accent5" w:themeFillTint="33"/>
            <w:vAlign w:val="center"/>
          </w:tcPr>
          <w:p w14:paraId="47B94521" w14:textId="77777777" w:rsidR="00712883" w:rsidRPr="00B21C57" w:rsidRDefault="00712883" w:rsidP="00FB2754">
            <w:pPr>
              <w:spacing w:after="120"/>
              <w:jc w:val="center"/>
              <w:rPr>
                <w:rFonts w:ascii="Arial" w:hAnsi="Arial" w:cs="Arial"/>
                <w:b/>
                <w:bCs/>
              </w:rPr>
            </w:pPr>
            <w:r w:rsidRPr="00B21C57">
              <w:rPr>
                <w:rFonts w:ascii="Arial" w:hAnsi="Arial" w:cs="Arial"/>
                <w:b/>
                <w:bCs/>
              </w:rPr>
              <w:t>Lp.</w:t>
            </w:r>
          </w:p>
        </w:tc>
        <w:tc>
          <w:tcPr>
            <w:tcW w:w="2488" w:type="dxa"/>
            <w:shd w:val="clear" w:color="auto" w:fill="DAEEF3" w:themeFill="accent5" w:themeFillTint="33"/>
            <w:vAlign w:val="center"/>
          </w:tcPr>
          <w:p w14:paraId="299DECB7" w14:textId="77777777" w:rsidR="00712883" w:rsidRPr="00B21C57" w:rsidRDefault="00712883" w:rsidP="00FB2754">
            <w:pPr>
              <w:spacing w:after="120"/>
              <w:jc w:val="center"/>
              <w:rPr>
                <w:rFonts w:ascii="Arial" w:hAnsi="Arial" w:cs="Arial"/>
                <w:b/>
                <w:bCs/>
              </w:rPr>
            </w:pPr>
            <w:r w:rsidRPr="00B21C57">
              <w:rPr>
                <w:rFonts w:ascii="Arial" w:hAnsi="Arial" w:cs="Arial"/>
                <w:b/>
                <w:bCs/>
              </w:rPr>
              <w:t>Rodzaj usługi</w:t>
            </w:r>
          </w:p>
        </w:tc>
        <w:tc>
          <w:tcPr>
            <w:tcW w:w="1406" w:type="dxa"/>
            <w:shd w:val="clear" w:color="auto" w:fill="DAEEF3" w:themeFill="accent5" w:themeFillTint="33"/>
            <w:vAlign w:val="center"/>
          </w:tcPr>
          <w:p w14:paraId="2A8EE746" w14:textId="77777777" w:rsidR="00712883" w:rsidRPr="00B21C57" w:rsidRDefault="00712883" w:rsidP="00FB2754">
            <w:pPr>
              <w:spacing w:after="120"/>
              <w:jc w:val="center"/>
              <w:rPr>
                <w:rFonts w:ascii="Arial" w:hAnsi="Arial" w:cs="Arial"/>
                <w:b/>
                <w:bCs/>
              </w:rPr>
            </w:pPr>
            <w:r w:rsidRPr="00B21C57">
              <w:rPr>
                <w:rFonts w:ascii="Arial" w:hAnsi="Arial" w:cs="Arial"/>
                <w:b/>
                <w:bCs/>
              </w:rPr>
              <w:t>Ilość</w:t>
            </w:r>
          </w:p>
        </w:tc>
        <w:tc>
          <w:tcPr>
            <w:tcW w:w="1842" w:type="dxa"/>
            <w:shd w:val="clear" w:color="auto" w:fill="DAEEF3" w:themeFill="accent5" w:themeFillTint="33"/>
            <w:vAlign w:val="center"/>
          </w:tcPr>
          <w:p w14:paraId="474B2426" w14:textId="77777777" w:rsidR="00712883" w:rsidRPr="00B21C57" w:rsidRDefault="00712883" w:rsidP="00FB2754">
            <w:pPr>
              <w:spacing w:after="120"/>
              <w:jc w:val="center"/>
              <w:rPr>
                <w:rFonts w:ascii="Arial" w:hAnsi="Arial" w:cs="Arial"/>
                <w:b/>
                <w:bCs/>
              </w:rPr>
            </w:pPr>
            <w:r w:rsidRPr="00B21C57">
              <w:rPr>
                <w:rFonts w:ascii="Arial" w:hAnsi="Arial" w:cs="Arial"/>
                <w:b/>
                <w:bCs/>
              </w:rPr>
              <w:t>Cena jednostkowa</w:t>
            </w:r>
          </w:p>
          <w:p w14:paraId="28B696BB" w14:textId="77777777" w:rsidR="00712883" w:rsidRPr="00B21C57" w:rsidRDefault="00712883" w:rsidP="00FB2754">
            <w:pPr>
              <w:spacing w:after="120"/>
              <w:jc w:val="center"/>
              <w:rPr>
                <w:rFonts w:ascii="Arial" w:hAnsi="Arial" w:cs="Arial"/>
                <w:b/>
                <w:bCs/>
              </w:rPr>
            </w:pPr>
            <w:r w:rsidRPr="00B21C57">
              <w:rPr>
                <w:rFonts w:ascii="Arial" w:hAnsi="Arial" w:cs="Arial"/>
                <w:b/>
                <w:bCs/>
              </w:rPr>
              <w:t>(zł netto)</w:t>
            </w:r>
          </w:p>
        </w:tc>
        <w:tc>
          <w:tcPr>
            <w:tcW w:w="1560" w:type="dxa"/>
            <w:shd w:val="clear" w:color="auto" w:fill="DAEEF3" w:themeFill="accent5" w:themeFillTint="33"/>
            <w:vAlign w:val="center"/>
          </w:tcPr>
          <w:p w14:paraId="7FC13E00"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Cena jednostkowa </w:t>
            </w:r>
          </w:p>
          <w:p w14:paraId="33747D70" w14:textId="77777777" w:rsidR="00712883" w:rsidRPr="00B21C57" w:rsidRDefault="00712883" w:rsidP="00FB2754">
            <w:pPr>
              <w:spacing w:after="120"/>
              <w:jc w:val="center"/>
              <w:rPr>
                <w:rFonts w:ascii="Arial" w:hAnsi="Arial" w:cs="Arial"/>
                <w:b/>
                <w:bCs/>
              </w:rPr>
            </w:pPr>
            <w:r w:rsidRPr="00B21C57">
              <w:rPr>
                <w:rFonts w:ascii="Arial" w:hAnsi="Arial" w:cs="Arial"/>
                <w:b/>
                <w:bCs/>
              </w:rPr>
              <w:t>(zł brutto)</w:t>
            </w:r>
          </w:p>
          <w:p w14:paraId="16FCF9D9" w14:textId="77777777" w:rsidR="00712883" w:rsidRPr="00B21C57" w:rsidRDefault="00712883" w:rsidP="00FB2754">
            <w:pPr>
              <w:spacing w:after="120"/>
              <w:jc w:val="center"/>
              <w:rPr>
                <w:rFonts w:ascii="Arial" w:hAnsi="Arial" w:cs="Arial"/>
                <w:b/>
                <w:bCs/>
              </w:rPr>
            </w:pPr>
            <w:r w:rsidRPr="00B21C57">
              <w:rPr>
                <w:rFonts w:ascii="Arial" w:hAnsi="Arial" w:cs="Arial"/>
                <w:b/>
                <w:bCs/>
              </w:rPr>
              <w:t>(kol. 4* VAT)</w:t>
            </w:r>
          </w:p>
        </w:tc>
        <w:tc>
          <w:tcPr>
            <w:tcW w:w="1701" w:type="dxa"/>
            <w:shd w:val="clear" w:color="auto" w:fill="DAEEF3" w:themeFill="accent5" w:themeFillTint="33"/>
          </w:tcPr>
          <w:p w14:paraId="0209AA3D" w14:textId="77777777" w:rsidR="00712883" w:rsidRPr="00B21C57" w:rsidRDefault="00712883" w:rsidP="00FB2754">
            <w:pPr>
              <w:spacing w:after="120"/>
              <w:rPr>
                <w:rFonts w:ascii="Arial" w:hAnsi="Arial" w:cs="Arial"/>
                <w:b/>
                <w:bCs/>
              </w:rPr>
            </w:pPr>
            <w:r w:rsidRPr="00B21C57">
              <w:rPr>
                <w:rFonts w:ascii="Arial" w:hAnsi="Arial" w:cs="Arial"/>
                <w:b/>
                <w:bCs/>
              </w:rPr>
              <w:t xml:space="preserve"> </w:t>
            </w:r>
          </w:p>
          <w:p w14:paraId="47D4A6AC" w14:textId="77777777" w:rsidR="00712883" w:rsidRPr="00B21C57" w:rsidRDefault="00712883" w:rsidP="00FB2754">
            <w:pPr>
              <w:spacing w:after="120"/>
              <w:jc w:val="center"/>
              <w:rPr>
                <w:rFonts w:ascii="Arial" w:hAnsi="Arial" w:cs="Arial"/>
                <w:b/>
                <w:bCs/>
              </w:rPr>
            </w:pPr>
            <w:r w:rsidRPr="00B21C57">
              <w:rPr>
                <w:rFonts w:ascii="Arial" w:hAnsi="Arial" w:cs="Arial"/>
                <w:b/>
                <w:bCs/>
              </w:rPr>
              <w:t xml:space="preserve">Maksymalna Wartość </w:t>
            </w:r>
          </w:p>
          <w:p w14:paraId="440AFD63" w14:textId="49354EE8" w:rsidR="00712883" w:rsidRPr="00B21C57" w:rsidRDefault="00712883" w:rsidP="00FB2754">
            <w:pPr>
              <w:spacing w:after="120"/>
              <w:jc w:val="center"/>
              <w:rPr>
                <w:rFonts w:ascii="Arial" w:hAnsi="Arial" w:cs="Arial"/>
                <w:b/>
                <w:bCs/>
              </w:rPr>
            </w:pPr>
            <w:r w:rsidRPr="00B21C57">
              <w:rPr>
                <w:rFonts w:ascii="Arial" w:hAnsi="Arial" w:cs="Arial"/>
                <w:b/>
                <w:bCs/>
              </w:rPr>
              <w:t xml:space="preserve">zł brutto </w:t>
            </w:r>
            <w:r w:rsidRPr="00B21C57">
              <w:rPr>
                <w:rFonts w:ascii="Arial" w:hAnsi="Arial" w:cs="Arial"/>
                <w:b/>
                <w:bCs/>
              </w:rPr>
              <w:br/>
              <w:t>(kol.</w:t>
            </w:r>
            <w:r w:rsidR="00B21C57">
              <w:rPr>
                <w:rFonts w:ascii="Arial" w:hAnsi="Arial" w:cs="Arial"/>
                <w:b/>
                <w:bCs/>
              </w:rPr>
              <w:t xml:space="preserve"> </w:t>
            </w:r>
            <w:r w:rsidRPr="00B21C57">
              <w:rPr>
                <w:rFonts w:ascii="Arial" w:hAnsi="Arial" w:cs="Arial"/>
                <w:b/>
                <w:bCs/>
              </w:rPr>
              <w:t>3 x kol.</w:t>
            </w:r>
            <w:r w:rsidR="00B21C57">
              <w:rPr>
                <w:rFonts w:ascii="Arial" w:hAnsi="Arial" w:cs="Arial"/>
                <w:b/>
                <w:bCs/>
              </w:rPr>
              <w:t xml:space="preserve"> </w:t>
            </w:r>
            <w:r w:rsidRPr="00B21C57">
              <w:rPr>
                <w:rFonts w:ascii="Arial" w:hAnsi="Arial" w:cs="Arial"/>
                <w:b/>
                <w:bCs/>
              </w:rPr>
              <w:t>5)</w:t>
            </w:r>
          </w:p>
        </w:tc>
      </w:tr>
      <w:tr w:rsidR="00712883" w:rsidRPr="00B21C57" w14:paraId="3545282E" w14:textId="77777777" w:rsidTr="00B21C57">
        <w:trPr>
          <w:trHeight w:val="133"/>
        </w:trPr>
        <w:tc>
          <w:tcPr>
            <w:tcW w:w="496" w:type="dxa"/>
            <w:vAlign w:val="center"/>
          </w:tcPr>
          <w:p w14:paraId="5C058F5C" w14:textId="77777777" w:rsidR="00712883" w:rsidRPr="00B21C57" w:rsidRDefault="00712883" w:rsidP="00FB2754">
            <w:pPr>
              <w:jc w:val="center"/>
              <w:rPr>
                <w:rFonts w:ascii="Arial" w:hAnsi="Arial" w:cs="Arial"/>
              </w:rPr>
            </w:pPr>
            <w:r w:rsidRPr="00B21C57">
              <w:rPr>
                <w:rFonts w:ascii="Arial" w:hAnsi="Arial" w:cs="Arial"/>
              </w:rPr>
              <w:t>1</w:t>
            </w:r>
          </w:p>
        </w:tc>
        <w:tc>
          <w:tcPr>
            <w:tcW w:w="2488" w:type="dxa"/>
            <w:vAlign w:val="center"/>
          </w:tcPr>
          <w:p w14:paraId="5C59B07C" w14:textId="77777777" w:rsidR="00712883" w:rsidRPr="00B21C57" w:rsidRDefault="00712883" w:rsidP="00FB2754">
            <w:pPr>
              <w:jc w:val="center"/>
              <w:rPr>
                <w:rFonts w:ascii="Arial" w:hAnsi="Arial" w:cs="Arial"/>
              </w:rPr>
            </w:pPr>
            <w:r w:rsidRPr="00B21C57">
              <w:rPr>
                <w:rFonts w:ascii="Arial" w:hAnsi="Arial" w:cs="Arial"/>
              </w:rPr>
              <w:t>2</w:t>
            </w:r>
          </w:p>
        </w:tc>
        <w:tc>
          <w:tcPr>
            <w:tcW w:w="1406" w:type="dxa"/>
            <w:vAlign w:val="center"/>
          </w:tcPr>
          <w:p w14:paraId="77D46CBF" w14:textId="77777777" w:rsidR="00712883" w:rsidRPr="00B21C57" w:rsidRDefault="00712883" w:rsidP="00FB2754">
            <w:pPr>
              <w:jc w:val="center"/>
              <w:rPr>
                <w:rFonts w:ascii="Arial" w:hAnsi="Arial" w:cs="Arial"/>
              </w:rPr>
            </w:pPr>
            <w:r w:rsidRPr="00B21C57">
              <w:rPr>
                <w:rFonts w:ascii="Arial" w:hAnsi="Arial" w:cs="Arial"/>
              </w:rPr>
              <w:t>3</w:t>
            </w:r>
          </w:p>
        </w:tc>
        <w:tc>
          <w:tcPr>
            <w:tcW w:w="1842" w:type="dxa"/>
            <w:vAlign w:val="center"/>
          </w:tcPr>
          <w:p w14:paraId="2B5CC437" w14:textId="77777777" w:rsidR="00712883" w:rsidRPr="00B21C57" w:rsidRDefault="00712883" w:rsidP="00FB2754">
            <w:pPr>
              <w:jc w:val="center"/>
              <w:rPr>
                <w:rFonts w:ascii="Arial" w:hAnsi="Arial" w:cs="Arial"/>
              </w:rPr>
            </w:pPr>
            <w:r w:rsidRPr="00B21C57">
              <w:rPr>
                <w:rFonts w:ascii="Arial" w:hAnsi="Arial" w:cs="Arial"/>
              </w:rPr>
              <w:t>4</w:t>
            </w:r>
          </w:p>
        </w:tc>
        <w:tc>
          <w:tcPr>
            <w:tcW w:w="1560" w:type="dxa"/>
            <w:vAlign w:val="center"/>
          </w:tcPr>
          <w:p w14:paraId="20E029F4" w14:textId="77777777" w:rsidR="00712883" w:rsidRPr="00B21C57" w:rsidRDefault="00712883" w:rsidP="00FB2754">
            <w:pPr>
              <w:jc w:val="center"/>
              <w:rPr>
                <w:rFonts w:ascii="Arial" w:hAnsi="Arial" w:cs="Arial"/>
              </w:rPr>
            </w:pPr>
            <w:r w:rsidRPr="00B21C57">
              <w:rPr>
                <w:rFonts w:ascii="Arial" w:hAnsi="Arial" w:cs="Arial"/>
              </w:rPr>
              <w:t>5</w:t>
            </w:r>
          </w:p>
        </w:tc>
        <w:tc>
          <w:tcPr>
            <w:tcW w:w="1701" w:type="dxa"/>
          </w:tcPr>
          <w:p w14:paraId="52B6436A" w14:textId="77777777" w:rsidR="00712883" w:rsidRPr="00B21C57" w:rsidRDefault="00712883" w:rsidP="00FB2754">
            <w:pPr>
              <w:jc w:val="center"/>
              <w:rPr>
                <w:rFonts w:ascii="Arial" w:hAnsi="Arial" w:cs="Arial"/>
              </w:rPr>
            </w:pPr>
            <w:r w:rsidRPr="00B21C57">
              <w:rPr>
                <w:rFonts w:ascii="Arial" w:hAnsi="Arial" w:cs="Arial"/>
              </w:rPr>
              <w:t>6</w:t>
            </w:r>
          </w:p>
        </w:tc>
      </w:tr>
      <w:tr w:rsidR="00712883" w:rsidRPr="00B21C57" w14:paraId="7A190353" w14:textId="77777777" w:rsidTr="00B21C57">
        <w:trPr>
          <w:trHeight w:val="416"/>
        </w:trPr>
        <w:tc>
          <w:tcPr>
            <w:tcW w:w="496" w:type="dxa"/>
            <w:vAlign w:val="center"/>
          </w:tcPr>
          <w:p w14:paraId="39232B0D" w14:textId="77777777" w:rsidR="00712883" w:rsidRPr="00B21C57" w:rsidRDefault="00712883" w:rsidP="00FB2754">
            <w:pPr>
              <w:jc w:val="center"/>
              <w:rPr>
                <w:rFonts w:ascii="Arial" w:hAnsi="Arial" w:cs="Arial"/>
              </w:rPr>
            </w:pPr>
            <w:r w:rsidRPr="00B21C57">
              <w:rPr>
                <w:rFonts w:ascii="Arial" w:hAnsi="Arial" w:cs="Arial"/>
              </w:rPr>
              <w:t>1.</w:t>
            </w:r>
          </w:p>
        </w:tc>
        <w:tc>
          <w:tcPr>
            <w:tcW w:w="2488" w:type="dxa"/>
            <w:vAlign w:val="center"/>
          </w:tcPr>
          <w:p w14:paraId="1537705C" w14:textId="77777777" w:rsidR="00712883" w:rsidRPr="00B21C57" w:rsidRDefault="00712883" w:rsidP="00FB2754">
            <w:pPr>
              <w:rPr>
                <w:rFonts w:ascii="Arial" w:hAnsi="Arial" w:cs="Arial"/>
              </w:rPr>
            </w:pPr>
            <w:r w:rsidRPr="00B21C57">
              <w:rPr>
                <w:rFonts w:ascii="Arial" w:hAnsi="Arial" w:cs="Arial"/>
              </w:rPr>
              <w:t>Świadczenie przez Wykonawcę realizacji upgrade’ów sprzętowo-programowych.</w:t>
            </w:r>
          </w:p>
        </w:tc>
        <w:tc>
          <w:tcPr>
            <w:tcW w:w="1406" w:type="dxa"/>
            <w:vAlign w:val="center"/>
          </w:tcPr>
          <w:p w14:paraId="0ADE3CB6" w14:textId="77777777" w:rsidR="00712883" w:rsidRPr="00B21C57" w:rsidRDefault="00712883" w:rsidP="00FB2754">
            <w:pPr>
              <w:jc w:val="center"/>
              <w:rPr>
                <w:rFonts w:ascii="Arial" w:hAnsi="Arial" w:cs="Arial"/>
              </w:rPr>
            </w:pPr>
            <w:r w:rsidRPr="00B21C57">
              <w:rPr>
                <w:rFonts w:ascii="Arial" w:hAnsi="Arial" w:cs="Arial"/>
              </w:rPr>
              <w:t>10</w:t>
            </w:r>
          </w:p>
        </w:tc>
        <w:tc>
          <w:tcPr>
            <w:tcW w:w="1842" w:type="dxa"/>
            <w:vAlign w:val="center"/>
          </w:tcPr>
          <w:p w14:paraId="0ACBC9F1" w14:textId="127C67A1" w:rsidR="00712883" w:rsidRPr="00B21C57" w:rsidRDefault="00712883" w:rsidP="00FB2754">
            <w:pPr>
              <w:jc w:val="center"/>
              <w:rPr>
                <w:rFonts w:ascii="Arial" w:hAnsi="Arial" w:cs="Arial"/>
              </w:rPr>
            </w:pPr>
            <w:r w:rsidRPr="00B21C57">
              <w:rPr>
                <w:rFonts w:ascii="Arial" w:hAnsi="Arial" w:cs="Arial"/>
              </w:rPr>
              <w:t xml:space="preserve">…………….. zł netto </w:t>
            </w:r>
            <w:r w:rsidR="00B21C57">
              <w:rPr>
                <w:rFonts w:ascii="Arial" w:hAnsi="Arial" w:cs="Arial"/>
              </w:rPr>
              <w:br/>
            </w:r>
            <w:r w:rsidRPr="00B21C57">
              <w:rPr>
                <w:rFonts w:ascii="Arial" w:hAnsi="Arial" w:cs="Arial"/>
              </w:rPr>
              <w:t>za 1 up-grade</w:t>
            </w:r>
          </w:p>
        </w:tc>
        <w:tc>
          <w:tcPr>
            <w:tcW w:w="1560" w:type="dxa"/>
            <w:vAlign w:val="center"/>
          </w:tcPr>
          <w:p w14:paraId="470EE264" w14:textId="49A033B9" w:rsidR="00712883" w:rsidRPr="00B21C57" w:rsidRDefault="00712883" w:rsidP="00FB2754">
            <w:pPr>
              <w:jc w:val="center"/>
              <w:rPr>
                <w:rFonts w:ascii="Arial" w:hAnsi="Arial" w:cs="Arial"/>
              </w:rPr>
            </w:pPr>
            <w:r w:rsidRPr="00B21C57">
              <w:rPr>
                <w:rFonts w:ascii="Arial" w:hAnsi="Arial" w:cs="Arial"/>
              </w:rPr>
              <w:t xml:space="preserve">…………….. zł brutto </w:t>
            </w:r>
            <w:r w:rsidR="00B21C57">
              <w:rPr>
                <w:rFonts w:ascii="Arial" w:hAnsi="Arial" w:cs="Arial"/>
              </w:rPr>
              <w:br/>
            </w:r>
            <w:r w:rsidRPr="00B21C57">
              <w:rPr>
                <w:rFonts w:ascii="Arial" w:hAnsi="Arial" w:cs="Arial"/>
              </w:rPr>
              <w:t>za 1 up-grade</w:t>
            </w:r>
          </w:p>
        </w:tc>
        <w:tc>
          <w:tcPr>
            <w:tcW w:w="1701" w:type="dxa"/>
            <w:vAlign w:val="center"/>
          </w:tcPr>
          <w:p w14:paraId="210FE6E1" w14:textId="77777777" w:rsidR="00712883" w:rsidRPr="00B21C57" w:rsidRDefault="00712883" w:rsidP="00FB2754">
            <w:pPr>
              <w:jc w:val="center"/>
              <w:rPr>
                <w:rFonts w:ascii="Arial" w:hAnsi="Arial" w:cs="Arial"/>
              </w:rPr>
            </w:pPr>
          </w:p>
        </w:tc>
      </w:tr>
      <w:tr w:rsidR="00712883" w:rsidRPr="00B21C57" w14:paraId="74F33CEA" w14:textId="77777777" w:rsidTr="00B21C57">
        <w:trPr>
          <w:trHeight w:val="510"/>
        </w:trPr>
        <w:tc>
          <w:tcPr>
            <w:tcW w:w="7792" w:type="dxa"/>
            <w:gridSpan w:val="5"/>
            <w:shd w:val="clear" w:color="auto" w:fill="F2F2F2" w:themeFill="background1" w:themeFillShade="F2"/>
            <w:vAlign w:val="center"/>
          </w:tcPr>
          <w:p w14:paraId="2CA19332" w14:textId="77777777" w:rsidR="00712883" w:rsidRPr="00B21C57" w:rsidRDefault="00712883" w:rsidP="00FB2754">
            <w:pPr>
              <w:jc w:val="right"/>
              <w:rPr>
                <w:rFonts w:ascii="Arial" w:hAnsi="Arial" w:cs="Arial"/>
                <w:b/>
                <w:bCs/>
              </w:rPr>
            </w:pPr>
            <w:r w:rsidRPr="00B21C57">
              <w:rPr>
                <w:rFonts w:ascii="Arial" w:eastAsiaTheme="minorHAnsi" w:hAnsi="Arial" w:cs="Arial"/>
                <w:b/>
                <w:bCs/>
                <w:lang w:eastAsia="en-US"/>
              </w:rPr>
              <w:t xml:space="preserve">                                                                                                RAZEM Tabela 4                </w:t>
            </w:r>
          </w:p>
        </w:tc>
        <w:tc>
          <w:tcPr>
            <w:tcW w:w="1701" w:type="dxa"/>
            <w:shd w:val="clear" w:color="auto" w:fill="FFFFFF" w:themeFill="background1"/>
          </w:tcPr>
          <w:p w14:paraId="4D98AB5F" w14:textId="77777777" w:rsidR="00712883" w:rsidRPr="00B21C57" w:rsidRDefault="00712883" w:rsidP="00FB2754">
            <w:pPr>
              <w:jc w:val="both"/>
              <w:rPr>
                <w:rFonts w:ascii="Arial" w:hAnsi="Arial" w:cs="Arial"/>
                <w:b/>
                <w:bCs/>
              </w:rPr>
            </w:pPr>
          </w:p>
        </w:tc>
      </w:tr>
    </w:tbl>
    <w:p w14:paraId="12AB50A8" w14:textId="77777777" w:rsidR="00E350FF" w:rsidRPr="00FB2754" w:rsidRDefault="00E350FF" w:rsidP="006A5204">
      <w:pPr>
        <w:spacing w:after="120"/>
        <w:rPr>
          <w:rFonts w:ascii="Arial" w:hAnsi="Arial" w:cs="Arial"/>
          <w:sz w:val="22"/>
          <w:szCs w:val="22"/>
        </w:rPr>
      </w:pPr>
    </w:p>
    <w:p w14:paraId="602A064E" w14:textId="7D1D271F" w:rsidR="00485FAA" w:rsidRPr="00FB2754" w:rsidRDefault="00485FAA" w:rsidP="00485FAA">
      <w:pPr>
        <w:spacing w:after="120"/>
        <w:jc w:val="both"/>
        <w:rPr>
          <w:rFonts w:ascii="Arial" w:hAnsi="Arial" w:cs="Arial"/>
          <w:sz w:val="22"/>
          <w:szCs w:val="22"/>
        </w:rPr>
      </w:pPr>
      <w:r w:rsidRPr="00FB2754">
        <w:rPr>
          <w:rFonts w:ascii="Arial" w:hAnsi="Arial" w:cs="Arial"/>
          <w:sz w:val="22"/>
          <w:szCs w:val="22"/>
        </w:rPr>
        <w:t>Oferujemy termin realizacji zamówienia</w:t>
      </w:r>
      <w:r w:rsidRPr="00FB2754">
        <w:rPr>
          <w:rFonts w:ascii="Arial" w:hAnsi="Arial" w:cs="Arial"/>
          <w:b/>
          <w:bCs/>
          <w:sz w:val="22"/>
          <w:szCs w:val="22"/>
        </w:rPr>
        <w:t>: 12 miesięcy</w:t>
      </w:r>
      <w:r w:rsidRPr="00FB2754">
        <w:rPr>
          <w:rFonts w:ascii="Arial" w:hAnsi="Arial" w:cs="Arial"/>
          <w:sz w:val="22"/>
          <w:szCs w:val="22"/>
        </w:rPr>
        <w:t xml:space="preserve"> od dnia zawarcia umowy.</w:t>
      </w:r>
    </w:p>
    <w:p w14:paraId="5E601431" w14:textId="2D2ADB41" w:rsidR="006A5204" w:rsidRPr="00FB2754" w:rsidRDefault="006A5204" w:rsidP="006A5204">
      <w:pPr>
        <w:spacing w:after="120"/>
        <w:rPr>
          <w:rFonts w:ascii="Arial" w:hAnsi="Arial" w:cs="Arial"/>
          <w:sz w:val="22"/>
          <w:szCs w:val="22"/>
          <w:u w:val="single"/>
        </w:rPr>
      </w:pPr>
      <w:r w:rsidRPr="00FB2754">
        <w:rPr>
          <w:rFonts w:ascii="Arial" w:hAnsi="Arial" w:cs="Arial"/>
          <w:sz w:val="22"/>
          <w:szCs w:val="22"/>
          <w:u w:val="single"/>
        </w:rPr>
        <w:t>Niniejszym oświadczamy, że:</w:t>
      </w:r>
    </w:p>
    <w:p w14:paraId="3B84B0BA" w14:textId="36FF2B89" w:rsidR="00D96BA5" w:rsidRPr="00FB2754" w:rsidRDefault="006A5204"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t>Oferujemy</w:t>
      </w:r>
      <w:r w:rsidR="000B36B2" w:rsidRPr="00FB2754">
        <w:rPr>
          <w:rFonts w:ascii="Arial" w:hAnsi="Arial" w:cs="Arial"/>
        </w:rPr>
        <w:t xml:space="preserve"> wykonanie przedmiotu umowy </w:t>
      </w:r>
      <w:r w:rsidRPr="00FB2754">
        <w:rPr>
          <w:rFonts w:ascii="Arial" w:hAnsi="Arial" w:cs="Arial"/>
        </w:rPr>
        <w:t>zgodnie z wymaganiami zawartymi w SWZ</w:t>
      </w:r>
      <w:r w:rsidR="000B36B2" w:rsidRPr="00FB2754">
        <w:rPr>
          <w:rFonts w:ascii="Arial" w:hAnsi="Arial" w:cs="Arial"/>
        </w:rPr>
        <w:t>.</w:t>
      </w:r>
    </w:p>
    <w:p w14:paraId="3D1057CB" w14:textId="4EAB3186" w:rsidR="00D96BA5" w:rsidRPr="00FB2754" w:rsidRDefault="000B36B2"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color w:val="000000"/>
        </w:rPr>
        <w:t>Z</w:t>
      </w:r>
      <w:r w:rsidR="006A5204" w:rsidRPr="00FB2754">
        <w:rPr>
          <w:rFonts w:ascii="Arial" w:hAnsi="Arial" w:cs="Arial"/>
          <w:color w:val="000000"/>
        </w:rPr>
        <w:t xml:space="preserve">apoznaliśmy się i </w:t>
      </w:r>
      <w:r w:rsidR="006A5204" w:rsidRPr="00FB2754">
        <w:rPr>
          <w:rFonts w:ascii="Arial" w:hAnsi="Arial" w:cs="Arial"/>
        </w:rPr>
        <w:t>w pełni akceptujemy treść</w:t>
      </w:r>
      <w:r w:rsidR="006A5204" w:rsidRPr="00FB2754">
        <w:rPr>
          <w:rFonts w:ascii="Arial" w:hAnsi="Arial" w:cs="Arial"/>
          <w:color w:val="000000"/>
        </w:rPr>
        <w:t xml:space="preserve"> SWZ </w:t>
      </w:r>
      <w:r w:rsidR="006A5204" w:rsidRPr="00FB2754">
        <w:rPr>
          <w:rFonts w:ascii="Arial" w:hAnsi="Arial" w:cs="Arial"/>
        </w:rPr>
        <w:t>wraz ze wszystkimi załącznikami oraz treść wyjaśnień i zmian do SWZ</w:t>
      </w:r>
      <w:r w:rsidR="006A5204" w:rsidRPr="00FB2754">
        <w:rPr>
          <w:rFonts w:ascii="Arial" w:hAnsi="Arial" w:cs="Arial"/>
          <w:color w:val="000000"/>
        </w:rPr>
        <w:t xml:space="preserve"> i nie wnosimy do niej żadnych zastrzeżeń</w:t>
      </w:r>
      <w:r w:rsidRPr="00FB2754">
        <w:rPr>
          <w:rFonts w:ascii="Arial" w:hAnsi="Arial" w:cs="Arial"/>
          <w:color w:val="000000"/>
        </w:rPr>
        <w:t>.</w:t>
      </w:r>
    </w:p>
    <w:p w14:paraId="27CE6D8E" w14:textId="24D54D0D" w:rsidR="00D96BA5" w:rsidRPr="00FB2754" w:rsidRDefault="000B36B2"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lastRenderedPageBreak/>
        <w:t>Z</w:t>
      </w:r>
      <w:r w:rsidR="006A5204" w:rsidRPr="00FB2754">
        <w:rPr>
          <w:rFonts w:ascii="Arial" w:hAnsi="Arial" w:cs="Arial"/>
        </w:rPr>
        <w:t xml:space="preserve">awarte w SWZ projektowane postanowienia umowy zostały przez nas zaakceptowane </w:t>
      </w:r>
      <w:r w:rsidRPr="00FB2754">
        <w:rPr>
          <w:rFonts w:ascii="Arial" w:hAnsi="Arial" w:cs="Arial"/>
        </w:rPr>
        <w:br/>
      </w:r>
      <w:r w:rsidR="006A5204" w:rsidRPr="00FB2754">
        <w:rPr>
          <w:rFonts w:ascii="Arial" w:hAnsi="Arial" w:cs="Arial"/>
        </w:rPr>
        <w:t>i zobowiązujemy się</w:t>
      </w:r>
      <w:r w:rsidRPr="00FB2754">
        <w:rPr>
          <w:rFonts w:ascii="Arial" w:hAnsi="Arial" w:cs="Arial"/>
        </w:rPr>
        <w:t>,</w:t>
      </w:r>
      <w:r w:rsidR="006A5204" w:rsidRPr="00FB2754">
        <w:rPr>
          <w:rFonts w:ascii="Arial" w:hAnsi="Arial" w:cs="Arial"/>
        </w:rPr>
        <w:t xml:space="preserve"> w przypadku wyboru naszej oferty</w:t>
      </w:r>
      <w:r w:rsidRPr="00FB2754">
        <w:rPr>
          <w:rFonts w:ascii="Arial" w:hAnsi="Arial" w:cs="Arial"/>
        </w:rPr>
        <w:t>,</w:t>
      </w:r>
      <w:r w:rsidR="006A5204" w:rsidRPr="00FB2754">
        <w:rPr>
          <w:rFonts w:ascii="Arial" w:hAnsi="Arial" w:cs="Arial"/>
        </w:rPr>
        <w:t xml:space="preserve"> do zawarcia umowy na warunkach w niej wymienionych</w:t>
      </w:r>
      <w:r w:rsidRPr="00FB2754">
        <w:rPr>
          <w:rFonts w:ascii="Arial" w:hAnsi="Arial" w:cs="Arial"/>
        </w:rPr>
        <w:t>.</w:t>
      </w:r>
    </w:p>
    <w:p w14:paraId="74B4A8DD" w14:textId="2EFA3ED1" w:rsidR="00D96BA5" w:rsidRPr="00FB2754" w:rsidRDefault="000B36B2"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t>W</w:t>
      </w:r>
      <w:r w:rsidR="006A5204" w:rsidRPr="00FB2754">
        <w:rPr>
          <w:rFonts w:ascii="Arial" w:hAnsi="Arial" w:cs="Arial"/>
        </w:rPr>
        <w:t xml:space="preserve"> cenie naszej oferty zostały uwzględnione wszystkie koszty wykonania zamówienia</w:t>
      </w:r>
      <w:r w:rsidRPr="00FB2754">
        <w:rPr>
          <w:rFonts w:ascii="Arial" w:hAnsi="Arial" w:cs="Arial"/>
        </w:rPr>
        <w:t>.</w:t>
      </w:r>
    </w:p>
    <w:p w14:paraId="316ED0CA" w14:textId="5EFFCC47" w:rsidR="00D96BA5" w:rsidRPr="00FB2754" w:rsidRDefault="000B36B2"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t>U</w:t>
      </w:r>
      <w:r w:rsidR="006A5204" w:rsidRPr="00FB2754">
        <w:rPr>
          <w:rFonts w:ascii="Arial" w:hAnsi="Arial" w:cs="Arial"/>
        </w:rPr>
        <w:t>zyskaliśmy wszelkie niezbędne informacje do przygotowania oferty</w:t>
      </w:r>
      <w:r w:rsidRPr="00FB2754">
        <w:rPr>
          <w:rFonts w:ascii="Arial" w:hAnsi="Arial" w:cs="Arial"/>
        </w:rPr>
        <w:t>.</w:t>
      </w:r>
    </w:p>
    <w:p w14:paraId="0B8C854F" w14:textId="323B201E" w:rsidR="00DC33D6" w:rsidRPr="00FB2754" w:rsidRDefault="000B36B2" w:rsidP="00DC33D6">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t>J</w:t>
      </w:r>
      <w:r w:rsidR="006A5204" w:rsidRPr="00FB2754">
        <w:rPr>
          <w:rFonts w:ascii="Arial" w:hAnsi="Arial" w:cs="Arial"/>
        </w:rPr>
        <w:t xml:space="preserve">esteśmy związani ofertą </w:t>
      </w:r>
      <w:r w:rsidR="006A5204" w:rsidRPr="00FB2754">
        <w:rPr>
          <w:rFonts w:ascii="Arial" w:hAnsi="Arial" w:cs="Arial"/>
          <w:b/>
        </w:rPr>
        <w:t>30 dni</w:t>
      </w:r>
      <w:r w:rsidR="006A5204" w:rsidRPr="00FB2754">
        <w:rPr>
          <w:rFonts w:ascii="Arial" w:hAnsi="Arial" w:cs="Arial"/>
        </w:rPr>
        <w:t xml:space="preserve"> od terminu składania ofert</w:t>
      </w:r>
      <w:r w:rsidRPr="00FB2754">
        <w:rPr>
          <w:rFonts w:ascii="Arial" w:hAnsi="Arial" w:cs="Arial"/>
        </w:rPr>
        <w:t>.</w:t>
      </w:r>
    </w:p>
    <w:p w14:paraId="04E42B91" w14:textId="74484985" w:rsidR="00DC33D6" w:rsidRPr="00FB2754" w:rsidRDefault="000B36B2" w:rsidP="00DC33D6">
      <w:pPr>
        <w:pStyle w:val="Akapitzlist"/>
        <w:numPr>
          <w:ilvl w:val="0"/>
          <w:numId w:val="4"/>
        </w:numPr>
        <w:tabs>
          <w:tab w:val="clear" w:pos="-284"/>
        </w:tabs>
        <w:spacing w:after="120" w:line="240" w:lineRule="auto"/>
        <w:ind w:left="425" w:hanging="425"/>
        <w:contextualSpacing w:val="0"/>
        <w:jc w:val="both"/>
        <w:rPr>
          <w:rFonts w:ascii="Arial" w:hAnsi="Arial" w:cs="Arial"/>
        </w:rPr>
      </w:pPr>
      <w:r w:rsidRPr="00FB2754">
        <w:rPr>
          <w:rFonts w:ascii="Arial" w:hAnsi="Arial" w:cs="Arial"/>
        </w:rPr>
        <w:t>Z</w:t>
      </w:r>
      <w:r w:rsidR="00DC33D6" w:rsidRPr="00FB2754">
        <w:rPr>
          <w:rFonts w:ascii="Arial" w:hAnsi="Arial" w:cs="Arial"/>
        </w:rPr>
        <w:t xml:space="preserve">apoznałem(liśmy) się i w pełni respektuję(emy) postanowienia zawarte odpowiednio </w:t>
      </w:r>
      <w:r w:rsidR="00E350FF" w:rsidRPr="00FB2754">
        <w:rPr>
          <w:rFonts w:ascii="Arial" w:hAnsi="Arial" w:cs="Arial"/>
        </w:rPr>
        <w:br/>
      </w:r>
      <w:r w:rsidR="00DC33D6" w:rsidRPr="00FB2754">
        <w:rPr>
          <w:rFonts w:ascii="Arial" w:hAnsi="Arial" w:cs="Arial"/>
        </w:rPr>
        <w:t xml:space="preserve">w </w:t>
      </w:r>
      <w:r w:rsidR="00E350FF" w:rsidRPr="00FB2754">
        <w:rPr>
          <w:rFonts w:ascii="Arial" w:hAnsi="Arial" w:cs="Arial"/>
        </w:rPr>
        <w:t>Instrukcji oraz w Regulaminie korzystania z Platformy zakupowej</w:t>
      </w:r>
      <w:r w:rsidR="00DC33D6" w:rsidRPr="00FB2754">
        <w:rPr>
          <w:rFonts w:ascii="Arial" w:hAnsi="Arial" w:cs="Arial"/>
        </w:rPr>
        <w:t>.</w:t>
      </w:r>
    </w:p>
    <w:p w14:paraId="128802DA" w14:textId="2B59578B" w:rsidR="00D96BA5" w:rsidRPr="00FB2754" w:rsidRDefault="00E350FF"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eastAsia="Calibri" w:hAnsi="Arial" w:cs="Arial"/>
          <w:color w:val="000000" w:themeColor="text1"/>
        </w:rPr>
        <w:t>W</w:t>
      </w:r>
      <w:r w:rsidR="006A5204" w:rsidRPr="00FB2754">
        <w:rPr>
          <w:rFonts w:ascii="Arial" w:eastAsia="Calibri" w:hAnsi="Arial" w:cs="Arial"/>
          <w:color w:val="000000" w:themeColor="text1"/>
        </w:rPr>
        <w:t>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Pr="00FB2754">
        <w:rPr>
          <w:rFonts w:ascii="Arial" w:eastAsia="Calibri" w:hAnsi="Arial" w:cs="Arial"/>
          <w:color w:val="000000" w:themeColor="text1"/>
        </w:rPr>
        <w:t>.</w:t>
      </w:r>
    </w:p>
    <w:p w14:paraId="6D71F99A" w14:textId="02B40BCB" w:rsidR="006A5204" w:rsidRPr="00FB2754" w:rsidRDefault="00E350FF" w:rsidP="00693AB1">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FB2754">
        <w:rPr>
          <w:rFonts w:ascii="Arial" w:hAnsi="Arial" w:cs="Arial"/>
        </w:rPr>
        <w:t>Z</w:t>
      </w:r>
      <w:r w:rsidR="006A5204" w:rsidRPr="00FB2754">
        <w:rPr>
          <w:rFonts w:ascii="Arial" w:hAnsi="Arial" w:cs="Arial"/>
        </w:rPr>
        <w:t xml:space="preserve">amówienie realizujemy przy udziale podwykonawców, którzy będą realizować wymienione </w:t>
      </w:r>
      <w:r w:rsidRPr="00FB2754">
        <w:rPr>
          <w:rFonts w:ascii="Arial" w:hAnsi="Arial" w:cs="Arial"/>
        </w:rPr>
        <w:t xml:space="preserve">poniżej </w:t>
      </w:r>
      <w:r w:rsidR="006A5204" w:rsidRPr="00FB2754">
        <w:rPr>
          <w:rFonts w:ascii="Arial" w:hAnsi="Arial" w:cs="Arial"/>
        </w:rPr>
        <w:t>części zamówienia (</w:t>
      </w:r>
      <w:r w:rsidR="006A5204" w:rsidRPr="00FB2754">
        <w:rPr>
          <w:rFonts w:ascii="Arial" w:hAnsi="Arial" w:cs="Arial"/>
          <w:i/>
          <w:iCs/>
        </w:rPr>
        <w:t>wypełnić jeśli dotyczy</w:t>
      </w:r>
      <w:r w:rsidR="006A5204" w:rsidRPr="00FB2754">
        <w:rPr>
          <w:rFonts w:ascii="Arial" w:hAnsi="Arial" w:cs="Arial"/>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338"/>
      </w:tblGrid>
      <w:tr w:rsidR="006A5204" w:rsidRPr="00FB2754" w14:paraId="1DF89F01" w14:textId="77777777" w:rsidTr="009C7F22">
        <w:trPr>
          <w:trHeight w:val="646"/>
        </w:trPr>
        <w:tc>
          <w:tcPr>
            <w:tcW w:w="708" w:type="dxa"/>
            <w:shd w:val="clear" w:color="auto" w:fill="F2F2F2" w:themeFill="background1" w:themeFillShade="F2"/>
            <w:vAlign w:val="center"/>
          </w:tcPr>
          <w:p w14:paraId="48818553" w14:textId="77777777" w:rsidR="006A5204" w:rsidRPr="00FB2754" w:rsidRDefault="006A5204" w:rsidP="00927C19">
            <w:pPr>
              <w:widowControl w:val="0"/>
              <w:jc w:val="center"/>
              <w:rPr>
                <w:rFonts w:ascii="Arial" w:hAnsi="Arial" w:cs="Arial"/>
                <w:b/>
              </w:rPr>
            </w:pPr>
            <w:r w:rsidRPr="00FB2754">
              <w:rPr>
                <w:rFonts w:ascii="Arial" w:hAnsi="Arial" w:cs="Arial"/>
                <w:b/>
              </w:rPr>
              <w:t>Lp.</w:t>
            </w:r>
          </w:p>
        </w:tc>
        <w:tc>
          <w:tcPr>
            <w:tcW w:w="2880" w:type="dxa"/>
            <w:shd w:val="clear" w:color="auto" w:fill="F2F2F2" w:themeFill="background1" w:themeFillShade="F2"/>
            <w:vAlign w:val="center"/>
          </w:tcPr>
          <w:p w14:paraId="2BE4AF13" w14:textId="77777777" w:rsidR="006A5204" w:rsidRPr="00FB2754" w:rsidRDefault="006A5204" w:rsidP="00927C19">
            <w:pPr>
              <w:widowControl w:val="0"/>
              <w:jc w:val="center"/>
              <w:rPr>
                <w:rFonts w:ascii="Arial" w:hAnsi="Arial" w:cs="Arial"/>
                <w:b/>
              </w:rPr>
            </w:pPr>
            <w:r w:rsidRPr="00FB2754">
              <w:rPr>
                <w:rFonts w:ascii="Arial" w:hAnsi="Arial" w:cs="Arial"/>
                <w:b/>
              </w:rPr>
              <w:t>Firma podwykonawcy</w:t>
            </w:r>
          </w:p>
        </w:tc>
        <w:tc>
          <w:tcPr>
            <w:tcW w:w="5338" w:type="dxa"/>
            <w:shd w:val="clear" w:color="auto" w:fill="F2F2F2" w:themeFill="background1" w:themeFillShade="F2"/>
            <w:vAlign w:val="center"/>
          </w:tcPr>
          <w:p w14:paraId="7F1D3148" w14:textId="77777777" w:rsidR="006A5204" w:rsidRPr="00FB2754" w:rsidRDefault="006A5204" w:rsidP="00927C19">
            <w:pPr>
              <w:widowControl w:val="0"/>
              <w:jc w:val="center"/>
              <w:rPr>
                <w:rFonts w:ascii="Arial" w:hAnsi="Arial" w:cs="Arial"/>
                <w:b/>
              </w:rPr>
            </w:pPr>
            <w:r w:rsidRPr="00FB2754">
              <w:rPr>
                <w:rFonts w:ascii="Arial" w:hAnsi="Arial" w:cs="Arial"/>
                <w:b/>
              </w:rPr>
              <w:t>Część zamówienia / zakres prac wykonywanych</w:t>
            </w:r>
            <w:r w:rsidRPr="00FB2754">
              <w:rPr>
                <w:rFonts w:ascii="Arial" w:hAnsi="Arial" w:cs="Arial"/>
                <w:b/>
              </w:rPr>
              <w:br/>
              <w:t>przez podwykonawcę</w:t>
            </w:r>
          </w:p>
        </w:tc>
      </w:tr>
      <w:tr w:rsidR="006A5204" w:rsidRPr="00FB2754" w14:paraId="7E1004A5" w14:textId="77777777" w:rsidTr="009C7F22">
        <w:trPr>
          <w:trHeight w:val="273"/>
        </w:trPr>
        <w:tc>
          <w:tcPr>
            <w:tcW w:w="708" w:type="dxa"/>
            <w:vAlign w:val="center"/>
          </w:tcPr>
          <w:p w14:paraId="65F8A8FA" w14:textId="77777777" w:rsidR="006A5204" w:rsidRPr="00FB2754" w:rsidRDefault="006A5204" w:rsidP="00927C19">
            <w:pPr>
              <w:widowControl w:val="0"/>
              <w:jc w:val="center"/>
              <w:rPr>
                <w:rFonts w:ascii="Arial" w:hAnsi="Arial" w:cs="Arial"/>
              </w:rPr>
            </w:pPr>
            <w:r w:rsidRPr="00FB2754">
              <w:rPr>
                <w:rFonts w:ascii="Arial" w:hAnsi="Arial" w:cs="Arial"/>
              </w:rPr>
              <w:t>1</w:t>
            </w:r>
          </w:p>
        </w:tc>
        <w:tc>
          <w:tcPr>
            <w:tcW w:w="2880" w:type="dxa"/>
          </w:tcPr>
          <w:p w14:paraId="0F7760D4" w14:textId="77777777" w:rsidR="006A5204" w:rsidRPr="00FB2754" w:rsidRDefault="006A5204" w:rsidP="00927C19">
            <w:pPr>
              <w:widowControl w:val="0"/>
              <w:rPr>
                <w:rFonts w:ascii="Arial" w:hAnsi="Arial" w:cs="Arial"/>
              </w:rPr>
            </w:pPr>
          </w:p>
        </w:tc>
        <w:tc>
          <w:tcPr>
            <w:tcW w:w="5338" w:type="dxa"/>
          </w:tcPr>
          <w:p w14:paraId="71CA6EF8" w14:textId="77777777" w:rsidR="006A5204" w:rsidRPr="00FB2754" w:rsidRDefault="006A5204" w:rsidP="00927C19">
            <w:pPr>
              <w:widowControl w:val="0"/>
              <w:rPr>
                <w:rFonts w:ascii="Arial" w:hAnsi="Arial" w:cs="Arial"/>
              </w:rPr>
            </w:pPr>
          </w:p>
        </w:tc>
      </w:tr>
      <w:tr w:rsidR="006A5204" w:rsidRPr="00FB2754" w14:paraId="3F05DBE2" w14:textId="77777777" w:rsidTr="009C7F22">
        <w:trPr>
          <w:trHeight w:val="325"/>
        </w:trPr>
        <w:tc>
          <w:tcPr>
            <w:tcW w:w="708" w:type="dxa"/>
            <w:vAlign w:val="center"/>
          </w:tcPr>
          <w:p w14:paraId="478F2527" w14:textId="77777777" w:rsidR="006A5204" w:rsidRPr="00FB2754" w:rsidRDefault="006A5204" w:rsidP="00927C19">
            <w:pPr>
              <w:widowControl w:val="0"/>
              <w:jc w:val="center"/>
              <w:rPr>
                <w:rFonts w:ascii="Arial" w:hAnsi="Arial" w:cs="Arial"/>
              </w:rPr>
            </w:pPr>
            <w:r w:rsidRPr="00FB2754">
              <w:rPr>
                <w:rFonts w:ascii="Arial" w:hAnsi="Arial" w:cs="Arial"/>
              </w:rPr>
              <w:t>2</w:t>
            </w:r>
          </w:p>
        </w:tc>
        <w:tc>
          <w:tcPr>
            <w:tcW w:w="2880" w:type="dxa"/>
          </w:tcPr>
          <w:p w14:paraId="599122B5" w14:textId="77777777" w:rsidR="006A5204" w:rsidRPr="00FB2754" w:rsidRDefault="006A5204" w:rsidP="00927C19">
            <w:pPr>
              <w:widowControl w:val="0"/>
              <w:rPr>
                <w:rFonts w:ascii="Arial" w:hAnsi="Arial" w:cs="Arial"/>
              </w:rPr>
            </w:pPr>
          </w:p>
        </w:tc>
        <w:tc>
          <w:tcPr>
            <w:tcW w:w="5338" w:type="dxa"/>
          </w:tcPr>
          <w:p w14:paraId="2FED55EB" w14:textId="77777777" w:rsidR="006A5204" w:rsidRPr="00FB2754" w:rsidRDefault="006A5204" w:rsidP="00927C19">
            <w:pPr>
              <w:widowControl w:val="0"/>
              <w:rPr>
                <w:rFonts w:ascii="Arial" w:hAnsi="Arial" w:cs="Arial"/>
              </w:rPr>
            </w:pPr>
          </w:p>
        </w:tc>
      </w:tr>
    </w:tbl>
    <w:p w14:paraId="5ED139D4" w14:textId="77777777" w:rsidR="006A5204" w:rsidRPr="00FB2754" w:rsidRDefault="006A5204" w:rsidP="006A5204">
      <w:pPr>
        <w:spacing w:after="120"/>
        <w:ind w:left="142"/>
        <w:jc w:val="both"/>
        <w:rPr>
          <w:rFonts w:ascii="Arial" w:hAnsi="Arial" w:cs="Arial"/>
          <w:color w:val="000000"/>
          <w:sz w:val="22"/>
          <w:szCs w:val="22"/>
        </w:rPr>
      </w:pPr>
    </w:p>
    <w:p w14:paraId="1BA453DB" w14:textId="202E89E2" w:rsidR="006A5204" w:rsidRPr="00FB2754" w:rsidRDefault="00E350FF" w:rsidP="00693AB1">
      <w:pPr>
        <w:pStyle w:val="Akapitzlist"/>
        <w:numPr>
          <w:ilvl w:val="0"/>
          <w:numId w:val="4"/>
        </w:numPr>
        <w:tabs>
          <w:tab w:val="clear" w:pos="-284"/>
        </w:tabs>
        <w:spacing w:after="120"/>
        <w:ind w:left="426" w:hanging="426"/>
        <w:jc w:val="both"/>
        <w:rPr>
          <w:rFonts w:ascii="Arial" w:eastAsia="Times New Roman" w:hAnsi="Arial" w:cs="Arial"/>
        </w:rPr>
      </w:pPr>
      <w:r w:rsidRPr="00FB2754">
        <w:rPr>
          <w:rFonts w:ascii="Arial" w:hAnsi="Arial" w:cs="Arial"/>
          <w:iCs/>
        </w:rPr>
        <w:t>W</w:t>
      </w:r>
      <w:r w:rsidR="006A5204" w:rsidRPr="00FB2754">
        <w:rPr>
          <w:rFonts w:ascii="Arial" w:hAnsi="Arial" w:cs="Arial"/>
          <w:iCs/>
        </w:rPr>
        <w:t xml:space="preserve">ybór mojej / naszej oferty: </w:t>
      </w:r>
    </w:p>
    <w:p w14:paraId="0A31CA3C" w14:textId="346C75F9" w:rsidR="006A5204" w:rsidRPr="00FB2754" w:rsidRDefault="006A5204" w:rsidP="0085229B">
      <w:pPr>
        <w:pStyle w:val="Akapitzlist"/>
        <w:numPr>
          <w:ilvl w:val="0"/>
          <w:numId w:val="39"/>
        </w:numPr>
        <w:spacing w:after="120" w:line="240" w:lineRule="auto"/>
        <w:ind w:left="426"/>
        <w:contextualSpacing w:val="0"/>
        <w:jc w:val="both"/>
        <w:rPr>
          <w:rFonts w:ascii="Arial" w:hAnsi="Arial" w:cs="Arial"/>
          <w:iCs/>
        </w:rPr>
      </w:pPr>
      <w:r w:rsidRPr="00FB2754">
        <w:rPr>
          <w:rFonts w:ascii="Arial" w:hAnsi="Arial" w:cs="Arial"/>
          <w:b/>
          <w:iCs/>
        </w:rPr>
        <w:t>nie będzie</w:t>
      </w:r>
      <w:r w:rsidRPr="00FB2754">
        <w:rPr>
          <w:rFonts w:ascii="Arial" w:hAnsi="Arial" w:cs="Arial"/>
          <w:iCs/>
        </w:rPr>
        <w:t xml:space="preserve"> prowadził do powstania u Zamawiającego obowiązku podatkowego zgodnie </w:t>
      </w:r>
      <w:r w:rsidR="00E350FF" w:rsidRPr="00FB2754">
        <w:rPr>
          <w:rFonts w:ascii="Arial" w:hAnsi="Arial" w:cs="Arial"/>
          <w:iCs/>
        </w:rPr>
        <w:br/>
      </w:r>
      <w:r w:rsidRPr="00FB2754">
        <w:rPr>
          <w:rFonts w:ascii="Arial" w:hAnsi="Arial" w:cs="Arial"/>
          <w:iCs/>
        </w:rPr>
        <w:t>z przepisami o podatku od towarów i usług, *</w:t>
      </w:r>
      <w:r w:rsidRPr="00FB2754">
        <w:rPr>
          <w:rFonts w:ascii="Arial" w:hAnsi="Arial" w:cs="Arial"/>
          <w:iCs/>
          <w:vertAlign w:val="superscript"/>
        </w:rPr>
        <w:t>/</w:t>
      </w:r>
      <w:r w:rsidRPr="00FB2754">
        <w:rPr>
          <w:rFonts w:ascii="Arial" w:hAnsi="Arial" w:cs="Arial"/>
          <w:iCs/>
        </w:rPr>
        <w:t>**</w:t>
      </w:r>
    </w:p>
    <w:p w14:paraId="332812D3" w14:textId="3FF6A740" w:rsidR="006A5204" w:rsidRPr="00FB2754" w:rsidRDefault="006A5204" w:rsidP="0085229B">
      <w:pPr>
        <w:pStyle w:val="Akapitzlist"/>
        <w:numPr>
          <w:ilvl w:val="0"/>
          <w:numId w:val="39"/>
        </w:numPr>
        <w:spacing w:after="120" w:line="240" w:lineRule="auto"/>
        <w:ind w:left="426"/>
        <w:contextualSpacing w:val="0"/>
        <w:jc w:val="both"/>
        <w:rPr>
          <w:rFonts w:ascii="Arial" w:hAnsi="Arial" w:cs="Arial"/>
          <w:iCs/>
        </w:rPr>
      </w:pPr>
      <w:r w:rsidRPr="00FB2754">
        <w:rPr>
          <w:rFonts w:ascii="Arial" w:hAnsi="Arial" w:cs="Arial"/>
          <w:b/>
          <w:iCs/>
        </w:rPr>
        <w:t>będzie</w:t>
      </w:r>
      <w:r w:rsidRPr="00FB2754">
        <w:rPr>
          <w:rFonts w:ascii="Arial" w:hAnsi="Arial" w:cs="Arial"/>
          <w:iCs/>
        </w:rPr>
        <w:t xml:space="preserve"> prowadził do powstania u zamawiającego obowiązku podatkowego zgodnie </w:t>
      </w:r>
      <w:r w:rsidR="00E350FF" w:rsidRPr="00FB2754">
        <w:rPr>
          <w:rFonts w:ascii="Arial" w:hAnsi="Arial" w:cs="Arial"/>
          <w:iCs/>
        </w:rPr>
        <w:br/>
      </w:r>
      <w:r w:rsidRPr="00FB2754">
        <w:rPr>
          <w:rFonts w:ascii="Arial" w:hAnsi="Arial" w:cs="Arial"/>
          <w:iCs/>
        </w:rPr>
        <w:t>z przepisami o podatku od towarów i usług, na następujące produkty:*</w:t>
      </w:r>
      <w:r w:rsidRPr="00FB2754">
        <w:rPr>
          <w:rFonts w:ascii="Arial" w:hAnsi="Arial" w:cs="Arial"/>
          <w:iCs/>
          <w:vertAlign w:val="superscript"/>
        </w:rPr>
        <w:t>/</w:t>
      </w:r>
      <w:r w:rsidRPr="00FB2754">
        <w:rPr>
          <w:rFonts w:ascii="Arial" w:hAnsi="Arial" w:cs="Arial"/>
          <w:iCs/>
        </w:rPr>
        <w:t>**</w:t>
      </w:r>
    </w:p>
    <w:tbl>
      <w:tblPr>
        <w:tblW w:w="8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1985"/>
        <w:gridCol w:w="3537"/>
      </w:tblGrid>
      <w:tr w:rsidR="006A5204" w:rsidRPr="00FB2754" w14:paraId="54CBA35F" w14:textId="77777777" w:rsidTr="00753227">
        <w:tc>
          <w:tcPr>
            <w:tcW w:w="709"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FB2754" w:rsidRDefault="006A5204" w:rsidP="00927C19">
            <w:pPr>
              <w:jc w:val="center"/>
              <w:rPr>
                <w:rFonts w:ascii="Arial" w:hAnsi="Arial" w:cs="Arial"/>
                <w:iCs/>
              </w:rPr>
            </w:pPr>
            <w:r w:rsidRPr="00FB2754">
              <w:rPr>
                <w:rFonts w:ascii="Arial" w:hAnsi="Arial" w:cs="Arial"/>
                <w:iCs/>
              </w:rPr>
              <w:t>LP.</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FB2754" w:rsidRDefault="006A5204" w:rsidP="00927C19">
            <w:pPr>
              <w:jc w:val="center"/>
              <w:rPr>
                <w:rFonts w:ascii="Arial" w:hAnsi="Arial" w:cs="Arial"/>
                <w:iCs/>
              </w:rPr>
            </w:pPr>
            <w:r w:rsidRPr="00FB2754">
              <w:rPr>
                <w:rFonts w:ascii="Arial" w:hAnsi="Arial" w:cs="Arial"/>
                <w:iCs/>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FB2754" w:rsidRDefault="006A5204" w:rsidP="00927C19">
            <w:pPr>
              <w:jc w:val="center"/>
              <w:rPr>
                <w:rFonts w:ascii="Arial" w:hAnsi="Arial" w:cs="Arial"/>
                <w:iCs/>
              </w:rPr>
            </w:pPr>
            <w:r w:rsidRPr="00FB2754">
              <w:rPr>
                <w:rFonts w:ascii="Arial" w:hAnsi="Arial" w:cs="Arial"/>
                <w:iCs/>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3DCC9E19" w:rsidR="006A5204" w:rsidRPr="00FB2754" w:rsidRDefault="006A5204" w:rsidP="00927C19">
            <w:pPr>
              <w:jc w:val="center"/>
              <w:rPr>
                <w:rFonts w:ascii="Arial" w:hAnsi="Arial" w:cs="Arial"/>
                <w:iCs/>
              </w:rPr>
            </w:pPr>
            <w:r w:rsidRPr="00FB2754">
              <w:rPr>
                <w:rFonts w:ascii="Arial" w:hAnsi="Arial" w:cs="Arial"/>
                <w:iCs/>
              </w:rPr>
              <w:t>Stawka podatku VAT</w:t>
            </w:r>
            <w:r w:rsidR="00E350FF" w:rsidRPr="00FB2754">
              <w:rPr>
                <w:rFonts w:ascii="Arial" w:hAnsi="Arial" w:cs="Arial"/>
                <w:iCs/>
              </w:rPr>
              <w:t xml:space="preserve">, </w:t>
            </w:r>
            <w:r w:rsidRPr="00FB2754">
              <w:rPr>
                <w:rFonts w:ascii="Arial" w:hAnsi="Arial" w:cs="Arial"/>
              </w:rPr>
              <w:t>która zgodnie z wiedzą wykonawcy, będzie miała zastosowanie</w:t>
            </w:r>
          </w:p>
        </w:tc>
      </w:tr>
      <w:tr w:rsidR="006A5204" w:rsidRPr="00FB2754" w14:paraId="72BA9A01" w14:textId="77777777" w:rsidTr="00753227">
        <w:tc>
          <w:tcPr>
            <w:tcW w:w="709"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FB2754" w:rsidRDefault="006A5204" w:rsidP="00927C19">
            <w:pPr>
              <w:jc w:val="center"/>
              <w:rPr>
                <w:rFonts w:ascii="Arial" w:hAnsi="Arial" w:cs="Arial"/>
                <w:iCs/>
              </w:rPr>
            </w:pPr>
            <w:r w:rsidRPr="00FB2754">
              <w:rPr>
                <w:rFonts w:ascii="Arial" w:hAnsi="Arial" w:cs="Arial"/>
                <w:iCs/>
              </w:rPr>
              <w:t>1</w:t>
            </w:r>
          </w:p>
        </w:tc>
        <w:tc>
          <w:tcPr>
            <w:tcW w:w="2693" w:type="dxa"/>
            <w:tcBorders>
              <w:top w:val="single" w:sz="4" w:space="0" w:color="000000"/>
              <w:left w:val="single" w:sz="4" w:space="0" w:color="000000"/>
              <w:bottom w:val="single" w:sz="4" w:space="0" w:color="000000"/>
              <w:right w:val="single" w:sz="4" w:space="0" w:color="000000"/>
            </w:tcBorders>
          </w:tcPr>
          <w:p w14:paraId="00CE4E9D" w14:textId="77777777" w:rsidR="006A5204" w:rsidRPr="00FB2754" w:rsidRDefault="006A5204" w:rsidP="00927C19">
            <w:pPr>
              <w:rPr>
                <w:rFonts w:ascii="Arial" w:hAnsi="Arial" w:cs="Arial"/>
                <w:iCs/>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FB2754" w:rsidRDefault="006A5204" w:rsidP="00927C19">
            <w:pPr>
              <w:rPr>
                <w:rFonts w:ascii="Arial" w:hAnsi="Arial" w:cs="Arial"/>
                <w:b/>
                <w:iCs/>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FB2754" w:rsidRDefault="006A5204" w:rsidP="00927C19">
            <w:pPr>
              <w:rPr>
                <w:rFonts w:ascii="Arial" w:hAnsi="Arial" w:cs="Arial"/>
                <w:b/>
                <w:iCs/>
              </w:rPr>
            </w:pPr>
          </w:p>
        </w:tc>
      </w:tr>
      <w:tr w:rsidR="006A5204" w:rsidRPr="00FB2754" w14:paraId="00C29E0F" w14:textId="77777777" w:rsidTr="00753227">
        <w:tc>
          <w:tcPr>
            <w:tcW w:w="3402"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FB2754" w:rsidRDefault="006A5204" w:rsidP="00927C19">
            <w:pPr>
              <w:jc w:val="right"/>
              <w:rPr>
                <w:rFonts w:ascii="Arial" w:hAnsi="Arial" w:cs="Arial"/>
                <w:b/>
                <w:bCs/>
                <w:iCs/>
              </w:rPr>
            </w:pPr>
            <w:r w:rsidRPr="00FB2754">
              <w:rPr>
                <w:rFonts w:ascii="Arial" w:hAnsi="Arial" w:cs="Arial"/>
                <w:b/>
                <w:bCs/>
                <w:iCs/>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FB2754" w:rsidRDefault="006A5204" w:rsidP="00927C19">
            <w:pPr>
              <w:rPr>
                <w:rFonts w:ascii="Arial" w:hAnsi="Arial" w:cs="Arial"/>
                <w:b/>
                <w:iCs/>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FB2754" w:rsidRDefault="006A5204" w:rsidP="00927C19">
            <w:pPr>
              <w:rPr>
                <w:rFonts w:ascii="Arial" w:hAnsi="Arial" w:cs="Arial"/>
                <w:b/>
                <w:iCs/>
              </w:rPr>
            </w:pPr>
          </w:p>
        </w:tc>
      </w:tr>
    </w:tbl>
    <w:p w14:paraId="45365DB8" w14:textId="77777777" w:rsidR="006A5204" w:rsidRPr="00FB2754" w:rsidRDefault="006A5204" w:rsidP="006A5204">
      <w:pPr>
        <w:ind w:left="709"/>
        <w:jc w:val="both"/>
        <w:rPr>
          <w:rFonts w:ascii="Arial" w:hAnsi="Arial" w:cs="Arial"/>
          <w:iCs/>
          <w:sz w:val="16"/>
          <w:szCs w:val="16"/>
        </w:rPr>
      </w:pPr>
      <w:r w:rsidRPr="00FB2754">
        <w:rPr>
          <w:rFonts w:ascii="Arial" w:hAnsi="Arial" w:cs="Arial"/>
          <w:iCs/>
          <w:sz w:val="16"/>
          <w:szCs w:val="16"/>
        </w:rPr>
        <w:t>*niepotrzebne skreślić</w:t>
      </w:r>
    </w:p>
    <w:p w14:paraId="51B6457E" w14:textId="1C52486A" w:rsidR="006A5204" w:rsidRPr="00FB2754" w:rsidRDefault="006A5204" w:rsidP="006A5204">
      <w:pPr>
        <w:ind w:left="709"/>
        <w:jc w:val="both"/>
        <w:rPr>
          <w:rFonts w:ascii="Arial" w:hAnsi="Arial" w:cs="Arial"/>
          <w:iCs/>
          <w:sz w:val="16"/>
          <w:szCs w:val="16"/>
        </w:rPr>
      </w:pPr>
      <w:r w:rsidRPr="00FB2754">
        <w:rPr>
          <w:rFonts w:ascii="Arial" w:hAnsi="Arial" w:cs="Arial"/>
          <w:iCs/>
          <w:sz w:val="16"/>
          <w:szCs w:val="16"/>
        </w:rPr>
        <w:t xml:space="preserve">** brak podania informacji zostanie uznany za brak powstania u Zamawiającego obowiązku podatkowego zgodnie </w:t>
      </w:r>
      <w:r w:rsidR="00365FD4" w:rsidRPr="00FB2754">
        <w:rPr>
          <w:rFonts w:ascii="Arial" w:hAnsi="Arial" w:cs="Arial"/>
          <w:iCs/>
          <w:sz w:val="16"/>
          <w:szCs w:val="16"/>
        </w:rPr>
        <w:br/>
      </w:r>
      <w:r w:rsidRPr="00FB2754">
        <w:rPr>
          <w:rFonts w:ascii="Arial" w:hAnsi="Arial" w:cs="Arial"/>
          <w:iCs/>
          <w:sz w:val="16"/>
          <w:szCs w:val="16"/>
        </w:rPr>
        <w:t>z przepisami o podatku od towarów i usług</w:t>
      </w:r>
    </w:p>
    <w:p w14:paraId="31D1D173" w14:textId="77777777" w:rsidR="00E350FF" w:rsidRPr="00FB2754" w:rsidRDefault="00E350FF" w:rsidP="006A5204">
      <w:pPr>
        <w:ind w:left="709"/>
        <w:jc w:val="both"/>
        <w:rPr>
          <w:rFonts w:ascii="Arial" w:hAnsi="Arial" w:cs="Arial"/>
          <w:sz w:val="22"/>
          <w:szCs w:val="22"/>
        </w:rPr>
      </w:pPr>
    </w:p>
    <w:p w14:paraId="61D8F96B" w14:textId="0B439724" w:rsidR="006A5204" w:rsidRPr="00FB2754" w:rsidRDefault="006A5204" w:rsidP="00693AB1">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FB2754">
        <w:rPr>
          <w:rFonts w:ascii="Arial" w:hAnsi="Arial" w:cs="Arial"/>
        </w:rPr>
        <w:t xml:space="preserve">Na podstawie art.. 127 ust. 2 ustawy z dnia 11 września 2019 r. Prawo zamówień publicznych (Pzp) </w:t>
      </w:r>
      <w:r w:rsidRPr="00FB2754">
        <w:rPr>
          <w:rFonts w:ascii="Arial" w:hAnsi="Arial" w:cs="Arial"/>
          <w:u w:val="single"/>
        </w:rPr>
        <w:t>wskazuję</w:t>
      </w:r>
      <w:r w:rsidRPr="00FB2754">
        <w:rPr>
          <w:rFonts w:ascii="Arial" w:hAnsi="Arial" w:cs="Arial"/>
        </w:rPr>
        <w:t xml:space="preserve"> nazwę i numer postępowania (oznaczenie sprawy)</w:t>
      </w:r>
      <w:r w:rsidRPr="00FB2754">
        <w:rPr>
          <w:rFonts w:ascii="Arial" w:hAnsi="Arial" w:cs="Arial"/>
        </w:rPr>
        <w:br/>
        <w:t xml:space="preserve">o udzielenie zamówienia publicznego oraz </w:t>
      </w:r>
      <w:r w:rsidRPr="00FB2754">
        <w:rPr>
          <w:rFonts w:ascii="Arial" w:hAnsi="Arial" w:cs="Arial"/>
          <w:u w:val="single"/>
        </w:rPr>
        <w:t>podmiotowe środki dowodowe, które znajdują się w posiadaniu zamawiającego</w:t>
      </w:r>
      <w:r w:rsidRPr="00FB2754">
        <w:rPr>
          <w:rFonts w:ascii="Arial" w:hAnsi="Arial" w:cs="Arial"/>
        </w:rPr>
        <w:t xml:space="preserve">, w szczególności oświadczenia lub dokumenty, </w:t>
      </w:r>
      <w:r w:rsidR="00E350FF" w:rsidRPr="00FB2754">
        <w:rPr>
          <w:rFonts w:ascii="Arial" w:hAnsi="Arial" w:cs="Arial"/>
        </w:rPr>
        <w:br/>
      </w:r>
      <w:r w:rsidRPr="00FB2754">
        <w:rPr>
          <w:rFonts w:ascii="Arial" w:hAnsi="Arial" w:cs="Arial"/>
        </w:rPr>
        <w:t>o których mowa w § 6 - 9 Rozporządzenia Ministra Rozwoju, Pracy</w:t>
      </w:r>
      <w:r w:rsidR="00E350FF" w:rsidRPr="00FB2754">
        <w:rPr>
          <w:rFonts w:ascii="Arial" w:hAnsi="Arial" w:cs="Arial"/>
        </w:rPr>
        <w:t xml:space="preserve"> </w:t>
      </w:r>
      <w:r w:rsidRPr="00FB2754">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E350FF" w:rsidRPr="00FB2754">
        <w:rPr>
          <w:rFonts w:ascii="Arial" w:hAnsi="Arial" w:cs="Arial"/>
        </w:rPr>
        <w:t xml:space="preserve"> </w:t>
      </w:r>
      <w:r w:rsidRPr="00FB2754">
        <w:rPr>
          <w:rFonts w:ascii="Arial" w:hAnsi="Arial" w:cs="Arial"/>
        </w:rPr>
        <w:t xml:space="preserve">z art. 78 ust. 1 Pzp, </w:t>
      </w:r>
      <w:r w:rsidRPr="00FB2754">
        <w:rPr>
          <w:rFonts w:ascii="Arial" w:hAnsi="Arial" w:cs="Arial"/>
          <w:u w:val="single"/>
        </w:rPr>
        <w:t>w celu potwierdzenia okoliczności, o których mowa w art. 273 ust. 1 Pzp i potwierdzam ich prawidłowość</w:t>
      </w:r>
      <w:r w:rsidR="00E350FF" w:rsidRPr="00FB2754">
        <w:rPr>
          <w:rFonts w:ascii="Arial" w:hAnsi="Arial" w:cs="Arial"/>
          <w:u w:val="single"/>
        </w:rPr>
        <w:br/>
      </w:r>
      <w:r w:rsidRPr="00FB2754">
        <w:rPr>
          <w:rFonts w:ascii="Arial" w:hAnsi="Arial" w:cs="Arial"/>
          <w:u w:val="single"/>
        </w:rPr>
        <w:t>i aktualność</w:t>
      </w:r>
    </w:p>
    <w:p w14:paraId="5BE56412" w14:textId="7384A18B" w:rsidR="006A5204" w:rsidRPr="00FB2754" w:rsidRDefault="006A5204" w:rsidP="006A5204">
      <w:pPr>
        <w:pStyle w:val="Akapitzlist"/>
        <w:spacing w:after="120" w:line="240" w:lineRule="auto"/>
        <w:ind w:left="425" w:right="6"/>
        <w:contextualSpacing w:val="0"/>
        <w:jc w:val="both"/>
        <w:rPr>
          <w:rFonts w:ascii="Arial" w:eastAsia="Times New Roman" w:hAnsi="Arial" w:cs="Arial"/>
          <w:bCs/>
          <w:sz w:val="18"/>
          <w:szCs w:val="18"/>
          <w:lang w:eastAsia="pl-PL"/>
        </w:rPr>
      </w:pPr>
      <w:r w:rsidRPr="00FB2754">
        <w:rPr>
          <w:rFonts w:ascii="Arial" w:hAnsi="Arial" w:cs="Arial"/>
          <w:sz w:val="18"/>
          <w:szCs w:val="18"/>
        </w:rPr>
        <w:lastRenderedPageBreak/>
        <w:t>(należy wypełnić, jeżeli oświadczenia lub dokumenty, o których mowa w § 6-9</w:t>
      </w:r>
      <w:r w:rsidRPr="00FB2754">
        <w:rPr>
          <w:rFonts w:ascii="Arial" w:hAnsi="Arial" w:cs="Arial"/>
          <w:i/>
          <w:sz w:val="18"/>
          <w:szCs w:val="18"/>
        </w:rPr>
        <w:t xml:space="preserve"> Rozporządzenia Ministra Rozwoju, Pracy i Technologii z dnia 23 grudnia 2020 r. w sprawie podmiotowych środków dowodowych oraz innych dokumentów lub oświadczeń, jakich może żądać zamawiający od wykonawcy, </w:t>
      </w:r>
      <w:r w:rsidRPr="00FB2754">
        <w:rPr>
          <w:rFonts w:ascii="Arial" w:hAnsi="Arial" w:cs="Arial"/>
          <w:sz w:val="18"/>
          <w:szCs w:val="18"/>
        </w:rPr>
        <w:t xml:space="preserve">znajdują się </w:t>
      </w:r>
      <w:r w:rsidR="00E350FF" w:rsidRPr="00FB2754">
        <w:rPr>
          <w:rFonts w:ascii="Arial" w:hAnsi="Arial" w:cs="Arial"/>
          <w:sz w:val="18"/>
          <w:szCs w:val="18"/>
        </w:rPr>
        <w:br/>
      </w:r>
      <w:r w:rsidRPr="00FB2754">
        <w:rPr>
          <w:rFonts w:ascii="Arial" w:hAnsi="Arial" w:cs="Arial"/>
          <w:sz w:val="18"/>
          <w:szCs w:val="18"/>
        </w:rPr>
        <w:t>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B2754" w14:paraId="1445F42C" w14:textId="77777777" w:rsidTr="00927C19">
        <w:trPr>
          <w:trHeight w:val="787"/>
        </w:trPr>
        <w:tc>
          <w:tcPr>
            <w:tcW w:w="2580" w:type="dxa"/>
            <w:shd w:val="clear" w:color="auto" w:fill="auto"/>
            <w:vAlign w:val="center"/>
          </w:tcPr>
          <w:p w14:paraId="0A3CFD74" w14:textId="77777777" w:rsidR="006A5204" w:rsidRPr="00FB2754" w:rsidRDefault="006A5204" w:rsidP="00927C19">
            <w:pPr>
              <w:jc w:val="center"/>
              <w:rPr>
                <w:rFonts w:ascii="Arial" w:hAnsi="Arial" w:cs="Arial"/>
                <w:bCs/>
              </w:rPr>
            </w:pPr>
            <w:r w:rsidRPr="00FB2754">
              <w:rPr>
                <w:rFonts w:ascii="Arial" w:hAnsi="Arial" w:cs="Arial"/>
                <w:bCs/>
              </w:rPr>
              <w:t>Nazwa postępowania</w:t>
            </w:r>
          </w:p>
        </w:tc>
        <w:tc>
          <w:tcPr>
            <w:tcW w:w="2504" w:type="dxa"/>
            <w:shd w:val="clear" w:color="auto" w:fill="auto"/>
            <w:vAlign w:val="center"/>
          </w:tcPr>
          <w:p w14:paraId="60D408BB" w14:textId="77777777" w:rsidR="006A5204" w:rsidRPr="00FB2754" w:rsidRDefault="006A5204" w:rsidP="00927C19">
            <w:pPr>
              <w:jc w:val="center"/>
              <w:rPr>
                <w:rFonts w:ascii="Arial" w:hAnsi="Arial" w:cs="Arial"/>
                <w:bCs/>
              </w:rPr>
            </w:pPr>
            <w:r w:rsidRPr="00FB2754">
              <w:rPr>
                <w:rFonts w:ascii="Arial" w:hAnsi="Arial" w:cs="Arial"/>
                <w:bCs/>
              </w:rPr>
              <w:t>Numer postępowania (oznaczenie sprawy, do której dokumenty zostały dołączone)</w:t>
            </w:r>
          </w:p>
        </w:tc>
        <w:tc>
          <w:tcPr>
            <w:tcW w:w="3388" w:type="dxa"/>
            <w:shd w:val="clear" w:color="auto" w:fill="auto"/>
            <w:vAlign w:val="center"/>
          </w:tcPr>
          <w:p w14:paraId="415FD39D" w14:textId="6DD9FDCB" w:rsidR="006A5204" w:rsidRPr="00FB2754" w:rsidRDefault="006A5204" w:rsidP="00927C19">
            <w:pPr>
              <w:jc w:val="center"/>
              <w:rPr>
                <w:rFonts w:ascii="Arial" w:hAnsi="Arial" w:cs="Arial"/>
                <w:bCs/>
              </w:rPr>
            </w:pPr>
            <w:r w:rsidRPr="00FB2754">
              <w:rPr>
                <w:rFonts w:ascii="Arial" w:hAnsi="Arial" w:cs="Arial"/>
                <w:bCs/>
              </w:rPr>
              <w:t>Rodzaj oświadczeń lub dokumentów (</w:t>
            </w:r>
            <w:r w:rsidRPr="00FB2754">
              <w:rPr>
                <w:rFonts w:ascii="Arial" w:hAnsi="Arial" w:cs="Arial"/>
                <w:bCs/>
                <w:i/>
              </w:rPr>
              <w:t xml:space="preserve">znajdujących się </w:t>
            </w:r>
            <w:r w:rsidR="00E350FF" w:rsidRPr="00FB2754">
              <w:rPr>
                <w:rFonts w:ascii="Arial" w:hAnsi="Arial" w:cs="Arial"/>
                <w:bCs/>
                <w:i/>
              </w:rPr>
              <w:br/>
            </w:r>
            <w:r w:rsidRPr="00FB2754">
              <w:rPr>
                <w:rFonts w:ascii="Arial" w:hAnsi="Arial" w:cs="Arial"/>
                <w:bCs/>
                <w:i/>
              </w:rPr>
              <w:t>w posiadaniu zamawiającego).</w:t>
            </w:r>
          </w:p>
        </w:tc>
      </w:tr>
      <w:tr w:rsidR="006A5204" w:rsidRPr="00FB2754" w14:paraId="776E9A86" w14:textId="77777777" w:rsidTr="00927C19">
        <w:trPr>
          <w:trHeight w:val="563"/>
        </w:trPr>
        <w:tc>
          <w:tcPr>
            <w:tcW w:w="2580" w:type="dxa"/>
            <w:shd w:val="clear" w:color="auto" w:fill="auto"/>
          </w:tcPr>
          <w:p w14:paraId="5AB4F00F" w14:textId="77777777" w:rsidR="006A5204" w:rsidRPr="00FB2754" w:rsidRDefault="006A5204" w:rsidP="00927C19">
            <w:pPr>
              <w:rPr>
                <w:rFonts w:ascii="Arial" w:hAnsi="Arial" w:cs="Arial"/>
              </w:rPr>
            </w:pPr>
          </w:p>
        </w:tc>
        <w:tc>
          <w:tcPr>
            <w:tcW w:w="2504" w:type="dxa"/>
            <w:shd w:val="clear" w:color="auto" w:fill="auto"/>
          </w:tcPr>
          <w:p w14:paraId="6A6A5281" w14:textId="77777777" w:rsidR="006A5204" w:rsidRPr="00FB2754" w:rsidRDefault="006A5204" w:rsidP="00927C19">
            <w:pPr>
              <w:rPr>
                <w:rFonts w:ascii="Arial" w:hAnsi="Arial" w:cs="Arial"/>
              </w:rPr>
            </w:pPr>
          </w:p>
        </w:tc>
        <w:tc>
          <w:tcPr>
            <w:tcW w:w="3388" w:type="dxa"/>
            <w:shd w:val="clear" w:color="auto" w:fill="auto"/>
          </w:tcPr>
          <w:p w14:paraId="0BEBFDA7" w14:textId="77777777" w:rsidR="006A5204" w:rsidRPr="00FB2754" w:rsidRDefault="006A5204" w:rsidP="00927C19">
            <w:pPr>
              <w:rPr>
                <w:rFonts w:ascii="Arial" w:hAnsi="Arial" w:cs="Arial"/>
              </w:rPr>
            </w:pPr>
          </w:p>
        </w:tc>
      </w:tr>
    </w:tbl>
    <w:p w14:paraId="692B02FC" w14:textId="77777777" w:rsidR="006A5204" w:rsidRPr="00FB2754" w:rsidRDefault="006A5204" w:rsidP="006A5204">
      <w:pPr>
        <w:spacing w:after="120"/>
        <w:ind w:right="6"/>
        <w:jc w:val="both"/>
        <w:rPr>
          <w:rFonts w:ascii="Arial" w:hAnsi="Arial" w:cs="Arial"/>
          <w:bCs/>
          <w:sz w:val="22"/>
          <w:szCs w:val="22"/>
        </w:rPr>
      </w:pPr>
    </w:p>
    <w:p w14:paraId="321E6493" w14:textId="5F25BBE2" w:rsidR="006A5204" w:rsidRPr="00FB2754" w:rsidRDefault="00E350FF" w:rsidP="00693AB1">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FB2754">
        <w:rPr>
          <w:rFonts w:ascii="Arial" w:eastAsia="Times New Roman" w:hAnsi="Arial" w:cs="Arial"/>
          <w:bCs/>
          <w:lang w:eastAsia="pl-PL"/>
        </w:rPr>
        <w:t>A</w:t>
      </w:r>
      <w:r w:rsidR="006A5204" w:rsidRPr="00FB2754">
        <w:rPr>
          <w:rFonts w:ascii="Arial" w:eastAsia="Times New Roman" w:hAnsi="Arial" w:cs="Arial"/>
          <w:bCs/>
          <w:lang w:eastAsia="pl-PL"/>
        </w:rPr>
        <w:t>dres internetowy ogólnodostępnej i bezpłatnej bazy danych, na której istnieje możliwość samodzielnego pobrania przez Zamawiającego właściwego dokumentu rejestrowego:…………………………………..………</w:t>
      </w:r>
    </w:p>
    <w:p w14:paraId="403F3E17" w14:textId="03382CBB" w:rsidR="006A5204" w:rsidRPr="00FB2754" w:rsidRDefault="00E350FF" w:rsidP="00693AB1">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FB2754">
        <w:rPr>
          <w:rFonts w:ascii="Arial" w:eastAsia="Times New Roman" w:hAnsi="Arial" w:cs="Arial"/>
          <w:bCs/>
          <w:lang w:eastAsia="pl-PL"/>
        </w:rPr>
        <w:t>N</w:t>
      </w:r>
      <w:r w:rsidR="006A5204" w:rsidRPr="00FB2754">
        <w:rPr>
          <w:rFonts w:ascii="Arial" w:eastAsia="Times New Roman" w:hAnsi="Arial" w:cs="Arial"/>
          <w:bCs/>
          <w:lang w:eastAsia="pl-PL"/>
        </w:rPr>
        <w:t>iezbędne dane w celu odnalezienia dokumentu rejestrowego właściwego przedsiębiorcy w bazie danych (np. właściwy numer rejestru, numer NIP, REGON, dokładna nazwa przedsiębiorcy itd.): ………………………………….</w:t>
      </w:r>
    </w:p>
    <w:p w14:paraId="14E05961" w14:textId="3BBF9256" w:rsidR="00446E78" w:rsidRPr="00FB2754" w:rsidRDefault="00D44A94" w:rsidP="00693AB1">
      <w:pPr>
        <w:numPr>
          <w:ilvl w:val="0"/>
          <w:numId w:val="4"/>
        </w:numPr>
        <w:tabs>
          <w:tab w:val="clear" w:pos="-284"/>
        </w:tabs>
        <w:spacing w:after="120"/>
        <w:ind w:left="336"/>
        <w:jc w:val="both"/>
        <w:rPr>
          <w:rFonts w:ascii="Arial" w:hAnsi="Arial" w:cs="Arial"/>
          <w:b/>
          <w:bCs/>
          <w:sz w:val="22"/>
          <w:szCs w:val="22"/>
        </w:rPr>
      </w:pPr>
      <w:r w:rsidRPr="00FB2754">
        <w:rPr>
          <w:rFonts w:ascii="Arial" w:hAnsi="Arial" w:cs="Arial"/>
          <w:b/>
          <w:spacing w:val="-6"/>
          <w:sz w:val="22"/>
          <w:szCs w:val="22"/>
        </w:rPr>
        <w:t>Wykonawca jest:</w:t>
      </w:r>
    </w:p>
    <w:p w14:paraId="3F5DBF84" w14:textId="62F6B34A" w:rsidR="00D44A94" w:rsidRPr="00FB2754" w:rsidRDefault="00D44A94" w:rsidP="0085229B">
      <w:pPr>
        <w:pStyle w:val="Akapitzlist"/>
        <w:numPr>
          <w:ilvl w:val="0"/>
          <w:numId w:val="42"/>
        </w:numPr>
        <w:spacing w:after="120"/>
        <w:ind w:left="1134"/>
        <w:jc w:val="both"/>
        <w:rPr>
          <w:rFonts w:ascii="Arial" w:hAnsi="Arial" w:cs="Arial"/>
          <w:bCs/>
        </w:rPr>
      </w:pPr>
      <w:r w:rsidRPr="00FB2754">
        <w:rPr>
          <w:rFonts w:ascii="Arial" w:hAnsi="Arial" w:cs="Arial"/>
          <w:bCs/>
        </w:rPr>
        <w:t>Mikroprzedsiębiorstwem</w:t>
      </w:r>
      <w:r w:rsidR="002C2AD2" w:rsidRPr="00FB2754">
        <w:rPr>
          <w:rFonts w:ascii="Arial" w:hAnsi="Arial" w:cs="Arial"/>
          <w:bCs/>
        </w:rPr>
        <w:t>*</w:t>
      </w:r>
    </w:p>
    <w:p w14:paraId="623BE42C" w14:textId="02362963" w:rsidR="00D44A94" w:rsidRPr="00FB2754" w:rsidRDefault="00D44A94" w:rsidP="0085229B">
      <w:pPr>
        <w:pStyle w:val="Akapitzlist"/>
        <w:numPr>
          <w:ilvl w:val="0"/>
          <w:numId w:val="42"/>
        </w:numPr>
        <w:spacing w:after="120"/>
        <w:ind w:left="1134"/>
        <w:jc w:val="both"/>
        <w:rPr>
          <w:rFonts w:ascii="Arial" w:hAnsi="Arial" w:cs="Arial"/>
          <w:bCs/>
        </w:rPr>
      </w:pPr>
      <w:r w:rsidRPr="00FB2754">
        <w:rPr>
          <w:rFonts w:ascii="Arial" w:hAnsi="Arial" w:cs="Arial"/>
          <w:bCs/>
        </w:rPr>
        <w:t>Małym przedsiębiorstwem</w:t>
      </w:r>
      <w:r w:rsidR="002C2AD2" w:rsidRPr="00FB2754">
        <w:rPr>
          <w:rFonts w:ascii="Arial" w:hAnsi="Arial" w:cs="Arial"/>
          <w:bCs/>
        </w:rPr>
        <w:t>*</w:t>
      </w:r>
    </w:p>
    <w:p w14:paraId="07BFAE52" w14:textId="2123E00A" w:rsidR="00D44A94" w:rsidRPr="00FB2754" w:rsidRDefault="00D44A94" w:rsidP="0085229B">
      <w:pPr>
        <w:pStyle w:val="Akapitzlist"/>
        <w:numPr>
          <w:ilvl w:val="0"/>
          <w:numId w:val="42"/>
        </w:numPr>
        <w:spacing w:after="120"/>
        <w:ind w:left="1134"/>
        <w:jc w:val="both"/>
        <w:rPr>
          <w:rFonts w:ascii="Arial" w:hAnsi="Arial" w:cs="Arial"/>
          <w:bCs/>
        </w:rPr>
      </w:pPr>
      <w:r w:rsidRPr="00FB2754">
        <w:rPr>
          <w:rFonts w:ascii="Arial" w:hAnsi="Arial" w:cs="Arial"/>
          <w:bCs/>
        </w:rPr>
        <w:t>Średnim przedsiębiorstwem</w:t>
      </w:r>
      <w:r w:rsidR="002C2AD2" w:rsidRPr="00FB2754">
        <w:rPr>
          <w:rFonts w:ascii="Arial" w:hAnsi="Arial" w:cs="Arial"/>
          <w:bCs/>
        </w:rPr>
        <w:t>*</w:t>
      </w:r>
    </w:p>
    <w:p w14:paraId="6B3563DF" w14:textId="7BDDA02B" w:rsidR="00D44A94" w:rsidRPr="00FB2754" w:rsidRDefault="002C2AD2" w:rsidP="0085229B">
      <w:pPr>
        <w:pStyle w:val="Akapitzlist"/>
        <w:numPr>
          <w:ilvl w:val="0"/>
          <w:numId w:val="42"/>
        </w:numPr>
        <w:spacing w:after="120"/>
        <w:ind w:left="1134"/>
        <w:jc w:val="both"/>
        <w:rPr>
          <w:rFonts w:ascii="Arial" w:hAnsi="Arial" w:cs="Arial"/>
          <w:bCs/>
        </w:rPr>
      </w:pPr>
      <w:r w:rsidRPr="00FB2754">
        <w:rPr>
          <w:rFonts w:ascii="Arial" w:hAnsi="Arial" w:cs="Arial"/>
          <w:bCs/>
        </w:rPr>
        <w:t>Jednoosobowa działalność gospodarcza*</w:t>
      </w:r>
    </w:p>
    <w:p w14:paraId="6BEAC77A" w14:textId="601C5EB1" w:rsidR="002C2AD2" w:rsidRPr="00FB2754" w:rsidRDefault="002C2AD2" w:rsidP="0085229B">
      <w:pPr>
        <w:pStyle w:val="Akapitzlist"/>
        <w:numPr>
          <w:ilvl w:val="0"/>
          <w:numId w:val="42"/>
        </w:numPr>
        <w:spacing w:after="120"/>
        <w:ind w:left="1134"/>
        <w:jc w:val="both"/>
        <w:rPr>
          <w:rFonts w:ascii="Arial" w:hAnsi="Arial" w:cs="Arial"/>
          <w:bCs/>
        </w:rPr>
      </w:pPr>
      <w:r w:rsidRPr="00FB2754">
        <w:rPr>
          <w:rFonts w:ascii="Arial" w:hAnsi="Arial" w:cs="Arial"/>
          <w:bCs/>
        </w:rPr>
        <w:t>Osoba fizyczna nieprowadząca działalności gospodarczej*</w:t>
      </w:r>
    </w:p>
    <w:p w14:paraId="23B6089A" w14:textId="0167AA9A" w:rsidR="002C2AD2" w:rsidRPr="00FB2754" w:rsidRDefault="002C2AD2" w:rsidP="0085229B">
      <w:pPr>
        <w:pStyle w:val="Akapitzlist"/>
        <w:numPr>
          <w:ilvl w:val="0"/>
          <w:numId w:val="42"/>
        </w:numPr>
        <w:spacing w:after="120"/>
        <w:ind w:left="1134"/>
        <w:jc w:val="both"/>
        <w:rPr>
          <w:rFonts w:ascii="Arial" w:hAnsi="Arial" w:cs="Arial"/>
          <w:bCs/>
        </w:rPr>
      </w:pPr>
      <w:r w:rsidRPr="00FB2754">
        <w:rPr>
          <w:rFonts w:ascii="Arial" w:hAnsi="Arial" w:cs="Arial"/>
          <w:bCs/>
        </w:rPr>
        <w:t>Inny rodzaj*</w:t>
      </w:r>
    </w:p>
    <w:p w14:paraId="2ECA9E53" w14:textId="0B33D27F" w:rsidR="002C2AD2" w:rsidRPr="00FB2754" w:rsidRDefault="002C2AD2" w:rsidP="00693AB1">
      <w:pPr>
        <w:numPr>
          <w:ilvl w:val="0"/>
          <w:numId w:val="4"/>
        </w:numPr>
        <w:tabs>
          <w:tab w:val="clear" w:pos="-284"/>
        </w:tabs>
        <w:spacing w:after="120"/>
        <w:ind w:left="336"/>
        <w:jc w:val="both"/>
        <w:rPr>
          <w:rFonts w:ascii="Arial" w:hAnsi="Arial" w:cs="Arial"/>
          <w:b/>
          <w:bCs/>
          <w:sz w:val="22"/>
          <w:szCs w:val="22"/>
        </w:rPr>
      </w:pPr>
      <w:r w:rsidRPr="00FB2754">
        <w:rPr>
          <w:rFonts w:ascii="Arial" w:hAnsi="Arial" w:cs="Arial"/>
          <w:b/>
          <w:spacing w:val="-6"/>
          <w:sz w:val="22"/>
          <w:szCs w:val="22"/>
        </w:rPr>
        <w:t>Wykonawca nie jest:</w:t>
      </w:r>
    </w:p>
    <w:p w14:paraId="2E7A4549" w14:textId="1CCE9ACB" w:rsidR="002C2AD2" w:rsidRPr="00FB2754" w:rsidRDefault="002C2AD2" w:rsidP="0085229B">
      <w:pPr>
        <w:pStyle w:val="Akapitzlist"/>
        <w:numPr>
          <w:ilvl w:val="0"/>
          <w:numId w:val="42"/>
        </w:numPr>
        <w:spacing w:after="120"/>
        <w:ind w:left="1134"/>
        <w:jc w:val="both"/>
        <w:rPr>
          <w:rFonts w:ascii="Arial" w:hAnsi="Arial" w:cs="Arial"/>
          <w:bCs/>
        </w:rPr>
      </w:pPr>
      <w:r w:rsidRPr="00FB2754">
        <w:rPr>
          <w:rFonts w:ascii="Arial" w:hAnsi="Arial" w:cs="Arial"/>
          <w:bCs/>
        </w:rPr>
        <w:t>żadnym z ww. przedsiębiorców*</w:t>
      </w:r>
    </w:p>
    <w:p w14:paraId="3D151D36" w14:textId="4FFB505D" w:rsidR="002C2AD2" w:rsidRPr="00FB2754" w:rsidRDefault="002C2AD2" w:rsidP="0035032C">
      <w:pPr>
        <w:spacing w:after="120"/>
        <w:ind w:left="709"/>
        <w:jc w:val="both"/>
        <w:rPr>
          <w:rFonts w:ascii="Arial" w:hAnsi="Arial" w:cs="Arial"/>
          <w:bCs/>
          <w:i/>
        </w:rPr>
      </w:pPr>
      <w:r w:rsidRPr="00FB2754">
        <w:rPr>
          <w:rFonts w:ascii="Arial" w:hAnsi="Arial" w:cs="Arial"/>
          <w:bCs/>
          <w:i/>
        </w:rPr>
        <w:t>Uwaga: zaznaczyć odpowiedni prostokąt</w:t>
      </w:r>
    </w:p>
    <w:p w14:paraId="7746EA7B" w14:textId="1CC352CC" w:rsidR="002C2AD2" w:rsidRPr="00FB2754" w:rsidRDefault="002C2AD2" w:rsidP="0035032C">
      <w:pPr>
        <w:ind w:left="709"/>
        <w:jc w:val="both"/>
        <w:rPr>
          <w:rFonts w:ascii="Arial" w:hAnsi="Arial" w:cs="Arial"/>
          <w:bCs/>
          <w:i/>
          <w:sz w:val="18"/>
          <w:szCs w:val="18"/>
        </w:rPr>
      </w:pPr>
      <w:r w:rsidRPr="00FB2754">
        <w:rPr>
          <w:rFonts w:ascii="Arial" w:hAnsi="Arial" w:cs="Arial"/>
          <w:bCs/>
          <w:i/>
          <w:sz w:val="18"/>
          <w:szCs w:val="18"/>
        </w:rPr>
        <w:t xml:space="preserve">Przez </w:t>
      </w:r>
      <w:r w:rsidRPr="00FB2754">
        <w:rPr>
          <w:rFonts w:ascii="Arial" w:hAnsi="Arial" w:cs="Arial"/>
          <w:b/>
          <w:bCs/>
          <w:i/>
          <w:sz w:val="18"/>
          <w:szCs w:val="18"/>
        </w:rPr>
        <w:t xml:space="preserve">Mikroprzedsiębiorstwo </w:t>
      </w:r>
      <w:r w:rsidRPr="00FB2754">
        <w:rPr>
          <w:rFonts w:ascii="Arial" w:hAnsi="Arial" w:cs="Arial"/>
          <w:bCs/>
          <w:i/>
          <w:sz w:val="18"/>
          <w:szCs w:val="18"/>
        </w:rPr>
        <w:t xml:space="preserve">rozumie się: przedsiębiorstwo, które zatrudnia mniej niż 10 osób </w:t>
      </w:r>
      <w:r w:rsidRPr="00FB2754">
        <w:rPr>
          <w:rFonts w:ascii="Arial" w:hAnsi="Arial" w:cs="Arial"/>
          <w:bCs/>
          <w:i/>
          <w:sz w:val="18"/>
          <w:szCs w:val="18"/>
        </w:rPr>
        <w:br/>
        <w:t>i którego roczny obrót lub roczna suma bilansowa nie przekracza 2 milionów EUR.</w:t>
      </w:r>
    </w:p>
    <w:p w14:paraId="2835B445" w14:textId="76A4C423" w:rsidR="002C2AD2" w:rsidRPr="00FB2754" w:rsidRDefault="002C2AD2" w:rsidP="009C7F22">
      <w:pPr>
        <w:spacing w:before="60"/>
        <w:ind w:left="709"/>
        <w:jc w:val="both"/>
        <w:rPr>
          <w:rFonts w:ascii="Arial" w:hAnsi="Arial" w:cs="Arial"/>
          <w:bCs/>
          <w:i/>
          <w:sz w:val="18"/>
          <w:szCs w:val="18"/>
        </w:rPr>
      </w:pPr>
      <w:r w:rsidRPr="00FB2754">
        <w:rPr>
          <w:rFonts w:ascii="Arial" w:hAnsi="Arial" w:cs="Arial"/>
          <w:bCs/>
          <w:i/>
          <w:sz w:val="18"/>
          <w:szCs w:val="18"/>
        </w:rPr>
        <w:t xml:space="preserve">Przez </w:t>
      </w:r>
      <w:r w:rsidRPr="00FB2754">
        <w:rPr>
          <w:rFonts w:ascii="Arial" w:hAnsi="Arial" w:cs="Arial"/>
          <w:b/>
          <w:bCs/>
          <w:i/>
          <w:sz w:val="18"/>
          <w:szCs w:val="18"/>
        </w:rPr>
        <w:t xml:space="preserve">Małe przedsiębiorstwo </w:t>
      </w:r>
      <w:r w:rsidRPr="00FB2754">
        <w:rPr>
          <w:rFonts w:ascii="Arial" w:hAnsi="Arial" w:cs="Arial"/>
          <w:bCs/>
          <w:i/>
          <w:sz w:val="18"/>
          <w:szCs w:val="18"/>
        </w:rPr>
        <w:t xml:space="preserve">rozumie się: przedsiębiorstwo, które zatrudnia mniej niż 50 osób </w:t>
      </w:r>
      <w:r w:rsidRPr="00FB2754">
        <w:rPr>
          <w:rFonts w:ascii="Arial" w:hAnsi="Arial" w:cs="Arial"/>
          <w:bCs/>
          <w:i/>
          <w:sz w:val="18"/>
          <w:szCs w:val="18"/>
        </w:rPr>
        <w:br/>
        <w:t>i którego roczny obrót lub roczna suma bilansowa nie przekracza 10 milionów euro.</w:t>
      </w:r>
    </w:p>
    <w:p w14:paraId="5168C141" w14:textId="73F0A132" w:rsidR="002C2AD2" w:rsidRPr="00FB2754" w:rsidRDefault="002C2AD2" w:rsidP="009C7F22">
      <w:pPr>
        <w:spacing w:before="60"/>
        <w:ind w:left="709"/>
        <w:jc w:val="both"/>
        <w:rPr>
          <w:rFonts w:ascii="Arial" w:hAnsi="Arial" w:cs="Arial"/>
          <w:bCs/>
          <w:i/>
          <w:sz w:val="18"/>
          <w:szCs w:val="18"/>
        </w:rPr>
      </w:pPr>
      <w:r w:rsidRPr="00FB2754">
        <w:rPr>
          <w:rFonts w:ascii="Arial" w:hAnsi="Arial" w:cs="Arial"/>
          <w:bCs/>
          <w:i/>
          <w:sz w:val="18"/>
          <w:szCs w:val="18"/>
        </w:rPr>
        <w:t xml:space="preserve">Przez </w:t>
      </w:r>
      <w:r w:rsidRPr="00FB2754">
        <w:rPr>
          <w:rFonts w:ascii="Arial" w:hAnsi="Arial" w:cs="Arial"/>
          <w:b/>
          <w:bCs/>
          <w:i/>
          <w:sz w:val="18"/>
          <w:szCs w:val="18"/>
        </w:rPr>
        <w:t xml:space="preserve">Średnie przedsiębiorstwo </w:t>
      </w:r>
      <w:r w:rsidRPr="00FB2754">
        <w:rPr>
          <w:rFonts w:ascii="Arial" w:hAnsi="Arial" w:cs="Arial"/>
          <w:bCs/>
          <w:i/>
          <w:sz w:val="18"/>
          <w:szCs w:val="18"/>
        </w:rPr>
        <w:t xml:space="preserve">rozumie się: przedsiębiorstwo, które zatrudnia mniej niż 250 osób </w:t>
      </w:r>
      <w:r w:rsidR="009C7F22" w:rsidRPr="00FB2754">
        <w:rPr>
          <w:rFonts w:ascii="Arial" w:hAnsi="Arial" w:cs="Arial"/>
          <w:bCs/>
          <w:i/>
          <w:sz w:val="18"/>
          <w:szCs w:val="18"/>
        </w:rPr>
        <w:br/>
      </w:r>
      <w:r w:rsidRPr="00FB2754">
        <w:rPr>
          <w:rFonts w:ascii="Arial" w:hAnsi="Arial" w:cs="Arial"/>
          <w:bCs/>
          <w:i/>
          <w:sz w:val="18"/>
          <w:szCs w:val="18"/>
        </w:rPr>
        <w:t xml:space="preserve">i którego roczny obrót nie przekracza 50 milionów EUR lub roczna suma bilansowa nie przekracza </w:t>
      </w:r>
      <w:r w:rsidR="009C7F22" w:rsidRPr="00FB2754">
        <w:rPr>
          <w:rFonts w:ascii="Arial" w:hAnsi="Arial" w:cs="Arial"/>
          <w:bCs/>
          <w:i/>
          <w:sz w:val="18"/>
          <w:szCs w:val="18"/>
        </w:rPr>
        <w:br/>
      </w:r>
      <w:r w:rsidRPr="00FB2754">
        <w:rPr>
          <w:rFonts w:ascii="Arial" w:hAnsi="Arial" w:cs="Arial"/>
          <w:bCs/>
          <w:i/>
          <w:sz w:val="18"/>
          <w:szCs w:val="18"/>
        </w:rPr>
        <w:t>43 milionów euro.</w:t>
      </w:r>
    </w:p>
    <w:p w14:paraId="1458BBD7" w14:textId="186DDFB2" w:rsidR="002C2AD2" w:rsidRPr="00FB2754" w:rsidRDefault="002C2AD2" w:rsidP="009C7F22">
      <w:pPr>
        <w:spacing w:before="60" w:after="120"/>
        <w:ind w:left="709"/>
        <w:jc w:val="both"/>
        <w:rPr>
          <w:rFonts w:ascii="Arial" w:hAnsi="Arial" w:cs="Arial"/>
          <w:b/>
          <w:bCs/>
          <w:i/>
          <w:u w:val="single"/>
        </w:rPr>
      </w:pPr>
      <w:r w:rsidRPr="00FB2754">
        <w:rPr>
          <w:rFonts w:ascii="Arial" w:hAnsi="Arial" w:cs="Arial"/>
          <w:b/>
          <w:bCs/>
          <w:i/>
          <w:iCs/>
          <w:u w:val="single"/>
        </w:rPr>
        <w:t>Powyższe informacje wymagane są wyłącznie do celów statystycznych.</w:t>
      </w:r>
    </w:p>
    <w:p w14:paraId="23C7556C" w14:textId="781989BD" w:rsidR="641D18B4" w:rsidRPr="00FB2754" w:rsidRDefault="641D18B4" w:rsidP="00485FAA">
      <w:pPr>
        <w:pStyle w:val="Akapitzlist"/>
        <w:numPr>
          <w:ilvl w:val="0"/>
          <w:numId w:val="4"/>
        </w:numPr>
        <w:tabs>
          <w:tab w:val="clear" w:pos="-284"/>
        </w:tabs>
        <w:ind w:left="426" w:hanging="426"/>
        <w:jc w:val="both"/>
        <w:rPr>
          <w:rFonts w:eastAsiaTheme="minorEastAsia"/>
          <w:b/>
          <w:bCs/>
        </w:rPr>
      </w:pPr>
      <w:r w:rsidRPr="00FB2754">
        <w:rPr>
          <w:rFonts w:ascii="Arial" w:eastAsia="Arial" w:hAnsi="Arial" w:cs="Arial"/>
        </w:rPr>
        <w:t>Tajemnicę przedsiębiorstwa*</w:t>
      </w:r>
      <w:r w:rsidRPr="00FB2754">
        <w:rPr>
          <w:rFonts w:ascii="Arial" w:eastAsia="Arial" w:hAnsi="Arial" w:cs="Arial"/>
          <w:b/>
          <w:bCs/>
        </w:rPr>
        <w:t xml:space="preserve"> </w:t>
      </w:r>
      <w:r w:rsidRPr="00FB2754">
        <w:rPr>
          <w:rFonts w:ascii="Arial" w:eastAsia="Arial" w:hAnsi="Arial" w:cs="Arial"/>
        </w:rPr>
        <w:t>w rozumieniu przepisów o zwalczaniu nieuczciwej</w:t>
      </w:r>
      <w:r w:rsidR="00485FAA" w:rsidRPr="00FB2754">
        <w:rPr>
          <w:rFonts w:ascii="Arial" w:eastAsia="Arial" w:hAnsi="Arial" w:cs="Arial"/>
        </w:rPr>
        <w:t xml:space="preserve"> </w:t>
      </w:r>
      <w:r w:rsidRPr="00FB2754">
        <w:rPr>
          <w:rFonts w:ascii="Arial" w:eastAsia="Arial" w:hAnsi="Arial" w:cs="Arial"/>
        </w:rPr>
        <w:t>konkurencji stanowią następujące dokumenty dołączone do oferty:</w:t>
      </w:r>
    </w:p>
    <w:p w14:paraId="3D2E4362" w14:textId="7D7AD775" w:rsidR="641D18B4" w:rsidRPr="00FB2754" w:rsidRDefault="641D18B4" w:rsidP="0085229B">
      <w:pPr>
        <w:pStyle w:val="Akapitzlist"/>
        <w:numPr>
          <w:ilvl w:val="0"/>
          <w:numId w:val="68"/>
        </w:numPr>
        <w:rPr>
          <w:rFonts w:eastAsiaTheme="minorEastAsia"/>
        </w:rPr>
      </w:pPr>
      <w:r w:rsidRPr="00FB2754">
        <w:rPr>
          <w:rFonts w:ascii="Arial" w:eastAsia="Arial" w:hAnsi="Arial" w:cs="Arial"/>
        </w:rPr>
        <w:t>…………………………………….</w:t>
      </w:r>
    </w:p>
    <w:p w14:paraId="1FE5890E" w14:textId="5062FD59" w:rsidR="00927C19" w:rsidRPr="00FB2754" w:rsidRDefault="641D18B4" w:rsidP="0085229B">
      <w:pPr>
        <w:pStyle w:val="Akapitzlist"/>
        <w:numPr>
          <w:ilvl w:val="0"/>
          <w:numId w:val="68"/>
        </w:numPr>
        <w:rPr>
          <w:rFonts w:eastAsiaTheme="minorEastAsia"/>
        </w:rPr>
      </w:pPr>
      <w:r w:rsidRPr="00FB2754">
        <w:rPr>
          <w:rFonts w:ascii="Arial" w:eastAsia="Arial" w:hAnsi="Arial" w:cs="Arial"/>
        </w:rPr>
        <w:t>…………………………………….</w:t>
      </w:r>
    </w:p>
    <w:p w14:paraId="63F66424" w14:textId="349DD820" w:rsidR="641D18B4" w:rsidRPr="00FB2754" w:rsidRDefault="641D18B4" w:rsidP="00927C19">
      <w:pPr>
        <w:ind w:left="360"/>
        <w:rPr>
          <w:rFonts w:eastAsiaTheme="minorEastAsia"/>
        </w:rPr>
      </w:pPr>
      <w:r w:rsidRPr="00FB2754">
        <w:rPr>
          <w:rFonts w:ascii="Arial" w:eastAsia="Arial" w:hAnsi="Arial" w:cs="Arial"/>
          <w:b/>
          <w:bCs/>
        </w:rPr>
        <w:t xml:space="preserve">Uwaga: W przypadku zastrzeżenia informacji jako tajemnicy przedsiębiorstwa do oferty należy załączyć </w:t>
      </w:r>
      <w:r w:rsidRPr="00FB2754">
        <w:rPr>
          <w:rFonts w:ascii="Arial" w:eastAsia="Arial" w:hAnsi="Arial" w:cs="Arial"/>
          <w:b/>
          <w:bCs/>
          <w:u w:val="single"/>
        </w:rPr>
        <w:t>UZASADNIENIE zastrzeżenia tajemnicy przedsiębiorstwa</w:t>
      </w:r>
      <w:r w:rsidRPr="00FB2754">
        <w:rPr>
          <w:rFonts w:ascii="Arial" w:eastAsia="Arial" w:hAnsi="Arial" w:cs="Arial"/>
          <w:b/>
          <w:bCs/>
        </w:rPr>
        <w:t>.</w:t>
      </w:r>
    </w:p>
    <w:p w14:paraId="33E7933F" w14:textId="77777777" w:rsidR="00611812" w:rsidRDefault="00611812" w:rsidP="00F61354">
      <w:pPr>
        <w:spacing w:after="120"/>
        <w:rPr>
          <w:rFonts w:ascii="Arial" w:hAnsi="Arial" w:cs="Arial"/>
          <w:sz w:val="22"/>
          <w:szCs w:val="22"/>
        </w:rPr>
      </w:pPr>
    </w:p>
    <w:p w14:paraId="3C155306" w14:textId="77777777" w:rsidR="006475FC" w:rsidRDefault="006475FC" w:rsidP="00F61354">
      <w:pPr>
        <w:spacing w:after="120"/>
        <w:rPr>
          <w:rFonts w:ascii="Arial" w:hAnsi="Arial" w:cs="Arial"/>
          <w:sz w:val="22"/>
          <w:szCs w:val="22"/>
        </w:rPr>
      </w:pPr>
    </w:p>
    <w:p w14:paraId="51779DA7" w14:textId="77777777" w:rsidR="006475FC" w:rsidRDefault="006475FC" w:rsidP="00F61354">
      <w:pPr>
        <w:spacing w:after="120"/>
        <w:rPr>
          <w:rFonts w:ascii="Arial" w:hAnsi="Arial" w:cs="Arial"/>
          <w:sz w:val="22"/>
          <w:szCs w:val="22"/>
        </w:rPr>
      </w:pPr>
    </w:p>
    <w:p w14:paraId="7FB3D4DF" w14:textId="77777777" w:rsidR="006475FC" w:rsidRDefault="006475FC" w:rsidP="00F61354">
      <w:pPr>
        <w:spacing w:after="120"/>
        <w:rPr>
          <w:rFonts w:ascii="Arial" w:hAnsi="Arial" w:cs="Arial"/>
          <w:sz w:val="22"/>
          <w:szCs w:val="22"/>
        </w:rPr>
      </w:pPr>
    </w:p>
    <w:p w14:paraId="14E05962" w14:textId="09DE6579" w:rsidR="00F61354" w:rsidRPr="00FB2754" w:rsidRDefault="00F61354" w:rsidP="00F61354">
      <w:pPr>
        <w:spacing w:after="120"/>
        <w:rPr>
          <w:rFonts w:ascii="Arial" w:hAnsi="Arial" w:cs="Arial"/>
          <w:sz w:val="22"/>
          <w:szCs w:val="22"/>
          <w:vertAlign w:val="superscript"/>
        </w:rPr>
      </w:pPr>
      <w:r w:rsidRPr="00FB2754">
        <w:rPr>
          <w:rFonts w:ascii="Arial" w:hAnsi="Arial" w:cs="Arial"/>
          <w:sz w:val="22"/>
          <w:szCs w:val="22"/>
        </w:rPr>
        <w:lastRenderedPageBreak/>
        <w:t>Załącznikami do niniejszej oferty są:</w:t>
      </w:r>
      <w:r w:rsidRPr="00FB2754">
        <w:rPr>
          <w:rFonts w:ascii="Arial" w:hAnsi="Arial" w:cs="Arial"/>
          <w:sz w:val="22"/>
          <w:szCs w:val="22"/>
          <w:vertAlign w:val="superscript"/>
        </w:rPr>
        <w:t>*</w:t>
      </w:r>
    </w:p>
    <w:p w14:paraId="14E05963" w14:textId="77777777" w:rsidR="00F61354" w:rsidRPr="00FB2754" w:rsidRDefault="00F61354" w:rsidP="00F61354">
      <w:pPr>
        <w:spacing w:after="120"/>
        <w:rPr>
          <w:rFonts w:ascii="Arial" w:hAnsi="Arial" w:cs="Arial"/>
          <w:sz w:val="22"/>
          <w:szCs w:val="22"/>
        </w:rPr>
      </w:pPr>
      <w:r w:rsidRPr="00FB2754">
        <w:rPr>
          <w:rFonts w:ascii="Arial" w:hAnsi="Arial" w:cs="Arial"/>
          <w:sz w:val="22"/>
          <w:szCs w:val="22"/>
        </w:rPr>
        <w:t>(1) ……………………………………………………………..………………………………</w:t>
      </w:r>
    </w:p>
    <w:p w14:paraId="427FD3CA" w14:textId="71811177" w:rsidR="00977431" w:rsidRPr="00FB2754" w:rsidRDefault="00F61354" w:rsidP="00F90B96">
      <w:pPr>
        <w:spacing w:after="120"/>
        <w:rPr>
          <w:rFonts w:ascii="Arial" w:hAnsi="Arial" w:cs="Arial"/>
          <w:sz w:val="22"/>
          <w:szCs w:val="22"/>
        </w:rPr>
      </w:pPr>
      <w:r w:rsidRPr="00FB2754">
        <w:rPr>
          <w:rFonts w:ascii="Arial" w:hAnsi="Arial" w:cs="Arial"/>
          <w:sz w:val="22"/>
          <w:szCs w:val="22"/>
        </w:rPr>
        <w:t>(</w:t>
      </w:r>
      <w:r w:rsidR="00F90B96" w:rsidRPr="00FB2754">
        <w:rPr>
          <w:rFonts w:ascii="Arial" w:hAnsi="Arial" w:cs="Arial"/>
          <w:sz w:val="22"/>
          <w:szCs w:val="22"/>
        </w:rPr>
        <w:t>2</w:t>
      </w:r>
      <w:r w:rsidRPr="00FB2754">
        <w:rPr>
          <w:rFonts w:ascii="Arial" w:hAnsi="Arial" w:cs="Arial"/>
          <w:sz w:val="22"/>
          <w:szCs w:val="22"/>
        </w:rPr>
        <w:t>) …………………………………………………………………………………..…………</w:t>
      </w:r>
    </w:p>
    <w:p w14:paraId="7F87E62E" w14:textId="026B5D20" w:rsidR="00F90B96" w:rsidRPr="00FB2754" w:rsidRDefault="00F90B96" w:rsidP="00F90B96">
      <w:pPr>
        <w:spacing w:after="120"/>
        <w:rPr>
          <w:rFonts w:ascii="Arial" w:hAnsi="Arial" w:cs="Arial"/>
          <w:sz w:val="22"/>
          <w:szCs w:val="22"/>
        </w:rPr>
      </w:pPr>
      <w:r w:rsidRPr="00FB2754">
        <w:rPr>
          <w:rFonts w:ascii="Arial" w:hAnsi="Arial" w:cs="Arial"/>
          <w:sz w:val="22"/>
          <w:szCs w:val="22"/>
        </w:rPr>
        <w:t>(…)</w:t>
      </w:r>
    </w:p>
    <w:p w14:paraId="64927C67" w14:textId="77777777" w:rsidR="00287392" w:rsidRPr="00FB2754" w:rsidRDefault="00287392" w:rsidP="00F61354">
      <w:pPr>
        <w:jc w:val="both"/>
        <w:rPr>
          <w:rFonts w:ascii="Arial" w:hAnsi="Arial" w:cs="Arial"/>
          <w:sz w:val="22"/>
          <w:szCs w:val="22"/>
        </w:rPr>
      </w:pPr>
    </w:p>
    <w:p w14:paraId="17B885B4" w14:textId="77777777" w:rsidR="00287392" w:rsidRPr="00FB2754" w:rsidRDefault="00287392" w:rsidP="00DA5528">
      <w:pPr>
        <w:ind w:right="6"/>
        <w:rPr>
          <w:rFonts w:ascii="Arial" w:hAnsi="Arial" w:cs="Arial"/>
          <w:sz w:val="22"/>
          <w:szCs w:val="22"/>
        </w:rPr>
      </w:pPr>
    </w:p>
    <w:p w14:paraId="0C4D2973" w14:textId="77777777" w:rsidR="00E350FF" w:rsidRPr="00FB2754" w:rsidRDefault="00E350FF" w:rsidP="00DA5528">
      <w:pPr>
        <w:ind w:right="6"/>
        <w:rPr>
          <w:rFonts w:ascii="Arial" w:hAnsi="Arial" w:cs="Arial"/>
          <w:sz w:val="22"/>
          <w:szCs w:val="22"/>
        </w:rPr>
      </w:pPr>
    </w:p>
    <w:p w14:paraId="50EC3787" w14:textId="77777777" w:rsidR="00287392" w:rsidRPr="00FB2754" w:rsidRDefault="00287392" w:rsidP="00DA5528">
      <w:pPr>
        <w:ind w:right="6"/>
        <w:rPr>
          <w:rFonts w:ascii="Arial" w:hAnsi="Arial" w:cs="Arial"/>
          <w:sz w:val="22"/>
          <w:szCs w:val="22"/>
        </w:rPr>
      </w:pPr>
    </w:p>
    <w:tbl>
      <w:tblPr>
        <w:tblW w:w="5000" w:type="pct"/>
        <w:jc w:val="center"/>
        <w:tblLook w:val="01E0" w:firstRow="1" w:lastRow="1" w:firstColumn="1" w:lastColumn="1" w:noHBand="0" w:noVBand="0"/>
      </w:tblPr>
      <w:tblGrid>
        <w:gridCol w:w="3291"/>
        <w:gridCol w:w="5780"/>
      </w:tblGrid>
      <w:tr w:rsidR="006A5204" w:rsidRPr="00FB2754" w14:paraId="50E60B78" w14:textId="77777777" w:rsidTr="00927C19">
        <w:trPr>
          <w:jc w:val="center"/>
        </w:trPr>
        <w:tc>
          <w:tcPr>
            <w:tcW w:w="1814" w:type="pct"/>
            <w:vAlign w:val="center"/>
            <w:hideMark/>
          </w:tcPr>
          <w:p w14:paraId="37AFD32E" w14:textId="77777777" w:rsidR="006A5204" w:rsidRPr="00FB2754" w:rsidRDefault="006A5204" w:rsidP="00927C19">
            <w:pPr>
              <w:keepNext/>
              <w:widowControl w:val="0"/>
              <w:jc w:val="center"/>
              <w:rPr>
                <w:rFonts w:ascii="Arial" w:hAnsi="Arial" w:cs="Arial"/>
                <w:color w:val="000000" w:themeColor="text1"/>
                <w:sz w:val="16"/>
                <w:szCs w:val="16"/>
              </w:rPr>
            </w:pPr>
            <w:r w:rsidRPr="00FB2754">
              <w:rPr>
                <w:rFonts w:ascii="Arial" w:hAnsi="Arial" w:cs="Arial"/>
                <w:color w:val="000000" w:themeColor="text1"/>
                <w:sz w:val="16"/>
                <w:szCs w:val="16"/>
              </w:rPr>
              <w:t>………………</w:t>
            </w:r>
          </w:p>
        </w:tc>
        <w:tc>
          <w:tcPr>
            <w:tcW w:w="3186" w:type="pct"/>
            <w:vAlign w:val="center"/>
            <w:hideMark/>
          </w:tcPr>
          <w:p w14:paraId="6F454E9F" w14:textId="77777777" w:rsidR="006A5204" w:rsidRPr="00FB2754" w:rsidRDefault="006A5204" w:rsidP="00927C19">
            <w:pPr>
              <w:keepNext/>
              <w:widowControl w:val="0"/>
              <w:jc w:val="center"/>
              <w:rPr>
                <w:rFonts w:ascii="Arial" w:hAnsi="Arial" w:cs="Arial"/>
                <w:color w:val="000000" w:themeColor="text1"/>
                <w:sz w:val="16"/>
                <w:szCs w:val="16"/>
              </w:rPr>
            </w:pPr>
            <w:r w:rsidRPr="00FB2754">
              <w:rPr>
                <w:rFonts w:ascii="Arial" w:hAnsi="Arial" w:cs="Arial"/>
                <w:color w:val="000000" w:themeColor="text1"/>
                <w:sz w:val="16"/>
                <w:szCs w:val="16"/>
              </w:rPr>
              <w:t>……………………………………..</w:t>
            </w:r>
          </w:p>
        </w:tc>
      </w:tr>
      <w:tr w:rsidR="006A5204" w:rsidRPr="00FB2754" w14:paraId="1FC88B2C" w14:textId="77777777" w:rsidTr="00927C19">
        <w:trPr>
          <w:trHeight w:val="855"/>
          <w:jc w:val="center"/>
        </w:trPr>
        <w:tc>
          <w:tcPr>
            <w:tcW w:w="1814" w:type="pct"/>
            <w:hideMark/>
          </w:tcPr>
          <w:p w14:paraId="2452CF0A" w14:textId="77777777" w:rsidR="006A5204" w:rsidRPr="00FB2754" w:rsidRDefault="006A5204" w:rsidP="00927C19">
            <w:pPr>
              <w:keepNext/>
              <w:widowControl w:val="0"/>
              <w:jc w:val="center"/>
              <w:rPr>
                <w:rFonts w:ascii="Arial" w:hAnsi="Arial" w:cs="Arial"/>
                <w:bCs/>
                <w:color w:val="000000" w:themeColor="text1"/>
                <w:sz w:val="16"/>
                <w:szCs w:val="16"/>
              </w:rPr>
            </w:pPr>
            <w:r w:rsidRPr="00FB2754">
              <w:rPr>
                <w:rFonts w:ascii="Arial" w:hAnsi="Arial" w:cs="Arial"/>
                <w:bCs/>
                <w:color w:val="000000" w:themeColor="text1"/>
                <w:sz w:val="16"/>
                <w:szCs w:val="16"/>
              </w:rPr>
              <w:t>Miejscowość / data</w:t>
            </w:r>
          </w:p>
        </w:tc>
        <w:tc>
          <w:tcPr>
            <w:tcW w:w="3186" w:type="pct"/>
            <w:vAlign w:val="center"/>
            <w:hideMark/>
          </w:tcPr>
          <w:p w14:paraId="17DD814F" w14:textId="1BB0C721" w:rsidR="006A5204" w:rsidRPr="00FB2754" w:rsidRDefault="006A5204" w:rsidP="00927C19">
            <w:pPr>
              <w:keepNext/>
              <w:widowControl w:val="0"/>
              <w:jc w:val="center"/>
              <w:rPr>
                <w:rFonts w:ascii="Arial" w:hAnsi="Arial" w:cs="Arial"/>
                <w:bCs/>
                <w:color w:val="000000" w:themeColor="text1"/>
                <w:sz w:val="16"/>
                <w:szCs w:val="16"/>
              </w:rPr>
            </w:pPr>
            <w:r w:rsidRPr="00FB2754">
              <w:rPr>
                <w:rFonts w:ascii="Arial" w:hAnsi="Arial" w:cs="Arial"/>
                <w:bCs/>
                <w:color w:val="000000" w:themeColor="text1"/>
                <w:sz w:val="16"/>
                <w:szCs w:val="16"/>
              </w:rPr>
              <w:t xml:space="preserve">Podpis(y) osoby(osób) upoważnionej(ych) do podpisania niniejszej oferty </w:t>
            </w:r>
            <w:r w:rsidR="00365FD4" w:rsidRPr="00FB2754">
              <w:rPr>
                <w:rFonts w:ascii="Arial" w:hAnsi="Arial" w:cs="Arial"/>
                <w:bCs/>
                <w:color w:val="000000" w:themeColor="text1"/>
                <w:sz w:val="16"/>
                <w:szCs w:val="16"/>
              </w:rPr>
              <w:br/>
            </w:r>
            <w:r w:rsidRPr="00FB2754">
              <w:rPr>
                <w:rFonts w:ascii="Arial" w:hAnsi="Arial" w:cs="Arial"/>
                <w:bCs/>
                <w:color w:val="000000" w:themeColor="text1"/>
                <w:sz w:val="16"/>
                <w:szCs w:val="16"/>
              </w:rPr>
              <w:t xml:space="preserve">w imieniu Wykonawcy(ów). </w:t>
            </w:r>
          </w:p>
          <w:p w14:paraId="27B682E6" w14:textId="3E34AE1E" w:rsidR="006A5204" w:rsidRPr="00FB2754" w:rsidRDefault="00611812" w:rsidP="00927C19">
            <w:pPr>
              <w:keepNext/>
              <w:widowControl w:val="0"/>
              <w:jc w:val="center"/>
              <w:rPr>
                <w:rFonts w:ascii="Arial" w:hAnsi="Arial" w:cs="Arial"/>
                <w:b/>
                <w:color w:val="000000" w:themeColor="text1"/>
                <w:sz w:val="16"/>
                <w:szCs w:val="16"/>
              </w:rPr>
            </w:pPr>
            <w:r>
              <w:rPr>
                <w:rFonts w:ascii="Arial" w:hAnsi="Arial" w:cs="Arial"/>
                <w:bCs/>
                <w:color w:val="000000" w:themeColor="text1"/>
                <w:sz w:val="16"/>
                <w:szCs w:val="16"/>
              </w:rPr>
              <w:t>Oferta winna być</w:t>
            </w:r>
            <w:r w:rsidR="006A5204" w:rsidRPr="00FB2754">
              <w:rPr>
                <w:rFonts w:ascii="Arial" w:hAnsi="Arial" w:cs="Arial"/>
                <w:bCs/>
                <w:color w:val="000000" w:themeColor="text1"/>
                <w:sz w:val="16"/>
                <w:szCs w:val="16"/>
              </w:rPr>
              <w:t xml:space="preserve"> podpisan</w:t>
            </w:r>
            <w:r>
              <w:rPr>
                <w:rFonts w:ascii="Arial" w:hAnsi="Arial" w:cs="Arial"/>
                <w:bCs/>
                <w:color w:val="000000" w:themeColor="text1"/>
                <w:sz w:val="16"/>
                <w:szCs w:val="16"/>
              </w:rPr>
              <w:t>a</w:t>
            </w:r>
            <w:r w:rsidR="006A5204" w:rsidRPr="00FB2754">
              <w:rPr>
                <w:rFonts w:ascii="Arial" w:hAnsi="Arial" w:cs="Arial"/>
                <w:bCs/>
                <w:color w:val="000000" w:themeColor="text1"/>
                <w:sz w:val="16"/>
                <w:szCs w:val="16"/>
              </w:rPr>
              <w:t xml:space="preserve"> kwalifikowanym podpisem elektronicznym lub podpisem zaufanym lub podpisem osobistym)</w:t>
            </w:r>
          </w:p>
        </w:tc>
      </w:tr>
    </w:tbl>
    <w:p w14:paraId="17963F43" w14:textId="5F8CF9AE" w:rsidR="00DA5528" w:rsidRPr="00FB2754" w:rsidRDefault="00E677E1" w:rsidP="00DA5528">
      <w:pPr>
        <w:ind w:right="6"/>
        <w:rPr>
          <w:rFonts w:ascii="Arial" w:hAnsi="Arial" w:cs="Arial"/>
          <w:sz w:val="22"/>
          <w:szCs w:val="22"/>
        </w:rPr>
      </w:pPr>
      <w:r w:rsidRPr="00FB2754">
        <w:rPr>
          <w:rFonts w:ascii="Arial" w:hAnsi="Arial" w:cs="Arial"/>
          <w:sz w:val="22"/>
          <w:szCs w:val="22"/>
        </w:rPr>
        <w:t xml:space="preserve">  </w:t>
      </w:r>
      <w:r w:rsidR="00F61354" w:rsidRPr="00FB2754">
        <w:rPr>
          <w:rFonts w:ascii="Arial" w:hAnsi="Arial" w:cs="Arial"/>
          <w:sz w:val="22"/>
          <w:szCs w:val="22"/>
        </w:rPr>
        <w:tab/>
      </w:r>
      <w:r w:rsidR="00F61354" w:rsidRPr="00FB2754">
        <w:rPr>
          <w:rFonts w:ascii="Arial" w:hAnsi="Arial" w:cs="Arial"/>
          <w:bCs/>
          <w:sz w:val="22"/>
          <w:szCs w:val="22"/>
        </w:rPr>
        <w:t xml:space="preserve">                                </w:t>
      </w:r>
      <w:r w:rsidRPr="00FB2754">
        <w:rPr>
          <w:rFonts w:ascii="Arial" w:hAnsi="Arial" w:cs="Arial"/>
          <w:bCs/>
          <w:sz w:val="22"/>
          <w:szCs w:val="22"/>
        </w:rPr>
        <w:tab/>
      </w:r>
      <w:r w:rsidRPr="00FB2754">
        <w:rPr>
          <w:rFonts w:ascii="Arial" w:hAnsi="Arial" w:cs="Arial"/>
          <w:bCs/>
          <w:sz w:val="22"/>
          <w:szCs w:val="22"/>
        </w:rPr>
        <w:tab/>
      </w:r>
      <w:r w:rsidRPr="00FB2754">
        <w:rPr>
          <w:rFonts w:ascii="Arial" w:hAnsi="Arial" w:cs="Arial"/>
          <w:bCs/>
          <w:sz w:val="22"/>
          <w:szCs w:val="22"/>
        </w:rPr>
        <w:tab/>
      </w:r>
    </w:p>
    <w:p w14:paraId="590BC271" w14:textId="77777777" w:rsidR="00287392" w:rsidRPr="00FB2754" w:rsidRDefault="00287392" w:rsidP="00F90B96">
      <w:pPr>
        <w:jc w:val="both"/>
        <w:rPr>
          <w:rFonts w:ascii="Arial" w:hAnsi="Arial" w:cs="Arial"/>
          <w:sz w:val="22"/>
          <w:szCs w:val="22"/>
        </w:rPr>
      </w:pPr>
    </w:p>
    <w:p w14:paraId="37E96DB5" w14:textId="77777777" w:rsidR="00287392" w:rsidRPr="00FB2754" w:rsidRDefault="00287392" w:rsidP="00F90B96">
      <w:pPr>
        <w:jc w:val="both"/>
        <w:rPr>
          <w:rFonts w:ascii="Arial" w:hAnsi="Arial" w:cs="Arial"/>
          <w:sz w:val="22"/>
          <w:szCs w:val="22"/>
        </w:rPr>
      </w:pPr>
    </w:p>
    <w:p w14:paraId="748CF7D7" w14:textId="77777777" w:rsidR="00287392" w:rsidRPr="00FB2754" w:rsidRDefault="00287392" w:rsidP="00F90B96">
      <w:pPr>
        <w:jc w:val="both"/>
        <w:rPr>
          <w:rFonts w:ascii="Arial" w:hAnsi="Arial" w:cs="Arial"/>
          <w:sz w:val="22"/>
          <w:szCs w:val="22"/>
        </w:rPr>
      </w:pPr>
    </w:p>
    <w:p w14:paraId="738F8408" w14:textId="77777777" w:rsidR="00287392" w:rsidRPr="00FB2754" w:rsidRDefault="00287392" w:rsidP="00F90B96">
      <w:pPr>
        <w:jc w:val="both"/>
        <w:rPr>
          <w:rFonts w:ascii="Arial" w:hAnsi="Arial" w:cs="Arial"/>
          <w:sz w:val="22"/>
          <w:szCs w:val="22"/>
        </w:rPr>
      </w:pPr>
    </w:p>
    <w:p w14:paraId="7932C1DD" w14:textId="67D3EE70" w:rsidR="00E350FF" w:rsidRPr="00FB2754" w:rsidRDefault="00E350FF" w:rsidP="00E350FF">
      <w:pPr>
        <w:jc w:val="both"/>
        <w:rPr>
          <w:rFonts w:ascii="Arial" w:hAnsi="Arial" w:cs="Arial"/>
          <w:sz w:val="18"/>
          <w:szCs w:val="18"/>
        </w:rPr>
      </w:pPr>
      <w:r w:rsidRPr="00FB2754">
        <w:rPr>
          <w:rFonts w:ascii="Arial" w:hAnsi="Arial" w:cs="Arial"/>
          <w:sz w:val="18"/>
          <w:szCs w:val="18"/>
        </w:rPr>
        <w:t>*Wykonawca powinien wymienić wszystkie dokumenty (oryginały lub ich kserokopie) i oświadczenia załączone do oferty.</w:t>
      </w:r>
    </w:p>
    <w:p w14:paraId="2B442F0D" w14:textId="77777777" w:rsidR="00E350FF" w:rsidRPr="00FB2754" w:rsidRDefault="00E350FF" w:rsidP="00E350FF">
      <w:pPr>
        <w:spacing w:before="120"/>
        <w:rPr>
          <w:rFonts w:ascii="Arial" w:hAnsi="Arial" w:cs="Arial"/>
          <w:b/>
          <w:sz w:val="22"/>
          <w:szCs w:val="22"/>
        </w:rPr>
      </w:pPr>
    </w:p>
    <w:p w14:paraId="71CDD19F" w14:textId="77777777" w:rsidR="00E350FF" w:rsidRPr="00FB2754" w:rsidRDefault="00E350FF" w:rsidP="00611812">
      <w:pPr>
        <w:spacing w:before="240" w:after="120"/>
        <w:rPr>
          <w:rFonts w:ascii="Arial" w:hAnsi="Arial" w:cs="Arial"/>
          <w:b/>
          <w:bCs/>
          <w:color w:val="0070C0"/>
          <w:sz w:val="22"/>
          <w:szCs w:val="22"/>
        </w:rPr>
        <w:sectPr w:rsidR="00E350FF" w:rsidRPr="00FB2754" w:rsidSect="00E350FF">
          <w:headerReference w:type="first" r:id="rId46"/>
          <w:pgSz w:w="11906" w:h="16838"/>
          <w:pgMar w:top="1134" w:right="1134" w:bottom="1134" w:left="1701" w:header="709" w:footer="709" w:gutter="0"/>
          <w:cols w:space="708"/>
          <w:docGrid w:linePitch="360"/>
        </w:sectPr>
      </w:pPr>
    </w:p>
    <w:p w14:paraId="34F6EE58" w14:textId="77777777" w:rsidR="00287392" w:rsidRPr="00FB2754" w:rsidRDefault="00287392" w:rsidP="00F90B96">
      <w:pPr>
        <w:jc w:val="both"/>
        <w:rPr>
          <w:rFonts w:ascii="Arial" w:hAnsi="Arial" w:cs="Arial"/>
          <w:sz w:val="22"/>
          <w:szCs w:val="22"/>
        </w:rPr>
      </w:pPr>
    </w:p>
    <w:bookmarkEnd w:id="13"/>
    <w:p w14:paraId="34120BFC" w14:textId="16661D5D" w:rsidR="006A5204" w:rsidRPr="00FB2754" w:rsidRDefault="001836F9">
      <w:pPr>
        <w:spacing w:after="200" w:line="276" w:lineRule="auto"/>
        <w:jc w:val="right"/>
        <w:rPr>
          <w:rFonts w:ascii="Arial" w:hAnsi="Arial" w:cs="Arial"/>
          <w:b/>
          <w:bCs/>
          <w:sz w:val="22"/>
          <w:szCs w:val="22"/>
        </w:rPr>
      </w:pPr>
      <w:r w:rsidRPr="00FB2754">
        <w:rPr>
          <w:rFonts w:ascii="Arial" w:hAnsi="Arial" w:cs="Arial"/>
          <w:b/>
          <w:bCs/>
          <w:sz w:val="22"/>
          <w:szCs w:val="22"/>
        </w:rPr>
        <w:t xml:space="preserve">ZAŁĄCZNIK  NR </w:t>
      </w:r>
      <w:r w:rsidR="00BE2884" w:rsidRPr="00FB2754">
        <w:rPr>
          <w:rFonts w:ascii="Arial" w:hAnsi="Arial" w:cs="Arial"/>
          <w:b/>
          <w:bCs/>
          <w:sz w:val="22"/>
          <w:szCs w:val="22"/>
        </w:rPr>
        <w:t>3</w:t>
      </w:r>
      <w:r w:rsidRPr="00FB2754">
        <w:rPr>
          <w:rFonts w:ascii="Arial" w:hAnsi="Arial" w:cs="Arial"/>
          <w:b/>
          <w:bCs/>
          <w:sz w:val="22"/>
          <w:szCs w:val="22"/>
        </w:rPr>
        <w:t xml:space="preserve"> DO SWZ</w:t>
      </w:r>
      <w:r w:rsidRPr="00FB2754">
        <w:rPr>
          <w:rFonts w:ascii="Arial" w:hAnsi="Arial" w:cs="Arial"/>
          <w:sz w:val="22"/>
          <w:szCs w:val="22"/>
        </w:rPr>
        <w:t xml:space="preserve">                                         </w:t>
      </w:r>
    </w:p>
    <w:p w14:paraId="65F457B7" w14:textId="6343FD64" w:rsidR="006A5204" w:rsidRPr="00FB2754" w:rsidRDefault="006A5204" w:rsidP="004C27B4">
      <w:pPr>
        <w:spacing w:line="360" w:lineRule="auto"/>
        <w:jc w:val="right"/>
        <w:rPr>
          <w:rFonts w:ascii="Arial" w:hAnsi="Arial" w:cs="Arial"/>
          <w:sz w:val="22"/>
          <w:szCs w:val="22"/>
        </w:rPr>
      </w:pPr>
      <w:r w:rsidRPr="00FB2754">
        <w:rPr>
          <w:rFonts w:ascii="Arial" w:hAnsi="Arial" w:cs="Arial"/>
          <w:sz w:val="22"/>
          <w:szCs w:val="22"/>
        </w:rPr>
        <w:t xml:space="preserve">   …………………, dnia ……………</w:t>
      </w:r>
    </w:p>
    <w:p w14:paraId="18668BB2" w14:textId="77777777" w:rsidR="00287392" w:rsidRPr="00FB2754" w:rsidRDefault="00287392" w:rsidP="006027D4">
      <w:pPr>
        <w:keepNext/>
        <w:tabs>
          <w:tab w:val="left" w:pos="5742"/>
        </w:tabs>
        <w:ind w:left="4253"/>
        <w:outlineLvl w:val="0"/>
        <w:rPr>
          <w:rFonts w:ascii="Arial" w:hAnsi="Arial" w:cs="Arial"/>
          <w:b/>
          <w:sz w:val="22"/>
          <w:szCs w:val="22"/>
        </w:rPr>
      </w:pPr>
    </w:p>
    <w:p w14:paraId="69D6061B" w14:textId="67F40B68" w:rsidR="006A5204" w:rsidRPr="00FB2754" w:rsidRDefault="006A5204" w:rsidP="006027D4">
      <w:pPr>
        <w:keepNext/>
        <w:tabs>
          <w:tab w:val="left" w:pos="5742"/>
        </w:tabs>
        <w:ind w:left="4253"/>
        <w:outlineLvl w:val="0"/>
        <w:rPr>
          <w:rFonts w:ascii="Arial" w:hAnsi="Arial" w:cs="Arial"/>
          <w:b/>
          <w:sz w:val="22"/>
          <w:szCs w:val="22"/>
        </w:rPr>
      </w:pPr>
      <w:r w:rsidRPr="00FB2754">
        <w:rPr>
          <w:rFonts w:ascii="Arial" w:hAnsi="Arial" w:cs="Arial"/>
          <w:b/>
          <w:sz w:val="22"/>
          <w:szCs w:val="22"/>
        </w:rPr>
        <w:t>Centrum Zasobów Cyberprzestrzeni SZ</w:t>
      </w:r>
    </w:p>
    <w:p w14:paraId="52B538F6" w14:textId="77777777" w:rsidR="006A5204" w:rsidRPr="00FB2754" w:rsidRDefault="006A5204" w:rsidP="006027D4">
      <w:pPr>
        <w:ind w:left="4253"/>
        <w:rPr>
          <w:rFonts w:ascii="Arial" w:hAnsi="Arial" w:cs="Arial"/>
          <w:b/>
          <w:bCs/>
          <w:sz w:val="22"/>
          <w:szCs w:val="22"/>
        </w:rPr>
      </w:pPr>
      <w:r w:rsidRPr="00FB2754">
        <w:rPr>
          <w:rFonts w:ascii="Arial" w:hAnsi="Arial" w:cs="Arial"/>
          <w:b/>
          <w:bCs/>
          <w:sz w:val="22"/>
          <w:szCs w:val="22"/>
        </w:rPr>
        <w:t>ul. Żwirki i Wigury 9/13</w:t>
      </w:r>
    </w:p>
    <w:p w14:paraId="615685C2" w14:textId="6C8FC9F7" w:rsidR="006A5204" w:rsidRPr="00FB2754" w:rsidRDefault="006A5204" w:rsidP="006027D4">
      <w:pPr>
        <w:ind w:left="4253"/>
        <w:rPr>
          <w:rFonts w:ascii="Arial" w:hAnsi="Arial" w:cs="Arial"/>
          <w:b/>
          <w:bCs/>
          <w:sz w:val="22"/>
          <w:szCs w:val="22"/>
        </w:rPr>
      </w:pPr>
      <w:r w:rsidRPr="00FB2754">
        <w:rPr>
          <w:rFonts w:ascii="Arial" w:hAnsi="Arial" w:cs="Arial"/>
          <w:b/>
          <w:bCs/>
          <w:sz w:val="22"/>
          <w:szCs w:val="22"/>
        </w:rPr>
        <w:t xml:space="preserve">00-909 Warszawa </w:t>
      </w:r>
    </w:p>
    <w:p w14:paraId="3BF21AF0" w14:textId="77777777" w:rsidR="005A39EB" w:rsidRPr="00FB2754" w:rsidRDefault="005A39EB" w:rsidP="006027D4">
      <w:pPr>
        <w:ind w:left="4253"/>
        <w:rPr>
          <w:rFonts w:ascii="Arial" w:hAnsi="Arial" w:cs="Arial"/>
          <w:b/>
          <w:bCs/>
          <w:sz w:val="22"/>
          <w:szCs w:val="22"/>
        </w:rPr>
      </w:pPr>
    </w:p>
    <w:p w14:paraId="66AC6347" w14:textId="77777777" w:rsidR="005A39EB" w:rsidRPr="00FB2754" w:rsidRDefault="005A39EB" w:rsidP="006027D4">
      <w:pPr>
        <w:ind w:left="4253"/>
        <w:rPr>
          <w:rFonts w:ascii="Arial" w:hAnsi="Arial" w:cs="Arial"/>
          <w:b/>
          <w:bCs/>
          <w:sz w:val="22"/>
          <w:szCs w:val="22"/>
        </w:rPr>
      </w:pPr>
    </w:p>
    <w:p w14:paraId="5D4880D3" w14:textId="43D54B64" w:rsidR="004C27B4" w:rsidRPr="00FB2754" w:rsidRDefault="006A5204" w:rsidP="004C27B4">
      <w:pPr>
        <w:shd w:val="clear" w:color="auto" w:fill="DAEEF3" w:themeFill="accent5" w:themeFillTint="33"/>
        <w:jc w:val="center"/>
        <w:rPr>
          <w:rFonts w:ascii="Arial" w:hAnsi="Arial" w:cs="Arial"/>
          <w:b/>
          <w:bCs/>
          <w:iCs/>
          <w:sz w:val="22"/>
          <w:szCs w:val="22"/>
        </w:rPr>
      </w:pPr>
      <w:r w:rsidRPr="00FB2754">
        <w:rPr>
          <w:rFonts w:ascii="Arial" w:hAnsi="Arial" w:cs="Arial"/>
          <w:b/>
          <w:bCs/>
          <w:iCs/>
          <w:sz w:val="22"/>
          <w:szCs w:val="22"/>
        </w:rPr>
        <w:t>Aktualne na dzień składania ofert oświadczenie</w:t>
      </w:r>
    </w:p>
    <w:p w14:paraId="409D71F6" w14:textId="1D290BAB" w:rsidR="004C27B4" w:rsidRPr="00FB2754" w:rsidRDefault="004C27B4" w:rsidP="00663554">
      <w:pPr>
        <w:shd w:val="clear" w:color="auto" w:fill="DAEEF3" w:themeFill="accent5" w:themeFillTint="33"/>
        <w:jc w:val="center"/>
        <w:rPr>
          <w:rFonts w:ascii="Arial" w:hAnsi="Arial" w:cs="Arial"/>
          <w:b/>
          <w:bCs/>
          <w:iCs/>
          <w:sz w:val="22"/>
          <w:szCs w:val="22"/>
        </w:rPr>
      </w:pPr>
      <w:r w:rsidRPr="00FB2754">
        <w:rPr>
          <w:rFonts w:ascii="Arial" w:hAnsi="Arial" w:cs="Arial"/>
          <w:b/>
          <w:bCs/>
          <w:iCs/>
          <w:sz w:val="22"/>
          <w:szCs w:val="22"/>
        </w:rPr>
        <w:t xml:space="preserve">o </w:t>
      </w:r>
      <w:r w:rsidR="006A5204" w:rsidRPr="00FB2754">
        <w:rPr>
          <w:rFonts w:ascii="Arial" w:hAnsi="Arial" w:cs="Arial"/>
          <w:b/>
          <w:bCs/>
          <w:iCs/>
          <w:sz w:val="22"/>
          <w:szCs w:val="22"/>
        </w:rPr>
        <w:t>niepodleganiu wykluczeniu</w:t>
      </w:r>
      <w:r w:rsidRPr="00FB2754">
        <w:rPr>
          <w:rFonts w:ascii="Arial" w:hAnsi="Arial" w:cs="Arial"/>
          <w:b/>
          <w:bCs/>
          <w:iCs/>
          <w:sz w:val="22"/>
          <w:szCs w:val="22"/>
        </w:rPr>
        <w:t xml:space="preserve"> </w:t>
      </w:r>
      <w:r w:rsidR="006A5204" w:rsidRPr="00FB2754">
        <w:rPr>
          <w:rFonts w:ascii="Arial" w:hAnsi="Arial" w:cs="Arial"/>
          <w:b/>
          <w:bCs/>
          <w:iCs/>
          <w:sz w:val="22"/>
          <w:szCs w:val="22"/>
        </w:rPr>
        <w:t>i spełnianiu warunków udziału w postepowaniu, składane na podstawie art. 125 ust. 1 ustawy z dnia 11 września 2019 r. Prawo zamówień publicznych</w:t>
      </w:r>
    </w:p>
    <w:p w14:paraId="310DA11C" w14:textId="77777777" w:rsidR="005A39EB" w:rsidRPr="00FB2754" w:rsidRDefault="005A39EB" w:rsidP="004C27B4">
      <w:pPr>
        <w:spacing w:before="120" w:after="120" w:line="264" w:lineRule="auto"/>
        <w:jc w:val="both"/>
        <w:rPr>
          <w:rFonts w:ascii="Arial" w:hAnsi="Arial" w:cs="Arial"/>
          <w:b/>
          <w:iCs/>
          <w:sz w:val="22"/>
          <w:szCs w:val="22"/>
        </w:rPr>
      </w:pPr>
    </w:p>
    <w:p w14:paraId="060DD562" w14:textId="08572E95" w:rsidR="00663554" w:rsidRPr="00FB2754" w:rsidRDefault="00663554" w:rsidP="004C27B4">
      <w:pPr>
        <w:spacing w:before="120" w:after="120" w:line="264" w:lineRule="auto"/>
        <w:jc w:val="both"/>
        <w:rPr>
          <w:rFonts w:ascii="Arial" w:hAnsi="Arial" w:cs="Arial"/>
          <w:b/>
          <w:iCs/>
          <w:sz w:val="22"/>
          <w:szCs w:val="22"/>
        </w:rPr>
      </w:pPr>
      <w:r w:rsidRPr="00FB2754">
        <w:rPr>
          <w:rFonts w:ascii="Arial" w:hAnsi="Arial" w:cs="Arial"/>
          <w:b/>
          <w:iCs/>
          <w:sz w:val="22"/>
          <w:szCs w:val="22"/>
        </w:rPr>
        <w:t xml:space="preserve">Przystępując do postępowania na </w:t>
      </w:r>
      <w:r w:rsidR="00611812">
        <w:rPr>
          <w:rFonts w:ascii="Arial" w:hAnsi="Arial" w:cs="Arial"/>
          <w:b/>
          <w:iCs/>
          <w:sz w:val="22"/>
          <w:szCs w:val="22"/>
        </w:rPr>
        <w:t>„</w:t>
      </w:r>
      <w:r w:rsidR="00E3789F" w:rsidRPr="00FB2754">
        <w:rPr>
          <w:rFonts w:ascii="Arial" w:hAnsi="Arial" w:cs="Arial"/>
          <w:b/>
          <w:iCs/>
          <w:sz w:val="22"/>
          <w:szCs w:val="22"/>
        </w:rPr>
        <w:t xml:space="preserve">Serwis pogwarancyjny dla </w:t>
      </w:r>
      <w:r w:rsidR="00E67927" w:rsidRPr="00FB2754">
        <w:rPr>
          <w:rFonts w:ascii="Arial" w:hAnsi="Arial" w:cs="Arial"/>
          <w:b/>
          <w:iCs/>
          <w:sz w:val="22"/>
          <w:szCs w:val="22"/>
        </w:rPr>
        <w:t xml:space="preserve">produkcji </w:t>
      </w:r>
      <w:r w:rsidR="00E3789F" w:rsidRPr="00FB2754">
        <w:rPr>
          <w:rFonts w:ascii="Arial" w:hAnsi="Arial" w:cs="Arial"/>
          <w:b/>
          <w:iCs/>
          <w:sz w:val="22"/>
          <w:szCs w:val="22"/>
        </w:rPr>
        <w:t xml:space="preserve"> </w:t>
      </w:r>
      <w:r w:rsidR="00E67927" w:rsidRPr="00FB2754">
        <w:rPr>
          <w:rFonts w:ascii="Arial" w:hAnsi="Arial" w:cs="Arial"/>
          <w:b/>
          <w:iCs/>
          <w:sz w:val="22"/>
          <w:szCs w:val="22"/>
        </w:rPr>
        <w:t>Bitstream oraz Lanex</w:t>
      </w:r>
      <w:r w:rsidR="00611812">
        <w:rPr>
          <w:rFonts w:ascii="Arial" w:hAnsi="Arial" w:cs="Arial"/>
          <w:b/>
          <w:iCs/>
          <w:sz w:val="22"/>
          <w:szCs w:val="22"/>
        </w:rPr>
        <w:t>”</w:t>
      </w:r>
      <w:r w:rsidR="00B21C57">
        <w:rPr>
          <w:rFonts w:ascii="Arial" w:hAnsi="Arial" w:cs="Arial"/>
          <w:b/>
          <w:iCs/>
          <w:sz w:val="22"/>
          <w:szCs w:val="22"/>
        </w:rPr>
        <w:t>,</w:t>
      </w:r>
      <w:r w:rsidR="00A86516" w:rsidRPr="00FB2754">
        <w:rPr>
          <w:rFonts w:ascii="Arial" w:hAnsi="Arial" w:cs="Arial"/>
          <w:b/>
          <w:iCs/>
          <w:sz w:val="22"/>
          <w:szCs w:val="22"/>
        </w:rPr>
        <w:t xml:space="preserve"> </w:t>
      </w:r>
      <w:r w:rsidRPr="00FB2754">
        <w:rPr>
          <w:rFonts w:ascii="Arial" w:hAnsi="Arial" w:cs="Arial"/>
          <w:b/>
          <w:sz w:val="22"/>
          <w:szCs w:val="22"/>
        </w:rPr>
        <w:t xml:space="preserve">nr sprawy </w:t>
      </w:r>
      <w:r w:rsidR="00F32A80" w:rsidRPr="00FB2754">
        <w:rPr>
          <w:rFonts w:ascii="Arial" w:hAnsi="Arial" w:cs="Arial"/>
          <w:b/>
          <w:bCs/>
          <w:sz w:val="22"/>
          <w:szCs w:val="22"/>
        </w:rPr>
        <w:t>26</w:t>
      </w:r>
      <w:r w:rsidR="00E67927" w:rsidRPr="00FB2754">
        <w:rPr>
          <w:rFonts w:ascii="Arial" w:hAnsi="Arial" w:cs="Arial"/>
          <w:b/>
          <w:bCs/>
          <w:sz w:val="22"/>
          <w:szCs w:val="22"/>
        </w:rPr>
        <w:t>12</w:t>
      </w:r>
      <w:r w:rsidR="00F32A80" w:rsidRPr="00FB2754">
        <w:rPr>
          <w:rFonts w:ascii="Arial" w:hAnsi="Arial" w:cs="Arial"/>
          <w:b/>
          <w:bCs/>
          <w:sz w:val="22"/>
          <w:szCs w:val="22"/>
        </w:rPr>
        <w:t>.</w:t>
      </w:r>
      <w:r w:rsidR="00E67927" w:rsidRPr="00FB2754">
        <w:rPr>
          <w:rFonts w:ascii="Arial" w:hAnsi="Arial" w:cs="Arial"/>
          <w:b/>
          <w:bCs/>
          <w:sz w:val="22"/>
          <w:szCs w:val="22"/>
        </w:rPr>
        <w:t>22</w:t>
      </w:r>
      <w:r w:rsidR="00F32A80" w:rsidRPr="00FB2754">
        <w:rPr>
          <w:rFonts w:ascii="Arial" w:hAnsi="Arial" w:cs="Arial"/>
          <w:b/>
          <w:bCs/>
          <w:sz w:val="22"/>
          <w:szCs w:val="22"/>
        </w:rPr>
        <w:t>.202</w:t>
      </w:r>
      <w:r w:rsidR="004E5CA6" w:rsidRPr="00FB2754">
        <w:rPr>
          <w:rFonts w:ascii="Arial" w:hAnsi="Arial" w:cs="Arial"/>
          <w:b/>
          <w:bCs/>
          <w:sz w:val="22"/>
          <w:szCs w:val="22"/>
        </w:rPr>
        <w:t>4</w:t>
      </w:r>
      <w:r w:rsidR="00F32A80" w:rsidRPr="00FB2754">
        <w:rPr>
          <w:rFonts w:ascii="Arial" w:hAnsi="Arial" w:cs="Arial"/>
          <w:b/>
          <w:bCs/>
          <w:sz w:val="22"/>
          <w:szCs w:val="22"/>
        </w:rPr>
        <w:t>.</w:t>
      </w:r>
      <w:r w:rsidR="00E67927" w:rsidRPr="00FB2754">
        <w:rPr>
          <w:rFonts w:ascii="Arial" w:hAnsi="Arial" w:cs="Arial"/>
          <w:b/>
          <w:bCs/>
          <w:sz w:val="22"/>
          <w:szCs w:val="22"/>
        </w:rPr>
        <w:t>AŁ</w:t>
      </w:r>
      <w:r w:rsidRPr="00FB2754">
        <w:rPr>
          <w:rFonts w:ascii="Arial" w:eastAsia="Calibri" w:hAnsi="Arial" w:cs="Arial"/>
          <w:sz w:val="22"/>
          <w:szCs w:val="22"/>
        </w:rPr>
        <w:t xml:space="preserve"> </w:t>
      </w:r>
      <w:r w:rsidRPr="00FB2754">
        <w:rPr>
          <w:rFonts w:ascii="Arial" w:hAnsi="Arial" w:cs="Arial"/>
          <w:sz w:val="22"/>
          <w:szCs w:val="22"/>
        </w:rPr>
        <w:t>oświadczam/my, że:</w:t>
      </w:r>
    </w:p>
    <w:p w14:paraId="715967BA" w14:textId="77777777" w:rsidR="006A5204" w:rsidRPr="00FB2754" w:rsidRDefault="006A5204" w:rsidP="006A5204">
      <w:pPr>
        <w:spacing w:after="120"/>
        <w:jc w:val="both"/>
        <w:rPr>
          <w:rFonts w:ascii="Arial" w:hAnsi="Arial" w:cs="Arial"/>
          <w:bCs/>
          <w:sz w:val="22"/>
          <w:szCs w:val="22"/>
        </w:rPr>
      </w:pPr>
      <w:r w:rsidRPr="00FB2754">
        <w:rPr>
          <w:rFonts w:ascii="Arial" w:hAnsi="Arial" w:cs="Arial"/>
          <w:bCs/>
          <w:sz w:val="22"/>
          <w:szCs w:val="22"/>
        </w:rPr>
        <w:t>Ja (my) niżej podpisany(ni)……………………………………………………………………..</w:t>
      </w:r>
    </w:p>
    <w:p w14:paraId="0DED3725" w14:textId="77777777" w:rsidR="006A5204" w:rsidRPr="00FB2754" w:rsidRDefault="006A5204" w:rsidP="006A5204">
      <w:pPr>
        <w:spacing w:before="120"/>
        <w:ind w:right="6"/>
        <w:rPr>
          <w:rFonts w:ascii="Arial" w:hAnsi="Arial" w:cs="Arial"/>
          <w:bCs/>
          <w:sz w:val="22"/>
          <w:szCs w:val="22"/>
        </w:rPr>
      </w:pPr>
      <w:r w:rsidRPr="00FB2754">
        <w:rPr>
          <w:rFonts w:ascii="Arial" w:hAnsi="Arial" w:cs="Arial"/>
          <w:bCs/>
          <w:sz w:val="22"/>
          <w:szCs w:val="22"/>
        </w:rPr>
        <w:t>Działając w imieniu i na rzecz:……………………………………………….………………….</w:t>
      </w:r>
    </w:p>
    <w:p w14:paraId="7598B63B" w14:textId="5470133C" w:rsidR="006A5204" w:rsidRPr="00FB2754" w:rsidRDefault="006A5204" w:rsidP="005A39EB">
      <w:pPr>
        <w:rPr>
          <w:rFonts w:ascii="Arial" w:hAnsi="Arial" w:cs="Arial"/>
          <w:i/>
          <w:sz w:val="18"/>
          <w:szCs w:val="18"/>
        </w:rPr>
      </w:pPr>
      <w:r w:rsidRPr="00FB2754">
        <w:rPr>
          <w:rFonts w:ascii="Arial" w:hAnsi="Arial" w:cs="Arial"/>
          <w:bCs/>
          <w:sz w:val="18"/>
          <w:szCs w:val="18"/>
        </w:rPr>
        <w:t xml:space="preserve">                                              </w:t>
      </w:r>
      <w:r w:rsidRPr="00FB2754">
        <w:rPr>
          <w:rFonts w:ascii="Arial" w:hAnsi="Arial" w:cs="Arial"/>
          <w:i/>
          <w:sz w:val="18"/>
          <w:szCs w:val="18"/>
        </w:rPr>
        <w:t>(pełna nazwa/firma, adres, w zależności od podmiotu: NIP/PESEL, KRS/CeiDG)</w:t>
      </w:r>
    </w:p>
    <w:p w14:paraId="26193D7E" w14:textId="77777777" w:rsidR="005A39EB" w:rsidRPr="00FB2754" w:rsidRDefault="005A39EB" w:rsidP="004C27B4">
      <w:pPr>
        <w:jc w:val="center"/>
        <w:rPr>
          <w:rFonts w:ascii="Arial" w:hAnsi="Arial" w:cs="Arial"/>
          <w:i/>
          <w:sz w:val="22"/>
          <w:szCs w:val="22"/>
        </w:rPr>
      </w:pPr>
    </w:p>
    <w:p w14:paraId="3A0DAF4B" w14:textId="2594EE65" w:rsidR="005A39EB" w:rsidRPr="00FB2754" w:rsidRDefault="006A5204" w:rsidP="009C7F22">
      <w:pPr>
        <w:shd w:val="clear" w:color="auto" w:fill="DAEEF3" w:themeFill="accent5" w:themeFillTint="33"/>
        <w:spacing w:before="120"/>
        <w:jc w:val="center"/>
        <w:rPr>
          <w:rFonts w:ascii="Arial" w:hAnsi="Arial" w:cs="Arial"/>
          <w:b/>
          <w:sz w:val="22"/>
          <w:szCs w:val="22"/>
        </w:rPr>
      </w:pPr>
      <w:r w:rsidRPr="00FB2754">
        <w:rPr>
          <w:rFonts w:ascii="Arial" w:hAnsi="Arial" w:cs="Arial"/>
          <w:b/>
          <w:sz w:val="22"/>
          <w:szCs w:val="22"/>
        </w:rPr>
        <w:t>OŚWIADCZENIE O BRAKU PODSTAW DO WYKLUCZENIA Z POST</w:t>
      </w:r>
      <w:r w:rsidR="003973B8" w:rsidRPr="00FB2754">
        <w:rPr>
          <w:rFonts w:ascii="Arial" w:hAnsi="Arial" w:cs="Arial"/>
          <w:b/>
          <w:sz w:val="22"/>
          <w:szCs w:val="22"/>
        </w:rPr>
        <w:t>Ę</w:t>
      </w:r>
      <w:r w:rsidRPr="00FB2754">
        <w:rPr>
          <w:rFonts w:ascii="Arial" w:hAnsi="Arial" w:cs="Arial"/>
          <w:b/>
          <w:sz w:val="22"/>
          <w:szCs w:val="22"/>
        </w:rPr>
        <w:t>POWANIA</w:t>
      </w:r>
    </w:p>
    <w:p w14:paraId="43714A7E" w14:textId="77777777" w:rsidR="005A39EB" w:rsidRPr="00FB2754" w:rsidRDefault="005A39EB" w:rsidP="006A5204">
      <w:pPr>
        <w:spacing w:after="120"/>
        <w:rPr>
          <w:rFonts w:ascii="Arial" w:hAnsi="Arial" w:cs="Arial"/>
          <w:sz w:val="22"/>
          <w:szCs w:val="22"/>
        </w:rPr>
      </w:pPr>
    </w:p>
    <w:p w14:paraId="0B7FF458" w14:textId="46F5169C" w:rsidR="006A5204" w:rsidRPr="00FB2754" w:rsidRDefault="006A5204" w:rsidP="006A5204">
      <w:pPr>
        <w:spacing w:after="120"/>
        <w:rPr>
          <w:rFonts w:ascii="Arial" w:hAnsi="Arial" w:cs="Arial"/>
          <w:sz w:val="22"/>
          <w:szCs w:val="22"/>
        </w:rPr>
      </w:pPr>
      <w:r w:rsidRPr="00FB2754">
        <w:rPr>
          <w:rFonts w:ascii="Arial" w:hAnsi="Arial" w:cs="Arial"/>
          <w:sz w:val="22"/>
          <w:szCs w:val="22"/>
        </w:rPr>
        <w:t>Oświadczam, że na dzień składania ofert :</w:t>
      </w:r>
    </w:p>
    <w:p w14:paraId="46CD8FD6" w14:textId="77777777" w:rsidR="006A5204" w:rsidRPr="00FB2754" w:rsidRDefault="006A5204" w:rsidP="0085229B">
      <w:pPr>
        <w:pStyle w:val="Akapitzlist"/>
        <w:numPr>
          <w:ilvl w:val="0"/>
          <w:numId w:val="38"/>
        </w:numPr>
        <w:spacing w:after="120" w:line="240" w:lineRule="auto"/>
        <w:ind w:left="426" w:hanging="426"/>
        <w:contextualSpacing w:val="0"/>
        <w:jc w:val="both"/>
        <w:rPr>
          <w:rFonts w:ascii="Arial" w:eastAsia="Times New Roman" w:hAnsi="Arial" w:cs="Arial"/>
          <w:lang w:eastAsia="pl-PL"/>
        </w:rPr>
      </w:pPr>
      <w:r w:rsidRPr="00FB2754">
        <w:rPr>
          <w:rFonts w:ascii="Arial" w:eastAsia="Times New Roman" w:hAnsi="Arial" w:cs="Arial"/>
          <w:b/>
          <w:bCs/>
          <w:color w:val="0070C0"/>
          <w:lang w:eastAsia="pl-PL"/>
        </w:rPr>
        <w:t>podlegam / nie podlegam</w:t>
      </w:r>
      <w:r w:rsidRPr="00FB2754">
        <w:rPr>
          <w:rFonts w:ascii="Arial" w:eastAsia="Times New Roman" w:hAnsi="Arial" w:cs="Arial"/>
          <w:lang w:eastAsia="pl-PL"/>
        </w:rPr>
        <w:t>* wykluczeniu z postępowania na podstawie art. 108 ust. 1 ustawy Prawo zamówień publicznych,</w:t>
      </w:r>
    </w:p>
    <w:p w14:paraId="5B26B847" w14:textId="3109E942" w:rsidR="006027D4" w:rsidRPr="00FB2754" w:rsidRDefault="006A5204" w:rsidP="0085229B">
      <w:pPr>
        <w:pStyle w:val="Akapitzlist"/>
        <w:numPr>
          <w:ilvl w:val="0"/>
          <w:numId w:val="38"/>
        </w:numPr>
        <w:spacing w:after="120" w:line="240" w:lineRule="auto"/>
        <w:ind w:left="426" w:hanging="426"/>
        <w:contextualSpacing w:val="0"/>
        <w:jc w:val="both"/>
        <w:rPr>
          <w:rFonts w:ascii="Arial" w:eastAsia="Times New Roman" w:hAnsi="Arial" w:cs="Arial"/>
          <w:color w:val="0070C0"/>
          <w:lang w:eastAsia="pl-PL"/>
        </w:rPr>
      </w:pPr>
      <w:r w:rsidRPr="00FB2754">
        <w:rPr>
          <w:rFonts w:ascii="Arial" w:eastAsia="Times New Roman" w:hAnsi="Arial" w:cs="Arial"/>
          <w:b/>
          <w:bCs/>
          <w:color w:val="0070C0"/>
          <w:lang w:eastAsia="pl-PL"/>
        </w:rPr>
        <w:t>podlegam / nie podlegam</w:t>
      </w:r>
      <w:r w:rsidRPr="00FB2754">
        <w:rPr>
          <w:rFonts w:ascii="Arial" w:eastAsia="Times New Roman" w:hAnsi="Arial" w:cs="Arial"/>
          <w:lang w:eastAsia="pl-PL"/>
        </w:rPr>
        <w:t xml:space="preserve">* wykluczeniu z postępowania na podstawie art. 109 ust. 1 pkt </w:t>
      </w:r>
      <w:r w:rsidR="00B22C45" w:rsidRPr="00FB2754">
        <w:rPr>
          <w:rFonts w:ascii="Arial" w:eastAsia="Times New Roman" w:hAnsi="Arial" w:cs="Arial"/>
          <w:lang w:eastAsia="pl-PL"/>
        </w:rPr>
        <w:t>4</w:t>
      </w:r>
      <w:r w:rsidRPr="00FB2754">
        <w:rPr>
          <w:rFonts w:ascii="Arial" w:eastAsia="Times New Roman" w:hAnsi="Arial" w:cs="Arial"/>
          <w:lang w:eastAsia="pl-PL"/>
        </w:rPr>
        <w:t xml:space="preserve"> ustawy Prawo zamówień publicznych.</w:t>
      </w:r>
    </w:p>
    <w:p w14:paraId="7B32E87C" w14:textId="77777777" w:rsidR="005A39EB" w:rsidRPr="00FB2754" w:rsidRDefault="005A39EB" w:rsidP="005A39EB">
      <w:pPr>
        <w:pStyle w:val="Akapitzlist"/>
        <w:spacing w:after="120" w:line="240" w:lineRule="auto"/>
        <w:ind w:left="426"/>
        <w:contextualSpacing w:val="0"/>
        <w:jc w:val="both"/>
        <w:rPr>
          <w:rFonts w:ascii="Arial" w:eastAsia="Times New Roman" w:hAnsi="Arial" w:cs="Arial"/>
          <w:color w:val="0070C0"/>
          <w:lang w:eastAsia="pl-PL"/>
        </w:rPr>
      </w:pPr>
    </w:p>
    <w:p w14:paraId="5DFF101A" w14:textId="77777777" w:rsidR="006A5204" w:rsidRPr="00FB2754" w:rsidRDefault="006A5204" w:rsidP="006A5204">
      <w:pPr>
        <w:shd w:val="clear" w:color="auto" w:fill="DAEEF3" w:themeFill="accent5" w:themeFillTint="33"/>
        <w:jc w:val="center"/>
        <w:rPr>
          <w:rFonts w:ascii="Arial" w:hAnsi="Arial" w:cs="Arial"/>
          <w:b/>
          <w:bCs/>
          <w:iCs/>
          <w:sz w:val="22"/>
          <w:szCs w:val="22"/>
        </w:rPr>
      </w:pPr>
      <w:r w:rsidRPr="00FB2754">
        <w:rPr>
          <w:rFonts w:ascii="Arial" w:hAnsi="Arial" w:cs="Arial"/>
          <w:b/>
          <w:bCs/>
          <w:iCs/>
          <w:sz w:val="22"/>
          <w:szCs w:val="22"/>
        </w:rPr>
        <w:t>OŚWIADCZENIE O SPEŁNIENIU WARUNKÓW UDZIAŁU W POSTEPOWANIU</w:t>
      </w:r>
    </w:p>
    <w:p w14:paraId="0E2CEF28" w14:textId="77777777" w:rsidR="005A39EB" w:rsidRPr="00FB2754" w:rsidRDefault="005A39EB" w:rsidP="006A5204">
      <w:pPr>
        <w:jc w:val="both"/>
        <w:rPr>
          <w:rFonts w:ascii="Arial" w:hAnsi="Arial" w:cs="Arial"/>
          <w:iCs/>
          <w:sz w:val="22"/>
          <w:szCs w:val="22"/>
        </w:rPr>
      </w:pPr>
    </w:p>
    <w:p w14:paraId="3ADBCC65" w14:textId="6B0DDEE5" w:rsidR="006A5204" w:rsidRPr="00FB2754" w:rsidRDefault="006A5204" w:rsidP="006A5204">
      <w:pPr>
        <w:jc w:val="both"/>
        <w:rPr>
          <w:rFonts w:ascii="Arial" w:hAnsi="Arial" w:cs="Arial"/>
          <w:iCs/>
          <w:sz w:val="22"/>
          <w:szCs w:val="22"/>
        </w:rPr>
      </w:pPr>
      <w:r w:rsidRPr="00FB2754">
        <w:rPr>
          <w:rFonts w:ascii="Arial" w:hAnsi="Arial" w:cs="Arial"/>
          <w:iCs/>
          <w:sz w:val="22"/>
          <w:szCs w:val="22"/>
        </w:rPr>
        <w:t xml:space="preserve">Oświadczam, że na dzień składania ofert </w:t>
      </w:r>
      <w:r w:rsidRPr="00FB2754">
        <w:rPr>
          <w:rFonts w:ascii="Arial" w:hAnsi="Arial" w:cs="Arial"/>
          <w:b/>
          <w:bCs/>
          <w:iCs/>
          <w:color w:val="0070C0"/>
          <w:sz w:val="22"/>
          <w:szCs w:val="22"/>
        </w:rPr>
        <w:t>spełniam/ nie spełniam</w:t>
      </w:r>
      <w:r w:rsidRPr="00FB2754">
        <w:rPr>
          <w:rFonts w:ascii="Arial" w:hAnsi="Arial" w:cs="Arial"/>
          <w:iCs/>
          <w:sz w:val="22"/>
          <w:szCs w:val="22"/>
        </w:rPr>
        <w:t>* warunki udziału w postępowaniu określone przez Zamawiającego w specyfikacji warunków zamówienia i ogłoszeniu o zamówieniu.</w:t>
      </w:r>
    </w:p>
    <w:p w14:paraId="54E4BC12" w14:textId="77777777" w:rsidR="005A39EB" w:rsidRPr="00FB2754" w:rsidRDefault="005A39EB" w:rsidP="006A5204">
      <w:pPr>
        <w:jc w:val="both"/>
        <w:rPr>
          <w:rFonts w:ascii="Arial" w:hAnsi="Arial" w:cs="Arial"/>
          <w:iCs/>
          <w:sz w:val="22"/>
          <w:szCs w:val="22"/>
        </w:rPr>
      </w:pPr>
    </w:p>
    <w:p w14:paraId="1D3CFFE2" w14:textId="77777777" w:rsidR="006A5204" w:rsidRPr="00FB2754" w:rsidRDefault="006A5204" w:rsidP="006A5204">
      <w:pPr>
        <w:shd w:val="clear" w:color="auto" w:fill="DAEEF3" w:themeFill="accent5" w:themeFillTint="33"/>
        <w:spacing w:line="264" w:lineRule="auto"/>
        <w:jc w:val="center"/>
        <w:rPr>
          <w:rFonts w:ascii="Arial" w:hAnsi="Arial" w:cs="Arial"/>
          <w:b/>
          <w:iCs/>
          <w:sz w:val="22"/>
          <w:szCs w:val="22"/>
        </w:rPr>
      </w:pPr>
      <w:r w:rsidRPr="00FB2754">
        <w:rPr>
          <w:rFonts w:ascii="Arial" w:hAnsi="Arial" w:cs="Arial"/>
          <w:b/>
          <w:iCs/>
          <w:sz w:val="22"/>
          <w:szCs w:val="22"/>
        </w:rPr>
        <w:t>OŚWIADCZENIE, ŻE PODJĘTE PRZEZ WYKONAWCĘ CZYNNOŚCI SĄ WYSTARCZAJĄCE DO WYKAZANIA JEGO RZETELNOŚCI W SYTUACJI, GDY WYKONAWCA PODLEGA WYKLUCZANIA Z POSTEPOWANIA NA PODSTAWIE ART. 108 UST. 1 PKT. 1, 2, 5 LUB 6 USTAWY PRAWO ZAMÓWIEŃ PUBLICZNYCH</w:t>
      </w:r>
      <w:r w:rsidRPr="00FB2754">
        <w:rPr>
          <w:rFonts w:ascii="Arial" w:hAnsi="Arial" w:cs="Arial"/>
          <w:b/>
          <w:iCs/>
          <w:color w:val="0070C0"/>
          <w:sz w:val="22"/>
          <w:szCs w:val="22"/>
        </w:rPr>
        <w:t>**</w:t>
      </w:r>
    </w:p>
    <w:p w14:paraId="483135A0" w14:textId="06971A79" w:rsidR="006A5204" w:rsidRPr="00FB2754" w:rsidRDefault="006A5204" w:rsidP="006A5204">
      <w:pPr>
        <w:spacing w:before="120" w:after="120" w:line="264" w:lineRule="auto"/>
        <w:jc w:val="both"/>
        <w:rPr>
          <w:rFonts w:ascii="Arial" w:hAnsi="Arial" w:cs="Arial"/>
          <w:bCs/>
          <w:iCs/>
          <w:sz w:val="22"/>
          <w:szCs w:val="22"/>
        </w:rPr>
      </w:pPr>
      <w:r w:rsidRPr="00FB2754">
        <w:rPr>
          <w:rFonts w:ascii="Arial" w:hAnsi="Arial" w:cs="Arial"/>
          <w:bCs/>
          <w:iCs/>
          <w:sz w:val="22"/>
          <w:szCs w:val="22"/>
        </w:rPr>
        <w:t xml:space="preserve">Oświadczam, że </w:t>
      </w:r>
      <w:r w:rsidRPr="00FB2754">
        <w:rPr>
          <w:rFonts w:ascii="Arial" w:hAnsi="Arial" w:cs="Arial"/>
          <w:b/>
          <w:iCs/>
          <w:sz w:val="22"/>
          <w:szCs w:val="22"/>
        </w:rPr>
        <w:t>zachodzą w stosunku do mnie podstawy wykluczenia</w:t>
      </w:r>
      <w:r w:rsidRPr="00FB2754">
        <w:rPr>
          <w:rFonts w:ascii="Arial" w:hAnsi="Arial" w:cs="Arial"/>
          <w:bCs/>
          <w:iCs/>
          <w:sz w:val="22"/>
          <w:szCs w:val="22"/>
        </w:rPr>
        <w:t xml:space="preserve"> z postępowania na podstawie art. ……</w:t>
      </w:r>
      <w:r w:rsidR="006475FC">
        <w:rPr>
          <w:rFonts w:ascii="Arial" w:hAnsi="Arial" w:cs="Arial"/>
          <w:bCs/>
          <w:iCs/>
          <w:sz w:val="22"/>
          <w:szCs w:val="22"/>
        </w:rPr>
        <w:t>….</w:t>
      </w:r>
      <w:r w:rsidRPr="00FB2754">
        <w:rPr>
          <w:rFonts w:ascii="Arial" w:hAnsi="Arial" w:cs="Arial"/>
          <w:bCs/>
          <w:iCs/>
          <w:sz w:val="22"/>
          <w:szCs w:val="22"/>
        </w:rPr>
        <w:t xml:space="preserve"> </w:t>
      </w:r>
      <w:r w:rsidR="006475FC">
        <w:rPr>
          <w:rFonts w:ascii="Arial" w:hAnsi="Arial" w:cs="Arial"/>
          <w:bCs/>
          <w:iCs/>
          <w:sz w:val="22"/>
          <w:szCs w:val="22"/>
        </w:rPr>
        <w:t>u</w:t>
      </w:r>
      <w:r w:rsidRPr="00FB2754">
        <w:rPr>
          <w:rFonts w:ascii="Arial" w:hAnsi="Arial" w:cs="Arial"/>
          <w:bCs/>
          <w:iCs/>
          <w:sz w:val="22"/>
          <w:szCs w:val="22"/>
        </w:rPr>
        <w:t xml:space="preserve">stawy Pzp  (podać mającą zastosowanie podstawę wykluczenia </w:t>
      </w:r>
      <w:r w:rsidRPr="00FB2754">
        <w:rPr>
          <w:rFonts w:ascii="Arial" w:hAnsi="Arial" w:cs="Arial"/>
          <w:bCs/>
          <w:iCs/>
          <w:spacing w:val="-6"/>
          <w:sz w:val="22"/>
          <w:szCs w:val="22"/>
        </w:rPr>
        <w:t xml:space="preserve">spośród wymienionych w 108 ust. 1 pkt. 1, 2, 5 lub 6 </w:t>
      </w:r>
      <w:r w:rsidR="006475FC">
        <w:rPr>
          <w:rFonts w:ascii="Arial" w:hAnsi="Arial" w:cs="Arial"/>
          <w:bCs/>
          <w:iCs/>
          <w:spacing w:val="-6"/>
          <w:sz w:val="22"/>
          <w:szCs w:val="22"/>
        </w:rPr>
        <w:t xml:space="preserve">oraz art. 109 ust. 1 pkt 4 </w:t>
      </w:r>
      <w:r w:rsidRPr="00FB2754">
        <w:rPr>
          <w:rFonts w:ascii="Arial" w:hAnsi="Arial" w:cs="Arial"/>
          <w:bCs/>
          <w:iCs/>
          <w:spacing w:val="-6"/>
          <w:sz w:val="22"/>
          <w:szCs w:val="22"/>
        </w:rPr>
        <w:t>ustawy Prawo zamówień publicznych).</w:t>
      </w:r>
      <w:r w:rsidRPr="00FB2754">
        <w:rPr>
          <w:rFonts w:ascii="Arial" w:hAnsi="Arial" w:cs="Arial"/>
          <w:bCs/>
          <w:iCs/>
          <w:sz w:val="22"/>
          <w:szCs w:val="22"/>
        </w:rPr>
        <w:t xml:space="preserve"> </w:t>
      </w:r>
    </w:p>
    <w:p w14:paraId="22E321A1" w14:textId="77777777" w:rsidR="006A5204" w:rsidRPr="00FB2754" w:rsidRDefault="006A5204" w:rsidP="006A5204">
      <w:pPr>
        <w:spacing w:before="120" w:after="120" w:line="264" w:lineRule="auto"/>
        <w:jc w:val="both"/>
        <w:rPr>
          <w:rFonts w:ascii="Arial" w:hAnsi="Arial" w:cs="Arial"/>
          <w:bCs/>
          <w:iCs/>
          <w:sz w:val="22"/>
          <w:szCs w:val="22"/>
        </w:rPr>
      </w:pPr>
      <w:r w:rsidRPr="00FB2754">
        <w:rPr>
          <w:rFonts w:ascii="Arial" w:hAnsi="Arial" w:cs="Arial"/>
          <w:bCs/>
          <w:iCs/>
          <w:sz w:val="22"/>
          <w:szCs w:val="22"/>
        </w:rPr>
        <w:t xml:space="preserve">Jednocześnie oświadczam, że w związku z ww. okolicznością, na podstawie art. 110 ust. 2 ustawy Prawo zamówień publicznych podjąłem następujące środki naprawcze: </w:t>
      </w:r>
    </w:p>
    <w:p w14:paraId="7E8DE38B" w14:textId="77777777" w:rsidR="006A5204" w:rsidRPr="00FB2754" w:rsidRDefault="006A5204" w:rsidP="0085229B">
      <w:pPr>
        <w:keepNext/>
        <w:numPr>
          <w:ilvl w:val="0"/>
          <w:numId w:val="55"/>
        </w:numPr>
        <w:ind w:left="426" w:hanging="426"/>
        <w:jc w:val="both"/>
        <w:rPr>
          <w:rFonts w:ascii="Arial" w:hAnsi="Arial" w:cs="Arial"/>
          <w:sz w:val="22"/>
          <w:szCs w:val="22"/>
        </w:rPr>
      </w:pPr>
      <w:r w:rsidRPr="00FB2754">
        <w:rPr>
          <w:rFonts w:ascii="Arial" w:hAnsi="Arial" w:cs="Arial"/>
          <w:sz w:val="22"/>
          <w:szCs w:val="22"/>
        </w:rPr>
        <w:lastRenderedPageBreak/>
        <w:t>…………………………………………………………………………………………………,</w:t>
      </w:r>
    </w:p>
    <w:p w14:paraId="245F4555" w14:textId="77777777" w:rsidR="006A5204" w:rsidRPr="00FB2754" w:rsidRDefault="006A5204" w:rsidP="0085229B">
      <w:pPr>
        <w:keepNext/>
        <w:numPr>
          <w:ilvl w:val="0"/>
          <w:numId w:val="55"/>
        </w:numPr>
        <w:ind w:left="426" w:hanging="426"/>
        <w:jc w:val="both"/>
        <w:rPr>
          <w:rFonts w:ascii="Arial" w:hAnsi="Arial" w:cs="Arial"/>
          <w:sz w:val="22"/>
          <w:szCs w:val="22"/>
        </w:rPr>
      </w:pPr>
      <w:r w:rsidRPr="00FB2754">
        <w:rPr>
          <w:rFonts w:ascii="Arial" w:hAnsi="Arial" w:cs="Arial"/>
          <w:sz w:val="22"/>
          <w:szCs w:val="22"/>
        </w:rPr>
        <w:t>…………………………………………………………………………………………………,</w:t>
      </w:r>
    </w:p>
    <w:p w14:paraId="4DBF80D7" w14:textId="71DC248A" w:rsidR="006A5204" w:rsidRPr="00FB2754" w:rsidRDefault="006A5204" w:rsidP="003973B8">
      <w:pPr>
        <w:keepNext/>
        <w:jc w:val="both"/>
        <w:rPr>
          <w:rFonts w:ascii="Arial" w:hAnsi="Arial" w:cs="Arial"/>
          <w:bCs/>
          <w:i/>
          <w:iCs/>
          <w:sz w:val="22"/>
          <w:szCs w:val="22"/>
        </w:rPr>
      </w:pPr>
      <w:r w:rsidRPr="00FB2754">
        <w:rPr>
          <w:rFonts w:ascii="Arial" w:hAnsi="Arial" w:cs="Arial"/>
          <w:bCs/>
          <w:i/>
          <w:iCs/>
          <w:sz w:val="22"/>
          <w:szCs w:val="22"/>
        </w:rPr>
        <w:t>(</w:t>
      </w:r>
      <w:r w:rsidR="005A39EB" w:rsidRPr="00FB2754">
        <w:rPr>
          <w:rFonts w:ascii="Arial" w:hAnsi="Arial" w:cs="Arial"/>
          <w:b/>
          <w:iCs/>
          <w:u w:val="single"/>
        </w:rPr>
        <w:t>należy wskazać podjęte działania naprawcze oraz załączyć dokumenty potwierdzające podjęcie tych działań, w tym złożyć dowody</w:t>
      </w:r>
      <w:r w:rsidRPr="00FB2754">
        <w:rPr>
          <w:rFonts w:ascii="Arial" w:hAnsi="Arial" w:cs="Arial"/>
          <w:bCs/>
          <w:i/>
          <w:iCs/>
          <w:sz w:val="22"/>
          <w:szCs w:val="22"/>
        </w:rPr>
        <w:t>)</w:t>
      </w:r>
    </w:p>
    <w:p w14:paraId="2786D93D" w14:textId="77777777" w:rsidR="008C190D" w:rsidRPr="00FB2754" w:rsidRDefault="008C190D" w:rsidP="008C190D">
      <w:pPr>
        <w:spacing w:line="264" w:lineRule="auto"/>
        <w:jc w:val="center"/>
        <w:rPr>
          <w:rFonts w:ascii="Arial" w:hAnsi="Arial" w:cs="Arial"/>
          <w:b/>
          <w:iCs/>
          <w:sz w:val="22"/>
          <w:szCs w:val="22"/>
        </w:rPr>
      </w:pPr>
    </w:p>
    <w:p w14:paraId="3B297682" w14:textId="77777777" w:rsidR="005A39EB" w:rsidRPr="00FB2754" w:rsidRDefault="005A39EB" w:rsidP="008C190D">
      <w:pPr>
        <w:spacing w:line="264" w:lineRule="auto"/>
        <w:jc w:val="center"/>
        <w:rPr>
          <w:rFonts w:ascii="Arial" w:hAnsi="Arial" w:cs="Arial"/>
          <w:b/>
          <w:iCs/>
          <w:sz w:val="22"/>
          <w:szCs w:val="22"/>
        </w:rPr>
      </w:pPr>
    </w:p>
    <w:p w14:paraId="46BE8C8D" w14:textId="6A5A5BF6" w:rsidR="006A5204" w:rsidRPr="00FB2754" w:rsidRDefault="006A5204" w:rsidP="006A5204">
      <w:pPr>
        <w:shd w:val="clear" w:color="auto" w:fill="DAEEF3" w:themeFill="accent5" w:themeFillTint="33"/>
        <w:spacing w:line="264" w:lineRule="auto"/>
        <w:jc w:val="center"/>
        <w:rPr>
          <w:rFonts w:ascii="Arial" w:hAnsi="Arial" w:cs="Arial"/>
          <w:b/>
          <w:iCs/>
          <w:sz w:val="22"/>
          <w:szCs w:val="22"/>
        </w:rPr>
      </w:pPr>
      <w:r w:rsidRPr="00FB2754">
        <w:rPr>
          <w:rFonts w:ascii="Arial" w:hAnsi="Arial" w:cs="Arial"/>
          <w:b/>
          <w:iCs/>
          <w:sz w:val="22"/>
          <w:szCs w:val="22"/>
        </w:rPr>
        <w:t>Oświadczenie dotyczące podanych informacji</w:t>
      </w:r>
    </w:p>
    <w:p w14:paraId="18A540B4" w14:textId="505C8B33" w:rsidR="006A5204" w:rsidRPr="00FB2754" w:rsidRDefault="006A5204" w:rsidP="006A5204">
      <w:pPr>
        <w:spacing w:before="120" w:after="120" w:line="264" w:lineRule="auto"/>
        <w:jc w:val="both"/>
        <w:rPr>
          <w:rFonts w:ascii="Arial" w:hAnsi="Arial" w:cs="Arial"/>
          <w:bCs/>
          <w:iCs/>
          <w:sz w:val="22"/>
          <w:szCs w:val="22"/>
        </w:rPr>
      </w:pPr>
      <w:r w:rsidRPr="00FB2754">
        <w:rPr>
          <w:rFonts w:ascii="Arial" w:hAnsi="Arial" w:cs="Arial"/>
          <w:bCs/>
          <w:iCs/>
          <w:sz w:val="22"/>
          <w:szCs w:val="22"/>
        </w:rPr>
        <w:t>Oświadczam, że wszystkie informacje podane w powyższych oświadczeniach są aktualne</w:t>
      </w:r>
      <w:r w:rsidRPr="00FB2754">
        <w:rPr>
          <w:rFonts w:ascii="Arial" w:hAnsi="Arial" w:cs="Arial"/>
          <w:bCs/>
          <w:iCs/>
          <w:sz w:val="22"/>
          <w:szCs w:val="22"/>
        </w:rPr>
        <w:br/>
        <w:t xml:space="preserve"> i zgodne z prawdą oraz zostały przedstawione z pełną świadomością konsekwencji wprowadzenia zamawiającego w błąd przy przedstawianiu informacji.</w:t>
      </w:r>
    </w:p>
    <w:p w14:paraId="5CC17D37" w14:textId="77777777" w:rsidR="005A39EB" w:rsidRPr="00FB2754" w:rsidRDefault="005A39EB" w:rsidP="006A5204">
      <w:pPr>
        <w:spacing w:before="120" w:after="120" w:line="264" w:lineRule="auto"/>
        <w:jc w:val="both"/>
        <w:rPr>
          <w:rFonts w:ascii="Arial" w:hAnsi="Arial" w:cs="Arial"/>
          <w:bCs/>
          <w:iCs/>
          <w:sz w:val="22"/>
          <w:szCs w:val="22"/>
        </w:rPr>
      </w:pPr>
    </w:p>
    <w:p w14:paraId="0730FEE6" w14:textId="77777777" w:rsidR="005A39EB" w:rsidRPr="00FB2754" w:rsidRDefault="005A39EB" w:rsidP="006A5204">
      <w:pPr>
        <w:spacing w:before="120" w:after="120" w:line="264" w:lineRule="auto"/>
        <w:jc w:val="both"/>
        <w:rPr>
          <w:rFonts w:ascii="Arial" w:hAnsi="Arial" w:cs="Arial"/>
          <w:bCs/>
          <w:iCs/>
          <w:sz w:val="22"/>
          <w:szCs w:val="22"/>
        </w:rPr>
      </w:pPr>
    </w:p>
    <w:tbl>
      <w:tblPr>
        <w:tblW w:w="5000" w:type="pct"/>
        <w:jc w:val="center"/>
        <w:tblLook w:val="01E0" w:firstRow="1" w:lastRow="1" w:firstColumn="1" w:lastColumn="1" w:noHBand="0" w:noVBand="0"/>
      </w:tblPr>
      <w:tblGrid>
        <w:gridCol w:w="3291"/>
        <w:gridCol w:w="5780"/>
      </w:tblGrid>
      <w:tr w:rsidR="006A5204" w:rsidRPr="00FB2754" w14:paraId="153331CC" w14:textId="77777777" w:rsidTr="00927C19">
        <w:trPr>
          <w:jc w:val="center"/>
        </w:trPr>
        <w:tc>
          <w:tcPr>
            <w:tcW w:w="1814" w:type="pct"/>
            <w:vAlign w:val="center"/>
            <w:hideMark/>
          </w:tcPr>
          <w:p w14:paraId="16AFF8C8" w14:textId="77777777" w:rsidR="006A5204" w:rsidRPr="00FB2754" w:rsidRDefault="006A5204" w:rsidP="00927C19">
            <w:pPr>
              <w:keepNext/>
              <w:widowControl w:val="0"/>
              <w:jc w:val="center"/>
              <w:rPr>
                <w:rFonts w:ascii="Arial" w:hAnsi="Arial" w:cs="Arial"/>
                <w:sz w:val="22"/>
                <w:szCs w:val="22"/>
              </w:rPr>
            </w:pPr>
            <w:r w:rsidRPr="00FB2754">
              <w:rPr>
                <w:rFonts w:ascii="Arial" w:hAnsi="Arial" w:cs="Arial"/>
                <w:sz w:val="22"/>
                <w:szCs w:val="22"/>
              </w:rPr>
              <w:t>………………</w:t>
            </w:r>
          </w:p>
        </w:tc>
        <w:tc>
          <w:tcPr>
            <w:tcW w:w="3186" w:type="pct"/>
            <w:vAlign w:val="center"/>
            <w:hideMark/>
          </w:tcPr>
          <w:p w14:paraId="77E7DDC1" w14:textId="77777777" w:rsidR="006A5204" w:rsidRPr="00FB2754" w:rsidRDefault="006A5204" w:rsidP="00927C19">
            <w:pPr>
              <w:keepNext/>
              <w:widowControl w:val="0"/>
              <w:jc w:val="center"/>
              <w:rPr>
                <w:rFonts w:ascii="Arial" w:hAnsi="Arial" w:cs="Arial"/>
                <w:sz w:val="22"/>
                <w:szCs w:val="22"/>
              </w:rPr>
            </w:pPr>
            <w:r w:rsidRPr="00FB2754">
              <w:rPr>
                <w:rFonts w:ascii="Arial" w:hAnsi="Arial" w:cs="Arial"/>
                <w:sz w:val="22"/>
                <w:szCs w:val="22"/>
              </w:rPr>
              <w:t>……………………………………..</w:t>
            </w:r>
          </w:p>
        </w:tc>
      </w:tr>
      <w:tr w:rsidR="006A5204" w:rsidRPr="00FB2754" w14:paraId="3CAEE27C" w14:textId="77777777" w:rsidTr="00927C19">
        <w:trPr>
          <w:trHeight w:val="855"/>
          <w:jc w:val="center"/>
        </w:trPr>
        <w:tc>
          <w:tcPr>
            <w:tcW w:w="1814" w:type="pct"/>
            <w:hideMark/>
          </w:tcPr>
          <w:p w14:paraId="680A1C2C" w14:textId="77777777" w:rsidR="006A5204" w:rsidRPr="00FB2754" w:rsidRDefault="006A5204" w:rsidP="00927C19">
            <w:pPr>
              <w:keepNext/>
              <w:widowControl w:val="0"/>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66E7C59C" w14:textId="1A1487A9" w:rsidR="006A5204" w:rsidRPr="00FB2754" w:rsidRDefault="006A5204" w:rsidP="00927C19">
            <w:pPr>
              <w:keepNext/>
              <w:widowControl w:val="0"/>
              <w:jc w:val="center"/>
              <w:rPr>
                <w:rFonts w:ascii="Arial" w:hAnsi="Arial" w:cs="Arial"/>
                <w:bCs/>
                <w:sz w:val="16"/>
                <w:szCs w:val="16"/>
              </w:rPr>
            </w:pPr>
            <w:r w:rsidRPr="00FB2754">
              <w:rPr>
                <w:rFonts w:ascii="Arial" w:hAnsi="Arial" w:cs="Arial"/>
                <w:bCs/>
                <w:sz w:val="16"/>
                <w:szCs w:val="16"/>
              </w:rPr>
              <w:t>Podpis(y) osoby(osób) upoważnionej(ych) do podpisania niniejsze</w:t>
            </w:r>
            <w:r w:rsidR="00287392" w:rsidRPr="00FB2754">
              <w:rPr>
                <w:rFonts w:ascii="Arial" w:hAnsi="Arial" w:cs="Arial"/>
                <w:bCs/>
                <w:sz w:val="16"/>
                <w:szCs w:val="16"/>
              </w:rPr>
              <w:t>go oświadczenia</w:t>
            </w:r>
            <w:r w:rsidRPr="00FB2754">
              <w:rPr>
                <w:rFonts w:ascii="Arial" w:hAnsi="Arial" w:cs="Arial"/>
                <w:bCs/>
                <w:sz w:val="16"/>
                <w:szCs w:val="16"/>
              </w:rPr>
              <w:t xml:space="preserve"> w imieniu Wykonawcy(ów)</w:t>
            </w:r>
            <w:r w:rsidR="00287392" w:rsidRPr="00FB2754">
              <w:rPr>
                <w:rFonts w:ascii="Arial" w:hAnsi="Arial" w:cs="Arial"/>
                <w:bCs/>
                <w:sz w:val="16"/>
                <w:szCs w:val="16"/>
              </w:rPr>
              <w:t xml:space="preserve"> / podmiotu udostepniającego zasób – jeżeli dotyczy</w:t>
            </w:r>
            <w:r w:rsidRPr="00FB2754">
              <w:rPr>
                <w:rFonts w:ascii="Arial" w:hAnsi="Arial" w:cs="Arial"/>
                <w:bCs/>
                <w:sz w:val="16"/>
                <w:szCs w:val="16"/>
              </w:rPr>
              <w:t xml:space="preserve"> </w:t>
            </w:r>
          </w:p>
          <w:p w14:paraId="6494D4A6" w14:textId="2476B17E" w:rsidR="006A5204" w:rsidRPr="00FB2754" w:rsidRDefault="006A5204" w:rsidP="00927C19">
            <w:pPr>
              <w:keepNext/>
              <w:widowControl w:val="0"/>
              <w:jc w:val="center"/>
              <w:rPr>
                <w:rFonts w:ascii="Arial" w:hAnsi="Arial" w:cs="Arial"/>
                <w:bCs/>
                <w:sz w:val="16"/>
                <w:szCs w:val="16"/>
              </w:rPr>
            </w:pPr>
            <w:r w:rsidRPr="00FB2754">
              <w:rPr>
                <w:rFonts w:ascii="Arial" w:hAnsi="Arial" w:cs="Arial"/>
                <w:bCs/>
                <w:sz w:val="16"/>
                <w:szCs w:val="16"/>
              </w:rPr>
              <w:t>Oświadczenie winno być podpisane kwalifikowanym podpisem elektronicznym lub podpisem zaufanym lub podpisem osobistym)</w:t>
            </w:r>
          </w:p>
        </w:tc>
      </w:tr>
    </w:tbl>
    <w:p w14:paraId="316EE0FD" w14:textId="77777777" w:rsidR="006D2AEE" w:rsidRPr="00FB2754" w:rsidRDefault="006D2AEE" w:rsidP="006A5204">
      <w:pPr>
        <w:spacing w:line="264" w:lineRule="auto"/>
        <w:rPr>
          <w:rFonts w:ascii="Arial" w:hAnsi="Arial" w:cs="Arial"/>
          <w:b/>
          <w:iCs/>
          <w:sz w:val="16"/>
          <w:szCs w:val="16"/>
        </w:rPr>
      </w:pPr>
    </w:p>
    <w:p w14:paraId="4CDCC529" w14:textId="77777777" w:rsidR="006A5204" w:rsidRPr="00FB2754" w:rsidRDefault="006A5204" w:rsidP="006A5204">
      <w:pPr>
        <w:spacing w:line="264" w:lineRule="auto"/>
        <w:rPr>
          <w:rFonts w:ascii="Arial" w:hAnsi="Arial" w:cs="Arial"/>
          <w:i/>
          <w:color w:val="FF0000"/>
          <w:sz w:val="22"/>
          <w:szCs w:val="22"/>
        </w:rPr>
      </w:pPr>
    </w:p>
    <w:p w14:paraId="77502B60" w14:textId="77777777" w:rsidR="00287392" w:rsidRPr="00FB2754" w:rsidRDefault="00287392" w:rsidP="006A5204">
      <w:pPr>
        <w:spacing w:line="264" w:lineRule="auto"/>
        <w:rPr>
          <w:rFonts w:ascii="Arial" w:hAnsi="Arial" w:cs="Arial"/>
          <w:i/>
          <w:color w:val="FF0000"/>
          <w:sz w:val="22"/>
          <w:szCs w:val="22"/>
        </w:rPr>
      </w:pPr>
    </w:p>
    <w:p w14:paraId="777C89FA" w14:textId="77777777" w:rsidR="00287392" w:rsidRPr="00FB2754" w:rsidRDefault="00287392" w:rsidP="006A5204">
      <w:pPr>
        <w:spacing w:line="264" w:lineRule="auto"/>
        <w:rPr>
          <w:rFonts w:ascii="Arial" w:hAnsi="Arial" w:cs="Arial"/>
          <w:i/>
          <w:color w:val="FF0000"/>
          <w:sz w:val="22"/>
          <w:szCs w:val="22"/>
        </w:rPr>
      </w:pPr>
    </w:p>
    <w:p w14:paraId="6F02D1A7" w14:textId="77777777" w:rsidR="00287392" w:rsidRPr="00FB2754" w:rsidRDefault="00287392" w:rsidP="006A5204">
      <w:pPr>
        <w:spacing w:line="264" w:lineRule="auto"/>
        <w:rPr>
          <w:rFonts w:ascii="Arial" w:hAnsi="Arial" w:cs="Arial"/>
          <w:i/>
          <w:color w:val="FF0000"/>
          <w:sz w:val="22"/>
          <w:szCs w:val="22"/>
        </w:rPr>
      </w:pPr>
    </w:p>
    <w:p w14:paraId="4C848A0A" w14:textId="77777777" w:rsidR="006A5204" w:rsidRPr="00FB2754" w:rsidRDefault="006A5204" w:rsidP="006A5204">
      <w:pPr>
        <w:spacing w:line="264" w:lineRule="auto"/>
        <w:rPr>
          <w:rFonts w:ascii="Arial" w:hAnsi="Arial" w:cs="Arial"/>
          <w:i/>
          <w:color w:val="0070C0"/>
          <w:sz w:val="22"/>
          <w:szCs w:val="22"/>
        </w:rPr>
      </w:pPr>
      <w:r w:rsidRPr="00FB2754">
        <w:rPr>
          <w:rFonts w:ascii="Arial" w:hAnsi="Arial" w:cs="Arial"/>
          <w:i/>
          <w:color w:val="0070C0"/>
          <w:sz w:val="22"/>
          <w:szCs w:val="22"/>
        </w:rPr>
        <w:t>*niepotrzebne skreślić</w:t>
      </w:r>
    </w:p>
    <w:p w14:paraId="13B07ACD" w14:textId="1D72870F" w:rsidR="006A5204" w:rsidRPr="00FB2754" w:rsidRDefault="006A5204" w:rsidP="006A5204">
      <w:pPr>
        <w:spacing w:line="264" w:lineRule="auto"/>
        <w:rPr>
          <w:rFonts w:ascii="Arial" w:hAnsi="Arial" w:cs="Arial"/>
          <w:i/>
          <w:color w:val="0070C0"/>
          <w:sz w:val="22"/>
          <w:szCs w:val="22"/>
        </w:rPr>
      </w:pPr>
      <w:r w:rsidRPr="00FB2754">
        <w:rPr>
          <w:rFonts w:ascii="Arial" w:hAnsi="Arial" w:cs="Arial"/>
          <w:i/>
          <w:color w:val="0070C0"/>
          <w:sz w:val="22"/>
          <w:szCs w:val="22"/>
        </w:rPr>
        <w:t>** dotyczy sytuacji gdy wykonawcą podlega wy</w:t>
      </w:r>
      <w:r w:rsidR="006D2AEE" w:rsidRPr="00FB2754">
        <w:rPr>
          <w:rFonts w:ascii="Arial" w:hAnsi="Arial" w:cs="Arial"/>
          <w:i/>
          <w:color w:val="0070C0"/>
          <w:sz w:val="22"/>
          <w:szCs w:val="22"/>
        </w:rPr>
        <w:t>kl</w:t>
      </w:r>
      <w:r w:rsidRPr="00FB2754">
        <w:rPr>
          <w:rFonts w:ascii="Arial" w:hAnsi="Arial" w:cs="Arial"/>
          <w:i/>
          <w:color w:val="0070C0"/>
          <w:sz w:val="22"/>
          <w:szCs w:val="22"/>
        </w:rPr>
        <w:t xml:space="preserve">uczeniu z postępowania art. 108 ust. 1 pkt. 1, 2, 5 lub 6 </w:t>
      </w:r>
      <w:r w:rsidR="00A232C6">
        <w:rPr>
          <w:rFonts w:ascii="Arial" w:hAnsi="Arial" w:cs="Arial"/>
          <w:i/>
          <w:color w:val="0070C0"/>
          <w:sz w:val="22"/>
          <w:szCs w:val="22"/>
        </w:rPr>
        <w:t xml:space="preserve">oraz 109 ust. 1 pkt 4 </w:t>
      </w:r>
      <w:r w:rsidRPr="00FB2754">
        <w:rPr>
          <w:rFonts w:ascii="Arial" w:hAnsi="Arial" w:cs="Arial"/>
          <w:i/>
          <w:color w:val="0070C0"/>
          <w:sz w:val="22"/>
          <w:szCs w:val="22"/>
        </w:rPr>
        <w:t>ustawy</w:t>
      </w:r>
    </w:p>
    <w:p w14:paraId="33635DB7" w14:textId="77777777" w:rsidR="008C190D" w:rsidRPr="00FB2754" w:rsidRDefault="008C190D" w:rsidP="008C190D">
      <w:pPr>
        <w:rPr>
          <w:rFonts w:ascii="Arial" w:hAnsi="Arial" w:cs="Arial"/>
          <w:b/>
          <w:bCs/>
          <w:sz w:val="22"/>
          <w:szCs w:val="22"/>
        </w:rPr>
      </w:pPr>
    </w:p>
    <w:p w14:paraId="4FCF2339" w14:textId="77777777" w:rsidR="005A39EB" w:rsidRPr="00FB2754" w:rsidRDefault="005A39EB" w:rsidP="008C190D">
      <w:pPr>
        <w:rPr>
          <w:rFonts w:ascii="Arial" w:hAnsi="Arial" w:cs="Arial"/>
          <w:b/>
          <w:bCs/>
          <w:sz w:val="22"/>
          <w:szCs w:val="22"/>
        </w:rPr>
      </w:pPr>
    </w:p>
    <w:p w14:paraId="529A5722" w14:textId="77777777" w:rsidR="005A39EB" w:rsidRPr="00FB2754" w:rsidRDefault="005A39EB" w:rsidP="008C190D">
      <w:pPr>
        <w:rPr>
          <w:rFonts w:ascii="Arial" w:hAnsi="Arial" w:cs="Arial"/>
          <w:b/>
          <w:bCs/>
          <w:sz w:val="22"/>
          <w:szCs w:val="22"/>
        </w:rPr>
      </w:pPr>
    </w:p>
    <w:p w14:paraId="52DCCC3A" w14:textId="77777777" w:rsidR="005A39EB" w:rsidRPr="00FB2754" w:rsidRDefault="005A39EB" w:rsidP="008C190D">
      <w:pPr>
        <w:rPr>
          <w:rFonts w:ascii="Arial" w:hAnsi="Arial" w:cs="Arial"/>
          <w:b/>
          <w:bCs/>
          <w:sz w:val="22"/>
          <w:szCs w:val="22"/>
        </w:rPr>
      </w:pPr>
    </w:p>
    <w:p w14:paraId="6D68286E" w14:textId="77777777" w:rsidR="005A39EB" w:rsidRPr="00FB2754" w:rsidRDefault="005A39EB" w:rsidP="008C190D">
      <w:pPr>
        <w:rPr>
          <w:rFonts w:ascii="Arial" w:hAnsi="Arial" w:cs="Arial"/>
          <w:b/>
          <w:bCs/>
          <w:sz w:val="22"/>
          <w:szCs w:val="22"/>
        </w:rPr>
      </w:pPr>
    </w:p>
    <w:p w14:paraId="789A9B59" w14:textId="77777777" w:rsidR="005A39EB" w:rsidRPr="00FB2754" w:rsidRDefault="005A39EB" w:rsidP="008C190D">
      <w:pPr>
        <w:rPr>
          <w:rFonts w:ascii="Arial" w:hAnsi="Arial" w:cs="Arial"/>
          <w:b/>
          <w:bCs/>
          <w:sz w:val="22"/>
          <w:szCs w:val="22"/>
        </w:rPr>
      </w:pPr>
    </w:p>
    <w:p w14:paraId="55ED7A3D" w14:textId="77777777" w:rsidR="005A39EB" w:rsidRPr="00FB2754" w:rsidRDefault="005A39EB" w:rsidP="008C190D">
      <w:pPr>
        <w:rPr>
          <w:rFonts w:ascii="Arial" w:hAnsi="Arial" w:cs="Arial"/>
          <w:b/>
          <w:bCs/>
          <w:sz w:val="22"/>
          <w:szCs w:val="22"/>
        </w:rPr>
      </w:pPr>
    </w:p>
    <w:p w14:paraId="08476A87" w14:textId="77777777" w:rsidR="005A39EB" w:rsidRPr="00FB2754" w:rsidRDefault="005A39EB" w:rsidP="008C190D">
      <w:pPr>
        <w:rPr>
          <w:rFonts w:ascii="Arial" w:hAnsi="Arial" w:cs="Arial"/>
          <w:b/>
          <w:bCs/>
          <w:sz w:val="22"/>
          <w:szCs w:val="22"/>
        </w:rPr>
      </w:pPr>
    </w:p>
    <w:p w14:paraId="275DDFE6" w14:textId="77777777" w:rsidR="005A39EB" w:rsidRPr="00FB2754" w:rsidRDefault="005A39EB" w:rsidP="008C190D">
      <w:pPr>
        <w:rPr>
          <w:rFonts w:ascii="Arial" w:hAnsi="Arial" w:cs="Arial"/>
          <w:b/>
          <w:bCs/>
          <w:sz w:val="22"/>
          <w:szCs w:val="22"/>
        </w:rPr>
      </w:pPr>
    </w:p>
    <w:p w14:paraId="1411CD43" w14:textId="77777777" w:rsidR="005A39EB" w:rsidRPr="00FB2754" w:rsidRDefault="005A39EB" w:rsidP="008C190D">
      <w:pPr>
        <w:rPr>
          <w:rFonts w:ascii="Arial" w:hAnsi="Arial" w:cs="Arial"/>
          <w:b/>
          <w:bCs/>
          <w:sz w:val="22"/>
          <w:szCs w:val="22"/>
        </w:rPr>
      </w:pPr>
    </w:p>
    <w:p w14:paraId="2B5FA6A5" w14:textId="77777777" w:rsidR="005A39EB" w:rsidRPr="00FB2754" w:rsidRDefault="005A39EB" w:rsidP="008C190D">
      <w:pPr>
        <w:rPr>
          <w:rFonts w:ascii="Arial" w:hAnsi="Arial" w:cs="Arial"/>
          <w:b/>
          <w:bCs/>
          <w:sz w:val="22"/>
          <w:szCs w:val="22"/>
        </w:rPr>
      </w:pPr>
    </w:p>
    <w:p w14:paraId="0C905DC7" w14:textId="77777777" w:rsidR="005A39EB" w:rsidRPr="00FB2754" w:rsidRDefault="005A39EB" w:rsidP="008C190D">
      <w:pPr>
        <w:rPr>
          <w:rFonts w:ascii="Arial" w:hAnsi="Arial" w:cs="Arial"/>
          <w:b/>
          <w:bCs/>
          <w:sz w:val="22"/>
          <w:szCs w:val="22"/>
        </w:rPr>
      </w:pPr>
    </w:p>
    <w:p w14:paraId="1F95FF25" w14:textId="77777777" w:rsidR="005A39EB" w:rsidRPr="00FB2754" w:rsidRDefault="005A39EB" w:rsidP="008C190D">
      <w:pPr>
        <w:rPr>
          <w:rFonts w:ascii="Arial" w:hAnsi="Arial" w:cs="Arial"/>
          <w:b/>
          <w:bCs/>
          <w:sz w:val="22"/>
          <w:szCs w:val="22"/>
        </w:rPr>
      </w:pPr>
    </w:p>
    <w:p w14:paraId="72A7D38C" w14:textId="77777777" w:rsidR="005A39EB" w:rsidRPr="00FB2754" w:rsidRDefault="005A39EB" w:rsidP="008C190D">
      <w:pPr>
        <w:rPr>
          <w:rFonts w:ascii="Arial" w:hAnsi="Arial" w:cs="Arial"/>
          <w:b/>
          <w:bCs/>
          <w:sz w:val="22"/>
          <w:szCs w:val="22"/>
        </w:rPr>
      </w:pPr>
    </w:p>
    <w:p w14:paraId="59100A2F" w14:textId="77777777" w:rsidR="005A39EB" w:rsidRPr="00FB2754" w:rsidRDefault="005A39EB" w:rsidP="008C190D">
      <w:pPr>
        <w:rPr>
          <w:rFonts w:ascii="Arial" w:hAnsi="Arial" w:cs="Arial"/>
          <w:b/>
          <w:bCs/>
          <w:sz w:val="22"/>
          <w:szCs w:val="22"/>
        </w:rPr>
      </w:pPr>
    </w:p>
    <w:p w14:paraId="23240F30" w14:textId="77777777" w:rsidR="005A39EB" w:rsidRPr="00FB2754" w:rsidRDefault="005A39EB" w:rsidP="008C190D">
      <w:pPr>
        <w:rPr>
          <w:rFonts w:ascii="Arial" w:hAnsi="Arial" w:cs="Arial"/>
          <w:b/>
          <w:bCs/>
          <w:sz w:val="22"/>
          <w:szCs w:val="22"/>
        </w:rPr>
      </w:pPr>
    </w:p>
    <w:p w14:paraId="4D98D2B0" w14:textId="77777777" w:rsidR="005A39EB" w:rsidRPr="00FB2754" w:rsidRDefault="005A39EB" w:rsidP="008C190D">
      <w:pPr>
        <w:rPr>
          <w:rFonts w:ascii="Arial" w:hAnsi="Arial" w:cs="Arial"/>
          <w:b/>
          <w:bCs/>
          <w:sz w:val="22"/>
          <w:szCs w:val="22"/>
        </w:rPr>
      </w:pPr>
    </w:p>
    <w:p w14:paraId="38156468" w14:textId="77777777" w:rsidR="005A39EB" w:rsidRPr="00FB2754" w:rsidRDefault="005A39EB" w:rsidP="008C190D">
      <w:pPr>
        <w:rPr>
          <w:rFonts w:ascii="Arial" w:hAnsi="Arial" w:cs="Arial"/>
          <w:b/>
          <w:bCs/>
          <w:sz w:val="22"/>
          <w:szCs w:val="22"/>
        </w:rPr>
      </w:pPr>
    </w:p>
    <w:p w14:paraId="1B9B478F" w14:textId="77777777" w:rsidR="005A39EB" w:rsidRPr="00FB2754" w:rsidRDefault="005A39EB" w:rsidP="008C190D">
      <w:pPr>
        <w:rPr>
          <w:rFonts w:ascii="Arial" w:hAnsi="Arial" w:cs="Arial"/>
          <w:b/>
          <w:bCs/>
          <w:sz w:val="22"/>
          <w:szCs w:val="22"/>
        </w:rPr>
      </w:pPr>
    </w:p>
    <w:p w14:paraId="520C5444" w14:textId="77777777" w:rsidR="005A39EB" w:rsidRPr="00FB2754" w:rsidRDefault="005A39EB" w:rsidP="008C190D">
      <w:pPr>
        <w:rPr>
          <w:rFonts w:ascii="Arial" w:hAnsi="Arial" w:cs="Arial"/>
          <w:b/>
          <w:bCs/>
          <w:sz w:val="22"/>
          <w:szCs w:val="22"/>
        </w:rPr>
      </w:pPr>
    </w:p>
    <w:p w14:paraId="12B65941" w14:textId="77777777" w:rsidR="005A39EB" w:rsidRPr="00FB2754" w:rsidRDefault="005A39EB" w:rsidP="008C190D">
      <w:pPr>
        <w:rPr>
          <w:rFonts w:ascii="Arial" w:hAnsi="Arial" w:cs="Arial"/>
          <w:b/>
          <w:bCs/>
          <w:sz w:val="22"/>
          <w:szCs w:val="22"/>
        </w:rPr>
      </w:pPr>
    </w:p>
    <w:p w14:paraId="7EC7330F" w14:textId="77777777" w:rsidR="005A39EB" w:rsidRPr="00FB2754" w:rsidRDefault="005A39EB" w:rsidP="008C190D">
      <w:pPr>
        <w:rPr>
          <w:rFonts w:ascii="Arial" w:hAnsi="Arial" w:cs="Arial"/>
          <w:b/>
          <w:bCs/>
          <w:sz w:val="22"/>
          <w:szCs w:val="22"/>
        </w:rPr>
      </w:pPr>
    </w:p>
    <w:p w14:paraId="5A3D503E" w14:textId="77777777" w:rsidR="005A39EB" w:rsidRPr="00FB2754" w:rsidRDefault="005A39EB" w:rsidP="008C190D">
      <w:pPr>
        <w:rPr>
          <w:rFonts w:ascii="Arial" w:hAnsi="Arial" w:cs="Arial"/>
          <w:b/>
          <w:bCs/>
          <w:sz w:val="22"/>
          <w:szCs w:val="22"/>
        </w:rPr>
      </w:pPr>
    </w:p>
    <w:p w14:paraId="0B9D2F59" w14:textId="77777777" w:rsidR="005A39EB" w:rsidRPr="00FB2754" w:rsidRDefault="005A39EB" w:rsidP="008C190D">
      <w:pPr>
        <w:rPr>
          <w:rFonts w:ascii="Arial" w:hAnsi="Arial" w:cs="Arial"/>
          <w:b/>
          <w:bCs/>
          <w:sz w:val="22"/>
          <w:szCs w:val="22"/>
        </w:rPr>
      </w:pPr>
    </w:p>
    <w:p w14:paraId="09E65BF7" w14:textId="77777777" w:rsidR="005A39EB" w:rsidRPr="00FB2754" w:rsidRDefault="005A39EB" w:rsidP="008C190D">
      <w:pPr>
        <w:rPr>
          <w:rFonts w:ascii="Arial" w:hAnsi="Arial" w:cs="Arial"/>
          <w:b/>
          <w:bCs/>
          <w:sz w:val="22"/>
          <w:szCs w:val="22"/>
        </w:rPr>
      </w:pPr>
    </w:p>
    <w:p w14:paraId="06EA5CBA" w14:textId="77777777" w:rsidR="00287392" w:rsidRPr="00FB2754" w:rsidRDefault="00287392" w:rsidP="006A5204">
      <w:pPr>
        <w:spacing w:after="200" w:line="276" w:lineRule="auto"/>
        <w:rPr>
          <w:rFonts w:ascii="Arial" w:hAnsi="Arial" w:cs="Arial"/>
          <w:b/>
          <w:bCs/>
          <w:sz w:val="22"/>
          <w:szCs w:val="22"/>
        </w:rPr>
      </w:pPr>
    </w:p>
    <w:p w14:paraId="649D7479" w14:textId="5AF7B322" w:rsidR="001D507B" w:rsidRPr="00FB2754" w:rsidRDefault="001836F9">
      <w:pPr>
        <w:jc w:val="right"/>
        <w:rPr>
          <w:rFonts w:ascii="Arial" w:hAnsi="Arial" w:cs="Arial"/>
          <w:sz w:val="22"/>
          <w:szCs w:val="22"/>
        </w:rPr>
      </w:pPr>
      <w:bookmarkStart w:id="15" w:name="_Hlk102978708"/>
      <w:r w:rsidRPr="00FB2754">
        <w:rPr>
          <w:rFonts w:ascii="Arial" w:hAnsi="Arial" w:cs="Arial"/>
          <w:b/>
          <w:bCs/>
          <w:sz w:val="22"/>
          <w:szCs w:val="22"/>
        </w:rPr>
        <w:lastRenderedPageBreak/>
        <w:t xml:space="preserve">ZAŁĄCZNIK  NR </w:t>
      </w:r>
      <w:r w:rsidR="00242003" w:rsidRPr="00FB2754">
        <w:rPr>
          <w:rFonts w:ascii="Arial" w:hAnsi="Arial" w:cs="Arial"/>
          <w:b/>
          <w:bCs/>
          <w:sz w:val="22"/>
          <w:szCs w:val="22"/>
        </w:rPr>
        <w:t>4</w:t>
      </w:r>
      <w:r w:rsidRPr="00FB2754">
        <w:rPr>
          <w:rFonts w:ascii="Arial" w:hAnsi="Arial" w:cs="Arial"/>
          <w:b/>
          <w:bCs/>
          <w:sz w:val="22"/>
          <w:szCs w:val="22"/>
        </w:rPr>
        <w:t xml:space="preserve"> DO SWZ</w:t>
      </w:r>
      <w:r w:rsidRPr="00FB2754">
        <w:rPr>
          <w:rFonts w:ascii="Arial" w:hAnsi="Arial" w:cs="Arial"/>
          <w:sz w:val="22"/>
          <w:szCs w:val="22"/>
        </w:rPr>
        <w:t xml:space="preserve"> </w:t>
      </w:r>
    </w:p>
    <w:p w14:paraId="29225216" w14:textId="77777777" w:rsidR="009C7F22" w:rsidRPr="00FB2754" w:rsidRDefault="009C7F22" w:rsidP="001D507B">
      <w:pPr>
        <w:keepNext/>
        <w:widowControl w:val="0"/>
        <w:autoSpaceDE w:val="0"/>
        <w:autoSpaceDN w:val="0"/>
        <w:adjustRightInd w:val="0"/>
        <w:ind w:right="45"/>
        <w:jc w:val="right"/>
        <w:rPr>
          <w:rFonts w:ascii="Arial" w:hAnsi="Arial" w:cs="Arial"/>
          <w:sz w:val="22"/>
          <w:szCs w:val="22"/>
        </w:rPr>
      </w:pPr>
    </w:p>
    <w:p w14:paraId="58F86685" w14:textId="16251EFB" w:rsidR="001D507B" w:rsidRPr="00FB2754" w:rsidRDefault="001D507B" w:rsidP="001D507B">
      <w:pPr>
        <w:keepNext/>
        <w:widowControl w:val="0"/>
        <w:autoSpaceDE w:val="0"/>
        <w:autoSpaceDN w:val="0"/>
        <w:adjustRightInd w:val="0"/>
        <w:ind w:right="45"/>
        <w:jc w:val="right"/>
        <w:rPr>
          <w:rFonts w:ascii="Arial" w:hAnsi="Arial" w:cs="Arial"/>
          <w:b/>
          <w:color w:val="002060"/>
          <w:sz w:val="22"/>
          <w:szCs w:val="22"/>
          <w:u w:val="single"/>
        </w:rPr>
      </w:pPr>
      <w:r w:rsidRPr="00FB2754">
        <w:rPr>
          <w:rFonts w:ascii="Arial" w:hAnsi="Arial" w:cs="Arial"/>
          <w:sz w:val="22"/>
          <w:szCs w:val="22"/>
        </w:rPr>
        <w:t xml:space="preserve">     </w:t>
      </w:r>
    </w:p>
    <w:p w14:paraId="4C81F3D4" w14:textId="77777777" w:rsidR="001D507B" w:rsidRPr="00FB2754" w:rsidRDefault="001D507B" w:rsidP="001D507B">
      <w:pPr>
        <w:spacing w:line="360" w:lineRule="auto"/>
        <w:jc w:val="right"/>
        <w:rPr>
          <w:rFonts w:ascii="Arial" w:hAnsi="Arial" w:cs="Arial"/>
          <w:sz w:val="22"/>
          <w:szCs w:val="22"/>
        </w:rPr>
      </w:pPr>
      <w:r w:rsidRPr="00FB2754">
        <w:rPr>
          <w:rFonts w:ascii="Arial" w:hAnsi="Arial" w:cs="Arial"/>
          <w:sz w:val="22"/>
          <w:szCs w:val="22"/>
        </w:rPr>
        <w:t xml:space="preserve">   …………………, dnia ……………</w:t>
      </w:r>
    </w:p>
    <w:p w14:paraId="1D7E6CEA" w14:textId="77777777" w:rsidR="009C7F22" w:rsidRPr="00FB2754" w:rsidRDefault="009C7F22" w:rsidP="0070258F">
      <w:pPr>
        <w:keepNext/>
        <w:tabs>
          <w:tab w:val="left" w:pos="5742"/>
        </w:tabs>
        <w:ind w:left="4253"/>
        <w:outlineLvl w:val="0"/>
        <w:rPr>
          <w:rFonts w:ascii="Arial" w:hAnsi="Arial" w:cs="Arial"/>
          <w:b/>
          <w:sz w:val="22"/>
          <w:szCs w:val="22"/>
        </w:rPr>
      </w:pPr>
    </w:p>
    <w:p w14:paraId="21CEA08D" w14:textId="77777777" w:rsidR="009C7F22" w:rsidRPr="00FB2754" w:rsidRDefault="009C7F22" w:rsidP="0070258F">
      <w:pPr>
        <w:keepNext/>
        <w:tabs>
          <w:tab w:val="left" w:pos="5742"/>
        </w:tabs>
        <w:ind w:left="4253"/>
        <w:outlineLvl w:val="0"/>
        <w:rPr>
          <w:rFonts w:ascii="Arial" w:hAnsi="Arial" w:cs="Arial"/>
          <w:b/>
          <w:sz w:val="22"/>
          <w:szCs w:val="22"/>
        </w:rPr>
      </w:pPr>
    </w:p>
    <w:p w14:paraId="3073DAFE" w14:textId="5C03EBEB" w:rsidR="001D507B" w:rsidRPr="00FB2754" w:rsidRDefault="001D507B" w:rsidP="0070258F">
      <w:pPr>
        <w:keepNext/>
        <w:tabs>
          <w:tab w:val="left" w:pos="5742"/>
        </w:tabs>
        <w:ind w:left="4253"/>
        <w:outlineLvl w:val="0"/>
        <w:rPr>
          <w:rFonts w:ascii="Arial" w:hAnsi="Arial" w:cs="Arial"/>
          <w:b/>
          <w:sz w:val="22"/>
          <w:szCs w:val="22"/>
        </w:rPr>
      </w:pPr>
      <w:r w:rsidRPr="00FB2754">
        <w:rPr>
          <w:rFonts w:ascii="Arial" w:hAnsi="Arial" w:cs="Arial"/>
          <w:b/>
          <w:sz w:val="22"/>
          <w:szCs w:val="22"/>
        </w:rPr>
        <w:t>Centrum Zasobów Cyberprzestrzeni SZ</w:t>
      </w:r>
    </w:p>
    <w:p w14:paraId="67A506FB" w14:textId="77777777" w:rsidR="001D507B" w:rsidRPr="00FB2754" w:rsidRDefault="001D507B" w:rsidP="0070258F">
      <w:pPr>
        <w:ind w:left="4253"/>
        <w:rPr>
          <w:rFonts w:ascii="Arial" w:hAnsi="Arial" w:cs="Arial"/>
          <w:b/>
          <w:bCs/>
          <w:sz w:val="22"/>
          <w:szCs w:val="22"/>
        </w:rPr>
      </w:pPr>
      <w:r w:rsidRPr="00FB2754">
        <w:rPr>
          <w:rFonts w:ascii="Arial" w:hAnsi="Arial" w:cs="Arial"/>
          <w:b/>
          <w:bCs/>
          <w:sz w:val="22"/>
          <w:szCs w:val="22"/>
        </w:rPr>
        <w:t>ul. Żwirki i Wigury 9/13</w:t>
      </w:r>
    </w:p>
    <w:p w14:paraId="4109BAAD" w14:textId="08B650AD" w:rsidR="001D507B" w:rsidRPr="00FB2754" w:rsidRDefault="001D507B" w:rsidP="0085229B">
      <w:pPr>
        <w:pStyle w:val="Akapitzlist"/>
        <w:numPr>
          <w:ilvl w:val="1"/>
          <w:numId w:val="65"/>
        </w:numPr>
        <w:spacing w:after="0" w:line="240" w:lineRule="auto"/>
        <w:rPr>
          <w:rFonts w:ascii="Arial" w:hAnsi="Arial" w:cs="Arial"/>
          <w:b/>
          <w:bCs/>
        </w:rPr>
      </w:pPr>
      <w:r w:rsidRPr="00FB2754">
        <w:rPr>
          <w:rFonts w:ascii="Arial" w:hAnsi="Arial" w:cs="Arial"/>
          <w:b/>
          <w:bCs/>
        </w:rPr>
        <w:t xml:space="preserve"> Warszawa </w:t>
      </w:r>
    </w:p>
    <w:p w14:paraId="5541C441" w14:textId="77777777" w:rsidR="0070258F" w:rsidRPr="00FB2754" w:rsidRDefault="0070258F" w:rsidP="0070258F">
      <w:pPr>
        <w:pStyle w:val="Akapitzlist"/>
        <w:spacing w:after="0" w:line="240" w:lineRule="auto"/>
        <w:ind w:left="4925"/>
        <w:rPr>
          <w:rFonts w:ascii="Arial" w:hAnsi="Arial" w:cs="Arial"/>
          <w:b/>
          <w:bCs/>
        </w:rPr>
      </w:pPr>
    </w:p>
    <w:p w14:paraId="0AFF93FC" w14:textId="77777777" w:rsidR="00FE316F" w:rsidRPr="00FB2754" w:rsidRDefault="00FE316F" w:rsidP="0070258F">
      <w:pPr>
        <w:pStyle w:val="Akapitzlist"/>
        <w:spacing w:after="0" w:line="240" w:lineRule="auto"/>
        <w:ind w:left="4925"/>
        <w:rPr>
          <w:rFonts w:ascii="Arial" w:hAnsi="Arial" w:cs="Arial"/>
          <w:b/>
          <w:bCs/>
        </w:rPr>
      </w:pPr>
    </w:p>
    <w:p w14:paraId="2962AF52" w14:textId="42452C28" w:rsidR="001D507B" w:rsidRPr="00FB2754" w:rsidRDefault="00331DB7" w:rsidP="003973B8">
      <w:pPr>
        <w:shd w:val="clear" w:color="auto" w:fill="DAEEF3" w:themeFill="accent5" w:themeFillTint="33"/>
        <w:jc w:val="center"/>
        <w:rPr>
          <w:rFonts w:ascii="Arial" w:hAnsi="Arial" w:cs="Arial"/>
          <w:b/>
          <w:bCs/>
          <w:iCs/>
          <w:sz w:val="22"/>
          <w:szCs w:val="22"/>
        </w:rPr>
      </w:pPr>
      <w:r w:rsidRPr="00FB2754">
        <w:rPr>
          <w:rFonts w:ascii="Arial" w:hAnsi="Arial" w:cs="Arial"/>
          <w:b/>
          <w:bCs/>
          <w:iCs/>
          <w:sz w:val="22"/>
          <w:szCs w:val="22"/>
        </w:rPr>
        <w:t>Oświadczenie</w:t>
      </w:r>
      <w:r w:rsidR="001D507B" w:rsidRPr="00FB2754">
        <w:rPr>
          <w:rFonts w:ascii="Arial" w:hAnsi="Arial" w:cs="Arial"/>
          <w:b/>
          <w:bCs/>
          <w:iCs/>
          <w:sz w:val="22"/>
          <w:szCs w:val="22"/>
        </w:rPr>
        <w:t xml:space="preserve"> o niepodleganiu wykluczeniu </w:t>
      </w:r>
      <w:r w:rsidR="001D507B" w:rsidRPr="00FB2754">
        <w:rPr>
          <w:rFonts w:ascii="Arial" w:hAnsi="Arial" w:cs="Arial"/>
          <w:b/>
          <w:bCs/>
          <w:sz w:val="22"/>
          <w:szCs w:val="22"/>
        </w:rPr>
        <w:t xml:space="preserve">na podstawie art. 7 ust. 1 ustawy </w:t>
      </w:r>
      <w:r w:rsidRPr="00FB2754">
        <w:rPr>
          <w:rFonts w:ascii="Arial" w:hAnsi="Arial" w:cs="Arial"/>
          <w:b/>
          <w:bCs/>
          <w:sz w:val="22"/>
          <w:szCs w:val="22"/>
        </w:rPr>
        <w:br/>
      </w:r>
      <w:r w:rsidR="001D507B" w:rsidRPr="00FB2754">
        <w:rPr>
          <w:rFonts w:ascii="Arial" w:hAnsi="Arial" w:cs="Arial"/>
          <w:b/>
          <w:bCs/>
          <w:sz w:val="22"/>
          <w:szCs w:val="22"/>
        </w:rPr>
        <w:t>o szczególnych rozwiązaniach w zakresie przeciwdziałania wspieraniu agresji na Ukrainę oraz służących ochronie bezpieczeństwa narodowego</w:t>
      </w:r>
    </w:p>
    <w:p w14:paraId="203DA49D" w14:textId="77777777" w:rsidR="00FE316F" w:rsidRPr="00FB2754" w:rsidRDefault="00FE316F" w:rsidP="001D507B">
      <w:pPr>
        <w:spacing w:before="120" w:after="120" w:line="264" w:lineRule="auto"/>
        <w:jc w:val="both"/>
        <w:rPr>
          <w:rFonts w:ascii="Arial" w:hAnsi="Arial" w:cs="Arial"/>
          <w:b/>
          <w:iCs/>
          <w:sz w:val="22"/>
          <w:szCs w:val="22"/>
        </w:rPr>
      </w:pPr>
    </w:p>
    <w:p w14:paraId="13FFAB86" w14:textId="22AC3DD7" w:rsidR="001D507B" w:rsidRPr="00FB2754" w:rsidRDefault="001D507B" w:rsidP="001D507B">
      <w:pPr>
        <w:spacing w:before="120" w:after="120" w:line="264" w:lineRule="auto"/>
        <w:jc w:val="both"/>
        <w:rPr>
          <w:rFonts w:ascii="Arial" w:hAnsi="Arial" w:cs="Arial"/>
          <w:b/>
          <w:iCs/>
          <w:sz w:val="22"/>
          <w:szCs w:val="22"/>
        </w:rPr>
      </w:pPr>
      <w:r w:rsidRPr="00FB2754">
        <w:rPr>
          <w:rFonts w:ascii="Arial" w:hAnsi="Arial" w:cs="Arial"/>
          <w:b/>
          <w:iCs/>
          <w:sz w:val="22"/>
          <w:szCs w:val="22"/>
        </w:rPr>
        <w:t>Przystępując do postępowania na</w:t>
      </w:r>
      <w:r w:rsidR="00611812">
        <w:rPr>
          <w:rFonts w:ascii="Arial" w:hAnsi="Arial" w:cs="Arial"/>
          <w:b/>
          <w:iCs/>
          <w:sz w:val="22"/>
          <w:szCs w:val="22"/>
        </w:rPr>
        <w:t xml:space="preserve"> „</w:t>
      </w:r>
      <w:r w:rsidR="00E3789F" w:rsidRPr="00FB2754">
        <w:rPr>
          <w:rFonts w:ascii="Arial" w:hAnsi="Arial" w:cs="Arial"/>
          <w:b/>
          <w:bCs/>
          <w:iCs/>
          <w:sz w:val="22"/>
          <w:szCs w:val="22"/>
        </w:rPr>
        <w:t xml:space="preserve">Serwis pogwarancyjny </w:t>
      </w:r>
      <w:r w:rsidR="00E67927" w:rsidRPr="00FB2754">
        <w:rPr>
          <w:rFonts w:ascii="Arial" w:hAnsi="Arial" w:cs="Arial"/>
          <w:b/>
          <w:bCs/>
          <w:iCs/>
          <w:sz w:val="22"/>
          <w:szCs w:val="22"/>
        </w:rPr>
        <w:t>urządzeń produkcji Bitstream oraz Lanex</w:t>
      </w:r>
      <w:r w:rsidR="00611812">
        <w:rPr>
          <w:rFonts w:ascii="Arial" w:hAnsi="Arial" w:cs="Arial"/>
          <w:b/>
          <w:bCs/>
          <w:iCs/>
          <w:sz w:val="22"/>
          <w:szCs w:val="22"/>
        </w:rPr>
        <w:t>”,</w:t>
      </w:r>
      <w:r w:rsidR="00A86516" w:rsidRPr="00FB2754">
        <w:rPr>
          <w:rFonts w:ascii="Arial" w:hAnsi="Arial" w:cs="Arial"/>
          <w:b/>
          <w:bCs/>
          <w:iCs/>
          <w:sz w:val="22"/>
          <w:szCs w:val="22"/>
        </w:rPr>
        <w:t xml:space="preserve"> </w:t>
      </w:r>
      <w:r w:rsidRPr="00FB2754">
        <w:rPr>
          <w:rFonts w:ascii="Arial" w:hAnsi="Arial" w:cs="Arial"/>
          <w:b/>
          <w:bCs/>
          <w:iCs/>
          <w:sz w:val="22"/>
          <w:szCs w:val="22"/>
        </w:rPr>
        <w:t>nr sprawy</w:t>
      </w:r>
      <w:r w:rsidR="00A86516" w:rsidRPr="00FB2754">
        <w:rPr>
          <w:rFonts w:ascii="Arial" w:hAnsi="Arial" w:cs="Arial"/>
          <w:b/>
          <w:bCs/>
          <w:iCs/>
          <w:sz w:val="22"/>
          <w:szCs w:val="22"/>
        </w:rPr>
        <w:t xml:space="preserve"> </w:t>
      </w:r>
      <w:r w:rsidR="00A86516" w:rsidRPr="00FB2754">
        <w:rPr>
          <w:rFonts w:ascii="Arial" w:hAnsi="Arial" w:cs="Arial"/>
          <w:b/>
          <w:bCs/>
          <w:sz w:val="22"/>
          <w:szCs w:val="22"/>
        </w:rPr>
        <w:t>2612.</w:t>
      </w:r>
      <w:r w:rsidR="00E67927" w:rsidRPr="00FB2754">
        <w:rPr>
          <w:rFonts w:ascii="Arial" w:hAnsi="Arial" w:cs="Arial"/>
          <w:b/>
          <w:bCs/>
          <w:sz w:val="22"/>
          <w:szCs w:val="22"/>
        </w:rPr>
        <w:t>22</w:t>
      </w:r>
      <w:r w:rsidR="00A86516" w:rsidRPr="00FB2754">
        <w:rPr>
          <w:rFonts w:ascii="Arial" w:hAnsi="Arial" w:cs="Arial"/>
          <w:b/>
          <w:bCs/>
          <w:sz w:val="22"/>
          <w:szCs w:val="22"/>
        </w:rPr>
        <w:t>.202</w:t>
      </w:r>
      <w:r w:rsidR="002D4B3A" w:rsidRPr="00FB2754">
        <w:rPr>
          <w:rFonts w:ascii="Arial" w:hAnsi="Arial" w:cs="Arial"/>
          <w:b/>
          <w:bCs/>
          <w:sz w:val="22"/>
          <w:szCs w:val="22"/>
        </w:rPr>
        <w:t>4</w:t>
      </w:r>
      <w:r w:rsidR="00A86516" w:rsidRPr="00FB2754">
        <w:rPr>
          <w:rFonts w:ascii="Arial" w:hAnsi="Arial" w:cs="Arial"/>
          <w:b/>
          <w:bCs/>
          <w:sz w:val="22"/>
          <w:szCs w:val="22"/>
        </w:rPr>
        <w:t>.</w:t>
      </w:r>
      <w:r w:rsidR="00E67927" w:rsidRPr="00FB2754">
        <w:rPr>
          <w:rFonts w:ascii="Arial" w:hAnsi="Arial" w:cs="Arial"/>
          <w:b/>
          <w:bCs/>
          <w:sz w:val="22"/>
          <w:szCs w:val="22"/>
        </w:rPr>
        <w:t>AŁ</w:t>
      </w:r>
    </w:p>
    <w:p w14:paraId="5263F278" w14:textId="77777777" w:rsidR="001D507B" w:rsidRPr="00FB2754" w:rsidRDefault="001D507B" w:rsidP="001D507B">
      <w:pPr>
        <w:spacing w:after="120"/>
        <w:jc w:val="both"/>
        <w:rPr>
          <w:rFonts w:ascii="Arial" w:hAnsi="Arial" w:cs="Arial"/>
          <w:bCs/>
          <w:sz w:val="22"/>
          <w:szCs w:val="22"/>
        </w:rPr>
      </w:pPr>
      <w:r w:rsidRPr="00FB2754">
        <w:rPr>
          <w:rFonts w:ascii="Arial" w:hAnsi="Arial" w:cs="Arial"/>
          <w:bCs/>
          <w:sz w:val="22"/>
          <w:szCs w:val="22"/>
        </w:rPr>
        <w:t>Ja (my) niżej podpisany(ni)……………………………………………………………………..</w:t>
      </w:r>
    </w:p>
    <w:p w14:paraId="5F59C7AC" w14:textId="77777777" w:rsidR="001D507B" w:rsidRPr="00FB2754" w:rsidRDefault="001D507B" w:rsidP="002D3F28">
      <w:pPr>
        <w:spacing w:before="120" w:line="257" w:lineRule="auto"/>
        <w:ind w:right="6"/>
        <w:rPr>
          <w:rFonts w:ascii="Arial" w:hAnsi="Arial" w:cs="Arial"/>
          <w:bCs/>
          <w:sz w:val="22"/>
          <w:szCs w:val="22"/>
        </w:rPr>
      </w:pPr>
      <w:r w:rsidRPr="00FB2754">
        <w:rPr>
          <w:rFonts w:ascii="Arial" w:hAnsi="Arial" w:cs="Arial"/>
          <w:bCs/>
          <w:sz w:val="22"/>
          <w:szCs w:val="22"/>
        </w:rPr>
        <w:t>Działając w imieniu i na rzecz:……………………………………………….………………….</w:t>
      </w:r>
    </w:p>
    <w:p w14:paraId="124E08C6" w14:textId="22A08A9B" w:rsidR="001D507B" w:rsidRPr="00FB2754" w:rsidRDefault="001D507B" w:rsidP="001D507B">
      <w:pPr>
        <w:jc w:val="center"/>
        <w:rPr>
          <w:rFonts w:ascii="Arial" w:hAnsi="Arial" w:cs="Arial"/>
          <w:i/>
          <w:sz w:val="18"/>
          <w:szCs w:val="18"/>
        </w:rPr>
      </w:pPr>
      <w:r w:rsidRPr="00FB2754">
        <w:rPr>
          <w:rFonts w:ascii="Arial" w:hAnsi="Arial" w:cs="Arial"/>
          <w:bCs/>
          <w:sz w:val="18"/>
          <w:szCs w:val="18"/>
        </w:rPr>
        <w:t xml:space="preserve">                                          </w:t>
      </w:r>
      <w:r w:rsidRPr="00FB2754">
        <w:rPr>
          <w:rFonts w:ascii="Arial" w:hAnsi="Arial" w:cs="Arial"/>
          <w:i/>
          <w:sz w:val="18"/>
          <w:szCs w:val="18"/>
        </w:rPr>
        <w:t>(pełna nazwa/firma, adres, w zależności od podmiotu: NIP/PESEL, KRS/CeiDG)</w:t>
      </w:r>
    </w:p>
    <w:p w14:paraId="291BA3D0" w14:textId="77777777" w:rsidR="00FE316F" w:rsidRPr="00FB2754" w:rsidRDefault="00FE316F" w:rsidP="0070258F">
      <w:pPr>
        <w:spacing w:after="120"/>
        <w:rPr>
          <w:rFonts w:ascii="Arial" w:hAnsi="Arial" w:cs="Arial"/>
          <w:sz w:val="18"/>
          <w:szCs w:val="18"/>
        </w:rPr>
      </w:pPr>
    </w:p>
    <w:p w14:paraId="5EDE4A86" w14:textId="77777777" w:rsidR="003973B8" w:rsidRPr="00FB2754" w:rsidRDefault="003973B8" w:rsidP="0070258F">
      <w:pPr>
        <w:spacing w:after="120"/>
        <w:rPr>
          <w:rFonts w:ascii="Arial" w:hAnsi="Arial" w:cs="Arial"/>
          <w:sz w:val="18"/>
          <w:szCs w:val="18"/>
        </w:rPr>
      </w:pPr>
    </w:p>
    <w:p w14:paraId="4CBB0900" w14:textId="1EAD007D" w:rsidR="00FE316F" w:rsidRPr="00FB2754" w:rsidRDefault="00FE316F" w:rsidP="00FE316F">
      <w:pPr>
        <w:spacing w:after="120"/>
        <w:jc w:val="both"/>
        <w:rPr>
          <w:rFonts w:ascii="Arial" w:hAnsi="Arial" w:cs="Arial"/>
          <w:sz w:val="22"/>
          <w:szCs w:val="22"/>
        </w:rPr>
      </w:pPr>
      <w:r w:rsidRPr="00FB2754">
        <w:rPr>
          <w:rFonts w:ascii="Arial" w:hAnsi="Arial" w:cs="Arial"/>
          <w:sz w:val="22"/>
          <w:szCs w:val="22"/>
        </w:rPr>
        <w:t xml:space="preserve">Świadomy/świadomi odpowiedzialności karnej za składanie fałszywych oświadczeń, </w:t>
      </w:r>
      <w:r w:rsidRPr="00FB2754">
        <w:rPr>
          <w:rFonts w:ascii="Arial" w:hAnsi="Arial" w:cs="Arial"/>
          <w:sz w:val="22"/>
          <w:szCs w:val="22"/>
        </w:rPr>
        <w:br/>
        <w:t>w szczególności na podstawie art. 233 kodeksu karnego:</w:t>
      </w:r>
    </w:p>
    <w:p w14:paraId="1F23D8BC" w14:textId="77777777" w:rsidR="00FE316F" w:rsidRPr="00FB2754" w:rsidRDefault="00FE316F" w:rsidP="00FE316F">
      <w:pPr>
        <w:spacing w:after="120"/>
        <w:ind w:right="23"/>
        <w:jc w:val="both"/>
        <w:rPr>
          <w:rFonts w:ascii="Arial" w:hAnsi="Arial" w:cs="Arial"/>
          <w:sz w:val="22"/>
          <w:szCs w:val="22"/>
        </w:rPr>
      </w:pPr>
    </w:p>
    <w:p w14:paraId="2F6AB5BC" w14:textId="589637FC" w:rsidR="00FE316F" w:rsidRPr="00FB2754" w:rsidRDefault="002D3F28" w:rsidP="00FE316F">
      <w:pPr>
        <w:spacing w:after="120"/>
        <w:ind w:right="23"/>
        <w:jc w:val="both"/>
        <w:rPr>
          <w:rFonts w:ascii="Calibri" w:eastAsia="Calibri" w:hAnsi="Calibri"/>
          <w:sz w:val="22"/>
          <w:szCs w:val="22"/>
        </w:rPr>
      </w:pPr>
      <w:r w:rsidRPr="00FB2754">
        <w:rPr>
          <w:rFonts w:ascii="Arial" w:hAnsi="Arial" w:cs="Arial"/>
          <w:sz w:val="22"/>
          <w:szCs w:val="22"/>
        </w:rPr>
        <w:t xml:space="preserve">Oświadczam, że na dzień składania ofert </w:t>
      </w:r>
      <w:r w:rsidR="00FE316F" w:rsidRPr="00FB2754">
        <w:rPr>
          <w:rFonts w:ascii="Arial" w:eastAsia="Calibri" w:hAnsi="Arial" w:cs="Arial"/>
          <w:spacing w:val="-4"/>
          <w:sz w:val="22"/>
          <w:szCs w:val="22"/>
          <w:u w:val="single"/>
        </w:rPr>
        <w:t>nie zachodzą w stosunku do ww. Wykonawcy</w:t>
      </w:r>
      <w:r w:rsidR="00FE316F" w:rsidRPr="00FB2754">
        <w:rPr>
          <w:rFonts w:ascii="Arial" w:eastAsia="Calibri" w:hAnsi="Arial" w:cs="Arial"/>
          <w:spacing w:val="-4"/>
          <w:sz w:val="22"/>
          <w:szCs w:val="22"/>
        </w:rPr>
        <w:t xml:space="preserve"> przesłanki wykluczenia z postępowania</w:t>
      </w:r>
      <w:r w:rsidR="00FE316F" w:rsidRPr="00FB2754">
        <w:rPr>
          <w:rFonts w:ascii="Arial" w:eastAsia="Calibri" w:hAnsi="Arial" w:cs="Arial"/>
          <w:sz w:val="22"/>
          <w:szCs w:val="22"/>
        </w:rPr>
        <w:t xml:space="preserve">  na podstawie art. 7 ust. 1 ustawy z dnia 13 kwietnia 2022 r. o szczególnych rozwiązaniach w zakresie przeciwdziałania wspieraniu agresji na Ukrainę oraz służących ochronie bezpieczeństwa narodowego (</w:t>
      </w:r>
      <w:r w:rsidR="00C51344" w:rsidRPr="00FB2754">
        <w:rPr>
          <w:rFonts w:ascii="Arial" w:eastAsia="Calibri" w:hAnsi="Arial" w:cs="Arial"/>
          <w:sz w:val="22"/>
          <w:szCs w:val="22"/>
        </w:rPr>
        <w:t xml:space="preserve">t.j. </w:t>
      </w:r>
      <w:r w:rsidR="00FE316F" w:rsidRPr="00FB2754">
        <w:rPr>
          <w:rFonts w:ascii="Arial" w:eastAsia="Calibri" w:hAnsi="Arial" w:cs="Arial"/>
          <w:sz w:val="22"/>
          <w:szCs w:val="22"/>
        </w:rPr>
        <w:t>Dz.U. 202</w:t>
      </w:r>
      <w:r w:rsidR="00C51344" w:rsidRPr="00FB2754">
        <w:rPr>
          <w:rFonts w:ascii="Arial" w:eastAsia="Calibri" w:hAnsi="Arial" w:cs="Arial"/>
          <w:sz w:val="22"/>
          <w:szCs w:val="22"/>
        </w:rPr>
        <w:t>4</w:t>
      </w:r>
      <w:r w:rsidR="00FE316F" w:rsidRPr="00FB2754">
        <w:rPr>
          <w:rFonts w:ascii="Arial" w:eastAsia="Calibri" w:hAnsi="Arial" w:cs="Arial"/>
          <w:sz w:val="22"/>
          <w:szCs w:val="22"/>
        </w:rPr>
        <w:t xml:space="preserve"> poz. </w:t>
      </w:r>
      <w:r w:rsidR="00C51344" w:rsidRPr="00FB2754">
        <w:rPr>
          <w:rFonts w:ascii="Arial" w:eastAsia="Calibri" w:hAnsi="Arial" w:cs="Arial"/>
          <w:sz w:val="22"/>
          <w:szCs w:val="22"/>
        </w:rPr>
        <w:t>507</w:t>
      </w:r>
      <w:r w:rsidR="00FE316F" w:rsidRPr="00FB2754">
        <w:rPr>
          <w:rFonts w:ascii="Arial" w:eastAsia="Calibri" w:hAnsi="Arial" w:cs="Arial"/>
          <w:sz w:val="22"/>
          <w:szCs w:val="22"/>
        </w:rPr>
        <w:t>).</w:t>
      </w:r>
    </w:p>
    <w:p w14:paraId="46F739A0" w14:textId="2BCAA7D1" w:rsidR="0070258F" w:rsidRPr="00FB2754" w:rsidRDefault="0070258F" w:rsidP="00FE316F">
      <w:pPr>
        <w:spacing w:after="120"/>
        <w:rPr>
          <w:b/>
          <w:sz w:val="22"/>
          <w:szCs w:val="22"/>
        </w:rPr>
      </w:pPr>
    </w:p>
    <w:p w14:paraId="0D685ED4" w14:textId="05EAC54C" w:rsidR="001D507B" w:rsidRPr="00FB2754" w:rsidRDefault="001D507B" w:rsidP="001D507B">
      <w:pPr>
        <w:ind w:right="-286"/>
        <w:rPr>
          <w:i/>
          <w:sz w:val="22"/>
          <w:szCs w:val="22"/>
        </w:rPr>
      </w:pPr>
    </w:p>
    <w:p w14:paraId="453833DE" w14:textId="77777777" w:rsidR="00287392" w:rsidRPr="00FB2754" w:rsidRDefault="00287392" w:rsidP="001D507B">
      <w:pPr>
        <w:ind w:right="-286"/>
        <w:rPr>
          <w:i/>
          <w:sz w:val="22"/>
          <w:szCs w:val="22"/>
        </w:rPr>
      </w:pPr>
    </w:p>
    <w:p w14:paraId="37DC156B" w14:textId="77777777" w:rsidR="00287392" w:rsidRPr="00FB2754" w:rsidRDefault="00287392" w:rsidP="001D507B">
      <w:pPr>
        <w:ind w:right="-286"/>
        <w:rPr>
          <w:i/>
          <w:sz w:val="22"/>
          <w:szCs w:val="22"/>
        </w:rPr>
      </w:pPr>
    </w:p>
    <w:tbl>
      <w:tblPr>
        <w:tblW w:w="5000" w:type="pct"/>
        <w:jc w:val="center"/>
        <w:tblLook w:val="01E0" w:firstRow="1" w:lastRow="1" w:firstColumn="1" w:lastColumn="1" w:noHBand="0" w:noVBand="0"/>
      </w:tblPr>
      <w:tblGrid>
        <w:gridCol w:w="3291"/>
        <w:gridCol w:w="5780"/>
      </w:tblGrid>
      <w:tr w:rsidR="005F5962" w:rsidRPr="00FB2754" w14:paraId="28581CF6" w14:textId="77777777" w:rsidTr="00927C19">
        <w:trPr>
          <w:jc w:val="center"/>
        </w:trPr>
        <w:tc>
          <w:tcPr>
            <w:tcW w:w="1814" w:type="pct"/>
            <w:vAlign w:val="center"/>
            <w:hideMark/>
          </w:tcPr>
          <w:p w14:paraId="66232D72" w14:textId="77777777" w:rsidR="005F5962" w:rsidRPr="00FB2754" w:rsidRDefault="005F5962" w:rsidP="00927C19">
            <w:pPr>
              <w:keepNext/>
              <w:widowControl w:val="0"/>
              <w:jc w:val="center"/>
              <w:rPr>
                <w:rFonts w:ascii="Arial" w:hAnsi="Arial" w:cs="Arial"/>
                <w:sz w:val="16"/>
                <w:szCs w:val="16"/>
              </w:rPr>
            </w:pPr>
            <w:r w:rsidRPr="00FB2754">
              <w:rPr>
                <w:rFonts w:ascii="Arial" w:hAnsi="Arial" w:cs="Arial"/>
                <w:sz w:val="16"/>
                <w:szCs w:val="16"/>
              </w:rPr>
              <w:t>………………</w:t>
            </w:r>
          </w:p>
        </w:tc>
        <w:tc>
          <w:tcPr>
            <w:tcW w:w="3186" w:type="pct"/>
            <w:vAlign w:val="center"/>
            <w:hideMark/>
          </w:tcPr>
          <w:p w14:paraId="6E936A0B" w14:textId="77777777" w:rsidR="005F5962" w:rsidRPr="00FB2754" w:rsidRDefault="005F5962" w:rsidP="00927C19">
            <w:pPr>
              <w:keepNext/>
              <w:widowControl w:val="0"/>
              <w:jc w:val="center"/>
              <w:rPr>
                <w:rFonts w:ascii="Arial" w:hAnsi="Arial" w:cs="Arial"/>
                <w:color w:val="C00000"/>
                <w:sz w:val="16"/>
                <w:szCs w:val="16"/>
              </w:rPr>
            </w:pPr>
            <w:r w:rsidRPr="00FB2754">
              <w:rPr>
                <w:rFonts w:ascii="Arial" w:hAnsi="Arial" w:cs="Arial"/>
                <w:color w:val="C00000"/>
                <w:sz w:val="16"/>
                <w:szCs w:val="16"/>
              </w:rPr>
              <w:t>……………………………………..</w:t>
            </w:r>
          </w:p>
        </w:tc>
      </w:tr>
      <w:tr w:rsidR="0010581D" w:rsidRPr="00FB2754" w14:paraId="1167C444" w14:textId="77777777" w:rsidTr="00927C19">
        <w:trPr>
          <w:trHeight w:val="855"/>
          <w:jc w:val="center"/>
        </w:trPr>
        <w:tc>
          <w:tcPr>
            <w:tcW w:w="1814" w:type="pct"/>
            <w:hideMark/>
          </w:tcPr>
          <w:p w14:paraId="575BD1AC" w14:textId="77777777" w:rsidR="005F5962" w:rsidRPr="00FB2754" w:rsidRDefault="005F5962" w:rsidP="00927C19">
            <w:pPr>
              <w:keepNext/>
              <w:widowControl w:val="0"/>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7887982F" w14:textId="213FCBC1" w:rsidR="005F5962" w:rsidRPr="00FB2754" w:rsidRDefault="005F5962" w:rsidP="00927C19">
            <w:pPr>
              <w:keepNext/>
              <w:widowControl w:val="0"/>
              <w:jc w:val="center"/>
              <w:rPr>
                <w:rFonts w:ascii="Arial" w:hAnsi="Arial" w:cs="Arial"/>
                <w:bCs/>
                <w:sz w:val="16"/>
                <w:szCs w:val="16"/>
              </w:rPr>
            </w:pPr>
            <w:r w:rsidRPr="00FB2754">
              <w:rPr>
                <w:rFonts w:ascii="Arial" w:hAnsi="Arial" w:cs="Arial"/>
                <w:bCs/>
                <w:sz w:val="16"/>
                <w:szCs w:val="16"/>
              </w:rPr>
              <w:t xml:space="preserve">Podpis(y) osoby(osób) upoważnionej(ych) do podpisania </w:t>
            </w:r>
            <w:r w:rsidR="009134F5" w:rsidRPr="00FB2754">
              <w:rPr>
                <w:rFonts w:ascii="Arial" w:hAnsi="Arial" w:cs="Arial"/>
                <w:bCs/>
                <w:sz w:val="16"/>
                <w:szCs w:val="16"/>
              </w:rPr>
              <w:t>oświadczenia</w:t>
            </w:r>
            <w:r w:rsidRPr="00FB2754">
              <w:rPr>
                <w:rFonts w:ascii="Arial" w:hAnsi="Arial" w:cs="Arial"/>
                <w:bCs/>
                <w:sz w:val="16"/>
                <w:szCs w:val="16"/>
              </w:rPr>
              <w:t xml:space="preserve"> </w:t>
            </w:r>
            <w:r w:rsidRPr="00FB2754">
              <w:rPr>
                <w:rFonts w:ascii="Arial" w:hAnsi="Arial" w:cs="Arial"/>
                <w:bCs/>
                <w:sz w:val="16"/>
                <w:szCs w:val="16"/>
              </w:rPr>
              <w:br/>
              <w:t>w imieniu Wykonawcy(ów)</w:t>
            </w:r>
            <w:r w:rsidR="009134F5" w:rsidRPr="00FB2754">
              <w:rPr>
                <w:rFonts w:ascii="Arial" w:hAnsi="Arial" w:cs="Arial"/>
                <w:bCs/>
                <w:sz w:val="16"/>
                <w:szCs w:val="16"/>
              </w:rPr>
              <w:t>/ podmiotu udostępniającego zasoby/podwykonawcy – jeżeli dotyczy</w:t>
            </w:r>
            <w:r w:rsidRPr="00FB2754">
              <w:rPr>
                <w:rFonts w:ascii="Arial" w:hAnsi="Arial" w:cs="Arial"/>
                <w:bCs/>
                <w:sz w:val="16"/>
                <w:szCs w:val="16"/>
              </w:rPr>
              <w:t xml:space="preserve">. </w:t>
            </w:r>
          </w:p>
          <w:p w14:paraId="04E64813" w14:textId="4F542ACC" w:rsidR="005F5962" w:rsidRPr="00FB2754" w:rsidRDefault="005F5962" w:rsidP="00927C19">
            <w:pPr>
              <w:keepNext/>
              <w:widowControl w:val="0"/>
              <w:jc w:val="center"/>
              <w:rPr>
                <w:rFonts w:ascii="Arial" w:hAnsi="Arial" w:cs="Arial"/>
                <w:bCs/>
                <w:sz w:val="16"/>
                <w:szCs w:val="16"/>
              </w:rPr>
            </w:pPr>
            <w:r w:rsidRPr="00FB2754">
              <w:rPr>
                <w:rFonts w:ascii="Arial" w:hAnsi="Arial" w:cs="Arial"/>
                <w:bCs/>
                <w:sz w:val="16"/>
                <w:szCs w:val="16"/>
              </w:rPr>
              <w:t>Oświadczenie winno być podpisane kwalifikowanym podpisem elektronicznym lub podpisem zaufanym lub podpisem osobistym)</w:t>
            </w:r>
          </w:p>
        </w:tc>
      </w:tr>
    </w:tbl>
    <w:p w14:paraId="4A8EB806" w14:textId="77777777" w:rsidR="001D507B" w:rsidRPr="00FB2754" w:rsidRDefault="001D507B" w:rsidP="001D507B">
      <w:pPr>
        <w:spacing w:before="120" w:line="360" w:lineRule="auto"/>
        <w:jc w:val="both"/>
        <w:rPr>
          <w:sz w:val="22"/>
          <w:szCs w:val="22"/>
        </w:rPr>
      </w:pPr>
    </w:p>
    <w:p w14:paraId="603690AD" w14:textId="77777777" w:rsidR="001D507B" w:rsidRPr="00FB2754" w:rsidRDefault="001D507B" w:rsidP="001D507B">
      <w:pPr>
        <w:spacing w:before="120" w:line="360" w:lineRule="auto"/>
        <w:jc w:val="both"/>
        <w:rPr>
          <w:sz w:val="22"/>
          <w:szCs w:val="22"/>
        </w:rPr>
      </w:pPr>
    </w:p>
    <w:bookmarkEnd w:id="15"/>
    <w:p w14:paraId="7463C3CA" w14:textId="63CC4AAD" w:rsidR="00290E19" w:rsidRPr="00FB2754" w:rsidRDefault="00290E19" w:rsidP="006A5204">
      <w:pPr>
        <w:spacing w:after="200" w:line="276" w:lineRule="auto"/>
        <w:rPr>
          <w:rFonts w:ascii="Arial" w:hAnsi="Arial" w:cs="Arial"/>
          <w:b/>
          <w:bCs/>
          <w:sz w:val="22"/>
          <w:szCs w:val="22"/>
        </w:rPr>
        <w:sectPr w:rsidR="00290E19" w:rsidRPr="00FB2754" w:rsidSect="003E178E">
          <w:headerReference w:type="first" r:id="rId47"/>
          <w:pgSz w:w="11906" w:h="16838" w:code="9"/>
          <w:pgMar w:top="1134" w:right="1134" w:bottom="1134" w:left="1701" w:header="709" w:footer="709" w:gutter="0"/>
          <w:cols w:space="708"/>
          <w:docGrid w:linePitch="360"/>
        </w:sectPr>
      </w:pPr>
    </w:p>
    <w:p w14:paraId="51F5D24F" w14:textId="77777777" w:rsidR="00BF23CC" w:rsidRPr="00FB2754" w:rsidRDefault="00BF23CC" w:rsidP="006D2AEE">
      <w:pPr>
        <w:ind w:right="6"/>
        <w:jc w:val="right"/>
        <w:rPr>
          <w:rFonts w:ascii="Arial" w:hAnsi="Arial" w:cs="Arial"/>
          <w:b/>
          <w:bCs/>
          <w:sz w:val="22"/>
          <w:szCs w:val="22"/>
        </w:rPr>
      </w:pPr>
    </w:p>
    <w:p w14:paraId="7D0F3929" w14:textId="0022CBEC" w:rsidR="006A5204" w:rsidRPr="00FB2754" w:rsidRDefault="001836F9" w:rsidP="006D2AEE">
      <w:pPr>
        <w:ind w:right="6"/>
        <w:jc w:val="right"/>
        <w:rPr>
          <w:rFonts w:ascii="Arial" w:hAnsi="Arial" w:cs="Arial"/>
          <w:b/>
          <w:bCs/>
          <w:sz w:val="22"/>
          <w:szCs w:val="22"/>
        </w:rPr>
      </w:pPr>
      <w:r w:rsidRPr="00FB2754">
        <w:rPr>
          <w:rFonts w:ascii="Arial" w:hAnsi="Arial" w:cs="Arial"/>
          <w:b/>
          <w:bCs/>
          <w:sz w:val="22"/>
          <w:szCs w:val="22"/>
        </w:rPr>
        <w:t xml:space="preserve">ZAŁĄCZNIK NR </w:t>
      </w:r>
      <w:r w:rsidR="00242003" w:rsidRPr="00FB2754">
        <w:rPr>
          <w:rFonts w:ascii="Arial" w:hAnsi="Arial" w:cs="Arial"/>
          <w:b/>
          <w:bCs/>
          <w:sz w:val="22"/>
          <w:szCs w:val="22"/>
        </w:rPr>
        <w:t>5</w:t>
      </w:r>
      <w:r w:rsidR="007469DE" w:rsidRPr="00FB2754">
        <w:rPr>
          <w:rFonts w:ascii="Arial" w:hAnsi="Arial" w:cs="Arial"/>
          <w:b/>
          <w:bCs/>
          <w:sz w:val="22"/>
          <w:szCs w:val="22"/>
        </w:rPr>
        <w:t xml:space="preserve"> </w:t>
      </w:r>
      <w:r w:rsidRPr="00FB2754">
        <w:rPr>
          <w:rFonts w:ascii="Arial" w:hAnsi="Arial" w:cs="Arial"/>
          <w:b/>
          <w:bCs/>
          <w:sz w:val="22"/>
          <w:szCs w:val="22"/>
        </w:rPr>
        <w:t>DO SWZ</w:t>
      </w:r>
    </w:p>
    <w:p w14:paraId="2701DB46" w14:textId="77777777" w:rsidR="00F046FB" w:rsidRPr="00FB2754" w:rsidRDefault="00F046FB" w:rsidP="006D2AEE">
      <w:pPr>
        <w:ind w:right="6"/>
        <w:jc w:val="right"/>
        <w:rPr>
          <w:rFonts w:ascii="Arial" w:hAnsi="Arial" w:cs="Arial"/>
          <w:b/>
          <w:bCs/>
          <w:sz w:val="22"/>
          <w:szCs w:val="22"/>
        </w:rPr>
      </w:pPr>
    </w:p>
    <w:p w14:paraId="4C10C604" w14:textId="77777777" w:rsidR="006A5204" w:rsidRPr="00FB2754" w:rsidRDefault="006A5204" w:rsidP="006A5204">
      <w:pPr>
        <w:shd w:val="clear" w:color="auto" w:fill="DAEEF3" w:themeFill="accent5" w:themeFillTint="33"/>
        <w:ind w:right="6"/>
        <w:jc w:val="center"/>
        <w:rPr>
          <w:rFonts w:ascii="Arial" w:hAnsi="Arial" w:cs="Arial"/>
          <w:b/>
          <w:bCs/>
          <w:sz w:val="22"/>
          <w:szCs w:val="22"/>
        </w:rPr>
      </w:pPr>
      <w:bookmarkStart w:id="16" w:name="_Hlk84941518"/>
      <w:r w:rsidRPr="00FB2754">
        <w:rPr>
          <w:rFonts w:ascii="Arial" w:hAnsi="Arial" w:cs="Arial"/>
          <w:b/>
          <w:bCs/>
          <w:sz w:val="22"/>
          <w:szCs w:val="22"/>
        </w:rPr>
        <w:t>ZOBOWIĄZANIE DO ODDANIA DO DYSPOZYCJI NIEZBĘDNYCH ZASOBÓW NA OKRES KORZYSTANIA Z NICH PRZY WYKONYWANIU ZAMÓWIENIA</w:t>
      </w:r>
    </w:p>
    <w:p w14:paraId="594A7148" w14:textId="77777777" w:rsidR="00FE316F" w:rsidRPr="00FB2754" w:rsidRDefault="00FE316F" w:rsidP="006A5204">
      <w:pPr>
        <w:spacing w:after="120"/>
        <w:jc w:val="both"/>
        <w:rPr>
          <w:rFonts w:ascii="Arial" w:hAnsi="Arial" w:cs="Arial"/>
          <w:sz w:val="22"/>
          <w:szCs w:val="22"/>
        </w:rPr>
      </w:pPr>
    </w:p>
    <w:p w14:paraId="74D4D6B8" w14:textId="77777777" w:rsidR="009C7F22" w:rsidRPr="00FB2754" w:rsidRDefault="009C7F22" w:rsidP="006A5204">
      <w:pPr>
        <w:spacing w:after="120"/>
        <w:jc w:val="both"/>
        <w:rPr>
          <w:rFonts w:ascii="Arial" w:hAnsi="Arial" w:cs="Arial"/>
          <w:sz w:val="22"/>
          <w:szCs w:val="22"/>
        </w:rPr>
      </w:pPr>
    </w:p>
    <w:p w14:paraId="440744AD" w14:textId="46CF9960" w:rsidR="006A5204" w:rsidRPr="00FB2754" w:rsidRDefault="006A5204" w:rsidP="006A5204">
      <w:pPr>
        <w:spacing w:after="120"/>
        <w:jc w:val="both"/>
        <w:rPr>
          <w:rFonts w:ascii="Arial" w:eastAsia="Arial" w:hAnsi="Arial" w:cs="Arial"/>
          <w:sz w:val="22"/>
          <w:szCs w:val="22"/>
          <w:lang w:val="pl"/>
        </w:rPr>
      </w:pPr>
      <w:r w:rsidRPr="00FB2754">
        <w:rPr>
          <w:rFonts w:ascii="Arial" w:hAnsi="Arial" w:cs="Arial"/>
          <w:sz w:val="22"/>
          <w:szCs w:val="22"/>
        </w:rPr>
        <w:t>W postępowaniu o udzielenie zamówienia publicznego na „</w:t>
      </w:r>
      <w:r w:rsidR="00E3789F" w:rsidRPr="00FB2754">
        <w:rPr>
          <w:rFonts w:ascii="Arial" w:hAnsi="Arial"/>
          <w:b/>
          <w:bCs/>
          <w:sz w:val="22"/>
          <w:szCs w:val="22"/>
        </w:rPr>
        <w:t xml:space="preserve">Serwis pogwarancyjny </w:t>
      </w:r>
      <w:r w:rsidR="00E67927" w:rsidRPr="00FB2754">
        <w:rPr>
          <w:rFonts w:ascii="Arial" w:hAnsi="Arial"/>
          <w:b/>
          <w:bCs/>
          <w:sz w:val="22"/>
          <w:szCs w:val="22"/>
        </w:rPr>
        <w:t>urządzeń produkcji Bitstream oraz Lanex</w:t>
      </w:r>
      <w:r w:rsidRPr="00FB2754">
        <w:rPr>
          <w:rFonts w:ascii="Arial" w:hAnsi="Arial"/>
          <w:b/>
          <w:bCs/>
          <w:sz w:val="22"/>
          <w:szCs w:val="22"/>
        </w:rPr>
        <w:t xml:space="preserve">” </w:t>
      </w:r>
      <w:r w:rsidRPr="00FB2754">
        <w:rPr>
          <w:rFonts w:ascii="Arial" w:hAnsi="Arial" w:cs="Arial"/>
          <w:b/>
          <w:bCs/>
          <w:sz w:val="22"/>
          <w:szCs w:val="22"/>
        </w:rPr>
        <w:t>-</w:t>
      </w:r>
      <w:r w:rsidRPr="00FB2754">
        <w:rPr>
          <w:rFonts w:ascii="Arial" w:hAnsi="Arial" w:cs="Arial"/>
          <w:sz w:val="22"/>
          <w:szCs w:val="22"/>
        </w:rPr>
        <w:t xml:space="preserve"> Nr sprawy </w:t>
      </w:r>
      <w:r w:rsidR="00A86516" w:rsidRPr="00FB2754">
        <w:rPr>
          <w:rFonts w:ascii="Arial" w:hAnsi="Arial" w:cs="Arial"/>
          <w:b/>
          <w:bCs/>
          <w:sz w:val="22"/>
          <w:szCs w:val="22"/>
        </w:rPr>
        <w:t>2612.</w:t>
      </w:r>
      <w:r w:rsidR="00E67927" w:rsidRPr="00FB2754">
        <w:rPr>
          <w:rFonts w:ascii="Arial" w:hAnsi="Arial" w:cs="Arial"/>
          <w:b/>
          <w:bCs/>
          <w:sz w:val="22"/>
          <w:szCs w:val="22"/>
        </w:rPr>
        <w:t>22</w:t>
      </w:r>
      <w:r w:rsidR="00A86516" w:rsidRPr="00FB2754">
        <w:rPr>
          <w:rFonts w:ascii="Arial" w:hAnsi="Arial" w:cs="Arial"/>
          <w:b/>
          <w:bCs/>
          <w:sz w:val="22"/>
          <w:szCs w:val="22"/>
        </w:rPr>
        <w:t>.202</w:t>
      </w:r>
      <w:r w:rsidR="002D4B3A" w:rsidRPr="00FB2754">
        <w:rPr>
          <w:rFonts w:ascii="Arial" w:hAnsi="Arial" w:cs="Arial"/>
          <w:b/>
          <w:bCs/>
          <w:sz w:val="22"/>
          <w:szCs w:val="22"/>
        </w:rPr>
        <w:t>4</w:t>
      </w:r>
      <w:r w:rsidR="00A86516" w:rsidRPr="00FB2754">
        <w:rPr>
          <w:rFonts w:ascii="Arial" w:hAnsi="Arial" w:cs="Arial"/>
          <w:b/>
          <w:bCs/>
          <w:sz w:val="22"/>
          <w:szCs w:val="22"/>
        </w:rPr>
        <w:t>.</w:t>
      </w:r>
      <w:r w:rsidR="00E67927" w:rsidRPr="00FB2754">
        <w:rPr>
          <w:rFonts w:ascii="Arial" w:hAnsi="Arial" w:cs="Arial"/>
          <w:b/>
          <w:bCs/>
          <w:sz w:val="22"/>
          <w:szCs w:val="22"/>
        </w:rPr>
        <w:t>AŁ</w:t>
      </w:r>
    </w:p>
    <w:p w14:paraId="65E279A3" w14:textId="77777777" w:rsidR="006A5204" w:rsidRPr="00FB2754" w:rsidRDefault="006A5204" w:rsidP="006A5204">
      <w:pPr>
        <w:ind w:left="284" w:right="6" w:hanging="284"/>
        <w:rPr>
          <w:rFonts w:ascii="Arial" w:hAnsi="Arial" w:cs="Arial"/>
          <w:bCs/>
          <w:sz w:val="22"/>
          <w:szCs w:val="22"/>
        </w:rPr>
      </w:pPr>
      <w:r w:rsidRPr="00FB2754">
        <w:rPr>
          <w:rFonts w:ascii="Arial" w:hAnsi="Arial" w:cs="Arial"/>
          <w:bCs/>
          <w:sz w:val="22"/>
          <w:szCs w:val="22"/>
        </w:rPr>
        <w:t>…………………………………………………………………………………………..………</w:t>
      </w:r>
    </w:p>
    <w:p w14:paraId="3C61456C" w14:textId="77777777" w:rsidR="006A5204" w:rsidRPr="00FB2754" w:rsidRDefault="006A5204" w:rsidP="006A5204">
      <w:pPr>
        <w:spacing w:after="120"/>
        <w:ind w:left="284" w:right="6" w:hanging="284"/>
        <w:jc w:val="center"/>
        <w:rPr>
          <w:rFonts w:ascii="Arial" w:hAnsi="Arial" w:cs="Arial"/>
          <w:bCs/>
          <w:i/>
          <w:sz w:val="22"/>
          <w:szCs w:val="22"/>
        </w:rPr>
      </w:pPr>
      <w:r w:rsidRPr="00FB2754">
        <w:rPr>
          <w:rFonts w:ascii="Arial" w:hAnsi="Arial" w:cs="Arial"/>
          <w:bCs/>
          <w:i/>
          <w:sz w:val="22"/>
          <w:szCs w:val="22"/>
        </w:rPr>
        <w:t>(nazwa i adres podmiotu oddającego do dyspozycji zasoby)</w:t>
      </w:r>
    </w:p>
    <w:p w14:paraId="7456BE32" w14:textId="61777E05" w:rsidR="006A5204" w:rsidRPr="00FB2754" w:rsidRDefault="006A5204" w:rsidP="0002069C">
      <w:pPr>
        <w:ind w:left="284" w:right="6" w:hanging="284"/>
        <w:rPr>
          <w:rFonts w:ascii="Arial" w:hAnsi="Arial" w:cs="Arial"/>
          <w:b/>
          <w:bCs/>
          <w:sz w:val="22"/>
          <w:szCs w:val="22"/>
        </w:rPr>
      </w:pPr>
      <w:r w:rsidRPr="00FB2754">
        <w:rPr>
          <w:rFonts w:ascii="Arial" w:hAnsi="Arial" w:cs="Arial"/>
          <w:b/>
          <w:bCs/>
          <w:sz w:val="22"/>
          <w:szCs w:val="22"/>
        </w:rPr>
        <w:t>zobowiązuje się do oddania na rzecz:</w:t>
      </w:r>
    </w:p>
    <w:p w14:paraId="202EE112" w14:textId="08C96BE9" w:rsidR="006A5204" w:rsidRPr="00FB2754" w:rsidRDefault="006A5204" w:rsidP="00290E19">
      <w:pPr>
        <w:ind w:left="284" w:right="6" w:hanging="284"/>
        <w:rPr>
          <w:rFonts w:ascii="Arial" w:hAnsi="Arial" w:cs="Arial"/>
          <w:bCs/>
          <w:i/>
          <w:sz w:val="22"/>
          <w:szCs w:val="22"/>
        </w:rPr>
      </w:pPr>
      <w:r w:rsidRPr="00FB2754">
        <w:rPr>
          <w:rFonts w:ascii="Arial" w:hAnsi="Arial" w:cs="Arial"/>
          <w:bCs/>
          <w:sz w:val="22"/>
          <w:szCs w:val="22"/>
        </w:rPr>
        <w:t>……………………………………………………………………………………………….…</w:t>
      </w:r>
      <w:r w:rsidRPr="00FB2754">
        <w:rPr>
          <w:rFonts w:ascii="Arial" w:hAnsi="Arial" w:cs="Arial"/>
          <w:bCs/>
          <w:sz w:val="22"/>
          <w:szCs w:val="22"/>
        </w:rPr>
        <w:br/>
      </w:r>
      <w:r w:rsidRPr="00FB2754">
        <w:rPr>
          <w:rFonts w:ascii="Arial" w:hAnsi="Arial" w:cs="Arial"/>
          <w:bCs/>
          <w:i/>
          <w:sz w:val="22"/>
          <w:szCs w:val="22"/>
        </w:rPr>
        <w:t>(nazwa i adres Wykonawcy, któremu inny podmiot oddaje do dyspozycji zasoby)</w:t>
      </w:r>
    </w:p>
    <w:p w14:paraId="6CA22CDC" w14:textId="77777777" w:rsidR="00FE316F" w:rsidRPr="00FB2754" w:rsidRDefault="00FE316F" w:rsidP="006A5204">
      <w:pPr>
        <w:ind w:left="567" w:right="6" w:hanging="567"/>
        <w:rPr>
          <w:rFonts w:ascii="Arial" w:hAnsi="Arial" w:cs="Arial"/>
          <w:b/>
          <w:bCs/>
          <w:sz w:val="22"/>
          <w:szCs w:val="22"/>
        </w:rPr>
      </w:pPr>
    </w:p>
    <w:p w14:paraId="417D34EC" w14:textId="3F8857EE" w:rsidR="006A5204" w:rsidRPr="00FB2754" w:rsidRDefault="006A5204" w:rsidP="006A5204">
      <w:pPr>
        <w:ind w:left="567" w:right="6" w:hanging="567"/>
        <w:rPr>
          <w:rFonts w:ascii="Arial" w:hAnsi="Arial" w:cs="Arial"/>
          <w:b/>
          <w:bCs/>
          <w:sz w:val="22"/>
          <w:szCs w:val="22"/>
        </w:rPr>
      </w:pPr>
      <w:r w:rsidRPr="00FB2754">
        <w:rPr>
          <w:rFonts w:ascii="Arial" w:hAnsi="Arial" w:cs="Arial"/>
          <w:b/>
          <w:bCs/>
          <w:sz w:val="22"/>
          <w:szCs w:val="22"/>
        </w:rPr>
        <w:t xml:space="preserve">niezbędny zasób </w:t>
      </w:r>
      <w:r w:rsidRPr="00FB2754">
        <w:rPr>
          <w:rFonts w:ascii="Arial" w:hAnsi="Arial" w:cs="Arial"/>
          <w:bCs/>
          <w:sz w:val="22"/>
          <w:szCs w:val="22"/>
        </w:rPr>
        <w:t>(udostępnione zasoby)</w:t>
      </w:r>
      <w:r w:rsidRPr="00FB2754">
        <w:rPr>
          <w:rFonts w:ascii="Arial" w:hAnsi="Arial" w:cs="Arial"/>
          <w:b/>
          <w:bCs/>
          <w:sz w:val="22"/>
          <w:szCs w:val="22"/>
        </w:rPr>
        <w:t xml:space="preserve"> zaznaczyć właściwe:</w:t>
      </w:r>
    </w:p>
    <w:p w14:paraId="7B642336" w14:textId="77777777" w:rsidR="006A5204" w:rsidRPr="00FB2754" w:rsidRDefault="006A5204" w:rsidP="0085229B">
      <w:pPr>
        <w:numPr>
          <w:ilvl w:val="0"/>
          <w:numId w:val="56"/>
        </w:numPr>
        <w:spacing w:before="120" w:after="120"/>
        <w:ind w:right="6"/>
        <w:contextualSpacing/>
        <w:jc w:val="both"/>
        <w:rPr>
          <w:rFonts w:ascii="Arial" w:hAnsi="Arial" w:cs="Arial"/>
          <w:bCs/>
          <w:sz w:val="22"/>
          <w:szCs w:val="22"/>
        </w:rPr>
      </w:pPr>
      <w:r w:rsidRPr="00FB2754">
        <w:rPr>
          <w:rFonts w:ascii="Arial" w:hAnsi="Arial" w:cs="Arial"/>
          <w:bCs/>
          <w:sz w:val="22"/>
          <w:szCs w:val="22"/>
        </w:rPr>
        <w:t>wiedza,</w:t>
      </w:r>
    </w:p>
    <w:p w14:paraId="4BA7DAE2" w14:textId="77777777" w:rsidR="006A5204" w:rsidRPr="00FB2754" w:rsidRDefault="006A5204" w:rsidP="0085229B">
      <w:pPr>
        <w:numPr>
          <w:ilvl w:val="0"/>
          <w:numId w:val="56"/>
        </w:numPr>
        <w:spacing w:before="120" w:after="120"/>
        <w:ind w:right="6"/>
        <w:contextualSpacing/>
        <w:jc w:val="both"/>
        <w:rPr>
          <w:rFonts w:ascii="Arial" w:hAnsi="Arial" w:cs="Arial"/>
          <w:bCs/>
          <w:sz w:val="22"/>
          <w:szCs w:val="22"/>
        </w:rPr>
      </w:pPr>
      <w:r w:rsidRPr="00FB2754">
        <w:rPr>
          <w:rFonts w:ascii="Arial" w:hAnsi="Arial" w:cs="Arial"/>
          <w:bCs/>
          <w:sz w:val="22"/>
          <w:szCs w:val="22"/>
        </w:rPr>
        <w:t>doświadczenie,</w:t>
      </w:r>
    </w:p>
    <w:p w14:paraId="0184EB25" w14:textId="77777777" w:rsidR="006A5204" w:rsidRPr="00FB2754" w:rsidRDefault="006A5204" w:rsidP="0085229B">
      <w:pPr>
        <w:numPr>
          <w:ilvl w:val="0"/>
          <w:numId w:val="56"/>
        </w:numPr>
        <w:spacing w:before="120" w:after="120"/>
        <w:ind w:right="6"/>
        <w:contextualSpacing/>
        <w:jc w:val="both"/>
        <w:rPr>
          <w:rFonts w:ascii="Arial" w:hAnsi="Arial" w:cs="Arial"/>
          <w:bCs/>
          <w:sz w:val="22"/>
          <w:szCs w:val="22"/>
        </w:rPr>
      </w:pPr>
      <w:r w:rsidRPr="00FB2754">
        <w:rPr>
          <w:rFonts w:ascii="Arial" w:hAnsi="Arial" w:cs="Arial"/>
          <w:bCs/>
          <w:sz w:val="22"/>
          <w:szCs w:val="22"/>
        </w:rPr>
        <w:t>potencjał techniczny</w:t>
      </w:r>
    </w:p>
    <w:p w14:paraId="633D9227" w14:textId="77777777" w:rsidR="006A5204" w:rsidRPr="00FB2754" w:rsidRDefault="006A5204" w:rsidP="0085229B">
      <w:pPr>
        <w:numPr>
          <w:ilvl w:val="0"/>
          <w:numId w:val="56"/>
        </w:numPr>
        <w:spacing w:before="120" w:after="120"/>
        <w:ind w:right="6"/>
        <w:contextualSpacing/>
        <w:jc w:val="both"/>
        <w:rPr>
          <w:rFonts w:ascii="Arial" w:hAnsi="Arial" w:cs="Arial"/>
          <w:bCs/>
          <w:sz w:val="22"/>
          <w:szCs w:val="22"/>
        </w:rPr>
      </w:pPr>
      <w:r w:rsidRPr="00FB2754">
        <w:rPr>
          <w:rFonts w:ascii="Arial" w:hAnsi="Arial" w:cs="Arial"/>
          <w:bCs/>
          <w:sz w:val="22"/>
          <w:szCs w:val="22"/>
        </w:rPr>
        <w:t>osoby zdolne do wykonania zamówienia,</w:t>
      </w:r>
    </w:p>
    <w:p w14:paraId="4C1CC659" w14:textId="77777777" w:rsidR="006A5204" w:rsidRPr="00FB2754" w:rsidRDefault="006A5204" w:rsidP="0085229B">
      <w:pPr>
        <w:numPr>
          <w:ilvl w:val="0"/>
          <w:numId w:val="56"/>
        </w:numPr>
        <w:spacing w:before="120" w:after="120"/>
        <w:ind w:left="714" w:right="6" w:hanging="357"/>
        <w:jc w:val="both"/>
        <w:rPr>
          <w:rFonts w:ascii="Arial" w:hAnsi="Arial" w:cs="Arial"/>
          <w:bCs/>
          <w:sz w:val="22"/>
          <w:szCs w:val="22"/>
        </w:rPr>
      </w:pPr>
      <w:r w:rsidRPr="00FB2754">
        <w:rPr>
          <w:rFonts w:ascii="Arial" w:hAnsi="Arial" w:cs="Arial"/>
          <w:bCs/>
          <w:sz w:val="22"/>
          <w:szCs w:val="22"/>
        </w:rPr>
        <w:t>zdolności finansowe</w:t>
      </w:r>
    </w:p>
    <w:p w14:paraId="06F22405" w14:textId="77777777" w:rsidR="006A5204" w:rsidRPr="00FB2754" w:rsidRDefault="006A5204" w:rsidP="006A5204">
      <w:pPr>
        <w:ind w:right="6"/>
        <w:rPr>
          <w:rFonts w:ascii="Arial" w:hAnsi="Arial" w:cs="Arial"/>
          <w:bCs/>
          <w:sz w:val="22"/>
          <w:szCs w:val="22"/>
        </w:rPr>
      </w:pPr>
      <w:r w:rsidRPr="00FB2754">
        <w:rPr>
          <w:rFonts w:ascii="Arial" w:hAnsi="Arial" w:cs="Arial"/>
          <w:b/>
          <w:bCs/>
          <w:sz w:val="22"/>
          <w:szCs w:val="22"/>
        </w:rPr>
        <w:t xml:space="preserve">na okres </w:t>
      </w:r>
      <w:r w:rsidRPr="00FB2754">
        <w:rPr>
          <w:rFonts w:ascii="Arial" w:hAnsi="Arial" w:cs="Arial"/>
          <w:bCs/>
          <w:sz w:val="22"/>
          <w:szCs w:val="22"/>
        </w:rPr>
        <w:t>……………………………………………………………………………………………...…...</w:t>
      </w:r>
    </w:p>
    <w:p w14:paraId="027CFCE6" w14:textId="402A7E74" w:rsidR="006A5204" w:rsidRPr="00FB2754" w:rsidRDefault="006A5204" w:rsidP="0002069C">
      <w:pPr>
        <w:ind w:right="6"/>
        <w:jc w:val="center"/>
        <w:rPr>
          <w:rFonts w:ascii="Arial" w:hAnsi="Arial" w:cs="Arial"/>
          <w:bCs/>
          <w:i/>
          <w:sz w:val="22"/>
          <w:szCs w:val="22"/>
        </w:rPr>
      </w:pPr>
      <w:r w:rsidRPr="00FB2754">
        <w:rPr>
          <w:rFonts w:ascii="Arial" w:hAnsi="Arial" w:cs="Arial"/>
          <w:bCs/>
          <w:i/>
          <w:sz w:val="22"/>
          <w:szCs w:val="22"/>
        </w:rPr>
        <w:t>(wskazać okres na jaki udostępniany jest zasób)</w:t>
      </w:r>
    </w:p>
    <w:p w14:paraId="2576D79E" w14:textId="77777777" w:rsidR="00FE316F" w:rsidRPr="00FB2754" w:rsidRDefault="00FE316F" w:rsidP="006A5204">
      <w:pPr>
        <w:ind w:right="6"/>
        <w:jc w:val="both"/>
        <w:rPr>
          <w:rFonts w:ascii="Arial" w:hAnsi="Arial" w:cs="Arial"/>
          <w:b/>
          <w:bCs/>
          <w:sz w:val="22"/>
          <w:szCs w:val="22"/>
        </w:rPr>
      </w:pPr>
    </w:p>
    <w:p w14:paraId="36A44368" w14:textId="249FE73D" w:rsidR="006A5204" w:rsidRPr="00FB2754" w:rsidRDefault="006A5204" w:rsidP="006A5204">
      <w:pPr>
        <w:ind w:right="6"/>
        <w:jc w:val="both"/>
        <w:rPr>
          <w:rFonts w:ascii="Arial" w:hAnsi="Arial" w:cs="Arial"/>
          <w:b/>
          <w:bCs/>
          <w:sz w:val="22"/>
          <w:szCs w:val="22"/>
        </w:rPr>
      </w:pPr>
      <w:r w:rsidRPr="00FB2754">
        <w:rPr>
          <w:rFonts w:ascii="Arial" w:hAnsi="Arial" w:cs="Arial"/>
          <w:b/>
          <w:bCs/>
          <w:sz w:val="22"/>
          <w:szCs w:val="22"/>
        </w:rPr>
        <w:t>forma, w jakiej podmiot udostepniający zasób będzie uczestniczył w realizacji zamówienia:</w:t>
      </w:r>
    </w:p>
    <w:p w14:paraId="56BAAD71" w14:textId="77777777" w:rsidR="006A5204" w:rsidRPr="00FB2754" w:rsidRDefault="006A5204" w:rsidP="006A5204">
      <w:pPr>
        <w:ind w:right="6"/>
        <w:rPr>
          <w:rFonts w:ascii="Arial" w:hAnsi="Arial" w:cs="Arial"/>
          <w:bCs/>
          <w:sz w:val="22"/>
          <w:szCs w:val="22"/>
        </w:rPr>
      </w:pPr>
      <w:r w:rsidRPr="00FB2754">
        <w:rPr>
          <w:rFonts w:ascii="Arial" w:hAnsi="Arial" w:cs="Arial"/>
          <w:bCs/>
          <w:sz w:val="22"/>
          <w:szCs w:val="22"/>
        </w:rPr>
        <w:t>……………………………………………………………………………………………..……</w:t>
      </w:r>
    </w:p>
    <w:p w14:paraId="6253E773" w14:textId="5946503D" w:rsidR="006A5204" w:rsidRPr="00FB2754" w:rsidRDefault="006A5204" w:rsidP="0002069C">
      <w:pPr>
        <w:ind w:right="6"/>
        <w:jc w:val="center"/>
        <w:rPr>
          <w:rFonts w:ascii="Arial" w:hAnsi="Arial" w:cs="Arial"/>
          <w:bCs/>
          <w:i/>
          <w:sz w:val="22"/>
          <w:szCs w:val="22"/>
        </w:rPr>
      </w:pPr>
      <w:r w:rsidRPr="00FB2754">
        <w:rPr>
          <w:rFonts w:ascii="Arial" w:hAnsi="Arial" w:cs="Arial"/>
          <w:bCs/>
          <w:i/>
          <w:sz w:val="22"/>
          <w:szCs w:val="22"/>
        </w:rPr>
        <w:t>(wskazać formę, np. podwykonawstwo lub wymienić inne formy)</w:t>
      </w:r>
    </w:p>
    <w:p w14:paraId="7166873D" w14:textId="77777777" w:rsidR="00FE316F" w:rsidRPr="00FB2754" w:rsidRDefault="00FE316F" w:rsidP="006A5204">
      <w:pPr>
        <w:ind w:right="6"/>
        <w:rPr>
          <w:rFonts w:ascii="Arial" w:hAnsi="Arial" w:cs="Arial"/>
          <w:b/>
          <w:bCs/>
          <w:sz w:val="22"/>
          <w:szCs w:val="22"/>
        </w:rPr>
      </w:pPr>
    </w:p>
    <w:p w14:paraId="6CFFC385" w14:textId="5B3A94AD" w:rsidR="006A5204" w:rsidRPr="00FB2754" w:rsidRDefault="006A5204" w:rsidP="006A5204">
      <w:pPr>
        <w:ind w:right="6"/>
        <w:rPr>
          <w:rFonts w:ascii="Arial" w:hAnsi="Arial" w:cs="Arial"/>
          <w:b/>
          <w:bCs/>
          <w:sz w:val="22"/>
          <w:szCs w:val="22"/>
        </w:rPr>
      </w:pPr>
      <w:r w:rsidRPr="00FB2754">
        <w:rPr>
          <w:rFonts w:ascii="Arial" w:hAnsi="Arial" w:cs="Arial"/>
          <w:b/>
          <w:bCs/>
          <w:sz w:val="22"/>
          <w:szCs w:val="22"/>
        </w:rPr>
        <w:t>stosunek łączący Wykonawcę z podmiotem udostępniającym zasób:</w:t>
      </w:r>
    </w:p>
    <w:p w14:paraId="2AFCC9A4" w14:textId="77777777" w:rsidR="006A5204" w:rsidRPr="00FB2754" w:rsidRDefault="006A5204" w:rsidP="006A5204">
      <w:pPr>
        <w:ind w:right="6"/>
        <w:rPr>
          <w:rFonts w:ascii="Arial" w:hAnsi="Arial" w:cs="Arial"/>
          <w:bCs/>
          <w:sz w:val="22"/>
          <w:szCs w:val="22"/>
        </w:rPr>
      </w:pPr>
      <w:r w:rsidRPr="00FB2754">
        <w:rPr>
          <w:rFonts w:ascii="Arial" w:hAnsi="Arial" w:cs="Arial"/>
          <w:bCs/>
          <w:sz w:val="22"/>
          <w:szCs w:val="22"/>
        </w:rPr>
        <w:t>…………………………………………………………………………………..………………</w:t>
      </w:r>
    </w:p>
    <w:p w14:paraId="3ED06A07" w14:textId="77777777" w:rsidR="006A5204" w:rsidRPr="00FB2754" w:rsidRDefault="006A5204" w:rsidP="006A5204">
      <w:pPr>
        <w:ind w:right="6"/>
        <w:jc w:val="center"/>
        <w:rPr>
          <w:rFonts w:ascii="Arial" w:hAnsi="Arial" w:cs="Arial"/>
          <w:bCs/>
          <w:i/>
          <w:sz w:val="22"/>
          <w:szCs w:val="22"/>
        </w:rPr>
      </w:pPr>
      <w:r w:rsidRPr="00FB2754">
        <w:rPr>
          <w:rFonts w:ascii="Arial" w:hAnsi="Arial" w:cs="Arial"/>
          <w:bCs/>
          <w:i/>
          <w:sz w:val="22"/>
          <w:szCs w:val="22"/>
        </w:rPr>
        <w:t>(wskazać charakter stosunku, np. umowa zlecenie, umowa o współpracę, kontrakt)</w:t>
      </w:r>
    </w:p>
    <w:p w14:paraId="5C805307" w14:textId="77777777" w:rsidR="006A5204" w:rsidRPr="00FB2754" w:rsidRDefault="006A5204" w:rsidP="006A5204">
      <w:pPr>
        <w:ind w:right="6"/>
        <w:jc w:val="center"/>
        <w:rPr>
          <w:rFonts w:ascii="Arial" w:hAnsi="Arial" w:cs="Arial"/>
          <w:bCs/>
          <w:sz w:val="22"/>
          <w:szCs w:val="22"/>
        </w:rPr>
      </w:pPr>
    </w:p>
    <w:p w14:paraId="2C645A18" w14:textId="77777777" w:rsidR="00FE316F" w:rsidRPr="00FB2754" w:rsidRDefault="00FE316F" w:rsidP="006A5204">
      <w:pPr>
        <w:jc w:val="both"/>
        <w:rPr>
          <w:rFonts w:ascii="Arial" w:hAnsi="Arial" w:cs="Arial"/>
          <w:color w:val="000000"/>
          <w:sz w:val="22"/>
          <w:szCs w:val="22"/>
        </w:rPr>
      </w:pPr>
    </w:p>
    <w:p w14:paraId="07A8138D" w14:textId="68BD93C1" w:rsidR="006A5204" w:rsidRPr="00FB2754" w:rsidRDefault="006A5204" w:rsidP="006A5204">
      <w:pPr>
        <w:jc w:val="both"/>
        <w:rPr>
          <w:rFonts w:ascii="Arial" w:hAnsi="Arial" w:cs="Arial"/>
          <w:color w:val="000000"/>
          <w:sz w:val="22"/>
          <w:szCs w:val="22"/>
        </w:rPr>
      </w:pPr>
      <w:r w:rsidRPr="00FB2754">
        <w:rPr>
          <w:rFonts w:ascii="Arial" w:hAnsi="Arial" w:cs="Arial"/>
          <w:color w:val="000000"/>
          <w:sz w:val="22"/>
          <w:szCs w:val="22"/>
        </w:rPr>
        <w:t xml:space="preserve">Oświadczam, że jako podmiot udostępniający zasoby </w:t>
      </w:r>
      <w:r w:rsidRPr="00FB2754">
        <w:rPr>
          <w:rFonts w:ascii="Arial" w:hAnsi="Arial" w:cs="Arial"/>
          <w:b/>
          <w:color w:val="0070C0"/>
          <w:sz w:val="22"/>
          <w:szCs w:val="22"/>
        </w:rPr>
        <w:t>nie</w:t>
      </w:r>
      <w:r w:rsidR="00A63E16" w:rsidRPr="00FB2754">
        <w:rPr>
          <w:rFonts w:ascii="Arial" w:hAnsi="Arial" w:cs="Arial"/>
          <w:b/>
          <w:color w:val="0070C0"/>
          <w:sz w:val="22"/>
          <w:szCs w:val="22"/>
        </w:rPr>
        <w:t xml:space="preserve"> </w:t>
      </w:r>
      <w:r w:rsidRPr="00FB2754">
        <w:rPr>
          <w:rFonts w:ascii="Arial" w:hAnsi="Arial" w:cs="Arial"/>
          <w:b/>
          <w:color w:val="0070C0"/>
          <w:sz w:val="22"/>
          <w:szCs w:val="22"/>
        </w:rPr>
        <w:t>weźmiemy/weźmiemy</w:t>
      </w:r>
      <w:r w:rsidR="009134F5" w:rsidRPr="00FB2754">
        <w:rPr>
          <w:rFonts w:ascii="Arial" w:hAnsi="Arial" w:cs="Arial"/>
          <w:b/>
          <w:color w:val="C00000"/>
          <w:sz w:val="22"/>
          <w:szCs w:val="22"/>
        </w:rPr>
        <w:t>*</w:t>
      </w:r>
      <w:r w:rsidRPr="00FB2754">
        <w:rPr>
          <w:rFonts w:ascii="Arial" w:hAnsi="Arial" w:cs="Arial"/>
          <w:color w:val="C00000"/>
          <w:sz w:val="22"/>
          <w:szCs w:val="22"/>
        </w:rPr>
        <w:t xml:space="preserve"> </w:t>
      </w:r>
      <w:r w:rsidRPr="00FB2754">
        <w:rPr>
          <w:rFonts w:ascii="Arial" w:hAnsi="Arial" w:cs="Arial"/>
          <w:i/>
          <w:color w:val="C00000"/>
          <w:sz w:val="22"/>
          <w:szCs w:val="22"/>
        </w:rPr>
        <w:t>(</w:t>
      </w:r>
      <w:r w:rsidR="009134F5" w:rsidRPr="00FB2754">
        <w:rPr>
          <w:rFonts w:ascii="Arial" w:hAnsi="Arial" w:cs="Arial"/>
          <w:i/>
          <w:color w:val="C00000"/>
          <w:sz w:val="22"/>
          <w:szCs w:val="22"/>
        </w:rPr>
        <w:t>*</w:t>
      </w:r>
      <w:r w:rsidRPr="00FB2754">
        <w:rPr>
          <w:rFonts w:ascii="Arial" w:hAnsi="Arial" w:cs="Arial"/>
          <w:i/>
          <w:color w:val="C00000"/>
          <w:sz w:val="22"/>
          <w:szCs w:val="22"/>
        </w:rPr>
        <w:t xml:space="preserve">niepotrzebne skreślić) </w:t>
      </w:r>
      <w:r w:rsidRPr="00FB2754">
        <w:rPr>
          <w:rFonts w:ascii="Arial" w:hAnsi="Arial" w:cs="Arial"/>
          <w:color w:val="000000"/>
          <w:sz w:val="22"/>
          <w:szCs w:val="22"/>
        </w:rPr>
        <w:t>udział w realizacji niniejszego zamówienia.</w:t>
      </w:r>
    </w:p>
    <w:p w14:paraId="582DD207" w14:textId="77777777" w:rsidR="00FE316F" w:rsidRPr="00FB2754" w:rsidRDefault="00FE316F" w:rsidP="006A5204">
      <w:pPr>
        <w:jc w:val="both"/>
        <w:rPr>
          <w:rFonts w:ascii="Arial" w:hAnsi="Arial" w:cs="Arial"/>
          <w:color w:val="000000"/>
          <w:sz w:val="22"/>
          <w:szCs w:val="22"/>
        </w:rPr>
      </w:pPr>
    </w:p>
    <w:p w14:paraId="3E69A49A" w14:textId="77777777" w:rsidR="00FE316F" w:rsidRPr="00FB2754" w:rsidRDefault="00FE316F" w:rsidP="006A5204">
      <w:pPr>
        <w:jc w:val="both"/>
        <w:rPr>
          <w:rFonts w:ascii="Arial" w:hAnsi="Arial" w:cs="Arial"/>
          <w:color w:val="000000"/>
          <w:sz w:val="22"/>
          <w:szCs w:val="22"/>
        </w:rPr>
      </w:pPr>
    </w:p>
    <w:p w14:paraId="76FC1192" w14:textId="77777777" w:rsidR="00287392" w:rsidRPr="00FB2754" w:rsidRDefault="00287392" w:rsidP="006A5204">
      <w:pPr>
        <w:jc w:val="both"/>
        <w:rPr>
          <w:rFonts w:ascii="Arial" w:hAnsi="Arial" w:cs="Arial"/>
          <w:color w:val="000000"/>
          <w:sz w:val="22"/>
          <w:szCs w:val="22"/>
        </w:rPr>
      </w:pPr>
    </w:p>
    <w:p w14:paraId="24527163" w14:textId="77777777" w:rsidR="00FE316F" w:rsidRPr="00FB2754" w:rsidRDefault="00FE316F" w:rsidP="006A5204">
      <w:pPr>
        <w:jc w:val="both"/>
        <w:rPr>
          <w:rFonts w:ascii="Arial" w:hAnsi="Arial" w:cs="Arial"/>
          <w:color w:val="000000"/>
          <w:sz w:val="22"/>
          <w:szCs w:val="22"/>
        </w:rPr>
      </w:pPr>
    </w:p>
    <w:tbl>
      <w:tblPr>
        <w:tblW w:w="5000" w:type="pct"/>
        <w:jc w:val="center"/>
        <w:tblLook w:val="01E0" w:firstRow="1" w:lastRow="1" w:firstColumn="1" w:lastColumn="1" w:noHBand="0" w:noVBand="0"/>
      </w:tblPr>
      <w:tblGrid>
        <w:gridCol w:w="3394"/>
        <w:gridCol w:w="5960"/>
      </w:tblGrid>
      <w:tr w:rsidR="008822F2" w:rsidRPr="00FB2754" w14:paraId="0069FDC3" w14:textId="77777777" w:rsidTr="00927C19">
        <w:trPr>
          <w:jc w:val="center"/>
        </w:trPr>
        <w:tc>
          <w:tcPr>
            <w:tcW w:w="1814" w:type="pct"/>
            <w:vAlign w:val="center"/>
            <w:hideMark/>
          </w:tcPr>
          <w:p w14:paraId="6A8A7DDE" w14:textId="77777777" w:rsidR="008822F2" w:rsidRPr="00FB2754" w:rsidRDefault="008822F2" w:rsidP="00927C19">
            <w:pPr>
              <w:keepNext/>
              <w:widowControl w:val="0"/>
              <w:jc w:val="center"/>
              <w:rPr>
                <w:rFonts w:ascii="Arial" w:hAnsi="Arial" w:cs="Arial"/>
                <w:sz w:val="16"/>
                <w:szCs w:val="16"/>
              </w:rPr>
            </w:pPr>
            <w:r w:rsidRPr="00FB2754">
              <w:rPr>
                <w:rFonts w:ascii="Arial" w:hAnsi="Arial" w:cs="Arial"/>
                <w:sz w:val="16"/>
                <w:szCs w:val="16"/>
              </w:rPr>
              <w:t>………………</w:t>
            </w:r>
          </w:p>
        </w:tc>
        <w:tc>
          <w:tcPr>
            <w:tcW w:w="3186" w:type="pct"/>
            <w:vAlign w:val="center"/>
            <w:hideMark/>
          </w:tcPr>
          <w:p w14:paraId="5E0BA947" w14:textId="77777777" w:rsidR="008822F2" w:rsidRPr="00FB2754" w:rsidRDefault="008822F2" w:rsidP="00927C19">
            <w:pPr>
              <w:keepNext/>
              <w:widowControl w:val="0"/>
              <w:jc w:val="center"/>
              <w:rPr>
                <w:rFonts w:ascii="Arial" w:hAnsi="Arial" w:cs="Arial"/>
                <w:sz w:val="16"/>
                <w:szCs w:val="16"/>
              </w:rPr>
            </w:pPr>
            <w:r w:rsidRPr="00FB2754">
              <w:rPr>
                <w:rFonts w:ascii="Arial" w:hAnsi="Arial" w:cs="Arial"/>
                <w:sz w:val="16"/>
                <w:szCs w:val="16"/>
              </w:rPr>
              <w:t>……………………………………..</w:t>
            </w:r>
          </w:p>
        </w:tc>
      </w:tr>
      <w:tr w:rsidR="008822F2" w:rsidRPr="00FB2754" w14:paraId="47D0D592" w14:textId="77777777" w:rsidTr="00927C19">
        <w:trPr>
          <w:trHeight w:val="855"/>
          <w:jc w:val="center"/>
        </w:trPr>
        <w:tc>
          <w:tcPr>
            <w:tcW w:w="1814" w:type="pct"/>
            <w:hideMark/>
          </w:tcPr>
          <w:p w14:paraId="7D38C3B4" w14:textId="77777777" w:rsidR="008822F2" w:rsidRPr="00FB2754" w:rsidRDefault="008822F2" w:rsidP="00927C19">
            <w:pPr>
              <w:keepNext/>
              <w:widowControl w:val="0"/>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05B8D47F" w14:textId="22C375BB" w:rsidR="008822F2" w:rsidRPr="00FB2754" w:rsidRDefault="008822F2" w:rsidP="00927C19">
            <w:pPr>
              <w:keepNext/>
              <w:widowControl w:val="0"/>
              <w:jc w:val="center"/>
              <w:rPr>
                <w:rFonts w:ascii="Arial" w:hAnsi="Arial" w:cs="Arial"/>
                <w:bCs/>
                <w:sz w:val="16"/>
                <w:szCs w:val="16"/>
              </w:rPr>
            </w:pPr>
            <w:r w:rsidRPr="00FB2754">
              <w:rPr>
                <w:rFonts w:ascii="Arial" w:hAnsi="Arial" w:cs="Arial"/>
                <w:bCs/>
                <w:sz w:val="16"/>
                <w:szCs w:val="16"/>
              </w:rPr>
              <w:t>Podpis(y) osoby(osób) upoważnionej(ych) do podpisania niniejsze</w:t>
            </w:r>
            <w:r w:rsidR="00FE316F" w:rsidRPr="00FB2754">
              <w:rPr>
                <w:rFonts w:ascii="Arial" w:hAnsi="Arial" w:cs="Arial"/>
                <w:bCs/>
                <w:sz w:val="16"/>
                <w:szCs w:val="16"/>
              </w:rPr>
              <w:t>go zobowiązania</w:t>
            </w:r>
            <w:r w:rsidRPr="00FB2754">
              <w:rPr>
                <w:rFonts w:ascii="Arial" w:hAnsi="Arial" w:cs="Arial"/>
                <w:bCs/>
                <w:sz w:val="16"/>
                <w:szCs w:val="16"/>
              </w:rPr>
              <w:t xml:space="preserve"> w imieniu </w:t>
            </w:r>
            <w:r w:rsidR="00FE316F" w:rsidRPr="00FB2754">
              <w:rPr>
                <w:rFonts w:ascii="Arial" w:hAnsi="Arial" w:cs="Arial"/>
                <w:bCs/>
                <w:sz w:val="16"/>
                <w:szCs w:val="16"/>
              </w:rPr>
              <w:t>podmiotu udostępniającego zasoby.</w:t>
            </w:r>
          </w:p>
          <w:p w14:paraId="1EBCB0A1" w14:textId="53722A83" w:rsidR="008822F2" w:rsidRPr="00FB2754" w:rsidRDefault="008822F2" w:rsidP="00927C19">
            <w:pPr>
              <w:keepNext/>
              <w:widowControl w:val="0"/>
              <w:jc w:val="center"/>
              <w:rPr>
                <w:rFonts w:ascii="Arial" w:hAnsi="Arial" w:cs="Arial"/>
                <w:bCs/>
                <w:sz w:val="16"/>
                <w:szCs w:val="16"/>
              </w:rPr>
            </w:pPr>
            <w:r w:rsidRPr="00FB2754">
              <w:rPr>
                <w:rFonts w:ascii="Arial" w:hAnsi="Arial" w:cs="Arial"/>
                <w:bCs/>
                <w:sz w:val="16"/>
                <w:szCs w:val="16"/>
              </w:rPr>
              <w:t>Oświadczenie</w:t>
            </w:r>
            <w:r w:rsidR="00611812">
              <w:rPr>
                <w:rFonts w:ascii="Arial" w:hAnsi="Arial" w:cs="Arial"/>
                <w:bCs/>
                <w:sz w:val="16"/>
                <w:szCs w:val="16"/>
              </w:rPr>
              <w:t xml:space="preserve"> </w:t>
            </w:r>
            <w:r w:rsidRPr="00FB2754">
              <w:rPr>
                <w:rFonts w:ascii="Arial" w:hAnsi="Arial" w:cs="Arial"/>
                <w:bCs/>
                <w:sz w:val="16"/>
                <w:szCs w:val="16"/>
              </w:rPr>
              <w:t>winno być podpisane kwalifikowanym podpisem elektronicznym lub podpisem zaufanym lub podpisem osobistym)</w:t>
            </w:r>
          </w:p>
        </w:tc>
      </w:tr>
    </w:tbl>
    <w:p w14:paraId="058A8CBD" w14:textId="77777777" w:rsidR="006A5204" w:rsidRPr="00FB2754" w:rsidRDefault="006A5204" w:rsidP="006A5204">
      <w:pPr>
        <w:tabs>
          <w:tab w:val="center" w:pos="4535"/>
        </w:tabs>
        <w:rPr>
          <w:rFonts w:ascii="Arial" w:hAnsi="Arial" w:cs="Arial"/>
          <w:sz w:val="22"/>
          <w:szCs w:val="22"/>
        </w:rPr>
        <w:sectPr w:rsidR="006A5204" w:rsidRPr="00FB2754" w:rsidSect="003472A9">
          <w:pgSz w:w="11906" w:h="16838"/>
          <w:pgMar w:top="1134" w:right="1134" w:bottom="1134" w:left="1418" w:header="709" w:footer="709" w:gutter="0"/>
          <w:cols w:space="708"/>
          <w:docGrid w:linePitch="360"/>
        </w:sectPr>
      </w:pPr>
      <w:bookmarkStart w:id="17" w:name="_Hlk84941610"/>
      <w:bookmarkEnd w:id="16"/>
    </w:p>
    <w:p w14:paraId="2F45E73B" w14:textId="6FBDCE35" w:rsidR="006A5204" w:rsidRPr="00FB2754" w:rsidRDefault="00611812" w:rsidP="00611812">
      <w:pPr>
        <w:spacing w:after="200" w:line="276" w:lineRule="auto"/>
        <w:rPr>
          <w:rFonts w:ascii="Arial" w:hAnsi="Arial" w:cs="Arial"/>
          <w:b/>
          <w:bCs/>
          <w:sz w:val="22"/>
          <w:szCs w:val="22"/>
        </w:rPr>
      </w:pPr>
      <w:bookmarkStart w:id="18" w:name="_Hlk84941726"/>
      <w:bookmarkEnd w:id="17"/>
      <w:r>
        <w:rPr>
          <w:b/>
          <w:sz w:val="22"/>
          <w:szCs w:val="22"/>
        </w:rPr>
        <w:lastRenderedPageBreak/>
        <w:t xml:space="preserve">                                                                                                                </w:t>
      </w:r>
      <w:r w:rsidR="001836F9" w:rsidRPr="00FB2754">
        <w:rPr>
          <w:rFonts w:ascii="Arial" w:hAnsi="Arial" w:cs="Arial"/>
          <w:b/>
          <w:bCs/>
          <w:sz w:val="22"/>
          <w:szCs w:val="22"/>
        </w:rPr>
        <w:t>ZAŁĄCZNIK  NR</w:t>
      </w:r>
      <w:r w:rsidR="007469DE" w:rsidRPr="00FB2754">
        <w:rPr>
          <w:rFonts w:ascii="Arial" w:hAnsi="Arial" w:cs="Arial"/>
          <w:b/>
          <w:bCs/>
          <w:sz w:val="22"/>
          <w:szCs w:val="22"/>
        </w:rPr>
        <w:t xml:space="preserve"> </w:t>
      </w:r>
      <w:r w:rsidR="00242003" w:rsidRPr="00FB2754">
        <w:rPr>
          <w:rFonts w:ascii="Arial" w:hAnsi="Arial" w:cs="Arial"/>
          <w:b/>
          <w:bCs/>
          <w:sz w:val="22"/>
          <w:szCs w:val="22"/>
        </w:rPr>
        <w:t>6</w:t>
      </w:r>
      <w:r w:rsidR="001836F9" w:rsidRPr="00FB2754">
        <w:rPr>
          <w:rFonts w:ascii="Arial" w:hAnsi="Arial" w:cs="Arial"/>
          <w:b/>
          <w:bCs/>
          <w:sz w:val="22"/>
          <w:szCs w:val="22"/>
        </w:rPr>
        <w:t xml:space="preserve"> DO SWZ</w:t>
      </w:r>
    </w:p>
    <w:p w14:paraId="3D7811EB" w14:textId="32E24AF3" w:rsidR="006A5204" w:rsidRPr="00FB2754" w:rsidRDefault="006A5204" w:rsidP="008822F2">
      <w:pPr>
        <w:spacing w:line="360" w:lineRule="auto"/>
        <w:jc w:val="right"/>
        <w:rPr>
          <w:rFonts w:ascii="Arial" w:hAnsi="Arial" w:cs="Arial"/>
          <w:sz w:val="22"/>
          <w:szCs w:val="22"/>
        </w:rPr>
      </w:pPr>
      <w:r w:rsidRPr="00FB2754">
        <w:rPr>
          <w:rFonts w:ascii="Arial" w:hAnsi="Arial" w:cs="Arial"/>
          <w:sz w:val="22"/>
          <w:szCs w:val="22"/>
        </w:rPr>
        <w:t xml:space="preserve">                                            …………………, dnia ……………</w:t>
      </w:r>
    </w:p>
    <w:p w14:paraId="10EFFE20" w14:textId="77777777" w:rsidR="00BF23CC" w:rsidRPr="00FB2754" w:rsidRDefault="00BF23CC" w:rsidP="008822F2">
      <w:pPr>
        <w:keepNext/>
        <w:tabs>
          <w:tab w:val="left" w:pos="5742"/>
        </w:tabs>
        <w:ind w:left="4253"/>
        <w:outlineLvl w:val="0"/>
        <w:rPr>
          <w:rFonts w:ascii="Arial" w:hAnsi="Arial" w:cs="Arial"/>
          <w:b/>
          <w:sz w:val="22"/>
          <w:szCs w:val="22"/>
        </w:rPr>
      </w:pPr>
    </w:p>
    <w:p w14:paraId="0293BA98" w14:textId="77777777" w:rsidR="00287392" w:rsidRPr="00FB2754" w:rsidRDefault="00287392" w:rsidP="008822F2">
      <w:pPr>
        <w:keepNext/>
        <w:tabs>
          <w:tab w:val="left" w:pos="5742"/>
        </w:tabs>
        <w:ind w:left="4253"/>
        <w:outlineLvl w:val="0"/>
        <w:rPr>
          <w:rFonts w:ascii="Arial" w:hAnsi="Arial" w:cs="Arial"/>
          <w:b/>
          <w:sz w:val="22"/>
          <w:szCs w:val="22"/>
        </w:rPr>
      </w:pPr>
    </w:p>
    <w:p w14:paraId="42544C12" w14:textId="7DA72980" w:rsidR="006A5204" w:rsidRPr="00FB2754" w:rsidRDefault="006A5204" w:rsidP="008822F2">
      <w:pPr>
        <w:keepNext/>
        <w:tabs>
          <w:tab w:val="left" w:pos="5742"/>
        </w:tabs>
        <w:ind w:left="4253"/>
        <w:outlineLvl w:val="0"/>
        <w:rPr>
          <w:rFonts w:ascii="Arial" w:hAnsi="Arial" w:cs="Arial"/>
          <w:b/>
          <w:sz w:val="22"/>
          <w:szCs w:val="22"/>
        </w:rPr>
      </w:pPr>
      <w:r w:rsidRPr="00FB2754">
        <w:rPr>
          <w:rFonts w:ascii="Arial" w:hAnsi="Arial" w:cs="Arial"/>
          <w:b/>
          <w:sz w:val="22"/>
          <w:szCs w:val="22"/>
        </w:rPr>
        <w:t>Centrum Zasobów Cyberprzestrzeni SZ</w:t>
      </w:r>
    </w:p>
    <w:p w14:paraId="36F7375D" w14:textId="77777777" w:rsidR="006A5204" w:rsidRPr="00FB2754" w:rsidRDefault="006A5204" w:rsidP="008822F2">
      <w:pPr>
        <w:ind w:left="4253"/>
        <w:rPr>
          <w:rFonts w:ascii="Arial" w:hAnsi="Arial" w:cs="Arial"/>
          <w:b/>
          <w:bCs/>
          <w:sz w:val="22"/>
          <w:szCs w:val="22"/>
        </w:rPr>
      </w:pPr>
      <w:r w:rsidRPr="00FB2754">
        <w:rPr>
          <w:rFonts w:ascii="Arial" w:hAnsi="Arial" w:cs="Arial"/>
          <w:b/>
          <w:bCs/>
          <w:sz w:val="22"/>
          <w:szCs w:val="22"/>
        </w:rPr>
        <w:t>ul. Żwirki i Wigury 9/13</w:t>
      </w:r>
    </w:p>
    <w:p w14:paraId="2314982B" w14:textId="67498958" w:rsidR="006A5204" w:rsidRPr="00FB2754" w:rsidRDefault="006A5204" w:rsidP="008822F2">
      <w:pPr>
        <w:ind w:left="4253"/>
        <w:rPr>
          <w:rFonts w:ascii="Arial" w:hAnsi="Arial" w:cs="Arial"/>
          <w:b/>
          <w:bCs/>
          <w:sz w:val="22"/>
          <w:szCs w:val="22"/>
        </w:rPr>
      </w:pPr>
      <w:r w:rsidRPr="00FB2754">
        <w:rPr>
          <w:rFonts w:ascii="Arial" w:hAnsi="Arial" w:cs="Arial"/>
          <w:b/>
          <w:bCs/>
          <w:sz w:val="22"/>
          <w:szCs w:val="22"/>
        </w:rPr>
        <w:t xml:space="preserve">00-909 Warszawa </w:t>
      </w:r>
    </w:p>
    <w:p w14:paraId="73F1A569" w14:textId="77777777" w:rsidR="00FE316F" w:rsidRPr="00FB2754" w:rsidRDefault="00FE316F" w:rsidP="008822F2">
      <w:pPr>
        <w:ind w:left="4253"/>
        <w:rPr>
          <w:rFonts w:ascii="Arial" w:hAnsi="Arial" w:cs="Arial"/>
          <w:b/>
          <w:bCs/>
          <w:sz w:val="22"/>
          <w:szCs w:val="22"/>
        </w:rPr>
      </w:pPr>
    </w:p>
    <w:p w14:paraId="18D48A90" w14:textId="77777777" w:rsidR="00287392" w:rsidRPr="00FB2754" w:rsidRDefault="00287392" w:rsidP="008822F2">
      <w:pPr>
        <w:ind w:left="4253"/>
        <w:rPr>
          <w:rFonts w:ascii="Arial" w:hAnsi="Arial" w:cs="Arial"/>
          <w:b/>
          <w:bCs/>
          <w:sz w:val="22"/>
          <w:szCs w:val="22"/>
        </w:rPr>
      </w:pPr>
    </w:p>
    <w:p w14:paraId="64A5D817" w14:textId="2A6275FF" w:rsidR="006A5204" w:rsidRPr="00FB2754" w:rsidRDefault="006A5204" w:rsidP="00287392">
      <w:pPr>
        <w:keepNext/>
        <w:widowControl w:val="0"/>
        <w:shd w:val="clear" w:color="auto" w:fill="DAEEF3" w:themeFill="accent5" w:themeFillTint="33"/>
        <w:autoSpaceDE w:val="0"/>
        <w:autoSpaceDN w:val="0"/>
        <w:adjustRightInd w:val="0"/>
        <w:ind w:right="6"/>
        <w:jc w:val="center"/>
        <w:outlineLvl w:val="8"/>
        <w:rPr>
          <w:rFonts w:ascii="Arial" w:hAnsi="Arial" w:cs="Arial"/>
          <w:b/>
          <w:bCs/>
          <w:sz w:val="22"/>
          <w:szCs w:val="22"/>
        </w:rPr>
      </w:pPr>
      <w:r w:rsidRPr="00FB2754">
        <w:rPr>
          <w:rFonts w:ascii="Arial" w:hAnsi="Arial" w:cs="Arial"/>
          <w:b/>
          <w:bCs/>
          <w:sz w:val="22"/>
          <w:szCs w:val="22"/>
        </w:rPr>
        <w:t xml:space="preserve">Oświadczenie Wykonawców wspólnie ubiegających się </w:t>
      </w:r>
      <w:r w:rsidR="00287392" w:rsidRPr="00FB2754">
        <w:rPr>
          <w:rFonts w:ascii="Arial" w:hAnsi="Arial" w:cs="Arial"/>
          <w:b/>
          <w:bCs/>
          <w:sz w:val="22"/>
          <w:szCs w:val="22"/>
        </w:rPr>
        <w:br/>
      </w:r>
      <w:r w:rsidRPr="00FB2754">
        <w:rPr>
          <w:rFonts w:ascii="Arial" w:hAnsi="Arial" w:cs="Arial"/>
          <w:b/>
          <w:bCs/>
          <w:sz w:val="22"/>
          <w:szCs w:val="22"/>
        </w:rPr>
        <w:t>o</w:t>
      </w:r>
      <w:r w:rsidR="00287392" w:rsidRPr="00FB2754">
        <w:rPr>
          <w:rFonts w:ascii="Arial" w:hAnsi="Arial" w:cs="Arial"/>
          <w:b/>
          <w:bCs/>
          <w:sz w:val="22"/>
          <w:szCs w:val="22"/>
        </w:rPr>
        <w:t xml:space="preserve"> </w:t>
      </w:r>
      <w:r w:rsidRPr="00FB2754">
        <w:rPr>
          <w:rFonts w:ascii="Arial" w:hAnsi="Arial" w:cs="Arial"/>
          <w:b/>
          <w:bCs/>
          <w:sz w:val="22"/>
          <w:szCs w:val="22"/>
        </w:rPr>
        <w:t>udzielenie zamówienia</w:t>
      </w:r>
      <w:r w:rsidR="00242B9B" w:rsidRPr="00FB2754">
        <w:rPr>
          <w:rFonts w:ascii="Arial" w:hAnsi="Arial" w:cs="Arial"/>
          <w:b/>
          <w:bCs/>
          <w:sz w:val="22"/>
          <w:szCs w:val="22"/>
        </w:rPr>
        <w:t xml:space="preserve"> </w:t>
      </w:r>
      <w:r w:rsidRPr="00FB2754">
        <w:rPr>
          <w:rFonts w:ascii="Arial" w:hAnsi="Arial" w:cs="Arial"/>
          <w:b/>
          <w:bCs/>
          <w:sz w:val="22"/>
          <w:szCs w:val="22"/>
        </w:rPr>
        <w:t xml:space="preserve">składane na podstawie art. 117 ust. 4 </w:t>
      </w:r>
      <w:r w:rsidR="00287392" w:rsidRPr="00FB2754">
        <w:rPr>
          <w:rFonts w:ascii="Arial" w:hAnsi="Arial" w:cs="Arial"/>
          <w:b/>
          <w:bCs/>
          <w:sz w:val="22"/>
          <w:szCs w:val="22"/>
        </w:rPr>
        <w:br/>
      </w:r>
      <w:r w:rsidRPr="00FB2754">
        <w:rPr>
          <w:rFonts w:ascii="Arial" w:hAnsi="Arial" w:cs="Arial"/>
          <w:b/>
          <w:bCs/>
          <w:sz w:val="22"/>
          <w:szCs w:val="22"/>
        </w:rPr>
        <w:t>ustawy z dnia 11 września 2019 r. Prawo zamówień publicznych</w:t>
      </w:r>
    </w:p>
    <w:p w14:paraId="2DCF606F" w14:textId="77777777" w:rsidR="00287392" w:rsidRPr="00FB2754" w:rsidRDefault="00287392" w:rsidP="00F1049E">
      <w:pPr>
        <w:keepNext/>
        <w:widowControl w:val="0"/>
        <w:autoSpaceDE w:val="0"/>
        <w:autoSpaceDN w:val="0"/>
        <w:adjustRightInd w:val="0"/>
        <w:spacing w:before="120" w:after="120" w:line="257" w:lineRule="auto"/>
        <w:ind w:right="6"/>
        <w:jc w:val="both"/>
        <w:outlineLvl w:val="8"/>
        <w:rPr>
          <w:rFonts w:ascii="Arial" w:hAnsi="Arial" w:cs="Arial"/>
          <w:sz w:val="22"/>
          <w:szCs w:val="22"/>
        </w:rPr>
      </w:pPr>
    </w:p>
    <w:p w14:paraId="37665CC7" w14:textId="1A7144F1" w:rsidR="006A5204" w:rsidRPr="00FB2754" w:rsidRDefault="006A5204" w:rsidP="00F1049E">
      <w:pPr>
        <w:keepNext/>
        <w:widowControl w:val="0"/>
        <w:autoSpaceDE w:val="0"/>
        <w:autoSpaceDN w:val="0"/>
        <w:adjustRightInd w:val="0"/>
        <w:spacing w:before="120" w:after="120" w:line="257" w:lineRule="auto"/>
        <w:ind w:right="6"/>
        <w:jc w:val="both"/>
        <w:outlineLvl w:val="8"/>
        <w:rPr>
          <w:rFonts w:ascii="Arial" w:hAnsi="Arial" w:cs="Arial"/>
          <w:sz w:val="22"/>
          <w:szCs w:val="22"/>
        </w:rPr>
      </w:pPr>
      <w:r w:rsidRPr="00FB2754">
        <w:rPr>
          <w:rFonts w:ascii="Arial" w:hAnsi="Arial" w:cs="Arial"/>
          <w:sz w:val="22"/>
          <w:szCs w:val="22"/>
        </w:rPr>
        <w:t xml:space="preserve">Na potrzeby postępowania o udzielenie zamówienia publicznego pn. </w:t>
      </w:r>
      <w:r w:rsidR="00E3789F" w:rsidRPr="00FB2754">
        <w:rPr>
          <w:rFonts w:ascii="Arial" w:hAnsi="Arial" w:cs="Arial"/>
          <w:b/>
          <w:bCs/>
          <w:sz w:val="22"/>
          <w:szCs w:val="22"/>
        </w:rPr>
        <w:t xml:space="preserve">Serwis pogwarancyjny </w:t>
      </w:r>
      <w:r w:rsidR="00E67927" w:rsidRPr="00FB2754">
        <w:rPr>
          <w:rFonts w:ascii="Arial" w:hAnsi="Arial" w:cs="Arial"/>
          <w:b/>
          <w:bCs/>
          <w:sz w:val="22"/>
          <w:szCs w:val="22"/>
        </w:rPr>
        <w:t>urządzeń produkcji Bitstream oraz Lanex</w:t>
      </w:r>
      <w:r w:rsidR="00A86516" w:rsidRPr="00FB2754">
        <w:rPr>
          <w:rFonts w:ascii="Arial" w:hAnsi="Arial" w:cs="Arial"/>
          <w:b/>
          <w:bCs/>
          <w:sz w:val="22"/>
          <w:szCs w:val="22"/>
        </w:rPr>
        <w:t xml:space="preserve"> </w:t>
      </w:r>
      <w:r w:rsidR="008822F2" w:rsidRPr="00FB2754">
        <w:rPr>
          <w:rFonts w:ascii="Arial" w:hAnsi="Arial" w:cs="Arial"/>
          <w:b/>
          <w:bCs/>
          <w:sz w:val="22"/>
          <w:szCs w:val="22"/>
        </w:rPr>
        <w:t xml:space="preserve">Nr sprawy </w:t>
      </w:r>
      <w:r w:rsidR="00A86516" w:rsidRPr="00FB2754">
        <w:rPr>
          <w:rFonts w:ascii="Arial" w:hAnsi="Arial" w:cs="Arial"/>
          <w:b/>
          <w:bCs/>
          <w:sz w:val="22"/>
          <w:szCs w:val="22"/>
        </w:rPr>
        <w:t>2612.</w:t>
      </w:r>
      <w:r w:rsidR="00E67927" w:rsidRPr="00FB2754">
        <w:rPr>
          <w:rFonts w:ascii="Arial" w:hAnsi="Arial" w:cs="Arial"/>
          <w:b/>
          <w:bCs/>
          <w:sz w:val="22"/>
          <w:szCs w:val="22"/>
        </w:rPr>
        <w:t>22</w:t>
      </w:r>
      <w:r w:rsidR="00A86516" w:rsidRPr="00FB2754">
        <w:rPr>
          <w:rFonts w:ascii="Arial" w:hAnsi="Arial" w:cs="Arial"/>
          <w:b/>
          <w:bCs/>
          <w:sz w:val="22"/>
          <w:szCs w:val="22"/>
        </w:rPr>
        <w:t>.202</w:t>
      </w:r>
      <w:r w:rsidR="002D4B3A" w:rsidRPr="00FB2754">
        <w:rPr>
          <w:rFonts w:ascii="Arial" w:hAnsi="Arial" w:cs="Arial"/>
          <w:b/>
          <w:bCs/>
          <w:sz w:val="22"/>
          <w:szCs w:val="22"/>
        </w:rPr>
        <w:t>4</w:t>
      </w:r>
      <w:r w:rsidR="00A86516" w:rsidRPr="00FB2754">
        <w:rPr>
          <w:rFonts w:ascii="Arial" w:hAnsi="Arial" w:cs="Arial"/>
          <w:b/>
          <w:bCs/>
          <w:sz w:val="22"/>
          <w:szCs w:val="22"/>
        </w:rPr>
        <w:t>.</w:t>
      </w:r>
      <w:r w:rsidR="00E67927" w:rsidRPr="00FB2754">
        <w:rPr>
          <w:rFonts w:ascii="Arial" w:hAnsi="Arial" w:cs="Arial"/>
          <w:b/>
          <w:bCs/>
          <w:sz w:val="22"/>
          <w:szCs w:val="22"/>
        </w:rPr>
        <w:t>AŁ</w:t>
      </w:r>
      <w:r w:rsidRPr="00FB2754">
        <w:rPr>
          <w:rFonts w:ascii="Arial" w:hAnsi="Arial" w:cs="Arial"/>
          <w:sz w:val="22"/>
          <w:szCs w:val="22"/>
        </w:rPr>
        <w:t xml:space="preserve">, prowadzonego przez Centrum Zasobów Cyberprzestrzeni Sił Zbrojnych, oświadczam, że: </w:t>
      </w:r>
    </w:p>
    <w:p w14:paraId="250E47D3" w14:textId="77777777" w:rsidR="00287392" w:rsidRPr="00FB2754" w:rsidRDefault="00287392" w:rsidP="00F1049E">
      <w:pPr>
        <w:keepNext/>
        <w:widowControl w:val="0"/>
        <w:autoSpaceDE w:val="0"/>
        <w:autoSpaceDN w:val="0"/>
        <w:adjustRightInd w:val="0"/>
        <w:spacing w:before="120" w:after="120" w:line="257" w:lineRule="auto"/>
        <w:ind w:right="6"/>
        <w:jc w:val="both"/>
        <w:outlineLvl w:val="8"/>
        <w:rPr>
          <w:rFonts w:ascii="Arial" w:hAnsi="Arial" w:cs="Arial"/>
          <w:sz w:val="22"/>
          <w:szCs w:val="22"/>
        </w:rPr>
      </w:pPr>
    </w:p>
    <w:p w14:paraId="184232B1" w14:textId="5AEB5335" w:rsidR="00F01B28" w:rsidRPr="00FB2754" w:rsidRDefault="00287392" w:rsidP="0085229B">
      <w:pPr>
        <w:pStyle w:val="Akapitzlist"/>
        <w:keepNext/>
        <w:widowControl w:val="0"/>
        <w:numPr>
          <w:ilvl w:val="0"/>
          <w:numId w:val="66"/>
        </w:numPr>
        <w:autoSpaceDE w:val="0"/>
        <w:autoSpaceDN w:val="0"/>
        <w:adjustRightInd w:val="0"/>
        <w:spacing w:before="120" w:after="120"/>
        <w:ind w:left="425" w:right="6" w:hanging="425"/>
        <w:contextualSpacing w:val="0"/>
        <w:jc w:val="both"/>
        <w:outlineLvl w:val="8"/>
        <w:rPr>
          <w:rFonts w:ascii="Arial" w:hAnsi="Arial" w:cs="Arial"/>
        </w:rPr>
      </w:pPr>
      <w:r w:rsidRPr="00FB2754">
        <w:rPr>
          <w:rFonts w:ascii="Arial" w:hAnsi="Arial" w:cs="Arial"/>
          <w:spacing w:val="-8"/>
        </w:rPr>
        <w:t>W</w:t>
      </w:r>
      <w:r w:rsidR="00F01B28" w:rsidRPr="00FB2754">
        <w:rPr>
          <w:rFonts w:ascii="Arial" w:hAnsi="Arial" w:cs="Arial"/>
          <w:spacing w:val="-8"/>
        </w:rPr>
        <w:t xml:space="preserve">arunek dotyczący </w:t>
      </w:r>
      <w:r w:rsidR="00F01B28" w:rsidRPr="00FB2754">
        <w:rPr>
          <w:rFonts w:ascii="Arial" w:hAnsi="Arial" w:cs="Arial"/>
          <w:b/>
          <w:bCs/>
          <w:spacing w:val="-8"/>
          <w:u w:val="single"/>
        </w:rPr>
        <w:t>wykształcenia, kwalifikacji zawodowych</w:t>
      </w:r>
      <w:r w:rsidR="00BD5D97" w:rsidRPr="00FB2754">
        <w:rPr>
          <w:rFonts w:ascii="Arial" w:hAnsi="Arial" w:cs="Arial"/>
          <w:b/>
          <w:bCs/>
          <w:spacing w:val="-8"/>
          <w:u w:val="single"/>
        </w:rPr>
        <w:t>, doświadczenia</w:t>
      </w:r>
      <w:r w:rsidR="00F01B28" w:rsidRPr="00FB2754">
        <w:rPr>
          <w:rFonts w:ascii="Arial" w:hAnsi="Arial" w:cs="Arial"/>
          <w:spacing w:val="-8"/>
        </w:rPr>
        <w:t xml:space="preserve"> </w:t>
      </w:r>
      <w:r w:rsidRPr="00FB2754">
        <w:rPr>
          <w:rFonts w:ascii="Arial" w:hAnsi="Arial" w:cs="Arial"/>
          <w:spacing w:val="-8"/>
        </w:rPr>
        <w:t>W</w:t>
      </w:r>
      <w:r w:rsidR="00F01B28" w:rsidRPr="00FB2754">
        <w:rPr>
          <w:rFonts w:ascii="Arial" w:hAnsi="Arial" w:cs="Arial"/>
          <w:spacing w:val="-8"/>
        </w:rPr>
        <w:t>ykonawcy</w:t>
      </w:r>
      <w:r w:rsidR="00F01B28" w:rsidRPr="00FB2754">
        <w:rPr>
          <w:rFonts w:ascii="Arial" w:hAnsi="Arial" w:cs="Arial"/>
        </w:rPr>
        <w:t xml:space="preserve"> określony</w:t>
      </w:r>
      <w:r w:rsidR="00242B9B" w:rsidRPr="00FB2754">
        <w:rPr>
          <w:rFonts w:ascii="Arial" w:hAnsi="Arial" w:cs="Arial"/>
        </w:rPr>
        <w:t xml:space="preserve"> </w:t>
      </w:r>
      <w:r w:rsidRPr="00FB2754">
        <w:rPr>
          <w:rFonts w:ascii="Arial" w:hAnsi="Arial" w:cs="Arial"/>
        </w:rPr>
        <w:t xml:space="preserve">w </w:t>
      </w:r>
      <w:r w:rsidR="00F01B28" w:rsidRPr="00FB2754">
        <w:rPr>
          <w:rFonts w:ascii="Arial" w:hAnsi="Arial" w:cs="Arial"/>
        </w:rPr>
        <w:t xml:space="preserve">Rozdziale VI </w:t>
      </w:r>
      <w:r w:rsidR="005D0B4D" w:rsidRPr="00FB2754">
        <w:rPr>
          <w:rFonts w:ascii="Arial" w:hAnsi="Arial" w:cs="Arial"/>
        </w:rPr>
        <w:t>ust</w:t>
      </w:r>
      <w:r w:rsidR="000D7678" w:rsidRPr="00FB2754">
        <w:rPr>
          <w:rFonts w:ascii="Arial" w:hAnsi="Arial" w:cs="Arial"/>
        </w:rPr>
        <w:t>.</w:t>
      </w:r>
      <w:r w:rsidR="005D0B4D" w:rsidRPr="00FB2754">
        <w:rPr>
          <w:rFonts w:ascii="Arial" w:hAnsi="Arial" w:cs="Arial"/>
        </w:rPr>
        <w:t xml:space="preserve"> 1</w:t>
      </w:r>
      <w:r w:rsidR="00F01B28" w:rsidRPr="00FB2754">
        <w:rPr>
          <w:rFonts w:ascii="Arial" w:hAnsi="Arial" w:cs="Arial"/>
        </w:rPr>
        <w:t xml:space="preserve"> </w:t>
      </w:r>
      <w:r w:rsidRPr="00FB2754">
        <w:rPr>
          <w:rFonts w:ascii="Arial" w:hAnsi="Arial" w:cs="Arial"/>
        </w:rPr>
        <w:t xml:space="preserve">pkt 4) </w:t>
      </w:r>
      <w:r w:rsidR="00F01B28" w:rsidRPr="00FB2754">
        <w:rPr>
          <w:rFonts w:ascii="Arial" w:hAnsi="Arial" w:cs="Arial"/>
        </w:rPr>
        <w:t>SWZ spełnia(ją) w naszym imieniu nw. wykonawca(y):</w:t>
      </w:r>
    </w:p>
    <w:p w14:paraId="4FDDF37B" w14:textId="77777777" w:rsidR="00287392" w:rsidRPr="00FB2754" w:rsidRDefault="00287392" w:rsidP="00287392">
      <w:pPr>
        <w:pStyle w:val="Akapitzlist"/>
        <w:keepNext/>
        <w:widowControl w:val="0"/>
        <w:autoSpaceDE w:val="0"/>
        <w:autoSpaceDN w:val="0"/>
        <w:adjustRightInd w:val="0"/>
        <w:spacing w:before="120" w:after="120"/>
        <w:ind w:left="425" w:right="6"/>
        <w:contextualSpacing w:val="0"/>
        <w:jc w:val="both"/>
        <w:outlineLvl w:val="8"/>
        <w:rPr>
          <w:rFonts w:ascii="Arial" w:hAnsi="Arial" w:cs="Arial"/>
        </w:rPr>
      </w:pPr>
    </w:p>
    <w:tbl>
      <w:tblPr>
        <w:tblStyle w:val="Tabela-Siatka"/>
        <w:tblW w:w="0" w:type="auto"/>
        <w:jc w:val="center"/>
        <w:tblLook w:val="04A0" w:firstRow="1" w:lastRow="0" w:firstColumn="1" w:lastColumn="0" w:noHBand="0" w:noVBand="1"/>
      </w:tblPr>
      <w:tblGrid>
        <w:gridCol w:w="2122"/>
        <w:gridCol w:w="5528"/>
      </w:tblGrid>
      <w:tr w:rsidR="00242B9B" w:rsidRPr="00FB2754" w14:paraId="517B45C4" w14:textId="77777777" w:rsidTr="008317F5">
        <w:trPr>
          <w:trHeight w:val="587"/>
          <w:jc w:val="center"/>
        </w:trPr>
        <w:tc>
          <w:tcPr>
            <w:tcW w:w="2122" w:type="dxa"/>
            <w:shd w:val="clear" w:color="auto" w:fill="F2F2F2" w:themeFill="background1" w:themeFillShade="F2"/>
            <w:vAlign w:val="center"/>
          </w:tcPr>
          <w:p w14:paraId="5883E416" w14:textId="77777777" w:rsidR="00242B9B" w:rsidRPr="00FB2754" w:rsidRDefault="00242B9B" w:rsidP="00927C19">
            <w:pPr>
              <w:keepNext/>
              <w:widowControl w:val="0"/>
              <w:autoSpaceDE w:val="0"/>
              <w:autoSpaceDN w:val="0"/>
              <w:adjustRightInd w:val="0"/>
              <w:ind w:right="6"/>
              <w:jc w:val="center"/>
              <w:outlineLvl w:val="8"/>
              <w:rPr>
                <w:rFonts w:ascii="Arial" w:hAnsi="Arial" w:cs="Arial"/>
                <w:b/>
                <w:bCs/>
                <w:sz w:val="22"/>
                <w:szCs w:val="22"/>
              </w:rPr>
            </w:pPr>
            <w:r w:rsidRPr="00FB2754">
              <w:rPr>
                <w:rFonts w:ascii="Arial" w:hAnsi="Arial" w:cs="Arial"/>
                <w:b/>
                <w:bCs/>
                <w:sz w:val="22"/>
                <w:szCs w:val="22"/>
              </w:rPr>
              <w:t>Nazwa / Firma Wykonawcy</w:t>
            </w:r>
          </w:p>
        </w:tc>
        <w:tc>
          <w:tcPr>
            <w:tcW w:w="5528" w:type="dxa"/>
            <w:shd w:val="clear" w:color="auto" w:fill="F2F2F2" w:themeFill="background1" w:themeFillShade="F2"/>
            <w:vAlign w:val="center"/>
          </w:tcPr>
          <w:p w14:paraId="56D200F3" w14:textId="62A1C0A8" w:rsidR="00242B9B" w:rsidRPr="00FB2754" w:rsidRDefault="00242B9B" w:rsidP="00927C19">
            <w:pPr>
              <w:keepNext/>
              <w:widowControl w:val="0"/>
              <w:autoSpaceDE w:val="0"/>
              <w:autoSpaceDN w:val="0"/>
              <w:adjustRightInd w:val="0"/>
              <w:ind w:right="6"/>
              <w:jc w:val="center"/>
              <w:outlineLvl w:val="8"/>
              <w:rPr>
                <w:rFonts w:ascii="Arial" w:hAnsi="Arial" w:cs="Arial"/>
                <w:b/>
                <w:bCs/>
                <w:sz w:val="22"/>
                <w:szCs w:val="22"/>
              </w:rPr>
            </w:pPr>
            <w:r w:rsidRPr="00FB2754">
              <w:rPr>
                <w:rFonts w:ascii="Arial" w:hAnsi="Arial" w:cs="Arial"/>
                <w:b/>
                <w:bCs/>
                <w:sz w:val="22"/>
                <w:szCs w:val="22"/>
              </w:rPr>
              <w:t>Zakres usług, które będą realizowane przez tego Wykonawcę</w:t>
            </w:r>
          </w:p>
        </w:tc>
      </w:tr>
      <w:tr w:rsidR="00242B9B" w:rsidRPr="00FB2754" w14:paraId="1015E4A7" w14:textId="77777777" w:rsidTr="008317F5">
        <w:trPr>
          <w:trHeight w:val="327"/>
          <w:jc w:val="center"/>
        </w:trPr>
        <w:tc>
          <w:tcPr>
            <w:tcW w:w="2122" w:type="dxa"/>
            <w:vAlign w:val="center"/>
          </w:tcPr>
          <w:p w14:paraId="013041BB" w14:textId="77777777" w:rsidR="00242B9B" w:rsidRPr="00FB2754" w:rsidRDefault="00242B9B" w:rsidP="00927C19">
            <w:pPr>
              <w:keepNext/>
              <w:widowControl w:val="0"/>
              <w:autoSpaceDE w:val="0"/>
              <w:autoSpaceDN w:val="0"/>
              <w:adjustRightInd w:val="0"/>
              <w:ind w:right="6"/>
              <w:jc w:val="both"/>
              <w:outlineLvl w:val="8"/>
              <w:rPr>
                <w:rFonts w:ascii="Arial" w:hAnsi="Arial" w:cs="Arial"/>
                <w:sz w:val="22"/>
                <w:szCs w:val="22"/>
              </w:rPr>
            </w:pPr>
          </w:p>
        </w:tc>
        <w:tc>
          <w:tcPr>
            <w:tcW w:w="5528" w:type="dxa"/>
            <w:vAlign w:val="center"/>
          </w:tcPr>
          <w:p w14:paraId="33564806" w14:textId="77777777" w:rsidR="00242B9B" w:rsidRPr="00FB2754" w:rsidRDefault="00242B9B" w:rsidP="00927C19">
            <w:pPr>
              <w:keepNext/>
              <w:widowControl w:val="0"/>
              <w:autoSpaceDE w:val="0"/>
              <w:autoSpaceDN w:val="0"/>
              <w:adjustRightInd w:val="0"/>
              <w:ind w:right="6"/>
              <w:jc w:val="both"/>
              <w:outlineLvl w:val="8"/>
              <w:rPr>
                <w:rFonts w:ascii="Arial" w:hAnsi="Arial" w:cs="Arial"/>
                <w:sz w:val="22"/>
                <w:szCs w:val="22"/>
              </w:rPr>
            </w:pPr>
          </w:p>
        </w:tc>
      </w:tr>
      <w:tr w:rsidR="00242B9B" w:rsidRPr="00FB2754" w14:paraId="46CC10CA" w14:textId="77777777" w:rsidTr="008317F5">
        <w:trPr>
          <w:trHeight w:val="319"/>
          <w:jc w:val="center"/>
        </w:trPr>
        <w:tc>
          <w:tcPr>
            <w:tcW w:w="2122" w:type="dxa"/>
            <w:vAlign w:val="center"/>
          </w:tcPr>
          <w:p w14:paraId="32F18ACF" w14:textId="77777777" w:rsidR="00242B9B" w:rsidRPr="00FB2754" w:rsidRDefault="00242B9B" w:rsidP="00927C19">
            <w:pPr>
              <w:keepNext/>
              <w:widowControl w:val="0"/>
              <w:autoSpaceDE w:val="0"/>
              <w:autoSpaceDN w:val="0"/>
              <w:adjustRightInd w:val="0"/>
              <w:ind w:right="6"/>
              <w:jc w:val="both"/>
              <w:outlineLvl w:val="8"/>
              <w:rPr>
                <w:rFonts w:ascii="Arial" w:hAnsi="Arial" w:cs="Arial"/>
                <w:sz w:val="22"/>
                <w:szCs w:val="22"/>
              </w:rPr>
            </w:pPr>
          </w:p>
        </w:tc>
        <w:tc>
          <w:tcPr>
            <w:tcW w:w="5528" w:type="dxa"/>
            <w:vAlign w:val="center"/>
          </w:tcPr>
          <w:p w14:paraId="776708DD" w14:textId="77777777" w:rsidR="00242B9B" w:rsidRPr="00FB2754" w:rsidRDefault="00242B9B" w:rsidP="00927C19">
            <w:pPr>
              <w:keepNext/>
              <w:widowControl w:val="0"/>
              <w:autoSpaceDE w:val="0"/>
              <w:autoSpaceDN w:val="0"/>
              <w:adjustRightInd w:val="0"/>
              <w:ind w:right="6"/>
              <w:jc w:val="both"/>
              <w:outlineLvl w:val="8"/>
              <w:rPr>
                <w:rFonts w:ascii="Arial" w:hAnsi="Arial" w:cs="Arial"/>
                <w:sz w:val="22"/>
                <w:szCs w:val="22"/>
              </w:rPr>
            </w:pPr>
          </w:p>
        </w:tc>
      </w:tr>
    </w:tbl>
    <w:p w14:paraId="747BF4AE" w14:textId="77777777" w:rsidR="00242B9B" w:rsidRPr="00FB2754" w:rsidRDefault="00242B9B" w:rsidP="00242B9B">
      <w:pPr>
        <w:keepNext/>
        <w:widowControl w:val="0"/>
        <w:autoSpaceDE w:val="0"/>
        <w:autoSpaceDN w:val="0"/>
        <w:adjustRightInd w:val="0"/>
        <w:spacing w:after="120"/>
        <w:ind w:right="6"/>
        <w:jc w:val="both"/>
        <w:outlineLvl w:val="8"/>
        <w:rPr>
          <w:rFonts w:ascii="Arial" w:hAnsi="Arial" w:cs="Arial"/>
          <w:sz w:val="22"/>
          <w:szCs w:val="22"/>
        </w:rPr>
      </w:pPr>
    </w:p>
    <w:p w14:paraId="170FCEC2" w14:textId="77777777" w:rsidR="00287392" w:rsidRPr="00FB2754" w:rsidRDefault="00287392" w:rsidP="00242B9B">
      <w:pPr>
        <w:keepNext/>
        <w:widowControl w:val="0"/>
        <w:autoSpaceDE w:val="0"/>
        <w:autoSpaceDN w:val="0"/>
        <w:adjustRightInd w:val="0"/>
        <w:spacing w:after="120"/>
        <w:ind w:right="6"/>
        <w:jc w:val="both"/>
        <w:outlineLvl w:val="8"/>
        <w:rPr>
          <w:rFonts w:ascii="Arial" w:hAnsi="Arial" w:cs="Arial"/>
          <w:sz w:val="22"/>
          <w:szCs w:val="22"/>
        </w:rPr>
      </w:pPr>
    </w:p>
    <w:p w14:paraId="443619F5" w14:textId="75B3442A" w:rsidR="00242B9B" w:rsidRPr="00FB2754" w:rsidRDefault="00242B9B" w:rsidP="00242B9B">
      <w:pPr>
        <w:keepNext/>
        <w:widowControl w:val="0"/>
        <w:autoSpaceDE w:val="0"/>
        <w:autoSpaceDN w:val="0"/>
        <w:adjustRightInd w:val="0"/>
        <w:spacing w:after="120"/>
        <w:ind w:right="6"/>
        <w:jc w:val="both"/>
        <w:outlineLvl w:val="8"/>
        <w:rPr>
          <w:rFonts w:ascii="Arial" w:hAnsi="Arial" w:cs="Arial"/>
          <w:sz w:val="22"/>
          <w:szCs w:val="22"/>
        </w:rPr>
      </w:pPr>
    </w:p>
    <w:tbl>
      <w:tblPr>
        <w:tblW w:w="5000" w:type="pct"/>
        <w:jc w:val="center"/>
        <w:tblLook w:val="01E0" w:firstRow="1" w:lastRow="1" w:firstColumn="1" w:lastColumn="1" w:noHBand="0" w:noVBand="0"/>
      </w:tblPr>
      <w:tblGrid>
        <w:gridCol w:w="3291"/>
        <w:gridCol w:w="5780"/>
      </w:tblGrid>
      <w:tr w:rsidR="008317F5" w:rsidRPr="00FB2754" w14:paraId="75FE0509" w14:textId="77777777" w:rsidTr="00927C19">
        <w:trPr>
          <w:jc w:val="center"/>
        </w:trPr>
        <w:tc>
          <w:tcPr>
            <w:tcW w:w="1814" w:type="pct"/>
            <w:vAlign w:val="center"/>
            <w:hideMark/>
          </w:tcPr>
          <w:p w14:paraId="7508AD64" w14:textId="77777777" w:rsidR="008317F5" w:rsidRPr="00FB2754" w:rsidRDefault="008317F5" w:rsidP="00927C19">
            <w:pPr>
              <w:keepNext/>
              <w:widowControl w:val="0"/>
              <w:jc w:val="center"/>
              <w:rPr>
                <w:rFonts w:ascii="Arial" w:hAnsi="Arial" w:cs="Arial"/>
                <w:sz w:val="16"/>
                <w:szCs w:val="16"/>
              </w:rPr>
            </w:pPr>
            <w:bookmarkStart w:id="19" w:name="_Hlk102979998"/>
            <w:r w:rsidRPr="00FB2754">
              <w:rPr>
                <w:rFonts w:ascii="Arial" w:hAnsi="Arial" w:cs="Arial"/>
                <w:sz w:val="16"/>
                <w:szCs w:val="16"/>
              </w:rPr>
              <w:t>……………….……</w:t>
            </w:r>
          </w:p>
        </w:tc>
        <w:tc>
          <w:tcPr>
            <w:tcW w:w="3186" w:type="pct"/>
            <w:vAlign w:val="center"/>
            <w:hideMark/>
          </w:tcPr>
          <w:p w14:paraId="68F0B935" w14:textId="77777777" w:rsidR="008317F5" w:rsidRPr="00FB2754" w:rsidRDefault="008317F5" w:rsidP="00927C19">
            <w:pPr>
              <w:keepNext/>
              <w:widowControl w:val="0"/>
              <w:jc w:val="center"/>
              <w:rPr>
                <w:rFonts w:ascii="Arial" w:hAnsi="Arial" w:cs="Arial"/>
                <w:sz w:val="16"/>
                <w:szCs w:val="16"/>
              </w:rPr>
            </w:pPr>
            <w:r w:rsidRPr="00FB2754">
              <w:rPr>
                <w:rFonts w:ascii="Arial" w:hAnsi="Arial" w:cs="Arial"/>
                <w:sz w:val="16"/>
                <w:szCs w:val="16"/>
              </w:rPr>
              <w:t>……………………………………..</w:t>
            </w:r>
          </w:p>
        </w:tc>
      </w:tr>
      <w:tr w:rsidR="008317F5" w:rsidRPr="00FB2754" w14:paraId="2B3390CC" w14:textId="77777777" w:rsidTr="00927C19">
        <w:trPr>
          <w:trHeight w:val="855"/>
          <w:jc w:val="center"/>
        </w:trPr>
        <w:tc>
          <w:tcPr>
            <w:tcW w:w="1814" w:type="pct"/>
            <w:hideMark/>
          </w:tcPr>
          <w:p w14:paraId="2D1421DB" w14:textId="77777777" w:rsidR="008317F5" w:rsidRPr="00FB2754" w:rsidRDefault="008317F5" w:rsidP="00927C19">
            <w:pPr>
              <w:keepNext/>
              <w:widowControl w:val="0"/>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7863A480" w14:textId="37E4F148" w:rsidR="008317F5" w:rsidRPr="00FB2754" w:rsidRDefault="008317F5" w:rsidP="00927C19">
            <w:pPr>
              <w:keepNext/>
              <w:widowControl w:val="0"/>
              <w:jc w:val="center"/>
              <w:rPr>
                <w:rFonts w:ascii="Arial" w:hAnsi="Arial" w:cs="Arial"/>
                <w:bCs/>
                <w:sz w:val="16"/>
                <w:szCs w:val="16"/>
              </w:rPr>
            </w:pPr>
            <w:r w:rsidRPr="00FB2754">
              <w:rPr>
                <w:rFonts w:ascii="Arial" w:hAnsi="Arial" w:cs="Arial"/>
                <w:bCs/>
                <w:sz w:val="16"/>
                <w:szCs w:val="16"/>
              </w:rPr>
              <w:t>Podpis(y) osoby(osób) upoważnionej(ych) do podpisania niniejsze</w:t>
            </w:r>
            <w:r w:rsidR="00287392" w:rsidRPr="00FB2754">
              <w:rPr>
                <w:rFonts w:ascii="Arial" w:hAnsi="Arial" w:cs="Arial"/>
                <w:bCs/>
                <w:sz w:val="16"/>
                <w:szCs w:val="16"/>
              </w:rPr>
              <w:t>go</w:t>
            </w:r>
            <w:r w:rsidRPr="00FB2754">
              <w:rPr>
                <w:rFonts w:ascii="Arial" w:hAnsi="Arial" w:cs="Arial"/>
                <w:bCs/>
                <w:sz w:val="16"/>
                <w:szCs w:val="16"/>
              </w:rPr>
              <w:t xml:space="preserve"> o</w:t>
            </w:r>
            <w:r w:rsidR="00287392" w:rsidRPr="00FB2754">
              <w:rPr>
                <w:rFonts w:ascii="Arial" w:hAnsi="Arial" w:cs="Arial"/>
                <w:bCs/>
                <w:sz w:val="16"/>
                <w:szCs w:val="16"/>
              </w:rPr>
              <w:t>świadczenia</w:t>
            </w:r>
            <w:r w:rsidRPr="00FB2754">
              <w:rPr>
                <w:rFonts w:ascii="Arial" w:hAnsi="Arial" w:cs="Arial"/>
                <w:bCs/>
                <w:sz w:val="16"/>
                <w:szCs w:val="16"/>
              </w:rPr>
              <w:t xml:space="preserve"> w imieniu Wykonawcy(ów). </w:t>
            </w:r>
          </w:p>
          <w:p w14:paraId="21AAA974" w14:textId="1273153C" w:rsidR="008317F5" w:rsidRPr="00FB2754" w:rsidRDefault="008317F5" w:rsidP="00927C19">
            <w:pPr>
              <w:keepNext/>
              <w:widowControl w:val="0"/>
              <w:jc w:val="center"/>
              <w:rPr>
                <w:rFonts w:ascii="Arial" w:hAnsi="Arial" w:cs="Arial"/>
                <w:bCs/>
                <w:sz w:val="16"/>
                <w:szCs w:val="16"/>
              </w:rPr>
            </w:pPr>
            <w:r w:rsidRPr="00FB2754">
              <w:rPr>
                <w:rFonts w:ascii="Arial" w:hAnsi="Arial" w:cs="Arial"/>
                <w:bCs/>
                <w:sz w:val="16"/>
                <w:szCs w:val="16"/>
              </w:rPr>
              <w:t>Oświadczenie winno być podpisane kwalifikowanym podpisem elektronicznym lub podpisem zaufanym lub podpisem osobistym)</w:t>
            </w:r>
          </w:p>
        </w:tc>
      </w:tr>
      <w:bookmarkEnd w:id="19"/>
    </w:tbl>
    <w:p w14:paraId="794AE48F" w14:textId="492F31F7" w:rsidR="00242B9B" w:rsidRPr="00FB2754" w:rsidRDefault="00242B9B" w:rsidP="00242B9B">
      <w:pPr>
        <w:keepNext/>
        <w:widowControl w:val="0"/>
        <w:autoSpaceDE w:val="0"/>
        <w:autoSpaceDN w:val="0"/>
        <w:adjustRightInd w:val="0"/>
        <w:spacing w:after="120"/>
        <w:ind w:right="6"/>
        <w:jc w:val="both"/>
        <w:outlineLvl w:val="8"/>
        <w:rPr>
          <w:rFonts w:ascii="Arial" w:hAnsi="Arial" w:cs="Arial"/>
          <w:sz w:val="22"/>
          <w:szCs w:val="22"/>
        </w:rPr>
      </w:pPr>
    </w:p>
    <w:p w14:paraId="5709A86D" w14:textId="77777777" w:rsidR="006A5204" w:rsidRPr="00FB2754" w:rsidRDefault="006A5204" w:rsidP="006A5204">
      <w:pPr>
        <w:keepNext/>
        <w:widowControl w:val="0"/>
        <w:autoSpaceDE w:val="0"/>
        <w:autoSpaceDN w:val="0"/>
        <w:adjustRightInd w:val="0"/>
        <w:spacing w:after="120"/>
        <w:ind w:right="6"/>
        <w:jc w:val="both"/>
        <w:outlineLvl w:val="8"/>
        <w:rPr>
          <w:rFonts w:ascii="Arial" w:hAnsi="Arial" w:cs="Arial"/>
          <w:sz w:val="22"/>
          <w:szCs w:val="22"/>
        </w:rPr>
      </w:pPr>
    </w:p>
    <w:p w14:paraId="288F4048" w14:textId="126709AB" w:rsidR="006A5204" w:rsidRPr="00FB2754" w:rsidRDefault="006A5204" w:rsidP="006A5204">
      <w:pPr>
        <w:keepNext/>
        <w:widowControl w:val="0"/>
        <w:autoSpaceDE w:val="0"/>
        <w:autoSpaceDN w:val="0"/>
        <w:adjustRightInd w:val="0"/>
        <w:spacing w:after="120"/>
        <w:ind w:right="6"/>
        <w:jc w:val="both"/>
        <w:outlineLvl w:val="8"/>
        <w:rPr>
          <w:rFonts w:ascii="Arial" w:hAnsi="Arial" w:cs="Arial"/>
          <w:sz w:val="22"/>
          <w:szCs w:val="22"/>
        </w:rPr>
      </w:pPr>
    </w:p>
    <w:p w14:paraId="15EAA4F7" w14:textId="65C741EA" w:rsidR="00574253" w:rsidRPr="00FB2754" w:rsidRDefault="00574253" w:rsidP="006A5204">
      <w:pPr>
        <w:keepNext/>
        <w:widowControl w:val="0"/>
        <w:autoSpaceDE w:val="0"/>
        <w:autoSpaceDN w:val="0"/>
        <w:adjustRightInd w:val="0"/>
        <w:spacing w:after="120"/>
        <w:ind w:right="6"/>
        <w:jc w:val="both"/>
        <w:outlineLvl w:val="8"/>
        <w:rPr>
          <w:rFonts w:ascii="Arial" w:hAnsi="Arial" w:cs="Arial"/>
          <w:sz w:val="22"/>
          <w:szCs w:val="22"/>
        </w:rPr>
      </w:pPr>
    </w:p>
    <w:p w14:paraId="283891F7" w14:textId="1D44700C" w:rsidR="00574253" w:rsidRPr="00FB2754" w:rsidRDefault="00574253" w:rsidP="006A5204">
      <w:pPr>
        <w:keepNext/>
        <w:widowControl w:val="0"/>
        <w:autoSpaceDE w:val="0"/>
        <w:autoSpaceDN w:val="0"/>
        <w:adjustRightInd w:val="0"/>
        <w:spacing w:after="120"/>
        <w:ind w:right="6"/>
        <w:jc w:val="both"/>
        <w:outlineLvl w:val="8"/>
        <w:rPr>
          <w:rFonts w:ascii="Arial" w:hAnsi="Arial" w:cs="Arial"/>
          <w:sz w:val="22"/>
          <w:szCs w:val="22"/>
        </w:rPr>
      </w:pPr>
    </w:p>
    <w:p w14:paraId="658B427E" w14:textId="2A82B637" w:rsidR="00574253" w:rsidRPr="00FB2754" w:rsidRDefault="00574253" w:rsidP="006A5204">
      <w:pPr>
        <w:keepNext/>
        <w:widowControl w:val="0"/>
        <w:autoSpaceDE w:val="0"/>
        <w:autoSpaceDN w:val="0"/>
        <w:adjustRightInd w:val="0"/>
        <w:spacing w:after="120"/>
        <w:ind w:right="6"/>
        <w:jc w:val="both"/>
        <w:outlineLvl w:val="8"/>
        <w:rPr>
          <w:rFonts w:ascii="Arial" w:hAnsi="Arial" w:cs="Arial"/>
          <w:sz w:val="22"/>
          <w:szCs w:val="22"/>
        </w:rPr>
      </w:pPr>
    </w:p>
    <w:p w14:paraId="739518AB" w14:textId="77777777" w:rsidR="00574253" w:rsidRPr="00FB2754" w:rsidRDefault="00574253" w:rsidP="006A5204">
      <w:pPr>
        <w:keepNext/>
        <w:widowControl w:val="0"/>
        <w:autoSpaceDE w:val="0"/>
        <w:autoSpaceDN w:val="0"/>
        <w:adjustRightInd w:val="0"/>
        <w:spacing w:after="120"/>
        <w:ind w:right="6"/>
        <w:jc w:val="both"/>
        <w:outlineLvl w:val="8"/>
        <w:rPr>
          <w:rFonts w:ascii="Arial" w:hAnsi="Arial" w:cs="Arial"/>
          <w:sz w:val="22"/>
          <w:szCs w:val="22"/>
        </w:rPr>
      </w:pPr>
    </w:p>
    <w:p w14:paraId="51A7880E" w14:textId="77777777" w:rsidR="00FE316F" w:rsidRPr="00FB2754" w:rsidRDefault="00FE316F" w:rsidP="006A5204">
      <w:pPr>
        <w:spacing w:after="120"/>
        <w:jc w:val="right"/>
        <w:rPr>
          <w:sz w:val="22"/>
          <w:szCs w:val="22"/>
        </w:rPr>
      </w:pPr>
    </w:p>
    <w:p w14:paraId="08F7A891" w14:textId="77777777" w:rsidR="00BF23CC" w:rsidRPr="00FB2754" w:rsidRDefault="00BF23CC" w:rsidP="006A5204">
      <w:pPr>
        <w:spacing w:after="120"/>
        <w:jc w:val="right"/>
        <w:rPr>
          <w:sz w:val="22"/>
          <w:szCs w:val="22"/>
        </w:rPr>
      </w:pPr>
    </w:p>
    <w:p w14:paraId="513C9EFE" w14:textId="5B33029A" w:rsidR="00D1444E" w:rsidRPr="00FB2754" w:rsidRDefault="00D1444E" w:rsidP="00D1444E">
      <w:pPr>
        <w:keepNext/>
        <w:tabs>
          <w:tab w:val="left" w:pos="5742"/>
        </w:tabs>
        <w:spacing w:line="360" w:lineRule="auto"/>
        <w:jc w:val="right"/>
        <w:outlineLvl w:val="0"/>
        <w:rPr>
          <w:rFonts w:ascii="Arial" w:hAnsi="Arial" w:cs="Arial"/>
          <w:b/>
          <w:bCs/>
          <w:sz w:val="22"/>
          <w:szCs w:val="22"/>
        </w:rPr>
      </w:pPr>
      <w:bookmarkStart w:id="20" w:name="_Hlk102979354"/>
      <w:bookmarkEnd w:id="18"/>
      <w:r w:rsidRPr="00FB2754">
        <w:rPr>
          <w:rFonts w:ascii="Arial" w:hAnsi="Arial" w:cs="Arial"/>
          <w:b/>
          <w:bCs/>
          <w:sz w:val="22"/>
          <w:szCs w:val="22"/>
        </w:rPr>
        <w:lastRenderedPageBreak/>
        <w:t xml:space="preserve">ZAŁĄCZNIK NR </w:t>
      </w:r>
      <w:r w:rsidR="00242003" w:rsidRPr="00FB2754">
        <w:rPr>
          <w:rFonts w:ascii="Arial" w:hAnsi="Arial" w:cs="Arial"/>
          <w:b/>
          <w:bCs/>
          <w:sz w:val="22"/>
          <w:szCs w:val="22"/>
        </w:rPr>
        <w:t>7</w:t>
      </w:r>
      <w:r w:rsidRPr="00FB2754">
        <w:rPr>
          <w:rFonts w:ascii="Arial" w:hAnsi="Arial" w:cs="Arial"/>
          <w:b/>
          <w:bCs/>
          <w:sz w:val="22"/>
          <w:szCs w:val="22"/>
        </w:rPr>
        <w:t xml:space="preserve"> DO SWZ</w:t>
      </w:r>
    </w:p>
    <w:p w14:paraId="232BBCFA" w14:textId="77777777" w:rsidR="003973B8" w:rsidRPr="00FB2754" w:rsidRDefault="003973B8" w:rsidP="00D1444E">
      <w:pPr>
        <w:keepNext/>
        <w:tabs>
          <w:tab w:val="left" w:pos="5742"/>
        </w:tabs>
        <w:spacing w:line="360" w:lineRule="auto"/>
        <w:jc w:val="right"/>
        <w:outlineLvl w:val="0"/>
        <w:rPr>
          <w:rFonts w:ascii="Arial" w:hAnsi="Arial" w:cs="Arial"/>
          <w:b/>
          <w:sz w:val="22"/>
          <w:szCs w:val="22"/>
        </w:rPr>
      </w:pPr>
    </w:p>
    <w:p w14:paraId="1DAC4F5E" w14:textId="77777777" w:rsidR="00D1444E" w:rsidRPr="00FB2754" w:rsidRDefault="00D1444E" w:rsidP="00D1444E">
      <w:pPr>
        <w:shd w:val="clear" w:color="auto" w:fill="DAEEF3" w:themeFill="accent5" w:themeFillTint="33"/>
        <w:jc w:val="center"/>
        <w:rPr>
          <w:rFonts w:ascii="Arial" w:hAnsi="Arial" w:cs="Arial"/>
          <w:sz w:val="22"/>
          <w:szCs w:val="22"/>
        </w:rPr>
      </w:pPr>
      <w:r w:rsidRPr="00FB2754">
        <w:rPr>
          <w:rFonts w:ascii="Arial" w:hAnsi="Arial" w:cs="Arial"/>
          <w:b/>
          <w:sz w:val="22"/>
          <w:szCs w:val="22"/>
        </w:rPr>
        <w:t xml:space="preserve">OŚWIADCZENIE WYKONAWCY </w:t>
      </w:r>
    </w:p>
    <w:p w14:paraId="766D7B7F" w14:textId="77777777" w:rsidR="00D1444E" w:rsidRPr="00FB2754" w:rsidRDefault="00D1444E" w:rsidP="00D1444E">
      <w:pPr>
        <w:shd w:val="clear" w:color="auto" w:fill="DAEEF3" w:themeFill="accent5" w:themeFillTint="33"/>
        <w:jc w:val="center"/>
        <w:rPr>
          <w:rFonts w:ascii="Arial" w:hAnsi="Arial" w:cs="Arial"/>
          <w:b/>
          <w:sz w:val="22"/>
          <w:szCs w:val="22"/>
        </w:rPr>
      </w:pPr>
      <w:r w:rsidRPr="00FB2754">
        <w:rPr>
          <w:rFonts w:ascii="Arial" w:hAnsi="Arial" w:cs="Arial"/>
          <w:b/>
          <w:sz w:val="22"/>
          <w:szCs w:val="22"/>
        </w:rPr>
        <w:t xml:space="preserve"> o aktualności informacji zawartych w oświadczeniu, o którym mowa </w:t>
      </w:r>
    </w:p>
    <w:p w14:paraId="6127B9BC" w14:textId="562A8102" w:rsidR="00D1444E" w:rsidRPr="00FB2754" w:rsidRDefault="00D1444E" w:rsidP="00D1444E">
      <w:pPr>
        <w:shd w:val="clear" w:color="auto" w:fill="DAEEF3" w:themeFill="accent5" w:themeFillTint="33"/>
        <w:jc w:val="center"/>
        <w:rPr>
          <w:rFonts w:ascii="Arial" w:hAnsi="Arial" w:cs="Arial"/>
          <w:sz w:val="22"/>
          <w:szCs w:val="22"/>
        </w:rPr>
      </w:pPr>
      <w:r w:rsidRPr="00FB2754">
        <w:rPr>
          <w:rFonts w:ascii="Arial" w:hAnsi="Arial" w:cs="Arial"/>
          <w:b/>
          <w:sz w:val="22"/>
          <w:szCs w:val="22"/>
        </w:rPr>
        <w:t>w art. 125 ust. 1 ustawy Pzp</w:t>
      </w:r>
      <w:r w:rsidR="00FE316F" w:rsidRPr="00FB2754">
        <w:rPr>
          <w:rFonts w:ascii="Arial" w:hAnsi="Arial" w:cs="Arial"/>
          <w:b/>
          <w:sz w:val="22"/>
          <w:szCs w:val="22"/>
        </w:rPr>
        <w:t xml:space="preserve"> </w:t>
      </w:r>
      <w:r w:rsidRPr="00FB2754">
        <w:rPr>
          <w:rFonts w:ascii="Arial" w:hAnsi="Arial" w:cs="Arial"/>
          <w:b/>
          <w:sz w:val="22"/>
          <w:szCs w:val="22"/>
        </w:rPr>
        <w:t>oraz o przynależności lub braku przynależności do grupy kapitałowej w związku z art. 108 ust. 1 pkt 5</w:t>
      </w:r>
      <w:r w:rsidR="00FE316F" w:rsidRPr="00FB2754">
        <w:rPr>
          <w:rFonts w:ascii="Arial" w:hAnsi="Arial" w:cs="Arial"/>
          <w:b/>
          <w:sz w:val="22"/>
          <w:szCs w:val="22"/>
        </w:rPr>
        <w:t xml:space="preserve"> ustawy Pzp</w:t>
      </w:r>
      <w:r w:rsidRPr="00FB2754">
        <w:rPr>
          <w:rFonts w:ascii="Arial" w:hAnsi="Arial" w:cs="Arial"/>
          <w:b/>
          <w:sz w:val="22"/>
          <w:szCs w:val="22"/>
        </w:rPr>
        <w:t xml:space="preserve"> </w:t>
      </w:r>
    </w:p>
    <w:p w14:paraId="2D2640F3" w14:textId="77777777" w:rsidR="00FE316F" w:rsidRPr="00FB2754" w:rsidRDefault="00FE316F" w:rsidP="00D1444E">
      <w:pPr>
        <w:spacing w:after="120"/>
        <w:jc w:val="both"/>
        <w:rPr>
          <w:rFonts w:ascii="Arial" w:eastAsia="Calibri" w:hAnsi="Arial" w:cs="Arial"/>
          <w:sz w:val="22"/>
          <w:szCs w:val="22"/>
        </w:rPr>
      </w:pPr>
    </w:p>
    <w:p w14:paraId="4C0D5237" w14:textId="2EBDF4D2" w:rsidR="00D1444E" w:rsidRPr="00FB2754" w:rsidRDefault="00D1444E" w:rsidP="00D1444E">
      <w:pPr>
        <w:spacing w:after="120"/>
        <w:jc w:val="both"/>
        <w:rPr>
          <w:rFonts w:ascii="Arial" w:hAnsi="Arial" w:cs="Arial"/>
          <w:sz w:val="22"/>
          <w:szCs w:val="22"/>
        </w:rPr>
      </w:pPr>
      <w:r w:rsidRPr="00FB2754">
        <w:rPr>
          <w:rFonts w:ascii="Arial" w:eastAsia="Calibri" w:hAnsi="Arial" w:cs="Arial"/>
          <w:sz w:val="22"/>
          <w:szCs w:val="22"/>
        </w:rPr>
        <w:t xml:space="preserve">Przystępując do postępowania o udzielenie zamówienia publicznego </w:t>
      </w:r>
      <w:r w:rsidRPr="00FB2754">
        <w:rPr>
          <w:rFonts w:ascii="Arial" w:hAnsi="Arial" w:cs="Arial"/>
          <w:sz w:val="22"/>
          <w:szCs w:val="22"/>
        </w:rPr>
        <w:t xml:space="preserve">pn. </w:t>
      </w:r>
      <w:r w:rsidRPr="00FB2754">
        <w:rPr>
          <w:rFonts w:ascii="Arial" w:hAnsi="Arial" w:cs="Arial"/>
          <w:b/>
          <w:sz w:val="22"/>
          <w:szCs w:val="22"/>
        </w:rPr>
        <w:t>„</w:t>
      </w:r>
      <w:r w:rsidR="00E3789F" w:rsidRPr="00FB2754">
        <w:rPr>
          <w:rFonts w:ascii="Arial" w:hAnsi="Arial" w:cs="Arial"/>
          <w:b/>
          <w:bCs/>
          <w:iCs/>
          <w:sz w:val="22"/>
          <w:szCs w:val="22"/>
        </w:rPr>
        <w:t xml:space="preserve">Serwis pogwarancyjny </w:t>
      </w:r>
      <w:r w:rsidR="00E67927" w:rsidRPr="00FB2754">
        <w:rPr>
          <w:rFonts w:ascii="Arial" w:hAnsi="Arial" w:cs="Arial"/>
          <w:b/>
          <w:bCs/>
          <w:iCs/>
          <w:sz w:val="22"/>
          <w:szCs w:val="22"/>
        </w:rPr>
        <w:t>urządzeń produkcji Bitstream oraz Lanex</w:t>
      </w:r>
      <w:r w:rsidRPr="00FB2754">
        <w:rPr>
          <w:rFonts w:ascii="Arial" w:hAnsi="Arial" w:cs="Arial"/>
          <w:b/>
          <w:color w:val="000000"/>
          <w:sz w:val="22"/>
          <w:szCs w:val="22"/>
        </w:rPr>
        <w:t>” n</w:t>
      </w:r>
      <w:r w:rsidRPr="00FB2754">
        <w:rPr>
          <w:rFonts w:ascii="Arial" w:hAnsi="Arial" w:cs="Arial"/>
          <w:bCs/>
          <w:iCs/>
          <w:sz w:val="22"/>
          <w:szCs w:val="22"/>
        </w:rPr>
        <w:t>r sprawy</w:t>
      </w:r>
      <w:r w:rsidRPr="00FB2754">
        <w:rPr>
          <w:rFonts w:ascii="Arial" w:hAnsi="Arial" w:cs="Arial"/>
          <w:sz w:val="22"/>
          <w:szCs w:val="22"/>
        </w:rPr>
        <w:t xml:space="preserve"> </w:t>
      </w:r>
      <w:r w:rsidR="00A86516" w:rsidRPr="00FB2754">
        <w:rPr>
          <w:rFonts w:ascii="Arial" w:hAnsi="Arial" w:cs="Arial"/>
          <w:b/>
          <w:bCs/>
          <w:sz w:val="22"/>
          <w:szCs w:val="22"/>
        </w:rPr>
        <w:t>2612.</w:t>
      </w:r>
      <w:r w:rsidR="00E67927" w:rsidRPr="00FB2754">
        <w:rPr>
          <w:rFonts w:ascii="Arial" w:hAnsi="Arial" w:cs="Arial"/>
          <w:b/>
          <w:bCs/>
          <w:sz w:val="22"/>
          <w:szCs w:val="22"/>
        </w:rPr>
        <w:t>22</w:t>
      </w:r>
      <w:r w:rsidR="00A86516" w:rsidRPr="00FB2754">
        <w:rPr>
          <w:rFonts w:ascii="Arial" w:hAnsi="Arial" w:cs="Arial"/>
          <w:b/>
          <w:bCs/>
          <w:sz w:val="22"/>
          <w:szCs w:val="22"/>
        </w:rPr>
        <w:t>.202</w:t>
      </w:r>
      <w:r w:rsidR="002D4B3A" w:rsidRPr="00FB2754">
        <w:rPr>
          <w:rFonts w:ascii="Arial" w:hAnsi="Arial" w:cs="Arial"/>
          <w:b/>
          <w:bCs/>
          <w:sz w:val="22"/>
          <w:szCs w:val="22"/>
        </w:rPr>
        <w:t>4</w:t>
      </w:r>
      <w:r w:rsidR="00A86516" w:rsidRPr="00FB2754">
        <w:rPr>
          <w:rFonts w:ascii="Arial" w:hAnsi="Arial" w:cs="Arial"/>
          <w:b/>
          <w:bCs/>
          <w:sz w:val="22"/>
          <w:szCs w:val="22"/>
        </w:rPr>
        <w:t>.</w:t>
      </w:r>
      <w:r w:rsidR="00E67927" w:rsidRPr="00FB2754">
        <w:rPr>
          <w:rFonts w:ascii="Arial" w:hAnsi="Arial" w:cs="Arial"/>
          <w:b/>
          <w:bCs/>
          <w:sz w:val="22"/>
          <w:szCs w:val="22"/>
        </w:rPr>
        <w:t>AŁ</w:t>
      </w:r>
      <w:r w:rsidRPr="00FB2754">
        <w:rPr>
          <w:rFonts w:ascii="Arial" w:hAnsi="Arial" w:cs="Arial"/>
          <w:b/>
          <w:sz w:val="22"/>
          <w:szCs w:val="22"/>
        </w:rPr>
        <w:t xml:space="preserve"> </w:t>
      </w:r>
      <w:r w:rsidRPr="00FB2754">
        <w:rPr>
          <w:rFonts w:ascii="Arial" w:hAnsi="Arial" w:cs="Arial"/>
          <w:sz w:val="22"/>
          <w:szCs w:val="22"/>
        </w:rPr>
        <w:t xml:space="preserve">oświadczam/my, że informacje </w:t>
      </w:r>
      <w:r w:rsidRPr="00FB2754">
        <w:rPr>
          <w:rFonts w:ascii="Arial" w:hAnsi="Arial" w:cs="Arial"/>
          <w:b/>
          <w:sz w:val="22"/>
          <w:szCs w:val="22"/>
        </w:rPr>
        <w:t xml:space="preserve">zawarte w oświadczeniu, o którym mowa w art. 125 ust. 1 ustawy Pzp są aktualne na dzień złożenia niniejszego oświadczenia, </w:t>
      </w:r>
      <w:r w:rsidRPr="00FB2754">
        <w:rPr>
          <w:rFonts w:ascii="Arial" w:hAnsi="Arial" w:cs="Arial"/>
          <w:sz w:val="22"/>
          <w:szCs w:val="22"/>
        </w:rPr>
        <w:t>a w szczególności dotyczące:</w:t>
      </w:r>
    </w:p>
    <w:p w14:paraId="3617D78E" w14:textId="77777777" w:rsidR="00D1444E" w:rsidRPr="00FB2754" w:rsidRDefault="00000000" w:rsidP="0085229B">
      <w:pPr>
        <w:numPr>
          <w:ilvl w:val="4"/>
          <w:numId w:val="67"/>
        </w:numPr>
        <w:spacing w:after="120"/>
        <w:jc w:val="both"/>
        <w:rPr>
          <w:rFonts w:ascii="Arial" w:hAnsi="Arial" w:cs="Arial"/>
          <w:sz w:val="22"/>
          <w:szCs w:val="22"/>
        </w:rPr>
      </w:pPr>
      <w:hyperlink r:id="rId48" w:anchor="/document/17337528?unitId=art(108)ust(1)pkt(3)&amp;cm=DOCUMENT" w:history="1">
        <w:r w:rsidR="00D1444E" w:rsidRPr="00FB2754">
          <w:rPr>
            <w:rFonts w:ascii="Arial" w:hAnsi="Arial" w:cs="Arial"/>
            <w:color w:val="000000"/>
            <w:sz w:val="22"/>
            <w:szCs w:val="22"/>
            <w:u w:val="single"/>
          </w:rPr>
          <w:t>art. 108 ust. 1 pkt 3</w:t>
        </w:r>
      </w:hyperlink>
      <w:r w:rsidR="00D1444E" w:rsidRPr="00FB2754">
        <w:rPr>
          <w:rFonts w:ascii="Arial" w:hAnsi="Arial" w:cs="Arial"/>
          <w:color w:val="000000"/>
          <w:sz w:val="22"/>
          <w:szCs w:val="22"/>
        </w:rPr>
        <w:t xml:space="preserve"> ustawy Pzp,</w:t>
      </w:r>
    </w:p>
    <w:p w14:paraId="4BB538AE" w14:textId="77777777" w:rsidR="00D1444E" w:rsidRPr="00FB2754" w:rsidRDefault="00000000" w:rsidP="0085229B">
      <w:pPr>
        <w:numPr>
          <w:ilvl w:val="4"/>
          <w:numId w:val="67"/>
        </w:numPr>
        <w:spacing w:after="120"/>
        <w:ind w:left="350" w:hanging="357"/>
        <w:jc w:val="both"/>
        <w:rPr>
          <w:rFonts w:ascii="Arial" w:hAnsi="Arial" w:cs="Arial"/>
          <w:color w:val="000000"/>
          <w:sz w:val="22"/>
          <w:szCs w:val="22"/>
        </w:rPr>
      </w:pPr>
      <w:hyperlink r:id="rId49" w:anchor="/document/17337528?unitId=art(108)ust(1)pkt(4)&amp;cm=DOCUMENT" w:history="1">
        <w:r w:rsidR="00D1444E" w:rsidRPr="00FB2754">
          <w:rPr>
            <w:rFonts w:ascii="Arial" w:hAnsi="Arial" w:cs="Arial"/>
            <w:color w:val="000000"/>
            <w:sz w:val="22"/>
            <w:szCs w:val="22"/>
            <w:u w:val="single"/>
          </w:rPr>
          <w:t>art. 108 ust. 1 pkt 4</w:t>
        </w:r>
      </w:hyperlink>
      <w:r w:rsidR="00D1444E" w:rsidRPr="00FB2754">
        <w:rPr>
          <w:rFonts w:ascii="Arial" w:hAnsi="Arial" w:cs="Arial"/>
          <w:color w:val="000000"/>
          <w:sz w:val="22"/>
          <w:szCs w:val="22"/>
        </w:rPr>
        <w:t xml:space="preserve"> ustawy Pzp, dotyczących orzeczenia zakazu ubiegania się </w:t>
      </w:r>
      <w:r w:rsidR="00D1444E" w:rsidRPr="00FB2754">
        <w:rPr>
          <w:rFonts w:ascii="Arial" w:hAnsi="Arial" w:cs="Arial"/>
          <w:color w:val="000000"/>
          <w:sz w:val="22"/>
          <w:szCs w:val="22"/>
        </w:rPr>
        <w:br/>
        <w:t>o zamówienie publiczne tytułem środka zapobiegawczego,</w:t>
      </w:r>
    </w:p>
    <w:p w14:paraId="024C39BD" w14:textId="77777777" w:rsidR="00D1444E" w:rsidRPr="00FB2754" w:rsidRDefault="00000000" w:rsidP="0085229B">
      <w:pPr>
        <w:numPr>
          <w:ilvl w:val="4"/>
          <w:numId w:val="67"/>
        </w:numPr>
        <w:spacing w:after="120"/>
        <w:ind w:left="350" w:hanging="357"/>
        <w:jc w:val="both"/>
        <w:rPr>
          <w:rFonts w:ascii="Arial" w:hAnsi="Arial" w:cs="Arial"/>
          <w:sz w:val="22"/>
          <w:szCs w:val="22"/>
        </w:rPr>
      </w:pPr>
      <w:hyperlink r:id="rId50" w:anchor="/document/17337528?unitId=art(108)ust(1)pkt(6)&amp;cm=DOCUMENT" w:history="1">
        <w:r w:rsidR="00D1444E" w:rsidRPr="00FB2754">
          <w:rPr>
            <w:rFonts w:ascii="Arial" w:hAnsi="Arial" w:cs="Arial"/>
            <w:color w:val="000000"/>
            <w:sz w:val="22"/>
            <w:szCs w:val="22"/>
            <w:u w:val="single"/>
          </w:rPr>
          <w:t>art. 108 ust. 1 pkt 6</w:t>
        </w:r>
      </w:hyperlink>
      <w:r w:rsidR="00D1444E" w:rsidRPr="00FB2754">
        <w:rPr>
          <w:rFonts w:ascii="Arial" w:hAnsi="Arial" w:cs="Arial"/>
          <w:sz w:val="22"/>
          <w:szCs w:val="22"/>
        </w:rPr>
        <w:t xml:space="preserve"> ustawy Pzp,</w:t>
      </w:r>
    </w:p>
    <w:p w14:paraId="414FC8EC" w14:textId="77777777" w:rsidR="00D1444E" w:rsidRPr="00FB2754" w:rsidRDefault="00000000" w:rsidP="0085229B">
      <w:pPr>
        <w:numPr>
          <w:ilvl w:val="4"/>
          <w:numId w:val="67"/>
        </w:numPr>
        <w:spacing w:after="120"/>
        <w:ind w:left="350" w:hanging="357"/>
        <w:jc w:val="both"/>
        <w:rPr>
          <w:rFonts w:ascii="Arial" w:hAnsi="Arial" w:cs="Arial"/>
          <w:color w:val="000000"/>
          <w:sz w:val="22"/>
          <w:szCs w:val="22"/>
        </w:rPr>
      </w:pPr>
      <w:hyperlink r:id="rId51" w:anchor="/document/17337528?unitId=art(108)ust(1)pkt(5)&amp;cm=DOCUMENT" w:history="1">
        <w:r w:rsidR="00D1444E" w:rsidRPr="00FB2754">
          <w:rPr>
            <w:rFonts w:ascii="Arial" w:hAnsi="Arial" w:cs="Arial"/>
            <w:color w:val="000000"/>
            <w:sz w:val="22"/>
            <w:szCs w:val="22"/>
            <w:u w:val="single"/>
          </w:rPr>
          <w:t xml:space="preserve">art. </w:t>
        </w:r>
        <w:r w:rsidR="00D1444E" w:rsidRPr="00FB2754">
          <w:rPr>
            <w:rFonts w:ascii="Arial" w:hAnsi="Arial" w:cs="Arial"/>
            <w:sz w:val="22"/>
            <w:szCs w:val="22"/>
            <w:u w:val="single"/>
          </w:rPr>
          <w:t>108</w:t>
        </w:r>
        <w:r w:rsidR="00D1444E" w:rsidRPr="00FB2754">
          <w:rPr>
            <w:rFonts w:ascii="Arial" w:hAnsi="Arial" w:cs="Arial"/>
            <w:color w:val="000000"/>
            <w:sz w:val="22"/>
            <w:szCs w:val="22"/>
            <w:u w:val="single"/>
          </w:rPr>
          <w:t xml:space="preserve"> ust. 1 pkt 5</w:t>
        </w:r>
      </w:hyperlink>
      <w:r w:rsidR="00D1444E" w:rsidRPr="00FB2754">
        <w:rPr>
          <w:rFonts w:ascii="Arial" w:hAnsi="Arial" w:cs="Arial"/>
          <w:color w:val="000000"/>
          <w:sz w:val="22"/>
          <w:szCs w:val="22"/>
        </w:rPr>
        <w:t xml:space="preserve"> ustawy Pzp, dotyczących zawarcia z innymi wykonawcami porozumienia mającego na celu zakłócenie konkurencji:</w:t>
      </w:r>
    </w:p>
    <w:p w14:paraId="2CDBE798" w14:textId="655A78B5" w:rsidR="00D1444E" w:rsidRPr="00FB2754" w:rsidRDefault="00D1444E" w:rsidP="0085229B">
      <w:pPr>
        <w:numPr>
          <w:ilvl w:val="0"/>
          <w:numId w:val="51"/>
        </w:numPr>
        <w:spacing w:before="120" w:after="120"/>
        <w:ind w:left="756"/>
        <w:jc w:val="both"/>
        <w:rPr>
          <w:rFonts w:ascii="Arial" w:hAnsi="Arial" w:cs="Arial"/>
          <w:sz w:val="22"/>
          <w:szCs w:val="22"/>
        </w:rPr>
      </w:pPr>
      <w:r w:rsidRPr="00FB2754">
        <w:rPr>
          <w:rFonts w:ascii="Arial" w:hAnsi="Arial" w:cs="Arial"/>
          <w:color w:val="C00000"/>
          <w:sz w:val="22"/>
          <w:szCs w:val="22"/>
        </w:rPr>
        <w:t>*</w:t>
      </w:r>
      <w:r w:rsidRPr="00FB2754">
        <w:rPr>
          <w:rFonts w:ascii="Arial" w:hAnsi="Arial" w:cs="Arial"/>
          <w:b/>
          <w:bCs/>
          <w:color w:val="0070C0"/>
          <w:sz w:val="22"/>
          <w:szCs w:val="22"/>
        </w:rPr>
        <w:t>nie przynależę/my</w:t>
      </w:r>
      <w:r w:rsidRPr="00FB2754">
        <w:rPr>
          <w:rFonts w:ascii="Arial" w:hAnsi="Arial" w:cs="Arial"/>
          <w:color w:val="0070C0"/>
          <w:sz w:val="22"/>
          <w:szCs w:val="22"/>
        </w:rPr>
        <w:t xml:space="preserve"> </w:t>
      </w:r>
      <w:r w:rsidRPr="00FB2754">
        <w:rPr>
          <w:rFonts w:ascii="Arial" w:hAnsi="Arial" w:cs="Arial"/>
          <w:sz w:val="22"/>
          <w:szCs w:val="22"/>
        </w:rPr>
        <w:t xml:space="preserve">do tej samej grupy kapitałowej (w rozumieniu ustawy z dnia </w:t>
      </w:r>
      <w:r w:rsidR="00611812">
        <w:rPr>
          <w:rFonts w:ascii="Arial" w:hAnsi="Arial" w:cs="Arial"/>
          <w:sz w:val="22"/>
          <w:szCs w:val="22"/>
        </w:rPr>
        <w:br/>
      </w:r>
      <w:r w:rsidRPr="00FB2754">
        <w:rPr>
          <w:rFonts w:ascii="Arial" w:hAnsi="Arial" w:cs="Arial"/>
          <w:sz w:val="22"/>
          <w:szCs w:val="22"/>
        </w:rPr>
        <w:t xml:space="preserve">16 lutego 2007 r. o ochronie konkurencji i konsumentów – </w:t>
      </w:r>
      <w:r w:rsidR="00611812">
        <w:rPr>
          <w:rFonts w:ascii="Arial" w:hAnsi="Arial" w:cs="Arial"/>
          <w:sz w:val="22"/>
          <w:szCs w:val="22"/>
        </w:rPr>
        <w:t xml:space="preserve">t. j. </w:t>
      </w:r>
      <w:r w:rsidR="00611812" w:rsidRPr="00611812">
        <w:rPr>
          <w:rFonts w:ascii="Arial" w:hAnsi="Arial" w:cs="Arial"/>
          <w:sz w:val="22"/>
          <w:szCs w:val="22"/>
        </w:rPr>
        <w:t>Dz.U. 2024 poz. 594</w:t>
      </w:r>
      <w:r w:rsidRPr="00FB2754">
        <w:rPr>
          <w:rFonts w:ascii="Arial" w:hAnsi="Arial" w:cs="Arial"/>
          <w:sz w:val="22"/>
          <w:szCs w:val="22"/>
        </w:rPr>
        <w:t xml:space="preserve">) </w:t>
      </w:r>
      <w:r w:rsidR="00611812">
        <w:rPr>
          <w:rFonts w:ascii="Arial" w:hAnsi="Arial" w:cs="Arial"/>
          <w:sz w:val="22"/>
          <w:szCs w:val="22"/>
        </w:rPr>
        <w:br/>
      </w:r>
      <w:r w:rsidRPr="00FB2754">
        <w:rPr>
          <w:rFonts w:ascii="Arial" w:hAnsi="Arial" w:cs="Arial"/>
          <w:sz w:val="22"/>
          <w:szCs w:val="22"/>
        </w:rPr>
        <w:t xml:space="preserve">z innym wykonawcą, który złożył odrębną ofertę lub ofertę częściową </w:t>
      </w:r>
      <w:r w:rsidR="00611812">
        <w:rPr>
          <w:rFonts w:ascii="Arial" w:hAnsi="Arial" w:cs="Arial"/>
          <w:sz w:val="22"/>
          <w:szCs w:val="22"/>
        </w:rPr>
        <w:br/>
      </w:r>
      <w:r w:rsidRPr="00FB2754">
        <w:rPr>
          <w:rFonts w:ascii="Arial" w:hAnsi="Arial" w:cs="Arial"/>
          <w:sz w:val="22"/>
          <w:szCs w:val="22"/>
        </w:rPr>
        <w:t>w przedmiotowym postępowaniu;</w:t>
      </w:r>
    </w:p>
    <w:p w14:paraId="0B50853E" w14:textId="3F161D5C" w:rsidR="00D1444E" w:rsidRPr="00FB2754" w:rsidRDefault="00D1444E" w:rsidP="0085229B">
      <w:pPr>
        <w:numPr>
          <w:ilvl w:val="0"/>
          <w:numId w:val="51"/>
        </w:numPr>
        <w:spacing w:before="120" w:after="120"/>
        <w:ind w:left="754" w:hanging="357"/>
        <w:jc w:val="both"/>
        <w:rPr>
          <w:rFonts w:ascii="Arial" w:hAnsi="Arial" w:cs="Arial"/>
          <w:sz w:val="22"/>
          <w:szCs w:val="22"/>
        </w:rPr>
      </w:pPr>
      <w:r w:rsidRPr="00FB2754">
        <w:rPr>
          <w:rFonts w:ascii="Arial" w:hAnsi="Arial" w:cs="Arial"/>
          <w:color w:val="C00000"/>
          <w:sz w:val="22"/>
          <w:szCs w:val="22"/>
        </w:rPr>
        <w:t>*</w:t>
      </w:r>
      <w:r w:rsidRPr="00FB2754">
        <w:rPr>
          <w:rFonts w:ascii="Arial" w:hAnsi="Arial" w:cs="Arial"/>
          <w:b/>
          <w:bCs/>
          <w:color w:val="0070C0"/>
          <w:sz w:val="22"/>
          <w:szCs w:val="22"/>
        </w:rPr>
        <w:t>przynależę/my</w:t>
      </w:r>
      <w:r w:rsidRPr="00FB2754">
        <w:rPr>
          <w:rFonts w:ascii="Arial" w:hAnsi="Arial" w:cs="Arial"/>
          <w:color w:val="0070C0"/>
          <w:sz w:val="22"/>
          <w:szCs w:val="22"/>
        </w:rPr>
        <w:t xml:space="preserve"> </w:t>
      </w:r>
      <w:r w:rsidRPr="00FB2754">
        <w:rPr>
          <w:rFonts w:ascii="Arial" w:hAnsi="Arial" w:cs="Arial"/>
          <w:sz w:val="22"/>
          <w:szCs w:val="22"/>
        </w:rPr>
        <w:t xml:space="preserve">do tej samej grupy kapitałowej (kapitałowej (w rozumieniu ustawy </w:t>
      </w:r>
      <w:r w:rsidRPr="00FB2754">
        <w:rPr>
          <w:rFonts w:ascii="Arial" w:hAnsi="Arial" w:cs="Arial"/>
          <w:sz w:val="22"/>
          <w:szCs w:val="22"/>
        </w:rPr>
        <w:br/>
        <w:t xml:space="preserve">z dnia 16 lutego 2007 r. o ochronie konkurencji i konsumentów – </w:t>
      </w:r>
      <w:r w:rsidR="00611812">
        <w:rPr>
          <w:rFonts w:ascii="Arial" w:hAnsi="Arial" w:cs="Arial"/>
          <w:sz w:val="22"/>
          <w:szCs w:val="22"/>
        </w:rPr>
        <w:t xml:space="preserve">t. j. </w:t>
      </w:r>
      <w:r w:rsidR="00611812" w:rsidRPr="00611812">
        <w:rPr>
          <w:rFonts w:ascii="Arial" w:hAnsi="Arial" w:cs="Arial"/>
          <w:sz w:val="22"/>
          <w:szCs w:val="22"/>
        </w:rPr>
        <w:t>Dz.U. 2024 poz. 594</w:t>
      </w:r>
      <w:r w:rsidRPr="00FB2754">
        <w:rPr>
          <w:rFonts w:ascii="Arial" w:hAnsi="Arial" w:cs="Arial"/>
          <w:sz w:val="22"/>
          <w:szCs w:val="22"/>
        </w:rPr>
        <w:t xml:space="preserve">) z innym wykonawcą  ………… </w:t>
      </w:r>
      <w:r w:rsidRPr="00FB2754">
        <w:rPr>
          <w:rFonts w:ascii="Arial" w:hAnsi="Arial" w:cs="Arial"/>
          <w:i/>
          <w:sz w:val="22"/>
          <w:szCs w:val="22"/>
        </w:rPr>
        <w:t>(podać nazwę Wykonawcy)</w:t>
      </w:r>
      <w:r w:rsidRPr="00FB2754">
        <w:rPr>
          <w:rFonts w:ascii="Arial" w:hAnsi="Arial" w:cs="Arial"/>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4682D70" w14:textId="2819D022" w:rsidR="00D1444E" w:rsidRPr="00FB2754" w:rsidRDefault="00D1444E" w:rsidP="0085229B">
      <w:pPr>
        <w:numPr>
          <w:ilvl w:val="4"/>
          <w:numId w:val="67"/>
        </w:numPr>
        <w:spacing w:before="120" w:after="120"/>
        <w:contextualSpacing/>
        <w:jc w:val="both"/>
        <w:rPr>
          <w:rFonts w:ascii="Arial" w:hAnsi="Arial" w:cs="Arial"/>
          <w:b/>
          <w:bCs/>
          <w:sz w:val="22"/>
          <w:szCs w:val="22"/>
        </w:rPr>
      </w:pPr>
      <w:r w:rsidRPr="00FB2754">
        <w:rPr>
          <w:rFonts w:ascii="Arial" w:hAnsi="Arial" w:cs="Arial"/>
          <w:sz w:val="22"/>
          <w:szCs w:val="22"/>
        </w:rPr>
        <w:t xml:space="preserve">Jednocześnie oświadczamy, iż informacje zawarte w </w:t>
      </w:r>
      <w:r w:rsidR="00611812">
        <w:rPr>
          <w:rFonts w:ascii="Arial" w:hAnsi="Arial" w:cs="Arial"/>
          <w:b/>
          <w:bCs/>
          <w:sz w:val="22"/>
          <w:szCs w:val="22"/>
        </w:rPr>
        <w:t>z</w:t>
      </w:r>
      <w:r w:rsidRPr="00FB2754">
        <w:rPr>
          <w:rFonts w:ascii="Arial" w:hAnsi="Arial" w:cs="Arial"/>
          <w:b/>
          <w:bCs/>
          <w:sz w:val="22"/>
          <w:szCs w:val="22"/>
        </w:rPr>
        <w:t xml:space="preserve">ałączniku nr </w:t>
      </w:r>
      <w:r w:rsidR="00242003" w:rsidRPr="00FB2754">
        <w:rPr>
          <w:rFonts w:ascii="Arial" w:hAnsi="Arial" w:cs="Arial"/>
          <w:b/>
          <w:bCs/>
          <w:sz w:val="22"/>
          <w:szCs w:val="22"/>
        </w:rPr>
        <w:t xml:space="preserve">4 </w:t>
      </w:r>
      <w:r w:rsidRPr="00FB2754">
        <w:rPr>
          <w:rFonts w:ascii="Arial" w:hAnsi="Arial" w:cs="Arial"/>
          <w:b/>
          <w:bCs/>
          <w:sz w:val="22"/>
          <w:szCs w:val="22"/>
        </w:rPr>
        <w:t>do SWZ</w:t>
      </w:r>
      <w:r w:rsidR="0027719A" w:rsidRPr="00FB2754">
        <w:rPr>
          <w:rFonts w:ascii="Arial" w:hAnsi="Arial" w:cs="Arial"/>
          <w:b/>
          <w:bCs/>
          <w:sz w:val="22"/>
          <w:szCs w:val="22"/>
        </w:rPr>
        <w:t xml:space="preserve">, </w:t>
      </w:r>
      <w:r w:rsidR="0027719A" w:rsidRPr="00FB2754">
        <w:rPr>
          <w:rFonts w:ascii="Arial" w:hAnsi="Arial" w:cs="Arial"/>
          <w:sz w:val="22"/>
          <w:szCs w:val="22"/>
        </w:rPr>
        <w:t>dotyczące niepodlegani</w:t>
      </w:r>
      <w:r w:rsidR="000D4549" w:rsidRPr="00FB2754">
        <w:rPr>
          <w:rFonts w:ascii="Arial" w:hAnsi="Arial" w:cs="Arial"/>
          <w:sz w:val="22"/>
          <w:szCs w:val="22"/>
        </w:rPr>
        <w:t>a</w:t>
      </w:r>
      <w:r w:rsidR="0027719A" w:rsidRPr="00FB2754">
        <w:rPr>
          <w:rFonts w:ascii="Arial" w:hAnsi="Arial" w:cs="Arial"/>
          <w:sz w:val="22"/>
          <w:szCs w:val="22"/>
        </w:rPr>
        <w:t xml:space="preserve"> wykluczeniu z postępowania na podstawie art. 7 ust. 1 </w:t>
      </w:r>
      <w:r w:rsidR="0027719A" w:rsidRPr="00FB2754">
        <w:rPr>
          <w:rFonts w:ascii="Arial" w:hAnsi="Arial" w:cs="Arial"/>
          <w:bCs/>
          <w:sz w:val="22"/>
          <w:szCs w:val="22"/>
        </w:rPr>
        <w:t xml:space="preserve">ustawy z dnia </w:t>
      </w:r>
      <w:r w:rsidR="0027719A" w:rsidRPr="00FB2754">
        <w:rPr>
          <w:rFonts w:ascii="Arial" w:hAnsi="Arial" w:cs="Arial"/>
          <w:bCs/>
          <w:sz w:val="22"/>
          <w:szCs w:val="22"/>
        </w:rPr>
        <w:br/>
        <w:t xml:space="preserve">13 kwietnia 2022 roku, o szczególnych rozwiązaniach w zakresie przeciwdziałania wspieraniu agresji na Ukrainę oraz służących ochronie bezpieczeństwa narodowego </w:t>
      </w:r>
      <w:r w:rsidR="006F0F1B" w:rsidRPr="00FB2754">
        <w:rPr>
          <w:rFonts w:ascii="Arial" w:hAnsi="Arial" w:cs="Arial"/>
          <w:bCs/>
          <w:sz w:val="22"/>
          <w:szCs w:val="22"/>
        </w:rPr>
        <w:br/>
      </w:r>
      <w:r w:rsidR="0027719A" w:rsidRPr="00FB2754">
        <w:rPr>
          <w:rFonts w:ascii="Arial" w:hAnsi="Arial" w:cs="Arial"/>
          <w:bCs/>
          <w:sz w:val="22"/>
          <w:szCs w:val="22"/>
        </w:rPr>
        <w:t>(</w:t>
      </w:r>
      <w:r w:rsidR="006F0F1B" w:rsidRPr="00FB2754">
        <w:rPr>
          <w:rFonts w:ascii="Arial" w:hAnsi="Arial" w:cs="Arial"/>
          <w:bCs/>
          <w:sz w:val="22"/>
          <w:szCs w:val="22"/>
        </w:rPr>
        <w:t>t.</w:t>
      </w:r>
      <w:r w:rsidR="00611812">
        <w:rPr>
          <w:rFonts w:ascii="Arial" w:hAnsi="Arial" w:cs="Arial"/>
          <w:bCs/>
          <w:sz w:val="22"/>
          <w:szCs w:val="22"/>
        </w:rPr>
        <w:t xml:space="preserve"> </w:t>
      </w:r>
      <w:r w:rsidR="006F0F1B" w:rsidRPr="00FB2754">
        <w:rPr>
          <w:rFonts w:ascii="Arial" w:hAnsi="Arial" w:cs="Arial"/>
          <w:bCs/>
          <w:sz w:val="22"/>
          <w:szCs w:val="22"/>
        </w:rPr>
        <w:t xml:space="preserve">j. </w:t>
      </w:r>
      <w:r w:rsidR="0027719A" w:rsidRPr="00FB2754">
        <w:rPr>
          <w:rFonts w:ascii="Arial" w:hAnsi="Arial" w:cs="Arial"/>
          <w:bCs/>
          <w:sz w:val="22"/>
          <w:szCs w:val="22"/>
        </w:rPr>
        <w:t>Dz. U. z 202</w:t>
      </w:r>
      <w:r w:rsidR="006F0F1B" w:rsidRPr="00FB2754">
        <w:rPr>
          <w:rFonts w:ascii="Arial" w:hAnsi="Arial" w:cs="Arial"/>
          <w:bCs/>
          <w:sz w:val="22"/>
          <w:szCs w:val="22"/>
        </w:rPr>
        <w:t>4</w:t>
      </w:r>
      <w:r w:rsidR="0027719A" w:rsidRPr="00FB2754">
        <w:rPr>
          <w:rFonts w:ascii="Arial" w:hAnsi="Arial" w:cs="Arial"/>
          <w:bCs/>
          <w:sz w:val="22"/>
          <w:szCs w:val="22"/>
        </w:rPr>
        <w:t xml:space="preserve"> roku poz. </w:t>
      </w:r>
      <w:r w:rsidR="006F0F1B" w:rsidRPr="00FB2754">
        <w:rPr>
          <w:rFonts w:ascii="Arial" w:hAnsi="Arial" w:cs="Arial"/>
          <w:bCs/>
          <w:sz w:val="22"/>
          <w:szCs w:val="22"/>
        </w:rPr>
        <w:t>507</w:t>
      </w:r>
      <w:r w:rsidR="0027719A" w:rsidRPr="00FB2754">
        <w:rPr>
          <w:rFonts w:ascii="Arial" w:hAnsi="Arial" w:cs="Arial"/>
          <w:bCs/>
          <w:sz w:val="22"/>
          <w:szCs w:val="22"/>
        </w:rPr>
        <w:t xml:space="preserve">), </w:t>
      </w:r>
      <w:r w:rsidRPr="00FB2754">
        <w:rPr>
          <w:rFonts w:ascii="Arial" w:hAnsi="Arial" w:cs="Arial"/>
          <w:b/>
          <w:bCs/>
          <w:sz w:val="22"/>
          <w:szCs w:val="22"/>
        </w:rPr>
        <w:t>są aktualne na dzień złożenia niniejszego oświadczenia</w:t>
      </w:r>
      <w:r w:rsidR="0027719A" w:rsidRPr="00FB2754">
        <w:rPr>
          <w:rFonts w:ascii="Arial" w:hAnsi="Arial" w:cs="Arial"/>
          <w:b/>
          <w:bCs/>
          <w:sz w:val="22"/>
          <w:szCs w:val="22"/>
        </w:rPr>
        <w:t>.</w:t>
      </w:r>
    </w:p>
    <w:p w14:paraId="0AAF9B8F" w14:textId="77777777" w:rsidR="00D800EF" w:rsidRPr="00FB2754" w:rsidRDefault="00D800EF" w:rsidP="00D800EF">
      <w:pPr>
        <w:spacing w:before="120" w:after="120"/>
        <w:ind w:left="360"/>
        <w:contextualSpacing/>
        <w:jc w:val="both"/>
        <w:rPr>
          <w:rFonts w:ascii="Arial" w:hAnsi="Arial" w:cs="Arial"/>
          <w:color w:val="C00000"/>
          <w:sz w:val="22"/>
          <w:szCs w:val="22"/>
        </w:rPr>
      </w:pPr>
    </w:p>
    <w:p w14:paraId="107EAF20" w14:textId="77777777" w:rsidR="0027719A" w:rsidRPr="00FB2754" w:rsidRDefault="0027719A" w:rsidP="00D800EF">
      <w:pPr>
        <w:spacing w:before="120" w:after="120"/>
        <w:ind w:left="360"/>
        <w:contextualSpacing/>
        <w:jc w:val="both"/>
        <w:rPr>
          <w:rFonts w:ascii="Arial" w:hAnsi="Arial" w:cs="Arial"/>
          <w:color w:val="C00000"/>
          <w:sz w:val="22"/>
          <w:szCs w:val="22"/>
        </w:rPr>
      </w:pPr>
    </w:p>
    <w:p w14:paraId="38F8EB5E" w14:textId="77777777" w:rsidR="00FE316F" w:rsidRPr="00FB2754" w:rsidRDefault="00D1444E" w:rsidP="00D1444E">
      <w:pPr>
        <w:suppressAutoHyphens/>
        <w:overflowPunct w:val="0"/>
        <w:autoSpaceDE w:val="0"/>
        <w:spacing w:after="120"/>
        <w:jc w:val="both"/>
        <w:textAlignment w:val="baseline"/>
        <w:rPr>
          <w:rFonts w:ascii="Arial" w:hAnsi="Arial" w:cs="Arial"/>
          <w:bCs/>
        </w:rPr>
      </w:pPr>
      <w:r w:rsidRPr="00FB2754">
        <w:rPr>
          <w:rFonts w:ascii="Arial" w:hAnsi="Arial" w:cs="Arial"/>
          <w:b/>
          <w:bCs/>
        </w:rPr>
        <w:t xml:space="preserve">*  </w:t>
      </w:r>
      <w:r w:rsidRPr="00FB2754">
        <w:rPr>
          <w:rFonts w:ascii="Arial" w:hAnsi="Arial" w:cs="Arial"/>
          <w:bCs/>
        </w:rPr>
        <w:t>zaznaczyć odpowiednio</w:t>
      </w:r>
    </w:p>
    <w:p w14:paraId="2FE797A8" w14:textId="602857F7" w:rsidR="00D1444E" w:rsidRPr="00FB2754" w:rsidRDefault="00D1444E" w:rsidP="00D1444E">
      <w:pPr>
        <w:suppressAutoHyphens/>
        <w:overflowPunct w:val="0"/>
        <w:autoSpaceDE w:val="0"/>
        <w:spacing w:after="120"/>
        <w:jc w:val="both"/>
        <w:textAlignment w:val="baseline"/>
        <w:rPr>
          <w:rFonts w:ascii="Arial" w:hAnsi="Arial" w:cs="Arial"/>
          <w:bCs/>
          <w:sz w:val="22"/>
          <w:szCs w:val="22"/>
        </w:rPr>
      </w:pPr>
    </w:p>
    <w:p w14:paraId="2A7051EB" w14:textId="77777777" w:rsidR="00287392" w:rsidRPr="00FB2754" w:rsidRDefault="00287392" w:rsidP="00D1444E">
      <w:pPr>
        <w:suppressAutoHyphens/>
        <w:overflowPunct w:val="0"/>
        <w:autoSpaceDE w:val="0"/>
        <w:spacing w:after="120"/>
        <w:jc w:val="both"/>
        <w:textAlignment w:val="baseline"/>
        <w:rPr>
          <w:rFonts w:ascii="Arial" w:hAnsi="Arial" w:cs="Arial"/>
          <w:bCs/>
          <w:sz w:val="22"/>
          <w:szCs w:val="22"/>
        </w:rPr>
      </w:pPr>
    </w:p>
    <w:tbl>
      <w:tblPr>
        <w:tblW w:w="5000" w:type="pct"/>
        <w:jc w:val="center"/>
        <w:tblLook w:val="01E0" w:firstRow="1" w:lastRow="1" w:firstColumn="1" w:lastColumn="1" w:noHBand="0" w:noVBand="0"/>
      </w:tblPr>
      <w:tblGrid>
        <w:gridCol w:w="3291"/>
        <w:gridCol w:w="5780"/>
      </w:tblGrid>
      <w:tr w:rsidR="005A067A" w:rsidRPr="00FB2754" w14:paraId="1E6D928B" w14:textId="77777777" w:rsidTr="00927C19">
        <w:trPr>
          <w:jc w:val="center"/>
        </w:trPr>
        <w:tc>
          <w:tcPr>
            <w:tcW w:w="1814" w:type="pct"/>
            <w:vAlign w:val="center"/>
            <w:hideMark/>
          </w:tcPr>
          <w:p w14:paraId="53A4FD5A" w14:textId="77777777" w:rsidR="005A067A" w:rsidRPr="00FB2754" w:rsidRDefault="005A067A" w:rsidP="00927C19">
            <w:pPr>
              <w:keepNext/>
              <w:widowControl w:val="0"/>
              <w:jc w:val="center"/>
              <w:rPr>
                <w:rFonts w:ascii="Arial" w:hAnsi="Arial" w:cs="Arial"/>
                <w:sz w:val="16"/>
                <w:szCs w:val="16"/>
              </w:rPr>
            </w:pPr>
            <w:r w:rsidRPr="00FB2754">
              <w:rPr>
                <w:rFonts w:ascii="Arial" w:hAnsi="Arial" w:cs="Arial"/>
                <w:sz w:val="16"/>
                <w:szCs w:val="16"/>
              </w:rPr>
              <w:t>……………….……</w:t>
            </w:r>
          </w:p>
        </w:tc>
        <w:tc>
          <w:tcPr>
            <w:tcW w:w="3186" w:type="pct"/>
            <w:vAlign w:val="center"/>
            <w:hideMark/>
          </w:tcPr>
          <w:p w14:paraId="7B9857CF" w14:textId="77777777" w:rsidR="005A067A" w:rsidRPr="00FB2754" w:rsidRDefault="005A067A" w:rsidP="00927C19">
            <w:pPr>
              <w:keepNext/>
              <w:widowControl w:val="0"/>
              <w:jc w:val="center"/>
              <w:rPr>
                <w:rFonts w:ascii="Arial" w:hAnsi="Arial" w:cs="Arial"/>
                <w:sz w:val="16"/>
                <w:szCs w:val="16"/>
              </w:rPr>
            </w:pPr>
            <w:r w:rsidRPr="00FB2754">
              <w:rPr>
                <w:rFonts w:ascii="Arial" w:hAnsi="Arial" w:cs="Arial"/>
                <w:sz w:val="16"/>
                <w:szCs w:val="16"/>
              </w:rPr>
              <w:t>……………………………………..</w:t>
            </w:r>
          </w:p>
        </w:tc>
      </w:tr>
      <w:tr w:rsidR="005A067A" w:rsidRPr="00FB2754" w14:paraId="382070AC" w14:textId="77777777" w:rsidTr="00927C19">
        <w:trPr>
          <w:trHeight w:val="855"/>
          <w:jc w:val="center"/>
        </w:trPr>
        <w:tc>
          <w:tcPr>
            <w:tcW w:w="1814" w:type="pct"/>
            <w:hideMark/>
          </w:tcPr>
          <w:p w14:paraId="6C9B992A" w14:textId="77777777" w:rsidR="005A067A" w:rsidRPr="00FB2754" w:rsidRDefault="005A067A" w:rsidP="00927C19">
            <w:pPr>
              <w:keepNext/>
              <w:widowControl w:val="0"/>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284FC2B7" w14:textId="1D2379D3" w:rsidR="005A067A" w:rsidRPr="00FB2754" w:rsidRDefault="005A067A" w:rsidP="00927C19">
            <w:pPr>
              <w:keepNext/>
              <w:widowControl w:val="0"/>
              <w:jc w:val="center"/>
              <w:rPr>
                <w:rFonts w:ascii="Arial" w:hAnsi="Arial" w:cs="Arial"/>
                <w:bCs/>
                <w:sz w:val="16"/>
                <w:szCs w:val="16"/>
              </w:rPr>
            </w:pPr>
            <w:r w:rsidRPr="00FB2754">
              <w:rPr>
                <w:rFonts w:ascii="Arial" w:hAnsi="Arial" w:cs="Arial"/>
                <w:bCs/>
                <w:sz w:val="16"/>
                <w:szCs w:val="16"/>
              </w:rPr>
              <w:t>Podpis(y) osoby(osób) upoważnionej(ych) do podpisania niniejsze</w:t>
            </w:r>
            <w:r w:rsidR="00287392" w:rsidRPr="00FB2754">
              <w:rPr>
                <w:rFonts w:ascii="Arial" w:hAnsi="Arial" w:cs="Arial"/>
                <w:bCs/>
                <w:sz w:val="16"/>
                <w:szCs w:val="16"/>
              </w:rPr>
              <w:t>go oświadczenia</w:t>
            </w:r>
            <w:r w:rsidRPr="00FB2754">
              <w:rPr>
                <w:rFonts w:ascii="Arial" w:hAnsi="Arial" w:cs="Arial"/>
                <w:bCs/>
                <w:sz w:val="16"/>
                <w:szCs w:val="16"/>
              </w:rPr>
              <w:t xml:space="preserve"> w imieniu Wykonawcy(ów). </w:t>
            </w:r>
          </w:p>
          <w:p w14:paraId="16EDB409" w14:textId="3214B9CA" w:rsidR="005A067A" w:rsidRPr="00FB2754" w:rsidRDefault="005A067A" w:rsidP="00927C19">
            <w:pPr>
              <w:keepNext/>
              <w:widowControl w:val="0"/>
              <w:jc w:val="center"/>
              <w:rPr>
                <w:rFonts w:ascii="Arial" w:hAnsi="Arial" w:cs="Arial"/>
                <w:bCs/>
                <w:sz w:val="16"/>
                <w:szCs w:val="16"/>
              </w:rPr>
            </w:pPr>
            <w:r w:rsidRPr="00FB2754">
              <w:rPr>
                <w:rFonts w:ascii="Arial" w:hAnsi="Arial" w:cs="Arial"/>
                <w:bCs/>
                <w:sz w:val="16"/>
                <w:szCs w:val="16"/>
              </w:rPr>
              <w:t>Oświadczenie winno być podpisane kwalifikowanym podpisem elektronicznym lub podpisem zaufanym lub podpisem osobistym)</w:t>
            </w:r>
          </w:p>
        </w:tc>
      </w:tr>
    </w:tbl>
    <w:p w14:paraId="6286512C" w14:textId="078BBB34" w:rsidR="00D1444E" w:rsidRPr="00FB2754" w:rsidRDefault="00D1444E" w:rsidP="005A067A">
      <w:pPr>
        <w:ind w:right="6"/>
        <w:rPr>
          <w:rFonts w:ascii="Arial" w:hAnsi="Arial" w:cs="Arial"/>
          <w:b/>
          <w:bCs/>
          <w:sz w:val="22"/>
          <w:szCs w:val="22"/>
        </w:rPr>
      </w:pPr>
    </w:p>
    <w:p w14:paraId="338B0B93" w14:textId="06C399EB" w:rsidR="00BF23CC" w:rsidRPr="00FB2754" w:rsidRDefault="00A86516" w:rsidP="00611812">
      <w:pPr>
        <w:spacing w:after="200" w:line="276" w:lineRule="auto"/>
        <w:rPr>
          <w:rFonts w:ascii="Arial" w:hAnsi="Arial" w:cs="Arial"/>
          <w:b/>
          <w:bCs/>
          <w:sz w:val="22"/>
          <w:szCs w:val="22"/>
        </w:rPr>
      </w:pPr>
      <w:r w:rsidRPr="00FB2754">
        <w:rPr>
          <w:rFonts w:ascii="Arial" w:hAnsi="Arial" w:cs="Arial"/>
          <w:b/>
          <w:bCs/>
          <w:sz w:val="22"/>
          <w:szCs w:val="22"/>
        </w:rPr>
        <w:br w:type="page"/>
      </w:r>
    </w:p>
    <w:p w14:paraId="0B9E49C7" w14:textId="6DE00F84" w:rsidR="00BF23CC" w:rsidRPr="00FB2754" w:rsidRDefault="00BF23CC" w:rsidP="00BF23CC">
      <w:pPr>
        <w:keepNext/>
        <w:tabs>
          <w:tab w:val="left" w:pos="5742"/>
        </w:tabs>
        <w:spacing w:line="360" w:lineRule="auto"/>
        <w:jc w:val="right"/>
        <w:outlineLvl w:val="0"/>
        <w:rPr>
          <w:rFonts w:ascii="Arial" w:hAnsi="Arial" w:cs="Arial"/>
          <w:b/>
          <w:bCs/>
          <w:sz w:val="22"/>
          <w:szCs w:val="22"/>
        </w:rPr>
      </w:pPr>
      <w:r w:rsidRPr="00FB2754">
        <w:rPr>
          <w:rFonts w:ascii="Arial" w:hAnsi="Arial" w:cs="Arial"/>
          <w:b/>
          <w:bCs/>
          <w:sz w:val="22"/>
          <w:szCs w:val="22"/>
        </w:rPr>
        <w:lastRenderedPageBreak/>
        <w:t xml:space="preserve">ZAŁĄCZNIK NR </w:t>
      </w:r>
      <w:r w:rsidR="008F170B" w:rsidRPr="00FB2754">
        <w:rPr>
          <w:rFonts w:ascii="Arial" w:hAnsi="Arial" w:cs="Arial"/>
          <w:b/>
          <w:bCs/>
          <w:sz w:val="22"/>
          <w:szCs w:val="22"/>
        </w:rPr>
        <w:t>8</w:t>
      </w:r>
      <w:r w:rsidRPr="00FB2754">
        <w:rPr>
          <w:rFonts w:ascii="Arial" w:hAnsi="Arial" w:cs="Arial"/>
          <w:b/>
          <w:bCs/>
          <w:sz w:val="22"/>
          <w:szCs w:val="22"/>
        </w:rPr>
        <w:t xml:space="preserve"> DO SWZ</w:t>
      </w:r>
    </w:p>
    <w:p w14:paraId="4628C732" w14:textId="77777777" w:rsidR="00BF23CC" w:rsidRPr="00FB2754" w:rsidRDefault="00BF23CC" w:rsidP="00BF7510">
      <w:pPr>
        <w:spacing w:after="200" w:line="276" w:lineRule="auto"/>
        <w:rPr>
          <w:rFonts w:ascii="Arial" w:hAnsi="Arial" w:cs="Arial"/>
          <w:b/>
          <w:bCs/>
          <w:sz w:val="22"/>
          <w:szCs w:val="22"/>
        </w:rPr>
      </w:pPr>
    </w:p>
    <w:p w14:paraId="2DBFFD74" w14:textId="77777777" w:rsidR="00BF23CC" w:rsidRPr="00FB2754" w:rsidRDefault="00BF23CC" w:rsidP="00BF23CC">
      <w:pPr>
        <w:ind w:left="284" w:right="6" w:hanging="284"/>
        <w:rPr>
          <w:rFonts w:cs="Arial"/>
          <w:bCs/>
          <w:szCs w:val="24"/>
        </w:rPr>
      </w:pPr>
    </w:p>
    <w:p w14:paraId="396B06EF" w14:textId="56EB396E" w:rsidR="00BF23CC" w:rsidRPr="00FB2754" w:rsidRDefault="00BF23CC" w:rsidP="00BF23CC">
      <w:pPr>
        <w:ind w:left="284" w:right="6" w:hanging="284"/>
        <w:rPr>
          <w:rFonts w:ascii="Arial" w:hAnsi="Arial" w:cs="Arial"/>
          <w:bCs/>
          <w:szCs w:val="24"/>
        </w:rPr>
      </w:pPr>
      <w:r w:rsidRPr="00FB2754">
        <w:rPr>
          <w:rFonts w:ascii="Arial" w:hAnsi="Arial" w:cs="Arial"/>
          <w:bCs/>
          <w:szCs w:val="24"/>
        </w:rPr>
        <w:t>………………</w:t>
      </w:r>
      <w:r w:rsidR="00494A51" w:rsidRPr="00FB2754">
        <w:rPr>
          <w:rFonts w:ascii="Arial" w:hAnsi="Arial" w:cs="Arial"/>
          <w:bCs/>
          <w:szCs w:val="24"/>
        </w:rPr>
        <w:t>……</w:t>
      </w:r>
      <w:r w:rsidRPr="00FB2754">
        <w:rPr>
          <w:rFonts w:ascii="Arial" w:hAnsi="Arial" w:cs="Arial"/>
          <w:bCs/>
          <w:szCs w:val="24"/>
        </w:rPr>
        <w:t>………</w:t>
      </w:r>
    </w:p>
    <w:p w14:paraId="59F5D6B7" w14:textId="77777777" w:rsidR="00BF23CC" w:rsidRPr="00FB2754" w:rsidRDefault="00BF23CC" w:rsidP="00BF23CC">
      <w:pPr>
        <w:spacing w:after="120"/>
        <w:ind w:left="284" w:right="6" w:hanging="284"/>
        <w:rPr>
          <w:rFonts w:ascii="Arial" w:hAnsi="Arial" w:cs="Arial"/>
          <w:bCs/>
          <w:i/>
        </w:rPr>
      </w:pPr>
      <w:r w:rsidRPr="00FB2754">
        <w:rPr>
          <w:rFonts w:ascii="Arial" w:hAnsi="Arial" w:cs="Arial"/>
          <w:bCs/>
          <w:i/>
        </w:rPr>
        <w:t xml:space="preserve">   (Nazwa Wykonawcy)</w:t>
      </w:r>
    </w:p>
    <w:p w14:paraId="473B06CB" w14:textId="77777777" w:rsidR="00BF23CC" w:rsidRPr="00A232C6" w:rsidRDefault="00BF23CC" w:rsidP="00BF23CC">
      <w:pPr>
        <w:keepNext/>
        <w:spacing w:before="240" w:after="60"/>
        <w:outlineLvl w:val="1"/>
        <w:rPr>
          <w:rFonts w:ascii="Arial" w:hAnsi="Arial" w:cs="Arial"/>
          <w:b/>
          <w:bCs/>
          <w:i/>
          <w:iCs/>
          <w:sz w:val="22"/>
          <w:szCs w:val="22"/>
        </w:rPr>
      </w:pPr>
    </w:p>
    <w:p w14:paraId="3E806B32" w14:textId="6C5EF671" w:rsidR="00BF23CC" w:rsidRDefault="00BF23CC" w:rsidP="00BF23CC">
      <w:pPr>
        <w:keepNext/>
        <w:spacing w:before="240" w:after="60"/>
        <w:jc w:val="center"/>
        <w:outlineLvl w:val="1"/>
        <w:rPr>
          <w:rFonts w:ascii="Arial" w:hAnsi="Arial" w:cs="Arial"/>
          <w:b/>
          <w:bCs/>
          <w:iCs/>
          <w:sz w:val="24"/>
          <w:szCs w:val="24"/>
        </w:rPr>
      </w:pPr>
      <w:r w:rsidRPr="00A232C6">
        <w:rPr>
          <w:rFonts w:ascii="Arial" w:hAnsi="Arial" w:cs="Arial"/>
          <w:b/>
          <w:bCs/>
          <w:iCs/>
          <w:sz w:val="24"/>
          <w:szCs w:val="24"/>
        </w:rPr>
        <w:t>Wykaz usług</w:t>
      </w:r>
      <w:r w:rsidR="00494A51" w:rsidRPr="00A232C6">
        <w:rPr>
          <w:rFonts w:ascii="Arial" w:hAnsi="Arial" w:cs="Arial"/>
          <w:b/>
          <w:bCs/>
          <w:iCs/>
          <w:sz w:val="24"/>
          <w:szCs w:val="24"/>
        </w:rPr>
        <w:t xml:space="preserve"> </w:t>
      </w:r>
    </w:p>
    <w:p w14:paraId="0AE81553" w14:textId="6197C4C0" w:rsidR="00A232C6" w:rsidRPr="00A232C6" w:rsidRDefault="00A232C6" w:rsidP="00BF23CC">
      <w:pPr>
        <w:keepNext/>
        <w:spacing w:before="240" w:after="60"/>
        <w:jc w:val="center"/>
        <w:outlineLvl w:val="1"/>
        <w:rPr>
          <w:rFonts w:ascii="Arial" w:hAnsi="Arial" w:cs="Arial"/>
          <w:b/>
          <w:bCs/>
          <w:iCs/>
          <w:sz w:val="22"/>
          <w:szCs w:val="22"/>
        </w:rPr>
      </w:pPr>
      <w:r>
        <w:rPr>
          <w:rFonts w:ascii="Arial" w:hAnsi="Arial" w:cs="Arial"/>
          <w:b/>
          <w:bCs/>
          <w:iCs/>
          <w:sz w:val="22"/>
          <w:szCs w:val="22"/>
        </w:rPr>
        <w:t>w</w:t>
      </w:r>
      <w:r w:rsidRPr="00A232C6">
        <w:rPr>
          <w:rFonts w:ascii="Arial" w:hAnsi="Arial" w:cs="Arial"/>
          <w:b/>
          <w:bCs/>
          <w:iCs/>
          <w:sz w:val="22"/>
          <w:szCs w:val="22"/>
        </w:rPr>
        <w:t xml:space="preserve"> postępowaniu</w:t>
      </w:r>
      <w:r>
        <w:rPr>
          <w:rFonts w:ascii="Arial" w:hAnsi="Arial" w:cs="Arial"/>
          <w:b/>
          <w:bCs/>
          <w:iCs/>
          <w:sz w:val="22"/>
          <w:szCs w:val="22"/>
        </w:rPr>
        <w:t xml:space="preserve"> na:</w:t>
      </w:r>
    </w:p>
    <w:p w14:paraId="52C5F0F1" w14:textId="1663F216" w:rsidR="00A232C6" w:rsidRPr="00A232C6" w:rsidRDefault="00A232C6" w:rsidP="00BF23CC">
      <w:pPr>
        <w:keepNext/>
        <w:spacing w:before="240" w:after="60"/>
        <w:jc w:val="center"/>
        <w:outlineLvl w:val="1"/>
        <w:rPr>
          <w:rFonts w:ascii="Arial" w:hAnsi="Arial" w:cs="Arial"/>
          <w:b/>
          <w:bCs/>
          <w:iCs/>
          <w:sz w:val="22"/>
          <w:szCs w:val="22"/>
        </w:rPr>
      </w:pPr>
      <w:r w:rsidRPr="00A232C6">
        <w:rPr>
          <w:rFonts w:ascii="Arial" w:hAnsi="Arial" w:cs="Arial"/>
          <w:b/>
          <w:bCs/>
          <w:sz w:val="22"/>
          <w:szCs w:val="22"/>
        </w:rPr>
        <w:t xml:space="preserve">Serwis pogwarancyjny urządzeń produkcji Bitstream oraz Lanex </w:t>
      </w:r>
      <w:r>
        <w:rPr>
          <w:rFonts w:ascii="Arial" w:hAnsi="Arial" w:cs="Arial"/>
          <w:b/>
          <w:bCs/>
          <w:sz w:val="22"/>
          <w:szCs w:val="22"/>
        </w:rPr>
        <w:br/>
      </w:r>
      <w:r w:rsidRPr="00A232C6">
        <w:rPr>
          <w:rFonts w:ascii="Arial" w:hAnsi="Arial" w:cs="Arial"/>
          <w:b/>
          <w:bCs/>
          <w:sz w:val="22"/>
          <w:szCs w:val="22"/>
        </w:rPr>
        <w:t>Nr sprawy 2612.22.2024.AŁ</w:t>
      </w:r>
    </w:p>
    <w:p w14:paraId="5B7DA45B" w14:textId="77777777" w:rsidR="00BF23CC" w:rsidRPr="00FB2754" w:rsidRDefault="00BF23CC" w:rsidP="00BF23CC">
      <w:pPr>
        <w:keepNext/>
        <w:spacing w:before="240" w:after="60"/>
        <w:jc w:val="center"/>
        <w:outlineLvl w:val="1"/>
        <w:rPr>
          <w:rFonts w:ascii="Arial" w:hAnsi="Arial" w:cs="Arial"/>
          <w:b/>
          <w:bCs/>
          <w:iCs/>
          <w:sz w:val="22"/>
          <w:szCs w:val="22"/>
        </w:rPr>
      </w:pPr>
    </w:p>
    <w:tbl>
      <w:tblPr>
        <w:tblStyle w:val="Tabela-Siatka"/>
        <w:tblW w:w="9351" w:type="dxa"/>
        <w:jc w:val="center"/>
        <w:tblLook w:val="04A0" w:firstRow="1" w:lastRow="0" w:firstColumn="1" w:lastColumn="0" w:noHBand="0" w:noVBand="1"/>
      </w:tblPr>
      <w:tblGrid>
        <w:gridCol w:w="530"/>
        <w:gridCol w:w="1830"/>
        <w:gridCol w:w="1507"/>
        <w:gridCol w:w="1788"/>
        <w:gridCol w:w="1781"/>
        <w:gridCol w:w="1915"/>
      </w:tblGrid>
      <w:tr w:rsidR="00BF23CC" w:rsidRPr="00FB2754" w14:paraId="18494B53" w14:textId="77777777" w:rsidTr="00A232C6">
        <w:trPr>
          <w:trHeight w:val="676"/>
          <w:jc w:val="center"/>
        </w:trPr>
        <w:tc>
          <w:tcPr>
            <w:tcW w:w="530" w:type="dxa"/>
            <w:vMerge w:val="restart"/>
            <w:vAlign w:val="center"/>
          </w:tcPr>
          <w:p w14:paraId="5F9D21A6" w14:textId="77777777" w:rsidR="00BF23CC" w:rsidRPr="00FB2754" w:rsidRDefault="00BF23CC" w:rsidP="00FB2754">
            <w:pPr>
              <w:keepNext/>
              <w:jc w:val="center"/>
              <w:outlineLvl w:val="1"/>
              <w:rPr>
                <w:rFonts w:ascii="Arial" w:hAnsi="Arial" w:cs="Arial"/>
                <w:b/>
                <w:iCs/>
              </w:rPr>
            </w:pPr>
            <w:r w:rsidRPr="00FB2754">
              <w:rPr>
                <w:rFonts w:ascii="Arial" w:hAnsi="Arial" w:cs="Arial"/>
                <w:b/>
                <w:iCs/>
              </w:rPr>
              <w:t>Lp.</w:t>
            </w:r>
          </w:p>
        </w:tc>
        <w:tc>
          <w:tcPr>
            <w:tcW w:w="1830" w:type="dxa"/>
            <w:vMerge w:val="restart"/>
            <w:vAlign w:val="center"/>
          </w:tcPr>
          <w:p w14:paraId="2A20B7E5" w14:textId="60658CC9" w:rsidR="00BF23CC" w:rsidRPr="00FB2754" w:rsidRDefault="00BF23CC" w:rsidP="00FB2754">
            <w:pPr>
              <w:keepNext/>
              <w:jc w:val="center"/>
              <w:outlineLvl w:val="1"/>
              <w:rPr>
                <w:rFonts w:ascii="Arial" w:hAnsi="Arial" w:cs="Arial"/>
                <w:b/>
                <w:iCs/>
              </w:rPr>
            </w:pPr>
            <w:r w:rsidRPr="00FB2754">
              <w:rPr>
                <w:rFonts w:ascii="Arial" w:hAnsi="Arial" w:cs="Arial"/>
                <w:b/>
                <w:iCs/>
              </w:rPr>
              <w:t>Przedmiot usług</w:t>
            </w:r>
            <w:r w:rsidR="00494A51" w:rsidRPr="00FB2754">
              <w:rPr>
                <w:rFonts w:ascii="Arial" w:hAnsi="Arial" w:cs="Arial"/>
                <w:b/>
                <w:iCs/>
              </w:rPr>
              <w:t>i</w:t>
            </w:r>
          </w:p>
          <w:p w14:paraId="443B96D2" w14:textId="77777777" w:rsidR="00BF23CC" w:rsidRPr="00FB2754" w:rsidRDefault="00BF23CC" w:rsidP="00FB2754">
            <w:pPr>
              <w:keepNext/>
              <w:jc w:val="center"/>
              <w:outlineLvl w:val="1"/>
              <w:rPr>
                <w:rFonts w:ascii="Arial" w:hAnsi="Arial" w:cs="Arial"/>
                <w:b/>
                <w:iCs/>
              </w:rPr>
            </w:pPr>
            <w:r w:rsidRPr="00FB2754">
              <w:rPr>
                <w:rFonts w:ascii="Arial" w:hAnsi="Arial" w:cs="Arial"/>
                <w:b/>
                <w:iCs/>
              </w:rPr>
              <w:t>(nazwa)</w:t>
            </w:r>
          </w:p>
        </w:tc>
        <w:tc>
          <w:tcPr>
            <w:tcW w:w="1507" w:type="dxa"/>
            <w:vMerge w:val="restart"/>
            <w:vAlign w:val="center"/>
          </w:tcPr>
          <w:p w14:paraId="78BED5ED" w14:textId="77777777" w:rsidR="00BF23CC" w:rsidRPr="00FB2754" w:rsidRDefault="00BF23CC" w:rsidP="00FB2754">
            <w:pPr>
              <w:keepNext/>
              <w:jc w:val="center"/>
              <w:outlineLvl w:val="1"/>
              <w:rPr>
                <w:rFonts w:ascii="Arial" w:hAnsi="Arial" w:cs="Arial"/>
                <w:b/>
                <w:iCs/>
              </w:rPr>
            </w:pPr>
            <w:r w:rsidRPr="00FB2754">
              <w:rPr>
                <w:rFonts w:ascii="Arial" w:hAnsi="Arial" w:cs="Arial"/>
                <w:b/>
                <w:iCs/>
              </w:rPr>
              <w:t>Wartość usługi netto</w:t>
            </w:r>
          </w:p>
          <w:p w14:paraId="3D15CCD5" w14:textId="77D68ED5" w:rsidR="00494A51" w:rsidRPr="00FB2754" w:rsidRDefault="00494A51" w:rsidP="00FB2754">
            <w:pPr>
              <w:keepNext/>
              <w:jc w:val="center"/>
              <w:outlineLvl w:val="1"/>
              <w:rPr>
                <w:rFonts w:ascii="Arial" w:hAnsi="Arial" w:cs="Arial"/>
                <w:b/>
                <w:iCs/>
              </w:rPr>
            </w:pPr>
            <w:r w:rsidRPr="00FB2754">
              <w:rPr>
                <w:rFonts w:ascii="Arial" w:hAnsi="Arial" w:cs="Arial"/>
                <w:b/>
                <w:iCs/>
              </w:rPr>
              <w:t>PLN</w:t>
            </w:r>
          </w:p>
        </w:tc>
        <w:tc>
          <w:tcPr>
            <w:tcW w:w="3569" w:type="dxa"/>
            <w:gridSpan w:val="2"/>
            <w:vAlign w:val="center"/>
          </w:tcPr>
          <w:p w14:paraId="085FD95B" w14:textId="77777777" w:rsidR="00BF23CC" w:rsidRPr="00FB2754" w:rsidRDefault="00BF23CC" w:rsidP="00FB2754">
            <w:pPr>
              <w:keepNext/>
              <w:jc w:val="center"/>
              <w:outlineLvl w:val="1"/>
              <w:rPr>
                <w:rFonts w:ascii="Arial" w:hAnsi="Arial" w:cs="Arial"/>
                <w:b/>
                <w:iCs/>
              </w:rPr>
            </w:pPr>
            <w:r w:rsidRPr="00FB2754">
              <w:rPr>
                <w:rFonts w:ascii="Arial" w:hAnsi="Arial" w:cs="Arial"/>
                <w:b/>
                <w:iCs/>
              </w:rPr>
              <w:t>Termin wykonania zamówienia</w:t>
            </w:r>
          </w:p>
        </w:tc>
        <w:tc>
          <w:tcPr>
            <w:tcW w:w="1915" w:type="dxa"/>
            <w:vMerge w:val="restart"/>
            <w:vAlign w:val="center"/>
          </w:tcPr>
          <w:p w14:paraId="60222098" w14:textId="2383A231" w:rsidR="00BF23CC" w:rsidRPr="00FB2754" w:rsidRDefault="00494A51" w:rsidP="00FB2754">
            <w:pPr>
              <w:keepNext/>
              <w:jc w:val="center"/>
              <w:outlineLvl w:val="1"/>
              <w:rPr>
                <w:rFonts w:ascii="Arial" w:hAnsi="Arial" w:cs="Arial"/>
                <w:b/>
                <w:iCs/>
              </w:rPr>
            </w:pPr>
            <w:r w:rsidRPr="00FB2754">
              <w:rPr>
                <w:rFonts w:ascii="Arial" w:hAnsi="Arial" w:cs="Arial"/>
                <w:b/>
                <w:iCs/>
              </w:rPr>
              <w:t>Odbiorca - p</w:t>
            </w:r>
            <w:r w:rsidR="00BF23CC" w:rsidRPr="00FB2754">
              <w:rPr>
                <w:rFonts w:ascii="Arial" w:hAnsi="Arial" w:cs="Arial"/>
                <w:b/>
                <w:iCs/>
              </w:rPr>
              <w:t>odmiot, na rzecz któr</w:t>
            </w:r>
            <w:r w:rsidRPr="00FB2754">
              <w:rPr>
                <w:rFonts w:ascii="Arial" w:hAnsi="Arial" w:cs="Arial"/>
                <w:b/>
                <w:iCs/>
              </w:rPr>
              <w:t>ego</w:t>
            </w:r>
            <w:r w:rsidR="00BF23CC" w:rsidRPr="00FB2754">
              <w:rPr>
                <w:rFonts w:ascii="Arial" w:hAnsi="Arial" w:cs="Arial"/>
                <w:b/>
                <w:iCs/>
              </w:rPr>
              <w:t xml:space="preserve"> usługa została wykonana </w:t>
            </w:r>
            <w:r w:rsidRPr="00FB2754">
              <w:rPr>
                <w:rFonts w:ascii="Arial" w:hAnsi="Arial" w:cs="Arial"/>
                <w:b/>
                <w:iCs/>
              </w:rPr>
              <w:br/>
            </w:r>
            <w:r w:rsidR="00BF23CC" w:rsidRPr="00FB2754">
              <w:rPr>
                <w:rFonts w:ascii="Arial" w:hAnsi="Arial" w:cs="Arial"/>
                <w:b/>
                <w:iCs/>
              </w:rPr>
              <w:t>(nazwa</w:t>
            </w:r>
            <w:r w:rsidRPr="00FB2754">
              <w:rPr>
                <w:rFonts w:ascii="Arial" w:hAnsi="Arial" w:cs="Arial"/>
                <w:b/>
                <w:iCs/>
              </w:rPr>
              <w:t xml:space="preserve">, </w:t>
            </w:r>
            <w:r w:rsidR="00BF23CC" w:rsidRPr="00FB2754">
              <w:rPr>
                <w:rFonts w:ascii="Arial" w:hAnsi="Arial" w:cs="Arial"/>
                <w:b/>
                <w:iCs/>
              </w:rPr>
              <w:t>adres</w:t>
            </w:r>
            <w:r w:rsidR="00A232C6">
              <w:rPr>
                <w:rFonts w:ascii="Arial" w:hAnsi="Arial" w:cs="Arial"/>
                <w:b/>
                <w:iCs/>
              </w:rPr>
              <w:t>, email</w:t>
            </w:r>
            <w:r w:rsidR="00BF23CC" w:rsidRPr="00FB2754">
              <w:rPr>
                <w:rFonts w:ascii="Arial" w:hAnsi="Arial" w:cs="Arial"/>
                <w:b/>
                <w:iCs/>
              </w:rPr>
              <w:t>)</w:t>
            </w:r>
          </w:p>
        </w:tc>
      </w:tr>
      <w:tr w:rsidR="00BF23CC" w:rsidRPr="00FB2754" w14:paraId="0CE9AF41" w14:textId="77777777" w:rsidTr="00A232C6">
        <w:trPr>
          <w:trHeight w:val="1106"/>
          <w:jc w:val="center"/>
        </w:trPr>
        <w:tc>
          <w:tcPr>
            <w:tcW w:w="530" w:type="dxa"/>
            <w:vMerge/>
          </w:tcPr>
          <w:p w14:paraId="4EDB7C67" w14:textId="77777777" w:rsidR="00BF23CC" w:rsidRPr="00FB2754" w:rsidRDefault="00BF23CC" w:rsidP="00FB2754">
            <w:pPr>
              <w:keepNext/>
              <w:outlineLvl w:val="1"/>
              <w:rPr>
                <w:rFonts w:ascii="Arial" w:hAnsi="Arial" w:cs="Arial"/>
                <w:b/>
                <w:bCs/>
                <w:iCs/>
              </w:rPr>
            </w:pPr>
          </w:p>
        </w:tc>
        <w:tc>
          <w:tcPr>
            <w:tcW w:w="1830" w:type="dxa"/>
            <w:vMerge/>
          </w:tcPr>
          <w:p w14:paraId="55405FAC" w14:textId="77777777" w:rsidR="00BF23CC" w:rsidRPr="00FB2754" w:rsidRDefault="00BF23CC" w:rsidP="00FB2754">
            <w:pPr>
              <w:keepNext/>
              <w:outlineLvl w:val="1"/>
              <w:rPr>
                <w:rFonts w:ascii="Arial" w:hAnsi="Arial" w:cs="Arial"/>
                <w:b/>
                <w:bCs/>
                <w:iCs/>
              </w:rPr>
            </w:pPr>
          </w:p>
        </w:tc>
        <w:tc>
          <w:tcPr>
            <w:tcW w:w="1507" w:type="dxa"/>
            <w:vMerge/>
          </w:tcPr>
          <w:p w14:paraId="21A324AD" w14:textId="77777777" w:rsidR="00BF23CC" w:rsidRPr="00FB2754" w:rsidRDefault="00BF23CC" w:rsidP="00FB2754">
            <w:pPr>
              <w:keepNext/>
              <w:outlineLvl w:val="1"/>
              <w:rPr>
                <w:rFonts w:ascii="Arial" w:hAnsi="Arial" w:cs="Arial"/>
                <w:b/>
                <w:bCs/>
                <w:iCs/>
              </w:rPr>
            </w:pPr>
          </w:p>
        </w:tc>
        <w:tc>
          <w:tcPr>
            <w:tcW w:w="1788" w:type="dxa"/>
            <w:vAlign w:val="center"/>
          </w:tcPr>
          <w:p w14:paraId="0AC2B680" w14:textId="77777777" w:rsidR="00BF23CC" w:rsidRPr="00FB2754" w:rsidRDefault="00BF23CC" w:rsidP="00494A51">
            <w:pPr>
              <w:keepNext/>
              <w:jc w:val="center"/>
              <w:outlineLvl w:val="1"/>
              <w:rPr>
                <w:rFonts w:ascii="Arial" w:hAnsi="Arial" w:cs="Arial"/>
                <w:b/>
                <w:iCs/>
              </w:rPr>
            </w:pPr>
            <w:r w:rsidRPr="00FB2754">
              <w:rPr>
                <w:rFonts w:ascii="Arial" w:hAnsi="Arial" w:cs="Arial"/>
                <w:b/>
                <w:iCs/>
              </w:rPr>
              <w:t xml:space="preserve">Rozpoczęcia </w:t>
            </w:r>
            <w:r w:rsidRPr="00FB2754">
              <w:rPr>
                <w:rFonts w:ascii="Arial" w:hAnsi="Arial" w:cs="Arial"/>
                <w:b/>
                <w:iCs/>
              </w:rPr>
              <w:br/>
              <w:t>(dzień, miesiąc, rok)</w:t>
            </w:r>
          </w:p>
        </w:tc>
        <w:tc>
          <w:tcPr>
            <w:tcW w:w="1781" w:type="dxa"/>
            <w:vAlign w:val="center"/>
          </w:tcPr>
          <w:p w14:paraId="6AE00212" w14:textId="77777777" w:rsidR="00BF23CC" w:rsidRPr="00FB2754" w:rsidRDefault="00BF23CC" w:rsidP="00494A51">
            <w:pPr>
              <w:keepNext/>
              <w:jc w:val="center"/>
              <w:outlineLvl w:val="1"/>
              <w:rPr>
                <w:rFonts w:ascii="Arial" w:hAnsi="Arial" w:cs="Arial"/>
                <w:b/>
                <w:iCs/>
              </w:rPr>
            </w:pPr>
            <w:r w:rsidRPr="00FB2754">
              <w:rPr>
                <w:rFonts w:ascii="Arial" w:hAnsi="Arial" w:cs="Arial"/>
                <w:b/>
                <w:iCs/>
              </w:rPr>
              <w:t xml:space="preserve">Zakończenia </w:t>
            </w:r>
            <w:r w:rsidRPr="00FB2754">
              <w:rPr>
                <w:rFonts w:ascii="Arial" w:hAnsi="Arial" w:cs="Arial"/>
                <w:b/>
                <w:iCs/>
              </w:rPr>
              <w:br/>
              <w:t>(dzień, miesiąc, rok)</w:t>
            </w:r>
          </w:p>
        </w:tc>
        <w:tc>
          <w:tcPr>
            <w:tcW w:w="1915" w:type="dxa"/>
            <w:vMerge/>
          </w:tcPr>
          <w:p w14:paraId="2EBC67DF" w14:textId="77777777" w:rsidR="00BF23CC" w:rsidRPr="00FB2754" w:rsidRDefault="00BF23CC" w:rsidP="00FB2754">
            <w:pPr>
              <w:keepNext/>
              <w:outlineLvl w:val="1"/>
              <w:rPr>
                <w:rFonts w:ascii="Arial" w:hAnsi="Arial" w:cs="Arial"/>
                <w:b/>
                <w:bCs/>
                <w:iCs/>
              </w:rPr>
            </w:pPr>
          </w:p>
        </w:tc>
      </w:tr>
      <w:tr w:rsidR="00BF23CC" w:rsidRPr="00FB2754" w14:paraId="0B83506D" w14:textId="77777777" w:rsidTr="00A232C6">
        <w:trPr>
          <w:trHeight w:val="710"/>
          <w:jc w:val="center"/>
        </w:trPr>
        <w:tc>
          <w:tcPr>
            <w:tcW w:w="530" w:type="dxa"/>
          </w:tcPr>
          <w:p w14:paraId="7BF510E6" w14:textId="77777777" w:rsidR="00BF23CC" w:rsidRPr="00FB2754" w:rsidRDefault="00BF23CC" w:rsidP="00FB2754">
            <w:pPr>
              <w:keepNext/>
              <w:outlineLvl w:val="1"/>
              <w:rPr>
                <w:rFonts w:ascii="Arial" w:hAnsi="Arial" w:cs="Arial"/>
                <w:b/>
                <w:bCs/>
                <w:iCs/>
              </w:rPr>
            </w:pPr>
          </w:p>
        </w:tc>
        <w:tc>
          <w:tcPr>
            <w:tcW w:w="1830" w:type="dxa"/>
          </w:tcPr>
          <w:p w14:paraId="039641EB" w14:textId="77777777" w:rsidR="00BF23CC" w:rsidRPr="00FB2754" w:rsidRDefault="00BF23CC" w:rsidP="00FB2754">
            <w:pPr>
              <w:keepNext/>
              <w:outlineLvl w:val="1"/>
              <w:rPr>
                <w:rFonts w:ascii="Arial" w:hAnsi="Arial" w:cs="Arial"/>
                <w:b/>
                <w:bCs/>
                <w:iCs/>
              </w:rPr>
            </w:pPr>
          </w:p>
        </w:tc>
        <w:tc>
          <w:tcPr>
            <w:tcW w:w="1507" w:type="dxa"/>
          </w:tcPr>
          <w:p w14:paraId="366B7950" w14:textId="77777777" w:rsidR="00BF23CC" w:rsidRPr="00FB2754" w:rsidRDefault="00BF23CC" w:rsidP="00FB2754">
            <w:pPr>
              <w:keepNext/>
              <w:outlineLvl w:val="1"/>
              <w:rPr>
                <w:rFonts w:ascii="Arial" w:hAnsi="Arial" w:cs="Arial"/>
                <w:b/>
                <w:bCs/>
                <w:iCs/>
              </w:rPr>
            </w:pPr>
          </w:p>
        </w:tc>
        <w:tc>
          <w:tcPr>
            <w:tcW w:w="1788" w:type="dxa"/>
          </w:tcPr>
          <w:p w14:paraId="5419BA98" w14:textId="77777777" w:rsidR="00BF23CC" w:rsidRPr="00FB2754" w:rsidRDefault="00BF23CC" w:rsidP="00FB2754">
            <w:pPr>
              <w:keepNext/>
              <w:outlineLvl w:val="1"/>
              <w:rPr>
                <w:rFonts w:ascii="Arial" w:hAnsi="Arial" w:cs="Arial"/>
                <w:b/>
                <w:bCs/>
                <w:iCs/>
              </w:rPr>
            </w:pPr>
          </w:p>
        </w:tc>
        <w:tc>
          <w:tcPr>
            <w:tcW w:w="1781" w:type="dxa"/>
          </w:tcPr>
          <w:p w14:paraId="7A182C76" w14:textId="77777777" w:rsidR="00BF23CC" w:rsidRPr="00FB2754" w:rsidRDefault="00BF23CC" w:rsidP="00FB2754">
            <w:pPr>
              <w:keepNext/>
              <w:outlineLvl w:val="1"/>
              <w:rPr>
                <w:rFonts w:ascii="Arial" w:hAnsi="Arial" w:cs="Arial"/>
                <w:b/>
                <w:bCs/>
                <w:iCs/>
              </w:rPr>
            </w:pPr>
          </w:p>
        </w:tc>
        <w:tc>
          <w:tcPr>
            <w:tcW w:w="1915" w:type="dxa"/>
          </w:tcPr>
          <w:p w14:paraId="0C6EA381" w14:textId="77777777" w:rsidR="00BF23CC" w:rsidRPr="00FB2754" w:rsidRDefault="00BF23CC" w:rsidP="00FB2754">
            <w:pPr>
              <w:keepNext/>
              <w:outlineLvl w:val="1"/>
              <w:rPr>
                <w:rFonts w:ascii="Arial" w:hAnsi="Arial" w:cs="Arial"/>
                <w:b/>
                <w:bCs/>
                <w:iCs/>
              </w:rPr>
            </w:pPr>
          </w:p>
        </w:tc>
      </w:tr>
      <w:tr w:rsidR="00BF23CC" w:rsidRPr="00FB2754" w14:paraId="40BBFAC0" w14:textId="77777777" w:rsidTr="00A232C6">
        <w:trPr>
          <w:trHeight w:val="693"/>
          <w:jc w:val="center"/>
        </w:trPr>
        <w:tc>
          <w:tcPr>
            <w:tcW w:w="530" w:type="dxa"/>
          </w:tcPr>
          <w:p w14:paraId="47B120CA" w14:textId="77777777" w:rsidR="00BF23CC" w:rsidRPr="00FB2754" w:rsidRDefault="00BF23CC" w:rsidP="00FB2754">
            <w:pPr>
              <w:keepNext/>
              <w:outlineLvl w:val="1"/>
              <w:rPr>
                <w:rFonts w:ascii="Arial" w:hAnsi="Arial" w:cs="Arial"/>
                <w:b/>
                <w:bCs/>
                <w:iCs/>
              </w:rPr>
            </w:pPr>
          </w:p>
        </w:tc>
        <w:tc>
          <w:tcPr>
            <w:tcW w:w="1830" w:type="dxa"/>
          </w:tcPr>
          <w:p w14:paraId="7143D240" w14:textId="77777777" w:rsidR="00BF23CC" w:rsidRPr="00FB2754" w:rsidRDefault="00BF23CC" w:rsidP="00FB2754">
            <w:pPr>
              <w:keepNext/>
              <w:outlineLvl w:val="1"/>
              <w:rPr>
                <w:rFonts w:ascii="Arial" w:hAnsi="Arial" w:cs="Arial"/>
                <w:b/>
                <w:bCs/>
                <w:iCs/>
              </w:rPr>
            </w:pPr>
          </w:p>
        </w:tc>
        <w:tc>
          <w:tcPr>
            <w:tcW w:w="1507" w:type="dxa"/>
          </w:tcPr>
          <w:p w14:paraId="51E5DE88" w14:textId="77777777" w:rsidR="00BF23CC" w:rsidRPr="00FB2754" w:rsidRDefault="00BF23CC" w:rsidP="00FB2754">
            <w:pPr>
              <w:keepNext/>
              <w:outlineLvl w:val="1"/>
              <w:rPr>
                <w:rFonts w:ascii="Arial" w:hAnsi="Arial" w:cs="Arial"/>
                <w:b/>
                <w:bCs/>
                <w:iCs/>
              </w:rPr>
            </w:pPr>
          </w:p>
        </w:tc>
        <w:tc>
          <w:tcPr>
            <w:tcW w:w="1788" w:type="dxa"/>
          </w:tcPr>
          <w:p w14:paraId="7A96D5DA" w14:textId="77777777" w:rsidR="00BF23CC" w:rsidRPr="00FB2754" w:rsidRDefault="00BF23CC" w:rsidP="00FB2754">
            <w:pPr>
              <w:keepNext/>
              <w:outlineLvl w:val="1"/>
              <w:rPr>
                <w:rFonts w:ascii="Arial" w:hAnsi="Arial" w:cs="Arial"/>
                <w:b/>
                <w:bCs/>
                <w:iCs/>
              </w:rPr>
            </w:pPr>
          </w:p>
        </w:tc>
        <w:tc>
          <w:tcPr>
            <w:tcW w:w="1781" w:type="dxa"/>
          </w:tcPr>
          <w:p w14:paraId="07971338" w14:textId="77777777" w:rsidR="00BF23CC" w:rsidRPr="00FB2754" w:rsidRDefault="00BF23CC" w:rsidP="00FB2754">
            <w:pPr>
              <w:keepNext/>
              <w:outlineLvl w:val="1"/>
              <w:rPr>
                <w:rFonts w:ascii="Arial" w:hAnsi="Arial" w:cs="Arial"/>
                <w:b/>
                <w:bCs/>
                <w:iCs/>
              </w:rPr>
            </w:pPr>
          </w:p>
        </w:tc>
        <w:tc>
          <w:tcPr>
            <w:tcW w:w="1915" w:type="dxa"/>
          </w:tcPr>
          <w:p w14:paraId="49C90B1C" w14:textId="77777777" w:rsidR="00BF23CC" w:rsidRPr="00FB2754" w:rsidRDefault="00BF23CC" w:rsidP="00FB2754">
            <w:pPr>
              <w:keepNext/>
              <w:outlineLvl w:val="1"/>
              <w:rPr>
                <w:rFonts w:ascii="Arial" w:hAnsi="Arial" w:cs="Arial"/>
                <w:b/>
                <w:bCs/>
                <w:iCs/>
              </w:rPr>
            </w:pPr>
          </w:p>
        </w:tc>
      </w:tr>
      <w:tr w:rsidR="00494A51" w:rsidRPr="00FB2754" w14:paraId="6F024B65" w14:textId="77777777" w:rsidTr="00A232C6">
        <w:trPr>
          <w:trHeight w:val="693"/>
          <w:jc w:val="center"/>
        </w:trPr>
        <w:tc>
          <w:tcPr>
            <w:tcW w:w="530" w:type="dxa"/>
          </w:tcPr>
          <w:p w14:paraId="28502A3E" w14:textId="77777777" w:rsidR="00494A51" w:rsidRPr="00FB2754" w:rsidRDefault="00494A51" w:rsidP="00FB2754">
            <w:pPr>
              <w:keepNext/>
              <w:outlineLvl w:val="1"/>
              <w:rPr>
                <w:rFonts w:ascii="Arial" w:hAnsi="Arial" w:cs="Arial"/>
                <w:b/>
                <w:bCs/>
                <w:iCs/>
              </w:rPr>
            </w:pPr>
          </w:p>
        </w:tc>
        <w:tc>
          <w:tcPr>
            <w:tcW w:w="1830" w:type="dxa"/>
          </w:tcPr>
          <w:p w14:paraId="26715AFA" w14:textId="77777777" w:rsidR="00494A51" w:rsidRPr="00FB2754" w:rsidRDefault="00494A51" w:rsidP="00FB2754">
            <w:pPr>
              <w:keepNext/>
              <w:outlineLvl w:val="1"/>
              <w:rPr>
                <w:rFonts w:ascii="Arial" w:hAnsi="Arial" w:cs="Arial"/>
                <w:b/>
                <w:bCs/>
                <w:iCs/>
              </w:rPr>
            </w:pPr>
          </w:p>
        </w:tc>
        <w:tc>
          <w:tcPr>
            <w:tcW w:w="1507" w:type="dxa"/>
          </w:tcPr>
          <w:p w14:paraId="65BBE31D" w14:textId="77777777" w:rsidR="00494A51" w:rsidRPr="00FB2754" w:rsidRDefault="00494A51" w:rsidP="00FB2754">
            <w:pPr>
              <w:keepNext/>
              <w:outlineLvl w:val="1"/>
              <w:rPr>
                <w:rFonts w:ascii="Arial" w:hAnsi="Arial" w:cs="Arial"/>
                <w:b/>
                <w:bCs/>
                <w:iCs/>
              </w:rPr>
            </w:pPr>
          </w:p>
        </w:tc>
        <w:tc>
          <w:tcPr>
            <w:tcW w:w="1788" w:type="dxa"/>
          </w:tcPr>
          <w:p w14:paraId="7404B582" w14:textId="77777777" w:rsidR="00494A51" w:rsidRPr="00FB2754" w:rsidRDefault="00494A51" w:rsidP="00FB2754">
            <w:pPr>
              <w:keepNext/>
              <w:outlineLvl w:val="1"/>
              <w:rPr>
                <w:rFonts w:ascii="Arial" w:hAnsi="Arial" w:cs="Arial"/>
                <w:b/>
                <w:bCs/>
                <w:iCs/>
              </w:rPr>
            </w:pPr>
          </w:p>
        </w:tc>
        <w:tc>
          <w:tcPr>
            <w:tcW w:w="1781" w:type="dxa"/>
          </w:tcPr>
          <w:p w14:paraId="73B44498" w14:textId="77777777" w:rsidR="00494A51" w:rsidRPr="00FB2754" w:rsidRDefault="00494A51" w:rsidP="00FB2754">
            <w:pPr>
              <w:keepNext/>
              <w:outlineLvl w:val="1"/>
              <w:rPr>
                <w:rFonts w:ascii="Arial" w:hAnsi="Arial" w:cs="Arial"/>
                <w:b/>
                <w:bCs/>
                <w:iCs/>
              </w:rPr>
            </w:pPr>
          </w:p>
        </w:tc>
        <w:tc>
          <w:tcPr>
            <w:tcW w:w="1915" w:type="dxa"/>
          </w:tcPr>
          <w:p w14:paraId="65B86B89" w14:textId="77777777" w:rsidR="00494A51" w:rsidRPr="00FB2754" w:rsidRDefault="00494A51" w:rsidP="00FB2754">
            <w:pPr>
              <w:keepNext/>
              <w:outlineLvl w:val="1"/>
              <w:rPr>
                <w:rFonts w:ascii="Arial" w:hAnsi="Arial" w:cs="Arial"/>
                <w:b/>
                <w:bCs/>
                <w:iCs/>
              </w:rPr>
            </w:pPr>
          </w:p>
        </w:tc>
      </w:tr>
      <w:tr w:rsidR="00494A51" w:rsidRPr="00FB2754" w14:paraId="41460959" w14:textId="77777777" w:rsidTr="00A232C6">
        <w:trPr>
          <w:trHeight w:val="693"/>
          <w:jc w:val="center"/>
        </w:trPr>
        <w:tc>
          <w:tcPr>
            <w:tcW w:w="530" w:type="dxa"/>
          </w:tcPr>
          <w:p w14:paraId="46135FB9" w14:textId="77777777" w:rsidR="00494A51" w:rsidRPr="00FB2754" w:rsidRDefault="00494A51" w:rsidP="00FB2754">
            <w:pPr>
              <w:keepNext/>
              <w:outlineLvl w:val="1"/>
              <w:rPr>
                <w:rFonts w:ascii="Arial" w:hAnsi="Arial" w:cs="Arial"/>
                <w:b/>
                <w:bCs/>
                <w:iCs/>
              </w:rPr>
            </w:pPr>
          </w:p>
        </w:tc>
        <w:tc>
          <w:tcPr>
            <w:tcW w:w="1830" w:type="dxa"/>
          </w:tcPr>
          <w:p w14:paraId="704C03C3" w14:textId="77777777" w:rsidR="00494A51" w:rsidRPr="00FB2754" w:rsidRDefault="00494A51" w:rsidP="00FB2754">
            <w:pPr>
              <w:keepNext/>
              <w:outlineLvl w:val="1"/>
              <w:rPr>
                <w:rFonts w:ascii="Arial" w:hAnsi="Arial" w:cs="Arial"/>
                <w:b/>
                <w:bCs/>
                <w:iCs/>
              </w:rPr>
            </w:pPr>
          </w:p>
        </w:tc>
        <w:tc>
          <w:tcPr>
            <w:tcW w:w="1507" w:type="dxa"/>
          </w:tcPr>
          <w:p w14:paraId="2F393B97" w14:textId="77777777" w:rsidR="00494A51" w:rsidRPr="00FB2754" w:rsidRDefault="00494A51" w:rsidP="00FB2754">
            <w:pPr>
              <w:keepNext/>
              <w:outlineLvl w:val="1"/>
              <w:rPr>
                <w:rFonts w:ascii="Arial" w:hAnsi="Arial" w:cs="Arial"/>
                <w:b/>
                <w:bCs/>
                <w:iCs/>
              </w:rPr>
            </w:pPr>
          </w:p>
        </w:tc>
        <w:tc>
          <w:tcPr>
            <w:tcW w:w="1788" w:type="dxa"/>
          </w:tcPr>
          <w:p w14:paraId="41AFCB20" w14:textId="77777777" w:rsidR="00494A51" w:rsidRPr="00FB2754" w:rsidRDefault="00494A51" w:rsidP="00FB2754">
            <w:pPr>
              <w:keepNext/>
              <w:outlineLvl w:val="1"/>
              <w:rPr>
                <w:rFonts w:ascii="Arial" w:hAnsi="Arial" w:cs="Arial"/>
                <w:b/>
                <w:bCs/>
                <w:iCs/>
              </w:rPr>
            </w:pPr>
          </w:p>
        </w:tc>
        <w:tc>
          <w:tcPr>
            <w:tcW w:w="1781" w:type="dxa"/>
          </w:tcPr>
          <w:p w14:paraId="1010581B" w14:textId="77777777" w:rsidR="00494A51" w:rsidRPr="00FB2754" w:rsidRDefault="00494A51" w:rsidP="00FB2754">
            <w:pPr>
              <w:keepNext/>
              <w:outlineLvl w:val="1"/>
              <w:rPr>
                <w:rFonts w:ascii="Arial" w:hAnsi="Arial" w:cs="Arial"/>
                <w:b/>
                <w:bCs/>
                <w:iCs/>
              </w:rPr>
            </w:pPr>
          </w:p>
        </w:tc>
        <w:tc>
          <w:tcPr>
            <w:tcW w:w="1915" w:type="dxa"/>
          </w:tcPr>
          <w:p w14:paraId="5E10B03D" w14:textId="77777777" w:rsidR="00494A51" w:rsidRPr="00FB2754" w:rsidRDefault="00494A51" w:rsidP="00FB2754">
            <w:pPr>
              <w:keepNext/>
              <w:outlineLvl w:val="1"/>
              <w:rPr>
                <w:rFonts w:ascii="Arial" w:hAnsi="Arial" w:cs="Arial"/>
                <w:b/>
                <w:bCs/>
                <w:iCs/>
              </w:rPr>
            </w:pPr>
          </w:p>
        </w:tc>
      </w:tr>
    </w:tbl>
    <w:p w14:paraId="74A612D9" w14:textId="77777777" w:rsidR="00611812" w:rsidRDefault="00611812" w:rsidP="00BF23CC">
      <w:pPr>
        <w:widowControl w:val="0"/>
        <w:spacing w:before="120"/>
        <w:rPr>
          <w:rFonts w:ascii="Arial" w:hAnsi="Arial" w:cs="Arial"/>
          <w:b/>
          <w:bCs/>
        </w:rPr>
      </w:pPr>
    </w:p>
    <w:p w14:paraId="068F7FD4" w14:textId="18F4712A" w:rsidR="00BF23CC" w:rsidRPr="00FB2754" w:rsidRDefault="00BF23CC" w:rsidP="00BF23CC">
      <w:pPr>
        <w:widowControl w:val="0"/>
        <w:spacing w:before="120"/>
        <w:rPr>
          <w:rFonts w:ascii="Arial" w:hAnsi="Arial" w:cs="Arial"/>
          <w:b/>
          <w:bCs/>
        </w:rPr>
      </w:pPr>
      <w:r w:rsidRPr="00FB2754">
        <w:rPr>
          <w:rFonts w:ascii="Arial" w:hAnsi="Arial" w:cs="Arial"/>
          <w:b/>
          <w:bCs/>
        </w:rPr>
        <w:t>Uwaga:</w:t>
      </w:r>
    </w:p>
    <w:p w14:paraId="4A27A6F5" w14:textId="1A0A5ACE" w:rsidR="00BF23CC" w:rsidRPr="00FB2754" w:rsidRDefault="00BF23CC" w:rsidP="00BF23CC">
      <w:pPr>
        <w:widowControl w:val="0"/>
        <w:spacing w:before="120"/>
        <w:jc w:val="both"/>
        <w:rPr>
          <w:rFonts w:ascii="Arial" w:hAnsi="Arial" w:cs="Arial"/>
        </w:rPr>
      </w:pPr>
      <w:r w:rsidRPr="00FB2754">
        <w:rPr>
          <w:rFonts w:ascii="Arial" w:hAnsi="Arial" w:cs="Arial"/>
        </w:rPr>
        <w:t>Do wykazu usług</w:t>
      </w:r>
      <w:r w:rsidR="00A232C6">
        <w:rPr>
          <w:rFonts w:ascii="Arial" w:hAnsi="Arial" w:cs="Arial"/>
        </w:rPr>
        <w:t xml:space="preserve"> </w:t>
      </w:r>
      <w:r w:rsidRPr="00FB2754">
        <w:rPr>
          <w:rFonts w:ascii="Arial" w:hAnsi="Arial" w:cs="Arial"/>
        </w:rPr>
        <w:t>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w:t>
      </w:r>
    </w:p>
    <w:p w14:paraId="6E3CCEA8" w14:textId="77777777" w:rsidR="00BF23CC" w:rsidRPr="00FB2754" w:rsidRDefault="00BF23CC" w:rsidP="00BF23CC">
      <w:pPr>
        <w:widowControl w:val="0"/>
        <w:rPr>
          <w:rFonts w:ascii="Arial" w:hAnsi="Arial" w:cs="Arial"/>
          <w:sz w:val="23"/>
          <w:szCs w:val="23"/>
        </w:rPr>
      </w:pPr>
    </w:p>
    <w:p w14:paraId="2DD0F214" w14:textId="77777777" w:rsidR="00BF23CC" w:rsidRPr="00FB2754" w:rsidRDefault="00BF23CC" w:rsidP="00BF23CC">
      <w:pPr>
        <w:widowControl w:val="0"/>
        <w:rPr>
          <w:rFonts w:ascii="Arial" w:hAnsi="Arial" w:cs="Arial"/>
          <w:sz w:val="23"/>
          <w:szCs w:val="23"/>
        </w:rPr>
      </w:pPr>
    </w:p>
    <w:p w14:paraId="0F2069C4" w14:textId="77777777" w:rsidR="00BF23CC" w:rsidRPr="00FB2754" w:rsidRDefault="00BF23CC" w:rsidP="00BF23CC">
      <w:pPr>
        <w:widowControl w:val="0"/>
        <w:rPr>
          <w:rFonts w:ascii="Arial" w:hAnsi="Arial" w:cs="Arial"/>
          <w:sz w:val="23"/>
          <w:szCs w:val="23"/>
        </w:rPr>
      </w:pPr>
    </w:p>
    <w:tbl>
      <w:tblPr>
        <w:tblW w:w="5000" w:type="pct"/>
        <w:jc w:val="center"/>
        <w:tblLook w:val="01E0" w:firstRow="1" w:lastRow="1" w:firstColumn="1" w:lastColumn="1" w:noHBand="0" w:noVBand="0"/>
      </w:tblPr>
      <w:tblGrid>
        <w:gridCol w:w="3291"/>
        <w:gridCol w:w="5780"/>
      </w:tblGrid>
      <w:tr w:rsidR="00BF23CC" w:rsidRPr="00FB2754" w14:paraId="7ECBD8B6" w14:textId="77777777" w:rsidTr="00FB2754">
        <w:trPr>
          <w:jc w:val="center"/>
        </w:trPr>
        <w:tc>
          <w:tcPr>
            <w:tcW w:w="1814" w:type="pct"/>
            <w:vAlign w:val="center"/>
            <w:hideMark/>
          </w:tcPr>
          <w:p w14:paraId="6986411E" w14:textId="77777777" w:rsidR="00BF23CC" w:rsidRPr="00FB2754" w:rsidRDefault="00BF23CC" w:rsidP="00FB2754">
            <w:pPr>
              <w:keepNext/>
              <w:widowControl w:val="0"/>
              <w:spacing w:after="160" w:line="256" w:lineRule="auto"/>
              <w:jc w:val="center"/>
              <w:rPr>
                <w:rFonts w:ascii="Arial" w:hAnsi="Arial" w:cs="Arial"/>
                <w:sz w:val="18"/>
                <w:szCs w:val="18"/>
              </w:rPr>
            </w:pPr>
            <w:r w:rsidRPr="00FB2754">
              <w:rPr>
                <w:rFonts w:ascii="Arial" w:hAnsi="Arial" w:cs="Arial"/>
                <w:sz w:val="18"/>
                <w:szCs w:val="18"/>
              </w:rPr>
              <w:t>……………………………</w:t>
            </w:r>
          </w:p>
        </w:tc>
        <w:tc>
          <w:tcPr>
            <w:tcW w:w="3186" w:type="pct"/>
            <w:vAlign w:val="center"/>
            <w:hideMark/>
          </w:tcPr>
          <w:p w14:paraId="5E7D0F96" w14:textId="77777777" w:rsidR="00BF23CC" w:rsidRPr="00FB2754" w:rsidRDefault="00BF23CC" w:rsidP="00FB2754">
            <w:pPr>
              <w:keepNext/>
              <w:widowControl w:val="0"/>
              <w:spacing w:after="160" w:line="256" w:lineRule="auto"/>
              <w:jc w:val="center"/>
              <w:rPr>
                <w:rFonts w:ascii="Arial" w:hAnsi="Arial" w:cs="Arial"/>
                <w:sz w:val="18"/>
                <w:szCs w:val="18"/>
              </w:rPr>
            </w:pPr>
            <w:r w:rsidRPr="00FB2754">
              <w:rPr>
                <w:rFonts w:ascii="Arial" w:hAnsi="Arial" w:cs="Arial"/>
                <w:sz w:val="18"/>
                <w:szCs w:val="18"/>
              </w:rPr>
              <w:t>…………………………….………………..</w:t>
            </w:r>
          </w:p>
        </w:tc>
      </w:tr>
      <w:tr w:rsidR="00BF23CC" w:rsidRPr="00FB2754" w14:paraId="0D581F5B" w14:textId="77777777" w:rsidTr="00FB2754">
        <w:trPr>
          <w:trHeight w:val="855"/>
          <w:jc w:val="center"/>
        </w:trPr>
        <w:tc>
          <w:tcPr>
            <w:tcW w:w="1814" w:type="pct"/>
            <w:hideMark/>
          </w:tcPr>
          <w:p w14:paraId="6D45BB8B" w14:textId="77777777" w:rsidR="00BF23CC" w:rsidRPr="00FB2754" w:rsidRDefault="00BF23CC" w:rsidP="00FB2754">
            <w:pPr>
              <w:keepNext/>
              <w:widowControl w:val="0"/>
              <w:spacing w:after="160" w:line="256" w:lineRule="auto"/>
              <w:jc w:val="center"/>
              <w:rPr>
                <w:rFonts w:ascii="Arial" w:hAnsi="Arial" w:cs="Arial"/>
                <w:bCs/>
                <w:sz w:val="16"/>
                <w:szCs w:val="16"/>
              </w:rPr>
            </w:pPr>
            <w:r w:rsidRPr="00FB2754">
              <w:rPr>
                <w:rFonts w:ascii="Arial" w:hAnsi="Arial" w:cs="Arial"/>
                <w:bCs/>
                <w:sz w:val="16"/>
                <w:szCs w:val="16"/>
              </w:rPr>
              <w:t>Miejscowość / data</w:t>
            </w:r>
          </w:p>
        </w:tc>
        <w:tc>
          <w:tcPr>
            <w:tcW w:w="3186" w:type="pct"/>
            <w:vAlign w:val="center"/>
            <w:hideMark/>
          </w:tcPr>
          <w:p w14:paraId="2738C666" w14:textId="4DFAAC44" w:rsidR="00BF23CC" w:rsidRDefault="00BF23CC" w:rsidP="00A232C6">
            <w:pPr>
              <w:keepNext/>
              <w:widowControl w:val="0"/>
              <w:spacing w:line="257" w:lineRule="auto"/>
              <w:jc w:val="center"/>
              <w:rPr>
                <w:rFonts w:ascii="Arial" w:hAnsi="Arial" w:cs="Arial"/>
                <w:bCs/>
                <w:sz w:val="16"/>
                <w:szCs w:val="16"/>
              </w:rPr>
            </w:pPr>
            <w:r w:rsidRPr="00FB2754">
              <w:rPr>
                <w:rFonts w:ascii="Arial" w:hAnsi="Arial" w:cs="Arial"/>
                <w:bCs/>
                <w:sz w:val="16"/>
                <w:szCs w:val="16"/>
              </w:rPr>
              <w:t xml:space="preserve">Podpis(y) osoby(osób) upoważnionej(ych) do podpisania </w:t>
            </w:r>
            <w:r w:rsidR="00A232C6">
              <w:rPr>
                <w:rFonts w:ascii="Arial" w:hAnsi="Arial" w:cs="Arial"/>
                <w:bCs/>
                <w:sz w:val="16"/>
                <w:szCs w:val="16"/>
              </w:rPr>
              <w:t>wykazu</w:t>
            </w:r>
            <w:r w:rsidRPr="00FB2754">
              <w:rPr>
                <w:rFonts w:ascii="Arial" w:hAnsi="Arial" w:cs="Arial"/>
                <w:bCs/>
                <w:sz w:val="16"/>
                <w:szCs w:val="16"/>
              </w:rPr>
              <w:br/>
              <w:t xml:space="preserve">w imieniu Wykonawcy(ów) </w:t>
            </w:r>
          </w:p>
          <w:p w14:paraId="536920A8" w14:textId="39365BCC" w:rsidR="00A232C6" w:rsidRPr="00FB2754" w:rsidRDefault="00A232C6" w:rsidP="00A232C6">
            <w:pPr>
              <w:keepNext/>
              <w:widowControl w:val="0"/>
              <w:spacing w:line="257" w:lineRule="auto"/>
              <w:jc w:val="center"/>
              <w:rPr>
                <w:rFonts w:ascii="Arial" w:hAnsi="Arial" w:cs="Arial"/>
                <w:bCs/>
                <w:sz w:val="16"/>
                <w:szCs w:val="16"/>
              </w:rPr>
            </w:pPr>
            <w:r>
              <w:rPr>
                <w:rFonts w:ascii="Arial" w:hAnsi="Arial" w:cs="Arial"/>
                <w:bCs/>
                <w:sz w:val="16"/>
                <w:szCs w:val="16"/>
              </w:rPr>
              <w:t>Wykaz</w:t>
            </w:r>
            <w:r w:rsidRPr="00FB2754">
              <w:rPr>
                <w:rFonts w:ascii="Arial" w:hAnsi="Arial" w:cs="Arial"/>
                <w:bCs/>
                <w:sz w:val="16"/>
                <w:szCs w:val="16"/>
              </w:rPr>
              <w:t xml:space="preserve"> win</w:t>
            </w:r>
            <w:r>
              <w:rPr>
                <w:rFonts w:ascii="Arial" w:hAnsi="Arial" w:cs="Arial"/>
                <w:bCs/>
                <w:sz w:val="16"/>
                <w:szCs w:val="16"/>
              </w:rPr>
              <w:t>ien</w:t>
            </w:r>
            <w:r w:rsidRPr="00FB2754">
              <w:rPr>
                <w:rFonts w:ascii="Arial" w:hAnsi="Arial" w:cs="Arial"/>
                <w:bCs/>
                <w:sz w:val="16"/>
                <w:szCs w:val="16"/>
              </w:rPr>
              <w:t xml:space="preserve"> być podpisan</w:t>
            </w:r>
            <w:r>
              <w:rPr>
                <w:rFonts w:ascii="Arial" w:hAnsi="Arial" w:cs="Arial"/>
                <w:bCs/>
                <w:sz w:val="16"/>
                <w:szCs w:val="16"/>
              </w:rPr>
              <w:t>y</w:t>
            </w:r>
            <w:r w:rsidRPr="00FB2754">
              <w:rPr>
                <w:rFonts w:ascii="Arial" w:hAnsi="Arial" w:cs="Arial"/>
                <w:bCs/>
                <w:sz w:val="16"/>
                <w:szCs w:val="16"/>
              </w:rPr>
              <w:t xml:space="preserve"> kwalifikowanym podpisem elektronicznym lub podpisem zaufanym lub podpisem osobistym)</w:t>
            </w:r>
          </w:p>
          <w:p w14:paraId="481FF71E" w14:textId="77777777" w:rsidR="00BF23CC" w:rsidRPr="00FB2754" w:rsidRDefault="00BF23CC" w:rsidP="00FB2754">
            <w:pPr>
              <w:keepNext/>
              <w:widowControl w:val="0"/>
              <w:spacing w:after="160" w:line="256" w:lineRule="auto"/>
              <w:rPr>
                <w:rFonts w:ascii="Arial" w:hAnsi="Arial" w:cs="Arial"/>
                <w:bCs/>
                <w:sz w:val="16"/>
                <w:szCs w:val="16"/>
              </w:rPr>
            </w:pPr>
          </w:p>
        </w:tc>
      </w:tr>
    </w:tbl>
    <w:p w14:paraId="08B7974A" w14:textId="77777777" w:rsidR="00BF23CC" w:rsidRPr="00FB2754" w:rsidRDefault="00BF23CC" w:rsidP="00BF23CC">
      <w:pPr>
        <w:widowControl w:val="0"/>
        <w:rPr>
          <w:rFonts w:ascii="Arial" w:hAnsi="Arial" w:cs="Arial"/>
          <w:sz w:val="23"/>
          <w:szCs w:val="23"/>
        </w:rPr>
      </w:pPr>
    </w:p>
    <w:p w14:paraId="2355CDAC" w14:textId="77777777" w:rsidR="00BF23CC" w:rsidRPr="00FB2754" w:rsidRDefault="00BF23CC" w:rsidP="00BF7510">
      <w:pPr>
        <w:spacing w:after="200" w:line="276" w:lineRule="auto"/>
        <w:rPr>
          <w:rFonts w:ascii="Arial" w:hAnsi="Arial" w:cs="Arial"/>
          <w:b/>
          <w:bCs/>
          <w:sz w:val="22"/>
          <w:szCs w:val="22"/>
        </w:rPr>
      </w:pPr>
    </w:p>
    <w:p w14:paraId="07D1DD4C" w14:textId="77777777" w:rsidR="00BF23CC" w:rsidRPr="00FB2754" w:rsidRDefault="00BF23CC" w:rsidP="00494A51">
      <w:pPr>
        <w:ind w:right="6"/>
        <w:rPr>
          <w:rFonts w:ascii="Arial" w:hAnsi="Arial" w:cs="Arial"/>
          <w:b/>
          <w:bCs/>
          <w:sz w:val="22"/>
          <w:szCs w:val="22"/>
        </w:rPr>
      </w:pPr>
      <w:bookmarkStart w:id="21" w:name="_Hlk161122929"/>
    </w:p>
    <w:p w14:paraId="18791E8B" w14:textId="7A28BC6F" w:rsidR="00B62FEB" w:rsidRPr="00FB2754" w:rsidRDefault="00B62FEB" w:rsidP="00C12CEA">
      <w:pPr>
        <w:ind w:right="6"/>
        <w:jc w:val="right"/>
        <w:rPr>
          <w:rFonts w:ascii="Arial" w:hAnsi="Arial" w:cs="Arial"/>
          <w:b/>
          <w:bCs/>
          <w:sz w:val="22"/>
          <w:szCs w:val="22"/>
        </w:rPr>
      </w:pPr>
      <w:r w:rsidRPr="00FB2754">
        <w:rPr>
          <w:rFonts w:ascii="Arial" w:hAnsi="Arial" w:cs="Arial"/>
          <w:b/>
          <w:bCs/>
          <w:sz w:val="22"/>
          <w:szCs w:val="22"/>
        </w:rPr>
        <w:lastRenderedPageBreak/>
        <w:t>ZAŁĄCZNIK NR</w:t>
      </w:r>
      <w:r w:rsidR="007469DE" w:rsidRPr="00FB2754">
        <w:rPr>
          <w:rFonts w:ascii="Arial" w:hAnsi="Arial" w:cs="Arial"/>
          <w:b/>
          <w:bCs/>
          <w:sz w:val="22"/>
          <w:szCs w:val="22"/>
        </w:rPr>
        <w:t xml:space="preserve"> </w:t>
      </w:r>
      <w:r w:rsidR="00BF23CC" w:rsidRPr="00FB2754">
        <w:rPr>
          <w:rFonts w:ascii="Arial" w:hAnsi="Arial" w:cs="Arial"/>
          <w:b/>
          <w:bCs/>
          <w:sz w:val="22"/>
          <w:szCs w:val="22"/>
        </w:rPr>
        <w:t>9</w:t>
      </w:r>
      <w:r w:rsidRPr="00FB2754">
        <w:rPr>
          <w:rFonts w:ascii="Arial" w:hAnsi="Arial" w:cs="Arial"/>
          <w:b/>
          <w:bCs/>
          <w:sz w:val="22"/>
          <w:szCs w:val="22"/>
        </w:rPr>
        <w:t xml:space="preserve"> DO SWZ</w:t>
      </w:r>
      <w:bookmarkEnd w:id="20"/>
      <w:bookmarkEnd w:id="21"/>
    </w:p>
    <w:p w14:paraId="27EF3A4F" w14:textId="77777777" w:rsidR="007E6058" w:rsidRPr="00FB2754" w:rsidRDefault="007E6058" w:rsidP="00421C0E">
      <w:pPr>
        <w:jc w:val="center"/>
        <w:textAlignment w:val="baseline"/>
        <w:rPr>
          <w:rFonts w:ascii="Arial" w:hAnsi="Arial" w:cs="Arial"/>
          <w:b/>
          <w:bCs/>
        </w:rPr>
      </w:pPr>
      <w:bookmarkStart w:id="22" w:name="_Hlk85533025"/>
    </w:p>
    <w:p w14:paraId="2FC12B54" w14:textId="453546F0" w:rsidR="00421C0E" w:rsidRPr="00FB2754" w:rsidRDefault="00421C0E" w:rsidP="00421C0E">
      <w:pPr>
        <w:jc w:val="center"/>
        <w:textAlignment w:val="baseline"/>
        <w:rPr>
          <w:rFonts w:ascii="Arial" w:hAnsi="Arial" w:cs="Arial"/>
          <w:b/>
          <w:bCs/>
          <w:sz w:val="24"/>
          <w:szCs w:val="24"/>
        </w:rPr>
      </w:pPr>
      <w:r w:rsidRPr="00FB2754">
        <w:rPr>
          <w:rFonts w:ascii="Arial" w:hAnsi="Arial" w:cs="Arial"/>
          <w:b/>
          <w:bCs/>
          <w:sz w:val="24"/>
          <w:szCs w:val="24"/>
        </w:rPr>
        <w:t>Projektowane postanowienia umowy</w:t>
      </w:r>
    </w:p>
    <w:p w14:paraId="20A7FD60" w14:textId="77777777" w:rsidR="00421C0E" w:rsidRPr="00FB2754" w:rsidRDefault="00421C0E" w:rsidP="00421C0E">
      <w:pPr>
        <w:spacing w:after="80"/>
        <w:jc w:val="both"/>
        <w:textAlignment w:val="baseline"/>
        <w:rPr>
          <w:rFonts w:ascii="Arial" w:hAnsi="Arial" w:cs="Arial"/>
          <w:sz w:val="24"/>
          <w:szCs w:val="24"/>
        </w:rPr>
      </w:pPr>
    </w:p>
    <w:p w14:paraId="67B006C4" w14:textId="77777777" w:rsidR="00421C0E" w:rsidRPr="00FB2754" w:rsidRDefault="00421C0E" w:rsidP="00421C0E">
      <w:pPr>
        <w:spacing w:after="80"/>
        <w:jc w:val="both"/>
        <w:textAlignment w:val="baseline"/>
        <w:rPr>
          <w:rFonts w:ascii="Arial" w:hAnsi="Arial" w:cs="Arial"/>
        </w:rPr>
      </w:pPr>
    </w:p>
    <w:p w14:paraId="67008490" w14:textId="77777777" w:rsidR="00421C0E" w:rsidRPr="00FB2754" w:rsidRDefault="00421C0E" w:rsidP="00421C0E">
      <w:pPr>
        <w:spacing w:after="80"/>
        <w:jc w:val="both"/>
        <w:textAlignment w:val="baseline"/>
        <w:rPr>
          <w:rFonts w:ascii="Arial" w:hAnsi="Arial" w:cs="Arial"/>
          <w:sz w:val="22"/>
          <w:szCs w:val="22"/>
        </w:rPr>
      </w:pPr>
      <w:r w:rsidRPr="00FB2754">
        <w:rPr>
          <w:rFonts w:ascii="Arial" w:hAnsi="Arial" w:cs="Arial"/>
          <w:sz w:val="22"/>
          <w:szCs w:val="22"/>
        </w:rPr>
        <w:t>Zawarta pomiędzy: </w:t>
      </w:r>
    </w:p>
    <w:p w14:paraId="19EA6FB7" w14:textId="77777777" w:rsidR="00421C0E" w:rsidRPr="00FB2754" w:rsidRDefault="00421C0E" w:rsidP="00421C0E">
      <w:pPr>
        <w:spacing w:after="80"/>
        <w:jc w:val="both"/>
        <w:textAlignment w:val="baseline"/>
        <w:rPr>
          <w:rFonts w:ascii="Arial" w:hAnsi="Arial" w:cs="Arial"/>
          <w:sz w:val="22"/>
          <w:szCs w:val="22"/>
        </w:rPr>
      </w:pPr>
      <w:r w:rsidRPr="00FB2754">
        <w:rPr>
          <w:rFonts w:ascii="Arial" w:hAnsi="Arial" w:cs="Arial"/>
          <w:sz w:val="22"/>
          <w:szCs w:val="22"/>
        </w:rPr>
        <w:t xml:space="preserve">Skarbem Państwa – Centrum Zasobów Cyberprzestrzeni Sił Zbrojnych z siedzibą w Warszawie przy ul. Żwirki i Wigury 9/13, NIP: 522-27-92-079, REGON: 140338549, BDO: 000147640, zwanym dalej </w:t>
      </w:r>
      <w:r w:rsidRPr="00FB2754">
        <w:rPr>
          <w:rFonts w:ascii="Arial" w:hAnsi="Arial" w:cs="Arial"/>
          <w:b/>
          <w:bCs/>
          <w:i/>
          <w:iCs/>
          <w:sz w:val="22"/>
          <w:szCs w:val="22"/>
        </w:rPr>
        <w:t>„Zamawiającym</w:t>
      </w:r>
      <w:r w:rsidRPr="00FB2754">
        <w:rPr>
          <w:rFonts w:ascii="Arial" w:hAnsi="Arial" w:cs="Arial"/>
          <w:sz w:val="22"/>
          <w:szCs w:val="22"/>
        </w:rPr>
        <w:t>”, którego reprezentuje : </w:t>
      </w:r>
    </w:p>
    <w:p w14:paraId="51CC8C6E" w14:textId="77777777" w:rsidR="00421C0E" w:rsidRPr="00FB2754" w:rsidRDefault="00421C0E" w:rsidP="00421C0E">
      <w:pPr>
        <w:spacing w:after="80"/>
        <w:jc w:val="both"/>
        <w:textAlignment w:val="baseline"/>
        <w:rPr>
          <w:rFonts w:ascii="Arial" w:hAnsi="Arial" w:cs="Arial"/>
          <w:sz w:val="22"/>
          <w:szCs w:val="22"/>
        </w:rPr>
      </w:pPr>
    </w:p>
    <w:p w14:paraId="2F3446B5" w14:textId="77777777" w:rsidR="00421C0E" w:rsidRPr="00FB2754" w:rsidRDefault="00421C0E" w:rsidP="00421C0E">
      <w:pPr>
        <w:spacing w:after="80"/>
        <w:ind w:left="3391" w:hanging="3391"/>
        <w:jc w:val="both"/>
        <w:textAlignment w:val="baseline"/>
        <w:rPr>
          <w:rFonts w:ascii="Arial" w:hAnsi="Arial" w:cs="Arial"/>
          <w:sz w:val="22"/>
          <w:szCs w:val="22"/>
        </w:rPr>
      </w:pPr>
      <w:r w:rsidRPr="00FB2754">
        <w:rPr>
          <w:rFonts w:ascii="Arial" w:hAnsi="Arial" w:cs="Arial"/>
          <w:b/>
          <w:bCs/>
          <w:sz w:val="22"/>
          <w:szCs w:val="22"/>
        </w:rPr>
        <w:t>………………………… </w:t>
      </w:r>
      <w:r w:rsidRPr="00FB2754">
        <w:rPr>
          <w:rFonts w:ascii="Arial" w:eastAsia="Calibri" w:hAnsi="Arial" w:cs="Arial"/>
          <w:b/>
          <w:sz w:val="22"/>
          <w:szCs w:val="22"/>
        </w:rPr>
        <w:t>–</w:t>
      </w:r>
      <w:r w:rsidRPr="00FB2754">
        <w:rPr>
          <w:rFonts w:ascii="Arial" w:hAnsi="Arial" w:cs="Arial"/>
          <w:b/>
          <w:bCs/>
          <w:sz w:val="22"/>
          <w:szCs w:val="22"/>
        </w:rPr>
        <w:t> Dyrektor Centrum Zasobów Cyberprzestrzeni Sił Zbrojnych</w:t>
      </w:r>
    </w:p>
    <w:p w14:paraId="03895311" w14:textId="77777777" w:rsidR="00421C0E" w:rsidRPr="00FB2754" w:rsidRDefault="00421C0E" w:rsidP="00421C0E">
      <w:pPr>
        <w:spacing w:after="80"/>
        <w:rPr>
          <w:rFonts w:ascii="Arial" w:eastAsia="Calibri" w:hAnsi="Arial" w:cs="Arial"/>
          <w:sz w:val="22"/>
          <w:szCs w:val="22"/>
        </w:rPr>
      </w:pPr>
    </w:p>
    <w:p w14:paraId="46446753" w14:textId="77777777" w:rsidR="00421C0E" w:rsidRPr="00FB2754" w:rsidRDefault="00421C0E" w:rsidP="00421C0E">
      <w:pPr>
        <w:spacing w:after="80"/>
        <w:rPr>
          <w:rFonts w:ascii="Arial" w:eastAsia="Calibri" w:hAnsi="Arial" w:cs="Arial"/>
          <w:sz w:val="22"/>
          <w:szCs w:val="22"/>
        </w:rPr>
      </w:pPr>
      <w:r w:rsidRPr="00FB2754">
        <w:rPr>
          <w:rFonts w:ascii="Arial" w:eastAsia="Calibri" w:hAnsi="Arial" w:cs="Arial"/>
          <w:sz w:val="22"/>
          <w:szCs w:val="22"/>
        </w:rPr>
        <w:t xml:space="preserve">a </w:t>
      </w:r>
    </w:p>
    <w:p w14:paraId="493CC52D" w14:textId="77777777" w:rsidR="00421C0E" w:rsidRPr="00FB2754" w:rsidRDefault="00421C0E" w:rsidP="00421C0E">
      <w:pPr>
        <w:spacing w:after="80"/>
        <w:jc w:val="both"/>
        <w:rPr>
          <w:rFonts w:ascii="Arial" w:eastAsia="Calibri" w:hAnsi="Arial" w:cs="Arial"/>
          <w:b/>
          <w:bCs/>
          <w:sz w:val="22"/>
          <w:szCs w:val="22"/>
        </w:rPr>
      </w:pPr>
      <w:r w:rsidRPr="00FB2754">
        <w:rPr>
          <w:rFonts w:ascii="Arial" w:eastAsia="Calibri" w:hAnsi="Arial" w:cs="Arial"/>
          <w:b/>
          <w:bCs/>
          <w:sz w:val="22"/>
          <w:szCs w:val="22"/>
        </w:rPr>
        <w:t xml:space="preserve">*gdy kontrahentem jest spółka prawa handlowego: </w:t>
      </w:r>
    </w:p>
    <w:p w14:paraId="3B652A03" w14:textId="77777777" w:rsidR="00421C0E" w:rsidRPr="00FB2754" w:rsidRDefault="00421C0E" w:rsidP="00421C0E">
      <w:pPr>
        <w:spacing w:after="80"/>
        <w:jc w:val="both"/>
        <w:rPr>
          <w:rFonts w:ascii="Arial" w:eastAsia="Calibri" w:hAnsi="Arial" w:cs="Arial"/>
          <w:sz w:val="22"/>
          <w:szCs w:val="22"/>
        </w:rPr>
      </w:pPr>
      <w:r w:rsidRPr="00FB2754">
        <w:rPr>
          <w:rFonts w:ascii="Arial" w:eastAsia="Calibri" w:hAnsi="Arial" w:cs="Arial"/>
          <w:sz w:val="22"/>
          <w:szCs w:val="22"/>
        </w:rPr>
        <w:t>…….. z siedzibą w ... (wpisać tylko nazwę miasta/miejscowości), wpisaną do Rejestru Przedsiębiorców Krajowego Rejestru Sądowego w Warszawie pod numerem ............... NIP ………, REGON ………….., zwaną dalej „Wykonawcą”, reprezentowaną przez:</w:t>
      </w:r>
    </w:p>
    <w:p w14:paraId="330986B0" w14:textId="77777777" w:rsidR="00421C0E" w:rsidRPr="00FB2754" w:rsidRDefault="00421C0E" w:rsidP="00421C0E">
      <w:pPr>
        <w:spacing w:after="80"/>
        <w:jc w:val="both"/>
        <w:rPr>
          <w:rFonts w:ascii="Arial" w:eastAsia="Calibri" w:hAnsi="Arial" w:cs="Arial"/>
          <w:b/>
          <w:sz w:val="22"/>
          <w:szCs w:val="22"/>
        </w:rPr>
      </w:pPr>
      <w:r w:rsidRPr="00FB2754">
        <w:rPr>
          <w:rFonts w:ascii="Arial" w:eastAsia="Calibri" w:hAnsi="Arial" w:cs="Arial"/>
          <w:b/>
          <w:sz w:val="22"/>
          <w:szCs w:val="22"/>
        </w:rPr>
        <w:t>…………………………….. – Prezes Zarządu,</w:t>
      </w:r>
    </w:p>
    <w:p w14:paraId="0F80E05D" w14:textId="77777777" w:rsidR="00421C0E" w:rsidRPr="00FB2754" w:rsidRDefault="00421C0E" w:rsidP="00421C0E">
      <w:pPr>
        <w:spacing w:after="80"/>
        <w:jc w:val="both"/>
        <w:rPr>
          <w:rFonts w:ascii="Arial" w:eastAsia="Calibri" w:hAnsi="Arial" w:cs="Arial"/>
          <w:b/>
          <w:sz w:val="22"/>
          <w:szCs w:val="22"/>
        </w:rPr>
      </w:pPr>
      <w:r w:rsidRPr="00FB2754">
        <w:rPr>
          <w:rFonts w:ascii="Arial" w:eastAsia="Calibri" w:hAnsi="Arial" w:cs="Arial"/>
          <w:b/>
          <w:sz w:val="22"/>
          <w:szCs w:val="22"/>
        </w:rPr>
        <w:t xml:space="preserve">…………………………….. – Członek Zarządu, </w:t>
      </w:r>
    </w:p>
    <w:p w14:paraId="5E2BFBC4" w14:textId="77777777" w:rsidR="00421C0E" w:rsidRPr="00FB2754" w:rsidRDefault="00421C0E" w:rsidP="00421C0E">
      <w:pPr>
        <w:spacing w:after="80"/>
        <w:jc w:val="both"/>
        <w:rPr>
          <w:rFonts w:ascii="Arial" w:eastAsia="Calibri" w:hAnsi="Arial" w:cs="Arial"/>
          <w:i/>
          <w:sz w:val="22"/>
          <w:szCs w:val="22"/>
        </w:rPr>
      </w:pPr>
      <w:r w:rsidRPr="00FB2754">
        <w:rPr>
          <w:rFonts w:ascii="Arial" w:eastAsia="Calibri" w:hAnsi="Arial" w:cs="Arial"/>
          <w:i/>
          <w:sz w:val="22"/>
          <w:szCs w:val="22"/>
        </w:rPr>
        <w:t>albo</w:t>
      </w:r>
    </w:p>
    <w:p w14:paraId="58667FF1" w14:textId="77777777" w:rsidR="00421C0E" w:rsidRPr="00FB2754" w:rsidRDefault="00421C0E" w:rsidP="00421C0E">
      <w:pPr>
        <w:spacing w:after="80"/>
        <w:jc w:val="both"/>
        <w:rPr>
          <w:rFonts w:ascii="Arial" w:eastAsia="Calibri" w:hAnsi="Arial" w:cs="Arial"/>
          <w:sz w:val="22"/>
          <w:szCs w:val="22"/>
        </w:rPr>
      </w:pPr>
      <w:r w:rsidRPr="00FB2754">
        <w:rPr>
          <w:rFonts w:ascii="Arial" w:eastAsia="Calibri" w:hAnsi="Arial" w:cs="Arial"/>
          <w:sz w:val="22"/>
          <w:szCs w:val="22"/>
        </w:rPr>
        <w:t xml:space="preserve">…… - działającą/-ego na podstawie pełnomocnictwa, </w:t>
      </w:r>
    </w:p>
    <w:p w14:paraId="6F473669" w14:textId="77777777" w:rsidR="00421C0E" w:rsidRPr="00FB2754" w:rsidRDefault="00421C0E" w:rsidP="00421C0E">
      <w:pPr>
        <w:spacing w:after="80"/>
        <w:jc w:val="both"/>
        <w:rPr>
          <w:rFonts w:ascii="Arial" w:eastAsia="Calibri" w:hAnsi="Arial" w:cs="Arial"/>
          <w:b/>
          <w:bCs/>
          <w:sz w:val="22"/>
          <w:szCs w:val="22"/>
        </w:rPr>
      </w:pPr>
      <w:r w:rsidRPr="00FB2754">
        <w:rPr>
          <w:rFonts w:ascii="Arial" w:eastAsia="Calibri" w:hAnsi="Arial" w:cs="Arial"/>
          <w:b/>
          <w:bCs/>
          <w:sz w:val="22"/>
          <w:szCs w:val="22"/>
        </w:rPr>
        <w:t xml:space="preserve">*gdy kontrahentem jest osoba fizyczna prowadząca działalność gospodarczą: </w:t>
      </w:r>
    </w:p>
    <w:p w14:paraId="19FF4FA2" w14:textId="77777777" w:rsidR="00421C0E" w:rsidRPr="00FB2754" w:rsidRDefault="00421C0E" w:rsidP="00421C0E">
      <w:pPr>
        <w:spacing w:after="80"/>
        <w:jc w:val="both"/>
        <w:rPr>
          <w:rFonts w:ascii="Arial" w:eastAsia="Calibri" w:hAnsi="Arial" w:cs="Arial"/>
          <w:sz w:val="22"/>
          <w:szCs w:val="22"/>
        </w:rPr>
      </w:pPr>
      <w:r w:rsidRPr="00FB2754">
        <w:rPr>
          <w:rFonts w:ascii="Arial" w:eastAsia="Calibri" w:hAnsi="Arial" w:cs="Arial"/>
          <w:sz w:val="22"/>
          <w:szCs w:val="22"/>
        </w:rPr>
        <w:t xml:space="preserve">Panią/Panem …, prowadzącą/-ym działalność gospodarczą pod firmą „…………………..” </w:t>
      </w:r>
      <w:r w:rsidRPr="00FB2754">
        <w:rPr>
          <w:rFonts w:ascii="Arial" w:eastAsia="Calibri" w:hAnsi="Arial" w:cs="Arial"/>
          <w:sz w:val="22"/>
          <w:szCs w:val="22"/>
        </w:rPr>
        <w:br/>
        <w:t xml:space="preserve">z siedzibą w …………. (wpisać tylko nazwę miasta/miejscowości) ze stałym miejscem wykonywania działalności gospodarczej pod adresem: ul……………, ………., NIP: …….., REGON: …… zwaną/-ym dalej „Wykonawcą”, reprezentowaną/-ym przez: </w:t>
      </w:r>
    </w:p>
    <w:p w14:paraId="729ECC7F" w14:textId="77777777" w:rsidR="00421C0E" w:rsidRPr="00FB2754" w:rsidRDefault="00421C0E" w:rsidP="00421C0E">
      <w:pPr>
        <w:spacing w:after="80"/>
        <w:jc w:val="both"/>
        <w:rPr>
          <w:rFonts w:ascii="Arial" w:eastAsia="Calibri" w:hAnsi="Arial" w:cs="Arial"/>
          <w:sz w:val="22"/>
          <w:szCs w:val="22"/>
        </w:rPr>
      </w:pPr>
      <w:r w:rsidRPr="00FB2754">
        <w:rPr>
          <w:rFonts w:ascii="Arial" w:eastAsia="Calibri" w:hAnsi="Arial" w:cs="Arial"/>
          <w:sz w:val="22"/>
          <w:szCs w:val="22"/>
        </w:rPr>
        <w:t>…………………..………. - właściciela,</w:t>
      </w:r>
    </w:p>
    <w:p w14:paraId="51180B63" w14:textId="77777777" w:rsidR="00421C0E" w:rsidRPr="00FB2754" w:rsidRDefault="00421C0E" w:rsidP="00421C0E">
      <w:pPr>
        <w:spacing w:after="80"/>
        <w:jc w:val="both"/>
        <w:rPr>
          <w:rFonts w:ascii="Arial" w:eastAsia="Calibri" w:hAnsi="Arial" w:cs="Arial"/>
          <w:i/>
          <w:sz w:val="22"/>
          <w:szCs w:val="22"/>
        </w:rPr>
      </w:pPr>
      <w:r w:rsidRPr="00FB2754">
        <w:rPr>
          <w:rFonts w:ascii="Arial" w:eastAsia="Calibri" w:hAnsi="Arial" w:cs="Arial"/>
          <w:i/>
          <w:sz w:val="22"/>
          <w:szCs w:val="22"/>
        </w:rPr>
        <w:t>albo</w:t>
      </w:r>
    </w:p>
    <w:p w14:paraId="2279BA7F" w14:textId="77777777" w:rsidR="00421C0E" w:rsidRPr="00FB2754" w:rsidRDefault="00421C0E" w:rsidP="00421C0E">
      <w:pPr>
        <w:spacing w:after="80"/>
        <w:jc w:val="both"/>
        <w:rPr>
          <w:rFonts w:ascii="Arial" w:eastAsia="Calibri" w:hAnsi="Arial" w:cs="Arial"/>
          <w:sz w:val="22"/>
          <w:szCs w:val="22"/>
        </w:rPr>
      </w:pPr>
      <w:r w:rsidRPr="00FB2754">
        <w:rPr>
          <w:rFonts w:ascii="Arial" w:eastAsia="Calibri" w:hAnsi="Arial" w:cs="Arial"/>
          <w:sz w:val="22"/>
          <w:szCs w:val="22"/>
        </w:rPr>
        <w:t>………..- działającą/-ego na podstawie pełnomocnictwa,</w:t>
      </w:r>
    </w:p>
    <w:p w14:paraId="32F45256" w14:textId="77777777" w:rsidR="00421C0E" w:rsidRPr="00FB2754" w:rsidRDefault="00421C0E" w:rsidP="00421C0E">
      <w:pPr>
        <w:widowControl w:val="0"/>
        <w:adjustRightInd w:val="0"/>
        <w:spacing w:after="80"/>
        <w:rPr>
          <w:rFonts w:ascii="Arial" w:hAnsi="Arial" w:cs="Arial"/>
          <w:sz w:val="22"/>
          <w:szCs w:val="22"/>
        </w:rPr>
      </w:pPr>
      <w:r w:rsidRPr="00FB2754">
        <w:rPr>
          <w:rFonts w:ascii="Arial" w:hAnsi="Arial" w:cs="Arial"/>
          <w:sz w:val="22"/>
          <w:szCs w:val="22"/>
        </w:rPr>
        <w:t>zwanymi dalej łącznie „</w:t>
      </w:r>
      <w:r w:rsidRPr="00FB2754">
        <w:rPr>
          <w:rFonts w:ascii="Arial" w:hAnsi="Arial" w:cs="Arial"/>
          <w:b/>
          <w:sz w:val="22"/>
          <w:szCs w:val="22"/>
        </w:rPr>
        <w:t>Stronami</w:t>
      </w:r>
      <w:r w:rsidRPr="00FB2754">
        <w:rPr>
          <w:rFonts w:ascii="Arial" w:hAnsi="Arial" w:cs="Arial"/>
          <w:sz w:val="22"/>
          <w:szCs w:val="22"/>
        </w:rPr>
        <w:t>”,</w:t>
      </w:r>
    </w:p>
    <w:p w14:paraId="6207698F" w14:textId="77777777" w:rsidR="00421C0E" w:rsidRPr="00FB2754" w:rsidRDefault="00421C0E" w:rsidP="00421C0E">
      <w:pPr>
        <w:widowControl w:val="0"/>
        <w:suppressAutoHyphens/>
        <w:autoSpaceDE w:val="0"/>
        <w:autoSpaceDN w:val="0"/>
        <w:adjustRightInd w:val="0"/>
        <w:spacing w:after="80"/>
        <w:jc w:val="both"/>
        <w:rPr>
          <w:rFonts w:ascii="Arial" w:eastAsia="Calibri" w:hAnsi="Arial" w:cs="Arial"/>
          <w:sz w:val="22"/>
          <w:szCs w:val="22"/>
        </w:rPr>
      </w:pPr>
    </w:p>
    <w:p w14:paraId="51697541" w14:textId="13F03414" w:rsidR="00421C0E" w:rsidRPr="00FB2754" w:rsidRDefault="00421C0E" w:rsidP="00421C0E">
      <w:pPr>
        <w:widowControl w:val="0"/>
        <w:suppressAutoHyphens/>
        <w:autoSpaceDE w:val="0"/>
        <w:autoSpaceDN w:val="0"/>
        <w:adjustRightInd w:val="0"/>
        <w:spacing w:after="80"/>
        <w:jc w:val="both"/>
        <w:rPr>
          <w:rFonts w:ascii="Arial" w:eastAsia="Calibri" w:hAnsi="Arial" w:cs="Arial"/>
          <w:sz w:val="22"/>
          <w:szCs w:val="22"/>
        </w:rPr>
      </w:pPr>
      <w:r w:rsidRPr="00FB2754">
        <w:rPr>
          <w:rFonts w:ascii="Arial" w:eastAsia="Calibri" w:hAnsi="Arial" w:cs="Arial"/>
          <w:sz w:val="22"/>
          <w:szCs w:val="22"/>
        </w:rPr>
        <w:t xml:space="preserve">w wyniku przeprowadzonego postępowania o udzielenie zamówienia publicznego </w:t>
      </w:r>
      <w:r w:rsidRPr="00FB2754">
        <w:rPr>
          <w:rFonts w:ascii="Arial" w:eastAsia="Calibri" w:hAnsi="Arial" w:cs="Arial"/>
          <w:sz w:val="22"/>
          <w:szCs w:val="22"/>
        </w:rPr>
        <w:br/>
        <w:t>pn. „</w:t>
      </w:r>
      <w:r w:rsidRPr="00FB2754">
        <w:rPr>
          <w:rFonts w:ascii="Arial" w:hAnsi="Arial" w:cs="Arial"/>
          <w:sz w:val="22"/>
          <w:szCs w:val="22"/>
        </w:rPr>
        <w:t>Serwis pogwarancyjny urządzeń produkcji Bitstream oraz Lanex</w:t>
      </w:r>
      <w:r w:rsidRPr="00FB2754">
        <w:rPr>
          <w:rFonts w:ascii="Arial" w:eastAsia="Calibri" w:hAnsi="Arial" w:cs="Arial"/>
          <w:sz w:val="22"/>
          <w:szCs w:val="22"/>
        </w:rPr>
        <w:t>”, nr sprawy</w:t>
      </w:r>
      <w:r w:rsidR="00611812">
        <w:rPr>
          <w:rFonts w:ascii="Arial" w:eastAsia="Calibri" w:hAnsi="Arial" w:cs="Arial"/>
          <w:sz w:val="22"/>
          <w:szCs w:val="22"/>
        </w:rPr>
        <w:t xml:space="preserve"> 26</w:t>
      </w:r>
      <w:r w:rsidR="00616C5E">
        <w:rPr>
          <w:rFonts w:ascii="Arial" w:eastAsia="Calibri" w:hAnsi="Arial" w:cs="Arial"/>
          <w:sz w:val="22"/>
          <w:szCs w:val="22"/>
        </w:rPr>
        <w:t>12.22.2024.AŁ</w:t>
      </w:r>
      <w:r w:rsidRPr="00FB2754">
        <w:rPr>
          <w:rFonts w:ascii="Arial" w:eastAsia="Calibri" w:hAnsi="Arial" w:cs="Arial"/>
          <w:sz w:val="22"/>
          <w:szCs w:val="22"/>
        </w:rPr>
        <w:t>, została zawarta umowa o następującej treści:</w:t>
      </w:r>
    </w:p>
    <w:p w14:paraId="55C42471" w14:textId="77777777" w:rsidR="00421C0E" w:rsidRPr="00FB2754" w:rsidRDefault="00421C0E" w:rsidP="00421C0E">
      <w:pPr>
        <w:tabs>
          <w:tab w:val="left" w:pos="540"/>
        </w:tabs>
        <w:spacing w:after="80"/>
        <w:rPr>
          <w:rFonts w:ascii="Arial" w:eastAsia="Calibri" w:hAnsi="Arial" w:cs="Arial"/>
          <w:b/>
          <w:bCs/>
          <w:sz w:val="22"/>
          <w:szCs w:val="22"/>
        </w:rPr>
      </w:pPr>
    </w:p>
    <w:p w14:paraId="60B6D71E"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bCs/>
          <w:sz w:val="22"/>
          <w:szCs w:val="22"/>
        </w:rPr>
        <w:t>§</w:t>
      </w:r>
      <w:r w:rsidRPr="00FB2754">
        <w:rPr>
          <w:rFonts w:ascii="Arial" w:eastAsia="Calibri" w:hAnsi="Arial" w:cs="Arial"/>
          <w:b/>
          <w:sz w:val="22"/>
          <w:szCs w:val="22"/>
        </w:rPr>
        <w:t xml:space="preserve"> 1</w:t>
      </w:r>
    </w:p>
    <w:p w14:paraId="61679275" w14:textId="77777777" w:rsidR="00421C0E" w:rsidRPr="00FB2754" w:rsidRDefault="00421C0E" w:rsidP="00421C0E">
      <w:pPr>
        <w:spacing w:after="80"/>
        <w:jc w:val="center"/>
        <w:rPr>
          <w:rFonts w:ascii="Arial" w:hAnsi="Arial" w:cs="Arial"/>
          <w:b/>
          <w:bCs/>
          <w:sz w:val="22"/>
          <w:szCs w:val="22"/>
        </w:rPr>
      </w:pPr>
      <w:r w:rsidRPr="00FB2754">
        <w:rPr>
          <w:rFonts w:ascii="Arial" w:hAnsi="Arial" w:cs="Arial"/>
          <w:b/>
          <w:bCs/>
          <w:sz w:val="22"/>
          <w:szCs w:val="22"/>
        </w:rPr>
        <w:t>Definicje</w:t>
      </w:r>
    </w:p>
    <w:p w14:paraId="5D6A764F" w14:textId="77777777" w:rsidR="00421C0E" w:rsidRPr="00FB2754" w:rsidRDefault="00421C0E" w:rsidP="00421C0E">
      <w:pPr>
        <w:spacing w:after="60"/>
        <w:jc w:val="both"/>
        <w:rPr>
          <w:rFonts w:ascii="Arial" w:hAnsi="Arial" w:cs="Arial"/>
          <w:b/>
          <w:sz w:val="22"/>
          <w:szCs w:val="22"/>
        </w:rPr>
      </w:pPr>
      <w:r w:rsidRPr="00FB2754">
        <w:rPr>
          <w:rFonts w:ascii="Arial" w:hAnsi="Arial" w:cs="Arial"/>
          <w:sz w:val="22"/>
          <w:szCs w:val="22"/>
        </w:rPr>
        <w:t>Strony na potrzeby umowy przyjmują następujące definicje użytych pojęć:</w:t>
      </w:r>
    </w:p>
    <w:p w14:paraId="58498C70"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 xml:space="preserve">Awaria </w:t>
      </w:r>
      <w:r w:rsidRPr="00FB2754">
        <w:rPr>
          <w:rFonts w:ascii="Arial" w:hAnsi="Arial" w:cs="Arial"/>
          <w:sz w:val="22"/>
          <w:szCs w:val="22"/>
        </w:rPr>
        <w:t xml:space="preserve">- gwałtowne, nieprzewidziane uszkodzenie lub zniszczenie urządzenia technicznego lub systemu urządzeń, powodujące przerwę w korzystaniu z usługi/usług świadczonych za pomocą tego urządzenia. </w:t>
      </w:r>
    </w:p>
    <w:p w14:paraId="189D996E"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Czas potwierdzenia zgłoszenia</w:t>
      </w:r>
      <w:r w:rsidRPr="00FB2754">
        <w:rPr>
          <w:rFonts w:ascii="Arial" w:hAnsi="Arial" w:cs="Arial"/>
          <w:sz w:val="22"/>
          <w:szCs w:val="22"/>
        </w:rPr>
        <w:t xml:space="preserve"> – oznacza czas mierzony od chwili, gdy Użytkownik po raz pierwszy dokona zgłoszenia awarii lub usterki do chwili, gdy personel Wykonawcy potwierdzi zwrotnie prawidłowość zgłoszenia. </w:t>
      </w:r>
    </w:p>
    <w:p w14:paraId="7113C449"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lastRenderedPageBreak/>
        <w:t xml:space="preserve">Czas przywrócenia </w:t>
      </w:r>
      <w:r w:rsidRPr="00FB2754">
        <w:rPr>
          <w:rFonts w:ascii="Arial" w:hAnsi="Arial" w:cs="Arial"/>
          <w:sz w:val="22"/>
          <w:szCs w:val="22"/>
        </w:rPr>
        <w:t>- oznacza czas mierzony od chwili, gdy Zamawiający po raz pierwszy dokona zgłoszenia awarii lub usterki do chwili, gdy przywrócone zostanie działanie usługi/usług. Nie musi oznaczać całkowitego wyeliminowania przyczyny błędu i naprawy urządzenia.</w:t>
      </w:r>
    </w:p>
    <w:p w14:paraId="1E5E0E9F"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Czas reakcji serwisu</w:t>
      </w:r>
      <w:r w:rsidRPr="00FB2754">
        <w:rPr>
          <w:rFonts w:ascii="Arial" w:hAnsi="Arial" w:cs="Arial"/>
          <w:sz w:val="22"/>
          <w:szCs w:val="22"/>
        </w:rPr>
        <w:t xml:space="preserve"> - czas mierzony od chwili, gdy Zamawiający po raz pierwszy dokona zgłoszenia awarii lub usterki do chwili, gdy personel Wykonawcy po raz pierwszy skontaktuje się z Użytkownikiem w celu realizacji usługi serwisowej lub przystąpi do jej realizacji za pomocą usługi zdalnego dostępu i odeśle do Zamawiającego potwierdzenie przyjęcia zgłoszenia.</w:t>
      </w:r>
    </w:p>
    <w:p w14:paraId="1963A508"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Dzień roboczy</w:t>
      </w:r>
      <w:r w:rsidRPr="00FB2754">
        <w:rPr>
          <w:rFonts w:ascii="Arial" w:hAnsi="Arial" w:cs="Arial"/>
          <w:sz w:val="22"/>
          <w:szCs w:val="22"/>
        </w:rPr>
        <w:t xml:space="preserve"> - oznacza każdy dzień od poniedziałku do piątku, z wyłączeniem dni ustawowo wolnych od pracy w Rzeczypospolitej Polskiej w rozumieniu odrębnych przepisów.</w:t>
      </w:r>
    </w:p>
    <w:p w14:paraId="1EBEF162"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Naprawa</w:t>
      </w:r>
      <w:r w:rsidRPr="00FB2754">
        <w:rPr>
          <w:rFonts w:ascii="Arial" w:hAnsi="Arial" w:cs="Arial"/>
          <w:sz w:val="22"/>
          <w:szCs w:val="22"/>
        </w:rPr>
        <w:t xml:space="preserve"> - oznacza usunięcie uszkodzenia urządzenia poprzez jego naprawę lub </w:t>
      </w:r>
      <w:r w:rsidRPr="00FB2754">
        <w:rPr>
          <w:rFonts w:ascii="Arial" w:hAnsi="Arial" w:cs="Arial"/>
          <w:sz w:val="22"/>
          <w:szCs w:val="22"/>
        </w:rPr>
        <w:br/>
        <w:t xml:space="preserve">wymianę (w tym wymianę na sprzęt o funkcjonalności równoważnej lub lepszej, kompatybilny z wymienianym, o innym numerze seryjnym lub katalogowym), potwierdzone przez upoważnionego przedstawiciela wojska w stosownym dokumencie. Naprawa może mieć charakter naprawy w Ośrodku Napraw Wykonawcy lub naprawy w obiekcie Zamawiającego/Użytkownika. </w:t>
      </w:r>
    </w:p>
    <w:p w14:paraId="1E3F0F66"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Oprogramowanie</w:t>
      </w:r>
      <w:r w:rsidRPr="00FB2754">
        <w:rPr>
          <w:rFonts w:ascii="Arial" w:hAnsi="Arial" w:cs="Arial"/>
          <w:sz w:val="22"/>
          <w:szCs w:val="22"/>
        </w:rPr>
        <w:t xml:space="preserve"> </w:t>
      </w:r>
      <w:r w:rsidRPr="00FB2754">
        <w:rPr>
          <w:rFonts w:ascii="Arial" w:hAnsi="Arial" w:cs="Arial"/>
          <w:b/>
          <w:sz w:val="22"/>
          <w:szCs w:val="22"/>
        </w:rPr>
        <w:t xml:space="preserve">wewnętrzne </w:t>
      </w:r>
      <w:r w:rsidRPr="00FB2754">
        <w:rPr>
          <w:rFonts w:ascii="Arial" w:hAnsi="Arial" w:cs="Arial"/>
          <w:sz w:val="22"/>
          <w:szCs w:val="22"/>
        </w:rPr>
        <w:t xml:space="preserve">– program wewnętrzny urządzenia umożliwiający poprawną realizację wszystkich funkcji/usług dostępnych/świadczonych przez urządzenie opisanych w instrukcji eksploatacji producenta urządzenia. Oprogramowanie wewnętrzne krotnicy może być zmieniane z zachowaniem bądź powiększeniem realizowanych funkcji/usług poprzez procedurę upgradu, updatu lub patchowania. </w:t>
      </w:r>
    </w:p>
    <w:p w14:paraId="743E8AE0" w14:textId="77777777" w:rsidR="00421C0E" w:rsidRPr="00FB2754" w:rsidRDefault="00421C0E" w:rsidP="0085229B">
      <w:pPr>
        <w:numPr>
          <w:ilvl w:val="0"/>
          <w:numId w:val="100"/>
        </w:numPr>
        <w:tabs>
          <w:tab w:val="num" w:pos="280"/>
        </w:tabs>
        <w:spacing w:after="60"/>
        <w:ind w:left="294" w:hanging="266"/>
        <w:jc w:val="both"/>
        <w:rPr>
          <w:rFonts w:ascii="Arial" w:hAnsi="Arial" w:cs="Arial"/>
          <w:b/>
          <w:sz w:val="22"/>
          <w:szCs w:val="22"/>
        </w:rPr>
      </w:pPr>
      <w:r w:rsidRPr="00FB2754">
        <w:rPr>
          <w:rFonts w:ascii="Arial" w:hAnsi="Arial" w:cs="Arial"/>
          <w:b/>
          <w:sz w:val="22"/>
          <w:szCs w:val="22"/>
        </w:rPr>
        <w:t xml:space="preserve">Upgrade </w:t>
      </w:r>
      <w:r w:rsidRPr="00FB2754">
        <w:rPr>
          <w:rFonts w:ascii="Arial" w:hAnsi="Arial" w:cs="Arial"/>
          <w:sz w:val="22"/>
          <w:szCs w:val="22"/>
        </w:rPr>
        <w:t>–</w:t>
      </w:r>
      <w:r w:rsidRPr="00FB2754">
        <w:rPr>
          <w:rFonts w:ascii="Arial" w:hAnsi="Arial" w:cs="Arial"/>
          <w:b/>
          <w:sz w:val="22"/>
          <w:szCs w:val="22"/>
        </w:rPr>
        <w:t xml:space="preserve"> </w:t>
      </w:r>
      <w:r w:rsidRPr="00FB2754">
        <w:rPr>
          <w:rFonts w:ascii="Arial" w:hAnsi="Arial" w:cs="Arial"/>
          <w:sz w:val="22"/>
          <w:szCs w:val="22"/>
        </w:rPr>
        <w:t>ulepszenie sprzętu lub ulepszenie/uaktualnienie oprogramowania.</w:t>
      </w:r>
    </w:p>
    <w:p w14:paraId="1E62B6E0" w14:textId="77777777" w:rsidR="00421C0E" w:rsidRPr="00FB2754" w:rsidRDefault="00421C0E" w:rsidP="0085229B">
      <w:pPr>
        <w:numPr>
          <w:ilvl w:val="0"/>
          <w:numId w:val="100"/>
        </w:numPr>
        <w:tabs>
          <w:tab w:val="num" w:pos="280"/>
        </w:tabs>
        <w:spacing w:after="60"/>
        <w:ind w:left="294" w:hanging="266"/>
        <w:jc w:val="both"/>
        <w:rPr>
          <w:rFonts w:ascii="Arial" w:hAnsi="Arial" w:cs="Arial"/>
          <w:sz w:val="22"/>
          <w:szCs w:val="22"/>
        </w:rPr>
      </w:pPr>
      <w:r w:rsidRPr="00FB2754">
        <w:rPr>
          <w:rFonts w:ascii="Arial" w:hAnsi="Arial" w:cs="Arial"/>
          <w:b/>
          <w:sz w:val="22"/>
          <w:szCs w:val="22"/>
        </w:rPr>
        <w:t xml:space="preserve">Usługa wsparcia technicznego </w:t>
      </w:r>
      <w:r w:rsidRPr="00FB2754">
        <w:rPr>
          <w:rFonts w:ascii="Arial" w:hAnsi="Arial" w:cs="Arial"/>
          <w:bCs/>
          <w:sz w:val="22"/>
          <w:szCs w:val="22"/>
        </w:rPr>
        <w:t xml:space="preserve">– </w:t>
      </w:r>
      <w:r w:rsidRPr="00FB2754">
        <w:rPr>
          <w:rFonts w:ascii="Arial" w:hAnsi="Arial" w:cs="Arial"/>
          <w:sz w:val="22"/>
          <w:szCs w:val="22"/>
        </w:rPr>
        <w:t xml:space="preserve">oznacza usługę określoną w Załączniku nr 1 umowy do której wykonywania na rzecz Zamawiającego zobowiązany jest Wykonawca. </w:t>
      </w:r>
    </w:p>
    <w:p w14:paraId="4C0E80D2" w14:textId="77777777" w:rsidR="00421C0E" w:rsidRPr="00FB2754" w:rsidRDefault="00421C0E" w:rsidP="0085229B">
      <w:pPr>
        <w:numPr>
          <w:ilvl w:val="0"/>
          <w:numId w:val="100"/>
        </w:numPr>
        <w:tabs>
          <w:tab w:val="num" w:pos="280"/>
        </w:tabs>
        <w:spacing w:after="60"/>
        <w:ind w:left="294" w:hanging="436"/>
        <w:jc w:val="both"/>
        <w:rPr>
          <w:rFonts w:ascii="Arial" w:hAnsi="Arial" w:cs="Arial"/>
          <w:sz w:val="22"/>
          <w:szCs w:val="22"/>
        </w:rPr>
      </w:pPr>
      <w:r w:rsidRPr="00FB2754">
        <w:rPr>
          <w:rFonts w:ascii="Arial" w:hAnsi="Arial" w:cs="Arial"/>
          <w:b/>
          <w:sz w:val="22"/>
          <w:szCs w:val="22"/>
        </w:rPr>
        <w:t xml:space="preserve">Usterka </w:t>
      </w:r>
      <w:r w:rsidRPr="00FB2754">
        <w:rPr>
          <w:rFonts w:ascii="Arial" w:hAnsi="Arial" w:cs="Arial"/>
          <w:sz w:val="22"/>
          <w:szCs w:val="22"/>
        </w:rPr>
        <w:t xml:space="preserve">- niesprawność pojedynczych modułów wchodzących w skład urządzenia teletransmisyjnego lub niepoprawna/niestabilna praca oprogramowania, których charakter nie ma bezpośredniego wpływu na poprawność funkcjonowania urządzenia </w:t>
      </w:r>
      <w:r w:rsidRPr="00FB2754">
        <w:rPr>
          <w:rFonts w:ascii="Arial" w:hAnsi="Arial" w:cs="Arial"/>
          <w:sz w:val="22"/>
          <w:szCs w:val="22"/>
        </w:rPr>
        <w:br/>
        <w:t>i nie powoduje przerwy w świadczeniu usług.</w:t>
      </w:r>
    </w:p>
    <w:p w14:paraId="6370E323" w14:textId="77777777" w:rsidR="00421C0E" w:rsidRPr="00FB2754" w:rsidRDefault="00421C0E" w:rsidP="0085229B">
      <w:pPr>
        <w:numPr>
          <w:ilvl w:val="0"/>
          <w:numId w:val="100"/>
        </w:numPr>
        <w:tabs>
          <w:tab w:val="num" w:pos="280"/>
        </w:tabs>
        <w:spacing w:after="60"/>
        <w:ind w:left="294" w:hanging="436"/>
        <w:jc w:val="both"/>
        <w:rPr>
          <w:rFonts w:ascii="Arial" w:hAnsi="Arial" w:cs="Arial"/>
          <w:sz w:val="22"/>
          <w:szCs w:val="22"/>
        </w:rPr>
      </w:pPr>
      <w:r w:rsidRPr="00FB2754">
        <w:rPr>
          <w:rFonts w:ascii="Arial" w:hAnsi="Arial" w:cs="Arial"/>
          <w:b/>
          <w:sz w:val="22"/>
          <w:szCs w:val="22"/>
        </w:rPr>
        <w:t xml:space="preserve">Użytkownik </w:t>
      </w:r>
      <w:r w:rsidRPr="00FB2754">
        <w:rPr>
          <w:rFonts w:ascii="Arial" w:hAnsi="Arial" w:cs="Arial"/>
          <w:sz w:val="22"/>
          <w:szCs w:val="22"/>
        </w:rPr>
        <w:t>– jednostki i instytucje wojskowe.</w:t>
      </w:r>
    </w:p>
    <w:p w14:paraId="7CC6904D" w14:textId="77777777" w:rsidR="00421C0E" w:rsidRPr="00FB2754" w:rsidRDefault="00421C0E" w:rsidP="00421C0E">
      <w:pPr>
        <w:tabs>
          <w:tab w:val="left" w:pos="540"/>
        </w:tabs>
        <w:spacing w:after="80"/>
        <w:rPr>
          <w:rFonts w:ascii="Arial" w:eastAsia="Calibri" w:hAnsi="Arial" w:cs="Arial"/>
          <w:b/>
          <w:bCs/>
          <w:sz w:val="22"/>
          <w:szCs w:val="22"/>
        </w:rPr>
      </w:pPr>
    </w:p>
    <w:p w14:paraId="689ACAF6"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bCs/>
          <w:sz w:val="22"/>
          <w:szCs w:val="22"/>
        </w:rPr>
        <w:t>§</w:t>
      </w:r>
      <w:r w:rsidRPr="00FB2754">
        <w:rPr>
          <w:rFonts w:ascii="Arial" w:eastAsia="Calibri" w:hAnsi="Arial" w:cs="Arial"/>
          <w:b/>
          <w:sz w:val="22"/>
          <w:szCs w:val="22"/>
        </w:rPr>
        <w:t xml:space="preserve"> 2</w:t>
      </w:r>
    </w:p>
    <w:p w14:paraId="15693C47" w14:textId="77777777" w:rsidR="00421C0E" w:rsidRPr="00FB2754" w:rsidRDefault="00421C0E" w:rsidP="00421C0E">
      <w:pPr>
        <w:spacing w:after="80"/>
        <w:jc w:val="center"/>
        <w:rPr>
          <w:rFonts w:ascii="Arial" w:hAnsi="Arial" w:cs="Arial"/>
          <w:b/>
          <w:bCs/>
          <w:sz w:val="22"/>
          <w:szCs w:val="22"/>
        </w:rPr>
      </w:pPr>
      <w:r w:rsidRPr="00FB2754">
        <w:rPr>
          <w:rFonts w:ascii="Arial" w:hAnsi="Arial" w:cs="Arial"/>
          <w:b/>
          <w:bCs/>
          <w:sz w:val="22"/>
          <w:szCs w:val="22"/>
        </w:rPr>
        <w:t xml:space="preserve">Przedmiot umowy </w:t>
      </w:r>
    </w:p>
    <w:p w14:paraId="013A1B68" w14:textId="77777777" w:rsidR="00421C0E" w:rsidRPr="00FB2754" w:rsidRDefault="00421C0E" w:rsidP="0085229B">
      <w:pPr>
        <w:numPr>
          <w:ilvl w:val="0"/>
          <w:numId w:val="83"/>
        </w:numPr>
        <w:spacing w:after="80"/>
        <w:jc w:val="both"/>
        <w:rPr>
          <w:rFonts w:ascii="Arial" w:hAnsi="Arial" w:cs="Arial"/>
          <w:sz w:val="22"/>
          <w:szCs w:val="22"/>
        </w:rPr>
      </w:pPr>
      <w:r w:rsidRPr="00FB2754">
        <w:rPr>
          <w:rFonts w:ascii="Arial" w:hAnsi="Arial" w:cs="Arial"/>
          <w:sz w:val="22"/>
          <w:szCs w:val="22"/>
        </w:rPr>
        <w:t>Zamawiający powierza wykonanie, a Wykonawca zobowiązuje się wykonać prace związane z usługą świadczenia serwisu pogwarancyjnego urządzeń produkcji Bitstream oraz Lanex</w:t>
      </w:r>
      <w:r w:rsidRPr="00FB2754">
        <w:rPr>
          <w:rFonts w:ascii="Arial" w:hAnsi="Arial" w:cs="Arial"/>
          <w:b/>
          <w:sz w:val="22"/>
          <w:szCs w:val="22"/>
        </w:rPr>
        <w:t xml:space="preserve"> </w:t>
      </w:r>
      <w:r w:rsidRPr="00FB2754">
        <w:rPr>
          <w:rFonts w:ascii="Arial" w:hAnsi="Arial" w:cs="Arial"/>
          <w:sz w:val="22"/>
          <w:szCs w:val="22"/>
        </w:rPr>
        <w:t>użytkowanych przez resort obrony narodowej, w tym świadczenia:</w:t>
      </w:r>
    </w:p>
    <w:p w14:paraId="2D3A0D52" w14:textId="77777777" w:rsidR="00421C0E" w:rsidRPr="00FB2754" w:rsidRDefault="00421C0E" w:rsidP="0085229B">
      <w:pPr>
        <w:numPr>
          <w:ilvl w:val="0"/>
          <w:numId w:val="103"/>
        </w:numPr>
        <w:spacing w:after="80"/>
        <w:ind w:left="709"/>
        <w:jc w:val="both"/>
        <w:rPr>
          <w:rFonts w:ascii="Arial" w:hAnsi="Arial" w:cs="Arial"/>
          <w:sz w:val="22"/>
          <w:szCs w:val="22"/>
        </w:rPr>
      </w:pPr>
      <w:r w:rsidRPr="00FB2754">
        <w:rPr>
          <w:rFonts w:ascii="Arial" w:hAnsi="Arial" w:cs="Arial"/>
          <w:sz w:val="22"/>
          <w:szCs w:val="22"/>
        </w:rPr>
        <w:t>usługi działań serwisowych i naprawczych;</w:t>
      </w:r>
    </w:p>
    <w:p w14:paraId="271DC088" w14:textId="77777777" w:rsidR="00421C0E" w:rsidRPr="00FB2754" w:rsidRDefault="00421C0E" w:rsidP="0085229B">
      <w:pPr>
        <w:numPr>
          <w:ilvl w:val="0"/>
          <w:numId w:val="103"/>
        </w:numPr>
        <w:spacing w:after="80"/>
        <w:ind w:left="709"/>
        <w:jc w:val="both"/>
        <w:rPr>
          <w:rFonts w:ascii="Arial" w:hAnsi="Arial" w:cs="Arial"/>
          <w:sz w:val="22"/>
          <w:szCs w:val="22"/>
        </w:rPr>
      </w:pPr>
      <w:r w:rsidRPr="00FB2754">
        <w:rPr>
          <w:rFonts w:ascii="Arial" w:hAnsi="Arial" w:cs="Arial"/>
          <w:sz w:val="22"/>
          <w:szCs w:val="22"/>
        </w:rPr>
        <w:t>usługi wsparcia technicznego;</w:t>
      </w:r>
    </w:p>
    <w:p w14:paraId="3B6FFA29" w14:textId="77777777" w:rsidR="00421C0E" w:rsidRPr="00FB2754" w:rsidRDefault="00421C0E" w:rsidP="0085229B">
      <w:pPr>
        <w:numPr>
          <w:ilvl w:val="0"/>
          <w:numId w:val="103"/>
        </w:numPr>
        <w:spacing w:after="80"/>
        <w:ind w:left="709"/>
        <w:jc w:val="both"/>
        <w:rPr>
          <w:rFonts w:ascii="Arial" w:hAnsi="Arial" w:cs="Arial"/>
          <w:sz w:val="22"/>
          <w:szCs w:val="22"/>
        </w:rPr>
      </w:pPr>
      <w:r w:rsidRPr="00FB2754">
        <w:rPr>
          <w:rFonts w:ascii="Arial" w:hAnsi="Arial" w:cs="Arial"/>
          <w:sz w:val="22"/>
          <w:szCs w:val="22"/>
        </w:rPr>
        <w:t>realizacji upgrade’ów sprzętowo-programowych;</w:t>
      </w:r>
    </w:p>
    <w:p w14:paraId="51DCC36F" w14:textId="77777777" w:rsidR="00421C0E" w:rsidRPr="00FB2754" w:rsidRDefault="00421C0E" w:rsidP="0085229B">
      <w:pPr>
        <w:numPr>
          <w:ilvl w:val="0"/>
          <w:numId w:val="103"/>
        </w:numPr>
        <w:spacing w:after="80"/>
        <w:ind w:left="709"/>
        <w:jc w:val="both"/>
        <w:rPr>
          <w:rFonts w:ascii="Arial" w:hAnsi="Arial" w:cs="Arial"/>
          <w:sz w:val="22"/>
          <w:szCs w:val="22"/>
        </w:rPr>
      </w:pPr>
      <w:r w:rsidRPr="00FB2754">
        <w:rPr>
          <w:rFonts w:ascii="Arial" w:hAnsi="Arial" w:cs="Arial"/>
          <w:sz w:val="22"/>
          <w:szCs w:val="22"/>
        </w:rPr>
        <w:t>organizacji i przeprowadzenia szkoleń technicznych.</w:t>
      </w:r>
    </w:p>
    <w:p w14:paraId="1D4254E4" w14:textId="77777777" w:rsidR="00421C0E" w:rsidRPr="00FB2754" w:rsidRDefault="00421C0E" w:rsidP="0085229B">
      <w:pPr>
        <w:numPr>
          <w:ilvl w:val="0"/>
          <w:numId w:val="83"/>
        </w:numPr>
        <w:spacing w:after="80"/>
        <w:jc w:val="both"/>
        <w:rPr>
          <w:rFonts w:ascii="Arial" w:hAnsi="Arial" w:cs="Arial"/>
          <w:sz w:val="22"/>
          <w:szCs w:val="22"/>
        </w:rPr>
      </w:pPr>
      <w:r w:rsidRPr="00FB2754">
        <w:rPr>
          <w:rFonts w:ascii="Arial" w:hAnsi="Arial" w:cs="Arial"/>
          <w:sz w:val="22"/>
          <w:szCs w:val="22"/>
        </w:rPr>
        <w:t>Przedmiot umowy nazywany jest dalej łącznie „Usługą”.</w:t>
      </w:r>
    </w:p>
    <w:p w14:paraId="14BF60F5" w14:textId="77777777" w:rsidR="00421C0E" w:rsidRPr="00FB2754" w:rsidRDefault="00421C0E" w:rsidP="0085229B">
      <w:pPr>
        <w:numPr>
          <w:ilvl w:val="0"/>
          <w:numId w:val="83"/>
        </w:numPr>
        <w:spacing w:after="80"/>
        <w:jc w:val="both"/>
        <w:rPr>
          <w:rFonts w:ascii="Arial" w:hAnsi="Arial" w:cs="Arial"/>
          <w:sz w:val="22"/>
          <w:szCs w:val="22"/>
        </w:rPr>
      </w:pPr>
      <w:r w:rsidRPr="00FB2754">
        <w:rPr>
          <w:rFonts w:ascii="Arial" w:hAnsi="Arial" w:cs="Arial"/>
          <w:sz w:val="22"/>
          <w:szCs w:val="22"/>
        </w:rPr>
        <w:t>Zakres rzeczowy, warunki i oczekiwane rezultaty przedmiotu umowy określone są w:</w:t>
      </w:r>
    </w:p>
    <w:p w14:paraId="0CF75E57" w14:textId="77777777" w:rsidR="00421C0E" w:rsidRPr="00FB2754" w:rsidRDefault="00421C0E" w:rsidP="0085229B">
      <w:pPr>
        <w:numPr>
          <w:ilvl w:val="0"/>
          <w:numId w:val="86"/>
        </w:numPr>
        <w:spacing w:after="80"/>
        <w:ind w:left="709" w:hanging="359"/>
        <w:jc w:val="both"/>
        <w:rPr>
          <w:rFonts w:ascii="Arial" w:hAnsi="Arial" w:cs="Arial"/>
          <w:sz w:val="22"/>
          <w:szCs w:val="22"/>
        </w:rPr>
      </w:pPr>
      <w:r w:rsidRPr="00FB2754">
        <w:rPr>
          <w:rFonts w:ascii="Arial" w:hAnsi="Arial" w:cs="Arial"/>
          <w:sz w:val="22"/>
          <w:szCs w:val="22"/>
        </w:rPr>
        <w:t xml:space="preserve">opisie przedmiotu zamówienia, stanowiącym </w:t>
      </w:r>
      <w:r w:rsidRPr="00FB2754">
        <w:rPr>
          <w:rFonts w:ascii="Arial" w:hAnsi="Arial" w:cs="Arial"/>
          <w:bCs/>
          <w:sz w:val="22"/>
          <w:szCs w:val="22"/>
        </w:rPr>
        <w:t>załącznik nr 1 do umowy</w:t>
      </w:r>
      <w:r w:rsidRPr="00FB2754">
        <w:rPr>
          <w:rFonts w:ascii="Arial" w:hAnsi="Arial" w:cs="Arial"/>
          <w:sz w:val="22"/>
          <w:szCs w:val="22"/>
        </w:rPr>
        <w:t>.</w:t>
      </w:r>
    </w:p>
    <w:p w14:paraId="057B36C3" w14:textId="19269445" w:rsidR="00421C0E" w:rsidRDefault="00421C0E" w:rsidP="00A70409">
      <w:pPr>
        <w:numPr>
          <w:ilvl w:val="0"/>
          <w:numId w:val="86"/>
        </w:numPr>
        <w:spacing w:after="80"/>
        <w:ind w:left="709" w:hanging="359"/>
        <w:jc w:val="both"/>
        <w:rPr>
          <w:rFonts w:ascii="Arial" w:hAnsi="Arial" w:cs="Arial"/>
          <w:sz w:val="22"/>
          <w:szCs w:val="22"/>
        </w:rPr>
      </w:pPr>
      <w:r w:rsidRPr="00FB2754">
        <w:rPr>
          <w:rFonts w:ascii="Arial" w:hAnsi="Arial" w:cs="Arial"/>
          <w:sz w:val="22"/>
          <w:szCs w:val="22"/>
        </w:rPr>
        <w:t xml:space="preserve">formularzu cenowym, stanowiącym </w:t>
      </w:r>
      <w:r w:rsidRPr="00FB2754">
        <w:rPr>
          <w:rFonts w:ascii="Arial" w:hAnsi="Arial" w:cs="Arial"/>
          <w:bCs/>
          <w:sz w:val="22"/>
          <w:szCs w:val="22"/>
        </w:rPr>
        <w:t>załącznik nr 2 do umowy.</w:t>
      </w:r>
    </w:p>
    <w:p w14:paraId="068A30A7" w14:textId="77777777" w:rsidR="00A70409" w:rsidRDefault="00A70409" w:rsidP="00A70409">
      <w:pPr>
        <w:spacing w:after="80"/>
        <w:jc w:val="both"/>
        <w:rPr>
          <w:rFonts w:ascii="Arial" w:hAnsi="Arial" w:cs="Arial"/>
          <w:sz w:val="22"/>
          <w:szCs w:val="22"/>
        </w:rPr>
      </w:pPr>
    </w:p>
    <w:p w14:paraId="1D29BAE0" w14:textId="77777777" w:rsidR="00A70409" w:rsidRPr="00A70409" w:rsidRDefault="00A70409" w:rsidP="00A70409">
      <w:pPr>
        <w:spacing w:after="80"/>
        <w:jc w:val="both"/>
        <w:rPr>
          <w:rFonts w:ascii="Arial" w:hAnsi="Arial" w:cs="Arial"/>
          <w:sz w:val="22"/>
          <w:szCs w:val="22"/>
        </w:rPr>
      </w:pPr>
    </w:p>
    <w:p w14:paraId="5A91CDBC" w14:textId="77777777" w:rsidR="00421C0E" w:rsidRPr="00FB2754" w:rsidRDefault="00421C0E" w:rsidP="00421C0E">
      <w:pPr>
        <w:tabs>
          <w:tab w:val="left" w:pos="540"/>
        </w:tabs>
        <w:spacing w:after="80"/>
        <w:jc w:val="center"/>
        <w:rPr>
          <w:rFonts w:ascii="Arial" w:eastAsia="Calibri" w:hAnsi="Arial" w:cs="Arial"/>
          <w:b/>
          <w:sz w:val="22"/>
          <w:szCs w:val="22"/>
        </w:rPr>
      </w:pPr>
      <w:bookmarkStart w:id="23" w:name="_Hlk176337399"/>
      <w:r w:rsidRPr="00FB2754">
        <w:rPr>
          <w:rFonts w:ascii="Arial" w:eastAsia="Calibri" w:hAnsi="Arial" w:cs="Arial"/>
          <w:b/>
          <w:bCs/>
          <w:sz w:val="22"/>
          <w:szCs w:val="22"/>
        </w:rPr>
        <w:lastRenderedPageBreak/>
        <w:t>§</w:t>
      </w:r>
      <w:r w:rsidRPr="00FB2754">
        <w:rPr>
          <w:rFonts w:ascii="Arial" w:eastAsia="Calibri" w:hAnsi="Arial" w:cs="Arial"/>
          <w:b/>
          <w:sz w:val="22"/>
          <w:szCs w:val="22"/>
        </w:rPr>
        <w:t xml:space="preserve"> 3</w:t>
      </w:r>
    </w:p>
    <w:p w14:paraId="268E8AE7"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bCs/>
          <w:sz w:val="22"/>
          <w:szCs w:val="22"/>
        </w:rPr>
        <w:t>Wynagrodzenie i warunki płatności</w:t>
      </w:r>
    </w:p>
    <w:p w14:paraId="45737F15"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hAnsi="Arial" w:cs="Arial"/>
          <w:color w:val="000000"/>
          <w:sz w:val="22"/>
          <w:szCs w:val="22"/>
        </w:rPr>
        <w:t xml:space="preserve">Maksymalna wartość przedmiotu umowy wynosi łącznie z VAT …………….. zł (słownie: …………………………………złotych </w:t>
      </w:r>
      <w:r w:rsidRPr="00FB2754">
        <w:rPr>
          <w:rFonts w:ascii="Arial" w:hAnsi="Arial" w:cs="Arial"/>
          <w:color w:val="000000"/>
          <w:sz w:val="22"/>
          <w:szCs w:val="22"/>
          <w:vertAlign w:val="superscript"/>
        </w:rPr>
        <w:t>…</w:t>
      </w:r>
      <w:r w:rsidRPr="00FB2754">
        <w:rPr>
          <w:rFonts w:ascii="Arial" w:hAnsi="Arial" w:cs="Arial"/>
          <w:color w:val="000000"/>
          <w:sz w:val="22"/>
          <w:szCs w:val="22"/>
        </w:rPr>
        <w:t>/</w:t>
      </w:r>
      <w:r w:rsidRPr="00FB2754">
        <w:rPr>
          <w:rFonts w:ascii="Arial" w:hAnsi="Arial" w:cs="Arial"/>
          <w:color w:val="000000"/>
          <w:sz w:val="22"/>
          <w:szCs w:val="22"/>
          <w:vertAlign w:val="subscript"/>
        </w:rPr>
        <w:t>100</w:t>
      </w:r>
      <w:r w:rsidRPr="00FB2754">
        <w:rPr>
          <w:rFonts w:ascii="Arial" w:hAnsi="Arial" w:cs="Arial"/>
          <w:color w:val="000000"/>
          <w:sz w:val="22"/>
          <w:szCs w:val="22"/>
        </w:rPr>
        <w:t xml:space="preserve">). </w:t>
      </w:r>
    </w:p>
    <w:p w14:paraId="7ADF272F"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hAnsi="Arial" w:cs="Arial"/>
          <w:color w:val="000000"/>
          <w:sz w:val="22"/>
          <w:szCs w:val="22"/>
        </w:rPr>
        <w:t>W ramach wynagrodzenia wskazanego w ust. 1 Zamawiający przewiduje wielkość nakładów w poszczególnych latach obowiązywania umowy:</w:t>
      </w:r>
    </w:p>
    <w:p w14:paraId="5DEF3F1E" w14:textId="77777777" w:rsidR="00421C0E" w:rsidRPr="00FB2754" w:rsidRDefault="00421C0E" w:rsidP="0085229B">
      <w:pPr>
        <w:numPr>
          <w:ilvl w:val="3"/>
          <w:numId w:val="75"/>
        </w:numPr>
        <w:spacing w:after="80"/>
        <w:ind w:left="709"/>
        <w:jc w:val="both"/>
        <w:rPr>
          <w:rFonts w:ascii="Arial" w:hAnsi="Arial" w:cs="Arial"/>
          <w:color w:val="000000"/>
          <w:sz w:val="22"/>
          <w:szCs w:val="22"/>
        </w:rPr>
      </w:pPr>
      <w:r w:rsidRPr="00FB2754">
        <w:rPr>
          <w:rFonts w:ascii="Arial" w:hAnsi="Arial" w:cs="Arial"/>
          <w:color w:val="000000"/>
          <w:sz w:val="22"/>
          <w:szCs w:val="22"/>
        </w:rPr>
        <w:t xml:space="preserve">2024 rok </w:t>
      </w:r>
      <w:r w:rsidRPr="00FB2754">
        <w:rPr>
          <w:rFonts w:ascii="Arial" w:hAnsi="Arial" w:cs="Arial"/>
          <w:b/>
          <w:bCs/>
          <w:color w:val="000000"/>
          <w:sz w:val="22"/>
          <w:szCs w:val="22"/>
        </w:rPr>
        <w:t>……………</w:t>
      </w:r>
      <w:r w:rsidRPr="00FB2754">
        <w:rPr>
          <w:rFonts w:ascii="Arial" w:hAnsi="Arial" w:cs="Arial"/>
          <w:color w:val="000000"/>
          <w:sz w:val="22"/>
          <w:szCs w:val="22"/>
        </w:rPr>
        <w:t xml:space="preserve"> zł brutto;</w:t>
      </w:r>
    </w:p>
    <w:p w14:paraId="3E554448" w14:textId="77777777" w:rsidR="00421C0E" w:rsidRPr="00FB2754" w:rsidRDefault="00421C0E" w:rsidP="0085229B">
      <w:pPr>
        <w:numPr>
          <w:ilvl w:val="3"/>
          <w:numId w:val="75"/>
        </w:numPr>
        <w:spacing w:after="80"/>
        <w:ind w:left="709"/>
        <w:jc w:val="both"/>
        <w:rPr>
          <w:rFonts w:ascii="Arial" w:hAnsi="Arial" w:cs="Arial"/>
          <w:color w:val="000000"/>
          <w:sz w:val="22"/>
          <w:szCs w:val="22"/>
        </w:rPr>
      </w:pPr>
      <w:r w:rsidRPr="00FB2754">
        <w:rPr>
          <w:rFonts w:ascii="Arial" w:hAnsi="Arial" w:cs="Arial"/>
          <w:color w:val="000000"/>
          <w:sz w:val="22"/>
          <w:szCs w:val="22"/>
        </w:rPr>
        <w:t xml:space="preserve">2025 rok – </w:t>
      </w:r>
      <w:r w:rsidRPr="00FB2754">
        <w:rPr>
          <w:rFonts w:ascii="Arial" w:hAnsi="Arial" w:cs="Arial"/>
          <w:b/>
          <w:bCs/>
          <w:color w:val="000000"/>
          <w:sz w:val="22"/>
          <w:szCs w:val="22"/>
        </w:rPr>
        <w:t>……………..</w:t>
      </w:r>
      <w:r w:rsidRPr="00FB2754">
        <w:rPr>
          <w:rFonts w:ascii="Arial" w:hAnsi="Arial" w:cs="Arial"/>
          <w:color w:val="000000"/>
          <w:sz w:val="22"/>
          <w:szCs w:val="22"/>
        </w:rPr>
        <w:t xml:space="preserve"> zł brutto. </w:t>
      </w:r>
    </w:p>
    <w:p w14:paraId="68294496" w14:textId="77777777" w:rsidR="00421C0E" w:rsidRPr="00FB2754" w:rsidRDefault="00421C0E" w:rsidP="0085229B">
      <w:pPr>
        <w:numPr>
          <w:ilvl w:val="0"/>
          <w:numId w:val="85"/>
        </w:numPr>
        <w:spacing w:after="80"/>
        <w:jc w:val="both"/>
        <w:rPr>
          <w:rFonts w:ascii="Arial" w:hAnsi="Arial" w:cs="Arial"/>
          <w:color w:val="000000"/>
          <w:sz w:val="22"/>
          <w:szCs w:val="22"/>
        </w:rPr>
      </w:pPr>
      <w:r w:rsidRPr="00FB2754">
        <w:rPr>
          <w:rFonts w:ascii="Arial" w:hAnsi="Arial" w:cs="Arial"/>
          <w:color w:val="000000"/>
          <w:sz w:val="22"/>
          <w:szCs w:val="22"/>
        </w:rPr>
        <w:t xml:space="preserve">Wielkość nakładów określonych w ust. 2 może ulec zmianie, co nie wymaga zmiany treści umowy. Zmiana wielkości nakładów nie wpływa na wynagrodzenie Wykonawcy wskazane w ust. 1. </w:t>
      </w:r>
    </w:p>
    <w:p w14:paraId="123924CF" w14:textId="77777777" w:rsidR="00421C0E" w:rsidRPr="00FB2754" w:rsidRDefault="00421C0E" w:rsidP="0085229B">
      <w:pPr>
        <w:numPr>
          <w:ilvl w:val="0"/>
          <w:numId w:val="85"/>
        </w:numPr>
        <w:spacing w:after="80"/>
        <w:jc w:val="both"/>
        <w:rPr>
          <w:rFonts w:ascii="Arial" w:hAnsi="Arial" w:cs="Arial"/>
          <w:color w:val="FF0000"/>
          <w:sz w:val="22"/>
          <w:szCs w:val="22"/>
        </w:rPr>
      </w:pPr>
      <w:r w:rsidRPr="00FB2754">
        <w:rPr>
          <w:rFonts w:ascii="Arial" w:hAnsi="Arial" w:cs="Arial"/>
          <w:sz w:val="22"/>
          <w:szCs w:val="22"/>
        </w:rPr>
        <w:t xml:space="preserve">Usługi wymienione w § 2 ust. 1 pkt 1 i 3 świadczone będą do wyczerpania kwoty łącznie </w:t>
      </w:r>
      <w:r w:rsidRPr="00FB2754">
        <w:rPr>
          <w:rFonts w:ascii="Arial" w:hAnsi="Arial" w:cs="Arial"/>
          <w:sz w:val="22"/>
          <w:szCs w:val="22"/>
        </w:rPr>
        <w:br/>
        <w:t>z VAT …………….. zł (słownie:</w:t>
      </w:r>
      <w:r w:rsidRPr="00FB2754">
        <w:rPr>
          <w:rFonts w:ascii="Arial" w:hAnsi="Arial" w:cs="Arial"/>
          <w:color w:val="000000"/>
          <w:sz w:val="22"/>
          <w:szCs w:val="22"/>
        </w:rPr>
        <w:t xml:space="preserve"> …………………… złotych </w:t>
      </w:r>
      <w:r w:rsidRPr="00FB2754">
        <w:rPr>
          <w:rFonts w:ascii="Arial" w:hAnsi="Arial" w:cs="Arial"/>
          <w:color w:val="000000"/>
          <w:sz w:val="22"/>
          <w:szCs w:val="22"/>
          <w:vertAlign w:val="superscript"/>
        </w:rPr>
        <w:t>…..</w:t>
      </w:r>
      <w:r w:rsidRPr="00FB2754">
        <w:rPr>
          <w:rFonts w:ascii="Arial" w:hAnsi="Arial" w:cs="Arial"/>
          <w:color w:val="000000"/>
          <w:sz w:val="22"/>
          <w:szCs w:val="22"/>
        </w:rPr>
        <w:t>/</w:t>
      </w:r>
      <w:r w:rsidRPr="00FB2754">
        <w:rPr>
          <w:rFonts w:ascii="Arial" w:hAnsi="Arial" w:cs="Arial"/>
          <w:color w:val="000000"/>
          <w:sz w:val="22"/>
          <w:szCs w:val="22"/>
          <w:vertAlign w:val="subscript"/>
        </w:rPr>
        <w:t>100</w:t>
      </w:r>
      <w:r w:rsidRPr="00FB2754">
        <w:rPr>
          <w:rFonts w:ascii="Arial" w:hAnsi="Arial" w:cs="Arial"/>
          <w:sz w:val="22"/>
          <w:szCs w:val="22"/>
        </w:rPr>
        <w:t xml:space="preserve"> ).</w:t>
      </w:r>
    </w:p>
    <w:p w14:paraId="3545C568"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eastAsia="Arial" w:hAnsi="Arial" w:cs="Arial"/>
          <w:sz w:val="22"/>
          <w:szCs w:val="22"/>
        </w:rPr>
        <w:t>Za okres rozliczeniowy przyjęty zostaje okres jednego pełnego miesiąca kalendarzowego.</w:t>
      </w:r>
    </w:p>
    <w:p w14:paraId="50B30710"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eastAsia="Arial" w:hAnsi="Arial" w:cs="Arial"/>
          <w:sz w:val="22"/>
          <w:szCs w:val="22"/>
        </w:rPr>
        <w:t>Początkiem pierwszego okresu rozliczeniowego jest dzień zawarcia umowy, a końcem ostatni dzień pierwszego miesiąca kalendarzowego realizacji umowy.</w:t>
      </w:r>
    </w:p>
    <w:p w14:paraId="7F22DA4F"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eastAsia="Arial" w:hAnsi="Arial" w:cs="Arial"/>
          <w:sz w:val="22"/>
          <w:szCs w:val="22"/>
        </w:rPr>
        <w:t xml:space="preserve">Ostatni okres rozliczeniowy rozpoczyna się początkiem ostatniego miesiąca kalendarzowego  realizacji  umowy,  a  kończy  w  ostatnim  dniu  trwania  umowy.  </w:t>
      </w:r>
      <w:r w:rsidRPr="00FB2754">
        <w:rPr>
          <w:rFonts w:ascii="Arial" w:eastAsia="Arial" w:hAnsi="Arial" w:cs="Arial"/>
          <w:sz w:val="22"/>
          <w:szCs w:val="22"/>
        </w:rPr>
        <w:br/>
        <w:t>W przypadku przedłużenia umowy, zapis ten ma zastosowanie do ostatniego miesiąca przedłużonego trwania umowy.</w:t>
      </w:r>
    </w:p>
    <w:p w14:paraId="771DFF4F" w14:textId="77777777" w:rsidR="00421C0E" w:rsidRPr="00FB2754" w:rsidRDefault="00421C0E" w:rsidP="0085229B">
      <w:pPr>
        <w:numPr>
          <w:ilvl w:val="0"/>
          <w:numId w:val="85"/>
        </w:numPr>
        <w:spacing w:after="80"/>
        <w:ind w:left="284" w:hanging="284"/>
        <w:jc w:val="both"/>
        <w:rPr>
          <w:rFonts w:ascii="Arial" w:hAnsi="Arial" w:cs="Arial"/>
          <w:color w:val="000000"/>
          <w:sz w:val="22"/>
          <w:szCs w:val="22"/>
        </w:rPr>
      </w:pPr>
      <w:r w:rsidRPr="00FB2754">
        <w:rPr>
          <w:rFonts w:ascii="Arial" w:hAnsi="Arial" w:cs="Arial"/>
          <w:color w:val="000000"/>
          <w:sz w:val="22"/>
          <w:szCs w:val="22"/>
        </w:rPr>
        <w:t xml:space="preserve">Do obliczenia wynagrodzenia Wykonawcy za realizację przedmiotu umowy zastosowanie mają ceny określone w formularzu cenowym, </w:t>
      </w:r>
      <w:r w:rsidRPr="00FB2754">
        <w:rPr>
          <w:rFonts w:ascii="Arial" w:eastAsia="Calibri" w:hAnsi="Arial" w:cs="Arial"/>
          <w:sz w:val="22"/>
          <w:szCs w:val="22"/>
        </w:rPr>
        <w:t>stanowiącym</w:t>
      </w:r>
      <w:r w:rsidRPr="00FB2754">
        <w:rPr>
          <w:rFonts w:ascii="Arial" w:hAnsi="Arial" w:cs="Arial"/>
          <w:sz w:val="22"/>
          <w:szCs w:val="22"/>
        </w:rPr>
        <w:t xml:space="preserve"> </w:t>
      </w:r>
      <w:r w:rsidRPr="00FB2754">
        <w:rPr>
          <w:rFonts w:ascii="Arial" w:hAnsi="Arial" w:cs="Arial"/>
          <w:bCs/>
          <w:sz w:val="22"/>
          <w:szCs w:val="22"/>
        </w:rPr>
        <w:t>załącznik nr 2 do umowy.</w:t>
      </w:r>
    </w:p>
    <w:p w14:paraId="54D86838" w14:textId="0F31BA8A" w:rsidR="00421C0E" w:rsidRPr="00FB2754" w:rsidRDefault="00421C0E" w:rsidP="0085229B">
      <w:pPr>
        <w:numPr>
          <w:ilvl w:val="0"/>
          <w:numId w:val="85"/>
        </w:numPr>
        <w:spacing w:after="80"/>
        <w:jc w:val="both"/>
        <w:rPr>
          <w:rFonts w:ascii="Arial" w:eastAsia="Calibri" w:hAnsi="Arial" w:cs="Arial"/>
          <w:spacing w:val="-8"/>
          <w:sz w:val="22"/>
          <w:szCs w:val="22"/>
        </w:rPr>
      </w:pPr>
      <w:r w:rsidRPr="00FB2754">
        <w:rPr>
          <w:rFonts w:ascii="Arial" w:eastAsia="Calibri" w:hAnsi="Arial" w:cs="Arial"/>
          <w:spacing w:val="-8"/>
          <w:sz w:val="22"/>
          <w:szCs w:val="22"/>
        </w:rPr>
        <w:t>Zapłaty wynagrodzenia Zamawiający będzie dokonywał „z dołu” po zakończeniu okresu rozliczeniowego, na rachunek bankowy Wykonawcy widniejący na fakturze VAT z terminem płatności 30 dni od daty jej otrzymania</w:t>
      </w:r>
      <w:r w:rsidR="00BE710A" w:rsidRPr="00FB2754">
        <w:rPr>
          <w:rFonts w:ascii="Arial" w:eastAsia="Calibri" w:hAnsi="Arial" w:cs="Arial"/>
          <w:spacing w:val="-8"/>
          <w:sz w:val="22"/>
          <w:szCs w:val="22"/>
        </w:rPr>
        <w:t xml:space="preserve"> przez Zamawiającego</w:t>
      </w:r>
      <w:r w:rsidRPr="00FB2754">
        <w:rPr>
          <w:rFonts w:ascii="Arial" w:eastAsia="Calibri" w:hAnsi="Arial" w:cs="Arial"/>
          <w:spacing w:val="-8"/>
          <w:sz w:val="22"/>
          <w:szCs w:val="22"/>
        </w:rPr>
        <w:t xml:space="preserve">, po wykonaniu i rozliczeniu usługi </w:t>
      </w:r>
      <w:r w:rsidR="00BE710A" w:rsidRPr="00FB2754">
        <w:rPr>
          <w:rFonts w:ascii="Arial" w:eastAsia="Calibri" w:hAnsi="Arial" w:cs="Arial"/>
          <w:spacing w:val="-8"/>
          <w:sz w:val="22"/>
          <w:szCs w:val="22"/>
        </w:rPr>
        <w:br/>
      </w:r>
      <w:r w:rsidRPr="00FB2754">
        <w:rPr>
          <w:rFonts w:ascii="Arial" w:eastAsia="Calibri" w:hAnsi="Arial" w:cs="Arial"/>
          <w:spacing w:val="-8"/>
          <w:sz w:val="22"/>
          <w:szCs w:val="22"/>
        </w:rPr>
        <w:t xml:space="preserve">w danym okresie rozliczeniowym. </w:t>
      </w:r>
    </w:p>
    <w:p w14:paraId="0D230330" w14:textId="77777777" w:rsidR="00421C0E" w:rsidRPr="00FB2754" w:rsidRDefault="00421C0E" w:rsidP="0085229B">
      <w:pPr>
        <w:numPr>
          <w:ilvl w:val="0"/>
          <w:numId w:val="85"/>
        </w:numPr>
        <w:spacing w:after="80"/>
        <w:ind w:left="284" w:hanging="396"/>
        <w:jc w:val="both"/>
        <w:rPr>
          <w:rFonts w:ascii="Arial" w:eastAsia="Calibri" w:hAnsi="Arial" w:cs="Arial"/>
          <w:sz w:val="22"/>
          <w:szCs w:val="22"/>
        </w:rPr>
      </w:pPr>
      <w:r w:rsidRPr="00FB2754">
        <w:rPr>
          <w:rFonts w:ascii="Arial" w:eastAsia="Calibri" w:hAnsi="Arial" w:cs="Arial"/>
          <w:color w:val="000000" w:themeColor="text1"/>
          <w:sz w:val="22"/>
          <w:szCs w:val="22"/>
        </w:rPr>
        <w:t>Podstawą</w:t>
      </w:r>
      <w:r w:rsidRPr="00FB2754">
        <w:rPr>
          <w:rFonts w:ascii="Arial" w:eastAsia="Calibri" w:hAnsi="Arial" w:cs="Arial"/>
          <w:spacing w:val="-8"/>
          <w:sz w:val="22"/>
          <w:szCs w:val="22"/>
        </w:rPr>
        <w:t xml:space="preserve"> wystawienia faktury VAT w danym miesiącu</w:t>
      </w:r>
      <w:r w:rsidRPr="00FB2754">
        <w:rPr>
          <w:rFonts w:ascii="Arial" w:eastAsia="Calibri" w:hAnsi="Arial" w:cs="Arial"/>
          <w:sz w:val="22"/>
          <w:szCs w:val="22"/>
        </w:rPr>
        <w:t xml:space="preserve"> rozliczeniowym przedmiotu umowy będą nw. dokumenty:</w:t>
      </w:r>
    </w:p>
    <w:p w14:paraId="133E0FEC" w14:textId="77777777" w:rsidR="00421C0E" w:rsidRPr="00FB2754" w:rsidRDefault="00421C0E" w:rsidP="0085229B">
      <w:pPr>
        <w:numPr>
          <w:ilvl w:val="0"/>
          <w:numId w:val="91"/>
        </w:numPr>
        <w:spacing w:after="80"/>
        <w:jc w:val="both"/>
        <w:rPr>
          <w:rFonts w:ascii="Arial" w:eastAsia="Calibri" w:hAnsi="Arial" w:cs="Arial"/>
          <w:sz w:val="22"/>
          <w:szCs w:val="22"/>
        </w:rPr>
      </w:pPr>
      <w:r w:rsidRPr="00FB2754">
        <w:rPr>
          <w:rFonts w:ascii="Arial" w:eastAsia="Calibri" w:hAnsi="Arial" w:cs="Arial"/>
          <w:sz w:val="22"/>
          <w:szCs w:val="22"/>
        </w:rPr>
        <w:t>zatwierdzone przez osobę wskazaną w § 8 ust. 2 pkt 2) „Sprawozdanie z wykonanych czynności” z realizacji przedmiotu umowy w danym miesiącu, stanowiące załącznik nr 3 do OPZ.</w:t>
      </w:r>
    </w:p>
    <w:p w14:paraId="4EF58F26" w14:textId="77777777" w:rsidR="00421C0E" w:rsidRPr="00FB2754" w:rsidRDefault="00421C0E" w:rsidP="0085229B">
      <w:pPr>
        <w:numPr>
          <w:ilvl w:val="0"/>
          <w:numId w:val="91"/>
        </w:numPr>
        <w:spacing w:after="80"/>
        <w:jc w:val="both"/>
        <w:rPr>
          <w:rFonts w:ascii="Arial" w:eastAsia="Calibri" w:hAnsi="Arial" w:cs="Arial"/>
          <w:sz w:val="22"/>
          <w:szCs w:val="22"/>
        </w:rPr>
      </w:pPr>
      <w:r w:rsidRPr="00FB2754">
        <w:rPr>
          <w:rFonts w:ascii="Arial" w:eastAsia="Calibri" w:hAnsi="Arial" w:cs="Arial"/>
          <w:sz w:val="22"/>
          <w:szCs w:val="22"/>
        </w:rPr>
        <w:t xml:space="preserve">protokół / protokoły z wykonanych czynności serwisowych podpisany/e przez przedstawicieli stron Umowy oraz Użytkowników, na rzecz których realizowane były usługi, stanowiący załącznik nr 2 do OPZ. </w:t>
      </w:r>
    </w:p>
    <w:p w14:paraId="3D818A68" w14:textId="77777777" w:rsidR="00421C0E" w:rsidRPr="00FB2754" w:rsidRDefault="00421C0E" w:rsidP="00421C0E">
      <w:pPr>
        <w:spacing w:after="80"/>
        <w:ind w:left="786"/>
        <w:jc w:val="both"/>
        <w:rPr>
          <w:rFonts w:ascii="Arial" w:eastAsia="Calibri" w:hAnsi="Arial" w:cs="Arial"/>
          <w:sz w:val="22"/>
          <w:szCs w:val="22"/>
        </w:rPr>
      </w:pPr>
      <w:r w:rsidRPr="00FB2754">
        <w:rPr>
          <w:rFonts w:ascii="Arial" w:eastAsia="Calibri" w:hAnsi="Arial" w:cs="Arial"/>
          <w:sz w:val="22"/>
          <w:szCs w:val="22"/>
        </w:rPr>
        <w:t>Protokół / protokoły muszą być podpisane przez Wykonawcę oraz Odbiorcę/Użytkownika w danej lokalizacji.</w:t>
      </w:r>
    </w:p>
    <w:p w14:paraId="2DA79D4F" w14:textId="77777777" w:rsidR="00421C0E" w:rsidRPr="00FB2754" w:rsidRDefault="00421C0E" w:rsidP="0085229B">
      <w:pPr>
        <w:numPr>
          <w:ilvl w:val="0"/>
          <w:numId w:val="91"/>
        </w:numPr>
        <w:spacing w:after="80"/>
        <w:jc w:val="both"/>
        <w:rPr>
          <w:rFonts w:ascii="Arial" w:eastAsia="Calibri" w:hAnsi="Arial" w:cs="Arial"/>
          <w:sz w:val="22"/>
          <w:szCs w:val="22"/>
        </w:rPr>
      </w:pPr>
      <w:r w:rsidRPr="00FB2754">
        <w:rPr>
          <w:rFonts w:ascii="Arial" w:eastAsia="Calibri" w:hAnsi="Arial" w:cs="Arial"/>
          <w:sz w:val="22"/>
          <w:szCs w:val="22"/>
        </w:rPr>
        <w:t xml:space="preserve">formularz zapytania technicznego i udzielonego wsparcia, zgodny ze wzorem stanowiący załącznik nr 4 do OPZ. </w:t>
      </w:r>
    </w:p>
    <w:p w14:paraId="124ABE43" w14:textId="77777777" w:rsidR="00421C0E" w:rsidRPr="00FB2754" w:rsidRDefault="00421C0E" w:rsidP="0085229B">
      <w:pPr>
        <w:numPr>
          <w:ilvl w:val="0"/>
          <w:numId w:val="91"/>
        </w:numPr>
        <w:spacing w:after="80"/>
        <w:jc w:val="both"/>
        <w:rPr>
          <w:rFonts w:ascii="Arial" w:eastAsia="Calibri" w:hAnsi="Arial" w:cs="Arial"/>
          <w:sz w:val="22"/>
          <w:szCs w:val="22"/>
        </w:rPr>
      </w:pPr>
      <w:r w:rsidRPr="00FB2754">
        <w:rPr>
          <w:rFonts w:ascii="Arial" w:eastAsia="Calibri" w:hAnsi="Arial" w:cs="Arial"/>
          <w:sz w:val="22"/>
          <w:szCs w:val="22"/>
        </w:rPr>
        <w:t xml:space="preserve">protokół odbioru szkolenia technicznego, stanowiący załącznik nr 7 do OPZ </w:t>
      </w:r>
      <w:r w:rsidRPr="00FB2754">
        <w:rPr>
          <w:rFonts w:ascii="Arial" w:eastAsia="Calibri" w:hAnsi="Arial" w:cs="Arial"/>
          <w:sz w:val="22"/>
          <w:szCs w:val="22"/>
        </w:rPr>
        <w:br/>
        <w:t>(w przypadku realizacji szkolenia technicznego w danym okresie rozliczeniowym).</w:t>
      </w:r>
    </w:p>
    <w:p w14:paraId="5871CCA8" w14:textId="77777777" w:rsidR="00421C0E" w:rsidRPr="00FB2754" w:rsidRDefault="00421C0E" w:rsidP="0085229B">
      <w:pPr>
        <w:numPr>
          <w:ilvl w:val="0"/>
          <w:numId w:val="85"/>
        </w:numPr>
        <w:spacing w:after="80"/>
        <w:ind w:left="284" w:hanging="39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 xml:space="preserve">Podstawą opracowania „Sprawozdania z wykonanych czynności” będą protokoły </w:t>
      </w:r>
      <w:r w:rsidRPr="00FB2754">
        <w:rPr>
          <w:rFonts w:ascii="Arial" w:eastAsia="Calibri" w:hAnsi="Arial" w:cs="Arial"/>
          <w:color w:val="000000" w:themeColor="text1"/>
          <w:sz w:val="22"/>
          <w:szCs w:val="22"/>
        </w:rPr>
        <w:br/>
        <w:t xml:space="preserve">z wykonanych czynności serwisowych. </w:t>
      </w:r>
    </w:p>
    <w:p w14:paraId="20C52B57" w14:textId="77777777" w:rsidR="00421C0E" w:rsidRPr="00FB2754" w:rsidRDefault="00421C0E" w:rsidP="0085229B">
      <w:pPr>
        <w:numPr>
          <w:ilvl w:val="0"/>
          <w:numId w:val="85"/>
        </w:numPr>
        <w:spacing w:after="80"/>
        <w:ind w:left="284" w:hanging="39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 xml:space="preserve">W fakturze Wykonawca wyszczególniał będzie rodzaje realizowanych zgłoszeń, zgodnie </w:t>
      </w:r>
      <w:r w:rsidRPr="00FB2754">
        <w:rPr>
          <w:rFonts w:ascii="Arial" w:eastAsia="Calibri" w:hAnsi="Arial" w:cs="Arial"/>
          <w:color w:val="000000" w:themeColor="text1"/>
          <w:sz w:val="22"/>
          <w:szCs w:val="22"/>
        </w:rPr>
        <w:br/>
        <w:t>z opracowanym „Sprawozdaniem z wykonanych czynności”.</w:t>
      </w:r>
    </w:p>
    <w:p w14:paraId="471C6812" w14:textId="77777777" w:rsidR="00421C0E" w:rsidRPr="00FB2754" w:rsidRDefault="00421C0E" w:rsidP="0085229B">
      <w:pPr>
        <w:numPr>
          <w:ilvl w:val="0"/>
          <w:numId w:val="85"/>
        </w:numPr>
        <w:spacing w:after="80"/>
        <w:ind w:left="284" w:hanging="39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 xml:space="preserve">W terminie 5 dni od zakończenia poszczególnych szkoleń, Wykonawca przygotuje </w:t>
      </w:r>
      <w:r w:rsidRPr="00FB2754">
        <w:rPr>
          <w:rFonts w:ascii="Arial" w:eastAsia="Calibri" w:hAnsi="Arial" w:cs="Arial"/>
          <w:color w:val="000000" w:themeColor="text1"/>
          <w:sz w:val="22"/>
          <w:szCs w:val="22"/>
        </w:rPr>
        <w:br/>
        <w:t xml:space="preserve">i przedłoży do akceptacji osobie upoważnionej ze strony Zamawiającego, wskazanej </w:t>
      </w:r>
      <w:r w:rsidRPr="00FB2754">
        <w:rPr>
          <w:rFonts w:ascii="Arial" w:eastAsia="Calibri" w:hAnsi="Arial" w:cs="Arial"/>
          <w:color w:val="000000" w:themeColor="text1"/>
          <w:sz w:val="22"/>
          <w:szCs w:val="22"/>
        </w:rPr>
        <w:br/>
      </w:r>
      <w:r w:rsidRPr="00FB2754">
        <w:rPr>
          <w:rFonts w:ascii="Arial" w:eastAsia="Calibri" w:hAnsi="Arial" w:cs="Arial"/>
          <w:color w:val="000000" w:themeColor="text1"/>
          <w:sz w:val="22"/>
          <w:szCs w:val="22"/>
        </w:rPr>
        <w:lastRenderedPageBreak/>
        <w:t>w § 8 ust. 2 pkt 2) umowy, protokół odbioru szkolenia technicznego, zgodny ze wzorem stanowiącym załącznik nr 7 do OPZ.</w:t>
      </w:r>
    </w:p>
    <w:p w14:paraId="27D14E9C" w14:textId="77777777" w:rsidR="00421C0E" w:rsidRPr="00FB2754" w:rsidRDefault="00421C0E" w:rsidP="0085229B">
      <w:pPr>
        <w:numPr>
          <w:ilvl w:val="0"/>
          <w:numId w:val="85"/>
        </w:numPr>
        <w:spacing w:after="80"/>
        <w:ind w:left="284" w:hanging="396"/>
        <w:jc w:val="both"/>
        <w:rPr>
          <w:rFonts w:ascii="Arial" w:eastAsia="Calibri" w:hAnsi="Arial" w:cs="Arial"/>
          <w:color w:val="000000" w:themeColor="text1"/>
          <w:sz w:val="22"/>
          <w:szCs w:val="22"/>
        </w:rPr>
      </w:pPr>
      <w:r w:rsidRPr="00FB2754">
        <w:rPr>
          <w:rFonts w:ascii="Arial" w:eastAsia="Calibri" w:hAnsi="Arial" w:cs="Arial"/>
          <w:sz w:val="22"/>
          <w:szCs w:val="22"/>
        </w:rPr>
        <w:t>Dokumenty</w:t>
      </w:r>
      <w:r w:rsidRPr="00FB2754">
        <w:rPr>
          <w:rFonts w:ascii="Arial" w:eastAsia="Calibri" w:hAnsi="Arial" w:cs="Arial"/>
          <w:color w:val="000000" w:themeColor="text1"/>
          <w:sz w:val="22"/>
          <w:szCs w:val="22"/>
        </w:rPr>
        <w:t xml:space="preserve">, o których mowa </w:t>
      </w:r>
      <w:r w:rsidRPr="00FB2754">
        <w:rPr>
          <w:rFonts w:ascii="Arial" w:eastAsia="Calibri" w:hAnsi="Arial" w:cs="Arial"/>
          <w:sz w:val="22"/>
          <w:szCs w:val="22"/>
        </w:rPr>
        <w:t>w ust.10,</w:t>
      </w:r>
      <w:r w:rsidRPr="00FB2754">
        <w:rPr>
          <w:rFonts w:ascii="Arial" w:eastAsia="Calibri" w:hAnsi="Arial" w:cs="Arial"/>
          <w:color w:val="000000" w:themeColor="text1"/>
          <w:sz w:val="22"/>
          <w:szCs w:val="22"/>
        </w:rPr>
        <w:t xml:space="preserve"> Wykonawca każdorazowo przesyłał będzie do osób wskazanych w § 8 ust. 2 pkt 2) umowy, w celu potwierdzenia zrealizowanych w danym miesiącu czynności wpisanych do sprawozdania i ujętych w fakturze. </w:t>
      </w:r>
    </w:p>
    <w:p w14:paraId="23C188DF" w14:textId="77777777" w:rsidR="00421C0E" w:rsidRPr="00FB2754" w:rsidRDefault="00421C0E" w:rsidP="0085229B">
      <w:pPr>
        <w:numPr>
          <w:ilvl w:val="0"/>
          <w:numId w:val="85"/>
        </w:numPr>
        <w:spacing w:after="80"/>
        <w:ind w:left="284" w:hanging="396"/>
        <w:jc w:val="both"/>
        <w:rPr>
          <w:rFonts w:ascii="Arial" w:eastAsia="Calibri" w:hAnsi="Arial" w:cs="Arial"/>
          <w:sz w:val="22"/>
          <w:szCs w:val="22"/>
        </w:rPr>
      </w:pPr>
      <w:r w:rsidRPr="00FB2754">
        <w:rPr>
          <w:rFonts w:ascii="Arial" w:eastAsia="Calibri" w:hAnsi="Arial" w:cs="Arial"/>
          <w:sz w:val="22"/>
          <w:szCs w:val="22"/>
        </w:rPr>
        <w:t>Wykonawca</w:t>
      </w:r>
      <w:r w:rsidRPr="00FB2754">
        <w:rPr>
          <w:rFonts w:ascii="Arial" w:hAnsi="Arial" w:cs="Arial"/>
          <w:color w:val="000000"/>
          <w:sz w:val="22"/>
          <w:szCs w:val="22"/>
        </w:rPr>
        <w:t xml:space="preserve"> zobowiązany jest wystawić fakturę na Zamawiającego, w formie papierowej albo elektronicznej - zgodnie z wyborem Wykonawcy, wg następujących zasad: </w:t>
      </w:r>
    </w:p>
    <w:p w14:paraId="52AC9074" w14:textId="77777777" w:rsidR="00421C0E" w:rsidRPr="00FB2754" w:rsidRDefault="00421C0E" w:rsidP="0085229B">
      <w:pPr>
        <w:numPr>
          <w:ilvl w:val="1"/>
          <w:numId w:val="84"/>
        </w:numPr>
        <w:autoSpaceDE w:val="0"/>
        <w:autoSpaceDN w:val="0"/>
        <w:adjustRightInd w:val="0"/>
        <w:spacing w:after="80"/>
        <w:ind w:left="709" w:hanging="425"/>
        <w:contextualSpacing/>
        <w:jc w:val="both"/>
        <w:rPr>
          <w:rFonts w:ascii="Arial" w:hAnsi="Arial" w:cs="Arial"/>
          <w:color w:val="000000"/>
          <w:sz w:val="22"/>
          <w:szCs w:val="22"/>
        </w:rPr>
      </w:pPr>
      <w:r w:rsidRPr="00FB2754">
        <w:rPr>
          <w:rFonts w:ascii="Arial" w:hAnsi="Arial" w:cs="Arial"/>
          <w:color w:val="000000"/>
          <w:sz w:val="22"/>
          <w:szCs w:val="22"/>
        </w:rPr>
        <w:t xml:space="preserve">dla faktur w formie papierowej: </w:t>
      </w:r>
    </w:p>
    <w:p w14:paraId="412E89E2" w14:textId="77777777" w:rsidR="00421C0E" w:rsidRPr="00FB2754" w:rsidRDefault="00421C0E" w:rsidP="00421C0E">
      <w:pPr>
        <w:autoSpaceDE w:val="0"/>
        <w:autoSpaceDN w:val="0"/>
        <w:adjustRightInd w:val="0"/>
        <w:spacing w:after="80"/>
        <w:ind w:left="709" w:hanging="1"/>
        <w:jc w:val="both"/>
        <w:rPr>
          <w:rFonts w:ascii="Arial" w:hAnsi="Arial" w:cs="Arial"/>
          <w:color w:val="000000"/>
          <w:sz w:val="22"/>
          <w:szCs w:val="22"/>
        </w:rPr>
      </w:pPr>
      <w:r w:rsidRPr="00FB2754">
        <w:rPr>
          <w:rFonts w:ascii="Arial" w:hAnsi="Arial" w:cs="Arial"/>
          <w:color w:val="000000"/>
          <w:sz w:val="22"/>
          <w:szCs w:val="22"/>
        </w:rPr>
        <w:t xml:space="preserve">Faktura zostanie wystawiona na Zamawiającego, tj.: Centrum Zasobów Cyberprzestrzeni Sił Zbrojnych z siedzibą w Warszawie 00-909 przy ul. Żwirki </w:t>
      </w:r>
      <w:r w:rsidRPr="00FB2754">
        <w:rPr>
          <w:rFonts w:ascii="Arial" w:hAnsi="Arial" w:cs="Arial"/>
          <w:color w:val="000000"/>
          <w:sz w:val="22"/>
          <w:szCs w:val="22"/>
        </w:rPr>
        <w:br/>
        <w:t xml:space="preserve">i Wigury 9/13 i dostarczona w inny sposób tj. osobiście, przez kuriera (posłańca), operatora pocztowego; </w:t>
      </w:r>
    </w:p>
    <w:p w14:paraId="316C717A" w14:textId="77777777" w:rsidR="00421C0E" w:rsidRPr="00FB2754" w:rsidRDefault="00421C0E" w:rsidP="0085229B">
      <w:pPr>
        <w:numPr>
          <w:ilvl w:val="1"/>
          <w:numId w:val="84"/>
        </w:numPr>
        <w:autoSpaceDE w:val="0"/>
        <w:autoSpaceDN w:val="0"/>
        <w:adjustRightInd w:val="0"/>
        <w:spacing w:after="80"/>
        <w:ind w:left="709" w:hanging="425"/>
        <w:contextualSpacing/>
        <w:jc w:val="both"/>
        <w:rPr>
          <w:rFonts w:ascii="Arial" w:hAnsi="Arial" w:cs="Arial"/>
          <w:color w:val="000000"/>
          <w:sz w:val="22"/>
          <w:szCs w:val="22"/>
        </w:rPr>
      </w:pPr>
      <w:r w:rsidRPr="00FB2754">
        <w:rPr>
          <w:rFonts w:ascii="Arial" w:hAnsi="Arial" w:cs="Arial"/>
          <w:color w:val="000000"/>
          <w:sz w:val="22"/>
          <w:szCs w:val="22"/>
        </w:rPr>
        <w:t xml:space="preserve">dla faktur w formie elektronicznej: </w:t>
      </w:r>
    </w:p>
    <w:p w14:paraId="284A2F03" w14:textId="77777777" w:rsidR="00421C0E" w:rsidRPr="00FB2754" w:rsidRDefault="00421C0E" w:rsidP="00421C0E">
      <w:pPr>
        <w:autoSpaceDE w:val="0"/>
        <w:autoSpaceDN w:val="0"/>
        <w:adjustRightInd w:val="0"/>
        <w:spacing w:after="80"/>
        <w:ind w:left="709"/>
        <w:jc w:val="both"/>
        <w:rPr>
          <w:rFonts w:ascii="Arial" w:hAnsi="Arial" w:cs="Arial"/>
          <w:sz w:val="22"/>
          <w:szCs w:val="22"/>
          <w:u w:val="single"/>
        </w:rPr>
      </w:pPr>
      <w:r w:rsidRPr="00FB2754">
        <w:rPr>
          <w:rFonts w:ascii="Arial" w:hAnsi="Arial" w:cs="Arial"/>
          <w:color w:val="000000"/>
          <w:sz w:val="22"/>
          <w:szCs w:val="22"/>
        </w:rPr>
        <w:t xml:space="preserve">Faktura zostanie wystawiona na Zamawiającego, tj.: Centrum Zasobów </w:t>
      </w:r>
      <w:r w:rsidRPr="00FB2754">
        <w:rPr>
          <w:rFonts w:ascii="Arial" w:hAnsi="Arial" w:cs="Arial"/>
          <w:sz w:val="22"/>
          <w:szCs w:val="22"/>
        </w:rPr>
        <w:t xml:space="preserve">Cyberprzestrzeni Sił Zbrojnych z siedzibą w Warszawie 00-909 przy ul. Żwirki </w:t>
      </w:r>
      <w:r w:rsidRPr="00FB2754">
        <w:rPr>
          <w:rFonts w:ascii="Arial" w:hAnsi="Arial" w:cs="Arial"/>
          <w:sz w:val="22"/>
          <w:szCs w:val="22"/>
        </w:rPr>
        <w:br/>
        <w:t xml:space="preserve">i Wigury 9/13 i przekazana w formie elektronicznej za pośrednictwem systemu teleinformatycznego, o którym mowa w ustawie z dnia 09.11.2018 r. o elektronicznym fakturowaniu w zamówieniach publicznych, koncesjach na roboty budowlane lub usługi oraz partnerstwie publiczno-prywatnym (Dz.U. z 2020 r., poz. 1666), tj. poprzez platformę </w:t>
      </w:r>
      <w:r w:rsidRPr="00FB2754">
        <w:rPr>
          <w:rFonts w:ascii="Arial" w:hAnsi="Arial" w:cs="Arial"/>
          <w:b/>
          <w:bCs/>
          <w:sz w:val="22"/>
          <w:szCs w:val="22"/>
        </w:rPr>
        <w:t>efaktura.gov.pl</w:t>
      </w:r>
      <w:r w:rsidRPr="00FB2754">
        <w:rPr>
          <w:rFonts w:ascii="Arial" w:hAnsi="Arial" w:cs="Arial"/>
          <w:sz w:val="22"/>
          <w:szCs w:val="22"/>
        </w:rPr>
        <w:t xml:space="preserve"> oraz na adres e-mail: </w:t>
      </w:r>
      <w:hyperlink r:id="rId52" w:history="1">
        <w:r w:rsidRPr="00FB2754">
          <w:rPr>
            <w:rFonts w:ascii="Arial" w:hAnsi="Arial" w:cs="Arial"/>
            <w:bCs/>
            <w:sz w:val="22"/>
            <w:szCs w:val="22"/>
          </w:rPr>
          <w:t>czcsz.finanse@ron.mil.pl</w:t>
        </w:r>
      </w:hyperlink>
      <w:r w:rsidRPr="00FB2754">
        <w:rPr>
          <w:rFonts w:ascii="Arial" w:hAnsi="Arial" w:cs="Arial"/>
          <w:sz w:val="22"/>
          <w:szCs w:val="22"/>
          <w:u w:val="single"/>
        </w:rPr>
        <w:t xml:space="preserve"> </w:t>
      </w:r>
    </w:p>
    <w:p w14:paraId="40FA49D3" w14:textId="77777777" w:rsidR="00421C0E" w:rsidRPr="00FB2754" w:rsidRDefault="00421C0E" w:rsidP="0085229B">
      <w:pPr>
        <w:numPr>
          <w:ilvl w:val="0"/>
          <w:numId w:val="85"/>
        </w:numPr>
        <w:tabs>
          <w:tab w:val="clear" w:pos="360"/>
        </w:tabs>
        <w:spacing w:after="80"/>
        <w:ind w:left="284" w:hanging="426"/>
        <w:jc w:val="both"/>
        <w:rPr>
          <w:rFonts w:ascii="Arial" w:eastAsia="Calibri" w:hAnsi="Arial" w:cs="Arial"/>
          <w:strike/>
          <w:sz w:val="22"/>
          <w:szCs w:val="22"/>
        </w:rPr>
      </w:pPr>
      <w:r w:rsidRPr="00FB2754">
        <w:rPr>
          <w:rFonts w:ascii="Arial" w:eastAsia="Calibri" w:hAnsi="Arial" w:cs="Arial"/>
          <w:sz w:val="22"/>
          <w:szCs w:val="22"/>
        </w:rPr>
        <w:t xml:space="preserve">Faktura Wykonawcy wraz ze wskazanymi w ust. 10 dokumentami, musi być złożona Zamawiającemu w terminie do </w:t>
      </w:r>
      <w:r w:rsidRPr="00FB2754">
        <w:rPr>
          <w:rFonts w:ascii="Arial" w:eastAsia="Calibri" w:hAnsi="Arial" w:cs="Arial"/>
          <w:b/>
          <w:bCs/>
          <w:sz w:val="22"/>
          <w:szCs w:val="22"/>
        </w:rPr>
        <w:t>10 dnia miesiąca</w:t>
      </w:r>
      <w:r w:rsidRPr="00FB2754">
        <w:rPr>
          <w:rFonts w:ascii="Arial" w:eastAsia="Calibri" w:hAnsi="Arial" w:cs="Arial"/>
          <w:sz w:val="22"/>
          <w:szCs w:val="22"/>
        </w:rPr>
        <w:t xml:space="preserve"> następującego po miesiącu, w którym była świadczona usługa.</w:t>
      </w:r>
    </w:p>
    <w:p w14:paraId="5CEF0548"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bookmarkStart w:id="24" w:name="_Hlk97802211"/>
      <w:r w:rsidRPr="00FB2754">
        <w:rPr>
          <w:rFonts w:ascii="Arial" w:eastAsia="Calibri" w:hAnsi="Arial" w:cs="Arial"/>
          <w:sz w:val="22"/>
          <w:szCs w:val="22"/>
        </w:rPr>
        <w:t xml:space="preserve">Ostateczna kwota wynagrodzenia Wykonawcy zależy od czasu, w którym faktycznie świadczona była usługa. </w:t>
      </w:r>
    </w:p>
    <w:bookmarkEnd w:id="24"/>
    <w:p w14:paraId="58AA8EFF"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Zapłaty wynagrodzenia Zamawiający będzie dokonywał na podstawie faktur wraz </w:t>
      </w:r>
      <w:r w:rsidRPr="00FB2754">
        <w:rPr>
          <w:rFonts w:ascii="Arial" w:eastAsia="Calibri" w:hAnsi="Arial" w:cs="Arial"/>
          <w:sz w:val="22"/>
          <w:szCs w:val="22"/>
        </w:rPr>
        <w:br/>
        <w:t xml:space="preserve">z dołączonymi dokumentami, o których mowa w ust. 10, z terminem </w:t>
      </w:r>
      <w:r w:rsidRPr="00FB2754">
        <w:rPr>
          <w:rFonts w:ascii="Arial" w:eastAsia="Calibri" w:hAnsi="Arial" w:cs="Arial"/>
          <w:b/>
          <w:bCs/>
          <w:sz w:val="22"/>
          <w:szCs w:val="22"/>
        </w:rPr>
        <w:t>płatności 30 dni</w:t>
      </w:r>
      <w:r w:rsidRPr="00FB2754">
        <w:rPr>
          <w:rFonts w:ascii="Arial" w:eastAsia="Calibri" w:hAnsi="Arial" w:cs="Arial"/>
          <w:sz w:val="22"/>
          <w:szCs w:val="22"/>
        </w:rPr>
        <w:t xml:space="preserve"> od daty ich otrzymania przez Zamawiającego, po wykonaniu i rozliczeniu realizacji przedmiotu umowy za dany miesiąc realizacji Umowy.</w:t>
      </w:r>
    </w:p>
    <w:p w14:paraId="223C9F6F"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Wykonawca oświadcza, że rachunek bankowy, który  Wykonawca wskaże w fakturze jest zawarty – jako numer rachunku rozliczeniowego Wykonawcy wskazanego </w:t>
      </w:r>
      <w:r w:rsidRPr="00FB2754">
        <w:rPr>
          <w:rFonts w:ascii="Arial" w:eastAsia="Calibri" w:hAnsi="Arial" w:cs="Arial"/>
          <w:sz w:val="22"/>
          <w:szCs w:val="22"/>
        </w:rPr>
        <w:br/>
        <w:t>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0ABD3427"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Za dzień zapłaty uznaje się dzień obciążenia kwotą wynagrodzenia rachunku bankowego Zamawiającego.</w:t>
      </w:r>
    </w:p>
    <w:p w14:paraId="178672F1"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W przypadku nieuregulowania przez Zamawiającego płatności w terminie przewidzianym umową Wykonawcy przysługują odsetki ustawowe (art. 481 § 2 KC).</w:t>
      </w:r>
    </w:p>
    <w:p w14:paraId="1BF458ED"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Wykonawca ponosi wobec Zamawiającego odpowiedzialność za wszelkie szkody oraz obciążenia nałożone na Zamawiającego przez organy podatkowe, powstałe z nieprzestrzegania przez Wykonawcę prawa podatkowego w Rzeczypospolitej Polskiej.</w:t>
      </w:r>
    </w:p>
    <w:p w14:paraId="0804399E"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Wykonawca oświadcza, że jest zarejestrowanym podatnikiem VAT czynnym na terytorium Rzeczypospolitej Polskiej oraz zobowiązuje się w trakcie trwania umowy do niezwłocznego </w:t>
      </w:r>
      <w:r w:rsidRPr="00FB2754">
        <w:rPr>
          <w:rFonts w:ascii="Arial" w:eastAsia="Calibri" w:hAnsi="Arial" w:cs="Arial"/>
          <w:sz w:val="22"/>
          <w:szCs w:val="22"/>
        </w:rPr>
        <w:lastRenderedPageBreak/>
        <w:t>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FB2754">
        <w:rPr>
          <w:rFonts w:ascii="Arial" w:eastAsia="Calibri" w:hAnsi="Arial" w:cs="Arial"/>
          <w:sz w:val="22"/>
          <w:szCs w:val="22"/>
          <w:vertAlign w:val="superscript"/>
        </w:rPr>
        <w:footnoteReference w:id="3"/>
      </w:r>
      <w:r w:rsidRPr="00FB2754">
        <w:rPr>
          <w:rFonts w:ascii="Arial" w:eastAsia="Calibri" w:hAnsi="Arial" w:cs="Arial"/>
          <w:sz w:val="22"/>
          <w:szCs w:val="22"/>
        </w:rPr>
        <w:t>.</w:t>
      </w:r>
    </w:p>
    <w:p w14:paraId="25231ABF"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Wynagrodzenie netto, należne Wykonawcy uwzględnia również kwotę podatku </w:t>
      </w:r>
      <w:r w:rsidRPr="00FB2754">
        <w:rPr>
          <w:rFonts w:ascii="Arial" w:eastAsia="Calibri" w:hAnsi="Arial" w:cs="Arial"/>
          <w:sz w:val="22"/>
          <w:szCs w:val="22"/>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FB2754">
        <w:rPr>
          <w:rFonts w:ascii="Arial" w:eastAsia="Calibri" w:hAnsi="Arial" w:cs="Arial"/>
          <w:sz w:val="22"/>
          <w:szCs w:val="22"/>
        </w:rPr>
        <w:br/>
        <w:t xml:space="preserve">i na zasadach określonych w odpowiednich przepisach. O wysokości stawki podatku </w:t>
      </w:r>
      <w:r w:rsidRPr="00FB2754">
        <w:rPr>
          <w:rFonts w:ascii="Arial" w:eastAsia="Calibri" w:hAnsi="Arial" w:cs="Arial"/>
          <w:sz w:val="22"/>
          <w:szCs w:val="22"/>
        </w:rPr>
        <w:br/>
        <w:t>u źródła oraz o zasadach poboru podatku u źródła Zamawiający poinformuje Wykonawcę przed upływem terminu płatności wynagrodzenia lub jego odpowiedniej części</w:t>
      </w:r>
      <w:r w:rsidRPr="00FB2754">
        <w:rPr>
          <w:rFonts w:ascii="Arial" w:eastAsia="Calibri" w:hAnsi="Arial" w:cs="Arial"/>
          <w:sz w:val="22"/>
          <w:szCs w:val="22"/>
          <w:vertAlign w:val="superscript"/>
        </w:rPr>
        <w:footnoteReference w:id="4"/>
      </w:r>
      <w:r w:rsidRPr="00FB2754">
        <w:rPr>
          <w:rFonts w:ascii="Arial" w:eastAsia="Calibri" w:hAnsi="Arial" w:cs="Arial"/>
          <w:sz w:val="22"/>
          <w:szCs w:val="22"/>
        </w:rPr>
        <w:t>.</w:t>
      </w:r>
    </w:p>
    <w:p w14:paraId="4EC5DBA4" w14:textId="5598EE64"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Wykonawca po podpisaniu umowy, nie później jednak niż do 5 dnia przed upływem terminu płatności wynagrodzenia lub jego części, zobowiązany jest dostarczyć do siedziby Zamawiającego oryginał lub poświadczoną przez notariusza kopię albo odpis aktualnego certyfikatu rezydencji podatkowej wystawiony przez właściwe władze podatkowe kraju siedziby Wykonawcy. W przypadku niewywiązania się z obowiązku, o którym mowa </w:t>
      </w:r>
      <w:r w:rsidR="0029127F" w:rsidRPr="00FB2754">
        <w:rPr>
          <w:rFonts w:ascii="Arial" w:eastAsia="Calibri" w:hAnsi="Arial" w:cs="Arial"/>
          <w:sz w:val="22"/>
          <w:szCs w:val="22"/>
        </w:rPr>
        <w:br/>
      </w:r>
      <w:r w:rsidRPr="00FB2754">
        <w:rPr>
          <w:rFonts w:ascii="Arial" w:eastAsia="Calibri" w:hAnsi="Arial" w:cs="Arial"/>
          <w:sz w:val="22"/>
          <w:szCs w:val="22"/>
        </w:rP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FB2754">
        <w:rPr>
          <w:rFonts w:ascii="Arial" w:eastAsia="Calibri" w:hAnsi="Arial" w:cs="Arial"/>
          <w:sz w:val="22"/>
          <w:szCs w:val="22"/>
          <w:vertAlign w:val="superscript"/>
        </w:rPr>
        <w:footnoteReference w:id="5"/>
      </w:r>
      <w:r w:rsidRPr="00FB2754">
        <w:rPr>
          <w:rFonts w:ascii="Arial" w:eastAsia="Calibri" w:hAnsi="Arial" w:cs="Arial"/>
          <w:sz w:val="22"/>
          <w:szCs w:val="22"/>
        </w:rPr>
        <w:t>.</w:t>
      </w:r>
    </w:p>
    <w:p w14:paraId="1787FCA5" w14:textId="77777777"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9 powinna zawierać w swojej treści wyrazy „mechanizm podzielonej płatności”</w:t>
      </w:r>
      <w:r w:rsidRPr="00FB2754">
        <w:rPr>
          <w:rFonts w:ascii="Arial" w:eastAsia="Calibri" w:hAnsi="Arial" w:cs="Arial"/>
          <w:sz w:val="22"/>
          <w:szCs w:val="22"/>
          <w:vertAlign w:val="superscript"/>
        </w:rPr>
        <w:footnoteReference w:id="6"/>
      </w:r>
      <w:r w:rsidRPr="00FB2754">
        <w:rPr>
          <w:rFonts w:ascii="Arial" w:eastAsia="Calibri" w:hAnsi="Arial" w:cs="Arial"/>
          <w:sz w:val="22"/>
          <w:szCs w:val="22"/>
        </w:rPr>
        <w:t>.</w:t>
      </w:r>
    </w:p>
    <w:p w14:paraId="56F40627" w14:textId="51842554" w:rsidR="00421C0E" w:rsidRPr="00FB2754" w:rsidRDefault="00421C0E" w:rsidP="0085229B">
      <w:pPr>
        <w:numPr>
          <w:ilvl w:val="0"/>
          <w:numId w:val="85"/>
        </w:numPr>
        <w:spacing w:after="80"/>
        <w:ind w:left="284" w:hanging="426"/>
        <w:jc w:val="both"/>
        <w:rPr>
          <w:rFonts w:ascii="Arial" w:eastAsia="Calibri" w:hAnsi="Arial" w:cs="Arial"/>
          <w:sz w:val="22"/>
          <w:szCs w:val="22"/>
        </w:rPr>
      </w:pPr>
      <w:r w:rsidRPr="00FB2754">
        <w:rPr>
          <w:rFonts w:ascii="Arial" w:eastAsia="Calibri" w:hAnsi="Arial" w:cs="Arial"/>
          <w:sz w:val="22"/>
          <w:szCs w:val="22"/>
        </w:rPr>
        <w:t xml:space="preserve">Zapłata wynagrodzenia, o którym mowa ust. 1 wyczerpuje wszelkie zobowiązania Zamawiającego względem Wykonawcy z tytułu realizacji niniejszej umowy, </w:t>
      </w:r>
      <w:r w:rsidR="0029127F" w:rsidRPr="00FB2754">
        <w:rPr>
          <w:rFonts w:ascii="Arial" w:eastAsia="Calibri" w:hAnsi="Arial" w:cs="Arial"/>
          <w:sz w:val="22"/>
          <w:szCs w:val="22"/>
        </w:rPr>
        <w:br/>
      </w:r>
      <w:r w:rsidRPr="00FB2754">
        <w:rPr>
          <w:rFonts w:ascii="Arial" w:eastAsia="Calibri" w:hAnsi="Arial" w:cs="Arial"/>
          <w:sz w:val="22"/>
          <w:szCs w:val="22"/>
        </w:rPr>
        <w:t xml:space="preserve">w szczególności Zamawiający nie ponosi kosztów materiałów, dojazdu i roboczogodzin za realizację usługi serwisowej, a dojazd serwisantów Wykonawcy w celu usunięcia awarii odbywa się na koszt Wykonawcy. </w:t>
      </w:r>
    </w:p>
    <w:bookmarkEnd w:id="23"/>
    <w:p w14:paraId="6A9CF98E"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hAnsi="Arial" w:cs="Arial"/>
          <w:b/>
          <w:bCs/>
          <w:color w:val="000000"/>
          <w:sz w:val="22"/>
          <w:szCs w:val="22"/>
        </w:rPr>
        <w:lastRenderedPageBreak/>
        <w:t>§</w:t>
      </w:r>
      <w:r w:rsidRPr="00FB2754">
        <w:rPr>
          <w:rFonts w:ascii="Arial" w:eastAsia="Calibri" w:hAnsi="Arial" w:cs="Arial"/>
          <w:b/>
          <w:sz w:val="22"/>
          <w:szCs w:val="22"/>
        </w:rPr>
        <w:t xml:space="preserve"> 4 </w:t>
      </w:r>
    </w:p>
    <w:p w14:paraId="231EB24D"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Termin realizacji</w:t>
      </w:r>
    </w:p>
    <w:p w14:paraId="6BAAF528" w14:textId="77777777" w:rsidR="00421C0E" w:rsidRPr="00FB2754" w:rsidRDefault="00421C0E" w:rsidP="00421C0E">
      <w:pPr>
        <w:tabs>
          <w:tab w:val="left" w:pos="540"/>
        </w:tabs>
        <w:spacing w:after="80"/>
        <w:jc w:val="both"/>
        <w:rPr>
          <w:rFonts w:ascii="Arial" w:eastAsia="Calibri" w:hAnsi="Arial" w:cs="Arial"/>
          <w:sz w:val="22"/>
          <w:szCs w:val="22"/>
        </w:rPr>
      </w:pPr>
      <w:r w:rsidRPr="00FB2754">
        <w:rPr>
          <w:rFonts w:ascii="Arial" w:eastAsia="Calibri" w:hAnsi="Arial" w:cs="Arial"/>
          <w:sz w:val="22"/>
          <w:szCs w:val="22"/>
        </w:rPr>
        <w:t xml:space="preserve">Wykonawca zobowiązuje się wykonać przedmiot umowy w terminie </w:t>
      </w:r>
      <w:r w:rsidRPr="00FB2754">
        <w:rPr>
          <w:rFonts w:ascii="Arial" w:eastAsia="Calibri" w:hAnsi="Arial" w:cs="Arial"/>
          <w:b/>
          <w:bCs/>
          <w:sz w:val="22"/>
          <w:szCs w:val="22"/>
        </w:rPr>
        <w:t>12 miesięcy</w:t>
      </w:r>
      <w:r w:rsidRPr="00FB2754">
        <w:rPr>
          <w:rFonts w:ascii="Arial" w:eastAsia="Calibri" w:hAnsi="Arial" w:cs="Arial"/>
          <w:sz w:val="22"/>
          <w:szCs w:val="22"/>
        </w:rPr>
        <w:t>, liczony od dnia zawarcia umowy</w:t>
      </w:r>
      <w:r w:rsidRPr="00FB2754">
        <w:rPr>
          <w:rFonts w:ascii="Arial" w:eastAsia="Calibri" w:hAnsi="Arial" w:cs="Arial"/>
          <w:b/>
          <w:bCs/>
          <w:sz w:val="22"/>
          <w:szCs w:val="22"/>
        </w:rPr>
        <w:t xml:space="preserve"> </w:t>
      </w:r>
      <w:r w:rsidRPr="00FB2754">
        <w:rPr>
          <w:rFonts w:ascii="Arial" w:eastAsia="Calibri" w:hAnsi="Arial" w:cs="Arial"/>
          <w:sz w:val="22"/>
          <w:szCs w:val="22"/>
        </w:rPr>
        <w:t xml:space="preserve">lub do wyczerpania kwoty wskazanej </w:t>
      </w:r>
      <w:r w:rsidRPr="00FB2754">
        <w:rPr>
          <w:rFonts w:ascii="Arial" w:eastAsia="Calibri" w:hAnsi="Arial" w:cs="Arial"/>
          <w:bCs/>
          <w:sz w:val="22"/>
          <w:szCs w:val="22"/>
        </w:rPr>
        <w:t>§</w:t>
      </w:r>
      <w:r w:rsidRPr="00FB2754">
        <w:rPr>
          <w:rFonts w:ascii="Arial" w:eastAsia="Calibri" w:hAnsi="Arial" w:cs="Arial"/>
          <w:sz w:val="22"/>
          <w:szCs w:val="22"/>
        </w:rPr>
        <w:t xml:space="preserve"> 3 ust. 4 dla usług wymienionych w </w:t>
      </w:r>
      <w:r w:rsidRPr="00FB2754">
        <w:rPr>
          <w:rFonts w:ascii="Arial" w:eastAsia="Calibri" w:hAnsi="Arial" w:cs="Arial"/>
          <w:bCs/>
          <w:sz w:val="22"/>
          <w:szCs w:val="22"/>
        </w:rPr>
        <w:t>§ 2 ust. 1 pkt 1 i 3.</w:t>
      </w:r>
    </w:p>
    <w:p w14:paraId="188C00C9"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hAnsi="Arial" w:cs="Arial"/>
          <w:b/>
          <w:bCs/>
          <w:color w:val="000000"/>
          <w:sz w:val="22"/>
          <w:szCs w:val="22"/>
        </w:rPr>
        <w:t>§</w:t>
      </w:r>
      <w:r w:rsidRPr="00FB2754">
        <w:rPr>
          <w:rFonts w:ascii="Arial" w:eastAsia="Calibri" w:hAnsi="Arial" w:cs="Arial"/>
          <w:b/>
          <w:sz w:val="22"/>
          <w:szCs w:val="22"/>
        </w:rPr>
        <w:t xml:space="preserve"> 5</w:t>
      </w:r>
    </w:p>
    <w:p w14:paraId="4E06DF3C"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Oświadczenie Wykonawcy</w:t>
      </w:r>
    </w:p>
    <w:p w14:paraId="78AECDD2" w14:textId="77777777" w:rsidR="00421C0E" w:rsidRPr="00FB2754" w:rsidRDefault="00421C0E" w:rsidP="0085229B">
      <w:pPr>
        <w:numPr>
          <w:ilvl w:val="0"/>
          <w:numId w:val="96"/>
        </w:numPr>
        <w:shd w:val="clear" w:color="auto" w:fill="FFFFFF" w:themeFill="background1"/>
        <w:spacing w:after="80"/>
        <w:ind w:left="357" w:hanging="357"/>
        <w:rPr>
          <w:rFonts w:ascii="Arial" w:hAnsi="Arial" w:cs="Arial"/>
          <w:sz w:val="22"/>
          <w:szCs w:val="22"/>
        </w:rPr>
      </w:pPr>
      <w:r w:rsidRPr="00FB2754">
        <w:rPr>
          <w:rFonts w:ascii="Arial" w:hAnsi="Arial" w:cs="Arial"/>
          <w:sz w:val="22"/>
          <w:szCs w:val="22"/>
        </w:rPr>
        <w:t>Wykonawca oświadcza, że:</w:t>
      </w:r>
    </w:p>
    <w:p w14:paraId="651AE700" w14:textId="77777777" w:rsidR="00421C0E" w:rsidRPr="00FB2754" w:rsidRDefault="00421C0E" w:rsidP="0085229B">
      <w:pPr>
        <w:numPr>
          <w:ilvl w:val="0"/>
          <w:numId w:val="97"/>
        </w:numPr>
        <w:shd w:val="clear" w:color="auto" w:fill="FFFFFF" w:themeFill="background1"/>
        <w:spacing w:after="80"/>
        <w:ind w:left="742"/>
        <w:jc w:val="both"/>
        <w:rPr>
          <w:rFonts w:ascii="Arial" w:hAnsi="Arial" w:cs="Arial"/>
          <w:sz w:val="22"/>
          <w:szCs w:val="22"/>
        </w:rPr>
      </w:pPr>
      <w:r w:rsidRPr="00FB2754">
        <w:rPr>
          <w:rFonts w:ascii="Arial" w:hAnsi="Arial" w:cs="Arial"/>
          <w:sz w:val="22"/>
          <w:szCs w:val="22"/>
        </w:rPr>
        <w:t>posiada wszelkie niezbędne prawa autorskie do realizacji przedmiotu umowy – bez żadnych ograniczeń na rzecz osób trzecich</w:t>
      </w:r>
      <w:r w:rsidRPr="00FB2754">
        <w:rPr>
          <w:rFonts w:ascii="Arial" w:hAnsi="Arial" w:cs="Arial"/>
          <w:bCs/>
          <w:sz w:val="22"/>
          <w:szCs w:val="22"/>
        </w:rPr>
        <w:t xml:space="preserve">, a wykonywanie przez niego przedmiotu umowy nie narusza praw osób trzecich wynikających z ustawy </w:t>
      </w:r>
      <w:r w:rsidRPr="00FB2754">
        <w:rPr>
          <w:rFonts w:ascii="Arial" w:hAnsi="Arial" w:cs="Arial"/>
          <w:bCs/>
          <w:kern w:val="1"/>
          <w:sz w:val="22"/>
          <w:szCs w:val="22"/>
          <w:lang w:eastAsia="ar-SA"/>
        </w:rPr>
        <w:t xml:space="preserve">z dnia 4 lutego 1994 r. </w:t>
      </w:r>
      <w:r w:rsidRPr="00FB2754">
        <w:rPr>
          <w:rFonts w:ascii="Arial" w:hAnsi="Arial" w:cs="Arial"/>
          <w:bCs/>
          <w:kern w:val="1"/>
          <w:sz w:val="22"/>
          <w:szCs w:val="22"/>
          <w:lang w:eastAsia="ar-SA"/>
        </w:rPr>
        <w:br/>
        <w:t xml:space="preserve">o prawie autorskim i prawach pokrewnych </w:t>
      </w:r>
      <w:r w:rsidRPr="00FB2754">
        <w:rPr>
          <w:rFonts w:ascii="Arial" w:hAnsi="Arial" w:cs="Arial"/>
          <w:sz w:val="22"/>
          <w:szCs w:val="22"/>
        </w:rPr>
        <w:t>(Dz. U. 2022 poz. 2509 ze zm.);</w:t>
      </w:r>
    </w:p>
    <w:p w14:paraId="541CD2A0" w14:textId="77777777" w:rsidR="00421C0E" w:rsidRPr="00FB2754" w:rsidRDefault="00421C0E" w:rsidP="0085229B">
      <w:pPr>
        <w:numPr>
          <w:ilvl w:val="0"/>
          <w:numId w:val="97"/>
        </w:numPr>
        <w:shd w:val="clear" w:color="auto" w:fill="FFFFFF" w:themeFill="background1"/>
        <w:spacing w:after="80"/>
        <w:ind w:left="742"/>
        <w:jc w:val="both"/>
        <w:rPr>
          <w:rFonts w:ascii="Arial" w:hAnsi="Arial" w:cs="Arial"/>
          <w:sz w:val="22"/>
          <w:szCs w:val="22"/>
        </w:rPr>
      </w:pPr>
      <w:r w:rsidRPr="00FB2754">
        <w:rPr>
          <w:rFonts w:ascii="Arial" w:hAnsi="Arial" w:cs="Arial"/>
          <w:sz w:val="22"/>
          <w:szCs w:val="22"/>
        </w:rPr>
        <w:t xml:space="preserve">wykona przedmiot umowy zgodnie z obowiązującymi przepisami i polskimi normami, opisem przedmiotu zamówienia oraz uzgodnieniami dokonanymi w trakcie realizacji umowy; </w:t>
      </w:r>
    </w:p>
    <w:p w14:paraId="70C925FB" w14:textId="77777777" w:rsidR="00421C0E" w:rsidRPr="00FB2754" w:rsidRDefault="00421C0E" w:rsidP="0085229B">
      <w:pPr>
        <w:numPr>
          <w:ilvl w:val="0"/>
          <w:numId w:val="97"/>
        </w:numPr>
        <w:shd w:val="clear" w:color="auto" w:fill="FFFFFF" w:themeFill="background1"/>
        <w:spacing w:after="80"/>
        <w:ind w:left="742"/>
        <w:jc w:val="both"/>
        <w:rPr>
          <w:rFonts w:ascii="Arial" w:hAnsi="Arial" w:cs="Arial"/>
          <w:sz w:val="22"/>
          <w:szCs w:val="22"/>
        </w:rPr>
      </w:pPr>
      <w:r w:rsidRPr="00FB2754">
        <w:rPr>
          <w:rFonts w:ascii="Arial" w:hAnsi="Arial" w:cs="Arial"/>
          <w:sz w:val="22"/>
          <w:szCs w:val="22"/>
        </w:rPr>
        <w:t>wykorzysta udostępnione i pozyskane informacje oraz dane wyłącznie do wykonywania przedmiotu umowy, nie udostępni ich osobom i podmiotom, które nie są stronami niniejszej umowy i nie wykorzysta ich przy realizacji zadań na rzecz innych podmiotów;</w:t>
      </w:r>
    </w:p>
    <w:p w14:paraId="6FC2F090" w14:textId="77777777" w:rsidR="00421C0E" w:rsidRPr="00FB2754" w:rsidRDefault="00421C0E" w:rsidP="0085229B">
      <w:pPr>
        <w:numPr>
          <w:ilvl w:val="0"/>
          <w:numId w:val="97"/>
        </w:numPr>
        <w:shd w:val="clear" w:color="auto" w:fill="FFFFFF" w:themeFill="background1"/>
        <w:spacing w:after="80"/>
        <w:ind w:left="742"/>
        <w:jc w:val="both"/>
        <w:rPr>
          <w:rFonts w:ascii="Arial" w:hAnsi="Arial" w:cs="Arial"/>
          <w:sz w:val="22"/>
          <w:szCs w:val="22"/>
        </w:rPr>
      </w:pPr>
      <w:r w:rsidRPr="00FB2754">
        <w:rPr>
          <w:rFonts w:ascii="Arial" w:hAnsi="Arial" w:cs="Arial"/>
          <w:sz w:val="22"/>
          <w:szCs w:val="22"/>
        </w:rPr>
        <w:t>posiada środki potrzebne do terminowego i prawidłowego wykonania przedmiotu umowy;</w:t>
      </w:r>
    </w:p>
    <w:p w14:paraId="2493B12F" w14:textId="77777777" w:rsidR="00421C0E" w:rsidRPr="00FB2754" w:rsidRDefault="00421C0E" w:rsidP="0085229B">
      <w:pPr>
        <w:numPr>
          <w:ilvl w:val="0"/>
          <w:numId w:val="97"/>
        </w:numPr>
        <w:shd w:val="clear" w:color="auto" w:fill="FFFFFF" w:themeFill="background1"/>
        <w:spacing w:after="80"/>
        <w:ind w:left="742"/>
        <w:jc w:val="both"/>
        <w:rPr>
          <w:rFonts w:ascii="Arial" w:hAnsi="Arial" w:cs="Arial"/>
          <w:sz w:val="22"/>
          <w:szCs w:val="22"/>
        </w:rPr>
      </w:pPr>
      <w:r w:rsidRPr="00FB2754">
        <w:rPr>
          <w:rFonts w:ascii="Arial" w:hAnsi="Arial" w:cs="Arial"/>
          <w:sz w:val="22"/>
          <w:szCs w:val="22"/>
        </w:rPr>
        <w:t>zapewni – przez cały okres realizacji umowy – zespół specjalistów posiadających niezbędne kwalifikacje i doświadczenie.</w:t>
      </w:r>
    </w:p>
    <w:p w14:paraId="51012F11"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Wykonawca oświadcza, że przed zawarciem niniejszej umowy poinformował pisemnie każdą osobę, której dane osobowe zostały wpisane w jej treść, jako dane osoby reprezentującej Wykonawcę lub jako dane osoby działającej lub współdziałającej </w:t>
      </w:r>
      <w:r w:rsidRPr="00FB2754">
        <w:rPr>
          <w:rFonts w:ascii="Arial" w:hAnsi="Arial" w:cs="Arial"/>
          <w:sz w:val="22"/>
          <w:szCs w:val="22"/>
        </w:rPr>
        <w:br/>
        <w:t xml:space="preserve">w imieniu Wykonawcy przy wykonywaniu umowy, w zakresie określonym przepisami </w:t>
      </w:r>
      <w:r w:rsidRPr="00FB2754">
        <w:rPr>
          <w:rFonts w:ascii="Arial" w:hAnsi="Arial" w:cs="Arial"/>
          <w:sz w:val="22"/>
          <w:szCs w:val="22"/>
        </w:rPr>
        <w:br/>
        <w:t xml:space="preserve">o ochronie danych osobowych. </w:t>
      </w:r>
    </w:p>
    <w:p w14:paraId="35777498"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Wykonawca zobowiązuje się, że w przypadku wyznaczenia lub wskazania do </w:t>
      </w:r>
      <w:r w:rsidRPr="00FB2754">
        <w:rPr>
          <w:rFonts w:ascii="Arial" w:hAnsi="Arial" w:cs="Arial"/>
          <w:sz w:val="22"/>
          <w:szCs w:val="22"/>
        </w:rPr>
        <w:br/>
        <w:t xml:space="preserve">działania lub współdziałania, w jakiejkolwiek formie lub zakresie, przy wykonywaniu niniejszej umowy, osób innych niż wymienione w jej treści, najpóźniej wraz </w:t>
      </w:r>
      <w:r w:rsidRPr="00FB2754">
        <w:rPr>
          <w:rFonts w:ascii="Arial" w:hAnsi="Arial" w:cs="Arial"/>
          <w:sz w:val="22"/>
          <w:szCs w:val="22"/>
        </w:rPr>
        <w:br/>
        <w:t xml:space="preserve">z przekazaniem Zamawiającemu danych osobowych tych osób, poinformuje pisemnie każdą z nich, w zakresie określonym przepisami o ochronie danych osobowych. </w:t>
      </w:r>
    </w:p>
    <w:p w14:paraId="42C0C7C1" w14:textId="5B907FD0"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Celem udostępnienia Wykonawcy danych osobowych osoby działającej lub </w:t>
      </w:r>
      <w:r w:rsidRPr="00FB2754">
        <w:rPr>
          <w:rFonts w:ascii="Arial" w:hAnsi="Arial" w:cs="Arial"/>
          <w:sz w:val="22"/>
          <w:szCs w:val="22"/>
        </w:rPr>
        <w:br/>
      </w:r>
      <w:r w:rsidRPr="00FB2754">
        <w:rPr>
          <w:rFonts w:ascii="Arial" w:hAnsi="Arial" w:cs="Arial"/>
          <w:bCs/>
          <w:sz w:val="22"/>
          <w:szCs w:val="22"/>
        </w:rPr>
        <w:t>współdziałającej</w:t>
      </w:r>
      <w:r w:rsidRPr="00FB2754">
        <w:rPr>
          <w:rFonts w:ascii="Arial" w:hAnsi="Arial" w:cs="Arial"/>
          <w:sz w:val="22"/>
          <w:szCs w:val="22"/>
        </w:rPr>
        <w:t xml:space="preserve"> w imieniu Zamawiającego jest ustalenie uprawnień i zobowiązań stron, poprzez zawarcie umowy oraz jej wykonywanie. Kategorie danych dotyczą wyłącznie osób, których dane zawarte są w treści umowy lub zostaną przekazane Wykonawcy </w:t>
      </w:r>
      <w:r w:rsidR="0029127F" w:rsidRPr="00FB2754">
        <w:rPr>
          <w:rFonts w:ascii="Arial" w:hAnsi="Arial" w:cs="Arial"/>
          <w:sz w:val="22"/>
          <w:szCs w:val="22"/>
        </w:rPr>
        <w:br/>
      </w:r>
      <w:r w:rsidRPr="00FB2754">
        <w:rPr>
          <w:rFonts w:ascii="Arial" w:hAnsi="Arial" w:cs="Arial"/>
          <w:sz w:val="22"/>
          <w:szCs w:val="22"/>
        </w:rPr>
        <w:t xml:space="preserve">w ramach aktualizacji (tj. zmiany lub uzupełnienia) tych danych. </w:t>
      </w:r>
    </w:p>
    <w:p w14:paraId="78BC1D76"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Wykonawca będzie udzielał Zamawiającemu/Użytkownikom wszelkich informacji </w:t>
      </w:r>
      <w:r w:rsidRPr="00FB2754">
        <w:rPr>
          <w:rFonts w:ascii="Arial" w:hAnsi="Arial" w:cs="Arial"/>
          <w:sz w:val="22"/>
          <w:szCs w:val="22"/>
        </w:rPr>
        <w:br/>
        <w:t>i wyjaśnień dotyczących realizacji przedmiotu umowy.</w:t>
      </w:r>
    </w:p>
    <w:p w14:paraId="63C33CB7" w14:textId="5642CBC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Wykonawca przyjmuje na siebie pełną odpowiedzialność wynikającą z ustawy </w:t>
      </w:r>
      <w:r w:rsidRPr="00FB2754">
        <w:rPr>
          <w:rFonts w:ascii="Arial" w:hAnsi="Arial" w:cs="Arial"/>
          <w:sz w:val="22"/>
          <w:szCs w:val="22"/>
        </w:rPr>
        <w:br/>
        <w:t xml:space="preserve">o prawie autorskim i prawach pokrewnych za naruszenie praw autorskich (osobistych </w:t>
      </w:r>
      <w:r w:rsidRPr="00FB2754">
        <w:rPr>
          <w:rFonts w:ascii="Arial" w:hAnsi="Arial" w:cs="Arial"/>
          <w:sz w:val="22"/>
          <w:szCs w:val="22"/>
        </w:rPr>
        <w:br/>
        <w:t>i majątkowych) jakie może mieć miejsce w związku z realizacją przez Wykonawcę niniejszej umowy. 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lub odstąpieniu od umowy (bez względu na tryb jej rozwiązania).</w:t>
      </w:r>
    </w:p>
    <w:p w14:paraId="53FD1444"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lastRenderedPageBreak/>
        <w:t xml:space="preserve">W przypadku pojawienia się roszczeń podmiotów trzecich skierowanych przeciwko </w:t>
      </w:r>
      <w:r w:rsidRPr="00FB2754">
        <w:rPr>
          <w:rFonts w:ascii="Arial" w:hAnsi="Arial" w:cs="Arial"/>
          <w:sz w:val="22"/>
          <w:szCs w:val="22"/>
        </w:rPr>
        <w:br/>
        <w:t>Wykonawcy i/lub Zamawiającemu,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 oryginale w terminie 30 dni od dnia żądania Zamawiającego ustanowienia zabezpieczenia.</w:t>
      </w:r>
    </w:p>
    <w:p w14:paraId="2EFF621A"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Po wykonaniu usługi wskazanej w § 2 ust. 1 pkt 3, w ramach wynagrodzenia wskazanego w § 3 ust. 1, Wykonawca udzieli Zamawiającemu na czas nieokreślony licencji do korzystania z przedmiotowego oprogramowania przez Zamawiającego na wszelkich możliwych polach eksploatacji wymaganych do korzystania z przedmiotu umowy.</w:t>
      </w:r>
    </w:p>
    <w:p w14:paraId="16633A6B" w14:textId="77777777" w:rsidR="00421C0E" w:rsidRPr="00FB2754" w:rsidRDefault="00421C0E" w:rsidP="0085229B">
      <w:pPr>
        <w:numPr>
          <w:ilvl w:val="0"/>
          <w:numId w:val="96"/>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W celu umożliwienia realizacji umowy Wykonawca wyda i przeniesie na Zamawiającego prawo własności nośników zawierających przedmiotowe oprogramowanie w ilości wskazanej przez Zmawiającego.</w:t>
      </w:r>
    </w:p>
    <w:p w14:paraId="77C4CC78" w14:textId="7995E298" w:rsidR="00421C0E" w:rsidRPr="00FB2754" w:rsidRDefault="00421C0E" w:rsidP="0085229B">
      <w:pPr>
        <w:numPr>
          <w:ilvl w:val="0"/>
          <w:numId w:val="96"/>
        </w:numPr>
        <w:shd w:val="clear" w:color="auto" w:fill="FFFFFF" w:themeFill="background1"/>
        <w:spacing w:after="80"/>
        <w:ind w:left="357" w:hanging="499"/>
        <w:jc w:val="both"/>
        <w:rPr>
          <w:rFonts w:ascii="Arial" w:hAnsi="Arial" w:cs="Arial"/>
          <w:sz w:val="22"/>
          <w:szCs w:val="22"/>
        </w:rPr>
      </w:pPr>
      <w:r w:rsidRPr="00FB2754">
        <w:rPr>
          <w:rFonts w:ascii="Arial" w:hAnsi="Arial" w:cs="Arial"/>
          <w:sz w:val="22"/>
          <w:szCs w:val="22"/>
        </w:rPr>
        <w:t xml:space="preserve">Na powyższych zasadach, bez dodatkowego wynagrodzenia, Wykonawca zobowiązuje się zapewnić prawo do licencji na nową wersję oprogramowania w razie stwierdzenia błędu </w:t>
      </w:r>
      <w:r w:rsidR="00842B95" w:rsidRPr="00FB2754">
        <w:rPr>
          <w:rFonts w:ascii="Arial" w:hAnsi="Arial" w:cs="Arial"/>
          <w:sz w:val="22"/>
          <w:szCs w:val="22"/>
        </w:rPr>
        <w:br/>
      </w:r>
      <w:r w:rsidRPr="00FB2754">
        <w:rPr>
          <w:rFonts w:ascii="Arial" w:hAnsi="Arial" w:cs="Arial"/>
          <w:sz w:val="22"/>
          <w:szCs w:val="22"/>
        </w:rPr>
        <w:t>w czasie eksploatacji oraz w razie pojawienia się nowej wersji oprogramowania z nowymi cechami funkcjonalnymi w trakcie obowiązywania umowy.</w:t>
      </w:r>
    </w:p>
    <w:p w14:paraId="53E5213C" w14:textId="77777777" w:rsidR="00421C0E" w:rsidRPr="00FB2754" w:rsidRDefault="00421C0E" w:rsidP="0085229B">
      <w:pPr>
        <w:numPr>
          <w:ilvl w:val="0"/>
          <w:numId w:val="96"/>
        </w:numPr>
        <w:shd w:val="clear" w:color="auto" w:fill="FFFFFF" w:themeFill="background1"/>
        <w:spacing w:after="80"/>
        <w:ind w:left="357" w:hanging="499"/>
        <w:jc w:val="both"/>
        <w:rPr>
          <w:rFonts w:ascii="Arial" w:hAnsi="Arial" w:cs="Arial"/>
          <w:sz w:val="22"/>
          <w:szCs w:val="22"/>
        </w:rPr>
      </w:pPr>
      <w:r w:rsidRPr="00FB2754">
        <w:rPr>
          <w:rFonts w:ascii="Arial" w:hAnsi="Arial" w:cs="Arial"/>
          <w:sz w:val="22"/>
          <w:szCs w:val="22"/>
        </w:rPr>
        <w:t>Do obowiązków Zamawiającego/Użytkowników należy:</w:t>
      </w:r>
    </w:p>
    <w:p w14:paraId="1838EE90" w14:textId="77777777" w:rsidR="00421C0E" w:rsidRPr="00FB2754" w:rsidRDefault="00421C0E" w:rsidP="0085229B">
      <w:pPr>
        <w:numPr>
          <w:ilvl w:val="0"/>
          <w:numId w:val="79"/>
        </w:numPr>
        <w:shd w:val="clear" w:color="auto" w:fill="FFFFFF" w:themeFill="background1"/>
        <w:spacing w:after="80"/>
        <w:ind w:left="770" w:hanging="357"/>
        <w:jc w:val="both"/>
        <w:rPr>
          <w:rFonts w:ascii="Arial" w:hAnsi="Arial" w:cs="Arial"/>
          <w:sz w:val="22"/>
          <w:szCs w:val="22"/>
        </w:rPr>
      </w:pPr>
      <w:r w:rsidRPr="00FB2754">
        <w:rPr>
          <w:rFonts w:ascii="Arial" w:hAnsi="Arial" w:cs="Arial"/>
          <w:sz w:val="22"/>
          <w:szCs w:val="22"/>
        </w:rPr>
        <w:t>umożliwienie Wykonawcy dostępu do lokalizacji będącej w dyspozycji resortu, na czas wykonywania przedmiotu umowy;</w:t>
      </w:r>
    </w:p>
    <w:p w14:paraId="5B24D623" w14:textId="77777777" w:rsidR="00421C0E" w:rsidRPr="00FB2754" w:rsidRDefault="00421C0E" w:rsidP="0085229B">
      <w:pPr>
        <w:numPr>
          <w:ilvl w:val="0"/>
          <w:numId w:val="79"/>
        </w:numPr>
        <w:shd w:val="clear" w:color="auto" w:fill="FFFFFF" w:themeFill="background1"/>
        <w:spacing w:after="80"/>
        <w:ind w:left="770" w:hanging="357"/>
        <w:jc w:val="both"/>
        <w:rPr>
          <w:rFonts w:ascii="Arial" w:hAnsi="Arial" w:cs="Arial"/>
          <w:sz w:val="22"/>
          <w:szCs w:val="22"/>
        </w:rPr>
      </w:pPr>
      <w:r w:rsidRPr="00FB2754">
        <w:rPr>
          <w:rFonts w:ascii="Arial" w:hAnsi="Arial" w:cs="Arial"/>
          <w:sz w:val="22"/>
          <w:szCs w:val="22"/>
        </w:rPr>
        <w:t xml:space="preserve">zgłaszanie Wykonawcy problemów związanych z realizacją przedmiotu umowy. </w:t>
      </w:r>
    </w:p>
    <w:p w14:paraId="2F37F606" w14:textId="77777777" w:rsidR="00421C0E" w:rsidRPr="00FB2754" w:rsidRDefault="00421C0E" w:rsidP="0085229B">
      <w:pPr>
        <w:numPr>
          <w:ilvl w:val="0"/>
          <w:numId w:val="96"/>
        </w:numPr>
        <w:shd w:val="clear" w:color="auto" w:fill="FFFFFF" w:themeFill="background1"/>
        <w:spacing w:after="80"/>
        <w:ind w:left="357" w:hanging="499"/>
        <w:jc w:val="both"/>
        <w:rPr>
          <w:rFonts w:ascii="Arial" w:hAnsi="Arial" w:cs="Arial"/>
          <w:sz w:val="22"/>
          <w:szCs w:val="22"/>
        </w:rPr>
      </w:pPr>
      <w:r w:rsidRPr="00FB2754">
        <w:rPr>
          <w:rFonts w:ascii="Arial" w:hAnsi="Arial" w:cs="Arial"/>
          <w:sz w:val="22"/>
          <w:szCs w:val="22"/>
        </w:rPr>
        <w:t>Strony zobowiązują się do wzajemnej współpracy w celu należytej realizacji przedmiotu umowy.</w:t>
      </w:r>
    </w:p>
    <w:p w14:paraId="10E620F2" w14:textId="77777777" w:rsidR="00421C0E" w:rsidRPr="00FB2754" w:rsidRDefault="00421C0E" w:rsidP="00421C0E">
      <w:pPr>
        <w:spacing w:after="80"/>
        <w:jc w:val="center"/>
        <w:rPr>
          <w:rFonts w:ascii="Arial" w:hAnsi="Arial" w:cs="Arial"/>
          <w:b/>
          <w:bCs/>
          <w:sz w:val="22"/>
          <w:szCs w:val="22"/>
        </w:rPr>
      </w:pPr>
      <w:r w:rsidRPr="00FB2754">
        <w:rPr>
          <w:rFonts w:ascii="Arial" w:hAnsi="Arial" w:cs="Arial"/>
          <w:b/>
          <w:bCs/>
          <w:sz w:val="22"/>
          <w:szCs w:val="22"/>
        </w:rPr>
        <w:t>§ 6</w:t>
      </w:r>
    </w:p>
    <w:p w14:paraId="678A9271" w14:textId="77777777" w:rsidR="00421C0E" w:rsidRPr="00FB2754" w:rsidRDefault="00421C0E" w:rsidP="00421C0E">
      <w:pPr>
        <w:spacing w:after="80"/>
        <w:jc w:val="center"/>
        <w:rPr>
          <w:rFonts w:ascii="Arial" w:hAnsi="Arial" w:cs="Arial"/>
          <w:b/>
          <w:bCs/>
          <w:sz w:val="22"/>
          <w:szCs w:val="22"/>
        </w:rPr>
      </w:pPr>
      <w:r w:rsidRPr="00FB2754">
        <w:rPr>
          <w:rFonts w:ascii="Arial" w:hAnsi="Arial" w:cs="Arial"/>
          <w:b/>
          <w:bCs/>
          <w:sz w:val="22"/>
          <w:szCs w:val="22"/>
        </w:rPr>
        <w:t>Podwykonawstwo</w:t>
      </w:r>
    </w:p>
    <w:p w14:paraId="346B9D23" w14:textId="7A50547B" w:rsidR="00421C0E" w:rsidRPr="00A70409" w:rsidRDefault="00421C0E" w:rsidP="00421C0E">
      <w:pPr>
        <w:numPr>
          <w:ilvl w:val="0"/>
          <w:numId w:val="102"/>
        </w:numPr>
        <w:spacing w:after="80"/>
        <w:ind w:left="284" w:hanging="284"/>
        <w:jc w:val="both"/>
        <w:rPr>
          <w:rFonts w:ascii="Arial" w:hAnsi="Arial" w:cs="Arial"/>
          <w:bCs/>
          <w:color w:val="000000" w:themeColor="text1"/>
          <w:sz w:val="22"/>
          <w:szCs w:val="22"/>
        </w:rPr>
      </w:pPr>
      <w:r w:rsidRPr="00FB2754">
        <w:rPr>
          <w:rFonts w:ascii="Arial" w:hAnsi="Arial" w:cs="Arial"/>
          <w:bCs/>
          <w:color w:val="000000" w:themeColor="text1"/>
          <w:sz w:val="22"/>
          <w:szCs w:val="22"/>
        </w:rPr>
        <w:t>Wykonawca ma prawo korzystania z usług podwykonawców w trakcie realizacji niniejszej umowy. W takim przypadku Wykonawca będzie korzystał z następujących podwykonawców: </w:t>
      </w:r>
    </w:p>
    <w:tbl>
      <w:tblPr>
        <w:tblpPr w:leftFromText="141" w:rightFromText="141" w:bottomFromText="115" w:vertAnchor="text" w:horzAnchor="margin" w:tblpY="110"/>
        <w:tblW w:w="5000" w:type="pct"/>
        <w:tblCellMar>
          <w:left w:w="0" w:type="dxa"/>
          <w:right w:w="0" w:type="dxa"/>
        </w:tblCellMar>
        <w:tblLook w:val="04A0" w:firstRow="1" w:lastRow="0" w:firstColumn="1" w:lastColumn="0" w:noHBand="0" w:noVBand="1"/>
      </w:tblPr>
      <w:tblGrid>
        <w:gridCol w:w="634"/>
        <w:gridCol w:w="2042"/>
        <w:gridCol w:w="2847"/>
        <w:gridCol w:w="3528"/>
      </w:tblGrid>
      <w:tr w:rsidR="00421C0E" w:rsidRPr="00FB2754" w14:paraId="291B6F04" w14:textId="77777777" w:rsidTr="00FB2754">
        <w:trPr>
          <w:trHeight w:val="631"/>
        </w:trPr>
        <w:tc>
          <w:tcPr>
            <w:tcW w:w="35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F780C80" w14:textId="77777777" w:rsidR="00421C0E" w:rsidRPr="00FB2754" w:rsidRDefault="00421C0E" w:rsidP="00FB2754">
            <w:pPr>
              <w:jc w:val="center"/>
              <w:rPr>
                <w:rFonts w:ascii="Arial" w:hAnsi="Arial" w:cs="Arial"/>
                <w:b/>
                <w:bCs/>
                <w:sz w:val="22"/>
                <w:szCs w:val="22"/>
              </w:rPr>
            </w:pPr>
            <w:r w:rsidRPr="00FB2754">
              <w:rPr>
                <w:rFonts w:ascii="Arial" w:hAnsi="Arial" w:cs="Arial"/>
                <w:b/>
                <w:bCs/>
                <w:color w:val="000000"/>
                <w:sz w:val="22"/>
                <w:szCs w:val="22"/>
              </w:rPr>
              <w:t>Lp.</w:t>
            </w:r>
          </w:p>
        </w:tc>
        <w:tc>
          <w:tcPr>
            <w:tcW w:w="1128"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B845A99" w14:textId="77777777" w:rsidR="00421C0E" w:rsidRPr="00FB2754" w:rsidRDefault="00421C0E" w:rsidP="00FB2754">
            <w:pPr>
              <w:jc w:val="center"/>
              <w:rPr>
                <w:rFonts w:ascii="Arial" w:hAnsi="Arial" w:cs="Arial"/>
                <w:b/>
                <w:bCs/>
                <w:sz w:val="22"/>
                <w:szCs w:val="22"/>
              </w:rPr>
            </w:pPr>
            <w:r w:rsidRPr="00FB2754">
              <w:rPr>
                <w:rFonts w:ascii="Arial" w:hAnsi="Arial" w:cs="Arial"/>
                <w:b/>
                <w:bCs/>
                <w:color w:val="000000"/>
                <w:sz w:val="22"/>
                <w:szCs w:val="22"/>
              </w:rPr>
              <w:t>Nazwa (firma) podwykonawcy (jeżeli jest znana)</w:t>
            </w:r>
          </w:p>
        </w:tc>
        <w:tc>
          <w:tcPr>
            <w:tcW w:w="157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948016" w14:textId="77777777" w:rsidR="00421C0E" w:rsidRPr="00FB2754" w:rsidRDefault="00421C0E" w:rsidP="00FB2754">
            <w:pPr>
              <w:spacing w:line="276" w:lineRule="auto"/>
              <w:jc w:val="center"/>
              <w:rPr>
                <w:rFonts w:ascii="Arial" w:hAnsi="Arial" w:cs="Arial"/>
                <w:sz w:val="22"/>
                <w:szCs w:val="22"/>
              </w:rPr>
            </w:pPr>
            <w:r w:rsidRPr="00FB2754">
              <w:rPr>
                <w:rFonts w:ascii="Arial" w:hAnsi="Arial" w:cs="Arial"/>
                <w:b/>
                <w:bCs/>
                <w:color w:val="000000"/>
                <w:sz w:val="22"/>
                <w:szCs w:val="22"/>
              </w:rPr>
              <w:t>Część (zakres) prac, którą zamierzamy powierzyć podwykonawcy</w:t>
            </w:r>
          </w:p>
        </w:tc>
        <w:tc>
          <w:tcPr>
            <w:tcW w:w="194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02CA65" w14:textId="77777777" w:rsidR="00421C0E" w:rsidRPr="00FB2754" w:rsidRDefault="00421C0E" w:rsidP="00FB2754">
            <w:pPr>
              <w:spacing w:line="276" w:lineRule="auto"/>
              <w:jc w:val="center"/>
              <w:rPr>
                <w:rFonts w:ascii="Arial" w:hAnsi="Arial" w:cs="Arial"/>
                <w:b/>
                <w:bCs/>
                <w:sz w:val="22"/>
                <w:szCs w:val="22"/>
              </w:rPr>
            </w:pPr>
            <w:r w:rsidRPr="00FB2754">
              <w:rPr>
                <w:rFonts w:ascii="Arial" w:hAnsi="Arial" w:cs="Arial"/>
                <w:b/>
                <w:bCs/>
                <w:color w:val="000000"/>
                <w:sz w:val="22"/>
                <w:szCs w:val="22"/>
              </w:rPr>
              <w:t>% wartości zamówienia</w:t>
            </w:r>
          </w:p>
        </w:tc>
      </w:tr>
      <w:tr w:rsidR="00421C0E" w:rsidRPr="00FB2754" w14:paraId="77312869" w14:textId="77777777" w:rsidTr="00FB2754">
        <w:trPr>
          <w:trHeight w:val="305"/>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EBCB4" w14:textId="77777777" w:rsidR="00421C0E" w:rsidRPr="00FB2754" w:rsidRDefault="00421C0E" w:rsidP="00FB2754">
            <w:pPr>
              <w:jc w:val="center"/>
              <w:rPr>
                <w:rFonts w:ascii="Arial" w:hAnsi="Arial" w:cs="Arial"/>
                <w:sz w:val="22"/>
                <w:szCs w:val="22"/>
              </w:rPr>
            </w:pPr>
          </w:p>
          <w:p w14:paraId="451A0D79" w14:textId="77777777" w:rsidR="00421C0E" w:rsidRPr="00FB2754" w:rsidRDefault="00421C0E" w:rsidP="00FB2754">
            <w:pPr>
              <w:jc w:val="center"/>
              <w:rPr>
                <w:rFonts w:ascii="Arial" w:hAnsi="Arial" w:cs="Arial"/>
                <w:sz w:val="22"/>
                <w:szCs w:val="22"/>
              </w:rPr>
            </w:pPr>
          </w:p>
        </w:tc>
        <w:tc>
          <w:tcPr>
            <w:tcW w:w="112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83AAC2" w14:textId="77777777" w:rsidR="00421C0E" w:rsidRPr="00FB2754" w:rsidRDefault="00421C0E" w:rsidP="00FB2754">
            <w:pPr>
              <w:jc w:val="center"/>
              <w:rPr>
                <w:rFonts w:ascii="Arial" w:hAnsi="Arial" w:cs="Arial"/>
                <w:sz w:val="22"/>
                <w:szCs w:val="22"/>
              </w:rPr>
            </w:pPr>
          </w:p>
        </w:tc>
        <w:tc>
          <w:tcPr>
            <w:tcW w:w="1573" w:type="pct"/>
            <w:tcBorders>
              <w:top w:val="nil"/>
              <w:left w:val="nil"/>
              <w:bottom w:val="single" w:sz="8" w:space="0" w:color="auto"/>
              <w:right w:val="single" w:sz="8" w:space="0" w:color="auto"/>
            </w:tcBorders>
            <w:tcMar>
              <w:top w:w="0" w:type="dxa"/>
              <w:left w:w="108" w:type="dxa"/>
              <w:bottom w:w="0" w:type="dxa"/>
              <w:right w:w="108" w:type="dxa"/>
            </w:tcMar>
            <w:vAlign w:val="center"/>
          </w:tcPr>
          <w:p w14:paraId="3D3A991D" w14:textId="77777777" w:rsidR="00421C0E" w:rsidRPr="00FB2754" w:rsidRDefault="00421C0E" w:rsidP="00FB2754">
            <w:pPr>
              <w:jc w:val="center"/>
              <w:rPr>
                <w:rFonts w:ascii="Arial" w:hAnsi="Arial" w:cs="Arial"/>
                <w:sz w:val="22"/>
                <w:szCs w:val="22"/>
              </w:rPr>
            </w:pPr>
          </w:p>
        </w:tc>
        <w:tc>
          <w:tcPr>
            <w:tcW w:w="19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C10AFB3" w14:textId="77777777" w:rsidR="00421C0E" w:rsidRPr="00FB2754" w:rsidRDefault="00421C0E" w:rsidP="00FB2754">
            <w:pPr>
              <w:jc w:val="center"/>
              <w:rPr>
                <w:rFonts w:ascii="Arial" w:hAnsi="Arial" w:cs="Arial"/>
                <w:sz w:val="22"/>
                <w:szCs w:val="22"/>
              </w:rPr>
            </w:pPr>
          </w:p>
        </w:tc>
      </w:tr>
      <w:tr w:rsidR="00421C0E" w:rsidRPr="00FB2754" w14:paraId="741E8BF2" w14:textId="77777777" w:rsidTr="00FB2754">
        <w:trPr>
          <w:trHeight w:val="33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841CD" w14:textId="77777777" w:rsidR="00421C0E" w:rsidRPr="00FB2754" w:rsidRDefault="00421C0E" w:rsidP="00FB2754">
            <w:pPr>
              <w:jc w:val="center"/>
              <w:rPr>
                <w:rFonts w:ascii="Arial" w:hAnsi="Arial" w:cs="Arial"/>
                <w:sz w:val="22"/>
                <w:szCs w:val="22"/>
              </w:rPr>
            </w:pPr>
          </w:p>
          <w:p w14:paraId="70312079" w14:textId="77777777" w:rsidR="00421C0E" w:rsidRPr="00FB2754" w:rsidRDefault="00421C0E" w:rsidP="00FB2754">
            <w:pPr>
              <w:jc w:val="center"/>
              <w:rPr>
                <w:rFonts w:ascii="Arial" w:hAnsi="Arial" w:cs="Arial"/>
                <w:sz w:val="22"/>
                <w:szCs w:val="22"/>
              </w:rPr>
            </w:pPr>
          </w:p>
        </w:tc>
        <w:tc>
          <w:tcPr>
            <w:tcW w:w="112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B7BB58" w14:textId="77777777" w:rsidR="00421C0E" w:rsidRPr="00FB2754" w:rsidRDefault="00421C0E" w:rsidP="00FB2754">
            <w:pPr>
              <w:jc w:val="center"/>
              <w:rPr>
                <w:rFonts w:ascii="Arial" w:hAnsi="Arial" w:cs="Arial"/>
                <w:sz w:val="22"/>
                <w:szCs w:val="22"/>
              </w:rPr>
            </w:pPr>
          </w:p>
        </w:tc>
        <w:tc>
          <w:tcPr>
            <w:tcW w:w="157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9ADC56" w14:textId="77777777" w:rsidR="00421C0E" w:rsidRPr="00FB2754" w:rsidRDefault="00421C0E" w:rsidP="00FB2754">
            <w:pPr>
              <w:jc w:val="center"/>
              <w:rPr>
                <w:rFonts w:ascii="Arial" w:hAnsi="Arial" w:cs="Arial"/>
                <w:sz w:val="22"/>
                <w:szCs w:val="22"/>
              </w:rPr>
            </w:pPr>
          </w:p>
        </w:tc>
        <w:tc>
          <w:tcPr>
            <w:tcW w:w="19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3A004" w14:textId="77777777" w:rsidR="00421C0E" w:rsidRPr="00FB2754" w:rsidRDefault="00421C0E" w:rsidP="00FB2754">
            <w:pPr>
              <w:jc w:val="center"/>
              <w:rPr>
                <w:rFonts w:ascii="Arial" w:hAnsi="Arial" w:cs="Arial"/>
                <w:sz w:val="22"/>
                <w:szCs w:val="22"/>
              </w:rPr>
            </w:pPr>
          </w:p>
        </w:tc>
      </w:tr>
      <w:tr w:rsidR="00421C0E" w:rsidRPr="00FB2754" w14:paraId="25730032" w14:textId="77777777" w:rsidTr="00FB2754">
        <w:trPr>
          <w:trHeight w:val="402"/>
        </w:trPr>
        <w:tc>
          <w:tcPr>
            <w:tcW w:w="305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BC297" w14:textId="77777777" w:rsidR="00421C0E" w:rsidRPr="00FB2754" w:rsidRDefault="00421C0E" w:rsidP="00FB2754">
            <w:pPr>
              <w:rPr>
                <w:rFonts w:ascii="Arial" w:hAnsi="Arial" w:cs="Arial"/>
                <w:sz w:val="22"/>
                <w:szCs w:val="22"/>
              </w:rPr>
            </w:pPr>
            <w:r w:rsidRPr="00FB2754">
              <w:rPr>
                <w:rFonts w:ascii="Arial" w:hAnsi="Arial" w:cs="Arial"/>
                <w:i/>
                <w:iCs/>
                <w:sz w:val="22"/>
                <w:szCs w:val="22"/>
              </w:rPr>
              <w:t>*Wypełnić w zakresie zamierzonego powierzenia wykonania zamówienia Podwykonawcom, jeżeli są znani.</w:t>
            </w:r>
          </w:p>
        </w:tc>
        <w:tc>
          <w:tcPr>
            <w:tcW w:w="19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995087A" w14:textId="77777777" w:rsidR="00421C0E" w:rsidRPr="00FB2754" w:rsidRDefault="00421C0E" w:rsidP="00FB2754">
            <w:pPr>
              <w:jc w:val="center"/>
              <w:rPr>
                <w:rFonts w:ascii="Arial" w:hAnsi="Arial" w:cs="Arial"/>
                <w:i/>
                <w:iCs/>
                <w:sz w:val="22"/>
                <w:szCs w:val="22"/>
              </w:rPr>
            </w:pPr>
          </w:p>
        </w:tc>
      </w:tr>
    </w:tbl>
    <w:p w14:paraId="47DB49C4" w14:textId="77777777" w:rsidR="00421C0E" w:rsidRPr="00FB2754" w:rsidRDefault="00421C0E" w:rsidP="00421C0E">
      <w:pPr>
        <w:spacing w:after="80"/>
        <w:jc w:val="both"/>
        <w:rPr>
          <w:rFonts w:ascii="Arial" w:hAnsi="Arial" w:cs="Arial"/>
          <w:bCs/>
          <w:color w:val="000000" w:themeColor="text1"/>
          <w:sz w:val="22"/>
          <w:szCs w:val="22"/>
        </w:rPr>
      </w:pPr>
    </w:p>
    <w:p w14:paraId="42A9C89B" w14:textId="77777777" w:rsidR="00421C0E" w:rsidRPr="00FB2754" w:rsidRDefault="00421C0E" w:rsidP="0085229B">
      <w:pPr>
        <w:numPr>
          <w:ilvl w:val="0"/>
          <w:numId w:val="102"/>
        </w:numPr>
        <w:spacing w:after="80"/>
        <w:ind w:left="284" w:hanging="284"/>
        <w:jc w:val="both"/>
        <w:rPr>
          <w:rFonts w:ascii="Arial" w:hAnsi="Arial" w:cs="Arial"/>
          <w:bCs/>
          <w:color w:val="000000" w:themeColor="text1"/>
          <w:sz w:val="22"/>
          <w:szCs w:val="22"/>
        </w:rPr>
      </w:pPr>
      <w:r w:rsidRPr="00FB2754">
        <w:rPr>
          <w:rFonts w:ascii="Arial" w:hAnsi="Arial" w:cs="Arial"/>
          <w:bCs/>
          <w:color w:val="000000" w:themeColor="text1"/>
          <w:sz w:val="22"/>
          <w:szCs w:val="22"/>
        </w:rPr>
        <w:t xml:space="preserve">Jeżeli w trakcie realizacji umowy nastąpi zmiana albo rezygnacja z podwykonawcy, </w:t>
      </w:r>
      <w:r w:rsidRPr="00FB2754">
        <w:rPr>
          <w:rFonts w:ascii="Arial" w:hAnsi="Arial" w:cs="Arial"/>
          <w:bCs/>
          <w:color w:val="000000" w:themeColor="text1"/>
          <w:sz w:val="22"/>
          <w:szCs w:val="22"/>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 </w:t>
      </w:r>
    </w:p>
    <w:p w14:paraId="0681CB70" w14:textId="77777777" w:rsidR="00421C0E" w:rsidRPr="00FB2754" w:rsidRDefault="00421C0E" w:rsidP="0085229B">
      <w:pPr>
        <w:numPr>
          <w:ilvl w:val="0"/>
          <w:numId w:val="102"/>
        </w:numPr>
        <w:spacing w:after="80"/>
        <w:ind w:left="284" w:hanging="284"/>
        <w:jc w:val="both"/>
        <w:rPr>
          <w:rFonts w:ascii="Arial" w:hAnsi="Arial" w:cs="Arial"/>
          <w:bCs/>
          <w:color w:val="000000" w:themeColor="text1"/>
          <w:sz w:val="22"/>
          <w:szCs w:val="22"/>
        </w:rPr>
      </w:pPr>
      <w:r w:rsidRPr="00FB2754">
        <w:rPr>
          <w:rFonts w:ascii="Arial" w:hAnsi="Arial" w:cs="Arial"/>
          <w:bCs/>
          <w:color w:val="000000" w:themeColor="text1"/>
          <w:sz w:val="22"/>
          <w:szCs w:val="22"/>
        </w:rPr>
        <w:lastRenderedPageBreak/>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w:t>
      </w:r>
      <w:r w:rsidRPr="00FB2754">
        <w:rPr>
          <w:rFonts w:ascii="Arial" w:hAnsi="Arial" w:cs="Arial"/>
          <w:bCs/>
          <w:color w:val="000000" w:themeColor="text1"/>
          <w:sz w:val="22"/>
          <w:szCs w:val="22"/>
        </w:rPr>
        <w:br/>
        <w:t>Nie narusza to uprawnienia Zamawiającego do skorzystania z wniesionego zabezpieczenia należytego wykonania umowy, służącego pokryciu roszczeń Zamawiającego, z tytułu niewykonania lub nienależytego wykonania umowy. </w:t>
      </w:r>
    </w:p>
    <w:p w14:paraId="3C663518" w14:textId="77777777" w:rsidR="00421C0E" w:rsidRPr="00FB2754" w:rsidRDefault="00421C0E" w:rsidP="0085229B">
      <w:pPr>
        <w:numPr>
          <w:ilvl w:val="0"/>
          <w:numId w:val="102"/>
        </w:numPr>
        <w:spacing w:after="120"/>
        <w:ind w:left="284" w:hanging="284"/>
        <w:jc w:val="both"/>
        <w:rPr>
          <w:rFonts w:ascii="Arial" w:hAnsi="Arial" w:cs="Arial"/>
          <w:bCs/>
          <w:color w:val="000000" w:themeColor="text1"/>
          <w:sz w:val="22"/>
          <w:szCs w:val="22"/>
        </w:rPr>
      </w:pPr>
      <w:r w:rsidRPr="00FB2754">
        <w:rPr>
          <w:rFonts w:ascii="Arial" w:hAnsi="Arial" w:cs="Arial"/>
          <w:bCs/>
          <w:color w:val="000000" w:themeColor="text1"/>
          <w:sz w:val="22"/>
          <w:szCs w:val="22"/>
        </w:rPr>
        <w:t>Przed dokonaniem zmiany podwykonawcy lub wprowadzeniem podwykonawcy w trakcie realizowania przedmiotu umowy, Wykonawca zobowiązany jest poinformować o tym Zamawiającego i uzyskać jego zgodę na zmianę/wprowadzenie podwykonawcy.</w:t>
      </w:r>
    </w:p>
    <w:p w14:paraId="380FB668" w14:textId="77777777" w:rsidR="00421C0E" w:rsidRPr="00FB2754" w:rsidRDefault="00421C0E" w:rsidP="00421C0E">
      <w:pPr>
        <w:spacing w:after="120"/>
        <w:jc w:val="both"/>
        <w:rPr>
          <w:rFonts w:ascii="Arial" w:hAnsi="Arial" w:cs="Arial"/>
          <w:bCs/>
          <w:color w:val="000000" w:themeColor="text1"/>
          <w:sz w:val="22"/>
          <w:szCs w:val="22"/>
        </w:rPr>
      </w:pPr>
      <w:r w:rsidRPr="00FB2754">
        <w:rPr>
          <w:rFonts w:ascii="Arial" w:hAnsi="Arial" w:cs="Arial"/>
          <w:bCs/>
          <w:i/>
          <w:iCs/>
          <w:color w:val="000000" w:themeColor="text1"/>
          <w:sz w:val="22"/>
          <w:szCs w:val="22"/>
        </w:rPr>
        <w:t>(dotyczy przypadku, gdy Wykonawca nie korzysta z Podwykonawców)</w:t>
      </w:r>
      <w:r w:rsidRPr="00FB2754">
        <w:rPr>
          <w:rFonts w:ascii="Arial" w:hAnsi="Arial" w:cs="Arial"/>
          <w:bCs/>
          <w:color w:val="000000" w:themeColor="text1"/>
          <w:sz w:val="22"/>
          <w:szCs w:val="22"/>
        </w:rPr>
        <w:t> </w:t>
      </w:r>
    </w:p>
    <w:p w14:paraId="4DD581B5" w14:textId="77777777" w:rsidR="00421C0E" w:rsidRPr="00FB2754" w:rsidRDefault="00421C0E" w:rsidP="00421C0E">
      <w:pPr>
        <w:spacing w:after="120"/>
        <w:jc w:val="both"/>
        <w:rPr>
          <w:rFonts w:ascii="Arial" w:hAnsi="Arial" w:cs="Arial"/>
          <w:bCs/>
          <w:color w:val="000000" w:themeColor="text1"/>
          <w:sz w:val="22"/>
          <w:szCs w:val="22"/>
        </w:rPr>
      </w:pPr>
      <w:r w:rsidRPr="00FB2754">
        <w:rPr>
          <w:rFonts w:ascii="Arial" w:hAnsi="Arial" w:cs="Arial"/>
          <w:bCs/>
          <w:color w:val="000000" w:themeColor="text1"/>
          <w:sz w:val="22"/>
          <w:szCs w:val="22"/>
        </w:rPr>
        <w:t xml:space="preserve">Zgodnie z oświadczeniem złożonym przez Wykonawcę, nie będzie on korzystał z podwykonawców. </w:t>
      </w:r>
    </w:p>
    <w:p w14:paraId="12DDD300" w14:textId="77777777" w:rsidR="00421C0E" w:rsidRPr="00FB2754" w:rsidRDefault="00421C0E" w:rsidP="00421C0E">
      <w:pPr>
        <w:keepNext/>
        <w:tabs>
          <w:tab w:val="left" w:pos="540"/>
        </w:tabs>
        <w:spacing w:after="80"/>
        <w:jc w:val="center"/>
        <w:rPr>
          <w:rFonts w:ascii="Arial" w:eastAsia="Calibri" w:hAnsi="Arial" w:cs="Arial"/>
          <w:b/>
          <w:color w:val="000000" w:themeColor="text1"/>
          <w:sz w:val="22"/>
          <w:szCs w:val="22"/>
        </w:rPr>
      </w:pPr>
      <w:r w:rsidRPr="00FB2754">
        <w:rPr>
          <w:rFonts w:ascii="Arial" w:hAnsi="Arial" w:cs="Arial"/>
          <w:b/>
          <w:bCs/>
          <w:color w:val="000000" w:themeColor="text1"/>
          <w:sz w:val="22"/>
          <w:szCs w:val="22"/>
        </w:rPr>
        <w:t>§</w:t>
      </w:r>
      <w:r w:rsidRPr="00FB2754">
        <w:rPr>
          <w:rFonts w:ascii="Arial" w:eastAsia="Calibri" w:hAnsi="Arial" w:cs="Arial"/>
          <w:b/>
          <w:color w:val="000000" w:themeColor="text1"/>
          <w:sz w:val="22"/>
          <w:szCs w:val="22"/>
        </w:rPr>
        <w:t xml:space="preserve"> 7</w:t>
      </w:r>
    </w:p>
    <w:p w14:paraId="62F45D19"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Miejsce realizacji</w:t>
      </w:r>
    </w:p>
    <w:p w14:paraId="53A46777" w14:textId="77777777" w:rsidR="00421C0E" w:rsidRPr="00FB2754" w:rsidRDefault="00421C0E" w:rsidP="0085229B">
      <w:pPr>
        <w:numPr>
          <w:ilvl w:val="0"/>
          <w:numId w:val="98"/>
        </w:numPr>
        <w:shd w:val="clear" w:color="auto" w:fill="FFFFFF" w:themeFill="background1"/>
        <w:spacing w:after="80"/>
        <w:ind w:left="406" w:hanging="406"/>
        <w:jc w:val="both"/>
        <w:rPr>
          <w:rFonts w:ascii="Arial" w:hAnsi="Arial" w:cs="Arial"/>
          <w:sz w:val="22"/>
          <w:szCs w:val="22"/>
        </w:rPr>
      </w:pPr>
      <w:r w:rsidRPr="00FB2754">
        <w:rPr>
          <w:rFonts w:ascii="Arial" w:hAnsi="Arial" w:cs="Arial"/>
          <w:sz w:val="22"/>
          <w:szCs w:val="22"/>
        </w:rPr>
        <w:t xml:space="preserve">Przedmiot umowy realizowany będzie na terenie Rzeczypospolitej Polskiej w siedzibie Użytkowników, przy wykorzystaniu zasobów materialnych i osobowych Wykonawcy. </w:t>
      </w:r>
    </w:p>
    <w:p w14:paraId="652222D6" w14:textId="77777777" w:rsidR="00421C0E" w:rsidRPr="00FB2754" w:rsidRDefault="00421C0E" w:rsidP="0085229B">
      <w:pPr>
        <w:numPr>
          <w:ilvl w:val="0"/>
          <w:numId w:val="98"/>
        </w:numPr>
        <w:spacing w:after="80"/>
        <w:ind w:left="406" w:hanging="406"/>
        <w:jc w:val="both"/>
        <w:rPr>
          <w:rFonts w:ascii="Arial" w:hAnsi="Arial" w:cs="Arial"/>
          <w:sz w:val="22"/>
          <w:szCs w:val="22"/>
        </w:rPr>
      </w:pPr>
      <w:r w:rsidRPr="00FB2754">
        <w:rPr>
          <w:rFonts w:ascii="Arial" w:hAnsi="Arial" w:cs="Arial"/>
          <w:sz w:val="22"/>
          <w:szCs w:val="22"/>
        </w:rPr>
        <w:t xml:space="preserve">Zamawiający przewiduje świadczenia usługi przez Wykonawcę w formie zdalnej. </w:t>
      </w:r>
      <w:r w:rsidRPr="00FB2754">
        <w:rPr>
          <w:rFonts w:ascii="Arial" w:hAnsi="Arial" w:cs="Arial"/>
          <w:sz w:val="22"/>
          <w:szCs w:val="22"/>
        </w:rPr>
        <w:br/>
      </w:r>
    </w:p>
    <w:p w14:paraId="699F4714"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hAnsi="Arial" w:cs="Arial"/>
          <w:b/>
          <w:bCs/>
          <w:color w:val="000000"/>
          <w:sz w:val="22"/>
          <w:szCs w:val="22"/>
        </w:rPr>
        <w:t>§</w:t>
      </w:r>
      <w:r w:rsidRPr="00FB2754">
        <w:rPr>
          <w:rFonts w:ascii="Arial" w:eastAsia="Calibri" w:hAnsi="Arial" w:cs="Arial"/>
          <w:b/>
          <w:sz w:val="22"/>
          <w:szCs w:val="22"/>
        </w:rPr>
        <w:t xml:space="preserve"> 8</w:t>
      </w:r>
    </w:p>
    <w:p w14:paraId="1E76B437"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Komunikacja</w:t>
      </w:r>
    </w:p>
    <w:p w14:paraId="4AEC75AD"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Wszelkie oświadczenia, zawiadomienia składane przez Zamawiającego lub jednostki resortu obrony narodowej i Wykonawcę mogą być dokonywane w formie pisemnej, faksem lub za pośrednictwem e-mail.</w:t>
      </w:r>
    </w:p>
    <w:p w14:paraId="6C6B4390" w14:textId="77777777" w:rsidR="00421C0E" w:rsidRPr="00FB2754" w:rsidRDefault="00421C0E" w:rsidP="0085229B">
      <w:pPr>
        <w:numPr>
          <w:ilvl w:val="0"/>
          <w:numId w:val="92"/>
        </w:numPr>
        <w:suppressAutoHyphens/>
        <w:spacing w:after="80"/>
        <w:ind w:left="357" w:hanging="357"/>
        <w:jc w:val="both"/>
        <w:rPr>
          <w:rFonts w:ascii="Arial" w:hAnsi="Arial" w:cs="Arial"/>
          <w:b/>
          <w:bCs/>
          <w:sz w:val="22"/>
          <w:szCs w:val="22"/>
        </w:rPr>
      </w:pPr>
      <w:r w:rsidRPr="00FB2754">
        <w:rPr>
          <w:rFonts w:ascii="Arial" w:hAnsi="Arial" w:cs="Arial"/>
          <w:sz w:val="22"/>
          <w:szCs w:val="22"/>
        </w:rPr>
        <w:t xml:space="preserve">Wszelkie powiadomienia, zawiadomienia winny być składane: </w:t>
      </w:r>
    </w:p>
    <w:p w14:paraId="6A0BE3B8" w14:textId="7444D076" w:rsidR="00421C0E" w:rsidRPr="00FB2754" w:rsidRDefault="00421C0E" w:rsidP="0085229B">
      <w:pPr>
        <w:numPr>
          <w:ilvl w:val="0"/>
          <w:numId w:val="93"/>
        </w:numPr>
        <w:suppressAutoHyphens/>
        <w:spacing w:after="80"/>
        <w:ind w:left="709"/>
        <w:jc w:val="both"/>
        <w:rPr>
          <w:rFonts w:ascii="Arial" w:hAnsi="Arial" w:cs="Arial"/>
          <w:sz w:val="22"/>
          <w:szCs w:val="22"/>
        </w:rPr>
      </w:pPr>
      <w:bookmarkStart w:id="25" w:name="_Hlk70402928"/>
      <w:r w:rsidRPr="00FB2754">
        <w:rPr>
          <w:rFonts w:ascii="Arial" w:hAnsi="Arial" w:cs="Arial"/>
          <w:sz w:val="22"/>
          <w:szCs w:val="22"/>
        </w:rPr>
        <w:t xml:space="preserve">do Zamawiającego: Centrum Zasobów Cyberprzestrzeni Sił Zbrojnych, ul. Żwirki </w:t>
      </w:r>
      <w:r w:rsidR="006D1CF4" w:rsidRPr="00FB2754">
        <w:rPr>
          <w:rFonts w:ascii="Arial" w:hAnsi="Arial" w:cs="Arial"/>
          <w:sz w:val="22"/>
          <w:szCs w:val="22"/>
        </w:rPr>
        <w:br/>
      </w:r>
      <w:r w:rsidRPr="00FB2754">
        <w:rPr>
          <w:rFonts w:ascii="Arial" w:hAnsi="Arial" w:cs="Arial"/>
          <w:sz w:val="22"/>
          <w:szCs w:val="22"/>
        </w:rPr>
        <w:t xml:space="preserve">i Wigury 9/13, 00-909 warszawa, fax: 261 847 145, adres e-mail: </w:t>
      </w:r>
      <w:r w:rsidRPr="00FB2754">
        <w:rPr>
          <w:rFonts w:ascii="Arial" w:hAnsi="Arial" w:cs="Arial"/>
          <w:color w:val="0000FF"/>
          <w:sz w:val="22"/>
          <w:szCs w:val="22"/>
          <w:u w:val="single"/>
        </w:rPr>
        <w:t>czcsz.kancelaria@ron.mil.pl</w:t>
      </w:r>
    </w:p>
    <w:p w14:paraId="652C0626" w14:textId="77777777" w:rsidR="00421C0E" w:rsidRPr="00FB2754" w:rsidRDefault="00421C0E" w:rsidP="0085229B">
      <w:pPr>
        <w:numPr>
          <w:ilvl w:val="0"/>
          <w:numId w:val="93"/>
        </w:numPr>
        <w:suppressAutoHyphens/>
        <w:spacing w:after="80"/>
        <w:ind w:left="709"/>
        <w:jc w:val="both"/>
        <w:rPr>
          <w:rFonts w:ascii="Arial" w:hAnsi="Arial" w:cs="Arial"/>
          <w:sz w:val="22"/>
          <w:szCs w:val="22"/>
        </w:rPr>
      </w:pPr>
      <w:bookmarkStart w:id="26" w:name="_Hlk70402998"/>
      <w:bookmarkEnd w:id="25"/>
      <w:r w:rsidRPr="00FB2754">
        <w:rPr>
          <w:rFonts w:ascii="Arial" w:hAnsi="Arial" w:cs="Arial"/>
          <w:sz w:val="22"/>
          <w:szCs w:val="22"/>
        </w:rPr>
        <w:t>Osoby wyznaczone do konsultowania spraw merytorycznych i koordynowania współpracy, kontroli przebiegu realizacji umowy, podpisania protokołu odbioru po wykonania usługi: ……………………, tel. ………………….., email; …………………………..</w:t>
      </w:r>
    </w:p>
    <w:bookmarkEnd w:id="26"/>
    <w:p w14:paraId="64F4C6C1"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W celu nadzoru nad realizacją przedmiotu umowy, Wykonawca wyznacza na Koordynatora p. …………, tel. ……………….., e-mail: ………………………</w:t>
      </w:r>
    </w:p>
    <w:p w14:paraId="1D79C9FC"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Zmiana danych wskazanych w ust. 2 i 3 nie stanowi zmiany Umowy, a jedynie wymaga poinformowania drugiej Strony Umowy listem poleconym wysłanym na adres Zamawiającego lub Wykonawcy lub wiadomością elektroniczną wysłaną na adres e-mail.</w:t>
      </w:r>
    </w:p>
    <w:p w14:paraId="6446834A"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Każda ze Stron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00279750"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W celu uniknięcia wątpliwości, Strony potwierdzają, że wskazani powyżej przedstawiciele Stron, o których mowa w ust. 2 nie są władni do podejmowania decyzji skutkujących modyfikacją warunków określonych w umowie.</w:t>
      </w:r>
    </w:p>
    <w:p w14:paraId="09E47AFC" w14:textId="77777777" w:rsidR="00421C0E" w:rsidRPr="00FB2754" w:rsidRDefault="00421C0E" w:rsidP="0085229B">
      <w:pPr>
        <w:numPr>
          <w:ilvl w:val="0"/>
          <w:numId w:val="92"/>
        </w:numPr>
        <w:suppressAutoHyphens/>
        <w:spacing w:after="80"/>
        <w:ind w:left="357" w:hanging="357"/>
        <w:jc w:val="both"/>
        <w:rPr>
          <w:rFonts w:ascii="Arial" w:hAnsi="Arial" w:cs="Arial"/>
          <w:sz w:val="22"/>
          <w:szCs w:val="22"/>
        </w:rPr>
      </w:pPr>
      <w:r w:rsidRPr="00FB2754">
        <w:rPr>
          <w:rFonts w:ascii="Arial" w:hAnsi="Arial" w:cs="Arial"/>
          <w:sz w:val="22"/>
          <w:szCs w:val="22"/>
        </w:rPr>
        <w:t>Do bieżącej kontroli postępu realizacji przedmiotu umowy, jej terminowego wykonywania i zgodności uzyskanych wyników z postanowieniami niniejszej Umowy ze strony Zamawiającego uprawnione są osoby wskazane w ust. 2.</w:t>
      </w:r>
    </w:p>
    <w:p w14:paraId="1D4EBB64"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lastRenderedPageBreak/>
        <w:t>§ 9</w:t>
      </w:r>
    </w:p>
    <w:p w14:paraId="7077A2C3" w14:textId="77777777" w:rsidR="00421C0E" w:rsidRPr="00FB2754" w:rsidRDefault="00421C0E" w:rsidP="00421C0E">
      <w:pPr>
        <w:tabs>
          <w:tab w:val="left" w:pos="540"/>
        </w:tabs>
        <w:spacing w:after="80"/>
        <w:jc w:val="center"/>
        <w:rPr>
          <w:rFonts w:ascii="Arial" w:eastAsia="Calibri" w:hAnsi="Arial" w:cs="Arial"/>
          <w:sz w:val="22"/>
          <w:szCs w:val="22"/>
        </w:rPr>
      </w:pPr>
      <w:r w:rsidRPr="00FB2754">
        <w:rPr>
          <w:rFonts w:ascii="Arial" w:eastAsia="Calibri" w:hAnsi="Arial" w:cs="Arial"/>
          <w:b/>
          <w:sz w:val="22"/>
          <w:szCs w:val="22"/>
        </w:rPr>
        <w:t>Odstąpienie od umowy</w:t>
      </w:r>
    </w:p>
    <w:p w14:paraId="38AC13AE" w14:textId="77777777" w:rsidR="00421C0E" w:rsidRPr="00FB2754" w:rsidRDefault="00421C0E" w:rsidP="0085229B">
      <w:pPr>
        <w:numPr>
          <w:ilvl w:val="0"/>
          <w:numId w:val="80"/>
        </w:numPr>
        <w:tabs>
          <w:tab w:val="left" w:pos="426"/>
        </w:tabs>
        <w:spacing w:after="80"/>
        <w:ind w:left="357" w:hanging="357"/>
        <w:jc w:val="both"/>
        <w:rPr>
          <w:rFonts w:ascii="Arial" w:hAnsi="Arial" w:cs="Arial"/>
          <w:sz w:val="22"/>
          <w:szCs w:val="22"/>
        </w:rPr>
      </w:pPr>
      <w:r w:rsidRPr="00FB2754">
        <w:rPr>
          <w:rFonts w:ascii="Arial" w:hAnsi="Arial" w:cs="Arial"/>
          <w:sz w:val="22"/>
          <w:szCs w:val="22"/>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3C7BCD9B" w14:textId="77777777"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z w:val="22"/>
          <w:szCs w:val="22"/>
        </w:rPr>
        <w:t>Wykonawca nie przystąpił do realizacji Usługi bez uzasadnionych przyczyn lub nie kontynuuje jej po dwukrotnym wezwaniu przez Zamawiającego w formie pisemnej lub elektronicznej;</w:t>
      </w:r>
    </w:p>
    <w:p w14:paraId="748B9383" w14:textId="77777777"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z w:val="22"/>
          <w:szCs w:val="22"/>
        </w:rPr>
        <w:t>w przypadku opóźnienia w realizacji Umowy z przyczyn leżących po stronie Wykonawcy o więcej niż 5 dni kalendarzowych</w:t>
      </w:r>
      <w:r w:rsidRPr="00FB2754">
        <w:rPr>
          <w:rFonts w:ascii="Arial" w:hAnsi="Arial" w:cs="Arial"/>
          <w:spacing w:val="-8"/>
          <w:sz w:val="22"/>
          <w:szCs w:val="22"/>
        </w:rPr>
        <w:t>,</w:t>
      </w:r>
      <w:r w:rsidRPr="00FB2754">
        <w:rPr>
          <w:rFonts w:ascii="Arial" w:hAnsi="Arial" w:cs="Arial"/>
          <w:sz w:val="22"/>
          <w:szCs w:val="22"/>
        </w:rPr>
        <w:t xml:space="preserve"> Zamawiającemu przysługuje prawo wypowiedzenia Umowy ze skutkiem natychmiastowym, bez wyznaczania dodatkowego terminu wykonania przedmiotu umowy;</w:t>
      </w:r>
    </w:p>
    <w:p w14:paraId="29A7117C" w14:textId="0EFE2D3D"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pacing w:val="-8"/>
          <w:sz w:val="22"/>
          <w:szCs w:val="22"/>
        </w:rPr>
        <w:t>Wyko</w:t>
      </w:r>
      <w:r w:rsidRPr="00FB2754">
        <w:rPr>
          <w:rFonts w:ascii="Arial" w:hAnsi="Arial" w:cs="Arial"/>
          <w:sz w:val="22"/>
          <w:szCs w:val="22"/>
        </w:rPr>
        <w:t xml:space="preserve">nawca rażąco narusza Umowę (w szczególności niewłaściwie realizuje przedmiot umowy) i nie zaprzestaje naruszeń, pomimo dwukrotnego zawiadomienia go o tych naruszeniach zawierającego wezwanie do realizacji przedmiotu zamówienia zgodnie </w:t>
      </w:r>
      <w:r w:rsidR="006D1CF4" w:rsidRPr="00FB2754">
        <w:rPr>
          <w:rFonts w:ascii="Arial" w:hAnsi="Arial" w:cs="Arial"/>
          <w:sz w:val="22"/>
          <w:szCs w:val="22"/>
        </w:rPr>
        <w:br/>
      </w:r>
      <w:r w:rsidRPr="00FB2754">
        <w:rPr>
          <w:rFonts w:ascii="Arial" w:hAnsi="Arial" w:cs="Arial"/>
          <w:sz w:val="22"/>
          <w:szCs w:val="22"/>
        </w:rPr>
        <w:t>z Umową, przy czym zawiadomienie może być dokonane tylko w formie w formie pisemnej lub elektronicznej;</w:t>
      </w:r>
    </w:p>
    <w:p w14:paraId="0956967F" w14:textId="77777777"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z w:val="22"/>
          <w:szCs w:val="22"/>
        </w:rPr>
        <w:t>Wykonawca realizował przedmiot umowy na terenie obiektu wojskowego przez cudzoziemca bez zgody Zamawiającego;</w:t>
      </w:r>
    </w:p>
    <w:p w14:paraId="59D82E72" w14:textId="77777777"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z w:val="22"/>
          <w:szCs w:val="22"/>
        </w:rPr>
        <w:t>udzielone zostało zabezpieczenie dotyczące mienia lub praw Wykonawcy, mające na celu zabezpieczenia roszczeń osób trzecich lub wszczęto wobec niego postępowanie egzekucyjne, które uniemożliwiają Wykonawcy realizację umowy;</w:t>
      </w:r>
    </w:p>
    <w:p w14:paraId="557AC0FA" w14:textId="77777777" w:rsidR="00421C0E" w:rsidRPr="00FB2754" w:rsidRDefault="00421C0E" w:rsidP="0085229B">
      <w:pPr>
        <w:numPr>
          <w:ilvl w:val="0"/>
          <w:numId w:val="81"/>
        </w:numPr>
        <w:spacing w:after="80"/>
        <w:ind w:left="709" w:hanging="284"/>
        <w:jc w:val="both"/>
        <w:rPr>
          <w:rFonts w:ascii="Arial" w:hAnsi="Arial" w:cs="Arial"/>
          <w:sz w:val="22"/>
          <w:szCs w:val="22"/>
        </w:rPr>
      </w:pPr>
      <w:r w:rsidRPr="00FB2754">
        <w:rPr>
          <w:rFonts w:ascii="Arial" w:hAnsi="Arial" w:cs="Arial"/>
          <w:sz w:val="22"/>
          <w:szCs w:val="22"/>
        </w:rPr>
        <w:t>Zamawiający powiadomił o konieczności usunięcia wady, a Wykonawca odmówił usunięcia albo nie usunął wady na zasadach, w tym w terminach, określonych w umowie.</w:t>
      </w:r>
    </w:p>
    <w:p w14:paraId="614A106F" w14:textId="481A4611"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 xml:space="preserve">W razie wystąpienia istotnej zmiany okoliczności powodującej, iż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6D1CF4" w:rsidRPr="00FB2754">
        <w:rPr>
          <w:rFonts w:ascii="Arial" w:hAnsi="Arial" w:cs="Arial"/>
          <w:sz w:val="22"/>
          <w:szCs w:val="22"/>
        </w:rPr>
        <w:br/>
      </w:r>
      <w:r w:rsidRPr="00FB2754">
        <w:rPr>
          <w:rFonts w:ascii="Arial" w:hAnsi="Arial" w:cs="Arial"/>
          <w:sz w:val="22"/>
          <w:szCs w:val="22"/>
        </w:rPr>
        <w:t>w terminie 30 dni od dnia powzięcia wiadomości o powyższych okolicznościach. W takim wypadku Wykonawca może żądać jedynie wynagrodzenia należnego mu z tytułu wykonania części Umowy.</w:t>
      </w:r>
    </w:p>
    <w:p w14:paraId="71655574"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Niezależnie od postanowień ust. 1 - 2, Zamawiający jest uprawniony do odstąpienia od umowy bez wyznaczania okresu naprawczego na usunięcie naruszeń, w przypadku:</w:t>
      </w:r>
    </w:p>
    <w:p w14:paraId="578C28E4"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 xml:space="preserve">gdy Wykonawca przechodzi w stan likwidacji, inny niż w celach przekształcenia </w:t>
      </w:r>
      <w:r w:rsidRPr="00FB2754">
        <w:rPr>
          <w:rFonts w:ascii="Arial" w:hAnsi="Arial" w:cs="Arial"/>
          <w:sz w:val="22"/>
          <w:szCs w:val="22"/>
        </w:rPr>
        <w:br/>
        <w:t>lub połączenia się z innym przedsiębiorstwem, jest zagrożony niewypłacalnością</w:t>
      </w:r>
      <w:r w:rsidRPr="00FB2754">
        <w:rPr>
          <w:rFonts w:ascii="Arial" w:hAnsi="Arial" w:cs="Arial"/>
          <w:sz w:val="22"/>
          <w:szCs w:val="22"/>
        </w:rPr>
        <w:br/>
        <w:t xml:space="preserve">lub podjęto jakąkolwiek z następujących czynności: zawieszenie płatności </w:t>
      </w:r>
      <w:r w:rsidRPr="00FB2754">
        <w:rPr>
          <w:rFonts w:ascii="Arial" w:hAnsi="Arial" w:cs="Arial"/>
          <w:sz w:val="22"/>
          <w:szCs w:val="22"/>
        </w:rPr>
        <w:br/>
        <w:t>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3709A671"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ujawnienia zaległości podatkowych Wykonawcy, z wyjątkiem przypadków gdy Wykonawca uzyskał przewidziane prawem umorzenie, odroczenie, rozłożenie na raty zaległych płatności lub wstrzymanie w całości wykonania decyzji właściwego organu;</w:t>
      </w:r>
    </w:p>
    <w:p w14:paraId="0843214F"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 xml:space="preserve">ujawnienia zaległości Wykonawcy w odprowadzaniu składek na ZUS, z wyjątkiem przypadków gdy Wykonawca uzyskał przewidziane prawem umorzenie, odroczenie, </w:t>
      </w:r>
      <w:r w:rsidRPr="00FB2754">
        <w:rPr>
          <w:rFonts w:ascii="Arial" w:hAnsi="Arial" w:cs="Arial"/>
          <w:sz w:val="22"/>
          <w:szCs w:val="22"/>
        </w:rPr>
        <w:lastRenderedPageBreak/>
        <w:t>rozłożenie na raty zaległych płatności lub wstrzymanie w całości wykonania decyzji właściwego organu;</w:t>
      </w:r>
    </w:p>
    <w:p w14:paraId="12618887"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Wykonawca dopuszcza się działań zmierzających do naruszenia bezpieczeństwa danych;</w:t>
      </w:r>
    </w:p>
    <w:p w14:paraId="42BF58B1"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Wykonawca opóźnia się z wykonaniem przedmiotu umowy o okres dłuższy niż 20 dni w stosunku do terminu przewidzianego umową;</w:t>
      </w:r>
    </w:p>
    <w:p w14:paraId="41BA5A3D"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Wykonawca dokonuje czynności niezgodnych z prawem;</w:t>
      </w:r>
    </w:p>
    <w:p w14:paraId="2524AB21" w14:textId="77777777" w:rsidR="00421C0E" w:rsidRPr="00FB2754" w:rsidRDefault="00421C0E" w:rsidP="0085229B">
      <w:pPr>
        <w:numPr>
          <w:ilvl w:val="0"/>
          <w:numId w:val="82"/>
        </w:numPr>
        <w:spacing w:after="80"/>
        <w:ind w:left="709" w:hanging="283"/>
        <w:jc w:val="both"/>
        <w:rPr>
          <w:rFonts w:ascii="Arial" w:hAnsi="Arial" w:cs="Arial"/>
          <w:sz w:val="22"/>
          <w:szCs w:val="22"/>
        </w:rPr>
      </w:pPr>
      <w:r w:rsidRPr="00FB2754">
        <w:rPr>
          <w:rFonts w:ascii="Arial" w:hAnsi="Arial" w:cs="Arial"/>
          <w:sz w:val="22"/>
          <w:szCs w:val="22"/>
        </w:rPr>
        <w:t>Wykonawca działa na szkodę Zamawiającego.</w:t>
      </w:r>
    </w:p>
    <w:p w14:paraId="0AC5EA15"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Niezależnie od postanowień niniejszego paragrafu każdej ze Stron przysługuje prawo odstąpienia od umowy, w innych przypadkach przewidzianych umową lub wynikających z powszechnie obowiązujących przepisów prawa.</w:t>
      </w:r>
    </w:p>
    <w:p w14:paraId="65B1D9FB"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O ile umowa nie określa innego terminu dla wykonania prawa odstąpienia, umowne prawo odstąpienia w każdym przypadku może być wykonane w terminie do 30 dni od dnia zaistnienia okoliczności stanowiących podstawę odstąpienia od umowy.</w:t>
      </w:r>
    </w:p>
    <w:p w14:paraId="73044E6B"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07414FB8"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6F9BE83C"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 xml:space="preserve">Postanowienia umowy dotyczące gwarancji i rękojmi oraz dotyczące kar umownych </w:t>
      </w:r>
      <w:r w:rsidRPr="00FB2754">
        <w:rPr>
          <w:rFonts w:ascii="Arial" w:hAnsi="Arial" w:cs="Arial"/>
          <w:sz w:val="22"/>
          <w:szCs w:val="22"/>
        </w:rPr>
        <w:br/>
        <w:t>i odszkodowań pozostają w mocy pomimo odstąpienia od umowy.</w:t>
      </w:r>
    </w:p>
    <w:p w14:paraId="4B292DF2" w14:textId="77777777" w:rsidR="00421C0E" w:rsidRPr="00FB2754" w:rsidRDefault="00421C0E" w:rsidP="0085229B">
      <w:pPr>
        <w:numPr>
          <w:ilvl w:val="0"/>
          <w:numId w:val="80"/>
        </w:numPr>
        <w:spacing w:after="80"/>
        <w:ind w:left="357" w:hanging="357"/>
        <w:jc w:val="both"/>
        <w:rPr>
          <w:rFonts w:ascii="Arial" w:hAnsi="Arial" w:cs="Arial"/>
          <w:sz w:val="22"/>
          <w:szCs w:val="22"/>
        </w:rPr>
      </w:pPr>
      <w:r w:rsidRPr="00FB2754">
        <w:rPr>
          <w:rFonts w:ascii="Arial" w:hAnsi="Arial" w:cs="Arial"/>
          <w:sz w:val="22"/>
          <w:szCs w:val="22"/>
        </w:rPr>
        <w:t>Umowne odstąpienie od umowy może dotyczyć całości przedmiotu umowy lub jej części.</w:t>
      </w:r>
    </w:p>
    <w:p w14:paraId="05D48957" w14:textId="77777777" w:rsidR="00421C0E" w:rsidRPr="00FB2754" w:rsidRDefault="00421C0E" w:rsidP="0085229B">
      <w:pPr>
        <w:numPr>
          <w:ilvl w:val="0"/>
          <w:numId w:val="80"/>
        </w:numPr>
        <w:spacing w:after="80"/>
        <w:ind w:left="357" w:hanging="499"/>
        <w:jc w:val="both"/>
        <w:rPr>
          <w:rFonts w:ascii="Arial" w:hAnsi="Arial" w:cs="Arial"/>
          <w:sz w:val="22"/>
          <w:szCs w:val="22"/>
        </w:rPr>
      </w:pPr>
      <w:r w:rsidRPr="00FB2754">
        <w:rPr>
          <w:rFonts w:ascii="Arial" w:hAnsi="Arial" w:cs="Arial"/>
          <w:sz w:val="22"/>
          <w:szCs w:val="22"/>
        </w:rPr>
        <w:t>Wezwania, zawiadomienia i oświadczenia o których mowa powyżej mogą być kierowane również w formie elektronicznej (z kwalifikowanym podpisem elektronicznym osoby lub osób mających prawo reprezentacji strony) na adresy:</w:t>
      </w:r>
    </w:p>
    <w:p w14:paraId="45A57BB6" w14:textId="77777777" w:rsidR="00421C0E" w:rsidRPr="00FB2754" w:rsidRDefault="00421C0E" w:rsidP="0085229B">
      <w:pPr>
        <w:numPr>
          <w:ilvl w:val="0"/>
          <w:numId w:val="99"/>
        </w:numPr>
        <w:spacing w:after="80"/>
        <w:jc w:val="both"/>
        <w:rPr>
          <w:rFonts w:ascii="Arial" w:hAnsi="Arial" w:cs="Arial"/>
          <w:sz w:val="22"/>
          <w:szCs w:val="22"/>
        </w:rPr>
      </w:pPr>
      <w:r w:rsidRPr="00FB2754">
        <w:rPr>
          <w:rFonts w:ascii="Arial" w:hAnsi="Arial" w:cs="Arial"/>
          <w:sz w:val="22"/>
          <w:szCs w:val="22"/>
        </w:rPr>
        <w:t xml:space="preserve">Wykonawcy: ……………………………… </w:t>
      </w:r>
    </w:p>
    <w:p w14:paraId="7887DC4A" w14:textId="77777777" w:rsidR="00421C0E" w:rsidRPr="00FB2754" w:rsidRDefault="00421C0E" w:rsidP="0085229B">
      <w:pPr>
        <w:numPr>
          <w:ilvl w:val="0"/>
          <w:numId w:val="99"/>
        </w:numPr>
        <w:spacing w:after="80"/>
        <w:jc w:val="both"/>
        <w:rPr>
          <w:rFonts w:ascii="Arial" w:hAnsi="Arial" w:cs="Arial"/>
          <w:sz w:val="22"/>
          <w:szCs w:val="22"/>
        </w:rPr>
      </w:pPr>
      <w:r w:rsidRPr="00FB2754">
        <w:rPr>
          <w:rFonts w:ascii="Arial" w:hAnsi="Arial" w:cs="Arial"/>
          <w:sz w:val="22"/>
          <w:szCs w:val="22"/>
        </w:rPr>
        <w:t xml:space="preserve">Zamawiającego: </w:t>
      </w:r>
      <w:hyperlink r:id="rId53" w:history="1">
        <w:r w:rsidRPr="00FB2754">
          <w:rPr>
            <w:rFonts w:ascii="Arial" w:hAnsi="Arial" w:cs="Arial"/>
            <w:color w:val="0000FF"/>
            <w:sz w:val="22"/>
            <w:szCs w:val="22"/>
            <w:u w:val="single"/>
          </w:rPr>
          <w:t>czcsz.kancelaria@ron.mil.pl</w:t>
        </w:r>
      </w:hyperlink>
    </w:p>
    <w:p w14:paraId="0F1B07A9" w14:textId="77777777" w:rsidR="00421C0E" w:rsidRPr="00FB2754" w:rsidRDefault="00421C0E" w:rsidP="00421C0E">
      <w:pPr>
        <w:spacing w:after="80"/>
        <w:ind w:left="357"/>
        <w:jc w:val="both"/>
        <w:rPr>
          <w:rFonts w:ascii="Arial" w:hAnsi="Arial" w:cs="Arial"/>
          <w:sz w:val="22"/>
          <w:szCs w:val="22"/>
        </w:rPr>
      </w:pPr>
    </w:p>
    <w:p w14:paraId="1B018CC7"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 10</w:t>
      </w:r>
    </w:p>
    <w:p w14:paraId="2582727B" w14:textId="77777777" w:rsidR="00421C0E" w:rsidRPr="00FB2754" w:rsidRDefault="00421C0E" w:rsidP="00421C0E">
      <w:pPr>
        <w:keepNext/>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Kary umowne</w:t>
      </w:r>
    </w:p>
    <w:p w14:paraId="186E9767" w14:textId="77777777" w:rsidR="00421C0E" w:rsidRPr="00FB2754" w:rsidRDefault="00421C0E" w:rsidP="0085229B">
      <w:pPr>
        <w:numPr>
          <w:ilvl w:val="0"/>
          <w:numId w:val="95"/>
        </w:numPr>
        <w:suppressAutoHyphens/>
        <w:spacing w:after="120"/>
        <w:ind w:left="357" w:hanging="357"/>
        <w:jc w:val="both"/>
        <w:rPr>
          <w:rFonts w:ascii="Arial" w:eastAsia="Calibri" w:hAnsi="Arial" w:cs="Arial"/>
          <w:sz w:val="22"/>
          <w:szCs w:val="22"/>
        </w:rPr>
      </w:pPr>
      <w:r w:rsidRPr="00FB2754">
        <w:rPr>
          <w:rFonts w:ascii="Arial" w:eastAsia="Calibri" w:hAnsi="Arial" w:cs="Arial"/>
          <w:sz w:val="22"/>
          <w:szCs w:val="22"/>
        </w:rPr>
        <w:t>Wykonawca zapłaci Zamawiającemu następujące kary umowne:</w:t>
      </w:r>
    </w:p>
    <w:p w14:paraId="65B2FF2A" w14:textId="77777777" w:rsidR="00421C0E" w:rsidRPr="00FB2754" w:rsidRDefault="00421C0E" w:rsidP="0085229B">
      <w:pPr>
        <w:numPr>
          <w:ilvl w:val="0"/>
          <w:numId w:val="87"/>
        </w:numPr>
        <w:spacing w:after="120"/>
        <w:ind w:left="709" w:hanging="283"/>
        <w:jc w:val="both"/>
        <w:rPr>
          <w:rFonts w:ascii="Arial" w:eastAsia="Calibri" w:hAnsi="Arial" w:cs="Arial"/>
          <w:sz w:val="22"/>
          <w:szCs w:val="22"/>
        </w:rPr>
      </w:pPr>
      <w:r w:rsidRPr="00FB2754">
        <w:rPr>
          <w:rFonts w:ascii="Arial" w:eastAsia="Calibri" w:hAnsi="Arial" w:cs="Arial"/>
          <w:sz w:val="22"/>
          <w:szCs w:val="22"/>
        </w:rPr>
        <w:t xml:space="preserve">w wysokości 20% wynagrodzenia (z VAT) określonego w § 3 ust. 1 w przypadku wypowiedzenia lub odstąpienia od umowy przez którąkolwiek ze Stron, </w:t>
      </w:r>
      <w:r w:rsidRPr="00FB2754">
        <w:rPr>
          <w:rFonts w:ascii="Arial" w:eastAsia="Calibri" w:hAnsi="Arial" w:cs="Arial"/>
          <w:sz w:val="22"/>
          <w:szCs w:val="22"/>
        </w:rPr>
        <w:br/>
        <w:t>z przyczyn leżących po stronie Wykonawcy (w szczególności w przypadkach wskazanych w § 9 ust. 1 i 3;</w:t>
      </w:r>
    </w:p>
    <w:p w14:paraId="1EF3E9AB" w14:textId="77777777" w:rsidR="00421C0E" w:rsidRPr="00FB2754" w:rsidRDefault="00421C0E" w:rsidP="0085229B">
      <w:pPr>
        <w:numPr>
          <w:ilvl w:val="0"/>
          <w:numId w:val="87"/>
        </w:numPr>
        <w:spacing w:after="120"/>
        <w:ind w:left="709" w:hanging="283"/>
        <w:jc w:val="both"/>
        <w:rPr>
          <w:rFonts w:ascii="Arial" w:eastAsia="Calibri" w:hAnsi="Arial" w:cs="Arial"/>
          <w:sz w:val="22"/>
          <w:szCs w:val="22"/>
        </w:rPr>
      </w:pPr>
      <w:r w:rsidRPr="00FB2754">
        <w:rPr>
          <w:rFonts w:ascii="Arial" w:eastAsia="Calibri" w:hAnsi="Arial" w:cs="Arial"/>
          <w:sz w:val="22"/>
          <w:szCs w:val="22"/>
        </w:rPr>
        <w:t>w wysokości 0,1% wynagrodzenia (z VAT) określonego w § 3 ust. 1 za każdy rozpoczęty dzień opóźnienia w realizacji Umowy, z przyczyn leżących po stronie Wykonawcy;</w:t>
      </w:r>
    </w:p>
    <w:p w14:paraId="0E57FED2" w14:textId="77777777" w:rsidR="00421C0E" w:rsidRPr="00FB2754" w:rsidRDefault="00421C0E" w:rsidP="0085229B">
      <w:pPr>
        <w:numPr>
          <w:ilvl w:val="0"/>
          <w:numId w:val="87"/>
        </w:numPr>
        <w:suppressAutoHyphens/>
        <w:spacing w:after="120"/>
        <w:jc w:val="both"/>
        <w:rPr>
          <w:rFonts w:ascii="Arial" w:eastAsia="Calibri" w:hAnsi="Arial" w:cs="Arial"/>
          <w:sz w:val="22"/>
          <w:szCs w:val="22"/>
        </w:rPr>
      </w:pPr>
      <w:r w:rsidRPr="00FB2754">
        <w:rPr>
          <w:rFonts w:ascii="Arial" w:eastAsia="Calibri" w:hAnsi="Arial" w:cs="Arial"/>
          <w:sz w:val="22"/>
          <w:szCs w:val="22"/>
        </w:rPr>
        <w:t>w przypadku niewykonania zobowiązania wynikającego z § 12 Wykonawca zapłaci Zamawiającemu karę umowną w wysokości 5 000,00 zł (słownie: pięć tysięcy złotych) za każdy przypadek naruszenia;</w:t>
      </w:r>
    </w:p>
    <w:p w14:paraId="60D76C85" w14:textId="77777777" w:rsidR="00421C0E" w:rsidRPr="00FB2754" w:rsidRDefault="00421C0E" w:rsidP="0085229B">
      <w:pPr>
        <w:numPr>
          <w:ilvl w:val="0"/>
          <w:numId w:val="87"/>
        </w:numPr>
        <w:suppressAutoHyphens/>
        <w:spacing w:after="120"/>
        <w:jc w:val="both"/>
        <w:rPr>
          <w:rFonts w:ascii="Arial" w:eastAsia="Calibri" w:hAnsi="Arial" w:cs="Arial"/>
          <w:sz w:val="22"/>
          <w:szCs w:val="22"/>
        </w:rPr>
      </w:pPr>
      <w:r w:rsidRPr="00FB2754">
        <w:rPr>
          <w:rFonts w:ascii="Arial" w:eastAsia="Calibri" w:hAnsi="Arial" w:cs="Arial"/>
          <w:sz w:val="22"/>
          <w:szCs w:val="22"/>
        </w:rPr>
        <w:lastRenderedPageBreak/>
        <w:t xml:space="preserve">z tytułu braku zapłaty lub nieterminowej zapłaty wynagrodzenia należnego podwykonawcom, w wysokości 0,5 % wynagrodzenia </w:t>
      </w:r>
      <w:r w:rsidRPr="00FB2754">
        <w:rPr>
          <w:rFonts w:ascii="Arial" w:hAnsi="Arial" w:cs="Arial"/>
          <w:sz w:val="22"/>
          <w:szCs w:val="22"/>
        </w:rPr>
        <w:t xml:space="preserve">(z VAT) </w:t>
      </w:r>
      <w:r w:rsidRPr="00FB2754">
        <w:rPr>
          <w:rFonts w:ascii="Arial" w:eastAsia="Calibri" w:hAnsi="Arial" w:cs="Arial"/>
          <w:sz w:val="22"/>
          <w:szCs w:val="22"/>
        </w:rPr>
        <w:t>określonego w § 3 ust. 1 umowy, za każdy przypadek opisanego tu naruszenia;</w:t>
      </w:r>
    </w:p>
    <w:p w14:paraId="436B06EE" w14:textId="77777777" w:rsidR="00421C0E" w:rsidRPr="00FB2754" w:rsidRDefault="00421C0E" w:rsidP="0085229B">
      <w:pPr>
        <w:numPr>
          <w:ilvl w:val="0"/>
          <w:numId w:val="87"/>
        </w:numPr>
        <w:suppressAutoHyphens/>
        <w:spacing w:before="120" w:after="120"/>
        <w:jc w:val="both"/>
        <w:rPr>
          <w:rFonts w:ascii="Arial" w:hAnsi="Arial" w:cs="Arial"/>
          <w:sz w:val="22"/>
          <w:szCs w:val="22"/>
        </w:rPr>
      </w:pPr>
      <w:r w:rsidRPr="00FB2754">
        <w:rPr>
          <w:rFonts w:ascii="Arial" w:hAnsi="Arial" w:cs="Arial"/>
          <w:sz w:val="22"/>
          <w:szCs w:val="22"/>
        </w:rPr>
        <w:t>za opóźnienie w złożeniu faktury – w wysokości 100,00 zł (słownie: sto złotych) za każdy pełny dzień nieterminowej realizacji liczony od terminu wskazanego  w § 3 umowy;</w:t>
      </w:r>
    </w:p>
    <w:p w14:paraId="7BF59F6A"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 xml:space="preserve">W </w:t>
      </w:r>
      <w:r w:rsidRPr="00FB2754">
        <w:rPr>
          <w:rFonts w:ascii="Arial" w:eastAsia="Calibri" w:hAnsi="Arial" w:cs="Arial"/>
          <w:sz w:val="22"/>
          <w:szCs w:val="22"/>
        </w:rPr>
        <w:t>zakresie</w:t>
      </w:r>
      <w:r w:rsidRPr="00FB2754">
        <w:rPr>
          <w:rFonts w:ascii="Arial" w:hAnsi="Arial" w:cs="Arial"/>
          <w:sz w:val="22"/>
          <w:szCs w:val="22"/>
        </w:rPr>
        <w:t xml:space="preserve"> części przedmiotu umowy wskazanego w § 2 ust. 1 pkt 1, Wykonawca zapłaci Zamawiającemu karę umowną:</w:t>
      </w:r>
    </w:p>
    <w:p w14:paraId="18F1A63D" w14:textId="77777777" w:rsidR="00421C0E" w:rsidRPr="00FB2754" w:rsidRDefault="00421C0E" w:rsidP="0085229B">
      <w:pPr>
        <w:numPr>
          <w:ilvl w:val="0"/>
          <w:numId w:val="101"/>
        </w:numPr>
        <w:suppressAutoHyphens/>
        <w:spacing w:after="120"/>
        <w:jc w:val="both"/>
        <w:rPr>
          <w:rFonts w:ascii="Arial" w:hAnsi="Arial" w:cs="Arial"/>
          <w:sz w:val="22"/>
          <w:szCs w:val="22"/>
        </w:rPr>
      </w:pPr>
      <w:r w:rsidRPr="00FB2754">
        <w:rPr>
          <w:rFonts w:ascii="Arial" w:hAnsi="Arial" w:cs="Arial"/>
          <w:sz w:val="22"/>
          <w:szCs w:val="22"/>
        </w:rPr>
        <w:t>za zwłokę w wykonaniu działań serwisowych i naprawczych urządzeń, w wysokości 100,00 zł (słownie: sto złotych) za każdą pełną godzinę przekroczenia czasu przywrócenia;</w:t>
      </w:r>
    </w:p>
    <w:p w14:paraId="0983280A" w14:textId="77777777" w:rsidR="00421C0E" w:rsidRPr="00FB2754" w:rsidRDefault="00421C0E" w:rsidP="0085229B">
      <w:pPr>
        <w:numPr>
          <w:ilvl w:val="0"/>
          <w:numId w:val="101"/>
        </w:numPr>
        <w:suppressAutoHyphens/>
        <w:spacing w:after="120"/>
        <w:jc w:val="both"/>
        <w:rPr>
          <w:rFonts w:ascii="Arial" w:hAnsi="Arial" w:cs="Arial"/>
          <w:sz w:val="22"/>
          <w:szCs w:val="22"/>
        </w:rPr>
      </w:pPr>
      <w:r w:rsidRPr="00FB2754">
        <w:rPr>
          <w:rFonts w:ascii="Arial" w:hAnsi="Arial" w:cs="Arial"/>
          <w:sz w:val="22"/>
          <w:szCs w:val="22"/>
        </w:rPr>
        <w:t>za zwłokę w wykonaniu działań serwisowych i naprawczych urządzeń, w wysokości 100,00 zł (słownie: sto złotych) za każdy rozpoczęty dzień przekroczenia czasu naprawy.</w:t>
      </w:r>
    </w:p>
    <w:p w14:paraId="07A3ABC1"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 xml:space="preserve">W zakresie części przedmiotu umowy wskazanego w § 2 ust. 1 pkt 2, Wykonawca zapłaci Zamawiającemu karę umowną za zwłokę w wykonywaniu wsparcia merytorycznego </w:t>
      </w:r>
      <w:r w:rsidRPr="00FB2754">
        <w:rPr>
          <w:rFonts w:ascii="Arial" w:hAnsi="Arial" w:cs="Arial"/>
          <w:sz w:val="22"/>
          <w:szCs w:val="22"/>
        </w:rPr>
        <w:br/>
        <w:t>i konsultacji technicznych lub za niedostępność usługi przyjmowania zapytań, w wysokości 100,00 zł (słownie: sto złotych) za każdą pełną godzinę zwłoki w udzieleniu odpowiedzi na zapytanie (powyżej ustalonego czasu odpowiedzi jednej godziny od zapytania).</w:t>
      </w:r>
    </w:p>
    <w:p w14:paraId="2D00AD5B"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W zakresie części przedmiotu umowy wskazanego w § 2 ust. 1 pkt 3, Wykonawca zapłaci Zamawiającemu karę umowną za każdy pełny dzień nieterminowej realizacji - w wysokości 100,00 zł (słownie: sto złotych).</w:t>
      </w:r>
    </w:p>
    <w:p w14:paraId="0E075647" w14:textId="22E42190"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 xml:space="preserve">W zakresie części przedmiotu umowy wskazanego w pkt 1.3 </w:t>
      </w:r>
      <w:r w:rsidR="00A70409">
        <w:rPr>
          <w:rFonts w:ascii="Arial" w:hAnsi="Arial" w:cs="Arial"/>
          <w:sz w:val="22"/>
          <w:szCs w:val="22"/>
        </w:rPr>
        <w:t>z</w:t>
      </w:r>
      <w:r w:rsidRPr="00FB2754">
        <w:rPr>
          <w:rFonts w:ascii="Arial" w:hAnsi="Arial" w:cs="Arial"/>
          <w:sz w:val="22"/>
          <w:szCs w:val="22"/>
        </w:rPr>
        <w:t>ałącznika nr 1 do umowy Wykonawca zapłaci Zamawiającemu karę umowną:</w:t>
      </w:r>
    </w:p>
    <w:p w14:paraId="4A858994" w14:textId="77777777" w:rsidR="00421C0E" w:rsidRPr="00FB2754" w:rsidRDefault="00421C0E" w:rsidP="0085229B">
      <w:pPr>
        <w:pStyle w:val="Akapitzlist"/>
        <w:numPr>
          <w:ilvl w:val="0"/>
          <w:numId w:val="119"/>
        </w:numPr>
        <w:suppressAutoHyphens/>
        <w:spacing w:after="120" w:line="240" w:lineRule="auto"/>
        <w:ind w:left="709" w:hanging="283"/>
        <w:jc w:val="both"/>
        <w:rPr>
          <w:rFonts w:ascii="Arial" w:eastAsia="Times New Roman" w:hAnsi="Arial" w:cs="Arial"/>
          <w:lang w:eastAsia="pl-PL"/>
        </w:rPr>
      </w:pPr>
      <w:r w:rsidRPr="00FB2754">
        <w:rPr>
          <w:rFonts w:ascii="Arial" w:eastAsia="Times New Roman" w:hAnsi="Arial" w:cs="Arial"/>
          <w:lang w:eastAsia="pl-PL"/>
        </w:rPr>
        <w:t xml:space="preserve">za zwłokę w wykonaniu czynności związanej z usunięciem krytycznej podatności - </w:t>
      </w:r>
      <w:r w:rsidRPr="00FB2754">
        <w:rPr>
          <w:rFonts w:ascii="Arial" w:eastAsia="Times New Roman" w:hAnsi="Arial" w:cs="Arial"/>
          <w:lang w:eastAsia="pl-PL"/>
        </w:rPr>
        <w:br/>
        <w:t>100 zł za każdą pełną dobę przekroczenia czasu usunięcia podatności;</w:t>
      </w:r>
    </w:p>
    <w:p w14:paraId="7FFBDDE9" w14:textId="77777777" w:rsidR="00421C0E" w:rsidRPr="00FB2754" w:rsidRDefault="00421C0E" w:rsidP="00421C0E">
      <w:pPr>
        <w:suppressAutoHyphens/>
        <w:spacing w:after="120"/>
        <w:ind w:left="709" w:hanging="352"/>
        <w:jc w:val="both"/>
        <w:rPr>
          <w:rFonts w:ascii="Arial" w:hAnsi="Arial" w:cs="Arial"/>
          <w:sz w:val="22"/>
          <w:szCs w:val="22"/>
        </w:rPr>
      </w:pPr>
      <w:r w:rsidRPr="00FB2754">
        <w:rPr>
          <w:rFonts w:ascii="Arial" w:hAnsi="Arial" w:cs="Arial"/>
          <w:sz w:val="22"/>
          <w:szCs w:val="22"/>
        </w:rPr>
        <w:t>2) za zwłokę w wykonaniu czynności związanej z usunięciem podatności z poziomem "Wysokie" - 500 zł za każdy pełny miesiąc przekroczenia czasu usunięcia podatności;</w:t>
      </w:r>
    </w:p>
    <w:p w14:paraId="7C7D2A1A" w14:textId="77777777" w:rsidR="00421C0E" w:rsidRPr="00FB2754" w:rsidRDefault="00421C0E" w:rsidP="00421C0E">
      <w:pPr>
        <w:suppressAutoHyphens/>
        <w:spacing w:after="120"/>
        <w:ind w:left="709" w:hanging="352"/>
        <w:jc w:val="both"/>
        <w:rPr>
          <w:rFonts w:ascii="Arial" w:hAnsi="Arial" w:cs="Arial"/>
          <w:sz w:val="22"/>
          <w:szCs w:val="22"/>
        </w:rPr>
      </w:pPr>
      <w:r w:rsidRPr="00FB2754">
        <w:rPr>
          <w:rFonts w:ascii="Arial" w:hAnsi="Arial" w:cs="Arial"/>
          <w:sz w:val="22"/>
          <w:szCs w:val="22"/>
        </w:rPr>
        <w:t>3) za zwłokę w wykonaniu czynności związanej z usunięciem podatności z poziomem "Średnie i Niskie" - 100 zł za każdy pełny miesiąc przekroczenia czasu usunięcia podatności.</w:t>
      </w:r>
    </w:p>
    <w:p w14:paraId="68C52E64"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 xml:space="preserve">W zakresie części przedmiotu umowy wskazanego w § 2 ust. 1 pkt 4, Wykonawca zapłaci Zamawiającemu karę umowną za brak realizacji szkoleń technicznych w wysokości </w:t>
      </w:r>
      <w:r w:rsidRPr="00FB2754">
        <w:rPr>
          <w:rFonts w:ascii="Arial" w:hAnsi="Arial" w:cs="Arial"/>
          <w:sz w:val="22"/>
          <w:szCs w:val="22"/>
        </w:rPr>
        <w:br/>
        <w:t xml:space="preserve">100,00 zł (słownie: sto złotych) za każdą godzinę zajęć, która nie została zrealizowana. </w:t>
      </w:r>
    </w:p>
    <w:p w14:paraId="6F919169" w14:textId="5254CB13"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W przypadku zaistnienia okoliczności, o których mowa w ust. 1 - 6, Wykonawca wyraża zgodę na potrącenie przez Zamawiającego niewymagalnych kar umownych z przysługującego Wykonawcy wynagrodzenia umownego, zabezpieczenia należytego wykonania umowy lub innych wierzytelności przysługujących Wykonawcy od Zamawiającego. Zamawiający poinformuje Wykonawcę pisemnie o fakcie pomniejszenia wynagrodzenia w związku z powstaniem obowiązku zapłaty kwoty kar umownych.</w:t>
      </w:r>
    </w:p>
    <w:p w14:paraId="3E84563E"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 xml:space="preserve">W przypadku braku możliwości potrącenia kary umownej z wynagrodzenia Wykonawcy, kary umowne płatne będą w terminie 14 (czternastu) dni od dnia otrzymania przez Stronę noty obciążeniowej. </w:t>
      </w:r>
    </w:p>
    <w:p w14:paraId="75ED4DFB"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Zamawiający ma prawo samodzielnego dokonania potrącenia z innych wierzytelności przysługujących Wykonawcy od Zamawiającego.</w:t>
      </w:r>
    </w:p>
    <w:p w14:paraId="2BD57EA3" w14:textId="77777777" w:rsidR="00421C0E" w:rsidRPr="00FB2754" w:rsidRDefault="00421C0E" w:rsidP="0085229B">
      <w:pPr>
        <w:numPr>
          <w:ilvl w:val="0"/>
          <w:numId w:val="95"/>
        </w:numPr>
        <w:suppressAutoHyphens/>
        <w:spacing w:after="120"/>
        <w:ind w:left="357" w:hanging="357"/>
        <w:jc w:val="both"/>
        <w:rPr>
          <w:rFonts w:ascii="Arial" w:hAnsi="Arial" w:cs="Arial"/>
          <w:sz w:val="22"/>
          <w:szCs w:val="22"/>
        </w:rPr>
      </w:pPr>
      <w:r w:rsidRPr="00FB2754">
        <w:rPr>
          <w:rFonts w:ascii="Arial" w:hAnsi="Arial" w:cs="Arial"/>
          <w:sz w:val="22"/>
          <w:szCs w:val="22"/>
        </w:rPr>
        <w:t>Kary umowne wskazane w niniejszej umowie, mogą być dochodzone z każdego tytułu odrębnie i mogą się kumulować.</w:t>
      </w:r>
    </w:p>
    <w:p w14:paraId="3867EEC9" w14:textId="77777777" w:rsidR="00421C0E" w:rsidRPr="00FB2754" w:rsidRDefault="00421C0E" w:rsidP="0085229B">
      <w:pPr>
        <w:numPr>
          <w:ilvl w:val="0"/>
          <w:numId w:val="95"/>
        </w:numPr>
        <w:suppressAutoHyphens/>
        <w:spacing w:after="120"/>
        <w:ind w:left="357" w:hanging="357"/>
        <w:jc w:val="both"/>
        <w:rPr>
          <w:rFonts w:ascii="Arial" w:eastAsia="Calibri" w:hAnsi="Arial" w:cs="Arial"/>
          <w:sz w:val="22"/>
          <w:szCs w:val="22"/>
        </w:rPr>
      </w:pPr>
      <w:r w:rsidRPr="00FB2754">
        <w:rPr>
          <w:rFonts w:ascii="Arial" w:hAnsi="Arial" w:cs="Arial"/>
          <w:sz w:val="22"/>
          <w:szCs w:val="22"/>
        </w:rPr>
        <w:lastRenderedPageBreak/>
        <w:t>Łączna maksymalna wysokość kar umownych wynikających z niniejszej umowy nie może</w:t>
      </w:r>
      <w:r w:rsidRPr="00FB2754">
        <w:rPr>
          <w:rFonts w:ascii="Arial" w:eastAsia="Calibri" w:hAnsi="Arial" w:cs="Arial"/>
          <w:sz w:val="22"/>
          <w:szCs w:val="22"/>
        </w:rPr>
        <w:t xml:space="preserve"> przekroczyć 20% wynagrodzenia brutto określonego w § 2 ust. 1 z zastrzeżeniem, że jeżeli została naliczona kara umowna za odstąpienie od umowy z przyczyn leżących po stronie Wykonawcy, to łączna suma kar umownych nie przekroczy 30% wynagrodzenia brutto.</w:t>
      </w:r>
    </w:p>
    <w:p w14:paraId="06405802" w14:textId="77777777" w:rsidR="00421C0E" w:rsidRPr="00FB2754" w:rsidRDefault="00421C0E" w:rsidP="0085229B">
      <w:pPr>
        <w:numPr>
          <w:ilvl w:val="0"/>
          <w:numId w:val="95"/>
        </w:numPr>
        <w:suppressAutoHyphens/>
        <w:spacing w:after="120"/>
        <w:ind w:left="357" w:hanging="499"/>
        <w:jc w:val="both"/>
        <w:rPr>
          <w:rFonts w:ascii="Arial" w:hAnsi="Arial" w:cs="Arial"/>
          <w:sz w:val="22"/>
          <w:szCs w:val="22"/>
        </w:rPr>
      </w:pPr>
      <w:r w:rsidRPr="00FB2754">
        <w:rPr>
          <w:rFonts w:ascii="Arial" w:hAnsi="Arial" w:cs="Arial"/>
          <w:sz w:val="22"/>
          <w:szCs w:val="22"/>
        </w:rPr>
        <w:t>W przypadku, gdy szkoda spowodowana niewykonaniem obowiązków wynikających z niniejszej umowy przekracza wysokość kar umownych, Zamawiający może niezależnie od kar umownych dochodzić odszkodowania na zasadach ogólnych kodeksu cywilnego.</w:t>
      </w:r>
    </w:p>
    <w:p w14:paraId="6D7D0709" w14:textId="77777777" w:rsidR="00421C0E" w:rsidRPr="00FB2754" w:rsidRDefault="00421C0E" w:rsidP="00421C0E">
      <w:pPr>
        <w:tabs>
          <w:tab w:val="left" w:pos="540"/>
        </w:tabs>
        <w:spacing w:after="80"/>
        <w:jc w:val="center"/>
        <w:rPr>
          <w:rFonts w:ascii="Arial" w:hAnsi="Arial" w:cs="Arial"/>
          <w:b/>
          <w:sz w:val="22"/>
          <w:szCs w:val="22"/>
        </w:rPr>
      </w:pPr>
      <w:r w:rsidRPr="00FB2754">
        <w:rPr>
          <w:rFonts w:ascii="Arial" w:hAnsi="Arial" w:cs="Arial"/>
          <w:b/>
          <w:sz w:val="22"/>
          <w:szCs w:val="22"/>
        </w:rPr>
        <w:t>§ 11</w:t>
      </w:r>
    </w:p>
    <w:p w14:paraId="7083DAF4" w14:textId="77777777" w:rsidR="00421C0E" w:rsidRPr="00FB2754" w:rsidRDefault="00421C0E" w:rsidP="00421C0E">
      <w:pPr>
        <w:tabs>
          <w:tab w:val="left" w:pos="540"/>
        </w:tabs>
        <w:spacing w:after="80"/>
        <w:jc w:val="center"/>
        <w:rPr>
          <w:rFonts w:ascii="Arial" w:hAnsi="Arial" w:cs="Arial"/>
          <w:b/>
          <w:sz w:val="22"/>
          <w:szCs w:val="22"/>
        </w:rPr>
      </w:pPr>
      <w:r w:rsidRPr="00FB2754">
        <w:rPr>
          <w:rFonts w:ascii="Arial" w:hAnsi="Arial" w:cs="Arial"/>
          <w:b/>
          <w:sz w:val="22"/>
          <w:szCs w:val="22"/>
        </w:rPr>
        <w:t>Prawo własności</w:t>
      </w:r>
    </w:p>
    <w:p w14:paraId="0D73B80F" w14:textId="77777777" w:rsidR="00421C0E" w:rsidRPr="00FB2754" w:rsidRDefault="00421C0E" w:rsidP="0085229B">
      <w:pPr>
        <w:numPr>
          <w:ilvl w:val="0"/>
          <w:numId w:val="88"/>
        </w:numPr>
        <w:shd w:val="clear" w:color="auto" w:fill="FFFFFF" w:themeFill="background1"/>
        <w:tabs>
          <w:tab w:val="num" w:pos="426"/>
        </w:tabs>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Prawo własności całości wykonanych prac, kodów, dokumentacji oraz wszelkich praw autorskich majątkowych do wszystkich elementów przedmiotu umowy (w szczególności programu komputerowego w postaci wykonywalnej i postaci kodów źródłowych oraz wykonanej dokumentacji), wynikające z realizacji Umowy przechodzą na Zamawiającego oraz Skarb Państwa - Ministra Obrony Narodowej w dniu podpisania Umowy.</w:t>
      </w:r>
    </w:p>
    <w:p w14:paraId="2B68BCD7" w14:textId="77777777" w:rsidR="00421C0E" w:rsidRPr="00FB2754" w:rsidRDefault="00421C0E" w:rsidP="0085229B">
      <w:pPr>
        <w:numPr>
          <w:ilvl w:val="0"/>
          <w:numId w:val="88"/>
        </w:numPr>
        <w:shd w:val="clear" w:color="auto" w:fill="FFFFFF" w:themeFill="background1"/>
        <w:tabs>
          <w:tab w:val="num" w:pos="426"/>
        </w:tabs>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bCs/>
          <w:color w:val="000000" w:themeColor="text1"/>
          <w:kern w:val="1"/>
          <w:sz w:val="22"/>
          <w:szCs w:val="22"/>
          <w:lang w:eastAsia="ar-SA"/>
        </w:rPr>
        <w:t>W celu umożliwienia realizacji umowy Wykonawca wyda i przeniesie na Zamawiającego prawo własności nośników zawierających elementy przedmiotu umowy i związaną z nimi dokumentację.</w:t>
      </w:r>
    </w:p>
    <w:p w14:paraId="6C215015" w14:textId="77777777" w:rsidR="00421C0E" w:rsidRPr="00FB2754" w:rsidRDefault="00421C0E" w:rsidP="0085229B">
      <w:pPr>
        <w:numPr>
          <w:ilvl w:val="0"/>
          <w:numId w:val="88"/>
        </w:numPr>
        <w:shd w:val="clear" w:color="auto" w:fill="FFFFFF" w:themeFill="background1"/>
        <w:tabs>
          <w:tab w:val="num" w:pos="426"/>
        </w:tabs>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Wynagrodzenie płacone Wykonawcy zgodnie z niniejszą Umową obejmuje zapłatę za przeniesienie wszelkich praw autorskich majątkowych na Zamawiającego oraz Skarb Państwa - Ministra Obrony Narodowej.</w:t>
      </w:r>
    </w:p>
    <w:p w14:paraId="550A1683" w14:textId="77777777" w:rsidR="00421C0E" w:rsidRPr="00FB2754" w:rsidRDefault="00421C0E" w:rsidP="0085229B">
      <w:pPr>
        <w:numPr>
          <w:ilvl w:val="0"/>
          <w:numId w:val="88"/>
        </w:numPr>
        <w:shd w:val="clear" w:color="auto" w:fill="FFFFFF" w:themeFill="background1"/>
        <w:tabs>
          <w:tab w:val="num" w:pos="426"/>
        </w:tabs>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 xml:space="preserve">Przeniesienie praw autorskich majątkowych następuje na wszelkich polach eksploatacji, </w:t>
      </w:r>
      <w:r w:rsidRPr="00FB2754">
        <w:rPr>
          <w:rFonts w:ascii="Arial" w:eastAsia="Calibri" w:hAnsi="Arial" w:cs="Arial"/>
          <w:color w:val="000000" w:themeColor="text1"/>
          <w:sz w:val="22"/>
          <w:szCs w:val="22"/>
        </w:rPr>
        <w:br/>
        <w:t>a w szczególności na niżej wskazanych polach eksploatacji:</w:t>
      </w:r>
    </w:p>
    <w:p w14:paraId="7F0E742E" w14:textId="77777777" w:rsidR="00421C0E" w:rsidRPr="00FB2754" w:rsidRDefault="00421C0E" w:rsidP="0085229B">
      <w:pPr>
        <w:numPr>
          <w:ilvl w:val="0"/>
          <w:numId w:val="89"/>
        </w:numPr>
        <w:shd w:val="clear" w:color="auto" w:fill="FFFFFF" w:themeFill="background1"/>
        <w:tabs>
          <w:tab w:val="left" w:pos="993"/>
        </w:tabs>
        <w:spacing w:line="276" w:lineRule="auto"/>
        <w:ind w:left="993" w:hanging="426"/>
        <w:jc w:val="both"/>
        <w:rPr>
          <w:rFonts w:ascii="Arial" w:hAnsi="Arial" w:cs="Arial"/>
          <w:color w:val="000000" w:themeColor="text1"/>
          <w:sz w:val="22"/>
          <w:szCs w:val="22"/>
        </w:rPr>
      </w:pPr>
      <w:r w:rsidRPr="00FB2754">
        <w:rPr>
          <w:rFonts w:ascii="Arial" w:hAnsi="Arial" w:cs="Arial"/>
          <w:color w:val="000000" w:themeColor="text1"/>
          <w:sz w:val="22"/>
          <w:szCs w:val="22"/>
        </w:rPr>
        <w:t xml:space="preserve">trwałego lub czasowego zwielokrotniania programu komputerowego </w:t>
      </w:r>
      <w:r w:rsidRPr="00FB2754">
        <w:rPr>
          <w:rFonts w:ascii="Arial" w:hAnsi="Arial" w:cs="Arial"/>
          <w:color w:val="000000" w:themeColor="text1"/>
          <w:sz w:val="22"/>
          <w:szCs w:val="22"/>
        </w:rPr>
        <w:br/>
        <w:t>w postaci wykonywalnej i postaci kodów źródłowych oraz dokumentacji w całości lub w części jakimikolwiek środkami i w jakiejkolwiek formie, co obejmuje również prawo do trwałego i czasowego zwielokrotniania w celu wprowadzania, wyświetlania, stosowania, przekazywania i przechowywania programu komputerowego lub dokumentacji oraz wykonywania praw, na polach eksploatacji wskazanych w pkt 2), 3), 4) niniejszego ustępu;</w:t>
      </w:r>
    </w:p>
    <w:p w14:paraId="688C0BAF" w14:textId="0D10D256" w:rsidR="00421C0E" w:rsidRPr="00FB2754" w:rsidRDefault="00421C0E" w:rsidP="0085229B">
      <w:pPr>
        <w:numPr>
          <w:ilvl w:val="0"/>
          <w:numId w:val="89"/>
        </w:numPr>
        <w:shd w:val="clear" w:color="auto" w:fill="FFFFFF" w:themeFill="background1"/>
        <w:tabs>
          <w:tab w:val="left" w:pos="993"/>
        </w:tabs>
        <w:spacing w:line="276" w:lineRule="auto"/>
        <w:ind w:left="993" w:hanging="426"/>
        <w:jc w:val="both"/>
        <w:rPr>
          <w:rFonts w:ascii="Arial" w:hAnsi="Arial" w:cs="Arial"/>
          <w:color w:val="000000" w:themeColor="text1"/>
          <w:sz w:val="22"/>
          <w:szCs w:val="22"/>
        </w:rPr>
      </w:pPr>
      <w:r w:rsidRPr="00FB2754">
        <w:rPr>
          <w:rFonts w:ascii="Arial" w:hAnsi="Arial" w:cs="Arial"/>
          <w:color w:val="000000" w:themeColor="text1"/>
          <w:sz w:val="22"/>
          <w:szCs w:val="22"/>
        </w:rPr>
        <w:t xml:space="preserve">tłumaczenia, przystosowywania, zmiany układu lub jakichkolwiek innych zmian </w:t>
      </w:r>
      <w:r w:rsidR="00AA041D" w:rsidRPr="00FB2754">
        <w:rPr>
          <w:rFonts w:ascii="Arial" w:hAnsi="Arial" w:cs="Arial"/>
          <w:color w:val="000000" w:themeColor="text1"/>
          <w:sz w:val="22"/>
          <w:szCs w:val="22"/>
        </w:rPr>
        <w:br/>
      </w:r>
      <w:r w:rsidRPr="00FB2754">
        <w:rPr>
          <w:rFonts w:ascii="Arial" w:hAnsi="Arial" w:cs="Arial"/>
          <w:color w:val="000000" w:themeColor="text1"/>
          <w:sz w:val="22"/>
          <w:szCs w:val="22"/>
        </w:rPr>
        <w:t xml:space="preserve">w kodach źródłowych programu komputerowego oraz dokumentacji, </w:t>
      </w:r>
      <w:r w:rsidR="000239CC" w:rsidRPr="00FB2754">
        <w:rPr>
          <w:rFonts w:ascii="Arial" w:hAnsi="Arial" w:cs="Arial"/>
          <w:color w:val="000000" w:themeColor="text1"/>
          <w:sz w:val="22"/>
          <w:szCs w:val="22"/>
        </w:rPr>
        <w:br/>
      </w:r>
      <w:r w:rsidRPr="00FB2754">
        <w:rPr>
          <w:rFonts w:ascii="Arial" w:hAnsi="Arial" w:cs="Arial"/>
          <w:color w:val="000000" w:themeColor="text1"/>
          <w:sz w:val="22"/>
          <w:szCs w:val="22"/>
        </w:rPr>
        <w:t>z zachowaniem praw osoby, która zmian dokonała;</w:t>
      </w:r>
    </w:p>
    <w:p w14:paraId="5FA925E5" w14:textId="77777777" w:rsidR="00421C0E" w:rsidRPr="00FB2754" w:rsidRDefault="00421C0E" w:rsidP="0085229B">
      <w:pPr>
        <w:numPr>
          <w:ilvl w:val="0"/>
          <w:numId w:val="89"/>
        </w:numPr>
        <w:shd w:val="clear" w:color="auto" w:fill="FFFFFF" w:themeFill="background1"/>
        <w:tabs>
          <w:tab w:val="left" w:pos="993"/>
        </w:tabs>
        <w:spacing w:line="276" w:lineRule="auto"/>
        <w:ind w:left="993" w:hanging="426"/>
        <w:jc w:val="both"/>
        <w:rPr>
          <w:rFonts w:ascii="Arial" w:hAnsi="Arial" w:cs="Arial"/>
          <w:color w:val="000000" w:themeColor="text1"/>
          <w:sz w:val="22"/>
          <w:szCs w:val="22"/>
        </w:rPr>
      </w:pPr>
      <w:r w:rsidRPr="00FB2754">
        <w:rPr>
          <w:rFonts w:ascii="Arial" w:hAnsi="Arial" w:cs="Arial"/>
          <w:color w:val="000000" w:themeColor="text1"/>
          <w:sz w:val="22"/>
          <w:szCs w:val="22"/>
        </w:rPr>
        <w:t>wprowadzania do obrotu, użyczenia lub najmu wyników prac programu komputerowego w postaci wykonywalnej i postaci kodów źródłowych oraz wykonanej dokumentacji lub ich kopii;</w:t>
      </w:r>
    </w:p>
    <w:p w14:paraId="771F9C8D" w14:textId="77777777" w:rsidR="00421C0E" w:rsidRPr="00FB2754" w:rsidRDefault="00421C0E" w:rsidP="0085229B">
      <w:pPr>
        <w:numPr>
          <w:ilvl w:val="0"/>
          <w:numId w:val="89"/>
        </w:numPr>
        <w:shd w:val="clear" w:color="auto" w:fill="FFFFFF" w:themeFill="background1"/>
        <w:tabs>
          <w:tab w:val="left" w:pos="993"/>
        </w:tabs>
        <w:spacing w:line="276" w:lineRule="auto"/>
        <w:ind w:left="993" w:hanging="426"/>
        <w:jc w:val="both"/>
        <w:rPr>
          <w:rFonts w:ascii="Arial" w:hAnsi="Arial" w:cs="Arial"/>
          <w:color w:val="000000" w:themeColor="text1"/>
          <w:sz w:val="22"/>
          <w:szCs w:val="22"/>
        </w:rPr>
      </w:pPr>
      <w:r w:rsidRPr="00FB2754">
        <w:rPr>
          <w:rFonts w:ascii="Arial" w:hAnsi="Arial" w:cs="Arial"/>
          <w:color w:val="000000" w:themeColor="text1"/>
          <w:sz w:val="22"/>
          <w:szCs w:val="22"/>
        </w:rPr>
        <w:t>publicznego wykonania, wystawiania, wyświetlania, przekazywania osobom trzecim wyników prac lub ich kopii (programu komputerowego w postaci wykonywalnej i postaci kodów źródłowych oraz wykonanej dokumentacji) w taki sposób, aby każdy mógł mieć do niego dostęp w miejscu i w czasie przez siebie wybranym, w tym również poprzez wewnętrzne i zewnętrzne sieci komputerowe (Internet).</w:t>
      </w:r>
    </w:p>
    <w:p w14:paraId="12C5CFAD" w14:textId="0207DE63"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Zamawiający oraz Skarb Państwa – Minister Obrony Narodowej zachowują wyłączne prawo zezwalania na wykonywanie zależnego prawa autorskiego na wszelkich materiałach opracowanych przez Wykonawcę w ramach realizacji przedmiotu Umowy</w:t>
      </w:r>
      <w:r w:rsidR="00526C85" w:rsidRPr="00FB2754">
        <w:rPr>
          <w:rFonts w:ascii="Arial" w:eastAsia="Calibri" w:hAnsi="Arial" w:cs="Arial"/>
          <w:color w:val="000000" w:themeColor="text1"/>
          <w:sz w:val="22"/>
          <w:szCs w:val="22"/>
        </w:rPr>
        <w:br/>
      </w:r>
      <w:r w:rsidRPr="00FB2754">
        <w:rPr>
          <w:rFonts w:ascii="Arial" w:eastAsia="Calibri" w:hAnsi="Arial" w:cs="Arial"/>
          <w:color w:val="000000" w:themeColor="text1"/>
          <w:sz w:val="22"/>
          <w:szCs w:val="22"/>
        </w:rPr>
        <w:t xml:space="preserve"> i wszelkich elementach przedmiotu Umowy. W tym zakresie Wykonawca zobowiązuje się do niewykonywania wobec Zamawiającego oraz Skarbu Państwa – Ministra Obrony Narodowej praw osobistych (w tym praw zależnych) do wszelkich opracowań związanych z realizacją przedmiotu Umowy oraz wszelkich wykonanych elementów samego </w:t>
      </w:r>
      <w:r w:rsidRPr="00FB2754">
        <w:rPr>
          <w:rFonts w:ascii="Arial" w:eastAsia="Calibri" w:hAnsi="Arial" w:cs="Arial"/>
          <w:color w:val="000000" w:themeColor="text1"/>
          <w:sz w:val="22"/>
          <w:szCs w:val="22"/>
        </w:rPr>
        <w:lastRenderedPageBreak/>
        <w:t xml:space="preserve">przedmiotu umowy. Wykonawca jednocześnie zezwala Zamawiającemu oraz Skarbowi Państwa – Ministrowi Obrony Narodowej na wykonywanie wszelkich praw osobistych </w:t>
      </w:r>
      <w:r w:rsidR="006D1CF4" w:rsidRPr="00FB2754">
        <w:rPr>
          <w:rFonts w:ascii="Arial" w:eastAsia="Calibri" w:hAnsi="Arial" w:cs="Arial"/>
          <w:color w:val="000000" w:themeColor="text1"/>
          <w:sz w:val="22"/>
          <w:szCs w:val="22"/>
        </w:rPr>
        <w:br/>
      </w:r>
      <w:r w:rsidRPr="00FB2754">
        <w:rPr>
          <w:rFonts w:ascii="Arial" w:eastAsia="Calibri" w:hAnsi="Arial" w:cs="Arial"/>
          <w:color w:val="000000" w:themeColor="text1"/>
          <w:sz w:val="22"/>
          <w:szCs w:val="22"/>
        </w:rPr>
        <w:t>(w tym praw zależnych – modyfikacji, tłumaczeń, itp.), o których mowa w zdaniu poprzednim w imieniu Wykonawcy.</w:t>
      </w:r>
    </w:p>
    <w:p w14:paraId="49BCDC77" w14:textId="77777777"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Przedmiot Umowy wykonany przez Wykonawcę musi być wolny od wszelkich zobowiązań licencyjnych Wykonawcy i jego kooperantów lub podwykonawców.</w:t>
      </w:r>
    </w:p>
    <w:p w14:paraId="6D62990B" w14:textId="77777777"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Wykonawca oświadcza, że korzystanie przez Zamawiającego oraz Skarb Państwa – Ministra Obrony Narodowej z wyników pracy nie będzie naruszało jakichkolwiek praw własności intelektualnej osób trzecich.</w:t>
      </w:r>
    </w:p>
    <w:p w14:paraId="7A9636B3" w14:textId="77777777"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Zamawiający zastrzega sobie wyłączność na ujawnianie i rozpowszechnianie jakichkolwiek informacji dotyczących wykonania przedmiotu umowy.</w:t>
      </w:r>
    </w:p>
    <w:p w14:paraId="6FBD6D08" w14:textId="4A424BDA"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color w:val="000000" w:themeColor="text1"/>
          <w:sz w:val="22"/>
          <w:szCs w:val="22"/>
        </w:rPr>
        <w:t>Wykonawca oświadcza, że posiada wszelkie niezbędne prawa autorskie majątkowe do realizacji przedmiotu Umowy – bez żadnych ograniczeń na rzecz osób trzecich</w:t>
      </w:r>
      <w:r w:rsidRPr="00FB2754">
        <w:rPr>
          <w:rFonts w:ascii="Arial" w:eastAsia="Calibri" w:hAnsi="Arial" w:cs="Arial"/>
          <w:bCs/>
          <w:color w:val="000000" w:themeColor="text1"/>
          <w:sz w:val="22"/>
          <w:szCs w:val="22"/>
        </w:rPr>
        <w:t xml:space="preserve">, </w:t>
      </w:r>
      <w:r w:rsidR="00392626" w:rsidRPr="00FB2754">
        <w:rPr>
          <w:rFonts w:ascii="Arial" w:eastAsia="Calibri" w:hAnsi="Arial" w:cs="Arial"/>
          <w:bCs/>
          <w:color w:val="000000" w:themeColor="text1"/>
          <w:sz w:val="22"/>
          <w:szCs w:val="22"/>
        </w:rPr>
        <w:br/>
      </w:r>
      <w:r w:rsidRPr="00FB2754">
        <w:rPr>
          <w:rFonts w:ascii="Arial" w:eastAsia="Calibri" w:hAnsi="Arial" w:cs="Arial"/>
          <w:bCs/>
          <w:color w:val="000000" w:themeColor="text1"/>
          <w:sz w:val="22"/>
          <w:szCs w:val="22"/>
        </w:rPr>
        <w:t xml:space="preserve">a wykonywanie przez niego przedmiotu umowy nie narusza praw osób trzecich wynikających z ustawy </w:t>
      </w:r>
      <w:r w:rsidRPr="00FB2754">
        <w:rPr>
          <w:rFonts w:ascii="Arial" w:eastAsia="Calibri" w:hAnsi="Arial" w:cs="Arial"/>
          <w:bCs/>
          <w:color w:val="000000" w:themeColor="text1"/>
          <w:kern w:val="1"/>
          <w:sz w:val="22"/>
          <w:szCs w:val="22"/>
          <w:lang w:eastAsia="ar-SA"/>
        </w:rPr>
        <w:t xml:space="preserve">z dnia 4 lutego 1994 r. o prawie autorskim i prawach pokrewnych </w:t>
      </w:r>
      <w:r w:rsidR="006D1CF4" w:rsidRPr="00FB2754">
        <w:rPr>
          <w:rFonts w:ascii="Arial" w:eastAsia="Calibri" w:hAnsi="Arial" w:cs="Arial"/>
          <w:bCs/>
          <w:color w:val="000000" w:themeColor="text1"/>
          <w:kern w:val="1"/>
          <w:sz w:val="22"/>
          <w:szCs w:val="22"/>
          <w:lang w:eastAsia="ar-SA"/>
        </w:rPr>
        <w:br/>
      </w:r>
      <w:r w:rsidRPr="00FB2754">
        <w:rPr>
          <w:rFonts w:ascii="Arial" w:eastAsia="Calibri" w:hAnsi="Arial" w:cs="Arial"/>
          <w:bCs/>
          <w:color w:val="000000" w:themeColor="text1"/>
          <w:kern w:val="1"/>
          <w:sz w:val="22"/>
          <w:szCs w:val="22"/>
          <w:lang w:eastAsia="ar-SA"/>
        </w:rPr>
        <w:t>(t. j. Dz.U. 2022 poz. 2509).</w:t>
      </w:r>
    </w:p>
    <w:p w14:paraId="510CBD6C" w14:textId="1430C911"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bCs/>
          <w:color w:val="000000" w:themeColor="text1"/>
          <w:sz w:val="22"/>
          <w:szCs w:val="22"/>
        </w:rPr>
        <w:t xml:space="preserve">Wykonawca przyjmuje na siebie pełną odpowiedzialność wynikającą z ustawy </w:t>
      </w:r>
      <w:r w:rsidRPr="00FB2754">
        <w:rPr>
          <w:rFonts w:ascii="Arial" w:eastAsia="Calibri" w:hAnsi="Arial" w:cs="Arial"/>
          <w:bCs/>
          <w:color w:val="000000" w:themeColor="text1"/>
          <w:sz w:val="22"/>
          <w:szCs w:val="22"/>
        </w:rPr>
        <w:br/>
      </w:r>
      <w:r w:rsidRPr="00FB2754">
        <w:rPr>
          <w:rFonts w:ascii="Arial" w:eastAsia="Calibri" w:hAnsi="Arial" w:cs="Arial"/>
          <w:bCs/>
          <w:color w:val="000000" w:themeColor="text1"/>
          <w:kern w:val="1"/>
          <w:sz w:val="22"/>
          <w:szCs w:val="22"/>
          <w:lang w:eastAsia="ar-SA"/>
        </w:rPr>
        <w:t xml:space="preserve">o prawie autorskim i prawach pokrewnych za naruszenie praw autorskich (osobistych </w:t>
      </w:r>
      <w:r w:rsidR="00AA041D" w:rsidRPr="00FB2754">
        <w:rPr>
          <w:rFonts w:ascii="Arial" w:eastAsia="Calibri" w:hAnsi="Arial" w:cs="Arial"/>
          <w:bCs/>
          <w:color w:val="000000" w:themeColor="text1"/>
          <w:kern w:val="1"/>
          <w:sz w:val="22"/>
          <w:szCs w:val="22"/>
          <w:lang w:eastAsia="ar-SA"/>
        </w:rPr>
        <w:br/>
      </w:r>
      <w:r w:rsidRPr="00FB2754">
        <w:rPr>
          <w:rFonts w:ascii="Arial" w:eastAsia="Calibri" w:hAnsi="Arial" w:cs="Arial"/>
          <w:bCs/>
          <w:color w:val="000000" w:themeColor="text1"/>
          <w:kern w:val="1"/>
          <w:sz w:val="22"/>
          <w:szCs w:val="22"/>
          <w:lang w:eastAsia="ar-SA"/>
        </w:rPr>
        <w:t>i majątkowych), jakie może mieć miejsce w związku z realizacją przez Wykonawcę niniejszej Umowy. W szczególności Wykonawca zobowiązany jest zwrócić Zamawiającemu i/lub Skarbowi Państwa – Ministrowi Obrony Narodowej wszelkie kwoty (odszkodowania, koszty sądowe, opłaty karne, wszelkie dodatkowe opłaty, koszty zastępstwa procesowego realizowanego przez profesjonalnego pełnomocnika, inne należności finansowe, itp.), do wypłaty których Zamawiający i/lub Skarb Państwa – Minister Obrony Narodowej może zostać zobowiązany z powodu realizacji przez Wykonawcę przedmiotu umowy. Przepis ten znajduje zastosowanie również po rozwiązaniu Umowy (bez względu na tryb jej rozwiązania).</w:t>
      </w:r>
    </w:p>
    <w:p w14:paraId="70CBB944" w14:textId="2D846A13"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color w:val="000000" w:themeColor="text1"/>
          <w:sz w:val="22"/>
          <w:szCs w:val="22"/>
        </w:rPr>
      </w:pPr>
      <w:r w:rsidRPr="00FB2754">
        <w:rPr>
          <w:rFonts w:ascii="Arial" w:eastAsia="Calibri" w:hAnsi="Arial" w:cs="Arial"/>
          <w:bCs/>
          <w:color w:val="000000" w:themeColor="text1"/>
          <w:kern w:val="1"/>
          <w:sz w:val="22"/>
          <w:szCs w:val="22"/>
          <w:lang w:eastAsia="ar-SA"/>
        </w:rPr>
        <w:t xml:space="preserve">W przypadku pojawienia się roszczeń podmiotów trzecich skierowanych przeciwko Wykonawcy i/lub Zamawiającemu i/lub Skarbowi Państwa – Ministrowi Obrony Narodowej,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t>
      </w:r>
      <w:r w:rsidR="00E2145B" w:rsidRPr="00FB2754">
        <w:rPr>
          <w:rFonts w:ascii="Arial" w:eastAsia="Calibri" w:hAnsi="Arial" w:cs="Arial"/>
          <w:bCs/>
          <w:color w:val="000000" w:themeColor="text1"/>
          <w:kern w:val="1"/>
          <w:sz w:val="22"/>
          <w:szCs w:val="22"/>
          <w:lang w:eastAsia="ar-SA"/>
        </w:rPr>
        <w:br/>
      </w:r>
      <w:r w:rsidRPr="00FB2754">
        <w:rPr>
          <w:rFonts w:ascii="Arial" w:eastAsia="Calibri" w:hAnsi="Arial" w:cs="Arial"/>
          <w:bCs/>
          <w:color w:val="000000" w:themeColor="text1"/>
          <w:kern w:val="1"/>
          <w:sz w:val="22"/>
          <w:szCs w:val="22"/>
          <w:lang w:eastAsia="ar-SA"/>
        </w:rPr>
        <w:t>w oryginale w terminie 30 dni od dnia żądania Zamawiającego ustanowienia zabezpieczenia.</w:t>
      </w:r>
    </w:p>
    <w:p w14:paraId="528F4828" w14:textId="77777777" w:rsidR="00421C0E" w:rsidRPr="00FB2754" w:rsidRDefault="00421C0E" w:rsidP="0085229B">
      <w:pPr>
        <w:numPr>
          <w:ilvl w:val="0"/>
          <w:numId w:val="88"/>
        </w:numPr>
        <w:shd w:val="clear" w:color="auto" w:fill="FFFFFF" w:themeFill="background1"/>
        <w:spacing w:line="276" w:lineRule="auto"/>
        <w:ind w:left="426" w:hanging="426"/>
        <w:jc w:val="both"/>
        <w:rPr>
          <w:rFonts w:ascii="Arial" w:eastAsia="Calibri" w:hAnsi="Arial" w:cs="Arial"/>
          <w:sz w:val="22"/>
          <w:szCs w:val="22"/>
        </w:rPr>
      </w:pPr>
      <w:r w:rsidRPr="00FB2754">
        <w:rPr>
          <w:rFonts w:ascii="Arial" w:eastAsia="Calibri" w:hAnsi="Arial" w:cs="Arial"/>
          <w:sz w:val="22"/>
          <w:szCs w:val="22"/>
        </w:rPr>
        <w:t>Wykonawca oświadcza, że korzystanie przez Zamawiającego z wyników prac nie będzie naruszało jakichkolwiek praw własności intelektualnej osób trzecich.</w:t>
      </w:r>
    </w:p>
    <w:p w14:paraId="5DD01A72" w14:textId="77777777" w:rsidR="00421C0E" w:rsidRPr="00FB2754" w:rsidRDefault="00421C0E" w:rsidP="00421C0E">
      <w:pPr>
        <w:tabs>
          <w:tab w:val="left" w:pos="540"/>
        </w:tabs>
        <w:spacing w:after="80"/>
        <w:rPr>
          <w:rFonts w:ascii="Arial" w:eastAsia="Calibri" w:hAnsi="Arial" w:cs="Arial"/>
          <w:b/>
          <w:sz w:val="22"/>
          <w:szCs w:val="22"/>
        </w:rPr>
      </w:pPr>
    </w:p>
    <w:p w14:paraId="1393612E" w14:textId="77777777" w:rsidR="00421C0E" w:rsidRPr="00FB2754" w:rsidRDefault="00421C0E" w:rsidP="00421C0E">
      <w:pPr>
        <w:spacing w:after="80"/>
        <w:jc w:val="center"/>
        <w:rPr>
          <w:rFonts w:ascii="Arial" w:hAnsi="Arial" w:cs="Arial"/>
          <w:b/>
          <w:sz w:val="22"/>
          <w:szCs w:val="22"/>
        </w:rPr>
      </w:pPr>
      <w:r w:rsidRPr="00FB2754">
        <w:rPr>
          <w:rFonts w:ascii="Arial" w:hAnsi="Arial" w:cs="Arial"/>
          <w:b/>
          <w:sz w:val="22"/>
          <w:szCs w:val="22"/>
        </w:rPr>
        <w:t>§ 12</w:t>
      </w:r>
    </w:p>
    <w:p w14:paraId="1803EC6B" w14:textId="77777777" w:rsidR="00421C0E" w:rsidRPr="00FB2754" w:rsidRDefault="00421C0E" w:rsidP="00421C0E">
      <w:pPr>
        <w:spacing w:after="80"/>
        <w:jc w:val="center"/>
        <w:rPr>
          <w:rFonts w:ascii="Arial" w:hAnsi="Arial" w:cs="Arial"/>
          <w:b/>
          <w:sz w:val="22"/>
          <w:szCs w:val="22"/>
        </w:rPr>
      </w:pPr>
      <w:r w:rsidRPr="00FB2754">
        <w:rPr>
          <w:rFonts w:ascii="Arial" w:hAnsi="Arial" w:cs="Arial"/>
          <w:b/>
          <w:sz w:val="22"/>
          <w:szCs w:val="22"/>
        </w:rPr>
        <w:t>Poufność informacji</w:t>
      </w:r>
    </w:p>
    <w:p w14:paraId="69917C04" w14:textId="77777777" w:rsidR="00421C0E" w:rsidRPr="00FB2754" w:rsidRDefault="00421C0E" w:rsidP="0085229B">
      <w:pPr>
        <w:numPr>
          <w:ilvl w:val="0"/>
          <w:numId w:val="94"/>
        </w:numPr>
        <w:shd w:val="clear" w:color="auto" w:fill="FFFFFF" w:themeFill="background1"/>
        <w:spacing w:after="80"/>
        <w:ind w:left="357" w:hanging="357"/>
        <w:jc w:val="both"/>
        <w:rPr>
          <w:rFonts w:ascii="Arial" w:hAnsi="Arial" w:cs="Arial"/>
          <w:sz w:val="22"/>
          <w:szCs w:val="22"/>
        </w:rPr>
      </w:pPr>
      <w:r w:rsidRPr="00FB2754">
        <w:rPr>
          <w:rFonts w:ascii="Arial" w:hAnsi="Arial" w:cs="Arial"/>
          <w:sz w:val="22"/>
          <w:szCs w:val="22"/>
        </w:rPr>
        <w:t xml:space="preserve">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w:t>
      </w:r>
      <w:r w:rsidRPr="00FB2754">
        <w:rPr>
          <w:rFonts w:ascii="Arial" w:hAnsi="Arial" w:cs="Arial"/>
          <w:sz w:val="22"/>
          <w:szCs w:val="22"/>
        </w:rPr>
        <w:lastRenderedPageBreak/>
        <w:t>tajemnicy w odniesieniu do wszelkich informacji uzyskanych w trakcie trwania współpracy na temat Zamawiającego oraz  instytucji z nim powiązanych.</w:t>
      </w:r>
    </w:p>
    <w:p w14:paraId="0D4F99AC" w14:textId="77777777" w:rsidR="00421C0E" w:rsidRPr="00FB2754" w:rsidRDefault="00421C0E" w:rsidP="0085229B">
      <w:pPr>
        <w:numPr>
          <w:ilvl w:val="0"/>
          <w:numId w:val="94"/>
        </w:numPr>
        <w:shd w:val="clear" w:color="auto" w:fill="FFFFFF" w:themeFill="background1"/>
        <w:spacing w:after="80"/>
        <w:jc w:val="both"/>
        <w:rPr>
          <w:rFonts w:ascii="Arial" w:hAnsi="Arial" w:cs="Arial"/>
          <w:sz w:val="22"/>
          <w:szCs w:val="22"/>
        </w:rPr>
      </w:pPr>
      <w:r w:rsidRPr="00FB2754">
        <w:rPr>
          <w:rFonts w:ascii="Arial" w:hAnsi="Arial" w:cs="Arial"/>
          <w:sz w:val="22"/>
          <w:szCs w:val="22"/>
        </w:rPr>
        <w:t>Ujawnienie powyższych informacji przez Wykonawcę osobom trzecim jest możliwe tylko i wyłącznie po wyrażeniu pisemnej zgody przez Zamawiającego.</w:t>
      </w:r>
    </w:p>
    <w:p w14:paraId="41C70465" w14:textId="77777777" w:rsidR="00421C0E" w:rsidRPr="00FB2754" w:rsidRDefault="00421C0E" w:rsidP="0085229B">
      <w:pPr>
        <w:numPr>
          <w:ilvl w:val="0"/>
          <w:numId w:val="94"/>
        </w:numPr>
        <w:shd w:val="clear" w:color="auto" w:fill="FFFFFF" w:themeFill="background1"/>
        <w:spacing w:after="80"/>
        <w:jc w:val="both"/>
        <w:rPr>
          <w:rFonts w:ascii="Arial" w:hAnsi="Arial" w:cs="Arial"/>
          <w:sz w:val="22"/>
          <w:szCs w:val="22"/>
        </w:rPr>
      </w:pPr>
      <w:r w:rsidRPr="00FB2754">
        <w:rPr>
          <w:rFonts w:ascii="Arial" w:hAnsi="Arial" w:cs="Arial"/>
          <w:sz w:val="22"/>
          <w:szCs w:val="22"/>
        </w:rPr>
        <w:t>Wykonawca ponosi pełną odpowiedzialność za zachowanie poufności informacji (zdefiniowanych w tym paragrafie) przez swoich pracowników, podwykonawców i inne  osoby, z pomocy których korzystał przy wykonywaniu Umowy.</w:t>
      </w:r>
    </w:p>
    <w:p w14:paraId="0B007747" w14:textId="0A951419" w:rsidR="00421C0E" w:rsidRPr="00FB2754" w:rsidRDefault="00421C0E" w:rsidP="0085229B">
      <w:pPr>
        <w:numPr>
          <w:ilvl w:val="0"/>
          <w:numId w:val="94"/>
        </w:numPr>
        <w:shd w:val="clear" w:color="auto" w:fill="FFFFFF" w:themeFill="background1"/>
        <w:spacing w:after="80"/>
        <w:jc w:val="both"/>
        <w:rPr>
          <w:rFonts w:ascii="Arial" w:hAnsi="Arial" w:cs="Arial"/>
          <w:sz w:val="22"/>
          <w:szCs w:val="22"/>
        </w:rPr>
      </w:pPr>
      <w:r w:rsidRPr="00FB2754">
        <w:rPr>
          <w:rFonts w:ascii="Arial" w:hAnsi="Arial" w:cs="Arial"/>
          <w:sz w:val="22"/>
          <w:szCs w:val="22"/>
        </w:rPr>
        <w:t xml:space="preserve">Postanowienia o poufności zawarte powyżej nie będą stanowiły przeszkody dla Wykonawcy w ujawnianiu informacji, która jest mu już znana i nie została uznana za Informacje Chronioną, została zaaprobowana na piśmie przez Zamawiającego jako informacja, która może zostać ujawniona, należy do informacji powszechnie znanych oraz w sytuacji jeżeli </w:t>
      </w:r>
      <w:r w:rsidR="00AA041D" w:rsidRPr="00FB2754">
        <w:rPr>
          <w:rFonts w:ascii="Arial" w:hAnsi="Arial" w:cs="Arial"/>
          <w:sz w:val="22"/>
          <w:szCs w:val="22"/>
        </w:rPr>
        <w:br/>
      </w:r>
      <w:r w:rsidRPr="00FB2754">
        <w:rPr>
          <w:rFonts w:ascii="Arial" w:hAnsi="Arial" w:cs="Arial"/>
          <w:sz w:val="22"/>
          <w:szCs w:val="22"/>
        </w:rPr>
        <w:t>z przepisów powszechnie obowiązujących wynika obowiązek ujawnienia danej informacji.</w:t>
      </w:r>
    </w:p>
    <w:p w14:paraId="2BEC9771" w14:textId="77777777" w:rsidR="00421C0E" w:rsidRPr="00FB2754" w:rsidRDefault="00421C0E" w:rsidP="00421C0E">
      <w:pPr>
        <w:shd w:val="clear" w:color="auto" w:fill="FFFFFF" w:themeFill="background1"/>
        <w:spacing w:after="80"/>
        <w:ind w:left="360"/>
        <w:jc w:val="both"/>
        <w:rPr>
          <w:rFonts w:ascii="Arial" w:hAnsi="Arial" w:cs="Arial"/>
          <w:sz w:val="22"/>
          <w:szCs w:val="22"/>
        </w:rPr>
      </w:pPr>
    </w:p>
    <w:p w14:paraId="2E7A89D1" w14:textId="77777777" w:rsidR="00421C0E" w:rsidRPr="00FB2754" w:rsidRDefault="00421C0E" w:rsidP="00421C0E">
      <w:pPr>
        <w:spacing w:after="80"/>
        <w:jc w:val="center"/>
        <w:rPr>
          <w:rFonts w:ascii="Arial" w:hAnsi="Arial" w:cs="Arial"/>
          <w:b/>
          <w:bCs/>
          <w:sz w:val="22"/>
          <w:szCs w:val="22"/>
        </w:rPr>
      </w:pPr>
      <w:r w:rsidRPr="00FB2754">
        <w:rPr>
          <w:rFonts w:ascii="Arial" w:hAnsi="Arial" w:cs="Arial"/>
          <w:b/>
          <w:bCs/>
          <w:sz w:val="22"/>
          <w:szCs w:val="22"/>
        </w:rPr>
        <w:t>§ 13</w:t>
      </w:r>
      <w:r w:rsidRPr="00FB2754">
        <w:rPr>
          <w:rFonts w:ascii="Arial" w:hAnsi="Arial" w:cs="Arial"/>
          <w:b/>
          <w:bCs/>
          <w:sz w:val="22"/>
          <w:szCs w:val="22"/>
        </w:rPr>
        <w:br/>
        <w:t>Warunki zmiany umowy</w:t>
      </w:r>
    </w:p>
    <w:p w14:paraId="2E05E082"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bCs/>
          <w:sz w:val="22"/>
          <w:szCs w:val="22"/>
        </w:rPr>
        <w:t>Wszelkie zmiany niniejszej umowy wymagają formy pisemnej pod rygorem nieważności.</w:t>
      </w:r>
    </w:p>
    <w:p w14:paraId="32829CF1"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 xml:space="preserve">Dopuszcza się wprowadzenie zmian do umowy w następującym zakresie </w:t>
      </w:r>
      <w:r w:rsidRPr="00FB2754">
        <w:rPr>
          <w:rFonts w:ascii="Arial" w:hAnsi="Arial" w:cs="Arial"/>
          <w:sz w:val="22"/>
          <w:szCs w:val="22"/>
        </w:rPr>
        <w:br/>
        <w:t xml:space="preserve">i w następujących przypadkach (zgodnie z art. 455 ust. 1 pkt 1 ustawy Pzp): </w:t>
      </w:r>
    </w:p>
    <w:p w14:paraId="57CB887D" w14:textId="77777777" w:rsidR="00421C0E" w:rsidRPr="00FB2754" w:rsidRDefault="00421C0E" w:rsidP="0085229B">
      <w:pPr>
        <w:pStyle w:val="Akapitzlist"/>
        <w:numPr>
          <w:ilvl w:val="1"/>
          <w:numId w:val="77"/>
        </w:numPr>
        <w:spacing w:after="80" w:line="240" w:lineRule="auto"/>
        <w:jc w:val="both"/>
        <w:rPr>
          <w:rFonts w:ascii="Arial" w:eastAsia="Times New Roman" w:hAnsi="Arial" w:cs="Arial"/>
          <w:lang w:eastAsia="pl-PL"/>
        </w:rPr>
      </w:pPr>
      <w:r w:rsidRPr="00FB2754">
        <w:rPr>
          <w:rFonts w:ascii="Arial" w:eastAsia="Times New Roman" w:hAnsi="Arial" w:cs="Arial"/>
          <w:lang w:eastAsia="pl-PL"/>
        </w:rPr>
        <w:t xml:space="preserve">zaistnienia omyłki pisarskiej lub rachunkowej bądź innej omyłki polegającej </w:t>
      </w:r>
      <w:r w:rsidRPr="00FB2754">
        <w:rPr>
          <w:rFonts w:ascii="Arial" w:eastAsia="Times New Roman" w:hAnsi="Arial" w:cs="Arial"/>
          <w:lang w:eastAsia="pl-PL"/>
        </w:rPr>
        <w:br/>
        <w:t>na niezgodności treści umowy z Ofertą – poprzez ustalenie treści umowy do zgodności z treścią oferty;</w:t>
      </w:r>
    </w:p>
    <w:p w14:paraId="3640136E" w14:textId="77777777" w:rsidR="00421C0E" w:rsidRPr="00FB2754" w:rsidRDefault="00421C0E" w:rsidP="0085229B">
      <w:pPr>
        <w:numPr>
          <w:ilvl w:val="1"/>
          <w:numId w:val="77"/>
        </w:numPr>
        <w:spacing w:after="80"/>
        <w:ind w:left="709" w:hanging="283"/>
        <w:jc w:val="both"/>
        <w:rPr>
          <w:rFonts w:ascii="Arial" w:hAnsi="Arial" w:cs="Arial"/>
          <w:sz w:val="22"/>
          <w:szCs w:val="22"/>
        </w:rPr>
      </w:pPr>
      <w:r w:rsidRPr="00FB2754">
        <w:rPr>
          <w:rFonts w:ascii="Arial" w:hAnsi="Arial" w:cs="Arial"/>
          <w:sz w:val="22"/>
          <w:szCs w:val="22"/>
        </w:rPr>
        <w:t xml:space="preserve">konieczności wprowadzenia innych zmian do umowy niż wyżej wymienione, spowodowanych zmianami w przepisach prawa, normach, dyrektywach lub standardach; </w:t>
      </w:r>
    </w:p>
    <w:p w14:paraId="53362BA4" w14:textId="7C33FC28" w:rsidR="00421C0E" w:rsidRPr="00FB2754" w:rsidRDefault="00421C0E" w:rsidP="0085229B">
      <w:pPr>
        <w:numPr>
          <w:ilvl w:val="1"/>
          <w:numId w:val="77"/>
        </w:numPr>
        <w:spacing w:after="80"/>
        <w:ind w:left="709" w:hanging="283"/>
        <w:jc w:val="both"/>
        <w:rPr>
          <w:rFonts w:ascii="Arial" w:hAnsi="Arial" w:cs="Arial"/>
          <w:sz w:val="22"/>
          <w:szCs w:val="22"/>
        </w:rPr>
      </w:pPr>
      <w:r w:rsidRPr="00FB2754">
        <w:rPr>
          <w:rFonts w:ascii="Arial" w:hAnsi="Arial" w:cs="Arial"/>
          <w:sz w:val="22"/>
          <w:szCs w:val="22"/>
        </w:rPr>
        <w:t>terminy ustalone</w:t>
      </w:r>
      <w:r w:rsidR="00BE710A" w:rsidRPr="00FB2754">
        <w:rPr>
          <w:rFonts w:ascii="Arial" w:hAnsi="Arial" w:cs="Arial"/>
          <w:sz w:val="22"/>
          <w:szCs w:val="22"/>
        </w:rPr>
        <w:t xml:space="preserve"> w załączniku nr 1 do umowy</w:t>
      </w:r>
      <w:r w:rsidR="0085229B" w:rsidRPr="00FB2754">
        <w:rPr>
          <w:rFonts w:ascii="Arial" w:hAnsi="Arial" w:cs="Arial"/>
          <w:sz w:val="22"/>
          <w:szCs w:val="22"/>
        </w:rPr>
        <w:t xml:space="preserve"> – opisie przedmiotu zamówienia</w:t>
      </w:r>
      <w:r w:rsidR="00BE710A" w:rsidRPr="00FB2754">
        <w:rPr>
          <w:rFonts w:ascii="Arial" w:hAnsi="Arial" w:cs="Arial"/>
          <w:sz w:val="22"/>
          <w:szCs w:val="22"/>
        </w:rPr>
        <w:t>,  dot</w:t>
      </w:r>
      <w:r w:rsidR="0085229B" w:rsidRPr="00FB2754">
        <w:rPr>
          <w:rFonts w:ascii="Arial" w:hAnsi="Arial" w:cs="Arial"/>
          <w:sz w:val="22"/>
          <w:szCs w:val="22"/>
        </w:rPr>
        <w:t xml:space="preserve">yczące </w:t>
      </w:r>
      <w:r w:rsidR="00BE710A" w:rsidRPr="00FB2754">
        <w:rPr>
          <w:rFonts w:ascii="Arial" w:hAnsi="Arial" w:cs="Arial"/>
          <w:sz w:val="22"/>
          <w:szCs w:val="22"/>
        </w:rPr>
        <w:t>działań serwisowych i naprawczych, wsparcia technicznego oraz upgradów sprzętowo-programowych</w:t>
      </w:r>
      <w:r w:rsidR="0085229B" w:rsidRPr="00FB2754">
        <w:rPr>
          <w:rFonts w:ascii="Arial" w:hAnsi="Arial" w:cs="Arial"/>
          <w:sz w:val="22"/>
          <w:szCs w:val="22"/>
        </w:rPr>
        <w:t xml:space="preserve">, </w:t>
      </w:r>
      <w:r w:rsidRPr="00FB2754">
        <w:rPr>
          <w:rFonts w:ascii="Arial" w:hAnsi="Arial" w:cs="Arial"/>
          <w:sz w:val="22"/>
          <w:szCs w:val="22"/>
        </w:rPr>
        <w:t>mogą ulec przesunięciu w przypadku wystąpienia opóźnień wynikających z:</w:t>
      </w:r>
    </w:p>
    <w:p w14:paraId="603513C2"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organizacji pracy po stronie Zamawiającego – w tym zmianami kadrowymi lub strukturą organizacyjną;</w:t>
      </w:r>
    </w:p>
    <w:p w14:paraId="6F43E9DE"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przestojów i opóźnień z przyczyn leżących po stronie Zamawiającego;</w:t>
      </w:r>
    </w:p>
    <w:p w14:paraId="1B6FD52C"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działania siły wyższej mającej bezpośredni wpływ na terminowość wykonania prac;</w:t>
      </w:r>
    </w:p>
    <w:p w14:paraId="2C51C5A3"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5817D116"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 xml:space="preserve">w przypadku, gdy którakolwiek ze Stron nie jest w stanie wywiązać się </w:t>
      </w:r>
      <w:r w:rsidRPr="00FB2754">
        <w:rPr>
          <w:rFonts w:ascii="Arial" w:hAnsi="Arial" w:cs="Arial"/>
          <w:sz w:val="22"/>
          <w:szCs w:val="22"/>
        </w:rPr>
        <w:br/>
        <w:t>ze swych zobowiązań umownych w związku z okolicznościami siły wyższej druga Strona musi być poinformowana w formie pisemnej w terminie 14 dni od momentu zaistnienia ww. okoliczności;</w:t>
      </w:r>
    </w:p>
    <w:p w14:paraId="24BD0EC9" w14:textId="77777777" w:rsidR="00421C0E" w:rsidRPr="00FB2754" w:rsidRDefault="00421C0E" w:rsidP="0085229B">
      <w:pPr>
        <w:numPr>
          <w:ilvl w:val="1"/>
          <w:numId w:val="78"/>
        </w:numPr>
        <w:spacing w:after="80"/>
        <w:ind w:left="1134" w:hanging="425"/>
        <w:jc w:val="both"/>
        <w:rPr>
          <w:rFonts w:ascii="Arial" w:hAnsi="Arial" w:cs="Arial"/>
          <w:sz w:val="22"/>
          <w:szCs w:val="22"/>
        </w:rPr>
      </w:pPr>
      <w:r w:rsidRPr="00FB2754">
        <w:rPr>
          <w:rFonts w:ascii="Arial" w:hAnsi="Arial" w:cs="Arial"/>
          <w:sz w:val="22"/>
          <w:szCs w:val="22"/>
        </w:rPr>
        <w:t>wystąpienia okoliczności, których strony umowy nie były w stanie przewidzieć, pomimo zachowania  należytej staranności (np. warunków pogodowych uniemożliwiających prowadzenie prac montażowych);</w:t>
      </w:r>
    </w:p>
    <w:p w14:paraId="03ED0E0A" w14:textId="77777777" w:rsidR="00421C0E" w:rsidRPr="00FB2754" w:rsidRDefault="00421C0E" w:rsidP="0085229B">
      <w:pPr>
        <w:numPr>
          <w:ilvl w:val="1"/>
          <w:numId w:val="77"/>
        </w:numPr>
        <w:spacing w:after="80"/>
        <w:ind w:left="709" w:hanging="283"/>
        <w:jc w:val="both"/>
        <w:rPr>
          <w:rFonts w:ascii="Arial" w:hAnsi="Arial" w:cs="Arial"/>
          <w:sz w:val="22"/>
          <w:szCs w:val="22"/>
        </w:rPr>
      </w:pPr>
      <w:r w:rsidRPr="00FB2754">
        <w:rPr>
          <w:rFonts w:ascii="Arial" w:hAnsi="Arial" w:cs="Arial"/>
          <w:sz w:val="22"/>
          <w:szCs w:val="22"/>
        </w:rPr>
        <w:t xml:space="preserve">w przedstawionych w ust. 2 pkt 3) przypadkach wystąpienia opóźnień Strony ustalają nowe terminy realizacji (w formie pisemnej) z tym, że maksymalny okres przesunięcia terminu zakończenia realizacji umowy równy będzie okresowi przerwy lub przestoju. </w:t>
      </w:r>
    </w:p>
    <w:p w14:paraId="38404104" w14:textId="77777777" w:rsidR="00421C0E" w:rsidRPr="00FB2754" w:rsidRDefault="00421C0E" w:rsidP="0085229B">
      <w:pPr>
        <w:numPr>
          <w:ilvl w:val="1"/>
          <w:numId w:val="77"/>
        </w:numPr>
        <w:spacing w:after="80"/>
        <w:ind w:left="709" w:hanging="283"/>
        <w:jc w:val="both"/>
        <w:rPr>
          <w:rFonts w:ascii="Arial" w:hAnsi="Arial" w:cs="Arial"/>
          <w:sz w:val="22"/>
          <w:szCs w:val="22"/>
        </w:rPr>
      </w:pPr>
      <w:r w:rsidRPr="00FB2754">
        <w:rPr>
          <w:rFonts w:ascii="Arial" w:hAnsi="Arial" w:cs="Arial"/>
          <w:sz w:val="22"/>
          <w:szCs w:val="22"/>
        </w:rPr>
        <w:lastRenderedPageBreak/>
        <w:t xml:space="preserve">Zamawiający może żądać od Wykonawcy zmiany osoby wykonującej przedmiot umowy, jeżeli osoba ta nie wykonuje należycie swoich obowiązków. W takim przypadku Wykonawca zobowiązany jest zmienić osobę wykonującą zamówienie, zgodnie </w:t>
      </w:r>
      <w:r w:rsidRPr="00FB2754">
        <w:rPr>
          <w:rFonts w:ascii="Arial" w:hAnsi="Arial" w:cs="Arial"/>
          <w:sz w:val="22"/>
          <w:szCs w:val="22"/>
        </w:rPr>
        <w:br/>
        <w:t xml:space="preserve">z żądaniem Zamawiającego w terminie wskazanym we wniosku Zamawiającego, pod rygorem uznania umowy za nienależycie wykonaną.   </w:t>
      </w:r>
    </w:p>
    <w:p w14:paraId="140B16D0" w14:textId="77777777" w:rsidR="00421C0E" w:rsidRPr="00FB2754" w:rsidRDefault="00421C0E" w:rsidP="0085229B">
      <w:pPr>
        <w:numPr>
          <w:ilvl w:val="1"/>
          <w:numId w:val="77"/>
        </w:numPr>
        <w:spacing w:after="80"/>
        <w:ind w:left="709" w:hanging="283"/>
        <w:jc w:val="both"/>
        <w:rPr>
          <w:rFonts w:ascii="Arial" w:hAnsi="Arial" w:cs="Arial"/>
          <w:sz w:val="22"/>
          <w:szCs w:val="22"/>
        </w:rPr>
      </w:pPr>
      <w:r w:rsidRPr="00FB2754">
        <w:rPr>
          <w:rFonts w:ascii="Arial" w:hAnsi="Arial" w:cs="Arial"/>
          <w:sz w:val="22"/>
          <w:szCs w:val="22"/>
        </w:rPr>
        <w:t xml:space="preserve">Strony przewidują możliwość zmiany wynagrodzenia należnego Wykonawcy </w:t>
      </w:r>
      <w:r w:rsidRPr="00FB2754">
        <w:rPr>
          <w:rFonts w:ascii="Arial" w:hAnsi="Arial" w:cs="Arial"/>
          <w:sz w:val="22"/>
          <w:szCs w:val="22"/>
        </w:rPr>
        <w:br/>
        <w:t>w przypadku wystąpienia jednej z następujących okoliczności:</w:t>
      </w:r>
    </w:p>
    <w:p w14:paraId="0876F3AC" w14:textId="77777777" w:rsidR="00421C0E" w:rsidRPr="00FB2754" w:rsidRDefault="00421C0E" w:rsidP="0085229B">
      <w:pPr>
        <w:numPr>
          <w:ilvl w:val="0"/>
          <w:numId w:val="74"/>
        </w:numPr>
        <w:shd w:val="clear" w:color="auto" w:fill="FFFFFF"/>
        <w:spacing w:after="80"/>
        <w:ind w:left="1105" w:hanging="357"/>
        <w:jc w:val="both"/>
        <w:rPr>
          <w:rFonts w:ascii="Arial" w:hAnsi="Arial" w:cs="Arial"/>
          <w:sz w:val="22"/>
          <w:szCs w:val="22"/>
        </w:rPr>
      </w:pPr>
      <w:r w:rsidRPr="00FB2754">
        <w:rPr>
          <w:rFonts w:ascii="Arial" w:hAnsi="Arial" w:cs="Arial"/>
          <w:sz w:val="22"/>
          <w:szCs w:val="22"/>
        </w:rPr>
        <w:t>stawki podatku od towarów i usług oraz podatku akcyzowego,</w:t>
      </w:r>
    </w:p>
    <w:p w14:paraId="566EB33F" w14:textId="77777777" w:rsidR="00421C0E" w:rsidRPr="00FB2754" w:rsidRDefault="00421C0E" w:rsidP="0085229B">
      <w:pPr>
        <w:numPr>
          <w:ilvl w:val="0"/>
          <w:numId w:val="74"/>
        </w:numPr>
        <w:shd w:val="clear" w:color="auto" w:fill="FFFFFF"/>
        <w:spacing w:after="80"/>
        <w:ind w:left="1105" w:hanging="357"/>
        <w:jc w:val="both"/>
        <w:rPr>
          <w:rFonts w:ascii="Arial" w:hAnsi="Arial" w:cs="Arial"/>
          <w:sz w:val="22"/>
          <w:szCs w:val="22"/>
        </w:rPr>
      </w:pPr>
      <w:r w:rsidRPr="00FB2754">
        <w:rPr>
          <w:rFonts w:ascii="Arial" w:hAnsi="Arial" w:cs="Arial"/>
          <w:sz w:val="22"/>
          <w:szCs w:val="22"/>
        </w:rPr>
        <w:t xml:space="preserve">wysokości minimalnego wynagrodzenia za pracę albo wysokości minimalnej stawki godzinowej, ustalonych na podstawie </w:t>
      </w:r>
      <w:hyperlink r:id="rId54" w:anchor="/document/16992095?cm=DOCUMENT" w:history="1">
        <w:r w:rsidRPr="00FB2754">
          <w:rPr>
            <w:rFonts w:ascii="Arial" w:hAnsi="Arial" w:cs="Arial"/>
            <w:sz w:val="22"/>
            <w:szCs w:val="22"/>
          </w:rPr>
          <w:t>ustawy</w:t>
        </w:r>
      </w:hyperlink>
      <w:r w:rsidRPr="00FB2754">
        <w:rPr>
          <w:rFonts w:ascii="Arial" w:hAnsi="Arial" w:cs="Arial"/>
          <w:sz w:val="22"/>
          <w:szCs w:val="22"/>
        </w:rPr>
        <w:t xml:space="preserve"> z dnia 10 października 2002 r. </w:t>
      </w:r>
      <w:r w:rsidRPr="00FB2754">
        <w:rPr>
          <w:rFonts w:ascii="Arial" w:hAnsi="Arial" w:cs="Arial"/>
          <w:sz w:val="22"/>
          <w:szCs w:val="22"/>
        </w:rPr>
        <w:br/>
        <w:t>o minimalnym wynagrodzeniu za pracę,</w:t>
      </w:r>
    </w:p>
    <w:p w14:paraId="6FDF66B4" w14:textId="77777777" w:rsidR="00421C0E" w:rsidRPr="00FB2754" w:rsidRDefault="00421C0E" w:rsidP="0085229B">
      <w:pPr>
        <w:numPr>
          <w:ilvl w:val="0"/>
          <w:numId w:val="74"/>
        </w:numPr>
        <w:shd w:val="clear" w:color="auto" w:fill="FFFFFF"/>
        <w:spacing w:after="80"/>
        <w:ind w:left="1105" w:hanging="357"/>
        <w:jc w:val="both"/>
        <w:rPr>
          <w:rFonts w:ascii="Arial" w:hAnsi="Arial" w:cs="Arial"/>
          <w:sz w:val="22"/>
          <w:szCs w:val="22"/>
        </w:rPr>
      </w:pPr>
      <w:r w:rsidRPr="00FB2754">
        <w:rPr>
          <w:rFonts w:ascii="Arial" w:hAnsi="Arial" w:cs="Arial"/>
          <w:sz w:val="22"/>
          <w:szCs w:val="22"/>
        </w:rPr>
        <w:t>zasad podlegania ubezpieczeniom społecznym lub ubezpieczeniu zdrowotnemu lub wysokości stawki składki na ubezpieczenia społeczne lub ubezpieczenie zdrowotne,</w:t>
      </w:r>
    </w:p>
    <w:p w14:paraId="6873FA07" w14:textId="77777777" w:rsidR="00421C0E" w:rsidRPr="00FB2754" w:rsidRDefault="00421C0E" w:rsidP="0085229B">
      <w:pPr>
        <w:numPr>
          <w:ilvl w:val="0"/>
          <w:numId w:val="74"/>
        </w:numPr>
        <w:shd w:val="clear" w:color="auto" w:fill="FFFFFF"/>
        <w:spacing w:after="80"/>
        <w:ind w:left="1105" w:hanging="357"/>
        <w:jc w:val="both"/>
        <w:rPr>
          <w:rFonts w:ascii="Arial" w:hAnsi="Arial" w:cs="Arial"/>
          <w:sz w:val="22"/>
          <w:szCs w:val="22"/>
        </w:rPr>
      </w:pPr>
      <w:r w:rsidRPr="00FB2754">
        <w:rPr>
          <w:rFonts w:ascii="Arial" w:hAnsi="Arial" w:cs="Arial"/>
          <w:sz w:val="22"/>
          <w:szCs w:val="22"/>
        </w:rPr>
        <w:t xml:space="preserve">zasad gromadzenia i wysokości wpłat do pracowniczych planów kapitałowych, </w:t>
      </w:r>
      <w:r w:rsidRPr="00FB2754">
        <w:rPr>
          <w:rFonts w:ascii="Arial" w:hAnsi="Arial" w:cs="Arial"/>
          <w:sz w:val="22"/>
          <w:szCs w:val="22"/>
        </w:rPr>
        <w:br/>
        <w:t xml:space="preserve">o których mowa w </w:t>
      </w:r>
      <w:hyperlink r:id="rId55" w:anchor="/document/18781862?cm=DOCUMENT" w:history="1">
        <w:r w:rsidRPr="00FB2754">
          <w:rPr>
            <w:rFonts w:ascii="Arial" w:hAnsi="Arial" w:cs="Arial"/>
            <w:sz w:val="22"/>
            <w:szCs w:val="22"/>
          </w:rPr>
          <w:t>ustawie</w:t>
        </w:r>
      </w:hyperlink>
      <w:r w:rsidRPr="00FB2754">
        <w:rPr>
          <w:rFonts w:ascii="Arial" w:hAnsi="Arial" w:cs="Arial"/>
          <w:sz w:val="22"/>
          <w:szCs w:val="22"/>
        </w:rPr>
        <w:t xml:space="preserve"> z dnia 4 października 2018 r. o pracowniczych planach kapitałowych (Dz. U. poz. 2215 oraz z 2019 r. poz. 1074 i 1572)</w:t>
      </w:r>
    </w:p>
    <w:p w14:paraId="444BDB73" w14:textId="77777777" w:rsidR="00421C0E" w:rsidRPr="00FB2754" w:rsidRDefault="00421C0E" w:rsidP="00421C0E">
      <w:pPr>
        <w:shd w:val="clear" w:color="auto" w:fill="FFFFFF"/>
        <w:spacing w:after="80"/>
        <w:ind w:left="714"/>
        <w:jc w:val="both"/>
        <w:rPr>
          <w:rFonts w:ascii="Arial" w:hAnsi="Arial" w:cs="Arial"/>
          <w:sz w:val="22"/>
          <w:szCs w:val="22"/>
        </w:rPr>
      </w:pPr>
      <w:r w:rsidRPr="00FB2754">
        <w:rPr>
          <w:rFonts w:ascii="Arial" w:hAnsi="Arial" w:cs="Arial"/>
          <w:sz w:val="22"/>
          <w:szCs w:val="22"/>
        </w:rPr>
        <w:t>- na zasadach określonych w pkt 7-11 niniejszego ustępu, jeżeli zmiany te będą miały wpływ na koszty wykonania zamówienia przez Wykonawcę, z zastrzeżeniem, że Wykonawca może żądać zmiany wysokości wynagrodzenia w przypadkach określonych w powyższych pkt 6 lit b) do d) - po upływie co najmniej 12 miesięcy od dnia podpisania umowy przez Strony.</w:t>
      </w:r>
    </w:p>
    <w:p w14:paraId="2D2E9CC0" w14:textId="77777777" w:rsidR="00421C0E" w:rsidRPr="00FB2754" w:rsidRDefault="00421C0E" w:rsidP="0085229B">
      <w:pPr>
        <w:numPr>
          <w:ilvl w:val="1"/>
          <w:numId w:val="77"/>
        </w:numPr>
        <w:spacing w:after="80"/>
        <w:ind w:left="714" w:hanging="350"/>
        <w:jc w:val="both"/>
        <w:rPr>
          <w:rFonts w:ascii="Arial" w:hAnsi="Arial" w:cs="Arial"/>
          <w:sz w:val="22"/>
          <w:szCs w:val="22"/>
        </w:rPr>
      </w:pPr>
      <w:r w:rsidRPr="00FB2754">
        <w:rPr>
          <w:rFonts w:ascii="Arial" w:hAnsi="Arial" w:cs="Arial"/>
          <w:sz w:val="22"/>
          <w:szCs w:val="22"/>
        </w:rPr>
        <w:t xml:space="preserve">Zmiana wysokości wynagrodzenia należnego Wykonawcy w przypadku zaistnienia przesłanki, o której mowa w pkt 6 lit a) powyżej, będzie odnosić się wyłącznie do części przedmiotu umowy do której zastosowanie znajdzie zmiana stawki podatku od towarów i usług po dniu wejścia w życie przepisów zmieniających stawkę podatku. </w:t>
      </w:r>
    </w:p>
    <w:p w14:paraId="704040A6" w14:textId="77777777" w:rsidR="00421C0E" w:rsidRPr="00FB2754" w:rsidRDefault="00421C0E" w:rsidP="0085229B">
      <w:pPr>
        <w:numPr>
          <w:ilvl w:val="1"/>
          <w:numId w:val="77"/>
        </w:numPr>
        <w:spacing w:after="80"/>
        <w:ind w:left="714" w:hanging="350"/>
        <w:jc w:val="both"/>
        <w:rPr>
          <w:rFonts w:ascii="Arial" w:hAnsi="Arial" w:cs="Arial"/>
          <w:sz w:val="22"/>
          <w:szCs w:val="22"/>
        </w:rPr>
      </w:pPr>
      <w:r w:rsidRPr="00FB2754">
        <w:rPr>
          <w:rFonts w:ascii="Arial" w:hAnsi="Arial" w:cs="Arial"/>
          <w:sz w:val="22"/>
          <w:szCs w:val="22"/>
        </w:rPr>
        <w:t>Zmiana wysokości wynagrodzenia należnego Wykonawcy w przypadku zaistnienia przesłanki, o której mowa w pkt 6 lit. b) lub c) lub d)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w:t>
      </w:r>
    </w:p>
    <w:p w14:paraId="6BFD0468" w14:textId="77777777" w:rsidR="00421C0E" w:rsidRPr="00FB2754" w:rsidRDefault="00421C0E" w:rsidP="0085229B">
      <w:pPr>
        <w:numPr>
          <w:ilvl w:val="1"/>
          <w:numId w:val="77"/>
        </w:numPr>
        <w:spacing w:after="80"/>
        <w:ind w:left="714" w:hanging="350"/>
        <w:jc w:val="both"/>
        <w:rPr>
          <w:rFonts w:ascii="Arial" w:hAnsi="Arial" w:cs="Arial"/>
          <w:sz w:val="22"/>
          <w:szCs w:val="22"/>
        </w:rPr>
      </w:pPr>
      <w:r w:rsidRPr="00FB2754">
        <w:rPr>
          <w:rFonts w:ascii="Arial" w:hAnsi="Arial" w:cs="Arial"/>
          <w:sz w:val="22"/>
          <w:szCs w:val="22"/>
        </w:rPr>
        <w:t xml:space="preserve">W przypadku zmiany, o której mowa w pkt 6 lit b) powyżej, wynagrodzenie Wykonawcy ulegnie zmianie o kwotę odpowiadającą wysokości kosztu Wykonawcy w związku ze zwiększeniem wysokości wynagrodzeń pracowników świadczących usługi na rzecz Zamawiającego na podstawie umowy do wysokości aktualnie obowiązującego minimalnego wynagrodzenia za pracę albo wysokości minimalnej stawki godzinowej, </w:t>
      </w:r>
      <w:r w:rsidRPr="00FB2754">
        <w:rPr>
          <w:rFonts w:ascii="Arial" w:hAnsi="Arial" w:cs="Arial"/>
          <w:sz w:val="22"/>
          <w:szCs w:val="22"/>
        </w:rPr>
        <w:br/>
        <w:t xml:space="preserve">z uwzględnieniem wszystkich obciążeń publicznoprawnych dotyczących kwoty wzrostu minimalnego wynagrodzenia.     </w:t>
      </w:r>
    </w:p>
    <w:p w14:paraId="649EFD65" w14:textId="77777777" w:rsidR="00421C0E" w:rsidRPr="00FB2754" w:rsidRDefault="00421C0E" w:rsidP="0085229B">
      <w:pPr>
        <w:numPr>
          <w:ilvl w:val="1"/>
          <w:numId w:val="77"/>
        </w:numPr>
        <w:spacing w:after="80"/>
        <w:ind w:left="714" w:hanging="350"/>
        <w:jc w:val="both"/>
        <w:rPr>
          <w:rFonts w:ascii="Arial" w:hAnsi="Arial" w:cs="Arial"/>
          <w:sz w:val="22"/>
          <w:szCs w:val="22"/>
        </w:rPr>
      </w:pPr>
      <w:r w:rsidRPr="00FB2754">
        <w:rPr>
          <w:rFonts w:ascii="Arial" w:hAnsi="Arial" w:cs="Arial"/>
          <w:sz w:val="22"/>
          <w:szCs w:val="22"/>
        </w:rPr>
        <w:t xml:space="preserve">W przypadku zmiany, o której mowa w pkt 6 lit. b) powyżej, wynagrodzenie Wykonawcy ulegnie zmianie o kwotę odpowiadającą wysokości kosztu Wykonawcy w związku </w:t>
      </w:r>
      <w:r w:rsidRPr="00FB2754">
        <w:rPr>
          <w:rFonts w:ascii="Arial" w:hAnsi="Arial" w:cs="Arial"/>
          <w:sz w:val="22"/>
          <w:szCs w:val="22"/>
        </w:rPr>
        <w:br/>
        <w:t xml:space="preserve">z wypłatą wynagrodzenia pracownikom świadczącym usługi na rzecz Zamawiającego 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426BF005" w14:textId="77777777" w:rsidR="00421C0E" w:rsidRPr="00FB2754" w:rsidRDefault="00421C0E" w:rsidP="0085229B">
      <w:pPr>
        <w:numPr>
          <w:ilvl w:val="1"/>
          <w:numId w:val="77"/>
        </w:numPr>
        <w:spacing w:after="80"/>
        <w:ind w:left="714" w:hanging="350"/>
        <w:jc w:val="both"/>
        <w:rPr>
          <w:rFonts w:ascii="Arial" w:hAnsi="Arial" w:cs="Arial"/>
          <w:sz w:val="22"/>
          <w:szCs w:val="22"/>
        </w:rPr>
      </w:pPr>
      <w:r w:rsidRPr="00FB2754">
        <w:rPr>
          <w:rFonts w:ascii="Arial" w:hAnsi="Arial" w:cs="Arial"/>
          <w:sz w:val="22"/>
          <w:szCs w:val="22"/>
        </w:rPr>
        <w:t xml:space="preserve">W sytuacji wystąpienia okoliczności wskazanych w pkt 6 lit a) niniejszego paragrafu Wykonawca jest uprawniony złożyć Zamawiającemu pisemny wniosek o zmianę </w:t>
      </w:r>
      <w:r w:rsidRPr="00FB2754">
        <w:rPr>
          <w:rFonts w:ascii="Arial" w:hAnsi="Arial" w:cs="Arial"/>
          <w:sz w:val="22"/>
          <w:szCs w:val="22"/>
        </w:rPr>
        <w:lastRenderedPageBreak/>
        <w:t>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 sytuacji wystąpienia okoliczności wskazanych w pkt 6 lit. b) lub c) lub d)  niniejszego paragrafu gdy z wnioskiem występuje Wykonawca jest on zobowiązany do wniosku dołączyć dokumenty, z których będzie wynikać, w jakim zakresie zmiany te maja wpływ na koszty umowy.</w:t>
      </w:r>
    </w:p>
    <w:p w14:paraId="41E3D1F9"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W przypadku zmiany ceny materiałów lub kosztów związanych z realizacją przedmiotu        umowy lub jego części, wynagrodzenie Wykonawcy określone w § 3 ust. 1 ulegnie zmianie, na zasadach określonych poniżej;</w:t>
      </w:r>
    </w:p>
    <w:p w14:paraId="5BFB1559"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1) Zmiany wynagrodzenia (polegające na zmniejszeniu lub zwiększeniu jego wysokości) dokonuje się na podstawie wniosku złożonego przez jedną ze Stron umowy nie wcześniej niż po upływie 6 miesięcy od dnia zawarcia umowy;</w:t>
      </w:r>
    </w:p>
    <w:p w14:paraId="4A6ED3A5"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2) Zmiana wynagrodzenia przysługuje w przypadku, gdy z komunikatów Prezesa Głównego Urzędu Statystycznego (dalej jako „Prezes GUS”) ogłaszanych po zawarciu umowy i dotyczących dwóch następujących po sobie kwartałów wynika, że średnia arytmetyczna ogłaszanych wartości procentowych zmian cen towarów i usług konsumpcyjnych wynosi więcej niż 5 %;</w:t>
      </w:r>
    </w:p>
    <w:p w14:paraId="18BA3264"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3) Wniosek o zmianę może dotyczyć wyłącznie wynagrodzenia za usługi pozostałe do zrealizowania i odbioru po dniu złożenia wniosku;</w:t>
      </w:r>
    </w:p>
    <w:p w14:paraId="3A2BEAD0"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4) 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41DC0827"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5) Strony dokonają zmiany wynagrodzenia zgodnie z art. 439 ustawy Pzp, w formie aneksu do umowy;</w:t>
      </w:r>
    </w:p>
    <w:p w14:paraId="31318ACC"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6) Ustalone wynagrodzenie będzie waloryzowane jednokrotnie o wartość wskaźnika cen towarów i usług, publikowanego w komunikacie Prezesa GUS, zgodnie ze wzorem opisanym w pkt 9;</w:t>
      </w:r>
    </w:p>
    <w:p w14:paraId="54A68AA7"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7) Zwaloryzowana stawka wynagrodzenia znajduje zastosowanie począwszy od kolejnego miesiąca kalendarzowego, następującego po miesiącu, w którym zawarto aneks do umowy, o którym mowa w pkt 5;</w:t>
      </w:r>
    </w:p>
    <w:p w14:paraId="1421FAA4"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 xml:space="preserve">8) Zamawiający nie dopuszcza zwiększenia wynagrodzenia o ww. wskaźnik w zakresie kosztów objętych zmianami możliwymi do przeprowadzenia na podstawie ust. 2, </w:t>
      </w:r>
      <w:r w:rsidRPr="00FB2754">
        <w:rPr>
          <w:rFonts w:ascii="Arial" w:hAnsi="Arial" w:cs="Arial"/>
          <w:sz w:val="22"/>
          <w:szCs w:val="22"/>
        </w:rPr>
        <w:br/>
        <w:t>w szczególności kosztów pracowniczych;</w:t>
      </w:r>
    </w:p>
    <w:p w14:paraId="7699347A" w14:textId="77777777" w:rsidR="00421C0E" w:rsidRPr="00FB2754" w:rsidRDefault="00421C0E" w:rsidP="00421C0E">
      <w:pPr>
        <w:spacing w:after="80"/>
        <w:ind w:left="714" w:hanging="288"/>
        <w:jc w:val="both"/>
        <w:rPr>
          <w:rFonts w:ascii="Arial" w:hAnsi="Arial" w:cs="Arial"/>
          <w:sz w:val="22"/>
          <w:szCs w:val="22"/>
        </w:rPr>
      </w:pPr>
      <w:r w:rsidRPr="00FB2754">
        <w:rPr>
          <w:rFonts w:ascii="Arial" w:hAnsi="Arial" w:cs="Arial"/>
          <w:sz w:val="22"/>
          <w:szCs w:val="22"/>
        </w:rPr>
        <w:t>9) Wartość zmiany wynagrodzenia - Wartość zmiany (WZ) określa się na podstawie wzoru:</w:t>
      </w:r>
    </w:p>
    <w:p w14:paraId="6E7F106C" w14:textId="77777777" w:rsidR="00421C0E" w:rsidRPr="00FB2754" w:rsidRDefault="00421C0E" w:rsidP="00421C0E">
      <w:pPr>
        <w:spacing w:after="80"/>
        <w:ind w:left="786"/>
        <w:jc w:val="both"/>
        <w:rPr>
          <w:rFonts w:ascii="Arial" w:hAnsi="Arial" w:cs="Arial"/>
          <w:sz w:val="22"/>
          <w:szCs w:val="22"/>
        </w:rPr>
      </w:pPr>
      <w:r w:rsidRPr="00FB2754">
        <w:rPr>
          <w:rFonts w:ascii="Arial" w:hAnsi="Arial" w:cs="Arial"/>
          <w:sz w:val="22"/>
          <w:szCs w:val="22"/>
        </w:rPr>
        <w:t xml:space="preserve">WZ = W x F%, </w:t>
      </w:r>
    </w:p>
    <w:p w14:paraId="1BA5F2DA" w14:textId="77777777" w:rsidR="00421C0E" w:rsidRPr="00FB2754" w:rsidRDefault="00421C0E" w:rsidP="00421C0E">
      <w:pPr>
        <w:spacing w:after="80"/>
        <w:ind w:left="786"/>
        <w:jc w:val="both"/>
        <w:rPr>
          <w:rFonts w:ascii="Arial" w:hAnsi="Arial" w:cs="Arial"/>
          <w:sz w:val="22"/>
          <w:szCs w:val="22"/>
        </w:rPr>
      </w:pPr>
      <w:r w:rsidRPr="00FB2754">
        <w:rPr>
          <w:rFonts w:ascii="Arial" w:hAnsi="Arial" w:cs="Arial"/>
          <w:sz w:val="22"/>
          <w:szCs w:val="22"/>
        </w:rPr>
        <w:t>przy czym:</w:t>
      </w:r>
    </w:p>
    <w:p w14:paraId="48625329" w14:textId="77777777" w:rsidR="00421C0E" w:rsidRPr="00FB2754" w:rsidRDefault="00421C0E" w:rsidP="00421C0E">
      <w:pPr>
        <w:spacing w:after="80"/>
        <w:ind w:left="786"/>
        <w:jc w:val="both"/>
        <w:rPr>
          <w:rFonts w:ascii="Arial" w:hAnsi="Arial" w:cs="Arial"/>
          <w:sz w:val="22"/>
          <w:szCs w:val="22"/>
        </w:rPr>
      </w:pPr>
      <w:r w:rsidRPr="00FB2754">
        <w:rPr>
          <w:rFonts w:ascii="Arial" w:hAnsi="Arial" w:cs="Arial"/>
          <w:sz w:val="22"/>
          <w:szCs w:val="22"/>
        </w:rPr>
        <w:t>W – wynagrodzenie netto za usługi, o których mowa w pkt 3 niniejszego ustępu,</w:t>
      </w:r>
    </w:p>
    <w:p w14:paraId="7F1D2E0C" w14:textId="24E84B62" w:rsidR="00421C0E" w:rsidRPr="00FB2754" w:rsidRDefault="00421C0E" w:rsidP="00421C0E">
      <w:pPr>
        <w:spacing w:after="80"/>
        <w:ind w:left="786"/>
        <w:jc w:val="both"/>
        <w:rPr>
          <w:rFonts w:ascii="Arial" w:hAnsi="Arial" w:cs="Arial"/>
          <w:sz w:val="22"/>
          <w:szCs w:val="22"/>
        </w:rPr>
      </w:pPr>
      <w:r w:rsidRPr="00FB2754">
        <w:rPr>
          <w:rFonts w:ascii="Arial" w:hAnsi="Arial" w:cs="Arial"/>
          <w:sz w:val="22"/>
          <w:szCs w:val="22"/>
        </w:rPr>
        <w:t xml:space="preserve">F – średnia arytmetyczna dwóch następujących po sobie wartości procentowych zmian cen towarów i usług konsumpcyjnych wynikających z komunikatów Prezesa GUS, o których mowa w pkt 2), </w:t>
      </w:r>
    </w:p>
    <w:p w14:paraId="1D7C809E" w14:textId="77777777" w:rsidR="00421C0E" w:rsidRPr="00FB2754" w:rsidRDefault="00421C0E" w:rsidP="00421C0E">
      <w:pPr>
        <w:spacing w:after="80"/>
        <w:ind w:left="714" w:hanging="430"/>
        <w:jc w:val="both"/>
        <w:rPr>
          <w:rFonts w:ascii="Arial" w:hAnsi="Arial" w:cs="Arial"/>
          <w:sz w:val="22"/>
          <w:szCs w:val="22"/>
        </w:rPr>
      </w:pPr>
      <w:r w:rsidRPr="00FB2754">
        <w:rPr>
          <w:rFonts w:ascii="Arial" w:hAnsi="Arial" w:cs="Arial"/>
          <w:sz w:val="22"/>
          <w:szCs w:val="22"/>
        </w:rPr>
        <w:t>10) Wartość zmiany wynagrodzenia umownego, o którym mowa w pkt 9) należy powiększyć o podatek VAT należny;</w:t>
      </w:r>
    </w:p>
    <w:p w14:paraId="4C5EE36C" w14:textId="77777777" w:rsidR="00421C0E" w:rsidRPr="00FB2754" w:rsidRDefault="00421C0E" w:rsidP="00421C0E">
      <w:pPr>
        <w:spacing w:after="80"/>
        <w:ind w:left="714" w:hanging="430"/>
        <w:jc w:val="both"/>
        <w:rPr>
          <w:rFonts w:ascii="Arial" w:hAnsi="Arial" w:cs="Arial"/>
          <w:sz w:val="22"/>
          <w:szCs w:val="22"/>
        </w:rPr>
      </w:pPr>
      <w:r w:rsidRPr="00FB2754">
        <w:rPr>
          <w:rFonts w:ascii="Arial" w:hAnsi="Arial" w:cs="Arial"/>
          <w:sz w:val="22"/>
          <w:szCs w:val="22"/>
        </w:rPr>
        <w:t xml:space="preserve">11) Wykonawca, którego wynagrodzenie zostało zmienione zgodnie z pkt 9), zobowiązany jest do zmiany wynagrodzenia przysługującego podwykonawcy, z którym zawarł </w:t>
      </w:r>
      <w:r w:rsidRPr="00FB2754">
        <w:rPr>
          <w:rFonts w:ascii="Arial" w:hAnsi="Arial" w:cs="Arial"/>
          <w:sz w:val="22"/>
          <w:szCs w:val="22"/>
        </w:rPr>
        <w:lastRenderedPageBreak/>
        <w:t>umowę, w zakresie odpowiadającym zmianom cen materiałów lub kosztów dotyczących zobowiązania podwykonawcy;</w:t>
      </w:r>
    </w:p>
    <w:p w14:paraId="6F477EA6" w14:textId="77777777" w:rsidR="00421C0E" w:rsidRPr="00FB2754" w:rsidRDefault="00421C0E" w:rsidP="00421C0E">
      <w:pPr>
        <w:spacing w:after="80"/>
        <w:ind w:left="714" w:hanging="430"/>
        <w:jc w:val="both"/>
        <w:rPr>
          <w:rFonts w:ascii="Arial" w:hAnsi="Arial" w:cs="Arial"/>
          <w:sz w:val="22"/>
          <w:szCs w:val="22"/>
        </w:rPr>
      </w:pPr>
      <w:r w:rsidRPr="00FB2754">
        <w:rPr>
          <w:rFonts w:ascii="Arial" w:hAnsi="Arial" w:cs="Arial"/>
          <w:sz w:val="22"/>
          <w:szCs w:val="22"/>
        </w:rPr>
        <w:t xml:space="preserve">12) Maksymalna zmiana wartości wynagrodzenia Wykonawcy tj. suma wszystkich wprowadzanych zmian na podstawie ww. postanowień nie może przekroczyć łącznie wartości stanowiącej </w:t>
      </w:r>
      <w:r w:rsidRPr="00FB2754">
        <w:rPr>
          <w:rFonts w:ascii="Arial" w:hAnsi="Arial" w:cs="Arial"/>
          <w:bCs/>
          <w:sz w:val="22"/>
          <w:szCs w:val="22"/>
        </w:rPr>
        <w:t>10% wartości wynagrodzenia,</w:t>
      </w:r>
      <w:r w:rsidRPr="00FB2754">
        <w:rPr>
          <w:rFonts w:ascii="Arial" w:hAnsi="Arial" w:cs="Arial"/>
          <w:sz w:val="22"/>
          <w:szCs w:val="22"/>
        </w:rPr>
        <w:t xml:space="preserve"> o którym mowa w § 3 ust. 1;</w:t>
      </w:r>
    </w:p>
    <w:p w14:paraId="24D28D09" w14:textId="77777777" w:rsidR="00421C0E" w:rsidRPr="00FB2754" w:rsidRDefault="00421C0E" w:rsidP="00421C0E">
      <w:pPr>
        <w:spacing w:after="80"/>
        <w:ind w:left="714" w:hanging="430"/>
        <w:jc w:val="both"/>
        <w:rPr>
          <w:rFonts w:ascii="Arial" w:hAnsi="Arial" w:cs="Arial"/>
          <w:sz w:val="22"/>
          <w:szCs w:val="22"/>
        </w:rPr>
      </w:pPr>
      <w:r w:rsidRPr="00FB2754">
        <w:rPr>
          <w:rFonts w:ascii="Arial" w:hAnsi="Arial" w:cs="Arial"/>
          <w:sz w:val="22"/>
          <w:szCs w:val="22"/>
        </w:rPr>
        <w:t>13) Jeśli czas liczony od terminu składania ofert do dnia zawarcia umowy wynosi ponad 180 dni, w celu ustalenia zmiany wynagrodzenia stosuje się odpowiednio postanowienia pkt 1) – 9), z zastrzeżeniem, że:</w:t>
      </w:r>
    </w:p>
    <w:p w14:paraId="3C7946F2" w14:textId="77777777" w:rsidR="00421C0E" w:rsidRPr="00FB2754" w:rsidRDefault="00421C0E" w:rsidP="0085229B">
      <w:pPr>
        <w:numPr>
          <w:ilvl w:val="2"/>
          <w:numId w:val="84"/>
        </w:numPr>
        <w:spacing w:after="80"/>
        <w:ind w:left="1134"/>
        <w:jc w:val="both"/>
        <w:rPr>
          <w:rFonts w:ascii="Arial" w:hAnsi="Arial" w:cs="Arial"/>
          <w:sz w:val="22"/>
          <w:szCs w:val="22"/>
        </w:rPr>
      </w:pPr>
      <w:r w:rsidRPr="00FB2754">
        <w:rPr>
          <w:rFonts w:ascii="Arial" w:hAnsi="Arial" w:cs="Arial"/>
          <w:sz w:val="22"/>
          <w:szCs w:val="22"/>
        </w:rPr>
        <w:t>wniosek o zmianę wynagrodzenia może zostać złożony nie wcześniej niż po upływie 6 miesięcy od dnia upływu terminu składania ofert,</w:t>
      </w:r>
    </w:p>
    <w:p w14:paraId="13A37FFE" w14:textId="77777777" w:rsidR="00421C0E" w:rsidRPr="00FB2754" w:rsidRDefault="00421C0E" w:rsidP="0085229B">
      <w:pPr>
        <w:numPr>
          <w:ilvl w:val="2"/>
          <w:numId w:val="84"/>
        </w:numPr>
        <w:spacing w:after="80"/>
        <w:ind w:left="1134"/>
        <w:jc w:val="both"/>
        <w:rPr>
          <w:rFonts w:ascii="Arial" w:hAnsi="Arial" w:cs="Arial"/>
          <w:sz w:val="22"/>
          <w:szCs w:val="22"/>
        </w:rPr>
      </w:pPr>
      <w:r w:rsidRPr="00FB2754">
        <w:rPr>
          <w:rFonts w:ascii="Arial" w:hAnsi="Arial" w:cs="Arial"/>
          <w:sz w:val="22"/>
          <w:szCs w:val="22"/>
        </w:rPr>
        <w:t>zmiana wynagrodzenia przysługuje w przypadku, gdy z komunikatów Prezesa GUS ogłaszanych po terminie składania ofert i dotyczących czterech następujących po sobie kwartałów wynika, że średnia arytmetyczna ogłaszanych wartości procentowych zmian cen towarów i usług konsumpcyjnych wynosi więcej niż 10%,</w:t>
      </w:r>
    </w:p>
    <w:p w14:paraId="0271F118" w14:textId="77777777" w:rsidR="00421C0E" w:rsidRPr="00FB2754" w:rsidRDefault="00421C0E" w:rsidP="0085229B">
      <w:pPr>
        <w:numPr>
          <w:ilvl w:val="2"/>
          <w:numId w:val="84"/>
        </w:numPr>
        <w:spacing w:after="80"/>
        <w:ind w:left="1134"/>
        <w:jc w:val="both"/>
        <w:rPr>
          <w:rFonts w:ascii="Arial" w:hAnsi="Arial" w:cs="Arial"/>
          <w:sz w:val="22"/>
          <w:szCs w:val="22"/>
        </w:rPr>
      </w:pPr>
      <w:r w:rsidRPr="00FB2754">
        <w:rPr>
          <w:rFonts w:ascii="Arial" w:hAnsi="Arial" w:cs="Arial"/>
          <w:sz w:val="22"/>
          <w:szCs w:val="22"/>
        </w:rPr>
        <w:t>wniosek powinien zawierać wyczerpujące uzasadnienie faktyczne i prawne oraz dokładne wyliczenie nowej kwoty wynagrodzenia.</w:t>
      </w:r>
    </w:p>
    <w:p w14:paraId="683AD393"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 xml:space="preserve">Wszystkie zmiany umowy mogą nastąpić z inicjatywy którejkolwiek ze Stron. W takiej sytuacji Strona inicjująca zwraca się pisemnie z wnioskiem o zmianę umowy. </w:t>
      </w:r>
    </w:p>
    <w:p w14:paraId="33D38E8A"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Wniosek o zmianę umowy powinien zawierać co najmniej:</w:t>
      </w:r>
    </w:p>
    <w:p w14:paraId="56101055" w14:textId="77777777" w:rsidR="00421C0E" w:rsidRPr="00FB2754" w:rsidRDefault="00421C0E" w:rsidP="0085229B">
      <w:pPr>
        <w:pStyle w:val="Akapitzlist"/>
        <w:numPr>
          <w:ilvl w:val="0"/>
          <w:numId w:val="72"/>
        </w:numPr>
        <w:spacing w:after="80" w:line="240" w:lineRule="auto"/>
        <w:ind w:left="502" w:hanging="76"/>
        <w:jc w:val="both"/>
        <w:rPr>
          <w:rFonts w:ascii="Arial" w:eastAsia="Times New Roman" w:hAnsi="Arial" w:cs="Arial"/>
          <w:lang w:eastAsia="pl-PL"/>
        </w:rPr>
      </w:pPr>
      <w:r w:rsidRPr="00FB2754">
        <w:rPr>
          <w:rFonts w:ascii="Arial" w:eastAsia="Times New Roman" w:hAnsi="Arial" w:cs="Arial"/>
          <w:lang w:eastAsia="pl-PL"/>
        </w:rPr>
        <w:t xml:space="preserve">zakres proponowanej zmiany, </w:t>
      </w:r>
    </w:p>
    <w:p w14:paraId="414F82AB" w14:textId="77777777" w:rsidR="00421C0E" w:rsidRPr="00FB2754" w:rsidRDefault="00421C0E" w:rsidP="0085229B">
      <w:pPr>
        <w:pStyle w:val="Akapitzlist"/>
        <w:numPr>
          <w:ilvl w:val="0"/>
          <w:numId w:val="72"/>
        </w:numPr>
        <w:spacing w:after="80" w:line="240" w:lineRule="auto"/>
        <w:ind w:left="502" w:hanging="76"/>
        <w:jc w:val="both"/>
        <w:rPr>
          <w:rFonts w:ascii="Arial" w:eastAsia="Times New Roman" w:hAnsi="Arial" w:cs="Arial"/>
          <w:lang w:eastAsia="pl-PL"/>
        </w:rPr>
      </w:pPr>
      <w:r w:rsidRPr="00FB2754">
        <w:rPr>
          <w:rFonts w:ascii="Arial" w:eastAsia="Times New Roman" w:hAnsi="Arial" w:cs="Arial"/>
          <w:lang w:eastAsia="pl-PL"/>
        </w:rPr>
        <w:t xml:space="preserve">opis okoliczności faktycznych uprawniających do dokonania zmiany, </w:t>
      </w:r>
    </w:p>
    <w:p w14:paraId="2254A247" w14:textId="77777777" w:rsidR="00421C0E" w:rsidRPr="00FB2754" w:rsidRDefault="00421C0E" w:rsidP="0085229B">
      <w:pPr>
        <w:pStyle w:val="Akapitzlist"/>
        <w:numPr>
          <w:ilvl w:val="0"/>
          <w:numId w:val="72"/>
        </w:numPr>
        <w:spacing w:after="80" w:line="240" w:lineRule="auto"/>
        <w:ind w:left="709" w:hanging="283"/>
        <w:jc w:val="both"/>
        <w:rPr>
          <w:rFonts w:ascii="Arial" w:eastAsia="Times New Roman" w:hAnsi="Arial" w:cs="Arial"/>
          <w:lang w:eastAsia="pl-PL"/>
        </w:rPr>
      </w:pPr>
      <w:r w:rsidRPr="00FB2754">
        <w:rPr>
          <w:rFonts w:ascii="Arial" w:eastAsia="Times New Roman" w:hAnsi="Arial" w:cs="Arial"/>
          <w:lang w:eastAsia="pl-PL"/>
        </w:rPr>
        <w:t xml:space="preserve">podstawę dokonania zmiany, to jest podstawę prawną wynikającą z przepisów ustawy lub postanowień Umowy, </w:t>
      </w:r>
    </w:p>
    <w:p w14:paraId="23E25490" w14:textId="77777777" w:rsidR="00421C0E" w:rsidRPr="00FB2754" w:rsidRDefault="00421C0E" w:rsidP="0085229B">
      <w:pPr>
        <w:pStyle w:val="Akapitzlist"/>
        <w:numPr>
          <w:ilvl w:val="0"/>
          <w:numId w:val="72"/>
        </w:numPr>
        <w:spacing w:after="80" w:line="240" w:lineRule="auto"/>
        <w:ind w:left="709" w:hanging="283"/>
        <w:jc w:val="both"/>
        <w:rPr>
          <w:rFonts w:ascii="Arial" w:eastAsia="Times New Roman" w:hAnsi="Arial" w:cs="Arial"/>
          <w:lang w:eastAsia="pl-PL"/>
        </w:rPr>
      </w:pPr>
      <w:r w:rsidRPr="00FB2754">
        <w:rPr>
          <w:rFonts w:ascii="Arial" w:eastAsia="Times New Roman" w:hAnsi="Arial" w:cs="Arial"/>
          <w:lang w:eastAsia="pl-PL"/>
        </w:rPr>
        <w:t>informacje i dowody potwierdzające, że zostały spełnione okoliczności uzasadniające dokonanie zmiany Umowy.</w:t>
      </w:r>
    </w:p>
    <w:p w14:paraId="3CD2D8D4"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 xml:space="preserve">W przypadku złożenia wniosku o zmianę druga Strona jest zobowiązana w terminie 5 dni od dnia otrzymania wniosku do ustosunkowania się do niego. Przede wszystkim druga Strona może: </w:t>
      </w:r>
    </w:p>
    <w:p w14:paraId="7FD4FF8C" w14:textId="77777777" w:rsidR="00421C0E" w:rsidRPr="00FB2754" w:rsidRDefault="00421C0E" w:rsidP="0085229B">
      <w:pPr>
        <w:numPr>
          <w:ilvl w:val="0"/>
          <w:numId w:val="73"/>
        </w:numPr>
        <w:spacing w:after="80"/>
        <w:ind w:left="850" w:hanging="425"/>
        <w:jc w:val="both"/>
        <w:rPr>
          <w:rFonts w:ascii="Arial" w:hAnsi="Arial" w:cs="Arial"/>
          <w:sz w:val="22"/>
          <w:szCs w:val="22"/>
        </w:rPr>
      </w:pPr>
      <w:r w:rsidRPr="00FB2754">
        <w:rPr>
          <w:rFonts w:ascii="Arial" w:hAnsi="Arial" w:cs="Arial"/>
          <w:sz w:val="22"/>
          <w:szCs w:val="22"/>
        </w:rPr>
        <w:t xml:space="preserve">zaakceptować wniosek o zmianę, </w:t>
      </w:r>
    </w:p>
    <w:p w14:paraId="295CA974" w14:textId="77777777" w:rsidR="00421C0E" w:rsidRPr="00FB2754" w:rsidRDefault="00421C0E" w:rsidP="0085229B">
      <w:pPr>
        <w:numPr>
          <w:ilvl w:val="0"/>
          <w:numId w:val="73"/>
        </w:numPr>
        <w:spacing w:after="80"/>
        <w:ind w:left="850" w:hanging="425"/>
        <w:jc w:val="both"/>
        <w:rPr>
          <w:rFonts w:ascii="Arial" w:hAnsi="Arial" w:cs="Arial"/>
          <w:sz w:val="22"/>
          <w:szCs w:val="22"/>
        </w:rPr>
      </w:pPr>
      <w:r w:rsidRPr="00FB2754">
        <w:rPr>
          <w:rFonts w:ascii="Arial" w:hAnsi="Arial" w:cs="Arial"/>
          <w:sz w:val="22"/>
          <w:szCs w:val="22"/>
        </w:rPr>
        <w:t xml:space="preserve">wezwać Stronę wnioskującą o zmianę do uzupełnienia wniosku lub przedstawienia dodatkowych wyjaśnień wraz ze stosownym uzasadnieniem takiego wezwania, </w:t>
      </w:r>
    </w:p>
    <w:p w14:paraId="62DD89E6" w14:textId="77777777" w:rsidR="00421C0E" w:rsidRPr="00FB2754" w:rsidRDefault="00421C0E" w:rsidP="0085229B">
      <w:pPr>
        <w:numPr>
          <w:ilvl w:val="0"/>
          <w:numId w:val="73"/>
        </w:numPr>
        <w:spacing w:after="80"/>
        <w:ind w:left="850" w:hanging="425"/>
        <w:jc w:val="both"/>
        <w:rPr>
          <w:rFonts w:ascii="Arial" w:hAnsi="Arial" w:cs="Arial"/>
          <w:sz w:val="22"/>
          <w:szCs w:val="22"/>
        </w:rPr>
      </w:pPr>
      <w:r w:rsidRPr="00FB2754">
        <w:rPr>
          <w:rFonts w:ascii="Arial" w:hAnsi="Arial" w:cs="Arial"/>
          <w:sz w:val="22"/>
          <w:szCs w:val="22"/>
        </w:rPr>
        <w:t xml:space="preserve">zaproponować podjęcie negocjacji treści umowy w zakresie wnioskowanej zmiany, </w:t>
      </w:r>
    </w:p>
    <w:p w14:paraId="680036B0" w14:textId="77777777" w:rsidR="00421C0E" w:rsidRPr="00FB2754" w:rsidRDefault="00421C0E" w:rsidP="0085229B">
      <w:pPr>
        <w:numPr>
          <w:ilvl w:val="0"/>
          <w:numId w:val="73"/>
        </w:numPr>
        <w:spacing w:after="80"/>
        <w:ind w:left="850" w:hanging="425"/>
        <w:jc w:val="both"/>
        <w:rPr>
          <w:rFonts w:ascii="Arial" w:hAnsi="Arial" w:cs="Arial"/>
          <w:sz w:val="22"/>
          <w:szCs w:val="22"/>
        </w:rPr>
      </w:pPr>
      <w:r w:rsidRPr="00FB2754">
        <w:rPr>
          <w:rFonts w:ascii="Arial" w:hAnsi="Arial" w:cs="Arial"/>
          <w:sz w:val="22"/>
          <w:szCs w:val="22"/>
        </w:rPr>
        <w:t>odrzucić wniosek o zmianę. Odrzucenie wniosku o zmianę powinno zawierać uzasadnienie.</w:t>
      </w:r>
    </w:p>
    <w:p w14:paraId="6B3EDA9F"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Z negocjacji treści zmiany umowy Strony sporządzają notatkę przedstawiającą przebieg negocjacji i jej ustalenia.</w:t>
      </w:r>
    </w:p>
    <w:p w14:paraId="6555FA0C" w14:textId="77777777" w:rsidR="00421C0E" w:rsidRPr="00FB2754" w:rsidRDefault="00421C0E" w:rsidP="0085229B">
      <w:pPr>
        <w:numPr>
          <w:ilvl w:val="0"/>
          <w:numId w:val="76"/>
        </w:numPr>
        <w:suppressAutoHyphens/>
        <w:spacing w:after="80"/>
        <w:ind w:left="357" w:hanging="357"/>
        <w:jc w:val="both"/>
        <w:rPr>
          <w:rFonts w:ascii="Arial" w:hAnsi="Arial" w:cs="Arial"/>
          <w:sz w:val="22"/>
          <w:szCs w:val="22"/>
        </w:rPr>
      </w:pPr>
      <w:r w:rsidRPr="00FB2754">
        <w:rPr>
          <w:rFonts w:ascii="Arial" w:hAnsi="Arial" w:cs="Arial"/>
          <w:sz w:val="22"/>
          <w:szCs w:val="22"/>
        </w:rPr>
        <w:t xml:space="preserve">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8 ust. 2. </w:t>
      </w:r>
    </w:p>
    <w:p w14:paraId="2E669AF7" w14:textId="77777777" w:rsidR="00421C0E" w:rsidRPr="00FB2754" w:rsidRDefault="00421C0E" w:rsidP="00421C0E">
      <w:pPr>
        <w:tabs>
          <w:tab w:val="left" w:pos="540"/>
        </w:tabs>
        <w:spacing w:after="80"/>
        <w:rPr>
          <w:rFonts w:ascii="Arial" w:eastAsia="Calibri" w:hAnsi="Arial" w:cs="Arial"/>
          <w:b/>
          <w:sz w:val="22"/>
          <w:szCs w:val="22"/>
        </w:rPr>
      </w:pPr>
    </w:p>
    <w:p w14:paraId="3153D231"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 14</w:t>
      </w:r>
    </w:p>
    <w:p w14:paraId="77B3812E" w14:textId="77777777" w:rsidR="00421C0E" w:rsidRPr="00FB2754" w:rsidRDefault="00421C0E" w:rsidP="00421C0E">
      <w:pPr>
        <w:tabs>
          <w:tab w:val="left" w:pos="540"/>
        </w:tabs>
        <w:spacing w:after="80"/>
        <w:jc w:val="center"/>
        <w:rPr>
          <w:rFonts w:ascii="Arial" w:eastAsia="Calibri" w:hAnsi="Arial" w:cs="Arial"/>
          <w:b/>
          <w:sz w:val="22"/>
          <w:szCs w:val="22"/>
        </w:rPr>
      </w:pPr>
      <w:r w:rsidRPr="00FB2754">
        <w:rPr>
          <w:rFonts w:ascii="Arial" w:eastAsia="Calibri" w:hAnsi="Arial" w:cs="Arial"/>
          <w:b/>
          <w:sz w:val="22"/>
          <w:szCs w:val="22"/>
        </w:rPr>
        <w:t>Postanowienia końcowe</w:t>
      </w:r>
    </w:p>
    <w:p w14:paraId="3C6FCAAE"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Wykonawca ponosi całkowitą odpowiedzialność za dotrzymanie przewidzianych umową terminów wykonania zamówienia.</w:t>
      </w:r>
    </w:p>
    <w:p w14:paraId="27BF508D"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lastRenderedPageBreak/>
        <w:t>Wykonawca bez uprzedniej pisemnej zgody Zamawiającego nie może przelać wierzytelności na rzecz osób trzecich, dokonać przeniesienia praw i obowiązków ani dokonać innych cesji związanych z realizacją niniejszej umowy.</w:t>
      </w:r>
    </w:p>
    <w:p w14:paraId="7181F4CE"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 xml:space="preserve">Strony postanawiają, iż w przypadku jakichkolwiek wątpliwości poszczególne postanowienia umowy będą interpretowane w taki sposób, aby były zgodne </w:t>
      </w:r>
      <w:r w:rsidRPr="00FB2754">
        <w:rPr>
          <w:rFonts w:ascii="Arial" w:eastAsia="Calibri" w:hAnsi="Arial" w:cs="Arial"/>
          <w:sz w:val="22"/>
          <w:szCs w:val="22"/>
        </w:rPr>
        <w:br/>
        <w:t>z bezwzględnie obowiązującymi przepisami prawa oraz intencją Stron.</w:t>
      </w:r>
    </w:p>
    <w:p w14:paraId="21997CE5"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Wykonawca ma obowiązek poinformowania Zamawiającego o zamiarze realizacji przedmiotu mowy na terenie obiektu wojskowego przez cudzoziemców. Do czasu uzyskania zgody od Zamawiającego, cudzoziemiec nie może wykonywać jakichkolwiek czynności związanych z realizacją niniejszej umowy na terenie obiektu wojskowego.</w:t>
      </w:r>
    </w:p>
    <w:p w14:paraId="185932FD"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 xml:space="preserve">W sprawach nie uregulowanych niniejszą umową mają zastosowanie przepisy Kodeksu cywilnego. </w:t>
      </w:r>
    </w:p>
    <w:p w14:paraId="3105C690" w14:textId="72DAE6C1"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 xml:space="preserve">Strony oświadczają, że adresy wskazane w komparycji niniejszej umowy są ich adresami doręczeń. Korespondencję prawidłowo zaadresowaną oraz wysłaną na ww. adresy, </w:t>
      </w:r>
      <w:r w:rsidR="006D1CF4" w:rsidRPr="00FB2754">
        <w:rPr>
          <w:rFonts w:ascii="Arial" w:eastAsia="Calibri" w:hAnsi="Arial" w:cs="Arial"/>
          <w:sz w:val="22"/>
          <w:szCs w:val="22"/>
        </w:rPr>
        <w:br/>
      </w:r>
      <w:r w:rsidRPr="00FB2754">
        <w:rPr>
          <w:rFonts w:ascii="Arial" w:eastAsia="Calibri" w:hAnsi="Arial" w:cs="Arial"/>
          <w:sz w:val="22"/>
          <w:szCs w:val="22"/>
        </w:rPr>
        <w:t xml:space="preserve">a nieodebraną w terminie uznaje się za skutecznie doręczoną. </w:t>
      </w:r>
    </w:p>
    <w:p w14:paraId="459F540F"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Ewentualne spory mogące wyniknąć na tle niniejszej umowy rozstrzygać będzie Sąd właściwy dla siedziby Zamawiającego.</w:t>
      </w:r>
    </w:p>
    <w:p w14:paraId="0C68A3CF"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Załączniki stanowią integralną część umowy.</w:t>
      </w:r>
    </w:p>
    <w:p w14:paraId="2561064E" w14:textId="77777777" w:rsidR="00421C0E" w:rsidRPr="00FB2754" w:rsidRDefault="00421C0E" w:rsidP="0085229B">
      <w:pPr>
        <w:numPr>
          <w:ilvl w:val="0"/>
          <w:numId w:val="90"/>
        </w:numPr>
        <w:spacing w:after="80"/>
        <w:ind w:left="426"/>
        <w:jc w:val="both"/>
        <w:rPr>
          <w:rFonts w:ascii="Arial" w:eastAsia="Calibri" w:hAnsi="Arial" w:cs="Arial"/>
          <w:sz w:val="22"/>
          <w:szCs w:val="22"/>
        </w:rPr>
      </w:pPr>
      <w:r w:rsidRPr="00FB2754">
        <w:rPr>
          <w:rFonts w:ascii="Arial" w:eastAsia="Calibri" w:hAnsi="Arial" w:cs="Arial"/>
          <w:sz w:val="22"/>
          <w:szCs w:val="22"/>
        </w:rPr>
        <w:t>Niniejsza Umowa zostanie zawarta w dniu jej podpisania przez upoważnionych przedstawicieli Stron.</w:t>
      </w:r>
    </w:p>
    <w:p w14:paraId="163BAA77" w14:textId="77777777" w:rsidR="00421C0E" w:rsidRPr="00FB2754" w:rsidRDefault="00421C0E" w:rsidP="00421C0E">
      <w:pPr>
        <w:spacing w:after="80"/>
        <w:jc w:val="both"/>
        <w:rPr>
          <w:rFonts w:ascii="Arial" w:eastAsia="Calibri" w:hAnsi="Arial" w:cs="Arial"/>
          <w:b/>
          <w:sz w:val="22"/>
          <w:szCs w:val="22"/>
        </w:rPr>
      </w:pPr>
    </w:p>
    <w:p w14:paraId="0A075FB1" w14:textId="77777777" w:rsidR="00421C0E" w:rsidRPr="00FB2754" w:rsidRDefault="00421C0E" w:rsidP="00421C0E">
      <w:pPr>
        <w:spacing w:after="80"/>
        <w:jc w:val="both"/>
        <w:rPr>
          <w:rFonts w:ascii="Arial" w:eastAsia="Calibri" w:hAnsi="Arial" w:cs="Arial"/>
          <w:b/>
          <w:sz w:val="22"/>
          <w:szCs w:val="22"/>
        </w:rPr>
      </w:pPr>
    </w:p>
    <w:p w14:paraId="57EEAF37" w14:textId="77777777" w:rsidR="00421C0E" w:rsidRPr="00FB2754" w:rsidRDefault="00421C0E" w:rsidP="00421C0E">
      <w:pPr>
        <w:spacing w:after="80"/>
        <w:jc w:val="both"/>
        <w:rPr>
          <w:rFonts w:ascii="Arial" w:eastAsia="Calibri" w:hAnsi="Arial" w:cs="Arial"/>
          <w:b/>
          <w:sz w:val="22"/>
          <w:szCs w:val="22"/>
        </w:rPr>
      </w:pPr>
      <w:r w:rsidRPr="00FB2754">
        <w:rPr>
          <w:rFonts w:ascii="Arial" w:eastAsia="Calibri" w:hAnsi="Arial" w:cs="Arial"/>
          <w:b/>
          <w:sz w:val="22"/>
          <w:szCs w:val="22"/>
        </w:rPr>
        <w:t>ZAŁĄCZNIKI:</w:t>
      </w:r>
    </w:p>
    <w:p w14:paraId="7AC4A75F" w14:textId="044A6703" w:rsidR="00421C0E" w:rsidRPr="00FB2754" w:rsidRDefault="00421C0E" w:rsidP="00421C0E">
      <w:pPr>
        <w:spacing w:after="80"/>
        <w:jc w:val="both"/>
        <w:rPr>
          <w:rFonts w:ascii="Arial" w:eastAsia="Calibri" w:hAnsi="Arial" w:cs="Arial"/>
          <w:bCs/>
          <w:sz w:val="22"/>
          <w:szCs w:val="22"/>
        </w:rPr>
      </w:pPr>
      <w:r w:rsidRPr="00FB2754">
        <w:rPr>
          <w:rFonts w:ascii="Arial" w:eastAsia="Calibri" w:hAnsi="Arial" w:cs="Arial"/>
          <w:bCs/>
          <w:sz w:val="22"/>
          <w:szCs w:val="22"/>
        </w:rPr>
        <w:t xml:space="preserve">Załącznik nr 1 </w:t>
      </w:r>
      <w:r w:rsidRPr="00FB2754">
        <w:rPr>
          <w:rFonts w:ascii="Arial" w:hAnsi="Arial" w:cs="Arial"/>
          <w:sz w:val="22"/>
          <w:szCs w:val="22"/>
        </w:rPr>
        <w:t>– Opis przedmiotu</w:t>
      </w:r>
      <w:r w:rsidR="00842B95" w:rsidRPr="00FB2754">
        <w:rPr>
          <w:rFonts w:ascii="Arial" w:hAnsi="Arial" w:cs="Arial"/>
          <w:sz w:val="22"/>
          <w:szCs w:val="22"/>
        </w:rPr>
        <w:t xml:space="preserve"> umowy</w:t>
      </w:r>
      <w:r w:rsidRPr="00FB2754">
        <w:rPr>
          <w:rFonts w:ascii="Arial" w:hAnsi="Arial" w:cs="Arial"/>
          <w:sz w:val="22"/>
          <w:szCs w:val="22"/>
        </w:rPr>
        <w:t>;</w:t>
      </w:r>
    </w:p>
    <w:p w14:paraId="6555D1E8" w14:textId="77777777" w:rsidR="00421C0E" w:rsidRPr="00FB2754" w:rsidRDefault="00421C0E" w:rsidP="00421C0E">
      <w:pPr>
        <w:spacing w:after="80"/>
        <w:jc w:val="both"/>
        <w:rPr>
          <w:rFonts w:ascii="Arial" w:hAnsi="Arial" w:cs="Arial"/>
          <w:sz w:val="22"/>
          <w:szCs w:val="22"/>
        </w:rPr>
      </w:pPr>
      <w:r w:rsidRPr="00FB2754">
        <w:rPr>
          <w:rFonts w:ascii="Arial" w:hAnsi="Arial" w:cs="Arial"/>
          <w:sz w:val="22"/>
          <w:szCs w:val="22"/>
        </w:rPr>
        <w:t xml:space="preserve">Załącznik nr  2 </w:t>
      </w:r>
      <w:bookmarkStart w:id="27" w:name="_Hlk136250690"/>
      <w:r w:rsidRPr="00FB2754">
        <w:rPr>
          <w:rFonts w:ascii="Arial" w:hAnsi="Arial" w:cs="Arial"/>
          <w:sz w:val="22"/>
          <w:szCs w:val="22"/>
        </w:rPr>
        <w:t>–</w:t>
      </w:r>
      <w:bookmarkEnd w:id="27"/>
      <w:r w:rsidRPr="00FB2754">
        <w:rPr>
          <w:rFonts w:ascii="Arial" w:hAnsi="Arial" w:cs="Arial"/>
          <w:sz w:val="22"/>
          <w:szCs w:val="22"/>
        </w:rPr>
        <w:t xml:space="preserve"> Formularz cenowy.</w:t>
      </w:r>
    </w:p>
    <w:p w14:paraId="2862AECA" w14:textId="77777777" w:rsidR="00421C0E" w:rsidRDefault="00421C0E" w:rsidP="00421C0E">
      <w:pPr>
        <w:keepNext/>
        <w:keepLines/>
        <w:outlineLvl w:val="2"/>
        <w:rPr>
          <w:rFonts w:ascii="Arial" w:hAnsi="Arial" w:cs="Arial"/>
          <w:sz w:val="22"/>
          <w:szCs w:val="22"/>
        </w:rPr>
      </w:pPr>
    </w:p>
    <w:p w14:paraId="77E617DA" w14:textId="77777777" w:rsidR="00A70409" w:rsidRPr="00FB2754" w:rsidRDefault="00A70409" w:rsidP="00421C0E">
      <w:pPr>
        <w:keepNext/>
        <w:keepLines/>
        <w:outlineLvl w:val="2"/>
        <w:rPr>
          <w:rFonts w:ascii="Arial" w:hAnsi="Arial" w:cs="Arial"/>
          <w:sz w:val="22"/>
          <w:szCs w:val="22"/>
        </w:rPr>
      </w:pPr>
    </w:p>
    <w:tbl>
      <w:tblPr>
        <w:tblW w:w="9198" w:type="dxa"/>
        <w:tblLook w:val="04A0" w:firstRow="1" w:lastRow="0" w:firstColumn="1" w:lastColumn="0" w:noHBand="0" w:noVBand="1"/>
      </w:tblPr>
      <w:tblGrid>
        <w:gridCol w:w="4599"/>
        <w:gridCol w:w="4599"/>
      </w:tblGrid>
      <w:tr w:rsidR="00421C0E" w:rsidRPr="00FB2754" w14:paraId="07786813" w14:textId="77777777" w:rsidTr="00FB2754">
        <w:trPr>
          <w:trHeight w:val="42"/>
        </w:trPr>
        <w:tc>
          <w:tcPr>
            <w:tcW w:w="4599" w:type="dxa"/>
            <w:shd w:val="clear" w:color="auto" w:fill="auto"/>
          </w:tcPr>
          <w:p w14:paraId="6CD8385F" w14:textId="77777777" w:rsidR="00421C0E" w:rsidRPr="00FB2754" w:rsidRDefault="00421C0E" w:rsidP="00FB2754">
            <w:pPr>
              <w:jc w:val="center"/>
              <w:rPr>
                <w:rFonts w:ascii="Arial" w:eastAsia="Calibri" w:hAnsi="Arial" w:cs="Arial"/>
                <w:b/>
                <w:bCs/>
                <w:sz w:val="22"/>
                <w:szCs w:val="22"/>
              </w:rPr>
            </w:pPr>
            <w:r w:rsidRPr="00FB2754">
              <w:rPr>
                <w:rFonts w:ascii="Arial" w:eastAsia="Calibri" w:hAnsi="Arial" w:cs="Arial"/>
                <w:b/>
                <w:bCs/>
                <w:sz w:val="22"/>
                <w:szCs w:val="22"/>
              </w:rPr>
              <w:t>WYKONAWCA</w:t>
            </w:r>
          </w:p>
        </w:tc>
        <w:tc>
          <w:tcPr>
            <w:tcW w:w="4599" w:type="dxa"/>
            <w:shd w:val="clear" w:color="auto" w:fill="auto"/>
          </w:tcPr>
          <w:p w14:paraId="3DF78F2B" w14:textId="77777777" w:rsidR="00421C0E" w:rsidRPr="00FB2754" w:rsidRDefault="00421C0E" w:rsidP="00FB2754">
            <w:pPr>
              <w:jc w:val="center"/>
              <w:rPr>
                <w:rFonts w:ascii="Arial" w:eastAsia="Calibri" w:hAnsi="Arial" w:cs="Arial"/>
                <w:b/>
                <w:bCs/>
                <w:sz w:val="22"/>
                <w:szCs w:val="22"/>
              </w:rPr>
            </w:pPr>
            <w:r w:rsidRPr="00FB2754">
              <w:rPr>
                <w:rFonts w:ascii="Arial" w:eastAsia="Calibri" w:hAnsi="Arial" w:cs="Arial"/>
                <w:b/>
                <w:bCs/>
                <w:sz w:val="22"/>
                <w:szCs w:val="22"/>
              </w:rPr>
              <w:t>ZAMAWIAJĄCY</w:t>
            </w:r>
          </w:p>
          <w:p w14:paraId="5D3C4BCC" w14:textId="77777777" w:rsidR="00421C0E" w:rsidRPr="00FB2754" w:rsidRDefault="00421C0E" w:rsidP="00FB2754">
            <w:pPr>
              <w:jc w:val="center"/>
              <w:rPr>
                <w:rFonts w:ascii="Arial" w:eastAsia="Calibri" w:hAnsi="Arial" w:cs="Arial"/>
                <w:b/>
                <w:bCs/>
                <w:sz w:val="22"/>
                <w:szCs w:val="22"/>
              </w:rPr>
            </w:pPr>
          </w:p>
          <w:p w14:paraId="6D34AF84" w14:textId="77777777" w:rsidR="00421C0E" w:rsidRPr="00FB2754" w:rsidRDefault="00421C0E" w:rsidP="00FB2754">
            <w:pPr>
              <w:jc w:val="center"/>
              <w:rPr>
                <w:rFonts w:ascii="Arial" w:eastAsia="Calibri" w:hAnsi="Arial" w:cs="Arial"/>
                <w:b/>
                <w:bCs/>
                <w:sz w:val="22"/>
                <w:szCs w:val="22"/>
              </w:rPr>
            </w:pPr>
          </w:p>
          <w:p w14:paraId="193E5610" w14:textId="77777777" w:rsidR="00421C0E" w:rsidRPr="00FB2754" w:rsidRDefault="00421C0E" w:rsidP="00FB2754">
            <w:pPr>
              <w:jc w:val="center"/>
              <w:rPr>
                <w:rFonts w:ascii="Arial" w:eastAsia="Calibri" w:hAnsi="Arial" w:cs="Arial"/>
                <w:b/>
                <w:bCs/>
                <w:sz w:val="22"/>
                <w:szCs w:val="22"/>
              </w:rPr>
            </w:pPr>
          </w:p>
        </w:tc>
      </w:tr>
      <w:tr w:rsidR="00421C0E" w:rsidRPr="00FB2754" w14:paraId="4C7CED77" w14:textId="77777777" w:rsidTr="00FB2754">
        <w:trPr>
          <w:trHeight w:val="133"/>
        </w:trPr>
        <w:tc>
          <w:tcPr>
            <w:tcW w:w="4599" w:type="dxa"/>
            <w:shd w:val="clear" w:color="auto" w:fill="auto"/>
            <w:vAlign w:val="bottom"/>
          </w:tcPr>
          <w:p w14:paraId="313D6696" w14:textId="77777777" w:rsidR="00421C0E" w:rsidRPr="00FB2754" w:rsidRDefault="00421C0E" w:rsidP="00FB2754">
            <w:pPr>
              <w:jc w:val="center"/>
              <w:rPr>
                <w:rFonts w:ascii="Arial" w:eastAsia="Calibri" w:hAnsi="Arial" w:cs="Arial"/>
                <w:sz w:val="22"/>
                <w:szCs w:val="22"/>
              </w:rPr>
            </w:pPr>
            <w:r w:rsidRPr="00FB2754">
              <w:rPr>
                <w:rFonts w:ascii="Arial" w:eastAsia="Calibri" w:hAnsi="Arial" w:cs="Arial"/>
                <w:sz w:val="22"/>
                <w:szCs w:val="22"/>
              </w:rPr>
              <w:t>……………………………………………</w:t>
            </w:r>
          </w:p>
        </w:tc>
        <w:tc>
          <w:tcPr>
            <w:tcW w:w="4599" w:type="dxa"/>
            <w:shd w:val="clear" w:color="auto" w:fill="auto"/>
            <w:vAlign w:val="bottom"/>
          </w:tcPr>
          <w:p w14:paraId="1B955F7D" w14:textId="77777777" w:rsidR="00421C0E" w:rsidRPr="00FB2754" w:rsidRDefault="00421C0E" w:rsidP="00FB2754">
            <w:pPr>
              <w:jc w:val="center"/>
              <w:rPr>
                <w:rFonts w:ascii="Arial" w:eastAsia="Calibri" w:hAnsi="Arial" w:cs="Arial"/>
                <w:sz w:val="22"/>
                <w:szCs w:val="22"/>
              </w:rPr>
            </w:pPr>
            <w:r w:rsidRPr="00FB2754">
              <w:rPr>
                <w:rFonts w:ascii="Arial" w:eastAsia="Calibri" w:hAnsi="Arial" w:cs="Arial"/>
                <w:sz w:val="22"/>
                <w:szCs w:val="22"/>
              </w:rPr>
              <w:t>……………………………………………</w:t>
            </w:r>
          </w:p>
        </w:tc>
      </w:tr>
    </w:tbl>
    <w:p w14:paraId="3119D139" w14:textId="77777777" w:rsidR="00421C0E" w:rsidRPr="00FB2754" w:rsidRDefault="00421C0E" w:rsidP="00421C0E">
      <w:pPr>
        <w:spacing w:line="360" w:lineRule="auto"/>
        <w:ind w:right="6"/>
        <w:rPr>
          <w:rFonts w:ascii="Arial" w:hAnsi="Arial" w:cs="Arial"/>
          <w:b/>
          <w:sz w:val="22"/>
          <w:szCs w:val="22"/>
        </w:rPr>
      </w:pPr>
    </w:p>
    <w:p w14:paraId="467C3AFE" w14:textId="77777777" w:rsidR="00421C0E" w:rsidRPr="00FB2754" w:rsidRDefault="00421C0E" w:rsidP="00421C0E">
      <w:pPr>
        <w:spacing w:line="360" w:lineRule="auto"/>
        <w:ind w:right="6"/>
        <w:jc w:val="right"/>
        <w:rPr>
          <w:rFonts w:ascii="Arial" w:hAnsi="Arial" w:cs="Arial"/>
          <w:b/>
          <w:sz w:val="22"/>
          <w:szCs w:val="22"/>
        </w:rPr>
      </w:pPr>
      <w:r w:rsidRPr="00FB2754">
        <w:rPr>
          <w:rFonts w:ascii="Arial" w:hAnsi="Arial" w:cs="Arial"/>
          <w:b/>
          <w:sz w:val="22"/>
          <w:szCs w:val="22"/>
        </w:rPr>
        <w:t xml:space="preserve">                                         UZGODNIONO:</w:t>
      </w:r>
    </w:p>
    <w:p w14:paraId="7D04FBEC" w14:textId="77777777" w:rsidR="00421C0E" w:rsidRPr="00FB2754" w:rsidRDefault="00421C0E" w:rsidP="00421C0E">
      <w:pPr>
        <w:spacing w:line="360" w:lineRule="auto"/>
        <w:ind w:right="6"/>
        <w:rPr>
          <w:rFonts w:ascii="Arial" w:hAnsi="Arial" w:cs="Arial"/>
          <w:b/>
          <w:sz w:val="22"/>
          <w:szCs w:val="22"/>
        </w:rPr>
      </w:pPr>
    </w:p>
    <w:p w14:paraId="434198C7" w14:textId="77777777" w:rsidR="00421C0E" w:rsidRPr="00FB2754" w:rsidRDefault="00421C0E" w:rsidP="00421C0E">
      <w:pPr>
        <w:spacing w:line="360" w:lineRule="auto"/>
        <w:ind w:right="6"/>
        <w:rPr>
          <w:rFonts w:ascii="Arial" w:hAnsi="Arial" w:cs="Arial"/>
          <w:b/>
          <w:sz w:val="22"/>
          <w:szCs w:val="22"/>
        </w:rPr>
      </w:pPr>
    </w:p>
    <w:p w14:paraId="468ED080" w14:textId="77777777" w:rsidR="00421C0E" w:rsidRPr="00FB2754" w:rsidRDefault="00421C0E" w:rsidP="00421C0E">
      <w:pPr>
        <w:spacing w:line="360" w:lineRule="auto"/>
        <w:ind w:right="6"/>
        <w:jc w:val="right"/>
        <w:rPr>
          <w:rFonts w:ascii="Arial" w:hAnsi="Arial" w:cs="Arial"/>
          <w:sz w:val="22"/>
          <w:szCs w:val="22"/>
        </w:rPr>
      </w:pPr>
      <w:r w:rsidRPr="00FB2754">
        <w:rPr>
          <w:rFonts w:ascii="Arial" w:hAnsi="Arial" w:cs="Arial"/>
          <w:sz w:val="22"/>
          <w:szCs w:val="22"/>
        </w:rPr>
        <w:t>……………………………………………….</w:t>
      </w:r>
    </w:p>
    <w:p w14:paraId="6FE19FE7" w14:textId="77777777" w:rsidR="00421C0E" w:rsidRPr="00FB2754" w:rsidRDefault="00421C0E" w:rsidP="00421C0E">
      <w:pPr>
        <w:spacing w:line="360" w:lineRule="auto"/>
        <w:ind w:right="6"/>
        <w:jc w:val="right"/>
        <w:rPr>
          <w:rFonts w:ascii="Arial" w:hAnsi="Arial" w:cs="Arial"/>
          <w:sz w:val="22"/>
          <w:szCs w:val="22"/>
        </w:rPr>
      </w:pPr>
      <w:r w:rsidRPr="00FB2754">
        <w:rPr>
          <w:rFonts w:ascii="Arial" w:hAnsi="Arial" w:cs="Arial"/>
          <w:sz w:val="22"/>
          <w:szCs w:val="22"/>
        </w:rPr>
        <w:t xml:space="preserve">                                         Radca Prawny</w:t>
      </w:r>
    </w:p>
    <w:p w14:paraId="25E810E3" w14:textId="77777777" w:rsidR="00421C0E" w:rsidRPr="00FB2754" w:rsidRDefault="00421C0E" w:rsidP="00A70409">
      <w:pPr>
        <w:spacing w:line="360" w:lineRule="auto"/>
        <w:ind w:right="6"/>
        <w:rPr>
          <w:rFonts w:ascii="Arial" w:hAnsi="Arial" w:cs="Arial"/>
          <w:sz w:val="22"/>
          <w:szCs w:val="22"/>
        </w:rPr>
      </w:pPr>
    </w:p>
    <w:p w14:paraId="52DC974D" w14:textId="77777777" w:rsidR="00421C0E" w:rsidRPr="00FB2754" w:rsidRDefault="00421C0E" w:rsidP="00421C0E">
      <w:pPr>
        <w:spacing w:line="360" w:lineRule="auto"/>
        <w:ind w:right="6"/>
        <w:rPr>
          <w:rFonts w:ascii="Arial" w:hAnsi="Arial" w:cs="Arial"/>
          <w:sz w:val="22"/>
          <w:szCs w:val="22"/>
        </w:rPr>
      </w:pPr>
    </w:p>
    <w:p w14:paraId="73A53FB5" w14:textId="6B2EA607" w:rsidR="00421C0E" w:rsidRPr="00FB2754" w:rsidRDefault="00421C0E" w:rsidP="00421C0E">
      <w:pPr>
        <w:spacing w:line="360" w:lineRule="auto"/>
        <w:ind w:right="6"/>
        <w:jc w:val="right"/>
        <w:rPr>
          <w:rFonts w:ascii="Arial" w:hAnsi="Arial" w:cs="Arial"/>
          <w:sz w:val="22"/>
          <w:szCs w:val="22"/>
        </w:rPr>
      </w:pPr>
      <w:r w:rsidRPr="00FB2754">
        <w:rPr>
          <w:rFonts w:ascii="Arial" w:hAnsi="Arial" w:cs="Arial"/>
          <w:sz w:val="22"/>
          <w:szCs w:val="22"/>
        </w:rPr>
        <w:t>…………………………………………….</w:t>
      </w:r>
    </w:p>
    <w:p w14:paraId="35ED0931" w14:textId="2A28D52A" w:rsidR="00421C0E" w:rsidRPr="00FB2754" w:rsidRDefault="00421C0E" w:rsidP="00121E5B">
      <w:pPr>
        <w:spacing w:line="360" w:lineRule="auto"/>
        <w:ind w:right="6"/>
        <w:jc w:val="right"/>
        <w:rPr>
          <w:rFonts w:ascii="Arial" w:hAnsi="Arial" w:cs="Arial"/>
          <w:sz w:val="22"/>
          <w:szCs w:val="22"/>
        </w:rPr>
      </w:pPr>
      <w:r w:rsidRPr="00FB2754">
        <w:rPr>
          <w:rFonts w:ascii="Arial" w:hAnsi="Arial" w:cs="Arial"/>
          <w:sz w:val="22"/>
          <w:szCs w:val="22"/>
        </w:rPr>
        <w:t xml:space="preserve">                                                                     Szef Finansów – Główny Księgowy</w:t>
      </w:r>
      <w:bookmarkEnd w:id="22"/>
    </w:p>
    <w:p w14:paraId="61867EBB" w14:textId="77777777" w:rsidR="00421C0E" w:rsidRPr="00FB2754" w:rsidRDefault="00421C0E" w:rsidP="00421C0E">
      <w:pPr>
        <w:spacing w:line="276" w:lineRule="auto"/>
        <w:jc w:val="right"/>
        <w:rPr>
          <w:rFonts w:ascii="Arial" w:hAnsi="Arial" w:cs="Arial"/>
          <w:sz w:val="22"/>
          <w:szCs w:val="22"/>
        </w:rPr>
      </w:pPr>
    </w:p>
    <w:p w14:paraId="6C1449E7" w14:textId="77777777" w:rsidR="00842B95" w:rsidRPr="00FB2754" w:rsidRDefault="00842B95" w:rsidP="00421C0E">
      <w:pPr>
        <w:spacing w:line="276" w:lineRule="auto"/>
        <w:jc w:val="right"/>
        <w:rPr>
          <w:rFonts w:ascii="Arial" w:hAnsi="Arial" w:cs="Arial"/>
          <w:sz w:val="22"/>
          <w:szCs w:val="22"/>
        </w:rPr>
      </w:pPr>
    </w:p>
    <w:p w14:paraId="7FB8B547" w14:textId="77A4458A" w:rsidR="00421C0E" w:rsidRPr="00FB2754" w:rsidRDefault="00E22CD4" w:rsidP="00A70409">
      <w:pPr>
        <w:spacing w:after="200" w:line="276" w:lineRule="auto"/>
        <w:jc w:val="right"/>
        <w:rPr>
          <w:rFonts w:ascii="Arial" w:hAnsi="Arial" w:cs="Arial"/>
          <w:sz w:val="22"/>
          <w:szCs w:val="22"/>
        </w:rPr>
      </w:pPr>
      <w:r w:rsidRPr="00FB2754">
        <w:rPr>
          <w:rFonts w:ascii="Arial" w:hAnsi="Arial" w:cs="Arial"/>
          <w:sz w:val="22"/>
          <w:szCs w:val="22"/>
        </w:rPr>
        <w:br w:type="page"/>
      </w:r>
      <w:r w:rsidR="00421C0E" w:rsidRPr="00FB2754">
        <w:rPr>
          <w:rFonts w:ascii="Arial" w:hAnsi="Arial" w:cs="Arial"/>
          <w:sz w:val="22"/>
          <w:szCs w:val="22"/>
        </w:rPr>
        <w:lastRenderedPageBreak/>
        <w:t>Załącznik nr 1 do umowy</w:t>
      </w:r>
    </w:p>
    <w:p w14:paraId="6C0F73D4" w14:textId="77777777" w:rsidR="00421C0E" w:rsidRPr="00FB2754" w:rsidRDefault="00421C0E" w:rsidP="00421C0E">
      <w:pPr>
        <w:spacing w:line="276" w:lineRule="auto"/>
        <w:jc w:val="right"/>
        <w:rPr>
          <w:rFonts w:ascii="Arial" w:hAnsi="Arial" w:cs="Arial"/>
          <w:sz w:val="22"/>
          <w:szCs w:val="22"/>
        </w:rPr>
      </w:pPr>
    </w:p>
    <w:p w14:paraId="3EF4EE34" w14:textId="77777777" w:rsidR="00E22CD4" w:rsidRPr="00FB2754" w:rsidRDefault="00E22CD4" w:rsidP="007B0F3B">
      <w:pPr>
        <w:rPr>
          <w:rFonts w:ascii="Arial" w:hAnsi="Arial" w:cs="Arial"/>
          <w:b/>
          <w:color w:val="000000"/>
        </w:rPr>
      </w:pPr>
    </w:p>
    <w:p w14:paraId="27DB82C7" w14:textId="7E452DA4" w:rsidR="00421C0E" w:rsidRPr="00FB2754" w:rsidRDefault="00421C0E" w:rsidP="007B0F3B">
      <w:pPr>
        <w:rPr>
          <w:rFonts w:ascii="Arial" w:hAnsi="Arial" w:cs="Arial"/>
          <w:b/>
          <w:color w:val="000000"/>
          <w:sz w:val="22"/>
          <w:szCs w:val="22"/>
        </w:rPr>
      </w:pPr>
      <w:r w:rsidRPr="00FB2754">
        <w:rPr>
          <w:rFonts w:ascii="Arial" w:hAnsi="Arial" w:cs="Arial"/>
          <w:b/>
          <w:color w:val="000000"/>
          <w:sz w:val="22"/>
          <w:szCs w:val="22"/>
        </w:rPr>
        <w:t xml:space="preserve">Opis przedmiotu </w:t>
      </w:r>
      <w:r w:rsidR="00842B95" w:rsidRPr="00FB2754">
        <w:rPr>
          <w:rFonts w:ascii="Arial" w:hAnsi="Arial" w:cs="Arial"/>
          <w:b/>
          <w:color w:val="000000"/>
          <w:sz w:val="22"/>
          <w:szCs w:val="22"/>
        </w:rPr>
        <w:t>umowy</w:t>
      </w:r>
    </w:p>
    <w:p w14:paraId="57346A25" w14:textId="77777777" w:rsidR="00842B95" w:rsidRPr="00FB2754" w:rsidRDefault="00842B95" w:rsidP="00421C0E">
      <w:pPr>
        <w:pStyle w:val="Akapitzlist"/>
        <w:ind w:left="1428" w:firstLine="696"/>
        <w:rPr>
          <w:rFonts w:ascii="Arial" w:hAnsi="Arial" w:cs="Arial"/>
          <w:b/>
          <w:color w:val="000000"/>
          <w:lang w:eastAsia="pl-PL"/>
        </w:rPr>
      </w:pPr>
    </w:p>
    <w:p w14:paraId="6FFBFAFC" w14:textId="2FE4B19D" w:rsidR="00842B95" w:rsidRPr="00842B95" w:rsidRDefault="00842B95" w:rsidP="00842B95">
      <w:pPr>
        <w:spacing w:beforeLines="60" w:before="144" w:afterLines="60" w:after="144"/>
        <w:jc w:val="both"/>
        <w:rPr>
          <w:rFonts w:ascii="Arial" w:hAnsi="Arial" w:cs="Arial"/>
          <w:sz w:val="22"/>
          <w:szCs w:val="22"/>
        </w:rPr>
      </w:pPr>
      <w:r w:rsidRPr="00FB2754">
        <w:rPr>
          <w:rFonts w:ascii="Arial" w:hAnsi="Arial" w:cs="Arial"/>
          <w:sz w:val="22"/>
          <w:szCs w:val="22"/>
        </w:rPr>
        <w:t>Zgodny z opisem przedmiotu zamówienia</w:t>
      </w:r>
    </w:p>
    <w:p w14:paraId="2EFD7A9B" w14:textId="77777777" w:rsidR="00421C0E" w:rsidRPr="007E6058" w:rsidRDefault="00421C0E" w:rsidP="00421C0E">
      <w:pPr>
        <w:spacing w:line="276" w:lineRule="auto"/>
        <w:rPr>
          <w:rFonts w:ascii="Arial" w:hAnsi="Arial" w:cs="Arial"/>
          <w:sz w:val="22"/>
          <w:szCs w:val="22"/>
        </w:rPr>
      </w:pPr>
    </w:p>
    <w:p w14:paraId="567D498A" w14:textId="77777777" w:rsidR="00C12CEA" w:rsidRPr="007E6058" w:rsidRDefault="00C12CEA" w:rsidP="00C12CEA">
      <w:pPr>
        <w:ind w:right="6"/>
        <w:jc w:val="right"/>
        <w:rPr>
          <w:rFonts w:ascii="Arial" w:hAnsi="Arial" w:cs="Arial"/>
          <w:b/>
          <w:bCs/>
          <w:sz w:val="22"/>
          <w:szCs w:val="22"/>
        </w:rPr>
      </w:pPr>
    </w:p>
    <w:sectPr w:rsidR="00C12CEA" w:rsidRPr="007E6058" w:rsidSect="003472A9">
      <w:footerReference w:type="default" r:id="rId56"/>
      <w:footerReference w:type="first" r:id="rId5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72DE" w14:textId="77777777" w:rsidR="004C528B" w:rsidRDefault="004C528B">
      <w:r>
        <w:separator/>
      </w:r>
    </w:p>
  </w:endnote>
  <w:endnote w:type="continuationSeparator" w:id="0">
    <w:p w14:paraId="3BB48424" w14:textId="77777777" w:rsidR="004C528B" w:rsidRDefault="004C528B">
      <w:r>
        <w:continuationSeparator/>
      </w:r>
    </w:p>
  </w:endnote>
  <w:endnote w:type="continuationNotice" w:id="1">
    <w:p w14:paraId="47B8989B" w14:textId="77777777" w:rsidR="004C528B" w:rsidRDefault="004C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18"/>
        <w:szCs w:val="18"/>
      </w:rPr>
      <w:id w:val="248620165"/>
      <w:docPartObj>
        <w:docPartGallery w:val="Page Numbers (Bottom of Page)"/>
        <w:docPartUnique/>
      </w:docPartObj>
    </w:sdtPr>
    <w:sdtContent>
      <w:p w14:paraId="236FAF47" w14:textId="05437192" w:rsidR="003E178E" w:rsidRPr="003E178E" w:rsidRDefault="003E178E">
        <w:pPr>
          <w:pStyle w:val="Stopka"/>
          <w:jc w:val="right"/>
          <w:rPr>
            <w:rFonts w:ascii="Arial" w:eastAsiaTheme="majorEastAsia" w:hAnsi="Arial" w:cs="Arial"/>
            <w:sz w:val="18"/>
            <w:szCs w:val="18"/>
          </w:rPr>
        </w:pPr>
        <w:r w:rsidRPr="003E178E">
          <w:rPr>
            <w:rFonts w:ascii="Arial" w:eastAsiaTheme="majorEastAsia" w:hAnsi="Arial" w:cs="Arial"/>
            <w:sz w:val="18"/>
            <w:szCs w:val="18"/>
          </w:rPr>
          <w:t xml:space="preserve">str. </w:t>
        </w:r>
        <w:r w:rsidRPr="003E178E">
          <w:rPr>
            <w:rFonts w:ascii="Arial" w:eastAsiaTheme="minorEastAsia" w:hAnsi="Arial" w:cs="Arial"/>
            <w:sz w:val="18"/>
            <w:szCs w:val="18"/>
          </w:rPr>
          <w:fldChar w:fldCharType="begin"/>
        </w:r>
        <w:r w:rsidRPr="003E178E">
          <w:rPr>
            <w:rFonts w:ascii="Arial" w:hAnsi="Arial" w:cs="Arial"/>
            <w:sz w:val="18"/>
            <w:szCs w:val="18"/>
          </w:rPr>
          <w:instrText>PAGE    \* MERGEFORMAT</w:instrText>
        </w:r>
        <w:r w:rsidRPr="003E178E">
          <w:rPr>
            <w:rFonts w:ascii="Arial" w:eastAsiaTheme="minorEastAsia" w:hAnsi="Arial" w:cs="Arial"/>
            <w:sz w:val="18"/>
            <w:szCs w:val="18"/>
          </w:rPr>
          <w:fldChar w:fldCharType="separate"/>
        </w:r>
        <w:r w:rsidRPr="003E178E">
          <w:rPr>
            <w:rFonts w:ascii="Arial" w:eastAsiaTheme="majorEastAsia" w:hAnsi="Arial" w:cs="Arial"/>
            <w:sz w:val="18"/>
            <w:szCs w:val="18"/>
          </w:rPr>
          <w:t>2</w:t>
        </w:r>
        <w:r w:rsidRPr="003E178E">
          <w:rPr>
            <w:rFonts w:ascii="Arial" w:eastAsiaTheme="majorEastAsia" w:hAnsi="Arial" w:cs="Arial"/>
            <w:sz w:val="18"/>
            <w:szCs w:val="18"/>
          </w:rPr>
          <w:fldChar w:fldCharType="end"/>
        </w:r>
      </w:p>
    </w:sdtContent>
  </w:sdt>
  <w:p w14:paraId="14E0788E" w14:textId="77777777" w:rsidR="003019E7" w:rsidRDefault="003019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5740" w14:textId="77777777" w:rsidR="0047091E" w:rsidRPr="007670F9" w:rsidRDefault="0047091E" w:rsidP="00FB2754">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F4FB" w14:textId="77777777" w:rsidR="0047091E" w:rsidRDefault="0047091E">
    <w:pPr>
      <w:pStyle w:val="Stopka"/>
      <w:jc w:val="center"/>
    </w:pPr>
  </w:p>
  <w:p w14:paraId="6CAF03A5" w14:textId="77777777" w:rsidR="0047091E" w:rsidRDefault="0047091E">
    <w:pPr>
      <w:pStyle w:val="Stopka"/>
    </w:pPr>
  </w:p>
  <w:p w14:paraId="112BAF34" w14:textId="77777777" w:rsidR="0047091E" w:rsidRDefault="004709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7332" w14:textId="77777777" w:rsidR="0047091E" w:rsidRDefault="0047091E">
    <w:pPr>
      <w:pStyle w:val="Stopka"/>
      <w:jc w:val="center"/>
    </w:pPr>
  </w:p>
  <w:p w14:paraId="0B6F2141" w14:textId="77777777" w:rsidR="0047091E" w:rsidRDefault="0047091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18"/>
        <w:szCs w:val="18"/>
      </w:rPr>
      <w:id w:val="-244491791"/>
      <w:docPartObj>
        <w:docPartGallery w:val="Page Numbers (Bottom of Page)"/>
        <w:docPartUnique/>
      </w:docPartObj>
    </w:sdtPr>
    <w:sdtContent>
      <w:p w14:paraId="14E07891" w14:textId="796A814B" w:rsidR="003019E7" w:rsidRPr="003E178E" w:rsidRDefault="003019E7">
        <w:pPr>
          <w:pStyle w:val="Stopka"/>
          <w:jc w:val="right"/>
          <w:rPr>
            <w:rFonts w:ascii="Arial" w:eastAsiaTheme="majorEastAsia" w:hAnsi="Arial" w:cs="Arial"/>
            <w:sz w:val="18"/>
            <w:szCs w:val="18"/>
          </w:rPr>
        </w:pPr>
        <w:r w:rsidRPr="003E178E">
          <w:rPr>
            <w:rFonts w:ascii="Arial" w:eastAsiaTheme="majorEastAsia" w:hAnsi="Arial" w:cs="Arial"/>
            <w:sz w:val="18"/>
            <w:szCs w:val="18"/>
          </w:rPr>
          <w:t xml:space="preserve">str. </w:t>
        </w:r>
        <w:r w:rsidRPr="003E178E">
          <w:rPr>
            <w:rFonts w:ascii="Arial" w:eastAsiaTheme="minorEastAsia" w:hAnsi="Arial" w:cs="Arial"/>
            <w:sz w:val="18"/>
            <w:szCs w:val="18"/>
          </w:rPr>
          <w:fldChar w:fldCharType="begin"/>
        </w:r>
        <w:r w:rsidRPr="003E178E">
          <w:rPr>
            <w:rFonts w:ascii="Arial" w:hAnsi="Arial" w:cs="Arial"/>
            <w:sz w:val="18"/>
            <w:szCs w:val="18"/>
          </w:rPr>
          <w:instrText>PAGE    \* MERGEFORMAT</w:instrText>
        </w:r>
        <w:r w:rsidRPr="003E178E">
          <w:rPr>
            <w:rFonts w:ascii="Arial" w:eastAsiaTheme="minorEastAsia" w:hAnsi="Arial" w:cs="Arial"/>
            <w:sz w:val="18"/>
            <w:szCs w:val="18"/>
          </w:rPr>
          <w:fldChar w:fldCharType="separate"/>
        </w:r>
        <w:r w:rsidRPr="003E178E">
          <w:rPr>
            <w:rFonts w:ascii="Arial" w:eastAsiaTheme="majorEastAsia" w:hAnsi="Arial" w:cs="Arial"/>
            <w:noProof/>
            <w:sz w:val="18"/>
            <w:szCs w:val="18"/>
          </w:rPr>
          <w:t>74</w:t>
        </w:r>
        <w:r w:rsidRPr="003E178E">
          <w:rPr>
            <w:rFonts w:ascii="Arial" w:eastAsiaTheme="majorEastAsia" w:hAnsi="Arial" w:cs="Arial"/>
            <w:sz w:val="18"/>
            <w:szCs w:val="18"/>
          </w:rPr>
          <w:fldChar w:fldCharType="end"/>
        </w:r>
      </w:p>
    </w:sdtContent>
  </w:sdt>
  <w:p w14:paraId="14E07892" w14:textId="77777777" w:rsidR="003019E7" w:rsidRDefault="003019E7">
    <w:pPr>
      <w:pStyle w:val="Stopka"/>
    </w:pPr>
  </w:p>
  <w:p w14:paraId="5CA2FFD3" w14:textId="77777777" w:rsidR="003019E7" w:rsidRDefault="003019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7893" w14:textId="77777777" w:rsidR="003019E7" w:rsidRDefault="003019E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 w:val="22"/>
        <w:szCs w:val="21"/>
      </w:rPr>
      <w:fldChar w:fldCharType="begin"/>
    </w:r>
    <w:r>
      <w:instrText>PAGE    \* MERGEFORMAT</w:instrText>
    </w:r>
    <w:r>
      <w:rPr>
        <w:rFonts w:eastAsiaTheme="minorEastAsia"/>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14E07894" w14:textId="77777777" w:rsidR="003019E7" w:rsidRDefault="003019E7">
    <w:pPr>
      <w:pStyle w:val="Stopka"/>
    </w:pPr>
  </w:p>
  <w:p w14:paraId="117F7A34" w14:textId="77777777" w:rsidR="003019E7" w:rsidRDefault="00301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C1D3" w14:textId="77777777" w:rsidR="004C528B" w:rsidRDefault="004C528B">
      <w:r>
        <w:separator/>
      </w:r>
    </w:p>
  </w:footnote>
  <w:footnote w:type="continuationSeparator" w:id="0">
    <w:p w14:paraId="31899357" w14:textId="77777777" w:rsidR="004C528B" w:rsidRDefault="004C528B">
      <w:r>
        <w:continuationSeparator/>
      </w:r>
    </w:p>
  </w:footnote>
  <w:footnote w:type="continuationNotice" w:id="1">
    <w:p w14:paraId="6EEDE725" w14:textId="77777777" w:rsidR="004C528B" w:rsidRDefault="004C528B"/>
  </w:footnote>
  <w:footnote w:id="2">
    <w:p w14:paraId="5587330D" w14:textId="77777777" w:rsidR="0047091E" w:rsidRDefault="0047091E" w:rsidP="0047091E">
      <w:pPr>
        <w:pStyle w:val="Tekstprzypisudolnego"/>
      </w:pPr>
      <w:r>
        <w:rPr>
          <w:rStyle w:val="Odwoanieprzypisudolnego"/>
        </w:rPr>
        <w:footnoteRef/>
      </w:r>
      <w:r>
        <w:t xml:space="preserve"> Szczegółowy wykaz urządzeń objętych usługą serwisu pogwarancyjnego dostępny na wniosek Oferenta.</w:t>
      </w:r>
    </w:p>
  </w:footnote>
  <w:footnote w:id="3">
    <w:p w14:paraId="2F7BE4BF" w14:textId="77777777" w:rsidR="00421C0E" w:rsidRPr="00E921BE" w:rsidRDefault="00421C0E" w:rsidP="00421C0E">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b/>
          <w:bCs/>
          <w:i/>
          <w:sz w:val="18"/>
          <w:szCs w:val="18"/>
        </w:rPr>
        <w:t xml:space="preserve"> </w:t>
      </w:r>
      <w:r w:rsidRPr="00E921BE">
        <w:rPr>
          <w:rFonts w:ascii="Arial" w:hAnsi="Arial" w:cs="Arial"/>
          <w:i/>
          <w:sz w:val="18"/>
          <w:szCs w:val="18"/>
        </w:rPr>
        <w:t>Postanowienie ma zastosowanie  w przypadku umowy zawieranej z Wykonawcą zarejestrowanym jako czynny podatnik VAT w Polsce.</w:t>
      </w:r>
    </w:p>
  </w:footnote>
  <w:footnote w:id="4">
    <w:p w14:paraId="3F034941" w14:textId="77777777" w:rsidR="00421C0E" w:rsidRPr="00E921BE" w:rsidRDefault="00421C0E" w:rsidP="00421C0E">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zastosowanie  w przypadku umowy zawieranej z Wykonawcą zarejestrowanym jako podatnik VAT czynny w Polsce.</w:t>
      </w:r>
    </w:p>
  </w:footnote>
  <w:footnote w:id="5">
    <w:p w14:paraId="7C1E2298" w14:textId="77777777" w:rsidR="00421C0E" w:rsidRPr="00E921BE" w:rsidRDefault="00421C0E" w:rsidP="00421C0E">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bezwzględne zastosowanie w przypadku umowy zawieranej z Wykonawcą nie mającym </w:t>
      </w:r>
      <w:r w:rsidRPr="00E921BE">
        <w:rPr>
          <w:rFonts w:ascii="Arial" w:hAnsi="Arial" w:cs="Arial"/>
          <w:i/>
          <w:sz w:val="18"/>
          <w:szCs w:val="18"/>
        </w:rPr>
        <w:br/>
        <w:t>na terytorium Rzeczypospolitej Polskiej siedziby lub zarządu.</w:t>
      </w:r>
    </w:p>
  </w:footnote>
  <w:footnote w:id="6">
    <w:p w14:paraId="2B221536" w14:textId="77777777" w:rsidR="00421C0E" w:rsidRPr="00FD0DC0" w:rsidRDefault="00421C0E" w:rsidP="00421C0E">
      <w:pPr>
        <w:jc w:val="both"/>
        <w:rPr>
          <w:rFonts w:cs="Arial"/>
          <w:i/>
          <w:sz w:val="18"/>
          <w:szCs w:val="18"/>
        </w:rPr>
      </w:pPr>
      <w:r w:rsidRPr="00E921BE">
        <w:rPr>
          <w:rStyle w:val="Odwoanieprzypisudolnego"/>
          <w:rFonts w:cs="Arial"/>
          <w:b/>
          <w:bCs/>
          <w:i/>
          <w:sz w:val="18"/>
          <w:szCs w:val="18"/>
        </w:rPr>
        <w:footnoteRef/>
      </w:r>
      <w:r w:rsidRPr="006F5A84">
        <w:rPr>
          <w:rFonts w:cs="Arial"/>
          <w:sz w:val="18"/>
          <w:szCs w:val="18"/>
        </w:rPr>
        <w:t xml:space="preserve"> </w:t>
      </w:r>
      <w:r w:rsidRPr="00FD0DC0">
        <w:rPr>
          <w:rFonts w:cs="Arial"/>
          <w:i/>
          <w:sz w:val="18"/>
          <w:szCs w:val="18"/>
        </w:rPr>
        <w:t xml:space="preserve">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w:t>
      </w:r>
      <w:r>
        <w:rPr>
          <w:rFonts w:cs="Arial"/>
          <w:i/>
          <w:sz w:val="18"/>
          <w:szCs w:val="18"/>
        </w:rPr>
        <w:t>podzielone</w:t>
      </w:r>
      <w:r w:rsidRPr="00FD0DC0">
        <w:rPr>
          <w:rFonts w:cs="Arial"/>
          <w:i/>
          <w:sz w:val="18"/>
          <w:szCs w:val="18"/>
        </w:rPr>
        <w:t>j płatności wynikał będzie z obowiązujących przepisów prawa.</w:t>
      </w:r>
    </w:p>
    <w:p w14:paraId="559472FC" w14:textId="77777777" w:rsidR="00421C0E" w:rsidRPr="006F5A84" w:rsidRDefault="00421C0E" w:rsidP="00421C0E">
      <w:pPr>
        <w:pStyle w:val="Tekstprzypisudolnego"/>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74E" w14:textId="77777777" w:rsidR="003019E7" w:rsidRPr="00D65415" w:rsidRDefault="003019E7" w:rsidP="005A6FAB">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Centrum Zasobów Cyberprzestrzeni Sił Zbrojnych</w:t>
    </w:r>
  </w:p>
  <w:p w14:paraId="43796A65" w14:textId="27ABAA20" w:rsidR="003019E7" w:rsidRPr="00F228FD" w:rsidRDefault="003019E7" w:rsidP="00F228FD">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ab/>
      <w:t xml:space="preserve">                                                                                        Numer sprawy </w:t>
    </w:r>
    <w:r>
      <w:rPr>
        <w:rFonts w:ascii="Arial" w:hAnsi="Arial" w:cs="Arial"/>
        <w:b/>
        <w:bCs/>
        <w:iCs/>
        <w:color w:val="404040" w:themeColor="text1" w:themeTint="BF"/>
        <w:sz w:val="18"/>
        <w:szCs w:val="18"/>
      </w:rPr>
      <w:t>2612.</w:t>
    </w:r>
    <w:r w:rsidR="001E6201">
      <w:rPr>
        <w:rFonts w:ascii="Arial" w:hAnsi="Arial" w:cs="Arial"/>
        <w:b/>
        <w:bCs/>
        <w:iCs/>
        <w:color w:val="404040" w:themeColor="text1" w:themeTint="BF"/>
        <w:sz w:val="18"/>
        <w:szCs w:val="18"/>
      </w:rPr>
      <w:t>22</w:t>
    </w:r>
    <w:r>
      <w:rPr>
        <w:rFonts w:ascii="Arial" w:hAnsi="Arial" w:cs="Arial"/>
        <w:b/>
        <w:bCs/>
        <w:iCs/>
        <w:color w:val="404040" w:themeColor="text1" w:themeTint="BF"/>
        <w:sz w:val="18"/>
        <w:szCs w:val="18"/>
      </w:rPr>
      <w:t>.202</w:t>
    </w:r>
    <w:r w:rsidR="001D6BDA">
      <w:rPr>
        <w:rFonts w:ascii="Arial" w:hAnsi="Arial" w:cs="Arial"/>
        <w:b/>
        <w:bCs/>
        <w:iCs/>
        <w:color w:val="404040" w:themeColor="text1" w:themeTint="BF"/>
        <w:sz w:val="18"/>
        <w:szCs w:val="18"/>
      </w:rPr>
      <w:t>4</w:t>
    </w:r>
    <w:r>
      <w:rPr>
        <w:rFonts w:ascii="Arial" w:hAnsi="Arial" w:cs="Arial"/>
        <w:b/>
        <w:bCs/>
        <w:iCs/>
        <w:color w:val="404040" w:themeColor="text1" w:themeTint="BF"/>
        <w:sz w:val="18"/>
        <w:szCs w:val="18"/>
      </w:rPr>
      <w:t>.</w:t>
    </w:r>
    <w:r w:rsidR="001E6201">
      <w:rPr>
        <w:rFonts w:ascii="Arial" w:hAnsi="Arial" w:cs="Arial"/>
        <w:b/>
        <w:bCs/>
        <w:iCs/>
        <w:color w:val="404040" w:themeColor="text1" w:themeTint="BF"/>
        <w:sz w:val="18"/>
        <w:szCs w:val="18"/>
      </w:rPr>
      <w:t>AŁ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95D6" w14:textId="77777777" w:rsidR="00BF7510" w:rsidRPr="00BF7510" w:rsidRDefault="00BF7510" w:rsidP="00BF7510">
    <w:pPr>
      <w:tabs>
        <w:tab w:val="center" w:pos="4536"/>
        <w:tab w:val="right" w:pos="9072"/>
      </w:tabs>
      <w:autoSpaceDE w:val="0"/>
      <w:autoSpaceDN w:val="0"/>
      <w:adjustRightInd w:val="0"/>
      <w:jc w:val="right"/>
      <w:rPr>
        <w:rFonts w:ascii="Arial" w:hAnsi="Arial" w:cs="Arial"/>
        <w:b/>
        <w:bCs/>
        <w:iCs/>
        <w:color w:val="262626" w:themeColor="text1" w:themeTint="D9"/>
        <w:sz w:val="18"/>
        <w:szCs w:val="18"/>
      </w:rPr>
    </w:pPr>
    <w:r w:rsidRPr="00BF7510">
      <w:rPr>
        <w:rFonts w:ascii="Arial" w:hAnsi="Arial" w:cs="Arial"/>
        <w:b/>
        <w:bCs/>
        <w:iCs/>
        <w:color w:val="262626" w:themeColor="text1" w:themeTint="D9"/>
        <w:sz w:val="18"/>
        <w:szCs w:val="18"/>
      </w:rPr>
      <w:t>Centrum Zasobów Cyberprzestrzeni Sił Zbrojnych im. Mariana Rejewskiego</w:t>
    </w:r>
  </w:p>
  <w:p w14:paraId="02731307" w14:textId="02E78CA3" w:rsidR="00BF7510" w:rsidRPr="00BF7510" w:rsidRDefault="00BF7510" w:rsidP="00BF7510">
    <w:pPr>
      <w:tabs>
        <w:tab w:val="center" w:pos="4536"/>
        <w:tab w:val="right" w:pos="9072"/>
      </w:tabs>
      <w:autoSpaceDE w:val="0"/>
      <w:autoSpaceDN w:val="0"/>
      <w:adjustRightInd w:val="0"/>
      <w:jc w:val="right"/>
      <w:rPr>
        <w:rFonts w:asciiTheme="minorHAnsi" w:eastAsiaTheme="minorHAnsi" w:hAnsiTheme="minorHAnsi" w:cstheme="minorBidi"/>
        <w:color w:val="262626" w:themeColor="text1" w:themeTint="D9"/>
        <w:sz w:val="22"/>
        <w:szCs w:val="22"/>
        <w:lang w:eastAsia="en-US"/>
      </w:rPr>
    </w:pPr>
    <w:r w:rsidRPr="00BF7510">
      <w:rPr>
        <w:rFonts w:ascii="Arial" w:hAnsi="Arial" w:cs="Arial"/>
        <w:b/>
        <w:bCs/>
        <w:iCs/>
        <w:color w:val="262626" w:themeColor="text1" w:themeTint="D9"/>
        <w:sz w:val="18"/>
        <w:szCs w:val="18"/>
      </w:rPr>
      <w:tab/>
      <w:t xml:space="preserve">                                                                                        Numer sprawy 26</w:t>
    </w:r>
    <w:r w:rsidR="001E6201">
      <w:rPr>
        <w:rFonts w:ascii="Arial" w:hAnsi="Arial" w:cs="Arial"/>
        <w:b/>
        <w:bCs/>
        <w:iCs/>
        <w:color w:val="262626" w:themeColor="text1" w:themeTint="D9"/>
        <w:sz w:val="18"/>
        <w:szCs w:val="18"/>
      </w:rPr>
      <w:t>12</w:t>
    </w:r>
    <w:r w:rsidRPr="00BF7510">
      <w:rPr>
        <w:rFonts w:ascii="Arial" w:hAnsi="Arial" w:cs="Arial"/>
        <w:b/>
        <w:bCs/>
        <w:iCs/>
        <w:color w:val="262626" w:themeColor="text1" w:themeTint="D9"/>
        <w:sz w:val="18"/>
        <w:szCs w:val="18"/>
      </w:rPr>
      <w:t>.</w:t>
    </w:r>
    <w:r w:rsidR="001E6201">
      <w:rPr>
        <w:rFonts w:ascii="Arial" w:hAnsi="Arial" w:cs="Arial"/>
        <w:b/>
        <w:bCs/>
        <w:iCs/>
        <w:color w:val="262626" w:themeColor="text1" w:themeTint="D9"/>
        <w:sz w:val="18"/>
        <w:szCs w:val="18"/>
      </w:rPr>
      <w:t>22.</w:t>
    </w:r>
    <w:r w:rsidRPr="00BF7510">
      <w:rPr>
        <w:rFonts w:ascii="Arial" w:hAnsi="Arial" w:cs="Arial"/>
        <w:b/>
        <w:bCs/>
        <w:iCs/>
        <w:color w:val="262626" w:themeColor="text1" w:themeTint="D9"/>
        <w:sz w:val="18"/>
        <w:szCs w:val="18"/>
      </w:rPr>
      <w:t>2024.</w:t>
    </w:r>
    <w:r w:rsidR="001E6201">
      <w:rPr>
        <w:rFonts w:ascii="Arial" w:hAnsi="Arial" w:cs="Arial"/>
        <w:b/>
        <w:bCs/>
        <w:iCs/>
        <w:color w:val="262626" w:themeColor="text1" w:themeTint="D9"/>
        <w:sz w:val="18"/>
        <w:szCs w:val="18"/>
      </w:rPr>
      <w:t>AŁ</w:t>
    </w:r>
  </w:p>
  <w:p w14:paraId="21C2645E" w14:textId="77777777" w:rsidR="00BF7510" w:rsidRDefault="00BF75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E623" w14:textId="77777777" w:rsidR="0047091E" w:rsidRDefault="004709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1DC0" w14:textId="77777777" w:rsidR="00A07F71" w:rsidRPr="00BF7510" w:rsidRDefault="00A07F71" w:rsidP="00A07F71">
    <w:pPr>
      <w:tabs>
        <w:tab w:val="center" w:pos="4536"/>
        <w:tab w:val="right" w:pos="9072"/>
      </w:tabs>
      <w:autoSpaceDE w:val="0"/>
      <w:autoSpaceDN w:val="0"/>
      <w:adjustRightInd w:val="0"/>
      <w:jc w:val="right"/>
      <w:rPr>
        <w:rFonts w:ascii="Arial" w:hAnsi="Arial" w:cs="Arial"/>
        <w:b/>
        <w:bCs/>
        <w:iCs/>
        <w:color w:val="262626" w:themeColor="text1" w:themeTint="D9"/>
        <w:sz w:val="18"/>
        <w:szCs w:val="18"/>
      </w:rPr>
    </w:pPr>
    <w:r w:rsidRPr="00BF7510">
      <w:rPr>
        <w:rFonts w:ascii="Arial" w:hAnsi="Arial" w:cs="Arial"/>
        <w:b/>
        <w:bCs/>
        <w:iCs/>
        <w:color w:val="262626" w:themeColor="text1" w:themeTint="D9"/>
        <w:sz w:val="18"/>
        <w:szCs w:val="18"/>
      </w:rPr>
      <w:t>Centrum Zasobów Cyberprzestrzeni Sił Zbrojnych im. Mariana Rejewskiego</w:t>
    </w:r>
  </w:p>
  <w:p w14:paraId="06DC4925" w14:textId="703A4A30" w:rsidR="0047091E" w:rsidRDefault="00A07F71" w:rsidP="00A07F71">
    <w:pPr>
      <w:tabs>
        <w:tab w:val="center" w:pos="4536"/>
        <w:tab w:val="right" w:pos="9072"/>
      </w:tabs>
      <w:autoSpaceDE w:val="0"/>
      <w:autoSpaceDN w:val="0"/>
      <w:adjustRightInd w:val="0"/>
      <w:jc w:val="right"/>
      <w:rPr>
        <w:rFonts w:ascii="Arial" w:hAnsi="Arial" w:cs="Arial"/>
        <w:b/>
        <w:bCs/>
        <w:iCs/>
        <w:color w:val="262626" w:themeColor="text1" w:themeTint="D9"/>
        <w:sz w:val="18"/>
        <w:szCs w:val="18"/>
      </w:rPr>
    </w:pPr>
    <w:r w:rsidRPr="00BF7510">
      <w:rPr>
        <w:rFonts w:ascii="Arial" w:hAnsi="Arial" w:cs="Arial"/>
        <w:b/>
        <w:bCs/>
        <w:iCs/>
        <w:color w:val="262626" w:themeColor="text1" w:themeTint="D9"/>
        <w:sz w:val="18"/>
        <w:szCs w:val="18"/>
      </w:rPr>
      <w:tab/>
      <w:t xml:space="preserve">                                                                                        Numer sprawy 26</w:t>
    </w:r>
    <w:r>
      <w:rPr>
        <w:rFonts w:ascii="Arial" w:hAnsi="Arial" w:cs="Arial"/>
        <w:b/>
        <w:bCs/>
        <w:iCs/>
        <w:color w:val="262626" w:themeColor="text1" w:themeTint="D9"/>
        <w:sz w:val="18"/>
        <w:szCs w:val="18"/>
      </w:rPr>
      <w:t>12</w:t>
    </w:r>
    <w:r w:rsidRPr="00BF7510">
      <w:rPr>
        <w:rFonts w:ascii="Arial" w:hAnsi="Arial" w:cs="Arial"/>
        <w:b/>
        <w:bCs/>
        <w:iCs/>
        <w:color w:val="262626" w:themeColor="text1" w:themeTint="D9"/>
        <w:sz w:val="18"/>
        <w:szCs w:val="18"/>
      </w:rPr>
      <w:t>.</w:t>
    </w:r>
    <w:r>
      <w:rPr>
        <w:rFonts w:ascii="Arial" w:hAnsi="Arial" w:cs="Arial"/>
        <w:b/>
        <w:bCs/>
        <w:iCs/>
        <w:color w:val="262626" w:themeColor="text1" w:themeTint="D9"/>
        <w:sz w:val="18"/>
        <w:szCs w:val="18"/>
      </w:rPr>
      <w:t>22.</w:t>
    </w:r>
    <w:r w:rsidRPr="00BF7510">
      <w:rPr>
        <w:rFonts w:ascii="Arial" w:hAnsi="Arial" w:cs="Arial"/>
        <w:b/>
        <w:bCs/>
        <w:iCs/>
        <w:color w:val="262626" w:themeColor="text1" w:themeTint="D9"/>
        <w:sz w:val="18"/>
        <w:szCs w:val="18"/>
      </w:rPr>
      <w:t>2024.</w:t>
    </w:r>
    <w:r>
      <w:rPr>
        <w:rFonts w:ascii="Arial" w:hAnsi="Arial" w:cs="Arial"/>
        <w:b/>
        <w:bCs/>
        <w:iCs/>
        <w:color w:val="262626" w:themeColor="text1" w:themeTint="D9"/>
        <w:sz w:val="18"/>
        <w:szCs w:val="18"/>
      </w:rPr>
      <w:t>AŁ</w:t>
    </w:r>
  </w:p>
  <w:p w14:paraId="4E1301B8" w14:textId="77777777" w:rsidR="00A07F71" w:rsidRPr="00A07F71" w:rsidRDefault="00A07F71" w:rsidP="00A07F71">
    <w:pPr>
      <w:tabs>
        <w:tab w:val="center" w:pos="4536"/>
        <w:tab w:val="right" w:pos="9072"/>
      </w:tabs>
      <w:autoSpaceDE w:val="0"/>
      <w:autoSpaceDN w:val="0"/>
      <w:adjustRightInd w:val="0"/>
      <w:jc w:val="right"/>
      <w:rPr>
        <w:rFonts w:asciiTheme="minorHAnsi" w:eastAsiaTheme="minorHAnsi" w:hAnsiTheme="minorHAnsi" w:cstheme="minorBidi"/>
        <w:color w:val="262626" w:themeColor="text1" w:themeTint="D9"/>
        <w:sz w:val="22"/>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C109" w14:textId="77777777" w:rsidR="00E350FF" w:rsidRDefault="00E350FF" w:rsidP="00B62FEB">
    <w:pPr>
      <w:pStyle w:val="Nagwek"/>
      <w:tabs>
        <w:tab w:val="clear" w:pos="4536"/>
        <w:tab w:val="clear" w:pos="9072"/>
        <w:tab w:val="left" w:pos="6362"/>
      </w:tabs>
      <w:jc w:val="right"/>
    </w:pPr>
    <w:r>
      <w:rPr>
        <w:rFonts w:ascii="Arial" w:hAnsi="Arial" w:cs="Arial"/>
        <w:b/>
        <w:bCs/>
      </w:rPr>
      <w:t>Umowa 18/Z/2020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1D9A" w14:textId="4960C673" w:rsidR="003019E7" w:rsidRDefault="003019E7" w:rsidP="00B62FEB">
    <w:pPr>
      <w:pStyle w:val="Nagwek"/>
      <w:tabs>
        <w:tab w:val="clear" w:pos="4536"/>
        <w:tab w:val="clear" w:pos="9072"/>
        <w:tab w:val="left" w:pos="636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25C21C3"/>
    <w:multiLevelType w:val="hybridMultilevel"/>
    <w:tmpl w:val="25129344"/>
    <w:lvl w:ilvl="0" w:tplc="D21CF5D8">
      <w:start w:val="1"/>
      <w:numFmt w:val="lowerLetter"/>
      <w:lvlText w:val="%1)"/>
      <w:lvlJc w:val="left"/>
      <w:pPr>
        <w:ind w:left="734" w:hanging="360"/>
      </w:pPr>
      <w:rPr>
        <w:rFonts w:hint="default"/>
        <w:color w:val="000000"/>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 w15:restartNumberingAfterBreak="0">
    <w:nsid w:val="02B63730"/>
    <w:multiLevelType w:val="hybridMultilevel"/>
    <w:tmpl w:val="D014221C"/>
    <w:lvl w:ilvl="0" w:tplc="D43A357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574B6"/>
    <w:multiLevelType w:val="hybridMultilevel"/>
    <w:tmpl w:val="66DC9E9C"/>
    <w:lvl w:ilvl="0" w:tplc="38FEBDC4">
      <w:start w:val="1"/>
      <w:numFmt w:val="decimal"/>
      <w:lvlText w:val="%1)"/>
      <w:lvlJc w:val="left"/>
      <w:pPr>
        <w:tabs>
          <w:tab w:val="num" w:pos="786"/>
        </w:tabs>
        <w:ind w:left="786" w:hanging="360"/>
      </w:pPr>
      <w:rPr>
        <w:rFonts w:ascii="Arial" w:hAnsi="Arial" w:hint="default"/>
        <w:b w:val="0"/>
        <w:i w:val="0"/>
        <w:color w:val="000000"/>
        <w:sz w:val="22"/>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 w15:restartNumberingAfterBreak="0">
    <w:nsid w:val="03864BFC"/>
    <w:multiLevelType w:val="hybridMultilevel"/>
    <w:tmpl w:val="6CB017E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5664667"/>
    <w:multiLevelType w:val="hybridMultilevel"/>
    <w:tmpl w:val="3CEE0528"/>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798772B"/>
    <w:multiLevelType w:val="hybridMultilevel"/>
    <w:tmpl w:val="6BE80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F66D7"/>
    <w:multiLevelType w:val="hybridMultilevel"/>
    <w:tmpl w:val="0FBE49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45CFF"/>
    <w:multiLevelType w:val="multilevel"/>
    <w:tmpl w:val="FD22C032"/>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0FB7006E"/>
    <w:multiLevelType w:val="multilevel"/>
    <w:tmpl w:val="54BAF3B8"/>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2087956"/>
    <w:multiLevelType w:val="multilevel"/>
    <w:tmpl w:val="A46C5DA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 w15:restartNumberingAfterBreak="0">
    <w:nsid w:val="12381B91"/>
    <w:multiLevelType w:val="hybridMultilevel"/>
    <w:tmpl w:val="0EA4E54A"/>
    <w:lvl w:ilvl="0" w:tplc="FA820D2E">
      <w:start w:val="1"/>
      <w:numFmt w:val="decimal"/>
      <w:lvlText w:val="%1."/>
      <w:lvlJc w:val="left"/>
      <w:pPr>
        <w:tabs>
          <w:tab w:val="num" w:pos="720"/>
        </w:tabs>
        <w:ind w:left="720" w:hanging="360"/>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15:restartNumberingAfterBreak="0">
    <w:nsid w:val="144C6F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5"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575663A"/>
    <w:multiLevelType w:val="multilevel"/>
    <w:tmpl w:val="2F949D2A"/>
    <w:lvl w:ilvl="0">
      <w:start w:val="3"/>
      <w:numFmt w:val="decimal"/>
      <w:lvlText w:val="%1."/>
      <w:lvlJc w:val="left"/>
      <w:pPr>
        <w:tabs>
          <w:tab w:val="num" w:pos="360"/>
        </w:tabs>
        <w:ind w:left="360" w:hanging="360"/>
      </w:pPr>
      <w:rPr>
        <w:rFonts w:ascii="Arial" w:hAnsi="Arial" w:cs="Arial" w:hint="default"/>
        <w:b/>
        <w:bCs/>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28"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6D50C71"/>
    <w:multiLevelType w:val="hybridMultilevel"/>
    <w:tmpl w:val="EB48C0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795680D"/>
    <w:multiLevelType w:val="multilevel"/>
    <w:tmpl w:val="1792B08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CE63CE"/>
    <w:multiLevelType w:val="hybridMultilevel"/>
    <w:tmpl w:val="C05AD7DA"/>
    <w:lvl w:ilvl="0" w:tplc="49325E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17ED1F76"/>
    <w:multiLevelType w:val="hybridMultilevel"/>
    <w:tmpl w:val="69EAADA2"/>
    <w:lvl w:ilvl="0" w:tplc="19FC3A64">
      <w:start w:val="1"/>
      <w:numFmt w:val="bullet"/>
      <w:lvlText w:val="−"/>
      <w:lvlJc w:val="left"/>
      <w:pPr>
        <w:ind w:left="1597" w:hanging="360"/>
      </w:pPr>
      <w:rPr>
        <w:rFonts w:ascii="Times New Roman" w:hAnsi="Times New Roman" w:cs="Times New Roman" w:hint="default"/>
        <w:color w:val="auto"/>
      </w:rPr>
    </w:lvl>
    <w:lvl w:ilvl="1" w:tplc="04150003" w:tentative="1">
      <w:start w:val="1"/>
      <w:numFmt w:val="bullet"/>
      <w:lvlText w:val="o"/>
      <w:lvlJc w:val="left"/>
      <w:pPr>
        <w:ind w:left="2317" w:hanging="360"/>
      </w:pPr>
      <w:rPr>
        <w:rFonts w:ascii="Courier New" w:hAnsi="Courier New" w:cs="Courier New" w:hint="default"/>
      </w:rPr>
    </w:lvl>
    <w:lvl w:ilvl="2" w:tplc="04150005" w:tentative="1">
      <w:start w:val="1"/>
      <w:numFmt w:val="bullet"/>
      <w:lvlText w:val=""/>
      <w:lvlJc w:val="left"/>
      <w:pPr>
        <w:ind w:left="3037" w:hanging="360"/>
      </w:pPr>
      <w:rPr>
        <w:rFonts w:ascii="Wingdings" w:hAnsi="Wingdings" w:hint="default"/>
      </w:rPr>
    </w:lvl>
    <w:lvl w:ilvl="3" w:tplc="04150001" w:tentative="1">
      <w:start w:val="1"/>
      <w:numFmt w:val="bullet"/>
      <w:lvlText w:val=""/>
      <w:lvlJc w:val="left"/>
      <w:pPr>
        <w:ind w:left="3757" w:hanging="360"/>
      </w:pPr>
      <w:rPr>
        <w:rFonts w:ascii="Symbol" w:hAnsi="Symbol" w:hint="default"/>
      </w:rPr>
    </w:lvl>
    <w:lvl w:ilvl="4" w:tplc="04150003" w:tentative="1">
      <w:start w:val="1"/>
      <w:numFmt w:val="bullet"/>
      <w:lvlText w:val="o"/>
      <w:lvlJc w:val="left"/>
      <w:pPr>
        <w:ind w:left="4477" w:hanging="360"/>
      </w:pPr>
      <w:rPr>
        <w:rFonts w:ascii="Courier New" w:hAnsi="Courier New" w:cs="Courier New" w:hint="default"/>
      </w:rPr>
    </w:lvl>
    <w:lvl w:ilvl="5" w:tplc="04150005" w:tentative="1">
      <w:start w:val="1"/>
      <w:numFmt w:val="bullet"/>
      <w:lvlText w:val=""/>
      <w:lvlJc w:val="left"/>
      <w:pPr>
        <w:ind w:left="5197" w:hanging="360"/>
      </w:pPr>
      <w:rPr>
        <w:rFonts w:ascii="Wingdings" w:hAnsi="Wingdings" w:hint="default"/>
      </w:rPr>
    </w:lvl>
    <w:lvl w:ilvl="6" w:tplc="04150001" w:tentative="1">
      <w:start w:val="1"/>
      <w:numFmt w:val="bullet"/>
      <w:lvlText w:val=""/>
      <w:lvlJc w:val="left"/>
      <w:pPr>
        <w:ind w:left="5917" w:hanging="360"/>
      </w:pPr>
      <w:rPr>
        <w:rFonts w:ascii="Symbol" w:hAnsi="Symbol" w:hint="default"/>
      </w:rPr>
    </w:lvl>
    <w:lvl w:ilvl="7" w:tplc="04150003" w:tentative="1">
      <w:start w:val="1"/>
      <w:numFmt w:val="bullet"/>
      <w:lvlText w:val="o"/>
      <w:lvlJc w:val="left"/>
      <w:pPr>
        <w:ind w:left="6637" w:hanging="360"/>
      </w:pPr>
      <w:rPr>
        <w:rFonts w:ascii="Courier New" w:hAnsi="Courier New" w:cs="Courier New" w:hint="default"/>
      </w:rPr>
    </w:lvl>
    <w:lvl w:ilvl="8" w:tplc="04150005" w:tentative="1">
      <w:start w:val="1"/>
      <w:numFmt w:val="bullet"/>
      <w:lvlText w:val=""/>
      <w:lvlJc w:val="left"/>
      <w:pPr>
        <w:ind w:left="7357" w:hanging="360"/>
      </w:pPr>
      <w:rPr>
        <w:rFonts w:ascii="Wingdings" w:hAnsi="Wingdings" w:hint="default"/>
      </w:rPr>
    </w:lvl>
  </w:abstractNum>
  <w:abstractNum w:abstractNumId="33" w15:restartNumberingAfterBreak="0">
    <w:nsid w:val="1881555F"/>
    <w:multiLevelType w:val="hybridMultilevel"/>
    <w:tmpl w:val="82C89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B1C2B85"/>
    <w:multiLevelType w:val="hybridMultilevel"/>
    <w:tmpl w:val="7200F5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64429E"/>
    <w:multiLevelType w:val="hybridMultilevel"/>
    <w:tmpl w:val="8620F1FC"/>
    <w:lvl w:ilvl="0" w:tplc="42A4EB10">
      <w:start w:val="1"/>
      <w:numFmt w:val="decimal"/>
      <w:lvlText w:val="%1."/>
      <w:lvlJc w:val="left"/>
      <w:pPr>
        <w:tabs>
          <w:tab w:val="num" w:pos="720"/>
        </w:tabs>
        <w:ind w:left="720" w:hanging="360"/>
      </w:pPr>
      <w:rPr>
        <w:rFonts w:ascii="Arial" w:hAnsi="Arial" w:cs="Arial" w:hint="default"/>
        <w:b w:val="0"/>
        <w:i w:val="0"/>
        <w:color w:val="auto"/>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0651FF"/>
    <w:multiLevelType w:val="multilevel"/>
    <w:tmpl w:val="EE6EA31E"/>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2"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B0E6DE2"/>
    <w:multiLevelType w:val="hybridMultilevel"/>
    <w:tmpl w:val="A246DD84"/>
    <w:lvl w:ilvl="0" w:tplc="55340D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2D096BED"/>
    <w:multiLevelType w:val="hybridMultilevel"/>
    <w:tmpl w:val="81342C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D3B7EF4"/>
    <w:multiLevelType w:val="hybridMultilevel"/>
    <w:tmpl w:val="69D6B2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DB245A3"/>
    <w:multiLevelType w:val="hybridMultilevel"/>
    <w:tmpl w:val="D5140B7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56217D"/>
    <w:multiLevelType w:val="hybridMultilevel"/>
    <w:tmpl w:val="FADEC62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1" w15:restartNumberingAfterBreak="0">
    <w:nsid w:val="32AA5989"/>
    <w:multiLevelType w:val="hybridMultilevel"/>
    <w:tmpl w:val="45BCC344"/>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32C157D4"/>
    <w:multiLevelType w:val="hybridMultilevel"/>
    <w:tmpl w:val="03A2C024"/>
    <w:lvl w:ilvl="0" w:tplc="07E2E0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55F3E35"/>
    <w:multiLevelType w:val="hybridMultilevel"/>
    <w:tmpl w:val="80189C86"/>
    <w:lvl w:ilvl="0" w:tplc="B3D6AF48">
      <w:start w:val="2"/>
      <w:numFmt w:val="lowerLetter"/>
      <w:lvlText w:val="%1)"/>
      <w:lvlJc w:val="left"/>
      <w:pPr>
        <w:ind w:left="877"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8271E4"/>
    <w:multiLevelType w:val="multilevel"/>
    <w:tmpl w:val="7E1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3249E4"/>
    <w:multiLevelType w:val="hybridMultilevel"/>
    <w:tmpl w:val="2EF25212"/>
    <w:lvl w:ilvl="0" w:tplc="58E6F03E">
      <w:start w:val="1"/>
      <w:numFmt w:val="decimal"/>
      <w:lvlText w:val="%1."/>
      <w:lvlJc w:val="left"/>
      <w:pPr>
        <w:tabs>
          <w:tab w:val="num" w:pos="720"/>
        </w:tabs>
        <w:ind w:left="720" w:hanging="360"/>
      </w:pPr>
      <w:rPr>
        <w:rFonts w:ascii="Arial" w:hAnsi="Arial"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8F7076"/>
    <w:multiLevelType w:val="hybridMultilevel"/>
    <w:tmpl w:val="FE0CB5A0"/>
    <w:lvl w:ilvl="0" w:tplc="729E903A">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tentative="1">
      <w:start w:val="1"/>
      <w:numFmt w:val="lowerRoman"/>
      <w:lvlText w:val="%3."/>
      <w:lvlJc w:val="right"/>
      <w:pPr>
        <w:tabs>
          <w:tab w:val="num" w:pos="1942"/>
        </w:tabs>
        <w:ind w:left="1942" w:hanging="180"/>
      </w:pPr>
    </w:lvl>
    <w:lvl w:ilvl="3" w:tplc="586A7036" w:tentative="1">
      <w:start w:val="1"/>
      <w:numFmt w:val="decimal"/>
      <w:lvlText w:val="%4."/>
      <w:lvlJc w:val="left"/>
      <w:pPr>
        <w:tabs>
          <w:tab w:val="num" w:pos="2662"/>
        </w:tabs>
        <w:ind w:left="2662" w:hanging="360"/>
      </w:pPr>
    </w:lvl>
    <w:lvl w:ilvl="4" w:tplc="65ACDF0A" w:tentative="1">
      <w:start w:val="1"/>
      <w:numFmt w:val="lowerLetter"/>
      <w:lvlText w:val="%5."/>
      <w:lvlJc w:val="left"/>
      <w:pPr>
        <w:tabs>
          <w:tab w:val="num" w:pos="3382"/>
        </w:tabs>
        <w:ind w:left="3382" w:hanging="360"/>
      </w:pPr>
    </w:lvl>
    <w:lvl w:ilvl="5" w:tplc="FE48C2C2" w:tentative="1">
      <w:start w:val="1"/>
      <w:numFmt w:val="lowerRoman"/>
      <w:lvlText w:val="%6."/>
      <w:lvlJc w:val="right"/>
      <w:pPr>
        <w:tabs>
          <w:tab w:val="num" w:pos="4102"/>
        </w:tabs>
        <w:ind w:left="4102" w:hanging="180"/>
      </w:pPr>
    </w:lvl>
    <w:lvl w:ilvl="6" w:tplc="22A20FCC" w:tentative="1">
      <w:start w:val="1"/>
      <w:numFmt w:val="decimal"/>
      <w:lvlText w:val="%7."/>
      <w:lvlJc w:val="left"/>
      <w:pPr>
        <w:tabs>
          <w:tab w:val="num" w:pos="4822"/>
        </w:tabs>
        <w:ind w:left="4822" w:hanging="360"/>
      </w:pPr>
    </w:lvl>
    <w:lvl w:ilvl="7" w:tplc="5F641B9E" w:tentative="1">
      <w:start w:val="1"/>
      <w:numFmt w:val="lowerLetter"/>
      <w:lvlText w:val="%8."/>
      <w:lvlJc w:val="left"/>
      <w:pPr>
        <w:tabs>
          <w:tab w:val="num" w:pos="5542"/>
        </w:tabs>
        <w:ind w:left="5542" w:hanging="360"/>
      </w:pPr>
    </w:lvl>
    <w:lvl w:ilvl="8" w:tplc="C42074D4" w:tentative="1">
      <w:start w:val="1"/>
      <w:numFmt w:val="lowerRoman"/>
      <w:lvlText w:val="%9."/>
      <w:lvlJc w:val="right"/>
      <w:pPr>
        <w:tabs>
          <w:tab w:val="num" w:pos="6262"/>
        </w:tabs>
        <w:ind w:left="6262" w:hanging="180"/>
      </w:pPr>
    </w:lvl>
  </w:abstractNum>
  <w:abstractNum w:abstractNumId="59"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62" w15:restartNumberingAfterBreak="0">
    <w:nsid w:val="40257F2A"/>
    <w:multiLevelType w:val="hybridMultilevel"/>
    <w:tmpl w:val="8F8464EA"/>
    <w:lvl w:ilvl="0" w:tplc="0415000F">
      <w:start w:val="1"/>
      <w:numFmt w:val="decimal"/>
      <w:lvlText w:val="%1."/>
      <w:lvlJc w:val="left"/>
      <w:pPr>
        <w:ind w:left="720" w:hanging="360"/>
      </w:pPr>
    </w:lvl>
    <w:lvl w:ilvl="1" w:tplc="3F843C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E58E3B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573508"/>
    <w:multiLevelType w:val="hybridMultilevel"/>
    <w:tmpl w:val="86B8CB14"/>
    <w:lvl w:ilvl="0" w:tplc="04150017">
      <w:start w:val="1"/>
      <w:numFmt w:val="lowerLetter"/>
      <w:lvlText w:val="%1)"/>
      <w:lvlJc w:val="left"/>
      <w:pPr>
        <w:ind w:left="1515" w:hanging="360"/>
      </w:pPr>
    </w:lvl>
    <w:lvl w:ilvl="1" w:tplc="D11A74CC">
      <w:start w:val="1"/>
      <w:numFmt w:val="bullet"/>
      <w:lvlText w:val=""/>
      <w:lvlJc w:val="left"/>
      <w:pPr>
        <w:ind w:left="2235" w:hanging="360"/>
      </w:pPr>
      <w:rPr>
        <w:rFonts w:ascii="Symbol" w:hAnsi="Symbol" w:hint="default"/>
      </w:r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66"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7"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C727DE"/>
    <w:multiLevelType w:val="hybridMultilevel"/>
    <w:tmpl w:val="603E8E92"/>
    <w:lvl w:ilvl="0" w:tplc="F970F6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0" w15:restartNumberingAfterBreak="0">
    <w:nsid w:val="4659197A"/>
    <w:multiLevelType w:val="multilevel"/>
    <w:tmpl w:val="F6A0F1D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b w:val="0"/>
        <w:bCs w:val="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46612D30"/>
    <w:multiLevelType w:val="hybridMultilevel"/>
    <w:tmpl w:val="45BCBD62"/>
    <w:lvl w:ilvl="0" w:tplc="0415000F">
      <w:start w:val="1"/>
      <w:numFmt w:val="decimal"/>
      <w:lvlText w:val="%1."/>
      <w:lvlJc w:val="left"/>
      <w:pPr>
        <w:ind w:left="720" w:hanging="360"/>
      </w:pPr>
    </w:lvl>
    <w:lvl w:ilvl="1" w:tplc="E9284ECE">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FE47DA"/>
    <w:multiLevelType w:val="hybridMultilevel"/>
    <w:tmpl w:val="8FC8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76"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77" w15:restartNumberingAfterBreak="0">
    <w:nsid w:val="4AA446BD"/>
    <w:multiLevelType w:val="hybridMultilevel"/>
    <w:tmpl w:val="1832BE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4B4025CA"/>
    <w:multiLevelType w:val="hybridMultilevel"/>
    <w:tmpl w:val="FFFFFFFF"/>
    <w:lvl w:ilvl="0" w:tplc="BDD2D874">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79" w15:restartNumberingAfterBreak="0">
    <w:nsid w:val="4D0D1FFF"/>
    <w:multiLevelType w:val="hybridMultilevel"/>
    <w:tmpl w:val="54164B28"/>
    <w:lvl w:ilvl="0" w:tplc="CE542512">
      <w:start w:val="8"/>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757CFA"/>
    <w:multiLevelType w:val="hybridMultilevel"/>
    <w:tmpl w:val="F1E09E16"/>
    <w:lvl w:ilvl="0" w:tplc="45703F2C">
      <w:start w:val="1"/>
      <w:numFmt w:val="lowerLetter"/>
      <w:lvlText w:val="%1)"/>
      <w:lvlJc w:val="left"/>
      <w:pPr>
        <w:ind w:left="1506" w:hanging="360"/>
      </w:pPr>
      <w:rPr>
        <w:rFonts w:ascii="Arial" w:eastAsia="Times New Roman" w:hAnsi="Arial" w:cs="Arial"/>
      </w:rPr>
    </w:lvl>
    <w:lvl w:ilvl="1" w:tplc="625862A8">
      <w:start w:val="1"/>
      <w:numFmt w:val="decimal"/>
      <w:lvlText w:val="%2)"/>
      <w:lvlJc w:val="left"/>
      <w:pPr>
        <w:ind w:left="786" w:hanging="360"/>
      </w:pPr>
      <w:rPr>
        <w:rFonts w:ascii="Arial" w:eastAsia="Times New Roman" w:hAnsi="Arial" w:cs="Arial"/>
        <w:b w:val="0"/>
        <w:bCs w:val="0"/>
      </w:rPr>
    </w:lvl>
    <w:lvl w:ilvl="2" w:tplc="47EEE730">
      <w:start w:val="3"/>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4F857A56"/>
    <w:multiLevelType w:val="hybridMultilevel"/>
    <w:tmpl w:val="B6F2EC60"/>
    <w:lvl w:ilvl="0" w:tplc="808A8D5C">
      <w:start w:val="1"/>
      <w:numFmt w:val="decimal"/>
      <w:lvlText w:val="%1."/>
      <w:lvlJc w:val="left"/>
      <w:pPr>
        <w:tabs>
          <w:tab w:val="num" w:pos="720"/>
        </w:tabs>
        <w:ind w:left="720" w:hanging="360"/>
      </w:pPr>
      <w:rPr>
        <w:rFonts w:ascii="Arial" w:hAnsi="Arial" w:hint="default"/>
        <w:b w:val="0"/>
        <w:i w:val="0"/>
        <w:sz w:val="22"/>
        <w:szCs w:val="20"/>
      </w:rPr>
    </w:lvl>
    <w:lvl w:ilvl="1" w:tplc="38FEBDC4">
      <w:start w:val="1"/>
      <w:numFmt w:val="decimal"/>
      <w:lvlText w:val="%2)"/>
      <w:lvlJc w:val="left"/>
      <w:pPr>
        <w:tabs>
          <w:tab w:val="num" w:pos="1440"/>
        </w:tabs>
        <w:ind w:left="1440" w:hanging="360"/>
      </w:pPr>
      <w:rPr>
        <w:rFonts w:ascii="Arial" w:hAnsi="Arial" w:hint="default"/>
        <w:b w:val="0"/>
        <w:i w:val="0"/>
        <w:color w:val="000000"/>
        <w:sz w:val="22"/>
        <w:szCs w:val="20"/>
      </w:rPr>
    </w:lvl>
    <w:lvl w:ilvl="2" w:tplc="5D24B780">
      <w:start w:val="1"/>
      <w:numFmt w:val="lowerLetter"/>
      <w:lvlText w:val="%3)"/>
      <w:lvlJc w:val="left"/>
      <w:pPr>
        <w:tabs>
          <w:tab w:val="num" w:pos="2340"/>
        </w:tabs>
        <w:ind w:left="2340" w:hanging="360"/>
      </w:pPr>
      <w:rPr>
        <w:rFonts w:hint="default"/>
        <w:b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AB29C7"/>
    <w:multiLevelType w:val="hybridMultilevel"/>
    <w:tmpl w:val="E9B098DE"/>
    <w:lvl w:ilvl="0" w:tplc="04150011">
      <w:start w:val="1"/>
      <w:numFmt w:val="decimal"/>
      <w:lvlText w:val="%1)"/>
      <w:lvlJc w:val="left"/>
      <w:pPr>
        <w:tabs>
          <w:tab w:val="num" w:pos="928"/>
        </w:tabs>
        <w:ind w:left="928" w:hanging="360"/>
      </w:pPr>
      <w:rPr>
        <w:rFonts w:hint="default"/>
        <w:b w:val="0"/>
      </w:rPr>
    </w:lvl>
    <w:lvl w:ilvl="1" w:tplc="516E7CB8">
      <w:start w:val="1"/>
      <w:numFmt w:val="lowerLetter"/>
      <w:lvlText w:val="%2."/>
      <w:lvlJc w:val="left"/>
      <w:pPr>
        <w:tabs>
          <w:tab w:val="num" w:pos="1648"/>
        </w:tabs>
        <w:ind w:left="1648" w:hanging="360"/>
      </w:pPr>
    </w:lvl>
    <w:lvl w:ilvl="2" w:tplc="181A0CB8" w:tentative="1">
      <w:start w:val="1"/>
      <w:numFmt w:val="lowerRoman"/>
      <w:lvlText w:val="%3."/>
      <w:lvlJc w:val="right"/>
      <w:pPr>
        <w:tabs>
          <w:tab w:val="num" w:pos="2368"/>
        </w:tabs>
        <w:ind w:left="2368" w:hanging="180"/>
      </w:pPr>
    </w:lvl>
    <w:lvl w:ilvl="3" w:tplc="586A7036" w:tentative="1">
      <w:start w:val="1"/>
      <w:numFmt w:val="decimal"/>
      <w:lvlText w:val="%4."/>
      <w:lvlJc w:val="left"/>
      <w:pPr>
        <w:tabs>
          <w:tab w:val="num" w:pos="3088"/>
        </w:tabs>
        <w:ind w:left="3088" w:hanging="360"/>
      </w:pPr>
    </w:lvl>
    <w:lvl w:ilvl="4" w:tplc="65ACDF0A" w:tentative="1">
      <w:start w:val="1"/>
      <w:numFmt w:val="lowerLetter"/>
      <w:lvlText w:val="%5."/>
      <w:lvlJc w:val="left"/>
      <w:pPr>
        <w:tabs>
          <w:tab w:val="num" w:pos="3808"/>
        </w:tabs>
        <w:ind w:left="3808" w:hanging="360"/>
      </w:pPr>
    </w:lvl>
    <w:lvl w:ilvl="5" w:tplc="FE48C2C2" w:tentative="1">
      <w:start w:val="1"/>
      <w:numFmt w:val="lowerRoman"/>
      <w:lvlText w:val="%6."/>
      <w:lvlJc w:val="right"/>
      <w:pPr>
        <w:tabs>
          <w:tab w:val="num" w:pos="4528"/>
        </w:tabs>
        <w:ind w:left="4528" w:hanging="180"/>
      </w:pPr>
    </w:lvl>
    <w:lvl w:ilvl="6" w:tplc="22A20FCC" w:tentative="1">
      <w:start w:val="1"/>
      <w:numFmt w:val="decimal"/>
      <w:lvlText w:val="%7."/>
      <w:lvlJc w:val="left"/>
      <w:pPr>
        <w:tabs>
          <w:tab w:val="num" w:pos="5248"/>
        </w:tabs>
        <w:ind w:left="5248" w:hanging="360"/>
      </w:pPr>
    </w:lvl>
    <w:lvl w:ilvl="7" w:tplc="5F641B9E" w:tentative="1">
      <w:start w:val="1"/>
      <w:numFmt w:val="lowerLetter"/>
      <w:lvlText w:val="%8."/>
      <w:lvlJc w:val="left"/>
      <w:pPr>
        <w:tabs>
          <w:tab w:val="num" w:pos="5968"/>
        </w:tabs>
        <w:ind w:left="5968" w:hanging="360"/>
      </w:pPr>
    </w:lvl>
    <w:lvl w:ilvl="8" w:tplc="C42074D4" w:tentative="1">
      <w:start w:val="1"/>
      <w:numFmt w:val="lowerRoman"/>
      <w:lvlText w:val="%9."/>
      <w:lvlJc w:val="right"/>
      <w:pPr>
        <w:tabs>
          <w:tab w:val="num" w:pos="6688"/>
        </w:tabs>
        <w:ind w:left="6688" w:hanging="180"/>
      </w:pPr>
    </w:lvl>
  </w:abstractNum>
  <w:abstractNum w:abstractNumId="83"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462568"/>
    <w:multiLevelType w:val="hybridMultilevel"/>
    <w:tmpl w:val="6F882AD2"/>
    <w:lvl w:ilvl="0" w:tplc="0F0804AC">
      <w:start w:val="1"/>
      <w:numFmt w:val="decimal"/>
      <w:lvlText w:val="%1."/>
      <w:lvlJc w:val="left"/>
      <w:pPr>
        <w:tabs>
          <w:tab w:val="num" w:pos="360"/>
        </w:tabs>
        <w:ind w:left="360" w:hanging="360"/>
      </w:pPr>
      <w:rPr>
        <w:rFonts w:ascii="Arial" w:hAnsi="Arial" w:hint="default"/>
        <w:b w:val="0"/>
        <w:i w:val="0"/>
        <w:strike w:val="0"/>
        <w:color w:val="auto"/>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8F447B"/>
    <w:multiLevelType w:val="multilevel"/>
    <w:tmpl w:val="0B703B08"/>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5160526"/>
    <w:multiLevelType w:val="hybridMultilevel"/>
    <w:tmpl w:val="D86C4B38"/>
    <w:lvl w:ilvl="0" w:tplc="066C987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303566"/>
    <w:multiLevelType w:val="hybridMultilevel"/>
    <w:tmpl w:val="A3DEE328"/>
    <w:lvl w:ilvl="0" w:tplc="02223F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3" w15:restartNumberingAfterBreak="0">
    <w:nsid w:val="5678058F"/>
    <w:multiLevelType w:val="hybridMultilevel"/>
    <w:tmpl w:val="DE52ABF0"/>
    <w:lvl w:ilvl="0" w:tplc="0415000D">
      <w:start w:val="1"/>
      <w:numFmt w:val="bullet"/>
      <w:lvlText w:val=""/>
      <w:lvlJc w:val="left"/>
      <w:pPr>
        <w:ind w:left="1451" w:hanging="360"/>
      </w:pPr>
      <w:rPr>
        <w:rFonts w:ascii="Wingdings" w:hAnsi="Wingdings"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94" w15:restartNumberingAfterBreak="0">
    <w:nsid w:val="56D7351B"/>
    <w:multiLevelType w:val="hybridMultilevel"/>
    <w:tmpl w:val="F4C237BA"/>
    <w:lvl w:ilvl="0" w:tplc="0E2CFA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8"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9"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02"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3" w15:restartNumberingAfterBreak="0">
    <w:nsid w:val="5ED73002"/>
    <w:multiLevelType w:val="hybridMultilevel"/>
    <w:tmpl w:val="FE10753E"/>
    <w:lvl w:ilvl="0" w:tplc="6480FD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07" w15:restartNumberingAfterBreak="0">
    <w:nsid w:val="64450980"/>
    <w:multiLevelType w:val="hybridMultilevel"/>
    <w:tmpl w:val="63A8A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53278A6"/>
    <w:multiLevelType w:val="hybridMultilevel"/>
    <w:tmpl w:val="B798B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08194C"/>
    <w:multiLevelType w:val="hybridMultilevel"/>
    <w:tmpl w:val="372288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13" w15:restartNumberingAfterBreak="0">
    <w:nsid w:val="6B381E18"/>
    <w:multiLevelType w:val="hybridMultilevel"/>
    <w:tmpl w:val="53CC21E6"/>
    <w:lvl w:ilvl="0" w:tplc="016ABAEC">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BA44F97"/>
    <w:multiLevelType w:val="hybridMultilevel"/>
    <w:tmpl w:val="250C99D4"/>
    <w:lvl w:ilvl="0" w:tplc="04150011">
      <w:start w:val="1"/>
      <w:numFmt w:val="decimal"/>
      <w:lvlText w:val="%1)"/>
      <w:lvlJc w:val="left"/>
      <w:pPr>
        <w:tabs>
          <w:tab w:val="num" w:pos="720"/>
        </w:tabs>
        <w:ind w:left="720" w:hanging="36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C512D7E"/>
    <w:multiLevelType w:val="hybridMultilevel"/>
    <w:tmpl w:val="FADEC6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6CA37423"/>
    <w:multiLevelType w:val="hybridMultilevel"/>
    <w:tmpl w:val="3BAA42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E574FE6"/>
    <w:multiLevelType w:val="hybridMultilevel"/>
    <w:tmpl w:val="D48C79CA"/>
    <w:lvl w:ilvl="0" w:tplc="04150011">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tentative="1">
      <w:start w:val="1"/>
      <w:numFmt w:val="lowerRoman"/>
      <w:lvlText w:val="%3."/>
      <w:lvlJc w:val="right"/>
      <w:pPr>
        <w:tabs>
          <w:tab w:val="num" w:pos="1942"/>
        </w:tabs>
        <w:ind w:left="1942" w:hanging="180"/>
      </w:pPr>
    </w:lvl>
    <w:lvl w:ilvl="3" w:tplc="586A7036" w:tentative="1">
      <w:start w:val="1"/>
      <w:numFmt w:val="decimal"/>
      <w:lvlText w:val="%4."/>
      <w:lvlJc w:val="left"/>
      <w:pPr>
        <w:tabs>
          <w:tab w:val="num" w:pos="2662"/>
        </w:tabs>
        <w:ind w:left="2662" w:hanging="360"/>
      </w:pPr>
    </w:lvl>
    <w:lvl w:ilvl="4" w:tplc="65ACDF0A" w:tentative="1">
      <w:start w:val="1"/>
      <w:numFmt w:val="lowerLetter"/>
      <w:lvlText w:val="%5."/>
      <w:lvlJc w:val="left"/>
      <w:pPr>
        <w:tabs>
          <w:tab w:val="num" w:pos="3382"/>
        </w:tabs>
        <w:ind w:left="3382" w:hanging="360"/>
      </w:pPr>
    </w:lvl>
    <w:lvl w:ilvl="5" w:tplc="FE48C2C2" w:tentative="1">
      <w:start w:val="1"/>
      <w:numFmt w:val="lowerRoman"/>
      <w:lvlText w:val="%6."/>
      <w:lvlJc w:val="right"/>
      <w:pPr>
        <w:tabs>
          <w:tab w:val="num" w:pos="4102"/>
        </w:tabs>
        <w:ind w:left="4102" w:hanging="180"/>
      </w:pPr>
    </w:lvl>
    <w:lvl w:ilvl="6" w:tplc="22A20FCC" w:tentative="1">
      <w:start w:val="1"/>
      <w:numFmt w:val="decimal"/>
      <w:lvlText w:val="%7."/>
      <w:lvlJc w:val="left"/>
      <w:pPr>
        <w:tabs>
          <w:tab w:val="num" w:pos="4822"/>
        </w:tabs>
        <w:ind w:left="4822" w:hanging="360"/>
      </w:pPr>
    </w:lvl>
    <w:lvl w:ilvl="7" w:tplc="5F641B9E" w:tentative="1">
      <w:start w:val="1"/>
      <w:numFmt w:val="lowerLetter"/>
      <w:lvlText w:val="%8."/>
      <w:lvlJc w:val="left"/>
      <w:pPr>
        <w:tabs>
          <w:tab w:val="num" w:pos="5542"/>
        </w:tabs>
        <w:ind w:left="5542" w:hanging="360"/>
      </w:pPr>
    </w:lvl>
    <w:lvl w:ilvl="8" w:tplc="C42074D4" w:tentative="1">
      <w:start w:val="1"/>
      <w:numFmt w:val="lowerRoman"/>
      <w:lvlText w:val="%9."/>
      <w:lvlJc w:val="right"/>
      <w:pPr>
        <w:tabs>
          <w:tab w:val="num" w:pos="6262"/>
        </w:tabs>
        <w:ind w:left="6262" w:hanging="180"/>
      </w:pPr>
    </w:lvl>
  </w:abstractNum>
  <w:abstractNum w:abstractNumId="119" w15:restartNumberingAfterBreak="0">
    <w:nsid w:val="6F030323"/>
    <w:multiLevelType w:val="hybridMultilevel"/>
    <w:tmpl w:val="F4CE3CA8"/>
    <w:lvl w:ilvl="0" w:tplc="FB186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395343"/>
    <w:multiLevelType w:val="hybridMultilevel"/>
    <w:tmpl w:val="D57E0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3"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563D16"/>
    <w:multiLevelType w:val="hybridMultilevel"/>
    <w:tmpl w:val="4C025872"/>
    <w:lvl w:ilvl="0" w:tplc="4DAAF2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5" w15:restartNumberingAfterBreak="0">
    <w:nsid w:val="75785082"/>
    <w:multiLevelType w:val="hybridMultilevel"/>
    <w:tmpl w:val="C55287DC"/>
    <w:lvl w:ilvl="0" w:tplc="43A43E92">
      <w:start w:val="1"/>
      <w:numFmt w:val="decimal"/>
      <w:lvlText w:val="%1)"/>
      <w:lvlJc w:val="left"/>
      <w:pPr>
        <w:tabs>
          <w:tab w:val="num" w:pos="1440"/>
        </w:tabs>
        <w:ind w:left="1440" w:hanging="360"/>
      </w:pPr>
      <w:rPr>
        <w:rFonts w:ascii="Arial" w:hAnsi="Arial" w:cs="Arial" w:hint="default"/>
        <w:b w:val="0"/>
        <w:i w:val="0"/>
        <w:color w:val="auto"/>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E86BD3"/>
    <w:multiLevelType w:val="hybridMultilevel"/>
    <w:tmpl w:val="CD527EFE"/>
    <w:lvl w:ilvl="0" w:tplc="ED9E4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8"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A2419E"/>
    <w:multiLevelType w:val="hybridMultilevel"/>
    <w:tmpl w:val="FE7ECE20"/>
    <w:lvl w:ilvl="0" w:tplc="A2B2EFB2">
      <w:start w:val="1"/>
      <w:numFmt w:val="decimal"/>
      <w:lvlText w:val="%1)"/>
      <w:lvlJc w:val="left"/>
      <w:pPr>
        <w:tabs>
          <w:tab w:val="num" w:pos="1440"/>
        </w:tabs>
        <w:ind w:left="1440" w:hanging="360"/>
      </w:pPr>
      <w:rPr>
        <w:rFonts w:ascii="Arial" w:hAnsi="Arial" w:cs="Arial" w:hint="default"/>
        <w:b w:val="0"/>
        <w:i w:val="0"/>
        <w:color w:val="auto"/>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E4C6EE6"/>
    <w:multiLevelType w:val="hybridMultilevel"/>
    <w:tmpl w:val="CB3A0C02"/>
    <w:lvl w:ilvl="0" w:tplc="030885B8">
      <w:start w:val="1"/>
      <w:numFmt w:val="decimal"/>
      <w:lvlText w:val="%1."/>
      <w:lvlJc w:val="left"/>
      <w:pPr>
        <w:tabs>
          <w:tab w:val="num" w:pos="720"/>
        </w:tabs>
        <w:ind w:left="720" w:hanging="360"/>
      </w:pPr>
      <w:rPr>
        <w:rFonts w:ascii="Arial" w:hAnsi="Arial" w:cs="Arial" w:hint="default"/>
        <w:b w:val="0"/>
        <w:i w:val="0"/>
        <w:strike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B80AF4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222495468">
    <w:abstractNumId w:val="100"/>
    <w:lvlOverride w:ilvl="0">
      <w:startOverride w:val="1"/>
    </w:lvlOverride>
  </w:num>
  <w:num w:numId="2" w16cid:durableId="2049182147">
    <w:abstractNumId w:val="63"/>
    <w:lvlOverride w:ilvl="0">
      <w:startOverride w:val="1"/>
    </w:lvlOverride>
  </w:num>
  <w:num w:numId="3" w16cid:durableId="1941254330">
    <w:abstractNumId w:val="37"/>
  </w:num>
  <w:num w:numId="4" w16cid:durableId="1420910659">
    <w:abstractNumId w:val="99"/>
  </w:num>
  <w:num w:numId="5" w16cid:durableId="1993173237">
    <w:abstractNumId w:val="107"/>
  </w:num>
  <w:num w:numId="6" w16cid:durableId="1620988936">
    <w:abstractNumId w:val="48"/>
  </w:num>
  <w:num w:numId="7" w16cid:durableId="757873765">
    <w:abstractNumId w:val="34"/>
  </w:num>
  <w:num w:numId="8" w16cid:durableId="1241602311">
    <w:abstractNumId w:val="53"/>
  </w:num>
  <w:num w:numId="9" w16cid:durableId="2063553550">
    <w:abstractNumId w:val="102"/>
  </w:num>
  <w:num w:numId="10" w16cid:durableId="878396188">
    <w:abstractNumId w:val="90"/>
  </w:num>
  <w:num w:numId="11" w16cid:durableId="967247835">
    <w:abstractNumId w:val="22"/>
  </w:num>
  <w:num w:numId="12" w16cid:durableId="1744253909">
    <w:abstractNumId w:val="42"/>
  </w:num>
  <w:num w:numId="13" w16cid:durableId="1825193794">
    <w:abstractNumId w:val="115"/>
  </w:num>
  <w:num w:numId="14" w16cid:durableId="1887445064">
    <w:abstractNumId w:val="30"/>
  </w:num>
  <w:num w:numId="15" w16cid:durableId="1912351795">
    <w:abstractNumId w:val="134"/>
  </w:num>
  <w:num w:numId="16" w16cid:durableId="843202532">
    <w:abstractNumId w:val="0"/>
  </w:num>
  <w:num w:numId="17" w16cid:durableId="863978012">
    <w:abstractNumId w:val="21"/>
  </w:num>
  <w:num w:numId="18" w16cid:durableId="936790398">
    <w:abstractNumId w:val="129"/>
  </w:num>
  <w:num w:numId="19" w16cid:durableId="464853353">
    <w:abstractNumId w:val="40"/>
  </w:num>
  <w:num w:numId="20" w16cid:durableId="90975076">
    <w:abstractNumId w:val="36"/>
  </w:num>
  <w:num w:numId="21" w16cid:durableId="1743140695">
    <w:abstractNumId w:val="39"/>
  </w:num>
  <w:num w:numId="22" w16cid:durableId="891622547">
    <w:abstractNumId w:val="15"/>
  </w:num>
  <w:num w:numId="23" w16cid:durableId="265815249">
    <w:abstractNumId w:val="91"/>
  </w:num>
  <w:num w:numId="24" w16cid:durableId="1442728913">
    <w:abstractNumId w:val="50"/>
  </w:num>
  <w:num w:numId="25" w16cid:durableId="1633749852">
    <w:abstractNumId w:val="128"/>
  </w:num>
  <w:num w:numId="26" w16cid:durableId="784930687">
    <w:abstractNumId w:val="126"/>
  </w:num>
  <w:num w:numId="27" w16cid:durableId="1067076383">
    <w:abstractNumId w:val="10"/>
  </w:num>
  <w:num w:numId="28" w16cid:durableId="771126016">
    <w:abstractNumId w:val="121"/>
  </w:num>
  <w:num w:numId="29" w16cid:durableId="842934821">
    <w:abstractNumId w:val="105"/>
  </w:num>
  <w:num w:numId="30" w16cid:durableId="12150867">
    <w:abstractNumId w:val="95"/>
  </w:num>
  <w:num w:numId="31" w16cid:durableId="1109542235">
    <w:abstractNumId w:val="104"/>
  </w:num>
  <w:num w:numId="32" w16cid:durableId="498353748">
    <w:abstractNumId w:val="67"/>
  </w:num>
  <w:num w:numId="33" w16cid:durableId="260843109">
    <w:abstractNumId w:val="86"/>
  </w:num>
  <w:num w:numId="34" w16cid:durableId="1568111463">
    <w:abstractNumId w:val="54"/>
  </w:num>
  <w:num w:numId="35" w16cid:durableId="864634913">
    <w:abstractNumId w:val="8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8252180">
    <w:abstractNumId w:val="16"/>
  </w:num>
  <w:num w:numId="37" w16cid:durableId="1500774516">
    <w:abstractNumId w:val="66"/>
  </w:num>
  <w:num w:numId="38" w16cid:durableId="471563104">
    <w:abstractNumId w:val="83"/>
  </w:num>
  <w:num w:numId="39" w16cid:durableId="561983830">
    <w:abstractNumId w:val="13"/>
  </w:num>
  <w:num w:numId="40" w16cid:durableId="1261258448">
    <w:abstractNumId w:val="75"/>
  </w:num>
  <w:num w:numId="41" w16cid:durableId="888220791">
    <w:abstractNumId w:val="12"/>
  </w:num>
  <w:num w:numId="42" w16cid:durableId="434443408">
    <w:abstractNumId w:val="61"/>
  </w:num>
  <w:num w:numId="43" w16cid:durableId="969046816">
    <w:abstractNumId w:val="96"/>
  </w:num>
  <w:num w:numId="44" w16cid:durableId="1947228533">
    <w:abstractNumId w:val="18"/>
  </w:num>
  <w:num w:numId="45" w16cid:durableId="1331643637">
    <w:abstractNumId w:val="111"/>
  </w:num>
  <w:num w:numId="46" w16cid:durableId="1260798501">
    <w:abstractNumId w:val="14"/>
  </w:num>
  <w:num w:numId="47" w16cid:durableId="1674067580">
    <w:abstractNumId w:val="112"/>
  </w:num>
  <w:num w:numId="48" w16cid:durableId="115032364">
    <w:abstractNumId w:val="24"/>
  </w:num>
  <w:num w:numId="49" w16cid:durableId="2126268696">
    <w:abstractNumId w:val="76"/>
  </w:num>
  <w:num w:numId="50" w16cid:durableId="468474424">
    <w:abstractNumId w:val="64"/>
  </w:num>
  <w:num w:numId="51" w16cid:durableId="993950958">
    <w:abstractNumId w:val="127"/>
  </w:num>
  <w:num w:numId="52" w16cid:durableId="1332874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8813604">
    <w:abstractNumId w:val="25"/>
  </w:num>
  <w:num w:numId="54" w16cid:durableId="1341619346">
    <w:abstractNumId w:val="7"/>
  </w:num>
  <w:num w:numId="55" w16cid:durableId="12702422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3647627">
    <w:abstractNumId w:val="132"/>
  </w:num>
  <w:num w:numId="57" w16cid:durableId="148254908">
    <w:abstractNumId w:val="87"/>
  </w:num>
  <w:num w:numId="58" w16cid:durableId="1706441123">
    <w:abstractNumId w:val="41"/>
  </w:num>
  <w:num w:numId="59" w16cid:durableId="1810126298">
    <w:abstractNumId w:val="89"/>
  </w:num>
  <w:num w:numId="60" w16cid:durableId="1114637807">
    <w:abstractNumId w:val="108"/>
  </w:num>
  <w:num w:numId="61" w16cid:durableId="2127846382">
    <w:abstractNumId w:val="92"/>
  </w:num>
  <w:num w:numId="62" w16cid:durableId="1001465418">
    <w:abstractNumId w:val="59"/>
  </w:num>
  <w:num w:numId="63" w16cid:durableId="198058095">
    <w:abstractNumId w:val="69"/>
  </w:num>
  <w:num w:numId="64" w16cid:durableId="1431003504">
    <w:abstractNumId w:val="19"/>
  </w:num>
  <w:num w:numId="65" w16cid:durableId="508299408">
    <w:abstractNumId w:val="106"/>
  </w:num>
  <w:num w:numId="66" w16cid:durableId="1550650216">
    <w:abstractNumId w:val="74"/>
  </w:num>
  <w:num w:numId="67" w16cid:durableId="1590428254">
    <w:abstractNumId w:val="70"/>
  </w:num>
  <w:num w:numId="68" w16cid:durableId="1562599630">
    <w:abstractNumId w:val="78"/>
  </w:num>
  <w:num w:numId="69" w16cid:durableId="2697013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2815309">
    <w:abstractNumId w:val="51"/>
  </w:num>
  <w:num w:numId="71" w16cid:durableId="1125268072">
    <w:abstractNumId w:val="56"/>
  </w:num>
  <w:num w:numId="72" w16cid:durableId="1279919871">
    <w:abstractNumId w:val="45"/>
  </w:num>
  <w:num w:numId="73" w16cid:durableId="91240555">
    <w:abstractNumId w:val="35"/>
  </w:num>
  <w:num w:numId="74" w16cid:durableId="2028943471">
    <w:abstractNumId w:val="120"/>
  </w:num>
  <w:num w:numId="75" w16cid:durableId="916524508">
    <w:abstractNumId w:val="62"/>
  </w:num>
  <w:num w:numId="76" w16cid:durableId="1390496638">
    <w:abstractNumId w:val="73"/>
  </w:num>
  <w:num w:numId="77" w16cid:durableId="208417750">
    <w:abstractNumId w:val="80"/>
  </w:num>
  <w:num w:numId="78" w16cid:durableId="1978993800">
    <w:abstractNumId w:val="27"/>
  </w:num>
  <w:num w:numId="79" w16cid:durableId="612173845">
    <w:abstractNumId w:val="5"/>
  </w:num>
  <w:num w:numId="80" w16cid:durableId="1461194341">
    <w:abstractNumId w:val="58"/>
  </w:num>
  <w:num w:numId="81" w16cid:durableId="39716411">
    <w:abstractNumId w:val="118"/>
  </w:num>
  <w:num w:numId="82" w16cid:durableId="2054882653">
    <w:abstractNumId w:val="82"/>
  </w:num>
  <w:num w:numId="83" w16cid:durableId="912862131">
    <w:abstractNumId w:val="23"/>
  </w:num>
  <w:num w:numId="84" w16cid:durableId="997071128">
    <w:abstractNumId w:val="81"/>
  </w:num>
  <w:num w:numId="85" w16cid:durableId="182517844">
    <w:abstractNumId w:val="84"/>
  </w:num>
  <w:num w:numId="86" w16cid:durableId="1850870128">
    <w:abstractNumId w:val="130"/>
  </w:num>
  <w:num w:numId="87" w16cid:durableId="51849633">
    <w:abstractNumId w:val="114"/>
  </w:num>
  <w:num w:numId="88" w16cid:durableId="1311982538">
    <w:abstractNumId w:val="38"/>
  </w:num>
  <w:num w:numId="89" w16cid:durableId="325014595">
    <w:abstractNumId w:val="125"/>
  </w:num>
  <w:num w:numId="90" w16cid:durableId="1702046217">
    <w:abstractNumId w:val="57"/>
  </w:num>
  <w:num w:numId="91" w16cid:durableId="2007006294">
    <w:abstractNumId w:val="4"/>
  </w:num>
  <w:num w:numId="92" w16cid:durableId="1985696440">
    <w:abstractNumId w:val="103"/>
  </w:num>
  <w:num w:numId="93" w16cid:durableId="1946884721">
    <w:abstractNumId w:val="47"/>
  </w:num>
  <w:num w:numId="94" w16cid:durableId="1882202382">
    <w:abstractNumId w:val="6"/>
  </w:num>
  <w:num w:numId="95" w16cid:durableId="614336694">
    <w:abstractNumId w:val="119"/>
  </w:num>
  <w:num w:numId="96" w16cid:durableId="213008080">
    <w:abstractNumId w:val="109"/>
  </w:num>
  <w:num w:numId="97" w16cid:durableId="1788425838">
    <w:abstractNumId w:val="77"/>
  </w:num>
  <w:num w:numId="98" w16cid:durableId="1349479289">
    <w:abstractNumId w:val="68"/>
  </w:num>
  <w:num w:numId="99" w16cid:durableId="1587305830">
    <w:abstractNumId w:val="94"/>
  </w:num>
  <w:num w:numId="100" w16cid:durableId="107959760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34244119">
    <w:abstractNumId w:val="31"/>
  </w:num>
  <w:num w:numId="102" w16cid:durableId="47487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77083016">
    <w:abstractNumId w:val="113"/>
  </w:num>
  <w:num w:numId="104" w16cid:durableId="1703358267">
    <w:abstractNumId w:val="55"/>
  </w:num>
  <w:num w:numId="105" w16cid:durableId="728455533">
    <w:abstractNumId w:val="52"/>
  </w:num>
  <w:num w:numId="106" w16cid:durableId="1693415547">
    <w:abstractNumId w:val="2"/>
  </w:num>
  <w:num w:numId="107" w16cid:durableId="1322931229">
    <w:abstractNumId w:val="32"/>
  </w:num>
  <w:num w:numId="108" w16cid:durableId="1955477728">
    <w:abstractNumId w:val="43"/>
  </w:num>
  <w:num w:numId="109" w16cid:durableId="2119837970">
    <w:abstractNumId w:val="26"/>
  </w:num>
  <w:num w:numId="110" w16cid:durableId="1619020750">
    <w:abstractNumId w:val="17"/>
  </w:num>
  <w:num w:numId="111" w16cid:durableId="1344281665">
    <w:abstractNumId w:val="1"/>
  </w:num>
  <w:num w:numId="112" w16cid:durableId="1324312107">
    <w:abstractNumId w:val="97"/>
  </w:num>
  <w:num w:numId="113" w16cid:durableId="1942840038">
    <w:abstractNumId w:val="11"/>
  </w:num>
  <w:num w:numId="114" w16cid:durableId="152917887">
    <w:abstractNumId w:val="98"/>
  </w:num>
  <w:num w:numId="115" w16cid:durableId="1619488302">
    <w:abstractNumId w:val="122"/>
  </w:num>
  <w:num w:numId="116" w16cid:durableId="47464253">
    <w:abstractNumId w:val="71"/>
  </w:num>
  <w:num w:numId="117" w16cid:durableId="1848593055">
    <w:abstractNumId w:val="101"/>
  </w:num>
  <w:num w:numId="118" w16cid:durableId="557324099">
    <w:abstractNumId w:val="44"/>
  </w:num>
  <w:num w:numId="119" w16cid:durableId="1046489848">
    <w:abstractNumId w:val="29"/>
  </w:num>
  <w:num w:numId="120" w16cid:durableId="1729298809">
    <w:abstractNumId w:val="88"/>
  </w:num>
  <w:num w:numId="121" w16cid:durableId="518009127">
    <w:abstractNumId w:val="72"/>
  </w:num>
  <w:num w:numId="122" w16cid:durableId="2009477481">
    <w:abstractNumId w:val="116"/>
  </w:num>
  <w:num w:numId="123" w16cid:durableId="1624464240">
    <w:abstractNumId w:val="117"/>
  </w:num>
  <w:num w:numId="124" w16cid:durableId="682123209">
    <w:abstractNumId w:val="49"/>
  </w:num>
  <w:num w:numId="125" w16cid:durableId="1782842082">
    <w:abstractNumId w:val="65"/>
  </w:num>
  <w:num w:numId="126" w16cid:durableId="1380780606">
    <w:abstractNumId w:val="33"/>
  </w:num>
  <w:num w:numId="127" w16cid:durableId="1650203689">
    <w:abstractNumId w:val="46"/>
  </w:num>
  <w:num w:numId="128" w16cid:durableId="1818568854">
    <w:abstractNumId w:val="9"/>
  </w:num>
  <w:num w:numId="129" w16cid:durableId="2011987452">
    <w:abstractNumId w:val="110"/>
  </w:num>
  <w:num w:numId="130" w16cid:durableId="994649619">
    <w:abstractNumId w:val="8"/>
  </w:num>
  <w:num w:numId="131" w16cid:durableId="342709597">
    <w:abstractNumId w:val="124"/>
  </w:num>
  <w:num w:numId="132" w16cid:durableId="375325336">
    <w:abstractNumId w:val="3"/>
  </w:num>
  <w:num w:numId="133" w16cid:durableId="1876769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01351913">
    <w:abstractNumId w:val="79"/>
  </w:num>
  <w:num w:numId="135" w16cid:durableId="1283610575">
    <w:abstractNumId w:val="9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27B7"/>
    <w:rsid w:val="00003388"/>
    <w:rsid w:val="00004549"/>
    <w:rsid w:val="00005215"/>
    <w:rsid w:val="000056B2"/>
    <w:rsid w:val="000076D3"/>
    <w:rsid w:val="0001081F"/>
    <w:rsid w:val="0001318D"/>
    <w:rsid w:val="000141F5"/>
    <w:rsid w:val="00015C51"/>
    <w:rsid w:val="000170DB"/>
    <w:rsid w:val="000201B7"/>
    <w:rsid w:val="00020289"/>
    <w:rsid w:val="0002069C"/>
    <w:rsid w:val="00020F0B"/>
    <w:rsid w:val="000211D6"/>
    <w:rsid w:val="00022014"/>
    <w:rsid w:val="00022282"/>
    <w:rsid w:val="000227E8"/>
    <w:rsid w:val="00023437"/>
    <w:rsid w:val="000239CC"/>
    <w:rsid w:val="00023E55"/>
    <w:rsid w:val="00024511"/>
    <w:rsid w:val="00024BB7"/>
    <w:rsid w:val="00024C87"/>
    <w:rsid w:val="00025348"/>
    <w:rsid w:val="00027512"/>
    <w:rsid w:val="00030482"/>
    <w:rsid w:val="00030D97"/>
    <w:rsid w:val="00030F6E"/>
    <w:rsid w:val="00032674"/>
    <w:rsid w:val="000348B8"/>
    <w:rsid w:val="00036496"/>
    <w:rsid w:val="0003710F"/>
    <w:rsid w:val="0004039C"/>
    <w:rsid w:val="000419C9"/>
    <w:rsid w:val="00043543"/>
    <w:rsid w:val="000442D7"/>
    <w:rsid w:val="00044445"/>
    <w:rsid w:val="000447D7"/>
    <w:rsid w:val="00044825"/>
    <w:rsid w:val="00044A5C"/>
    <w:rsid w:val="00045096"/>
    <w:rsid w:val="00045F7E"/>
    <w:rsid w:val="0004663E"/>
    <w:rsid w:val="00047221"/>
    <w:rsid w:val="00051D2A"/>
    <w:rsid w:val="0005251D"/>
    <w:rsid w:val="00052715"/>
    <w:rsid w:val="00052DE3"/>
    <w:rsid w:val="0005314C"/>
    <w:rsid w:val="000541AC"/>
    <w:rsid w:val="00057445"/>
    <w:rsid w:val="000577CB"/>
    <w:rsid w:val="00060EC2"/>
    <w:rsid w:val="000619DC"/>
    <w:rsid w:val="0006230C"/>
    <w:rsid w:val="000635F7"/>
    <w:rsid w:val="00063728"/>
    <w:rsid w:val="00064837"/>
    <w:rsid w:val="000648B9"/>
    <w:rsid w:val="00065874"/>
    <w:rsid w:val="00066C7E"/>
    <w:rsid w:val="00066D30"/>
    <w:rsid w:val="00067CE1"/>
    <w:rsid w:val="0007045B"/>
    <w:rsid w:val="00071A8E"/>
    <w:rsid w:val="00073E29"/>
    <w:rsid w:val="00074DBE"/>
    <w:rsid w:val="00077A80"/>
    <w:rsid w:val="00080B1C"/>
    <w:rsid w:val="00081531"/>
    <w:rsid w:val="00081FDB"/>
    <w:rsid w:val="00083BFA"/>
    <w:rsid w:val="00083C19"/>
    <w:rsid w:val="000841FF"/>
    <w:rsid w:val="00084C52"/>
    <w:rsid w:val="00084D0C"/>
    <w:rsid w:val="00084DC2"/>
    <w:rsid w:val="000856AB"/>
    <w:rsid w:val="00085929"/>
    <w:rsid w:val="00085E00"/>
    <w:rsid w:val="000868F8"/>
    <w:rsid w:val="0009150F"/>
    <w:rsid w:val="0009239A"/>
    <w:rsid w:val="00092478"/>
    <w:rsid w:val="00092D42"/>
    <w:rsid w:val="000931A5"/>
    <w:rsid w:val="000932B9"/>
    <w:rsid w:val="00094A9B"/>
    <w:rsid w:val="0009642A"/>
    <w:rsid w:val="000972DF"/>
    <w:rsid w:val="000A1839"/>
    <w:rsid w:val="000A2427"/>
    <w:rsid w:val="000A2B2A"/>
    <w:rsid w:val="000A2E5F"/>
    <w:rsid w:val="000A415B"/>
    <w:rsid w:val="000A42A4"/>
    <w:rsid w:val="000A42CB"/>
    <w:rsid w:val="000B096E"/>
    <w:rsid w:val="000B31AD"/>
    <w:rsid w:val="000B36B2"/>
    <w:rsid w:val="000B39B4"/>
    <w:rsid w:val="000B4E04"/>
    <w:rsid w:val="000B50C6"/>
    <w:rsid w:val="000B5E8D"/>
    <w:rsid w:val="000B6FBE"/>
    <w:rsid w:val="000B75E9"/>
    <w:rsid w:val="000C00CF"/>
    <w:rsid w:val="000C07EB"/>
    <w:rsid w:val="000C0BE4"/>
    <w:rsid w:val="000C0D6E"/>
    <w:rsid w:val="000C16E7"/>
    <w:rsid w:val="000C1E38"/>
    <w:rsid w:val="000C1F49"/>
    <w:rsid w:val="000C21DC"/>
    <w:rsid w:val="000C2786"/>
    <w:rsid w:val="000C410A"/>
    <w:rsid w:val="000C44A5"/>
    <w:rsid w:val="000C503C"/>
    <w:rsid w:val="000C67FC"/>
    <w:rsid w:val="000C6863"/>
    <w:rsid w:val="000C6B76"/>
    <w:rsid w:val="000C7662"/>
    <w:rsid w:val="000D0FB2"/>
    <w:rsid w:val="000D1150"/>
    <w:rsid w:val="000D189B"/>
    <w:rsid w:val="000D1984"/>
    <w:rsid w:val="000D2C1A"/>
    <w:rsid w:val="000D4549"/>
    <w:rsid w:val="000D485C"/>
    <w:rsid w:val="000D5406"/>
    <w:rsid w:val="000D58B5"/>
    <w:rsid w:val="000D5CDD"/>
    <w:rsid w:val="000D5EA7"/>
    <w:rsid w:val="000D5EE8"/>
    <w:rsid w:val="000D5FF5"/>
    <w:rsid w:val="000D7092"/>
    <w:rsid w:val="000D7678"/>
    <w:rsid w:val="000E0904"/>
    <w:rsid w:val="000E1069"/>
    <w:rsid w:val="000E2569"/>
    <w:rsid w:val="000E2867"/>
    <w:rsid w:val="000E2E0E"/>
    <w:rsid w:val="000E3E1F"/>
    <w:rsid w:val="000E4905"/>
    <w:rsid w:val="000E5207"/>
    <w:rsid w:val="000E5F13"/>
    <w:rsid w:val="000E64C3"/>
    <w:rsid w:val="000E690D"/>
    <w:rsid w:val="000E741C"/>
    <w:rsid w:val="000E746D"/>
    <w:rsid w:val="000F14D1"/>
    <w:rsid w:val="000F1915"/>
    <w:rsid w:val="000F1E72"/>
    <w:rsid w:val="000F209B"/>
    <w:rsid w:val="000F2140"/>
    <w:rsid w:val="000F26A4"/>
    <w:rsid w:val="000F4A76"/>
    <w:rsid w:val="000F56B9"/>
    <w:rsid w:val="000F63C3"/>
    <w:rsid w:val="000F7707"/>
    <w:rsid w:val="000F78DF"/>
    <w:rsid w:val="001013BC"/>
    <w:rsid w:val="00102824"/>
    <w:rsid w:val="0010325C"/>
    <w:rsid w:val="00103EB6"/>
    <w:rsid w:val="00104F18"/>
    <w:rsid w:val="0010581D"/>
    <w:rsid w:val="00105D1A"/>
    <w:rsid w:val="00105FD3"/>
    <w:rsid w:val="0010670D"/>
    <w:rsid w:val="00106A5F"/>
    <w:rsid w:val="0010789F"/>
    <w:rsid w:val="00110B3F"/>
    <w:rsid w:val="00110F4F"/>
    <w:rsid w:val="001117EF"/>
    <w:rsid w:val="001122B6"/>
    <w:rsid w:val="00113557"/>
    <w:rsid w:val="00113847"/>
    <w:rsid w:val="00113C1E"/>
    <w:rsid w:val="00114948"/>
    <w:rsid w:val="00114C5C"/>
    <w:rsid w:val="001166B3"/>
    <w:rsid w:val="00117943"/>
    <w:rsid w:val="00117B16"/>
    <w:rsid w:val="001200AF"/>
    <w:rsid w:val="0012033D"/>
    <w:rsid w:val="00120343"/>
    <w:rsid w:val="0012139A"/>
    <w:rsid w:val="00121656"/>
    <w:rsid w:val="0012167B"/>
    <w:rsid w:val="00121E5B"/>
    <w:rsid w:val="00122342"/>
    <w:rsid w:val="00122DEE"/>
    <w:rsid w:val="00124745"/>
    <w:rsid w:val="0012490B"/>
    <w:rsid w:val="00125286"/>
    <w:rsid w:val="001252E4"/>
    <w:rsid w:val="0012557B"/>
    <w:rsid w:val="00125B4E"/>
    <w:rsid w:val="0012631B"/>
    <w:rsid w:val="00126CD5"/>
    <w:rsid w:val="00127946"/>
    <w:rsid w:val="00127A06"/>
    <w:rsid w:val="00130462"/>
    <w:rsid w:val="00131565"/>
    <w:rsid w:val="0013207F"/>
    <w:rsid w:val="0013226E"/>
    <w:rsid w:val="00132561"/>
    <w:rsid w:val="00132A45"/>
    <w:rsid w:val="001338CF"/>
    <w:rsid w:val="00134628"/>
    <w:rsid w:val="001350B9"/>
    <w:rsid w:val="001350D8"/>
    <w:rsid w:val="001353DC"/>
    <w:rsid w:val="00136036"/>
    <w:rsid w:val="001366FE"/>
    <w:rsid w:val="0013724F"/>
    <w:rsid w:val="00137C96"/>
    <w:rsid w:val="00140119"/>
    <w:rsid w:val="0014062D"/>
    <w:rsid w:val="001411D1"/>
    <w:rsid w:val="00141AF7"/>
    <w:rsid w:val="001423DE"/>
    <w:rsid w:val="00142A11"/>
    <w:rsid w:val="00143125"/>
    <w:rsid w:val="00143B0E"/>
    <w:rsid w:val="00143D2C"/>
    <w:rsid w:val="001448AD"/>
    <w:rsid w:val="00144BD2"/>
    <w:rsid w:val="00145CEC"/>
    <w:rsid w:val="00147B94"/>
    <w:rsid w:val="00150C4A"/>
    <w:rsid w:val="0015128E"/>
    <w:rsid w:val="00151439"/>
    <w:rsid w:val="001525C1"/>
    <w:rsid w:val="00153828"/>
    <w:rsid w:val="00153972"/>
    <w:rsid w:val="0015419E"/>
    <w:rsid w:val="001547C0"/>
    <w:rsid w:val="00155B0A"/>
    <w:rsid w:val="0015603B"/>
    <w:rsid w:val="00157BAF"/>
    <w:rsid w:val="001607B4"/>
    <w:rsid w:val="00162200"/>
    <w:rsid w:val="00162816"/>
    <w:rsid w:val="00166AFE"/>
    <w:rsid w:val="00167B1C"/>
    <w:rsid w:val="001706A9"/>
    <w:rsid w:val="00171D4B"/>
    <w:rsid w:val="00172001"/>
    <w:rsid w:val="0017246D"/>
    <w:rsid w:val="001741B3"/>
    <w:rsid w:val="00174C79"/>
    <w:rsid w:val="001756DD"/>
    <w:rsid w:val="0017798C"/>
    <w:rsid w:val="00180897"/>
    <w:rsid w:val="00181D9C"/>
    <w:rsid w:val="001836F9"/>
    <w:rsid w:val="001846A1"/>
    <w:rsid w:val="00184C8F"/>
    <w:rsid w:val="001850CF"/>
    <w:rsid w:val="001858A3"/>
    <w:rsid w:val="0018639A"/>
    <w:rsid w:val="00186C9D"/>
    <w:rsid w:val="00187A17"/>
    <w:rsid w:val="001913C7"/>
    <w:rsid w:val="001948F5"/>
    <w:rsid w:val="00195834"/>
    <w:rsid w:val="001A062D"/>
    <w:rsid w:val="001A0FA3"/>
    <w:rsid w:val="001A1DA4"/>
    <w:rsid w:val="001A3040"/>
    <w:rsid w:val="001A48D9"/>
    <w:rsid w:val="001A59A0"/>
    <w:rsid w:val="001A6FB6"/>
    <w:rsid w:val="001A77FA"/>
    <w:rsid w:val="001B094E"/>
    <w:rsid w:val="001B1B21"/>
    <w:rsid w:val="001B1BA2"/>
    <w:rsid w:val="001B2DF0"/>
    <w:rsid w:val="001B304F"/>
    <w:rsid w:val="001B3FAD"/>
    <w:rsid w:val="001B4A81"/>
    <w:rsid w:val="001B53DC"/>
    <w:rsid w:val="001B5BAE"/>
    <w:rsid w:val="001B5CD1"/>
    <w:rsid w:val="001C03EE"/>
    <w:rsid w:val="001C0C29"/>
    <w:rsid w:val="001C1BBA"/>
    <w:rsid w:val="001C2092"/>
    <w:rsid w:val="001C2CD8"/>
    <w:rsid w:val="001C437C"/>
    <w:rsid w:val="001C44C1"/>
    <w:rsid w:val="001C46D5"/>
    <w:rsid w:val="001C48DA"/>
    <w:rsid w:val="001C4900"/>
    <w:rsid w:val="001C542F"/>
    <w:rsid w:val="001C6886"/>
    <w:rsid w:val="001D02A9"/>
    <w:rsid w:val="001D04F5"/>
    <w:rsid w:val="001D1440"/>
    <w:rsid w:val="001D40D2"/>
    <w:rsid w:val="001D44E8"/>
    <w:rsid w:val="001D507B"/>
    <w:rsid w:val="001D50D9"/>
    <w:rsid w:val="001D51BA"/>
    <w:rsid w:val="001D5C48"/>
    <w:rsid w:val="001D5CA2"/>
    <w:rsid w:val="001D6BDA"/>
    <w:rsid w:val="001E1982"/>
    <w:rsid w:val="001E2C29"/>
    <w:rsid w:val="001E31A4"/>
    <w:rsid w:val="001E327A"/>
    <w:rsid w:val="001E3F0C"/>
    <w:rsid w:val="001E4067"/>
    <w:rsid w:val="001E484B"/>
    <w:rsid w:val="001E6201"/>
    <w:rsid w:val="001F154F"/>
    <w:rsid w:val="001F1FF1"/>
    <w:rsid w:val="001F3730"/>
    <w:rsid w:val="001F7029"/>
    <w:rsid w:val="001F7048"/>
    <w:rsid w:val="001F7736"/>
    <w:rsid w:val="001F77E5"/>
    <w:rsid w:val="001F79E6"/>
    <w:rsid w:val="00200DCA"/>
    <w:rsid w:val="00200DFC"/>
    <w:rsid w:val="0020131E"/>
    <w:rsid w:val="002039F7"/>
    <w:rsid w:val="00204CB4"/>
    <w:rsid w:val="00206619"/>
    <w:rsid w:val="002068E1"/>
    <w:rsid w:val="0021021F"/>
    <w:rsid w:val="002102DD"/>
    <w:rsid w:val="00210F41"/>
    <w:rsid w:val="0021262A"/>
    <w:rsid w:val="00212645"/>
    <w:rsid w:val="00212875"/>
    <w:rsid w:val="00212E2D"/>
    <w:rsid w:val="002131E0"/>
    <w:rsid w:val="00213B62"/>
    <w:rsid w:val="00213D1C"/>
    <w:rsid w:val="0021522C"/>
    <w:rsid w:val="00215404"/>
    <w:rsid w:val="002213FD"/>
    <w:rsid w:val="00221C36"/>
    <w:rsid w:val="002220C1"/>
    <w:rsid w:val="00222211"/>
    <w:rsid w:val="002227E9"/>
    <w:rsid w:val="00223A5A"/>
    <w:rsid w:val="00223F9E"/>
    <w:rsid w:val="00225536"/>
    <w:rsid w:val="00225A93"/>
    <w:rsid w:val="00227301"/>
    <w:rsid w:val="00227444"/>
    <w:rsid w:val="00227D14"/>
    <w:rsid w:val="00231B0F"/>
    <w:rsid w:val="00232416"/>
    <w:rsid w:val="0023412D"/>
    <w:rsid w:val="00234B4A"/>
    <w:rsid w:val="00235C12"/>
    <w:rsid w:val="002364B9"/>
    <w:rsid w:val="00236502"/>
    <w:rsid w:val="002372BB"/>
    <w:rsid w:val="00240E7E"/>
    <w:rsid w:val="00242003"/>
    <w:rsid w:val="00242B9B"/>
    <w:rsid w:val="002432F5"/>
    <w:rsid w:val="00243DB2"/>
    <w:rsid w:val="0024505E"/>
    <w:rsid w:val="00245A03"/>
    <w:rsid w:val="00246F8B"/>
    <w:rsid w:val="00247B31"/>
    <w:rsid w:val="00250E8B"/>
    <w:rsid w:val="00250FCE"/>
    <w:rsid w:val="002517E2"/>
    <w:rsid w:val="00252BAB"/>
    <w:rsid w:val="00253128"/>
    <w:rsid w:val="002534B8"/>
    <w:rsid w:val="00253945"/>
    <w:rsid w:val="00253975"/>
    <w:rsid w:val="002543BC"/>
    <w:rsid w:val="002556B6"/>
    <w:rsid w:val="002561EF"/>
    <w:rsid w:val="00257800"/>
    <w:rsid w:val="002605A5"/>
    <w:rsid w:val="0026068D"/>
    <w:rsid w:val="002608F8"/>
    <w:rsid w:val="0026142D"/>
    <w:rsid w:val="00261700"/>
    <w:rsid w:val="00262500"/>
    <w:rsid w:val="002635AF"/>
    <w:rsid w:val="002646F6"/>
    <w:rsid w:val="00264B6E"/>
    <w:rsid w:val="002656DA"/>
    <w:rsid w:val="00266CD8"/>
    <w:rsid w:val="00267755"/>
    <w:rsid w:val="00267885"/>
    <w:rsid w:val="00270A7E"/>
    <w:rsid w:val="002712DC"/>
    <w:rsid w:val="00271829"/>
    <w:rsid w:val="00271D94"/>
    <w:rsid w:val="002760F3"/>
    <w:rsid w:val="0027685E"/>
    <w:rsid w:val="0027719A"/>
    <w:rsid w:val="00280671"/>
    <w:rsid w:val="00282A06"/>
    <w:rsid w:val="00283855"/>
    <w:rsid w:val="00283ED2"/>
    <w:rsid w:val="00284045"/>
    <w:rsid w:val="00284BAE"/>
    <w:rsid w:val="00285A80"/>
    <w:rsid w:val="00286DB5"/>
    <w:rsid w:val="00287392"/>
    <w:rsid w:val="002901BF"/>
    <w:rsid w:val="0029062A"/>
    <w:rsid w:val="0029073E"/>
    <w:rsid w:val="00290E19"/>
    <w:rsid w:val="0029127F"/>
    <w:rsid w:val="00291A75"/>
    <w:rsid w:val="002933EA"/>
    <w:rsid w:val="00294BCD"/>
    <w:rsid w:val="0029519F"/>
    <w:rsid w:val="0029571A"/>
    <w:rsid w:val="00296C32"/>
    <w:rsid w:val="002970AB"/>
    <w:rsid w:val="002974E4"/>
    <w:rsid w:val="00297E92"/>
    <w:rsid w:val="002A1C5B"/>
    <w:rsid w:val="002A2A25"/>
    <w:rsid w:val="002A3617"/>
    <w:rsid w:val="002A4F13"/>
    <w:rsid w:val="002A5815"/>
    <w:rsid w:val="002A6327"/>
    <w:rsid w:val="002A7289"/>
    <w:rsid w:val="002B41AE"/>
    <w:rsid w:val="002B5FEF"/>
    <w:rsid w:val="002B6A34"/>
    <w:rsid w:val="002C0027"/>
    <w:rsid w:val="002C096B"/>
    <w:rsid w:val="002C106D"/>
    <w:rsid w:val="002C2AD2"/>
    <w:rsid w:val="002C2EC1"/>
    <w:rsid w:val="002C473C"/>
    <w:rsid w:val="002C5B4C"/>
    <w:rsid w:val="002C5FFC"/>
    <w:rsid w:val="002C67B8"/>
    <w:rsid w:val="002C7C79"/>
    <w:rsid w:val="002D1033"/>
    <w:rsid w:val="002D1161"/>
    <w:rsid w:val="002D159C"/>
    <w:rsid w:val="002D16C7"/>
    <w:rsid w:val="002D1FC4"/>
    <w:rsid w:val="002D20A0"/>
    <w:rsid w:val="002D2E03"/>
    <w:rsid w:val="002D33B2"/>
    <w:rsid w:val="002D36BE"/>
    <w:rsid w:val="002D3F28"/>
    <w:rsid w:val="002D46F8"/>
    <w:rsid w:val="002D4B3A"/>
    <w:rsid w:val="002D4E46"/>
    <w:rsid w:val="002D5BE0"/>
    <w:rsid w:val="002D60B7"/>
    <w:rsid w:val="002D722B"/>
    <w:rsid w:val="002D726C"/>
    <w:rsid w:val="002D7622"/>
    <w:rsid w:val="002D7D17"/>
    <w:rsid w:val="002E02B8"/>
    <w:rsid w:val="002E11E2"/>
    <w:rsid w:val="002E1BFB"/>
    <w:rsid w:val="002E2B98"/>
    <w:rsid w:val="002E3F00"/>
    <w:rsid w:val="002E436F"/>
    <w:rsid w:val="002E4502"/>
    <w:rsid w:val="002E4B5F"/>
    <w:rsid w:val="002E4C80"/>
    <w:rsid w:val="002E4F06"/>
    <w:rsid w:val="002E5289"/>
    <w:rsid w:val="002E629D"/>
    <w:rsid w:val="002E63A7"/>
    <w:rsid w:val="002E668B"/>
    <w:rsid w:val="002E70AE"/>
    <w:rsid w:val="002E73B1"/>
    <w:rsid w:val="002E7D55"/>
    <w:rsid w:val="002F07A0"/>
    <w:rsid w:val="002F08F6"/>
    <w:rsid w:val="002F1912"/>
    <w:rsid w:val="002F2BDA"/>
    <w:rsid w:val="002F3296"/>
    <w:rsid w:val="002F3FDB"/>
    <w:rsid w:val="002F4618"/>
    <w:rsid w:val="002F4FF3"/>
    <w:rsid w:val="002F69E9"/>
    <w:rsid w:val="002F6CD0"/>
    <w:rsid w:val="002F7B9B"/>
    <w:rsid w:val="00300403"/>
    <w:rsid w:val="0030104B"/>
    <w:rsid w:val="003011EE"/>
    <w:rsid w:val="003019E7"/>
    <w:rsid w:val="00301F44"/>
    <w:rsid w:val="00303E5B"/>
    <w:rsid w:val="003040F0"/>
    <w:rsid w:val="003046C2"/>
    <w:rsid w:val="00305B89"/>
    <w:rsid w:val="0030646F"/>
    <w:rsid w:val="0030752E"/>
    <w:rsid w:val="00307822"/>
    <w:rsid w:val="00307D01"/>
    <w:rsid w:val="00312560"/>
    <w:rsid w:val="00313D26"/>
    <w:rsid w:val="003147B0"/>
    <w:rsid w:val="00314C87"/>
    <w:rsid w:val="0031643B"/>
    <w:rsid w:val="00320E4F"/>
    <w:rsid w:val="00321024"/>
    <w:rsid w:val="0032292B"/>
    <w:rsid w:val="0032435F"/>
    <w:rsid w:val="00324654"/>
    <w:rsid w:val="00324673"/>
    <w:rsid w:val="00324E82"/>
    <w:rsid w:val="0032547C"/>
    <w:rsid w:val="0032552A"/>
    <w:rsid w:val="00326BA1"/>
    <w:rsid w:val="00327C74"/>
    <w:rsid w:val="00327D41"/>
    <w:rsid w:val="0033077D"/>
    <w:rsid w:val="00330F85"/>
    <w:rsid w:val="00331715"/>
    <w:rsid w:val="0033186A"/>
    <w:rsid w:val="00331DB7"/>
    <w:rsid w:val="003327A7"/>
    <w:rsid w:val="00332CB4"/>
    <w:rsid w:val="00334CB7"/>
    <w:rsid w:val="00335385"/>
    <w:rsid w:val="00335C3F"/>
    <w:rsid w:val="003360B1"/>
    <w:rsid w:val="00337153"/>
    <w:rsid w:val="003379BE"/>
    <w:rsid w:val="00340309"/>
    <w:rsid w:val="00342AE9"/>
    <w:rsid w:val="00342F28"/>
    <w:rsid w:val="003430C9"/>
    <w:rsid w:val="00344ADD"/>
    <w:rsid w:val="00344C0C"/>
    <w:rsid w:val="003457AE"/>
    <w:rsid w:val="003457DB"/>
    <w:rsid w:val="00345969"/>
    <w:rsid w:val="00346481"/>
    <w:rsid w:val="0034679C"/>
    <w:rsid w:val="003471A4"/>
    <w:rsid w:val="003472A9"/>
    <w:rsid w:val="0035032C"/>
    <w:rsid w:val="00351D52"/>
    <w:rsid w:val="00353D7B"/>
    <w:rsid w:val="00354839"/>
    <w:rsid w:val="003558F1"/>
    <w:rsid w:val="00355EC9"/>
    <w:rsid w:val="00356091"/>
    <w:rsid w:val="00356407"/>
    <w:rsid w:val="00356989"/>
    <w:rsid w:val="00356DB3"/>
    <w:rsid w:val="0036046A"/>
    <w:rsid w:val="00361321"/>
    <w:rsid w:val="00362F8D"/>
    <w:rsid w:val="00362FAE"/>
    <w:rsid w:val="00363247"/>
    <w:rsid w:val="00364831"/>
    <w:rsid w:val="00364B6F"/>
    <w:rsid w:val="003650DE"/>
    <w:rsid w:val="003654A8"/>
    <w:rsid w:val="003655EC"/>
    <w:rsid w:val="00365690"/>
    <w:rsid w:val="00365FD4"/>
    <w:rsid w:val="00366AC3"/>
    <w:rsid w:val="0037012E"/>
    <w:rsid w:val="00370DE3"/>
    <w:rsid w:val="0037107E"/>
    <w:rsid w:val="003716D6"/>
    <w:rsid w:val="003722B6"/>
    <w:rsid w:val="0037348B"/>
    <w:rsid w:val="00373710"/>
    <w:rsid w:val="00375C63"/>
    <w:rsid w:val="0038072B"/>
    <w:rsid w:val="00380952"/>
    <w:rsid w:val="0038329C"/>
    <w:rsid w:val="003837E4"/>
    <w:rsid w:val="00384483"/>
    <w:rsid w:val="003867DE"/>
    <w:rsid w:val="0039017A"/>
    <w:rsid w:val="00390CB2"/>
    <w:rsid w:val="00391831"/>
    <w:rsid w:val="00391C87"/>
    <w:rsid w:val="00391DC9"/>
    <w:rsid w:val="003925C3"/>
    <w:rsid w:val="00392626"/>
    <w:rsid w:val="00393D88"/>
    <w:rsid w:val="00395901"/>
    <w:rsid w:val="003973B8"/>
    <w:rsid w:val="003A0581"/>
    <w:rsid w:val="003A1DB3"/>
    <w:rsid w:val="003A3BAF"/>
    <w:rsid w:val="003A47C1"/>
    <w:rsid w:val="003A6E0A"/>
    <w:rsid w:val="003B2DDE"/>
    <w:rsid w:val="003B4D0F"/>
    <w:rsid w:val="003B6977"/>
    <w:rsid w:val="003B6B92"/>
    <w:rsid w:val="003B6EDB"/>
    <w:rsid w:val="003B75E4"/>
    <w:rsid w:val="003B7C2D"/>
    <w:rsid w:val="003C172D"/>
    <w:rsid w:val="003C17ED"/>
    <w:rsid w:val="003C1A9E"/>
    <w:rsid w:val="003C1BFD"/>
    <w:rsid w:val="003C21BE"/>
    <w:rsid w:val="003C2AB4"/>
    <w:rsid w:val="003C2C3B"/>
    <w:rsid w:val="003C3FAF"/>
    <w:rsid w:val="003C4247"/>
    <w:rsid w:val="003C51CF"/>
    <w:rsid w:val="003C65A7"/>
    <w:rsid w:val="003C6A2B"/>
    <w:rsid w:val="003C6D27"/>
    <w:rsid w:val="003D186C"/>
    <w:rsid w:val="003D2AB0"/>
    <w:rsid w:val="003D3338"/>
    <w:rsid w:val="003D4981"/>
    <w:rsid w:val="003D4A7E"/>
    <w:rsid w:val="003D4EF5"/>
    <w:rsid w:val="003D6919"/>
    <w:rsid w:val="003D6E5F"/>
    <w:rsid w:val="003D6FA8"/>
    <w:rsid w:val="003D7178"/>
    <w:rsid w:val="003E0183"/>
    <w:rsid w:val="003E0FA3"/>
    <w:rsid w:val="003E13A2"/>
    <w:rsid w:val="003E178E"/>
    <w:rsid w:val="003E18C1"/>
    <w:rsid w:val="003E3877"/>
    <w:rsid w:val="003E3D4F"/>
    <w:rsid w:val="003E4A18"/>
    <w:rsid w:val="003E4AB5"/>
    <w:rsid w:val="003E4ED3"/>
    <w:rsid w:val="003E5757"/>
    <w:rsid w:val="003E617C"/>
    <w:rsid w:val="003F0AB2"/>
    <w:rsid w:val="003F1776"/>
    <w:rsid w:val="003F35D8"/>
    <w:rsid w:val="003F3A34"/>
    <w:rsid w:val="003F4CED"/>
    <w:rsid w:val="003F5076"/>
    <w:rsid w:val="003F50B5"/>
    <w:rsid w:val="003F5A2E"/>
    <w:rsid w:val="00400F2D"/>
    <w:rsid w:val="00401D18"/>
    <w:rsid w:val="00402528"/>
    <w:rsid w:val="00403030"/>
    <w:rsid w:val="004036E4"/>
    <w:rsid w:val="00405F29"/>
    <w:rsid w:val="00405FE0"/>
    <w:rsid w:val="0040689B"/>
    <w:rsid w:val="00407033"/>
    <w:rsid w:val="00407C17"/>
    <w:rsid w:val="00410348"/>
    <w:rsid w:val="00410379"/>
    <w:rsid w:val="00410C57"/>
    <w:rsid w:val="00411172"/>
    <w:rsid w:val="004121E3"/>
    <w:rsid w:val="0041295C"/>
    <w:rsid w:val="00412C65"/>
    <w:rsid w:val="00412E7B"/>
    <w:rsid w:val="004135D1"/>
    <w:rsid w:val="0041450C"/>
    <w:rsid w:val="004165A6"/>
    <w:rsid w:val="0041661C"/>
    <w:rsid w:val="00416FF8"/>
    <w:rsid w:val="00417EB8"/>
    <w:rsid w:val="0042049D"/>
    <w:rsid w:val="00421297"/>
    <w:rsid w:val="00421B92"/>
    <w:rsid w:val="00421C0E"/>
    <w:rsid w:val="00421DF9"/>
    <w:rsid w:val="004229B8"/>
    <w:rsid w:val="00422A45"/>
    <w:rsid w:val="00423AA7"/>
    <w:rsid w:val="00423C70"/>
    <w:rsid w:val="00425E11"/>
    <w:rsid w:val="0042694A"/>
    <w:rsid w:val="0042739D"/>
    <w:rsid w:val="0043064C"/>
    <w:rsid w:val="00430842"/>
    <w:rsid w:val="00430EE5"/>
    <w:rsid w:val="00431CA7"/>
    <w:rsid w:val="00431F08"/>
    <w:rsid w:val="004330F1"/>
    <w:rsid w:val="004338ED"/>
    <w:rsid w:val="00433EDA"/>
    <w:rsid w:val="004346AA"/>
    <w:rsid w:val="004349A2"/>
    <w:rsid w:val="00435D94"/>
    <w:rsid w:val="004376F4"/>
    <w:rsid w:val="00440EA9"/>
    <w:rsid w:val="0044130F"/>
    <w:rsid w:val="00442F25"/>
    <w:rsid w:val="00444DDC"/>
    <w:rsid w:val="0044516C"/>
    <w:rsid w:val="00446E78"/>
    <w:rsid w:val="004476F9"/>
    <w:rsid w:val="00450F70"/>
    <w:rsid w:val="004510F7"/>
    <w:rsid w:val="004513A5"/>
    <w:rsid w:val="004520EF"/>
    <w:rsid w:val="0045224F"/>
    <w:rsid w:val="0045407F"/>
    <w:rsid w:val="0045454E"/>
    <w:rsid w:val="004549C6"/>
    <w:rsid w:val="00455FCC"/>
    <w:rsid w:val="00456E9B"/>
    <w:rsid w:val="00457AE3"/>
    <w:rsid w:val="00463EA7"/>
    <w:rsid w:val="00463EF6"/>
    <w:rsid w:val="0046401A"/>
    <w:rsid w:val="00464286"/>
    <w:rsid w:val="0046591D"/>
    <w:rsid w:val="00465AD9"/>
    <w:rsid w:val="00466E98"/>
    <w:rsid w:val="004670C8"/>
    <w:rsid w:val="004705A1"/>
    <w:rsid w:val="0047091E"/>
    <w:rsid w:val="0047135B"/>
    <w:rsid w:val="004717DD"/>
    <w:rsid w:val="004719D5"/>
    <w:rsid w:val="00471DD3"/>
    <w:rsid w:val="00472D37"/>
    <w:rsid w:val="0047314D"/>
    <w:rsid w:val="00475899"/>
    <w:rsid w:val="00475EF5"/>
    <w:rsid w:val="00476CF7"/>
    <w:rsid w:val="004772B4"/>
    <w:rsid w:val="00477B8E"/>
    <w:rsid w:val="00481E0A"/>
    <w:rsid w:val="004829B6"/>
    <w:rsid w:val="0048391E"/>
    <w:rsid w:val="00483C92"/>
    <w:rsid w:val="00484921"/>
    <w:rsid w:val="00485562"/>
    <w:rsid w:val="00485FAA"/>
    <w:rsid w:val="0048623E"/>
    <w:rsid w:val="00487164"/>
    <w:rsid w:val="00487478"/>
    <w:rsid w:val="00487CE0"/>
    <w:rsid w:val="0049077B"/>
    <w:rsid w:val="004919B0"/>
    <w:rsid w:val="00492145"/>
    <w:rsid w:val="00492296"/>
    <w:rsid w:val="0049392F"/>
    <w:rsid w:val="00494209"/>
    <w:rsid w:val="004949A3"/>
    <w:rsid w:val="00494A51"/>
    <w:rsid w:val="00494BCB"/>
    <w:rsid w:val="00494DFB"/>
    <w:rsid w:val="004A10E2"/>
    <w:rsid w:val="004A191C"/>
    <w:rsid w:val="004A2778"/>
    <w:rsid w:val="004A3007"/>
    <w:rsid w:val="004A3DCC"/>
    <w:rsid w:val="004A63F0"/>
    <w:rsid w:val="004A70A5"/>
    <w:rsid w:val="004A7BF7"/>
    <w:rsid w:val="004B283D"/>
    <w:rsid w:val="004B3358"/>
    <w:rsid w:val="004B465C"/>
    <w:rsid w:val="004B4AEF"/>
    <w:rsid w:val="004B5569"/>
    <w:rsid w:val="004B5A51"/>
    <w:rsid w:val="004B6C64"/>
    <w:rsid w:val="004B7F7C"/>
    <w:rsid w:val="004C1B4E"/>
    <w:rsid w:val="004C2271"/>
    <w:rsid w:val="004C27B4"/>
    <w:rsid w:val="004C2C85"/>
    <w:rsid w:val="004C3956"/>
    <w:rsid w:val="004C528B"/>
    <w:rsid w:val="004C600E"/>
    <w:rsid w:val="004C605A"/>
    <w:rsid w:val="004C62C0"/>
    <w:rsid w:val="004C6CD7"/>
    <w:rsid w:val="004C7366"/>
    <w:rsid w:val="004C79BF"/>
    <w:rsid w:val="004D4342"/>
    <w:rsid w:val="004D549B"/>
    <w:rsid w:val="004D6A9B"/>
    <w:rsid w:val="004E2479"/>
    <w:rsid w:val="004E3674"/>
    <w:rsid w:val="004E4313"/>
    <w:rsid w:val="004E4802"/>
    <w:rsid w:val="004E4E4F"/>
    <w:rsid w:val="004E54EA"/>
    <w:rsid w:val="004E5CA6"/>
    <w:rsid w:val="004E648E"/>
    <w:rsid w:val="004E706A"/>
    <w:rsid w:val="004E70B1"/>
    <w:rsid w:val="004E75EC"/>
    <w:rsid w:val="004F09CE"/>
    <w:rsid w:val="004F18EB"/>
    <w:rsid w:val="004F3C6E"/>
    <w:rsid w:val="004F7018"/>
    <w:rsid w:val="005002E3"/>
    <w:rsid w:val="00500407"/>
    <w:rsid w:val="00500CBD"/>
    <w:rsid w:val="005016CB"/>
    <w:rsid w:val="00501755"/>
    <w:rsid w:val="00502757"/>
    <w:rsid w:val="005029B0"/>
    <w:rsid w:val="00503D40"/>
    <w:rsid w:val="005040BF"/>
    <w:rsid w:val="005044CD"/>
    <w:rsid w:val="00506EDD"/>
    <w:rsid w:val="0051271C"/>
    <w:rsid w:val="00512A1F"/>
    <w:rsid w:val="00513575"/>
    <w:rsid w:val="005137A5"/>
    <w:rsid w:val="00514069"/>
    <w:rsid w:val="005142A0"/>
    <w:rsid w:val="0051437E"/>
    <w:rsid w:val="005143DA"/>
    <w:rsid w:val="00514DB3"/>
    <w:rsid w:val="0051501E"/>
    <w:rsid w:val="0051688D"/>
    <w:rsid w:val="00517EF9"/>
    <w:rsid w:val="005208F0"/>
    <w:rsid w:val="00520E83"/>
    <w:rsid w:val="0052123E"/>
    <w:rsid w:val="005222E6"/>
    <w:rsid w:val="005224EB"/>
    <w:rsid w:val="00523D34"/>
    <w:rsid w:val="00524352"/>
    <w:rsid w:val="005254FC"/>
    <w:rsid w:val="00525D32"/>
    <w:rsid w:val="00526C70"/>
    <w:rsid w:val="00526C85"/>
    <w:rsid w:val="00527085"/>
    <w:rsid w:val="00527E0C"/>
    <w:rsid w:val="00530982"/>
    <w:rsid w:val="00531875"/>
    <w:rsid w:val="00532C50"/>
    <w:rsid w:val="0053463F"/>
    <w:rsid w:val="00534AB2"/>
    <w:rsid w:val="005363F9"/>
    <w:rsid w:val="00536A91"/>
    <w:rsid w:val="00536DF5"/>
    <w:rsid w:val="00536FE0"/>
    <w:rsid w:val="0054144E"/>
    <w:rsid w:val="005419A1"/>
    <w:rsid w:val="00542750"/>
    <w:rsid w:val="00542FCD"/>
    <w:rsid w:val="0054417A"/>
    <w:rsid w:val="00544697"/>
    <w:rsid w:val="005450EE"/>
    <w:rsid w:val="005451AE"/>
    <w:rsid w:val="00545F84"/>
    <w:rsid w:val="00547057"/>
    <w:rsid w:val="00547AD7"/>
    <w:rsid w:val="0055062A"/>
    <w:rsid w:val="00551FE6"/>
    <w:rsid w:val="005523CA"/>
    <w:rsid w:val="00552905"/>
    <w:rsid w:val="00552AFA"/>
    <w:rsid w:val="00553539"/>
    <w:rsid w:val="00553A89"/>
    <w:rsid w:val="0055508E"/>
    <w:rsid w:val="0055551F"/>
    <w:rsid w:val="00555F1B"/>
    <w:rsid w:val="0055684D"/>
    <w:rsid w:val="00556A05"/>
    <w:rsid w:val="00556FC1"/>
    <w:rsid w:val="00557FD5"/>
    <w:rsid w:val="005600D4"/>
    <w:rsid w:val="0056064C"/>
    <w:rsid w:val="00561871"/>
    <w:rsid w:val="0056374F"/>
    <w:rsid w:val="0056439E"/>
    <w:rsid w:val="005675E7"/>
    <w:rsid w:val="00567ED0"/>
    <w:rsid w:val="0057209C"/>
    <w:rsid w:val="0057361B"/>
    <w:rsid w:val="00574253"/>
    <w:rsid w:val="005747A2"/>
    <w:rsid w:val="00575042"/>
    <w:rsid w:val="005757AC"/>
    <w:rsid w:val="0057592F"/>
    <w:rsid w:val="005765FB"/>
    <w:rsid w:val="005774A6"/>
    <w:rsid w:val="00582BCE"/>
    <w:rsid w:val="00584CDA"/>
    <w:rsid w:val="00585EE8"/>
    <w:rsid w:val="005869D8"/>
    <w:rsid w:val="005869EE"/>
    <w:rsid w:val="00586ADE"/>
    <w:rsid w:val="00587836"/>
    <w:rsid w:val="00587F1B"/>
    <w:rsid w:val="00590B2B"/>
    <w:rsid w:val="005910EC"/>
    <w:rsid w:val="00591CCC"/>
    <w:rsid w:val="00591CD5"/>
    <w:rsid w:val="00591F90"/>
    <w:rsid w:val="00592220"/>
    <w:rsid w:val="005925BE"/>
    <w:rsid w:val="005931A0"/>
    <w:rsid w:val="005947F3"/>
    <w:rsid w:val="005972E5"/>
    <w:rsid w:val="005A067A"/>
    <w:rsid w:val="005A0F80"/>
    <w:rsid w:val="005A1D26"/>
    <w:rsid w:val="005A2E14"/>
    <w:rsid w:val="005A39EB"/>
    <w:rsid w:val="005A422D"/>
    <w:rsid w:val="005A4301"/>
    <w:rsid w:val="005A5398"/>
    <w:rsid w:val="005A6FAB"/>
    <w:rsid w:val="005A78BC"/>
    <w:rsid w:val="005B00D8"/>
    <w:rsid w:val="005B00F1"/>
    <w:rsid w:val="005B2567"/>
    <w:rsid w:val="005B2E9D"/>
    <w:rsid w:val="005B347C"/>
    <w:rsid w:val="005B360F"/>
    <w:rsid w:val="005B4319"/>
    <w:rsid w:val="005B4E90"/>
    <w:rsid w:val="005B73F4"/>
    <w:rsid w:val="005C0D5C"/>
    <w:rsid w:val="005C1E62"/>
    <w:rsid w:val="005C20A0"/>
    <w:rsid w:val="005C25A1"/>
    <w:rsid w:val="005C31A3"/>
    <w:rsid w:val="005C5079"/>
    <w:rsid w:val="005C5715"/>
    <w:rsid w:val="005C5C24"/>
    <w:rsid w:val="005C623A"/>
    <w:rsid w:val="005C7A31"/>
    <w:rsid w:val="005D00C2"/>
    <w:rsid w:val="005D0B4D"/>
    <w:rsid w:val="005D336B"/>
    <w:rsid w:val="005D631D"/>
    <w:rsid w:val="005D6716"/>
    <w:rsid w:val="005D69DF"/>
    <w:rsid w:val="005D7317"/>
    <w:rsid w:val="005D7DBE"/>
    <w:rsid w:val="005E0018"/>
    <w:rsid w:val="005E0C1F"/>
    <w:rsid w:val="005E3010"/>
    <w:rsid w:val="005E30F2"/>
    <w:rsid w:val="005E4154"/>
    <w:rsid w:val="005E6EC3"/>
    <w:rsid w:val="005E7F25"/>
    <w:rsid w:val="005F05B0"/>
    <w:rsid w:val="005F0772"/>
    <w:rsid w:val="005F0D07"/>
    <w:rsid w:val="005F1684"/>
    <w:rsid w:val="005F1BCE"/>
    <w:rsid w:val="005F3676"/>
    <w:rsid w:val="005F4490"/>
    <w:rsid w:val="005F5962"/>
    <w:rsid w:val="005F59C2"/>
    <w:rsid w:val="005F6A5D"/>
    <w:rsid w:val="0060109E"/>
    <w:rsid w:val="006027D4"/>
    <w:rsid w:val="006031BC"/>
    <w:rsid w:val="00603F10"/>
    <w:rsid w:val="00604EFF"/>
    <w:rsid w:val="00605C6E"/>
    <w:rsid w:val="00605DA1"/>
    <w:rsid w:val="00606124"/>
    <w:rsid w:val="00610296"/>
    <w:rsid w:val="00610315"/>
    <w:rsid w:val="00611055"/>
    <w:rsid w:val="00611812"/>
    <w:rsid w:val="00612AB1"/>
    <w:rsid w:val="00613F88"/>
    <w:rsid w:val="00616C5E"/>
    <w:rsid w:val="0062043B"/>
    <w:rsid w:val="006206B0"/>
    <w:rsid w:val="00620FFD"/>
    <w:rsid w:val="006229D8"/>
    <w:rsid w:val="00623132"/>
    <w:rsid w:val="00624C11"/>
    <w:rsid w:val="00625026"/>
    <w:rsid w:val="00626B50"/>
    <w:rsid w:val="00626D97"/>
    <w:rsid w:val="00631A67"/>
    <w:rsid w:val="0063212F"/>
    <w:rsid w:val="00633D49"/>
    <w:rsid w:val="00635CAB"/>
    <w:rsid w:val="0063786F"/>
    <w:rsid w:val="00640E19"/>
    <w:rsid w:val="00641824"/>
    <w:rsid w:val="00641950"/>
    <w:rsid w:val="00641D45"/>
    <w:rsid w:val="00642898"/>
    <w:rsid w:val="00642D8B"/>
    <w:rsid w:val="00644C66"/>
    <w:rsid w:val="00644D4C"/>
    <w:rsid w:val="0064667A"/>
    <w:rsid w:val="006475FC"/>
    <w:rsid w:val="00651DAE"/>
    <w:rsid w:val="006527E3"/>
    <w:rsid w:val="00653AA2"/>
    <w:rsid w:val="00654507"/>
    <w:rsid w:val="006555B5"/>
    <w:rsid w:val="00655955"/>
    <w:rsid w:val="00656316"/>
    <w:rsid w:val="006569FB"/>
    <w:rsid w:val="00657B83"/>
    <w:rsid w:val="006607EA"/>
    <w:rsid w:val="00660A74"/>
    <w:rsid w:val="00663554"/>
    <w:rsid w:val="006647C0"/>
    <w:rsid w:val="00664D8F"/>
    <w:rsid w:val="00664FFC"/>
    <w:rsid w:val="00665947"/>
    <w:rsid w:val="006661E9"/>
    <w:rsid w:val="00666559"/>
    <w:rsid w:val="00670CE4"/>
    <w:rsid w:val="00670D5F"/>
    <w:rsid w:val="00671574"/>
    <w:rsid w:val="00671C28"/>
    <w:rsid w:val="00671CC0"/>
    <w:rsid w:val="00672146"/>
    <w:rsid w:val="00673CA4"/>
    <w:rsid w:val="00674662"/>
    <w:rsid w:val="006760B3"/>
    <w:rsid w:val="00677962"/>
    <w:rsid w:val="0068104A"/>
    <w:rsid w:val="006812CB"/>
    <w:rsid w:val="00682D48"/>
    <w:rsid w:val="00683159"/>
    <w:rsid w:val="006836DE"/>
    <w:rsid w:val="006838E0"/>
    <w:rsid w:val="0068596F"/>
    <w:rsid w:val="006872C0"/>
    <w:rsid w:val="00690B89"/>
    <w:rsid w:val="00690F54"/>
    <w:rsid w:val="00690FD2"/>
    <w:rsid w:val="006927AF"/>
    <w:rsid w:val="00693543"/>
    <w:rsid w:val="006936F0"/>
    <w:rsid w:val="00693A66"/>
    <w:rsid w:val="00693AB1"/>
    <w:rsid w:val="00694EA5"/>
    <w:rsid w:val="00695136"/>
    <w:rsid w:val="00695F6E"/>
    <w:rsid w:val="00696234"/>
    <w:rsid w:val="00697210"/>
    <w:rsid w:val="006973AA"/>
    <w:rsid w:val="0069764B"/>
    <w:rsid w:val="006A0255"/>
    <w:rsid w:val="006A0EB6"/>
    <w:rsid w:val="006A2AAF"/>
    <w:rsid w:val="006A2CF3"/>
    <w:rsid w:val="006A4033"/>
    <w:rsid w:val="006A5204"/>
    <w:rsid w:val="006A643F"/>
    <w:rsid w:val="006A77C0"/>
    <w:rsid w:val="006A7B1F"/>
    <w:rsid w:val="006B21D4"/>
    <w:rsid w:val="006B3965"/>
    <w:rsid w:val="006B3DB3"/>
    <w:rsid w:val="006B47D0"/>
    <w:rsid w:val="006B74D0"/>
    <w:rsid w:val="006B7DE3"/>
    <w:rsid w:val="006C06D6"/>
    <w:rsid w:val="006C16E0"/>
    <w:rsid w:val="006C1CCB"/>
    <w:rsid w:val="006C1DD1"/>
    <w:rsid w:val="006C3AE7"/>
    <w:rsid w:val="006C5A45"/>
    <w:rsid w:val="006C7AB4"/>
    <w:rsid w:val="006D0761"/>
    <w:rsid w:val="006D1CF4"/>
    <w:rsid w:val="006D2AEE"/>
    <w:rsid w:val="006D2BB0"/>
    <w:rsid w:val="006D3249"/>
    <w:rsid w:val="006D384F"/>
    <w:rsid w:val="006D40F6"/>
    <w:rsid w:val="006D4AF1"/>
    <w:rsid w:val="006D4D0B"/>
    <w:rsid w:val="006D51FF"/>
    <w:rsid w:val="006D6071"/>
    <w:rsid w:val="006D6D88"/>
    <w:rsid w:val="006D7A59"/>
    <w:rsid w:val="006D7F6B"/>
    <w:rsid w:val="006E0337"/>
    <w:rsid w:val="006E1682"/>
    <w:rsid w:val="006E1FCC"/>
    <w:rsid w:val="006E2289"/>
    <w:rsid w:val="006E230B"/>
    <w:rsid w:val="006E45AA"/>
    <w:rsid w:val="006E5A6B"/>
    <w:rsid w:val="006F0B70"/>
    <w:rsid w:val="006F0F1B"/>
    <w:rsid w:val="006F1E51"/>
    <w:rsid w:val="006F2735"/>
    <w:rsid w:val="006F2BB1"/>
    <w:rsid w:val="006F2D86"/>
    <w:rsid w:val="006F3F5F"/>
    <w:rsid w:val="006F4172"/>
    <w:rsid w:val="006F54F2"/>
    <w:rsid w:val="006F7A79"/>
    <w:rsid w:val="007003DE"/>
    <w:rsid w:val="00701004"/>
    <w:rsid w:val="00701C15"/>
    <w:rsid w:val="007020C1"/>
    <w:rsid w:val="0070258F"/>
    <w:rsid w:val="00702BEE"/>
    <w:rsid w:val="00702F25"/>
    <w:rsid w:val="00703602"/>
    <w:rsid w:val="00704F12"/>
    <w:rsid w:val="00705ED1"/>
    <w:rsid w:val="007067CF"/>
    <w:rsid w:val="007073C1"/>
    <w:rsid w:val="00711771"/>
    <w:rsid w:val="007121A3"/>
    <w:rsid w:val="00712883"/>
    <w:rsid w:val="007131F0"/>
    <w:rsid w:val="007137E8"/>
    <w:rsid w:val="00714469"/>
    <w:rsid w:val="00714CAE"/>
    <w:rsid w:val="00715CD3"/>
    <w:rsid w:val="0072141B"/>
    <w:rsid w:val="00722EFF"/>
    <w:rsid w:val="00723D26"/>
    <w:rsid w:val="00724994"/>
    <w:rsid w:val="007267B3"/>
    <w:rsid w:val="007270EF"/>
    <w:rsid w:val="00727C53"/>
    <w:rsid w:val="00731408"/>
    <w:rsid w:val="00731C63"/>
    <w:rsid w:val="00732D1D"/>
    <w:rsid w:val="0073432E"/>
    <w:rsid w:val="007347D0"/>
    <w:rsid w:val="00734B01"/>
    <w:rsid w:val="00735F50"/>
    <w:rsid w:val="00736D43"/>
    <w:rsid w:val="00737608"/>
    <w:rsid w:val="00737BDC"/>
    <w:rsid w:val="007401EB"/>
    <w:rsid w:val="00740A77"/>
    <w:rsid w:val="0074100F"/>
    <w:rsid w:val="00741904"/>
    <w:rsid w:val="007432CB"/>
    <w:rsid w:val="00743707"/>
    <w:rsid w:val="007437FE"/>
    <w:rsid w:val="0074632F"/>
    <w:rsid w:val="007469DE"/>
    <w:rsid w:val="007476A9"/>
    <w:rsid w:val="007503DF"/>
    <w:rsid w:val="007516F2"/>
    <w:rsid w:val="00751C85"/>
    <w:rsid w:val="00753227"/>
    <w:rsid w:val="00753413"/>
    <w:rsid w:val="007539D9"/>
    <w:rsid w:val="00754673"/>
    <w:rsid w:val="00754DD0"/>
    <w:rsid w:val="00757BE0"/>
    <w:rsid w:val="00757D5C"/>
    <w:rsid w:val="00757FFC"/>
    <w:rsid w:val="00760B4B"/>
    <w:rsid w:val="00762938"/>
    <w:rsid w:val="00763C9D"/>
    <w:rsid w:val="00763D62"/>
    <w:rsid w:val="00763E41"/>
    <w:rsid w:val="00764A84"/>
    <w:rsid w:val="0076510F"/>
    <w:rsid w:val="00767549"/>
    <w:rsid w:val="00767FA7"/>
    <w:rsid w:val="0077061B"/>
    <w:rsid w:val="00771636"/>
    <w:rsid w:val="00772674"/>
    <w:rsid w:val="00772A2A"/>
    <w:rsid w:val="00772C43"/>
    <w:rsid w:val="007739BD"/>
    <w:rsid w:val="007748A4"/>
    <w:rsid w:val="00774AFA"/>
    <w:rsid w:val="00775EE1"/>
    <w:rsid w:val="00776F21"/>
    <w:rsid w:val="0078032D"/>
    <w:rsid w:val="0078069E"/>
    <w:rsid w:val="00783E6D"/>
    <w:rsid w:val="00783FB1"/>
    <w:rsid w:val="007873C2"/>
    <w:rsid w:val="00790556"/>
    <w:rsid w:val="00792EFF"/>
    <w:rsid w:val="007945A4"/>
    <w:rsid w:val="00794AE0"/>
    <w:rsid w:val="00795088"/>
    <w:rsid w:val="0079509B"/>
    <w:rsid w:val="00797F76"/>
    <w:rsid w:val="007A12E8"/>
    <w:rsid w:val="007A2915"/>
    <w:rsid w:val="007A347F"/>
    <w:rsid w:val="007A3E63"/>
    <w:rsid w:val="007A593B"/>
    <w:rsid w:val="007A5B50"/>
    <w:rsid w:val="007A5F37"/>
    <w:rsid w:val="007B0F3B"/>
    <w:rsid w:val="007B1138"/>
    <w:rsid w:val="007B20FC"/>
    <w:rsid w:val="007B2B75"/>
    <w:rsid w:val="007B35A6"/>
    <w:rsid w:val="007B40AC"/>
    <w:rsid w:val="007B53C9"/>
    <w:rsid w:val="007B683C"/>
    <w:rsid w:val="007B6D73"/>
    <w:rsid w:val="007B77B1"/>
    <w:rsid w:val="007C08D1"/>
    <w:rsid w:val="007C3CA3"/>
    <w:rsid w:val="007C5048"/>
    <w:rsid w:val="007C616C"/>
    <w:rsid w:val="007C633B"/>
    <w:rsid w:val="007C68C5"/>
    <w:rsid w:val="007C7970"/>
    <w:rsid w:val="007C7CC5"/>
    <w:rsid w:val="007C7D52"/>
    <w:rsid w:val="007D0568"/>
    <w:rsid w:val="007D0D60"/>
    <w:rsid w:val="007D1608"/>
    <w:rsid w:val="007D171D"/>
    <w:rsid w:val="007D17CE"/>
    <w:rsid w:val="007D1922"/>
    <w:rsid w:val="007D2161"/>
    <w:rsid w:val="007D281A"/>
    <w:rsid w:val="007D2C1C"/>
    <w:rsid w:val="007D449C"/>
    <w:rsid w:val="007D5E71"/>
    <w:rsid w:val="007D6354"/>
    <w:rsid w:val="007D64FC"/>
    <w:rsid w:val="007D65C7"/>
    <w:rsid w:val="007E0CE3"/>
    <w:rsid w:val="007E0ED0"/>
    <w:rsid w:val="007E282B"/>
    <w:rsid w:val="007E2FEE"/>
    <w:rsid w:val="007E30DB"/>
    <w:rsid w:val="007E3419"/>
    <w:rsid w:val="007E4F7C"/>
    <w:rsid w:val="007E58DC"/>
    <w:rsid w:val="007E5934"/>
    <w:rsid w:val="007E5C41"/>
    <w:rsid w:val="007E6058"/>
    <w:rsid w:val="007F0DCD"/>
    <w:rsid w:val="007F1448"/>
    <w:rsid w:val="007F1D05"/>
    <w:rsid w:val="007F490E"/>
    <w:rsid w:val="007F55E9"/>
    <w:rsid w:val="007F766A"/>
    <w:rsid w:val="007F7CB6"/>
    <w:rsid w:val="007F7CE7"/>
    <w:rsid w:val="008009E9"/>
    <w:rsid w:val="008015E0"/>
    <w:rsid w:val="00801B5D"/>
    <w:rsid w:val="00802E60"/>
    <w:rsid w:val="008035CE"/>
    <w:rsid w:val="00803CFF"/>
    <w:rsid w:val="00804275"/>
    <w:rsid w:val="00804D1F"/>
    <w:rsid w:val="00805251"/>
    <w:rsid w:val="008053E2"/>
    <w:rsid w:val="00805475"/>
    <w:rsid w:val="00806595"/>
    <w:rsid w:val="0080662C"/>
    <w:rsid w:val="008078D5"/>
    <w:rsid w:val="00807F0F"/>
    <w:rsid w:val="00810557"/>
    <w:rsid w:val="008109CF"/>
    <w:rsid w:val="00810BD9"/>
    <w:rsid w:val="008123F5"/>
    <w:rsid w:val="00812C92"/>
    <w:rsid w:val="00813587"/>
    <w:rsid w:val="00814484"/>
    <w:rsid w:val="008148EA"/>
    <w:rsid w:val="008165CE"/>
    <w:rsid w:val="00816C4B"/>
    <w:rsid w:val="00817D56"/>
    <w:rsid w:val="00820264"/>
    <w:rsid w:val="00822A44"/>
    <w:rsid w:val="00823568"/>
    <w:rsid w:val="0082416A"/>
    <w:rsid w:val="00826B54"/>
    <w:rsid w:val="0082747F"/>
    <w:rsid w:val="0082764D"/>
    <w:rsid w:val="00827E76"/>
    <w:rsid w:val="00831056"/>
    <w:rsid w:val="008317F5"/>
    <w:rsid w:val="0083252E"/>
    <w:rsid w:val="00834098"/>
    <w:rsid w:val="00834B2B"/>
    <w:rsid w:val="0083614F"/>
    <w:rsid w:val="0083712F"/>
    <w:rsid w:val="00837743"/>
    <w:rsid w:val="00837E0E"/>
    <w:rsid w:val="00840249"/>
    <w:rsid w:val="00840B4A"/>
    <w:rsid w:val="00841837"/>
    <w:rsid w:val="00841A69"/>
    <w:rsid w:val="00841D06"/>
    <w:rsid w:val="008424CC"/>
    <w:rsid w:val="00842A29"/>
    <w:rsid w:val="00842B95"/>
    <w:rsid w:val="00843515"/>
    <w:rsid w:val="00843CEF"/>
    <w:rsid w:val="008440DF"/>
    <w:rsid w:val="00846742"/>
    <w:rsid w:val="00846A2C"/>
    <w:rsid w:val="0084703C"/>
    <w:rsid w:val="00847304"/>
    <w:rsid w:val="008503B7"/>
    <w:rsid w:val="00851AEC"/>
    <w:rsid w:val="0085229B"/>
    <w:rsid w:val="00853175"/>
    <w:rsid w:val="008542BF"/>
    <w:rsid w:val="008544DC"/>
    <w:rsid w:val="008558E0"/>
    <w:rsid w:val="00855965"/>
    <w:rsid w:val="00855DCC"/>
    <w:rsid w:val="00855FE4"/>
    <w:rsid w:val="00857368"/>
    <w:rsid w:val="008600C8"/>
    <w:rsid w:val="00860364"/>
    <w:rsid w:val="00860C56"/>
    <w:rsid w:val="00861785"/>
    <w:rsid w:val="00861A29"/>
    <w:rsid w:val="008622C8"/>
    <w:rsid w:val="00863A25"/>
    <w:rsid w:val="008654BE"/>
    <w:rsid w:val="00866E05"/>
    <w:rsid w:val="008675C8"/>
    <w:rsid w:val="0087085D"/>
    <w:rsid w:val="00873289"/>
    <w:rsid w:val="008747E0"/>
    <w:rsid w:val="008751CA"/>
    <w:rsid w:val="00875654"/>
    <w:rsid w:val="00875864"/>
    <w:rsid w:val="0087772A"/>
    <w:rsid w:val="0087773A"/>
    <w:rsid w:val="008822F2"/>
    <w:rsid w:val="00882BE9"/>
    <w:rsid w:val="00882D61"/>
    <w:rsid w:val="00882DE6"/>
    <w:rsid w:val="00883BDA"/>
    <w:rsid w:val="00883C62"/>
    <w:rsid w:val="00884997"/>
    <w:rsid w:val="00884CA7"/>
    <w:rsid w:val="00887289"/>
    <w:rsid w:val="008874F4"/>
    <w:rsid w:val="00887D2B"/>
    <w:rsid w:val="00887F1F"/>
    <w:rsid w:val="008919C5"/>
    <w:rsid w:val="00891A56"/>
    <w:rsid w:val="00893820"/>
    <w:rsid w:val="00894566"/>
    <w:rsid w:val="00894942"/>
    <w:rsid w:val="00895045"/>
    <w:rsid w:val="00895BCF"/>
    <w:rsid w:val="008962A8"/>
    <w:rsid w:val="00896D22"/>
    <w:rsid w:val="008970F5"/>
    <w:rsid w:val="008A02D4"/>
    <w:rsid w:val="008A2926"/>
    <w:rsid w:val="008A3BE3"/>
    <w:rsid w:val="008A40ED"/>
    <w:rsid w:val="008A63C9"/>
    <w:rsid w:val="008A7E1C"/>
    <w:rsid w:val="008B1795"/>
    <w:rsid w:val="008B2FDD"/>
    <w:rsid w:val="008B3C2E"/>
    <w:rsid w:val="008B4C5A"/>
    <w:rsid w:val="008B58E1"/>
    <w:rsid w:val="008B635E"/>
    <w:rsid w:val="008B7036"/>
    <w:rsid w:val="008C17AA"/>
    <w:rsid w:val="008C190D"/>
    <w:rsid w:val="008C222C"/>
    <w:rsid w:val="008C2663"/>
    <w:rsid w:val="008C288F"/>
    <w:rsid w:val="008C352B"/>
    <w:rsid w:val="008C3872"/>
    <w:rsid w:val="008C3EC9"/>
    <w:rsid w:val="008C47BA"/>
    <w:rsid w:val="008C7566"/>
    <w:rsid w:val="008D0179"/>
    <w:rsid w:val="008D0541"/>
    <w:rsid w:val="008D0D38"/>
    <w:rsid w:val="008D16EE"/>
    <w:rsid w:val="008D286B"/>
    <w:rsid w:val="008D28CD"/>
    <w:rsid w:val="008D2EBD"/>
    <w:rsid w:val="008D333E"/>
    <w:rsid w:val="008D4962"/>
    <w:rsid w:val="008D65D4"/>
    <w:rsid w:val="008E1452"/>
    <w:rsid w:val="008E1917"/>
    <w:rsid w:val="008E1BAC"/>
    <w:rsid w:val="008E1E11"/>
    <w:rsid w:val="008E2A7C"/>
    <w:rsid w:val="008E3922"/>
    <w:rsid w:val="008E3E93"/>
    <w:rsid w:val="008E4224"/>
    <w:rsid w:val="008E4D7F"/>
    <w:rsid w:val="008E59A0"/>
    <w:rsid w:val="008E5BDD"/>
    <w:rsid w:val="008E628F"/>
    <w:rsid w:val="008E6477"/>
    <w:rsid w:val="008E6CF2"/>
    <w:rsid w:val="008E7C72"/>
    <w:rsid w:val="008F043F"/>
    <w:rsid w:val="008F04CF"/>
    <w:rsid w:val="008F0F47"/>
    <w:rsid w:val="008F1626"/>
    <w:rsid w:val="008F170B"/>
    <w:rsid w:val="008F2073"/>
    <w:rsid w:val="008F26E3"/>
    <w:rsid w:val="008F3CA8"/>
    <w:rsid w:val="008F40AC"/>
    <w:rsid w:val="008F47BE"/>
    <w:rsid w:val="008F4F34"/>
    <w:rsid w:val="00900A29"/>
    <w:rsid w:val="00901DFF"/>
    <w:rsid w:val="009064D5"/>
    <w:rsid w:val="00906E2B"/>
    <w:rsid w:val="00907A53"/>
    <w:rsid w:val="00911D2B"/>
    <w:rsid w:val="00912886"/>
    <w:rsid w:val="00912987"/>
    <w:rsid w:val="009134F5"/>
    <w:rsid w:val="00913ECE"/>
    <w:rsid w:val="009144DA"/>
    <w:rsid w:val="00914671"/>
    <w:rsid w:val="0091592C"/>
    <w:rsid w:val="00916A05"/>
    <w:rsid w:val="00916BC0"/>
    <w:rsid w:val="00916EED"/>
    <w:rsid w:val="00922987"/>
    <w:rsid w:val="00922E64"/>
    <w:rsid w:val="009239ED"/>
    <w:rsid w:val="00923E87"/>
    <w:rsid w:val="00925379"/>
    <w:rsid w:val="00925BDF"/>
    <w:rsid w:val="00925CF9"/>
    <w:rsid w:val="009278A0"/>
    <w:rsid w:val="00927C19"/>
    <w:rsid w:val="00927F07"/>
    <w:rsid w:val="009301D1"/>
    <w:rsid w:val="009303B9"/>
    <w:rsid w:val="00931548"/>
    <w:rsid w:val="009327F0"/>
    <w:rsid w:val="0093307B"/>
    <w:rsid w:val="0093311A"/>
    <w:rsid w:val="009349A4"/>
    <w:rsid w:val="00934A08"/>
    <w:rsid w:val="00934CD0"/>
    <w:rsid w:val="00937089"/>
    <w:rsid w:val="009376BA"/>
    <w:rsid w:val="009379E1"/>
    <w:rsid w:val="0094037E"/>
    <w:rsid w:val="009404F4"/>
    <w:rsid w:val="00942104"/>
    <w:rsid w:val="009428E3"/>
    <w:rsid w:val="00943A03"/>
    <w:rsid w:val="009445A7"/>
    <w:rsid w:val="00946D7A"/>
    <w:rsid w:val="00950575"/>
    <w:rsid w:val="00950DA8"/>
    <w:rsid w:val="00951502"/>
    <w:rsid w:val="009515EF"/>
    <w:rsid w:val="00953733"/>
    <w:rsid w:val="00955109"/>
    <w:rsid w:val="00956566"/>
    <w:rsid w:val="009569B0"/>
    <w:rsid w:val="00956B19"/>
    <w:rsid w:val="00956B4C"/>
    <w:rsid w:val="00957415"/>
    <w:rsid w:val="00961060"/>
    <w:rsid w:val="009617DB"/>
    <w:rsid w:val="00961845"/>
    <w:rsid w:val="00961C00"/>
    <w:rsid w:val="0096253C"/>
    <w:rsid w:val="00962AC4"/>
    <w:rsid w:val="00964104"/>
    <w:rsid w:val="00964611"/>
    <w:rsid w:val="00964C16"/>
    <w:rsid w:val="00967057"/>
    <w:rsid w:val="00970310"/>
    <w:rsid w:val="00970DED"/>
    <w:rsid w:val="009711CF"/>
    <w:rsid w:val="009727E7"/>
    <w:rsid w:val="00972A47"/>
    <w:rsid w:val="00972BC7"/>
    <w:rsid w:val="009731DD"/>
    <w:rsid w:val="00973BC4"/>
    <w:rsid w:val="00973E3F"/>
    <w:rsid w:val="00974958"/>
    <w:rsid w:val="00974A4B"/>
    <w:rsid w:val="009757C9"/>
    <w:rsid w:val="00975B9B"/>
    <w:rsid w:val="00977431"/>
    <w:rsid w:val="00977695"/>
    <w:rsid w:val="00977924"/>
    <w:rsid w:val="00980196"/>
    <w:rsid w:val="009821BD"/>
    <w:rsid w:val="00983FEF"/>
    <w:rsid w:val="00984D00"/>
    <w:rsid w:val="009851CE"/>
    <w:rsid w:val="00985ADC"/>
    <w:rsid w:val="00986B32"/>
    <w:rsid w:val="00990314"/>
    <w:rsid w:val="00991B9F"/>
    <w:rsid w:val="00992265"/>
    <w:rsid w:val="009925C4"/>
    <w:rsid w:val="00993DDA"/>
    <w:rsid w:val="00994671"/>
    <w:rsid w:val="00994F95"/>
    <w:rsid w:val="009A19BD"/>
    <w:rsid w:val="009A24D2"/>
    <w:rsid w:val="009A3409"/>
    <w:rsid w:val="009A4266"/>
    <w:rsid w:val="009A5FEC"/>
    <w:rsid w:val="009A74FB"/>
    <w:rsid w:val="009A76E7"/>
    <w:rsid w:val="009A7758"/>
    <w:rsid w:val="009A7B6A"/>
    <w:rsid w:val="009B01F6"/>
    <w:rsid w:val="009B26E1"/>
    <w:rsid w:val="009B365B"/>
    <w:rsid w:val="009B3A24"/>
    <w:rsid w:val="009B3C5F"/>
    <w:rsid w:val="009B48AC"/>
    <w:rsid w:val="009B4EFD"/>
    <w:rsid w:val="009B5F9B"/>
    <w:rsid w:val="009C0A00"/>
    <w:rsid w:val="009C1068"/>
    <w:rsid w:val="009C11C1"/>
    <w:rsid w:val="009C1C82"/>
    <w:rsid w:val="009C31A9"/>
    <w:rsid w:val="009C3263"/>
    <w:rsid w:val="009C32EC"/>
    <w:rsid w:val="009C6497"/>
    <w:rsid w:val="009C7EF6"/>
    <w:rsid w:val="009C7F22"/>
    <w:rsid w:val="009D04A4"/>
    <w:rsid w:val="009D0658"/>
    <w:rsid w:val="009D27CE"/>
    <w:rsid w:val="009D36F7"/>
    <w:rsid w:val="009D5436"/>
    <w:rsid w:val="009D7758"/>
    <w:rsid w:val="009E15C4"/>
    <w:rsid w:val="009E2D5A"/>
    <w:rsid w:val="009E2FFC"/>
    <w:rsid w:val="009E31D7"/>
    <w:rsid w:val="009E57CA"/>
    <w:rsid w:val="009E5DFA"/>
    <w:rsid w:val="009E6D3C"/>
    <w:rsid w:val="009E7D35"/>
    <w:rsid w:val="009E7D4D"/>
    <w:rsid w:val="009F154B"/>
    <w:rsid w:val="009F15AC"/>
    <w:rsid w:val="009F2206"/>
    <w:rsid w:val="009F3FD2"/>
    <w:rsid w:val="009F4A2B"/>
    <w:rsid w:val="009F7477"/>
    <w:rsid w:val="00A004AB"/>
    <w:rsid w:val="00A0133D"/>
    <w:rsid w:val="00A01432"/>
    <w:rsid w:val="00A01D96"/>
    <w:rsid w:val="00A03E3B"/>
    <w:rsid w:val="00A043B6"/>
    <w:rsid w:val="00A04E45"/>
    <w:rsid w:val="00A05ACD"/>
    <w:rsid w:val="00A05FC9"/>
    <w:rsid w:val="00A07F71"/>
    <w:rsid w:val="00A104D9"/>
    <w:rsid w:val="00A10B81"/>
    <w:rsid w:val="00A10E10"/>
    <w:rsid w:val="00A12CBA"/>
    <w:rsid w:val="00A12DB5"/>
    <w:rsid w:val="00A12F0F"/>
    <w:rsid w:val="00A130A9"/>
    <w:rsid w:val="00A13ACA"/>
    <w:rsid w:val="00A141E1"/>
    <w:rsid w:val="00A1697E"/>
    <w:rsid w:val="00A2043B"/>
    <w:rsid w:val="00A20D41"/>
    <w:rsid w:val="00A2131F"/>
    <w:rsid w:val="00A21381"/>
    <w:rsid w:val="00A21568"/>
    <w:rsid w:val="00A21AF6"/>
    <w:rsid w:val="00A21DDE"/>
    <w:rsid w:val="00A22137"/>
    <w:rsid w:val="00A2231D"/>
    <w:rsid w:val="00A232C6"/>
    <w:rsid w:val="00A24555"/>
    <w:rsid w:val="00A301B7"/>
    <w:rsid w:val="00A30EDE"/>
    <w:rsid w:val="00A313F0"/>
    <w:rsid w:val="00A31C20"/>
    <w:rsid w:val="00A3316C"/>
    <w:rsid w:val="00A33B79"/>
    <w:rsid w:val="00A356C8"/>
    <w:rsid w:val="00A36402"/>
    <w:rsid w:val="00A36F1A"/>
    <w:rsid w:val="00A379BB"/>
    <w:rsid w:val="00A379E0"/>
    <w:rsid w:val="00A37E9C"/>
    <w:rsid w:val="00A40386"/>
    <w:rsid w:val="00A41678"/>
    <w:rsid w:val="00A446B9"/>
    <w:rsid w:val="00A44EF6"/>
    <w:rsid w:val="00A46326"/>
    <w:rsid w:val="00A469D2"/>
    <w:rsid w:val="00A46D6F"/>
    <w:rsid w:val="00A472BC"/>
    <w:rsid w:val="00A473B0"/>
    <w:rsid w:val="00A47DD0"/>
    <w:rsid w:val="00A500C7"/>
    <w:rsid w:val="00A52F99"/>
    <w:rsid w:val="00A53322"/>
    <w:rsid w:val="00A53473"/>
    <w:rsid w:val="00A55D09"/>
    <w:rsid w:val="00A56188"/>
    <w:rsid w:val="00A5717D"/>
    <w:rsid w:val="00A5735E"/>
    <w:rsid w:val="00A5788B"/>
    <w:rsid w:val="00A57E64"/>
    <w:rsid w:val="00A60135"/>
    <w:rsid w:val="00A60D1A"/>
    <w:rsid w:val="00A60E36"/>
    <w:rsid w:val="00A615CD"/>
    <w:rsid w:val="00A637D7"/>
    <w:rsid w:val="00A638F1"/>
    <w:rsid w:val="00A63E16"/>
    <w:rsid w:val="00A64C79"/>
    <w:rsid w:val="00A65890"/>
    <w:rsid w:val="00A70233"/>
    <w:rsid w:val="00A70409"/>
    <w:rsid w:val="00A70606"/>
    <w:rsid w:val="00A73007"/>
    <w:rsid w:val="00A756DE"/>
    <w:rsid w:val="00A7578B"/>
    <w:rsid w:val="00A75FBE"/>
    <w:rsid w:val="00A767BB"/>
    <w:rsid w:val="00A81126"/>
    <w:rsid w:val="00A81A81"/>
    <w:rsid w:val="00A82890"/>
    <w:rsid w:val="00A82C64"/>
    <w:rsid w:val="00A82D6B"/>
    <w:rsid w:val="00A851EB"/>
    <w:rsid w:val="00A8576B"/>
    <w:rsid w:val="00A85821"/>
    <w:rsid w:val="00A85F89"/>
    <w:rsid w:val="00A86516"/>
    <w:rsid w:val="00A909E0"/>
    <w:rsid w:val="00A90A2E"/>
    <w:rsid w:val="00A9140E"/>
    <w:rsid w:val="00A9159E"/>
    <w:rsid w:val="00A92191"/>
    <w:rsid w:val="00A93890"/>
    <w:rsid w:val="00A93D12"/>
    <w:rsid w:val="00A948D7"/>
    <w:rsid w:val="00A9572B"/>
    <w:rsid w:val="00A95C7F"/>
    <w:rsid w:val="00A971A2"/>
    <w:rsid w:val="00A97A4F"/>
    <w:rsid w:val="00A97AF2"/>
    <w:rsid w:val="00A97C9F"/>
    <w:rsid w:val="00A97D1D"/>
    <w:rsid w:val="00AA041D"/>
    <w:rsid w:val="00AA1FE2"/>
    <w:rsid w:val="00AA2D27"/>
    <w:rsid w:val="00AA2F22"/>
    <w:rsid w:val="00AA3317"/>
    <w:rsid w:val="00AA4A38"/>
    <w:rsid w:val="00AA56B6"/>
    <w:rsid w:val="00AA5777"/>
    <w:rsid w:val="00AA59D1"/>
    <w:rsid w:val="00AA5FD1"/>
    <w:rsid w:val="00AA6520"/>
    <w:rsid w:val="00AA6FBC"/>
    <w:rsid w:val="00AA7DDB"/>
    <w:rsid w:val="00AB1CB8"/>
    <w:rsid w:val="00AB226F"/>
    <w:rsid w:val="00AB444E"/>
    <w:rsid w:val="00AB4B13"/>
    <w:rsid w:val="00AB4F39"/>
    <w:rsid w:val="00AB6456"/>
    <w:rsid w:val="00AB679A"/>
    <w:rsid w:val="00AC0122"/>
    <w:rsid w:val="00AC0990"/>
    <w:rsid w:val="00AC1570"/>
    <w:rsid w:val="00AC1864"/>
    <w:rsid w:val="00AC1C24"/>
    <w:rsid w:val="00AC2B8C"/>
    <w:rsid w:val="00AC319C"/>
    <w:rsid w:val="00AC39E5"/>
    <w:rsid w:val="00AC3F5B"/>
    <w:rsid w:val="00AC649F"/>
    <w:rsid w:val="00AC660A"/>
    <w:rsid w:val="00AC73DF"/>
    <w:rsid w:val="00AD0302"/>
    <w:rsid w:val="00AD0527"/>
    <w:rsid w:val="00AD0C90"/>
    <w:rsid w:val="00AD1061"/>
    <w:rsid w:val="00AD1659"/>
    <w:rsid w:val="00AD218B"/>
    <w:rsid w:val="00AD21B1"/>
    <w:rsid w:val="00AD223F"/>
    <w:rsid w:val="00AD2ACD"/>
    <w:rsid w:val="00AD31E2"/>
    <w:rsid w:val="00AD4F82"/>
    <w:rsid w:val="00AD572D"/>
    <w:rsid w:val="00AD67E3"/>
    <w:rsid w:val="00AD6889"/>
    <w:rsid w:val="00AE2F8E"/>
    <w:rsid w:val="00AE3769"/>
    <w:rsid w:val="00AE3C81"/>
    <w:rsid w:val="00AE405A"/>
    <w:rsid w:val="00AE4951"/>
    <w:rsid w:val="00AE4AA3"/>
    <w:rsid w:val="00AE4E6A"/>
    <w:rsid w:val="00AE5216"/>
    <w:rsid w:val="00AE5F80"/>
    <w:rsid w:val="00AE6612"/>
    <w:rsid w:val="00AE6B56"/>
    <w:rsid w:val="00AE7A22"/>
    <w:rsid w:val="00AE7B8E"/>
    <w:rsid w:val="00AF0220"/>
    <w:rsid w:val="00AF0761"/>
    <w:rsid w:val="00AF1893"/>
    <w:rsid w:val="00AF2F9D"/>
    <w:rsid w:val="00AF35B2"/>
    <w:rsid w:val="00AF403A"/>
    <w:rsid w:val="00AF4726"/>
    <w:rsid w:val="00AF4CED"/>
    <w:rsid w:val="00AF53C0"/>
    <w:rsid w:val="00AF5FD7"/>
    <w:rsid w:val="00AF69E6"/>
    <w:rsid w:val="00B02B62"/>
    <w:rsid w:val="00B03BA8"/>
    <w:rsid w:val="00B0563D"/>
    <w:rsid w:val="00B06287"/>
    <w:rsid w:val="00B06705"/>
    <w:rsid w:val="00B06E29"/>
    <w:rsid w:val="00B073F8"/>
    <w:rsid w:val="00B10617"/>
    <w:rsid w:val="00B1127A"/>
    <w:rsid w:val="00B11344"/>
    <w:rsid w:val="00B11712"/>
    <w:rsid w:val="00B11E9F"/>
    <w:rsid w:val="00B1239A"/>
    <w:rsid w:val="00B12F55"/>
    <w:rsid w:val="00B13530"/>
    <w:rsid w:val="00B141BF"/>
    <w:rsid w:val="00B14402"/>
    <w:rsid w:val="00B15D0D"/>
    <w:rsid w:val="00B16BD9"/>
    <w:rsid w:val="00B17CAC"/>
    <w:rsid w:val="00B17FC1"/>
    <w:rsid w:val="00B202AF"/>
    <w:rsid w:val="00B21C20"/>
    <w:rsid w:val="00B21C57"/>
    <w:rsid w:val="00B2217C"/>
    <w:rsid w:val="00B22AC7"/>
    <w:rsid w:val="00B22C45"/>
    <w:rsid w:val="00B258D0"/>
    <w:rsid w:val="00B26D0A"/>
    <w:rsid w:val="00B2727F"/>
    <w:rsid w:val="00B27E14"/>
    <w:rsid w:val="00B3058F"/>
    <w:rsid w:val="00B31B36"/>
    <w:rsid w:val="00B31F64"/>
    <w:rsid w:val="00B32271"/>
    <w:rsid w:val="00B331D7"/>
    <w:rsid w:val="00B3354A"/>
    <w:rsid w:val="00B35D1C"/>
    <w:rsid w:val="00B35E05"/>
    <w:rsid w:val="00B37E4C"/>
    <w:rsid w:val="00B37F65"/>
    <w:rsid w:val="00B40129"/>
    <w:rsid w:val="00B4108A"/>
    <w:rsid w:val="00B42AC1"/>
    <w:rsid w:val="00B4431C"/>
    <w:rsid w:val="00B44B77"/>
    <w:rsid w:val="00B45B05"/>
    <w:rsid w:val="00B46077"/>
    <w:rsid w:val="00B466F9"/>
    <w:rsid w:val="00B478FE"/>
    <w:rsid w:val="00B47E30"/>
    <w:rsid w:val="00B506B8"/>
    <w:rsid w:val="00B50A24"/>
    <w:rsid w:val="00B50AB4"/>
    <w:rsid w:val="00B50B1F"/>
    <w:rsid w:val="00B51050"/>
    <w:rsid w:val="00B51FF4"/>
    <w:rsid w:val="00B52063"/>
    <w:rsid w:val="00B53A85"/>
    <w:rsid w:val="00B540C9"/>
    <w:rsid w:val="00B55699"/>
    <w:rsid w:val="00B559FB"/>
    <w:rsid w:val="00B55EDC"/>
    <w:rsid w:val="00B56461"/>
    <w:rsid w:val="00B56CCE"/>
    <w:rsid w:val="00B571A0"/>
    <w:rsid w:val="00B57B81"/>
    <w:rsid w:val="00B60119"/>
    <w:rsid w:val="00B6096A"/>
    <w:rsid w:val="00B61270"/>
    <w:rsid w:val="00B61293"/>
    <w:rsid w:val="00B61A0C"/>
    <w:rsid w:val="00B627A7"/>
    <w:rsid w:val="00B627AD"/>
    <w:rsid w:val="00B62DBC"/>
    <w:rsid w:val="00B62FEB"/>
    <w:rsid w:val="00B635EC"/>
    <w:rsid w:val="00B6395A"/>
    <w:rsid w:val="00B655B6"/>
    <w:rsid w:val="00B65F5C"/>
    <w:rsid w:val="00B65FC9"/>
    <w:rsid w:val="00B66227"/>
    <w:rsid w:val="00B664CB"/>
    <w:rsid w:val="00B67A6D"/>
    <w:rsid w:val="00B70B1F"/>
    <w:rsid w:val="00B714FC"/>
    <w:rsid w:val="00B71EDB"/>
    <w:rsid w:val="00B73BBD"/>
    <w:rsid w:val="00B777F7"/>
    <w:rsid w:val="00B8018F"/>
    <w:rsid w:val="00B80AB1"/>
    <w:rsid w:val="00B81E66"/>
    <w:rsid w:val="00B8211A"/>
    <w:rsid w:val="00B826DB"/>
    <w:rsid w:val="00B82CC9"/>
    <w:rsid w:val="00B83211"/>
    <w:rsid w:val="00B83617"/>
    <w:rsid w:val="00B83A30"/>
    <w:rsid w:val="00B84233"/>
    <w:rsid w:val="00B846F7"/>
    <w:rsid w:val="00B84A2E"/>
    <w:rsid w:val="00B85606"/>
    <w:rsid w:val="00B85DBC"/>
    <w:rsid w:val="00B8689E"/>
    <w:rsid w:val="00B86B79"/>
    <w:rsid w:val="00B87361"/>
    <w:rsid w:val="00B875EC"/>
    <w:rsid w:val="00B87A96"/>
    <w:rsid w:val="00B9024E"/>
    <w:rsid w:val="00B91F6A"/>
    <w:rsid w:val="00B92AD9"/>
    <w:rsid w:val="00B92C19"/>
    <w:rsid w:val="00B937CE"/>
    <w:rsid w:val="00B93DAC"/>
    <w:rsid w:val="00B93EBD"/>
    <w:rsid w:val="00B94348"/>
    <w:rsid w:val="00B95AD2"/>
    <w:rsid w:val="00B9761F"/>
    <w:rsid w:val="00B977BD"/>
    <w:rsid w:val="00B97DDA"/>
    <w:rsid w:val="00BA3A08"/>
    <w:rsid w:val="00BA5238"/>
    <w:rsid w:val="00BA6DBA"/>
    <w:rsid w:val="00BA6FED"/>
    <w:rsid w:val="00BA77C6"/>
    <w:rsid w:val="00BB0384"/>
    <w:rsid w:val="00BB0C83"/>
    <w:rsid w:val="00BB0CF0"/>
    <w:rsid w:val="00BB1161"/>
    <w:rsid w:val="00BB2759"/>
    <w:rsid w:val="00BB4467"/>
    <w:rsid w:val="00BB49A1"/>
    <w:rsid w:val="00BB4CE0"/>
    <w:rsid w:val="00BB60D1"/>
    <w:rsid w:val="00BB6398"/>
    <w:rsid w:val="00BB6988"/>
    <w:rsid w:val="00BB7E6D"/>
    <w:rsid w:val="00BC029C"/>
    <w:rsid w:val="00BC0DA9"/>
    <w:rsid w:val="00BC2D00"/>
    <w:rsid w:val="00BC3C1F"/>
    <w:rsid w:val="00BC4C51"/>
    <w:rsid w:val="00BC546B"/>
    <w:rsid w:val="00BC6D72"/>
    <w:rsid w:val="00BD1E6E"/>
    <w:rsid w:val="00BD29E5"/>
    <w:rsid w:val="00BD398C"/>
    <w:rsid w:val="00BD566A"/>
    <w:rsid w:val="00BD5D97"/>
    <w:rsid w:val="00BD6A14"/>
    <w:rsid w:val="00BD6F66"/>
    <w:rsid w:val="00BD713A"/>
    <w:rsid w:val="00BD7E2D"/>
    <w:rsid w:val="00BE073C"/>
    <w:rsid w:val="00BE0DF7"/>
    <w:rsid w:val="00BE2884"/>
    <w:rsid w:val="00BE30D4"/>
    <w:rsid w:val="00BE3239"/>
    <w:rsid w:val="00BE52C0"/>
    <w:rsid w:val="00BE606C"/>
    <w:rsid w:val="00BE710A"/>
    <w:rsid w:val="00BE7773"/>
    <w:rsid w:val="00BE793E"/>
    <w:rsid w:val="00BF0A27"/>
    <w:rsid w:val="00BF1EF7"/>
    <w:rsid w:val="00BF202C"/>
    <w:rsid w:val="00BF23CC"/>
    <w:rsid w:val="00BF29F2"/>
    <w:rsid w:val="00BF6C2D"/>
    <w:rsid w:val="00BF6E6C"/>
    <w:rsid w:val="00BF7510"/>
    <w:rsid w:val="00BF7610"/>
    <w:rsid w:val="00C010D9"/>
    <w:rsid w:val="00C0144D"/>
    <w:rsid w:val="00C0234C"/>
    <w:rsid w:val="00C02EB2"/>
    <w:rsid w:val="00C032CE"/>
    <w:rsid w:val="00C03327"/>
    <w:rsid w:val="00C03328"/>
    <w:rsid w:val="00C03848"/>
    <w:rsid w:val="00C03A7C"/>
    <w:rsid w:val="00C0400E"/>
    <w:rsid w:val="00C042CF"/>
    <w:rsid w:val="00C04605"/>
    <w:rsid w:val="00C06AA1"/>
    <w:rsid w:val="00C111D8"/>
    <w:rsid w:val="00C1162A"/>
    <w:rsid w:val="00C124DE"/>
    <w:rsid w:val="00C12CEA"/>
    <w:rsid w:val="00C12F61"/>
    <w:rsid w:val="00C14FD0"/>
    <w:rsid w:val="00C1544E"/>
    <w:rsid w:val="00C16A0F"/>
    <w:rsid w:val="00C17C4C"/>
    <w:rsid w:val="00C201B3"/>
    <w:rsid w:val="00C2090E"/>
    <w:rsid w:val="00C21207"/>
    <w:rsid w:val="00C226E6"/>
    <w:rsid w:val="00C251AC"/>
    <w:rsid w:val="00C25ED9"/>
    <w:rsid w:val="00C26902"/>
    <w:rsid w:val="00C27F2E"/>
    <w:rsid w:val="00C302F8"/>
    <w:rsid w:val="00C30400"/>
    <w:rsid w:val="00C30952"/>
    <w:rsid w:val="00C31CDA"/>
    <w:rsid w:val="00C322C1"/>
    <w:rsid w:val="00C33055"/>
    <w:rsid w:val="00C331E0"/>
    <w:rsid w:val="00C333AB"/>
    <w:rsid w:val="00C353E0"/>
    <w:rsid w:val="00C35D2D"/>
    <w:rsid w:val="00C3705B"/>
    <w:rsid w:val="00C37C54"/>
    <w:rsid w:val="00C419A0"/>
    <w:rsid w:val="00C426D5"/>
    <w:rsid w:val="00C438B4"/>
    <w:rsid w:val="00C43B1B"/>
    <w:rsid w:val="00C457BC"/>
    <w:rsid w:val="00C4616F"/>
    <w:rsid w:val="00C4690C"/>
    <w:rsid w:val="00C46BE3"/>
    <w:rsid w:val="00C50A76"/>
    <w:rsid w:val="00C510EE"/>
    <w:rsid w:val="00C51344"/>
    <w:rsid w:val="00C513EC"/>
    <w:rsid w:val="00C54494"/>
    <w:rsid w:val="00C55222"/>
    <w:rsid w:val="00C55E61"/>
    <w:rsid w:val="00C5609C"/>
    <w:rsid w:val="00C6059C"/>
    <w:rsid w:val="00C60650"/>
    <w:rsid w:val="00C60CC4"/>
    <w:rsid w:val="00C6137E"/>
    <w:rsid w:val="00C6156C"/>
    <w:rsid w:val="00C62137"/>
    <w:rsid w:val="00C62504"/>
    <w:rsid w:val="00C62964"/>
    <w:rsid w:val="00C638A8"/>
    <w:rsid w:val="00C63A9B"/>
    <w:rsid w:val="00C6633C"/>
    <w:rsid w:val="00C67911"/>
    <w:rsid w:val="00C67C0A"/>
    <w:rsid w:val="00C72C5B"/>
    <w:rsid w:val="00C73711"/>
    <w:rsid w:val="00C73B34"/>
    <w:rsid w:val="00C74F72"/>
    <w:rsid w:val="00C76DF0"/>
    <w:rsid w:val="00C801E3"/>
    <w:rsid w:val="00C80740"/>
    <w:rsid w:val="00C81C51"/>
    <w:rsid w:val="00C83F0D"/>
    <w:rsid w:val="00C85C2B"/>
    <w:rsid w:val="00C86221"/>
    <w:rsid w:val="00C876A4"/>
    <w:rsid w:val="00C87AC1"/>
    <w:rsid w:val="00C901BB"/>
    <w:rsid w:val="00C904DC"/>
    <w:rsid w:val="00C91AA3"/>
    <w:rsid w:val="00C91F73"/>
    <w:rsid w:val="00C921D1"/>
    <w:rsid w:val="00C92A22"/>
    <w:rsid w:val="00C933CD"/>
    <w:rsid w:val="00C93B8A"/>
    <w:rsid w:val="00C94B87"/>
    <w:rsid w:val="00C95064"/>
    <w:rsid w:val="00C96304"/>
    <w:rsid w:val="00C964A1"/>
    <w:rsid w:val="00C97163"/>
    <w:rsid w:val="00CA1282"/>
    <w:rsid w:val="00CA1542"/>
    <w:rsid w:val="00CA402C"/>
    <w:rsid w:val="00CA412D"/>
    <w:rsid w:val="00CA4164"/>
    <w:rsid w:val="00CA5944"/>
    <w:rsid w:val="00CA5B51"/>
    <w:rsid w:val="00CA669B"/>
    <w:rsid w:val="00CA69CB"/>
    <w:rsid w:val="00CA6F2E"/>
    <w:rsid w:val="00CB14A5"/>
    <w:rsid w:val="00CB2F76"/>
    <w:rsid w:val="00CB4801"/>
    <w:rsid w:val="00CB6572"/>
    <w:rsid w:val="00CB726F"/>
    <w:rsid w:val="00CC08D9"/>
    <w:rsid w:val="00CC259D"/>
    <w:rsid w:val="00CC2C81"/>
    <w:rsid w:val="00CC3FB8"/>
    <w:rsid w:val="00CC552F"/>
    <w:rsid w:val="00CC5797"/>
    <w:rsid w:val="00CC7A63"/>
    <w:rsid w:val="00CD0379"/>
    <w:rsid w:val="00CD089D"/>
    <w:rsid w:val="00CD0A08"/>
    <w:rsid w:val="00CD2699"/>
    <w:rsid w:val="00CD2BE6"/>
    <w:rsid w:val="00CD447D"/>
    <w:rsid w:val="00CD4AD1"/>
    <w:rsid w:val="00CD5D21"/>
    <w:rsid w:val="00CD5EBF"/>
    <w:rsid w:val="00CD60AD"/>
    <w:rsid w:val="00CD782D"/>
    <w:rsid w:val="00CE0711"/>
    <w:rsid w:val="00CE095C"/>
    <w:rsid w:val="00CE122F"/>
    <w:rsid w:val="00CE4320"/>
    <w:rsid w:val="00CE4978"/>
    <w:rsid w:val="00CE515D"/>
    <w:rsid w:val="00CE7D18"/>
    <w:rsid w:val="00CF0230"/>
    <w:rsid w:val="00CF03FD"/>
    <w:rsid w:val="00CF08C5"/>
    <w:rsid w:val="00CF0A17"/>
    <w:rsid w:val="00CF0D2E"/>
    <w:rsid w:val="00CF1E25"/>
    <w:rsid w:val="00CF4397"/>
    <w:rsid w:val="00CF495F"/>
    <w:rsid w:val="00CF4A55"/>
    <w:rsid w:val="00CF5993"/>
    <w:rsid w:val="00CF5ABB"/>
    <w:rsid w:val="00CF5F89"/>
    <w:rsid w:val="00D00869"/>
    <w:rsid w:val="00D0094B"/>
    <w:rsid w:val="00D012CD"/>
    <w:rsid w:val="00D02DF2"/>
    <w:rsid w:val="00D02ED1"/>
    <w:rsid w:val="00D02EF4"/>
    <w:rsid w:val="00D0450C"/>
    <w:rsid w:val="00D04A50"/>
    <w:rsid w:val="00D1262F"/>
    <w:rsid w:val="00D1444E"/>
    <w:rsid w:val="00D14E31"/>
    <w:rsid w:val="00D155F5"/>
    <w:rsid w:val="00D15920"/>
    <w:rsid w:val="00D15D18"/>
    <w:rsid w:val="00D16421"/>
    <w:rsid w:val="00D16D78"/>
    <w:rsid w:val="00D170AF"/>
    <w:rsid w:val="00D175BF"/>
    <w:rsid w:val="00D17DE5"/>
    <w:rsid w:val="00D205F4"/>
    <w:rsid w:val="00D21C14"/>
    <w:rsid w:val="00D229A9"/>
    <w:rsid w:val="00D22F8E"/>
    <w:rsid w:val="00D2358F"/>
    <w:rsid w:val="00D249EF"/>
    <w:rsid w:val="00D25666"/>
    <w:rsid w:val="00D256AE"/>
    <w:rsid w:val="00D259E5"/>
    <w:rsid w:val="00D2640A"/>
    <w:rsid w:val="00D26C44"/>
    <w:rsid w:val="00D275F0"/>
    <w:rsid w:val="00D278F7"/>
    <w:rsid w:val="00D3072A"/>
    <w:rsid w:val="00D326B3"/>
    <w:rsid w:val="00D33D45"/>
    <w:rsid w:val="00D345D5"/>
    <w:rsid w:val="00D34EB4"/>
    <w:rsid w:val="00D37B10"/>
    <w:rsid w:val="00D40030"/>
    <w:rsid w:val="00D401C8"/>
    <w:rsid w:val="00D4167C"/>
    <w:rsid w:val="00D4183F"/>
    <w:rsid w:val="00D42C13"/>
    <w:rsid w:val="00D42D6E"/>
    <w:rsid w:val="00D42D7B"/>
    <w:rsid w:val="00D43C1B"/>
    <w:rsid w:val="00D43C6A"/>
    <w:rsid w:val="00D448F8"/>
    <w:rsid w:val="00D44A94"/>
    <w:rsid w:val="00D46CB6"/>
    <w:rsid w:val="00D50B4A"/>
    <w:rsid w:val="00D52076"/>
    <w:rsid w:val="00D52414"/>
    <w:rsid w:val="00D52B38"/>
    <w:rsid w:val="00D549DB"/>
    <w:rsid w:val="00D552D7"/>
    <w:rsid w:val="00D567F1"/>
    <w:rsid w:val="00D60622"/>
    <w:rsid w:val="00D60B5E"/>
    <w:rsid w:val="00D60BB9"/>
    <w:rsid w:val="00D60EEE"/>
    <w:rsid w:val="00D61EA1"/>
    <w:rsid w:val="00D63CCC"/>
    <w:rsid w:val="00D63EDD"/>
    <w:rsid w:val="00D64ADA"/>
    <w:rsid w:val="00D64D3F"/>
    <w:rsid w:val="00D650CB"/>
    <w:rsid w:val="00D65415"/>
    <w:rsid w:val="00D66583"/>
    <w:rsid w:val="00D66642"/>
    <w:rsid w:val="00D67240"/>
    <w:rsid w:val="00D709D5"/>
    <w:rsid w:val="00D71C4A"/>
    <w:rsid w:val="00D73377"/>
    <w:rsid w:val="00D7769A"/>
    <w:rsid w:val="00D778DF"/>
    <w:rsid w:val="00D800EF"/>
    <w:rsid w:val="00D80B31"/>
    <w:rsid w:val="00D80F68"/>
    <w:rsid w:val="00D817B0"/>
    <w:rsid w:val="00D81977"/>
    <w:rsid w:val="00D81B40"/>
    <w:rsid w:val="00D8344F"/>
    <w:rsid w:val="00D8473A"/>
    <w:rsid w:val="00D84955"/>
    <w:rsid w:val="00D853F4"/>
    <w:rsid w:val="00D85853"/>
    <w:rsid w:val="00D860BC"/>
    <w:rsid w:val="00D87157"/>
    <w:rsid w:val="00D87C1E"/>
    <w:rsid w:val="00D9123A"/>
    <w:rsid w:val="00D920A3"/>
    <w:rsid w:val="00D92223"/>
    <w:rsid w:val="00D92DF0"/>
    <w:rsid w:val="00D9316C"/>
    <w:rsid w:val="00D93292"/>
    <w:rsid w:val="00D93EDA"/>
    <w:rsid w:val="00D94751"/>
    <w:rsid w:val="00D950F5"/>
    <w:rsid w:val="00D964CC"/>
    <w:rsid w:val="00D9662B"/>
    <w:rsid w:val="00D96BA5"/>
    <w:rsid w:val="00D97166"/>
    <w:rsid w:val="00DA27BF"/>
    <w:rsid w:val="00DA3388"/>
    <w:rsid w:val="00DA4297"/>
    <w:rsid w:val="00DA52B3"/>
    <w:rsid w:val="00DA5528"/>
    <w:rsid w:val="00DA741A"/>
    <w:rsid w:val="00DB014E"/>
    <w:rsid w:val="00DB0EA2"/>
    <w:rsid w:val="00DB131D"/>
    <w:rsid w:val="00DB1587"/>
    <w:rsid w:val="00DB162C"/>
    <w:rsid w:val="00DB1A9F"/>
    <w:rsid w:val="00DB2281"/>
    <w:rsid w:val="00DB2599"/>
    <w:rsid w:val="00DB298B"/>
    <w:rsid w:val="00DB2AB8"/>
    <w:rsid w:val="00DB2E65"/>
    <w:rsid w:val="00DB589E"/>
    <w:rsid w:val="00DB662D"/>
    <w:rsid w:val="00DB6F0E"/>
    <w:rsid w:val="00DB77C6"/>
    <w:rsid w:val="00DB7E9A"/>
    <w:rsid w:val="00DC1B29"/>
    <w:rsid w:val="00DC213E"/>
    <w:rsid w:val="00DC29BD"/>
    <w:rsid w:val="00DC33D6"/>
    <w:rsid w:val="00DC37AF"/>
    <w:rsid w:val="00DC3CF4"/>
    <w:rsid w:val="00DC3F45"/>
    <w:rsid w:val="00DC44AD"/>
    <w:rsid w:val="00DC5F5B"/>
    <w:rsid w:val="00DD00FB"/>
    <w:rsid w:val="00DD1851"/>
    <w:rsid w:val="00DD3778"/>
    <w:rsid w:val="00DD3D90"/>
    <w:rsid w:val="00DD46BB"/>
    <w:rsid w:val="00DD47F5"/>
    <w:rsid w:val="00DD5975"/>
    <w:rsid w:val="00DD734E"/>
    <w:rsid w:val="00DE09D1"/>
    <w:rsid w:val="00DE0A7C"/>
    <w:rsid w:val="00DE160B"/>
    <w:rsid w:val="00DE2DAE"/>
    <w:rsid w:val="00DE448E"/>
    <w:rsid w:val="00DE518C"/>
    <w:rsid w:val="00DF009E"/>
    <w:rsid w:val="00DF1442"/>
    <w:rsid w:val="00DF15C2"/>
    <w:rsid w:val="00DF191E"/>
    <w:rsid w:val="00DF5CD3"/>
    <w:rsid w:val="00DF6686"/>
    <w:rsid w:val="00E00BD6"/>
    <w:rsid w:val="00E01BB7"/>
    <w:rsid w:val="00E01CCE"/>
    <w:rsid w:val="00E02F3D"/>
    <w:rsid w:val="00E030C6"/>
    <w:rsid w:val="00E04870"/>
    <w:rsid w:val="00E0605A"/>
    <w:rsid w:val="00E07310"/>
    <w:rsid w:val="00E13B95"/>
    <w:rsid w:val="00E13C83"/>
    <w:rsid w:val="00E13FD1"/>
    <w:rsid w:val="00E14469"/>
    <w:rsid w:val="00E144F7"/>
    <w:rsid w:val="00E14D2F"/>
    <w:rsid w:val="00E155D7"/>
    <w:rsid w:val="00E156B3"/>
    <w:rsid w:val="00E15A90"/>
    <w:rsid w:val="00E15F3E"/>
    <w:rsid w:val="00E163FA"/>
    <w:rsid w:val="00E16403"/>
    <w:rsid w:val="00E165D5"/>
    <w:rsid w:val="00E1690B"/>
    <w:rsid w:val="00E16BEE"/>
    <w:rsid w:val="00E17258"/>
    <w:rsid w:val="00E20256"/>
    <w:rsid w:val="00E202EA"/>
    <w:rsid w:val="00E20A2F"/>
    <w:rsid w:val="00E20EA2"/>
    <w:rsid w:val="00E2145B"/>
    <w:rsid w:val="00E2191D"/>
    <w:rsid w:val="00E22CC6"/>
    <w:rsid w:val="00E22CD4"/>
    <w:rsid w:val="00E250F1"/>
    <w:rsid w:val="00E25513"/>
    <w:rsid w:val="00E255A1"/>
    <w:rsid w:val="00E25737"/>
    <w:rsid w:val="00E262A4"/>
    <w:rsid w:val="00E26B16"/>
    <w:rsid w:val="00E26FF3"/>
    <w:rsid w:val="00E2766A"/>
    <w:rsid w:val="00E30027"/>
    <w:rsid w:val="00E30061"/>
    <w:rsid w:val="00E304FE"/>
    <w:rsid w:val="00E34205"/>
    <w:rsid w:val="00E347D5"/>
    <w:rsid w:val="00E350FF"/>
    <w:rsid w:val="00E3789F"/>
    <w:rsid w:val="00E418AB"/>
    <w:rsid w:val="00E41A00"/>
    <w:rsid w:val="00E42D0F"/>
    <w:rsid w:val="00E42DE7"/>
    <w:rsid w:val="00E44196"/>
    <w:rsid w:val="00E4540E"/>
    <w:rsid w:val="00E46F58"/>
    <w:rsid w:val="00E50A69"/>
    <w:rsid w:val="00E511E8"/>
    <w:rsid w:val="00E53920"/>
    <w:rsid w:val="00E55359"/>
    <w:rsid w:val="00E5678F"/>
    <w:rsid w:val="00E602B0"/>
    <w:rsid w:val="00E60E7F"/>
    <w:rsid w:val="00E61D61"/>
    <w:rsid w:val="00E61E01"/>
    <w:rsid w:val="00E623CF"/>
    <w:rsid w:val="00E62891"/>
    <w:rsid w:val="00E62E04"/>
    <w:rsid w:val="00E62E14"/>
    <w:rsid w:val="00E63D05"/>
    <w:rsid w:val="00E64A12"/>
    <w:rsid w:val="00E674CA"/>
    <w:rsid w:val="00E677E1"/>
    <w:rsid w:val="00E67927"/>
    <w:rsid w:val="00E67A2E"/>
    <w:rsid w:val="00E7010F"/>
    <w:rsid w:val="00E71AA0"/>
    <w:rsid w:val="00E737C4"/>
    <w:rsid w:val="00E73966"/>
    <w:rsid w:val="00E75467"/>
    <w:rsid w:val="00E802B3"/>
    <w:rsid w:val="00E811BE"/>
    <w:rsid w:val="00E82454"/>
    <w:rsid w:val="00E851B7"/>
    <w:rsid w:val="00E85D88"/>
    <w:rsid w:val="00E90967"/>
    <w:rsid w:val="00E90B1A"/>
    <w:rsid w:val="00E91628"/>
    <w:rsid w:val="00E921BE"/>
    <w:rsid w:val="00E92E01"/>
    <w:rsid w:val="00E93C20"/>
    <w:rsid w:val="00E94D8C"/>
    <w:rsid w:val="00E96605"/>
    <w:rsid w:val="00E96A89"/>
    <w:rsid w:val="00E96AB8"/>
    <w:rsid w:val="00E96C2E"/>
    <w:rsid w:val="00EA1B0D"/>
    <w:rsid w:val="00EA2908"/>
    <w:rsid w:val="00EA3181"/>
    <w:rsid w:val="00EA3386"/>
    <w:rsid w:val="00EA363D"/>
    <w:rsid w:val="00EA47A1"/>
    <w:rsid w:val="00EB0B3E"/>
    <w:rsid w:val="00EB1444"/>
    <w:rsid w:val="00EB24FC"/>
    <w:rsid w:val="00EB7624"/>
    <w:rsid w:val="00EC0888"/>
    <w:rsid w:val="00EC0D51"/>
    <w:rsid w:val="00EC1650"/>
    <w:rsid w:val="00EC2D0D"/>
    <w:rsid w:val="00EC40E6"/>
    <w:rsid w:val="00EC4216"/>
    <w:rsid w:val="00EC43ED"/>
    <w:rsid w:val="00EC4608"/>
    <w:rsid w:val="00EC5939"/>
    <w:rsid w:val="00EC6397"/>
    <w:rsid w:val="00ED0066"/>
    <w:rsid w:val="00ED0120"/>
    <w:rsid w:val="00ED03BA"/>
    <w:rsid w:val="00ED10D3"/>
    <w:rsid w:val="00ED12F0"/>
    <w:rsid w:val="00ED25FD"/>
    <w:rsid w:val="00ED2A25"/>
    <w:rsid w:val="00ED3F41"/>
    <w:rsid w:val="00ED436E"/>
    <w:rsid w:val="00ED48E1"/>
    <w:rsid w:val="00ED4C2C"/>
    <w:rsid w:val="00ED4D89"/>
    <w:rsid w:val="00ED50C4"/>
    <w:rsid w:val="00ED5B1A"/>
    <w:rsid w:val="00ED5F25"/>
    <w:rsid w:val="00ED63D1"/>
    <w:rsid w:val="00ED7C31"/>
    <w:rsid w:val="00EE0440"/>
    <w:rsid w:val="00EE1A50"/>
    <w:rsid w:val="00EE336E"/>
    <w:rsid w:val="00EE3D90"/>
    <w:rsid w:val="00EE4132"/>
    <w:rsid w:val="00EE4E90"/>
    <w:rsid w:val="00EE4EA5"/>
    <w:rsid w:val="00EE53A0"/>
    <w:rsid w:val="00EE53D4"/>
    <w:rsid w:val="00EE782C"/>
    <w:rsid w:val="00EF1943"/>
    <w:rsid w:val="00EF1A21"/>
    <w:rsid w:val="00EF226F"/>
    <w:rsid w:val="00EF2B62"/>
    <w:rsid w:val="00EF30FF"/>
    <w:rsid w:val="00EF4006"/>
    <w:rsid w:val="00EF4824"/>
    <w:rsid w:val="00EF56AE"/>
    <w:rsid w:val="00EF603B"/>
    <w:rsid w:val="00EF79D1"/>
    <w:rsid w:val="00F0005B"/>
    <w:rsid w:val="00F0049C"/>
    <w:rsid w:val="00F00F54"/>
    <w:rsid w:val="00F01B28"/>
    <w:rsid w:val="00F033A0"/>
    <w:rsid w:val="00F03685"/>
    <w:rsid w:val="00F03C29"/>
    <w:rsid w:val="00F046FB"/>
    <w:rsid w:val="00F05A9C"/>
    <w:rsid w:val="00F07281"/>
    <w:rsid w:val="00F1049E"/>
    <w:rsid w:val="00F10B36"/>
    <w:rsid w:val="00F10BB5"/>
    <w:rsid w:val="00F115CF"/>
    <w:rsid w:val="00F125F7"/>
    <w:rsid w:val="00F12D42"/>
    <w:rsid w:val="00F12F7E"/>
    <w:rsid w:val="00F131DB"/>
    <w:rsid w:val="00F13C57"/>
    <w:rsid w:val="00F13D7C"/>
    <w:rsid w:val="00F14147"/>
    <w:rsid w:val="00F143E1"/>
    <w:rsid w:val="00F149FD"/>
    <w:rsid w:val="00F14C09"/>
    <w:rsid w:val="00F14C77"/>
    <w:rsid w:val="00F15906"/>
    <w:rsid w:val="00F15AF6"/>
    <w:rsid w:val="00F16199"/>
    <w:rsid w:val="00F16898"/>
    <w:rsid w:val="00F17976"/>
    <w:rsid w:val="00F21B94"/>
    <w:rsid w:val="00F21C7D"/>
    <w:rsid w:val="00F228B8"/>
    <w:rsid w:val="00F228FD"/>
    <w:rsid w:val="00F22D5A"/>
    <w:rsid w:val="00F22F39"/>
    <w:rsid w:val="00F23C47"/>
    <w:rsid w:val="00F23C6F"/>
    <w:rsid w:val="00F2440C"/>
    <w:rsid w:val="00F24740"/>
    <w:rsid w:val="00F25D23"/>
    <w:rsid w:val="00F263B1"/>
    <w:rsid w:val="00F26C2B"/>
    <w:rsid w:val="00F278D4"/>
    <w:rsid w:val="00F27FCA"/>
    <w:rsid w:val="00F30F2E"/>
    <w:rsid w:val="00F31B13"/>
    <w:rsid w:val="00F3203F"/>
    <w:rsid w:val="00F32A80"/>
    <w:rsid w:val="00F34372"/>
    <w:rsid w:val="00F34C33"/>
    <w:rsid w:val="00F3725A"/>
    <w:rsid w:val="00F3767E"/>
    <w:rsid w:val="00F37A68"/>
    <w:rsid w:val="00F37B1E"/>
    <w:rsid w:val="00F37B85"/>
    <w:rsid w:val="00F37E80"/>
    <w:rsid w:val="00F40087"/>
    <w:rsid w:val="00F401FA"/>
    <w:rsid w:val="00F41442"/>
    <w:rsid w:val="00F41C61"/>
    <w:rsid w:val="00F428D4"/>
    <w:rsid w:val="00F42B76"/>
    <w:rsid w:val="00F4420A"/>
    <w:rsid w:val="00F455E6"/>
    <w:rsid w:val="00F4703A"/>
    <w:rsid w:val="00F47736"/>
    <w:rsid w:val="00F47E67"/>
    <w:rsid w:val="00F500A7"/>
    <w:rsid w:val="00F50718"/>
    <w:rsid w:val="00F50A22"/>
    <w:rsid w:val="00F50B52"/>
    <w:rsid w:val="00F518B4"/>
    <w:rsid w:val="00F51904"/>
    <w:rsid w:val="00F51F9B"/>
    <w:rsid w:val="00F52019"/>
    <w:rsid w:val="00F53D91"/>
    <w:rsid w:val="00F5410C"/>
    <w:rsid w:val="00F550AF"/>
    <w:rsid w:val="00F5565D"/>
    <w:rsid w:val="00F56712"/>
    <w:rsid w:val="00F570A4"/>
    <w:rsid w:val="00F602F1"/>
    <w:rsid w:val="00F60A03"/>
    <w:rsid w:val="00F612F7"/>
    <w:rsid w:val="00F61354"/>
    <w:rsid w:val="00F63199"/>
    <w:rsid w:val="00F63F59"/>
    <w:rsid w:val="00F6471E"/>
    <w:rsid w:val="00F660A7"/>
    <w:rsid w:val="00F66A07"/>
    <w:rsid w:val="00F67001"/>
    <w:rsid w:val="00F671AC"/>
    <w:rsid w:val="00F671B2"/>
    <w:rsid w:val="00F67216"/>
    <w:rsid w:val="00F6725D"/>
    <w:rsid w:val="00F67695"/>
    <w:rsid w:val="00F67A08"/>
    <w:rsid w:val="00F70397"/>
    <w:rsid w:val="00F736D6"/>
    <w:rsid w:val="00F74418"/>
    <w:rsid w:val="00F755BB"/>
    <w:rsid w:val="00F758F9"/>
    <w:rsid w:val="00F75B25"/>
    <w:rsid w:val="00F77A1E"/>
    <w:rsid w:val="00F80ADB"/>
    <w:rsid w:val="00F813F0"/>
    <w:rsid w:val="00F81C71"/>
    <w:rsid w:val="00F8247D"/>
    <w:rsid w:val="00F833F4"/>
    <w:rsid w:val="00F84E70"/>
    <w:rsid w:val="00F852DE"/>
    <w:rsid w:val="00F86048"/>
    <w:rsid w:val="00F90495"/>
    <w:rsid w:val="00F90B96"/>
    <w:rsid w:val="00F90FCC"/>
    <w:rsid w:val="00F91F69"/>
    <w:rsid w:val="00F93B95"/>
    <w:rsid w:val="00F94F73"/>
    <w:rsid w:val="00FA14F6"/>
    <w:rsid w:val="00FA2B0C"/>
    <w:rsid w:val="00FA2DF6"/>
    <w:rsid w:val="00FA4A8B"/>
    <w:rsid w:val="00FA5B8A"/>
    <w:rsid w:val="00FA6731"/>
    <w:rsid w:val="00FA704D"/>
    <w:rsid w:val="00FA7121"/>
    <w:rsid w:val="00FB0074"/>
    <w:rsid w:val="00FB1F46"/>
    <w:rsid w:val="00FB221F"/>
    <w:rsid w:val="00FB265F"/>
    <w:rsid w:val="00FB2754"/>
    <w:rsid w:val="00FB390E"/>
    <w:rsid w:val="00FB3D19"/>
    <w:rsid w:val="00FB43C6"/>
    <w:rsid w:val="00FB5716"/>
    <w:rsid w:val="00FB5EFB"/>
    <w:rsid w:val="00FB6E5E"/>
    <w:rsid w:val="00FB7405"/>
    <w:rsid w:val="00FB7F4E"/>
    <w:rsid w:val="00FC03C8"/>
    <w:rsid w:val="00FC34F4"/>
    <w:rsid w:val="00FC3905"/>
    <w:rsid w:val="00FC3F62"/>
    <w:rsid w:val="00FC41F2"/>
    <w:rsid w:val="00FC4AC4"/>
    <w:rsid w:val="00FC65FD"/>
    <w:rsid w:val="00FC6713"/>
    <w:rsid w:val="00FD07F4"/>
    <w:rsid w:val="00FD0A66"/>
    <w:rsid w:val="00FD0D7F"/>
    <w:rsid w:val="00FD0DC0"/>
    <w:rsid w:val="00FD14FF"/>
    <w:rsid w:val="00FD247C"/>
    <w:rsid w:val="00FD3408"/>
    <w:rsid w:val="00FD44C7"/>
    <w:rsid w:val="00FD53D7"/>
    <w:rsid w:val="00FD5424"/>
    <w:rsid w:val="00FD5B12"/>
    <w:rsid w:val="00FD6A37"/>
    <w:rsid w:val="00FD7E32"/>
    <w:rsid w:val="00FE0E4A"/>
    <w:rsid w:val="00FE0E89"/>
    <w:rsid w:val="00FE316F"/>
    <w:rsid w:val="00FE3678"/>
    <w:rsid w:val="00FE481A"/>
    <w:rsid w:val="00FE492D"/>
    <w:rsid w:val="00FE4DB2"/>
    <w:rsid w:val="00FE7BB2"/>
    <w:rsid w:val="00FF0050"/>
    <w:rsid w:val="00FF0387"/>
    <w:rsid w:val="00FF1A8E"/>
    <w:rsid w:val="00FF2190"/>
    <w:rsid w:val="00FF683F"/>
    <w:rsid w:val="00FF69BF"/>
    <w:rsid w:val="00FF7657"/>
    <w:rsid w:val="00FF7BC0"/>
    <w:rsid w:val="176EFCA6"/>
    <w:rsid w:val="33F8632F"/>
    <w:rsid w:val="5C0A40A5"/>
    <w:rsid w:val="641D1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ADD9691D-6504-42E4-8656-F8CF51E4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D0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B265F"/>
    <w:pPr>
      <w:keepNext/>
      <w:keepLines/>
      <w:spacing w:before="480" w:after="16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nhideWhenUsed/>
    <w:qFormat/>
    <w:rsid w:val="00C30400"/>
    <w:pPr>
      <w:keepNext/>
      <w:spacing w:before="240" w:after="60" w:line="256" w:lineRule="auto"/>
      <w:outlineLvl w:val="1"/>
    </w:pPr>
    <w:rPr>
      <w:rFonts w:ascii="Calibri Light" w:eastAsiaTheme="minorHAnsi" w:hAnsi="Calibri Light" w:cstheme="minorBidi"/>
      <w:b/>
      <w:bCs/>
      <w:i/>
      <w:iCs/>
      <w:sz w:val="28"/>
      <w:szCs w:val="28"/>
      <w:lang w:eastAsia="en-US"/>
    </w:rPr>
  </w:style>
  <w:style w:type="paragraph" w:styleId="Nagwek3">
    <w:name w:val="heading 3"/>
    <w:basedOn w:val="Normalny"/>
    <w:next w:val="Normalny"/>
    <w:link w:val="Nagwek3Znak"/>
    <w:unhideWhenUsed/>
    <w:qFormat/>
    <w:rsid w:val="00C30400"/>
    <w:pPr>
      <w:keepNext/>
      <w:keepLines/>
      <w:spacing w:before="200" w:after="160" w:line="259" w:lineRule="auto"/>
      <w:outlineLvl w:val="2"/>
    </w:pPr>
    <w:rPr>
      <w:rFonts w:ascii="Calibri Light" w:eastAsiaTheme="minorHAnsi" w:hAnsi="Calibri Light" w:cstheme="minorBidi"/>
      <w:color w:val="1F4D78"/>
      <w:sz w:val="22"/>
      <w:szCs w:val="22"/>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line="256" w:lineRule="auto"/>
      <w:ind w:left="864" w:hanging="864"/>
      <w:outlineLvl w:val="3"/>
    </w:pPr>
    <w:rPr>
      <w:rFonts w:asciiTheme="minorHAnsi" w:eastAsiaTheme="minorHAnsi" w:hAnsiTheme="minorHAnsi" w:cstheme="minorBidi"/>
      <w:b/>
      <w:bCs/>
      <w:sz w:val="28"/>
      <w:szCs w:val="28"/>
      <w:lang w:eastAsia="en-US"/>
    </w:rPr>
  </w:style>
  <w:style w:type="paragraph" w:styleId="Nagwek5">
    <w:name w:val="heading 5"/>
    <w:basedOn w:val="Normalny"/>
    <w:next w:val="Normalny"/>
    <w:link w:val="Nagwek5Znak"/>
    <w:unhideWhenUsed/>
    <w:qFormat/>
    <w:rsid w:val="00B62FEB"/>
    <w:pPr>
      <w:keepNext/>
      <w:keepLines/>
      <w:spacing w:before="40" w:after="160" w:line="276" w:lineRule="auto"/>
      <w:outlineLvl w:val="4"/>
    </w:pPr>
    <w:rPr>
      <w:rFonts w:asciiTheme="majorHAnsi" w:eastAsiaTheme="majorEastAsia" w:hAnsiTheme="majorHAnsi" w:cstheme="majorBidi"/>
      <w:color w:val="365F91" w:themeColor="accent1" w:themeShade="BF"/>
      <w:sz w:val="22"/>
      <w:szCs w:val="22"/>
      <w:lang w:eastAsia="en-US"/>
    </w:rPr>
  </w:style>
  <w:style w:type="paragraph" w:styleId="Nagwek6">
    <w:name w:val="heading 6"/>
    <w:basedOn w:val="Normalny"/>
    <w:next w:val="Normalny"/>
    <w:link w:val="Nagwek6Znak"/>
    <w:qFormat/>
    <w:rsid w:val="00B62FEB"/>
    <w:pPr>
      <w:tabs>
        <w:tab w:val="num" w:pos="1152"/>
      </w:tabs>
      <w:spacing w:before="240" w:after="60" w:line="256" w:lineRule="auto"/>
      <w:ind w:left="1152" w:hanging="1152"/>
      <w:outlineLvl w:val="5"/>
    </w:pPr>
    <w:rPr>
      <w:rFonts w:asciiTheme="minorHAnsi" w:eastAsiaTheme="minorHAnsi" w:hAnsiTheme="minorHAnsi" w:cstheme="minorBidi"/>
      <w:b/>
      <w:bCs/>
      <w:sz w:val="22"/>
      <w:szCs w:val="22"/>
      <w:lang w:eastAsia="en-US"/>
    </w:rPr>
  </w:style>
  <w:style w:type="paragraph" w:styleId="Nagwek7">
    <w:name w:val="heading 7"/>
    <w:basedOn w:val="Normalny"/>
    <w:next w:val="Normalny"/>
    <w:link w:val="Nagwek7Znak"/>
    <w:uiPriority w:val="99"/>
    <w:qFormat/>
    <w:rsid w:val="00B62FEB"/>
    <w:pPr>
      <w:tabs>
        <w:tab w:val="num" w:pos="1296"/>
      </w:tabs>
      <w:spacing w:before="240" w:after="60" w:line="256" w:lineRule="auto"/>
      <w:ind w:left="1296" w:hanging="1296"/>
      <w:outlineLvl w:val="6"/>
    </w:pPr>
    <w:rPr>
      <w:rFonts w:asciiTheme="minorHAnsi" w:eastAsiaTheme="minorHAnsi" w:hAnsiTheme="minorHAnsi" w:cstheme="minorBidi"/>
      <w:sz w:val="22"/>
      <w:szCs w:val="22"/>
      <w:lang w:eastAsia="en-US"/>
    </w:rPr>
  </w:style>
  <w:style w:type="paragraph" w:styleId="Nagwek8">
    <w:name w:val="heading 8"/>
    <w:basedOn w:val="Normalny"/>
    <w:next w:val="Normalny"/>
    <w:link w:val="Nagwek8Znak"/>
    <w:uiPriority w:val="99"/>
    <w:qFormat/>
    <w:rsid w:val="00B62FEB"/>
    <w:pPr>
      <w:tabs>
        <w:tab w:val="num" w:pos="1440"/>
      </w:tabs>
      <w:spacing w:before="240" w:after="60" w:line="256" w:lineRule="auto"/>
      <w:ind w:left="1440" w:hanging="1440"/>
      <w:outlineLvl w:val="7"/>
    </w:pPr>
    <w:rPr>
      <w:rFonts w:asciiTheme="minorHAnsi" w:eastAsiaTheme="minorHAnsi" w:hAnsiTheme="minorHAnsi" w:cstheme="minorBidi"/>
      <w:i/>
      <w:iCs/>
      <w:sz w:val="22"/>
      <w:szCs w:val="22"/>
      <w:lang w:eastAsia="en-US"/>
    </w:rPr>
  </w:style>
  <w:style w:type="paragraph" w:styleId="Nagwek9">
    <w:name w:val="heading 9"/>
    <w:basedOn w:val="Normalny"/>
    <w:next w:val="Normalny"/>
    <w:link w:val="Nagwek9Znak"/>
    <w:uiPriority w:val="99"/>
    <w:qFormat/>
    <w:rsid w:val="00B62FEB"/>
    <w:pPr>
      <w:tabs>
        <w:tab w:val="num" w:pos="1584"/>
      </w:tabs>
      <w:spacing w:before="240" w:after="60" w:line="256" w:lineRule="auto"/>
      <w:ind w:left="1584" w:hanging="1584"/>
      <w:outlineLvl w:val="8"/>
    </w:pPr>
    <w:rPr>
      <w:rFonts w:ascii="Arial" w:eastAsiaTheme="minorHAns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5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55062A"/>
    <w:pPr>
      <w:spacing w:after="160" w:line="256"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rsid w:val="007D65C7"/>
    <w:pPr>
      <w:tabs>
        <w:tab w:val="center" w:pos="4536"/>
        <w:tab w:val="right" w:pos="9072"/>
      </w:tabs>
      <w:spacing w:after="160" w:line="256" w:lineRule="auto"/>
    </w:pPr>
    <w:rPr>
      <w:rFonts w:asciiTheme="minorHAnsi" w:eastAsiaTheme="minorHAnsi" w:hAnsiTheme="minorHAnsi" w:cstheme="minorBidi"/>
      <w:lang w:eastAsia="en-US"/>
    </w:rPr>
  </w:style>
  <w:style w:type="character" w:customStyle="1" w:styleId="StopkaZnak">
    <w:name w:val="Stopka Znak"/>
    <w:aliases w:val="Stopka Znak1 Znak,Stopka Znak Znak Znak,Znak Znak"/>
    <w:basedOn w:val="Domylnaczcionkaakapitu"/>
    <w:link w:val="Stopka"/>
    <w:uiPriority w:val="99"/>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line="256" w:lineRule="auto"/>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semiHidden/>
    <w:unhideWhenUsed/>
    <w:rsid w:val="00030D97"/>
    <w:rPr>
      <w:b/>
      <w:bCs/>
    </w:rPr>
  </w:style>
  <w:style w:type="character" w:customStyle="1" w:styleId="TematkomentarzaZnak">
    <w:name w:val="Temat komentarza Znak"/>
    <w:basedOn w:val="TekstkomentarzaZnak"/>
    <w:link w:val="Tematkomentarza"/>
    <w:uiPriority w:val="99"/>
    <w:semiHidden/>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9B01F6"/>
    <w:pPr>
      <w:spacing w:after="120" w:line="480" w:lineRule="auto"/>
    </w:pPr>
    <w:rPr>
      <w:rFonts w:asciiTheme="minorHAnsi" w:eastAsiaTheme="minorHAnsi" w:hAnsiTheme="minorHAnsi" w:cstheme="minorBidi"/>
      <w:lang w:eastAsia="en-US"/>
    </w:rPr>
  </w:style>
  <w:style w:type="character" w:customStyle="1" w:styleId="Tekstpodstawowy2Znak">
    <w:name w:val="Tekst podstawowy 2 Znak"/>
    <w:basedOn w:val="Domylnaczcionkaakapitu"/>
    <w:link w:val="Tekstpodstawowy2"/>
    <w:rsid w:val="009B01F6"/>
    <w:rPr>
      <w:rFonts w:ascii="Times New Roman" w:eastAsia="Times New Roman" w:hAnsi="Times New Roman" w:cs="Times New Roman"/>
      <w:sz w:val="20"/>
      <w:szCs w:val="20"/>
    </w:rPr>
  </w:style>
  <w:style w:type="paragraph" w:styleId="Nagwek">
    <w:name w:val="header"/>
    <w:basedOn w:val="Normalny"/>
    <w:link w:val="NagwekZnak"/>
    <w:unhideWhenUsed/>
    <w:rsid w:val="009B01F6"/>
    <w:pPr>
      <w:tabs>
        <w:tab w:val="center" w:pos="4536"/>
        <w:tab w:val="right" w:pos="9072"/>
      </w:tabs>
      <w:spacing w:after="160" w:line="256" w:lineRule="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line="256" w:lineRule="auto"/>
      <w:ind w:left="283"/>
    </w:pPr>
    <w:rPr>
      <w:rFonts w:asciiTheme="minorHAnsi" w:eastAsiaTheme="minorHAnsi" w:hAnsiTheme="minorHAnsi" w:cstheme="minorBidi"/>
      <w:sz w:val="16"/>
      <w:szCs w:val="16"/>
      <w:lang w:eastAsia="en-US"/>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rsid w:val="009B01F6"/>
    <w:pPr>
      <w:spacing w:before="100" w:beforeAutospacing="1" w:after="100" w:afterAutospacing="1" w:line="256" w:lineRule="auto"/>
    </w:pPr>
    <w:rPr>
      <w:rFonts w:asciiTheme="minorHAnsi" w:eastAsiaTheme="minorHAnsi" w:hAnsiTheme="minorHAnsi" w:cstheme="minorBidi"/>
      <w:sz w:val="22"/>
      <w:szCs w:val="22"/>
      <w:lang w:eastAsia="en-US"/>
    </w:rPr>
  </w:style>
  <w:style w:type="paragraph" w:customStyle="1" w:styleId="TableContents">
    <w:name w:val="Table Contents"/>
    <w:basedOn w:val="Normalny"/>
    <w:rsid w:val="009B01F6"/>
    <w:pPr>
      <w:widowControl w:val="0"/>
      <w:suppressLineNumbers/>
      <w:suppressAutoHyphens/>
      <w:autoSpaceDN w:val="0"/>
      <w:spacing w:after="160" w:line="256" w:lineRule="auto"/>
      <w:textAlignment w:val="baseline"/>
    </w:pPr>
    <w:rPr>
      <w:rFonts w:asciiTheme="minorHAnsi" w:eastAsia="Andale Sans UI" w:hAnsiTheme="minorHAnsi" w:cs="Tahoma"/>
      <w:kern w:val="3"/>
      <w:sz w:val="22"/>
      <w:szCs w:val="22"/>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spacing w:after="160" w:line="256" w:lineRule="auto"/>
    </w:pPr>
    <w:rPr>
      <w:rFonts w:asciiTheme="minorHAnsi" w:eastAsia="Lucida Sans Unicode" w:hAnsiTheme="minorHAnsi" w:cs="Mangal"/>
      <w:kern w:val="1"/>
      <w:sz w:val="22"/>
      <w:szCs w:val="22"/>
      <w:lang w:eastAsia="hi-IN" w:bidi="hi-IN"/>
    </w:rPr>
  </w:style>
  <w:style w:type="paragraph" w:styleId="Tekstprzypisukocowego">
    <w:name w:val="endnote text"/>
    <w:basedOn w:val="Normalny"/>
    <w:link w:val="TekstprzypisukocowegoZnak"/>
    <w:uiPriority w:val="99"/>
    <w:semiHidden/>
    <w:unhideWhenUsed/>
    <w:rsid w:val="009B01F6"/>
    <w:pPr>
      <w:spacing w:after="160" w:line="256" w:lineRule="auto"/>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160" w:line="241" w:lineRule="atLeast"/>
    </w:pPr>
    <w:rPr>
      <w:rFonts w:ascii="Univers Com 45 Light" w:eastAsia="Calibri" w:hAnsi="Univers Com 45 Light" w:cs="Arial"/>
      <w:sz w:val="22"/>
      <w:szCs w:val="22"/>
      <w:lang w:eastAsia="en-US"/>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24740"/>
    <w:pPr>
      <w:spacing w:after="120" w:line="256" w:lineRule="auto"/>
      <w:ind w:left="283"/>
      <w:jc w:val="both"/>
    </w:pPr>
    <w:rPr>
      <w:rFonts w:asciiTheme="minorHAnsi" w:eastAsiaTheme="minorHAnsi" w:hAnsiTheme="minorHAnsi" w:cstheme="minorBidi"/>
      <w:sz w:val="22"/>
      <w:lang w:eastAsia="en-US"/>
    </w:rPr>
  </w:style>
  <w:style w:type="character" w:customStyle="1" w:styleId="TekstpodstawowywcityZnak">
    <w:name w:val="Tekst podstawowy wcięty Znak"/>
    <w:basedOn w:val="Domylnaczcionkaakapitu"/>
    <w:link w:val="Tekstpodstawowywcity"/>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160" w:line="256" w:lineRule="auto"/>
    </w:pPr>
    <w:rPr>
      <w:rFonts w:asciiTheme="minorHAnsi" w:eastAsiaTheme="minorHAnsi" w:hAnsiTheme="minorHAnsi" w:cstheme="minorBidi"/>
      <w:lang w:eastAsia="en-US"/>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line="256" w:lineRule="auto"/>
      <w:jc w:val="both"/>
    </w:pPr>
    <w:rPr>
      <w:rFonts w:asciiTheme="minorHAnsi" w:eastAsia="Calibri" w:hAnsiTheme="minorHAnsi" w:cstheme="minorBidi"/>
      <w:sz w:val="22"/>
      <w:szCs w:val="22"/>
      <w:lang w:eastAsia="en-GB"/>
    </w:rPr>
  </w:style>
  <w:style w:type="paragraph" w:customStyle="1" w:styleId="Tiret1">
    <w:name w:val="Tiret 1"/>
    <w:basedOn w:val="Normalny"/>
    <w:rsid w:val="001C542F"/>
    <w:pPr>
      <w:numPr>
        <w:numId w:val="2"/>
      </w:numPr>
      <w:spacing w:before="120" w:after="120" w:line="256" w:lineRule="auto"/>
      <w:jc w:val="both"/>
    </w:pPr>
    <w:rPr>
      <w:rFonts w:asciiTheme="minorHAnsi" w:eastAsia="Calibri" w:hAnsiTheme="minorHAnsi" w:cstheme="minorBidi"/>
      <w:sz w:val="22"/>
      <w:szCs w:val="22"/>
      <w:lang w:eastAsia="en-GB"/>
    </w:rPr>
  </w:style>
  <w:style w:type="paragraph" w:customStyle="1" w:styleId="NumPar1">
    <w:name w:val="NumPar 1"/>
    <w:basedOn w:val="Normalny"/>
    <w:next w:val="Normalny"/>
    <w:rsid w:val="001C542F"/>
    <w:pPr>
      <w:numPr>
        <w:numId w:val="3"/>
      </w:numPr>
      <w:spacing w:before="120" w:after="120" w:line="256" w:lineRule="auto"/>
      <w:jc w:val="both"/>
    </w:pPr>
    <w:rPr>
      <w:rFonts w:asciiTheme="minorHAnsi" w:eastAsia="Calibri" w:hAnsiTheme="minorHAnsi" w:cstheme="minorBidi"/>
      <w:sz w:val="22"/>
      <w:szCs w:val="22"/>
      <w:lang w:eastAsia="en-GB"/>
    </w:rPr>
  </w:style>
  <w:style w:type="paragraph" w:customStyle="1" w:styleId="NumPar2">
    <w:name w:val="NumPar 2"/>
    <w:basedOn w:val="Normalny"/>
    <w:next w:val="Normalny"/>
    <w:rsid w:val="001C542F"/>
    <w:pPr>
      <w:numPr>
        <w:ilvl w:val="1"/>
        <w:numId w:val="3"/>
      </w:numPr>
      <w:spacing w:before="120" w:after="120" w:line="256" w:lineRule="auto"/>
      <w:jc w:val="both"/>
    </w:pPr>
    <w:rPr>
      <w:rFonts w:asciiTheme="minorHAnsi" w:eastAsia="Calibri" w:hAnsiTheme="minorHAnsi" w:cstheme="minorBidi"/>
      <w:sz w:val="22"/>
      <w:szCs w:val="22"/>
      <w:lang w:eastAsia="en-GB"/>
    </w:rPr>
  </w:style>
  <w:style w:type="paragraph" w:customStyle="1" w:styleId="NumPar3">
    <w:name w:val="NumPar 3"/>
    <w:basedOn w:val="Normalny"/>
    <w:next w:val="Normalny"/>
    <w:rsid w:val="001C542F"/>
    <w:pPr>
      <w:numPr>
        <w:ilvl w:val="2"/>
        <w:numId w:val="3"/>
      </w:numPr>
      <w:spacing w:before="120" w:after="120" w:line="256" w:lineRule="auto"/>
      <w:jc w:val="both"/>
    </w:pPr>
    <w:rPr>
      <w:rFonts w:asciiTheme="minorHAnsi" w:eastAsia="Calibri" w:hAnsiTheme="minorHAnsi" w:cstheme="minorBidi"/>
      <w:sz w:val="22"/>
      <w:szCs w:val="22"/>
      <w:lang w:eastAsia="en-GB"/>
    </w:rPr>
  </w:style>
  <w:style w:type="paragraph" w:customStyle="1" w:styleId="NumPar4">
    <w:name w:val="NumPar 4"/>
    <w:basedOn w:val="Normalny"/>
    <w:next w:val="Normalny"/>
    <w:rsid w:val="001C542F"/>
    <w:pPr>
      <w:numPr>
        <w:ilvl w:val="3"/>
        <w:numId w:val="3"/>
      </w:numPr>
      <w:spacing w:before="120" w:after="120" w:line="256" w:lineRule="auto"/>
      <w:jc w:val="both"/>
    </w:pPr>
    <w:rPr>
      <w:rFonts w:asciiTheme="minorHAnsi" w:eastAsia="Calibri" w:hAnsiTheme="minorHAnsi" w:cstheme="minorBidi"/>
      <w:sz w:val="22"/>
      <w:szCs w:val="22"/>
      <w:lang w:eastAsia="en-GB"/>
    </w:rPr>
  </w:style>
  <w:style w:type="paragraph" w:styleId="Tekstpodstawowywcity2">
    <w:name w:val="Body Text Indent 2"/>
    <w:basedOn w:val="Normalny"/>
    <w:link w:val="Tekstpodstawowywcity2Znak"/>
    <w:rsid w:val="00EA2908"/>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1"/>
      </w:numPr>
    </w:pPr>
  </w:style>
  <w:style w:type="character" w:customStyle="1" w:styleId="Nagwek2Znak">
    <w:name w:val="Nagłówek 2 Znak"/>
    <w:basedOn w:val="Domylnaczcionkaakapitu"/>
    <w:link w:val="Nagwek2"/>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pPr>
    <w:rPr>
      <w:rFonts w:ascii="Courier New" w:eastAsiaTheme="minorHAns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160" w:line="276" w:lineRule="auto"/>
      <w:outlineLvl w:val="2"/>
    </w:pPr>
    <w:rPr>
      <w:rFonts w:ascii="Calibri Light" w:eastAsiaTheme="minorHAnsi" w:hAnsi="Calibri Light" w:cstheme="minorBidi"/>
      <w:color w:val="1F4D78"/>
      <w:sz w:val="22"/>
      <w:szCs w:val="22"/>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nhideWhenUsed/>
    <w:rsid w:val="00C30400"/>
    <w:pPr>
      <w:spacing w:after="160" w:line="256" w:lineRule="auto"/>
    </w:pPr>
    <w:rPr>
      <w:rFonts w:ascii="Calibri" w:eastAsia="Calibri" w:hAnsi="Calibri" w:cstheme="minorBidi"/>
      <w:sz w:val="22"/>
      <w:szCs w:val="21"/>
      <w:lang w:eastAsia="en-US"/>
    </w:rPr>
  </w:style>
  <w:style w:type="character" w:customStyle="1" w:styleId="ZwykytekstZnak">
    <w:name w:val="Zwykły tekst Znak"/>
    <w:basedOn w:val="Domylnaczcionkaakapitu"/>
    <w:link w:val="Zwykytekst"/>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line="256" w:lineRule="auto"/>
    </w:pPr>
    <w:rPr>
      <w:rFonts w:asciiTheme="minorHAnsi" w:eastAsiaTheme="minorHAnsi" w:hAnsiTheme="minorHAnsi" w:cstheme="minorBidi"/>
      <w:sz w:val="22"/>
      <w:szCs w:val="22"/>
      <w:lang w:eastAsia="en-US"/>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160" w:line="259" w:lineRule="auto"/>
      <w:outlineLvl w:val="0"/>
    </w:pPr>
    <w:rPr>
      <w:rFonts w:ascii="Calibri Light" w:eastAsiaTheme="minorHAnsi" w:hAnsi="Calibri Light" w:cstheme="minorBidi"/>
      <w:b/>
      <w:bCs/>
      <w:color w:val="2E74B5"/>
      <w:sz w:val="28"/>
      <w:szCs w:val="28"/>
      <w:lang w:eastAsia="en-US"/>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spacing w:after="160" w:line="256" w:lineRule="auto"/>
    </w:pPr>
    <w:rPr>
      <w:rFonts w:ascii="Courier New" w:eastAsiaTheme="minorHAnsi" w:hAnsi="Courier New" w:cs="Courier New"/>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line="256" w:lineRule="auto"/>
    </w:pPr>
    <w:rPr>
      <w:rFonts w:ascii="Arial" w:eastAsiaTheme="minorHAnsi" w:hAnsi="Arial" w:cs="Arial"/>
      <w:b/>
      <w:bCs/>
      <w:sz w:val="18"/>
      <w:szCs w:val="18"/>
      <w:lang w:eastAsia="en-US"/>
    </w:rPr>
  </w:style>
  <w:style w:type="paragraph" w:customStyle="1" w:styleId="font6">
    <w:name w:val="font6"/>
    <w:basedOn w:val="Normalny"/>
    <w:rsid w:val="00F852DE"/>
    <w:pPr>
      <w:spacing w:before="100" w:beforeAutospacing="1" w:after="100" w:afterAutospacing="1" w:line="256" w:lineRule="auto"/>
    </w:pPr>
    <w:rPr>
      <w:rFonts w:ascii="Arial" w:eastAsiaTheme="minorHAnsi" w:hAnsi="Arial" w:cs="Arial"/>
      <w:b/>
      <w:bCs/>
      <w:sz w:val="18"/>
      <w:szCs w:val="18"/>
      <w:u w:val="single"/>
      <w:lang w:eastAsia="en-US"/>
    </w:rPr>
  </w:style>
  <w:style w:type="paragraph" w:customStyle="1" w:styleId="font7">
    <w:name w:val="font7"/>
    <w:basedOn w:val="Normalny"/>
    <w:rsid w:val="00F852DE"/>
    <w:pPr>
      <w:spacing w:before="100" w:beforeAutospacing="1" w:after="100" w:afterAutospacing="1" w:line="256" w:lineRule="auto"/>
    </w:pPr>
    <w:rPr>
      <w:rFonts w:ascii="Arial" w:eastAsiaTheme="minorHAnsi" w:hAnsi="Arial" w:cs="Arial"/>
      <w:lang w:eastAsia="en-US"/>
    </w:rPr>
  </w:style>
  <w:style w:type="paragraph" w:customStyle="1" w:styleId="font8">
    <w:name w:val="font8"/>
    <w:basedOn w:val="Normalny"/>
    <w:rsid w:val="00F852DE"/>
    <w:pPr>
      <w:spacing w:before="100" w:beforeAutospacing="1" w:after="100" w:afterAutospacing="1" w:line="256" w:lineRule="auto"/>
    </w:pPr>
    <w:rPr>
      <w:rFonts w:ascii="Arial" w:eastAsiaTheme="minorHAnsi" w:hAnsi="Arial" w:cs="Arial"/>
      <w:b/>
      <w:bCs/>
      <w:lang w:eastAsia="en-US"/>
    </w:rPr>
  </w:style>
  <w:style w:type="paragraph" w:customStyle="1" w:styleId="font9">
    <w:name w:val="font9"/>
    <w:basedOn w:val="Normalny"/>
    <w:rsid w:val="00F852DE"/>
    <w:pPr>
      <w:spacing w:before="100" w:beforeAutospacing="1" w:after="100" w:afterAutospacing="1" w:line="256" w:lineRule="auto"/>
    </w:pPr>
    <w:rPr>
      <w:rFonts w:ascii="Calibri" w:eastAsiaTheme="minorHAnsi" w:hAnsi="Calibri" w:cstheme="minorBidi"/>
      <w:lang w:eastAsia="en-US"/>
    </w:rPr>
  </w:style>
  <w:style w:type="paragraph" w:customStyle="1" w:styleId="xl65">
    <w:name w:val="xl65"/>
    <w:basedOn w:val="Normalny"/>
    <w:rsid w:val="00F852DE"/>
    <w:pPr>
      <w:spacing w:before="100" w:beforeAutospacing="1" w:after="100" w:afterAutospacing="1" w:line="256" w:lineRule="auto"/>
      <w:jc w:val="center"/>
      <w:textAlignment w:val="center"/>
    </w:pPr>
    <w:rPr>
      <w:rFonts w:asciiTheme="minorHAnsi" w:eastAsiaTheme="minorHAnsi" w:hAnsiTheme="minorHAnsi" w:cstheme="minorBidi"/>
      <w:sz w:val="22"/>
      <w:szCs w:val="22"/>
      <w:lang w:eastAsia="en-US"/>
    </w:r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eastAsiaTheme="minorHAnsi" w:hAnsi="Arial" w:cs="Arial"/>
      <w:lang w:eastAsia="en-US"/>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56" w:lineRule="auto"/>
      <w:jc w:val="center"/>
      <w:textAlignment w:val="center"/>
    </w:pPr>
    <w:rPr>
      <w:rFonts w:ascii="Arial" w:eastAsiaTheme="minorHAnsi" w:hAnsi="Arial" w:cs="Arial"/>
      <w:b/>
      <w:bCs/>
      <w:sz w:val="18"/>
      <w:szCs w:val="18"/>
      <w:lang w:eastAsia="en-US"/>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eastAsiaTheme="minorHAnsi" w:hAnsi="Arial" w:cs="Arial"/>
      <w:b/>
      <w:bCs/>
      <w:sz w:val="18"/>
      <w:szCs w:val="18"/>
      <w:lang w:eastAsia="en-US"/>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eastAsiaTheme="minorHAnsi" w:hAnsi="Arial" w:cs="Arial"/>
      <w:sz w:val="18"/>
      <w:szCs w:val="18"/>
      <w:lang w:eastAsia="en-US"/>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rFonts w:asciiTheme="minorHAnsi" w:eastAsiaTheme="minorHAnsi" w:hAnsiTheme="minorHAnsi" w:cstheme="minorBidi"/>
      <w:sz w:val="18"/>
      <w:szCs w:val="18"/>
      <w:lang w:eastAsia="en-US"/>
    </w:rPr>
  </w:style>
  <w:style w:type="paragraph" w:customStyle="1" w:styleId="xl71">
    <w:name w:val="xl71"/>
    <w:basedOn w:val="Normalny"/>
    <w:rsid w:val="00F852DE"/>
    <w:pPr>
      <w:spacing w:before="100" w:beforeAutospacing="1" w:after="100" w:afterAutospacing="1" w:line="256" w:lineRule="auto"/>
    </w:pPr>
    <w:rPr>
      <w:rFonts w:asciiTheme="minorHAnsi" w:eastAsiaTheme="minorHAnsi" w:hAnsiTheme="minorHAnsi" w:cstheme="minorBidi"/>
      <w:sz w:val="18"/>
      <w:szCs w:val="18"/>
      <w:lang w:eastAsia="en-US"/>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eastAsiaTheme="minorHAnsi" w:hAnsi="Arial" w:cs="Arial"/>
      <w:lang w:eastAsia="en-US"/>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line="256" w:lineRule="auto"/>
      <w:jc w:val="center"/>
      <w:textAlignment w:val="center"/>
    </w:pPr>
    <w:rPr>
      <w:rFonts w:ascii="Arial" w:eastAsiaTheme="minorHAnsi" w:hAnsi="Arial" w:cs="Arial"/>
      <w:lang w:eastAsia="en-US"/>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rFonts w:asciiTheme="minorHAnsi" w:eastAsiaTheme="minorHAnsi" w:hAnsiTheme="minorHAnsi" w:cstheme="minorBidi"/>
      <w:sz w:val="22"/>
      <w:szCs w:val="22"/>
      <w:lang w:eastAsia="en-US"/>
    </w:r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56" w:lineRule="auto"/>
      <w:jc w:val="center"/>
      <w:textAlignment w:val="center"/>
    </w:pPr>
    <w:rPr>
      <w:rFonts w:ascii="Arial" w:eastAsiaTheme="minorHAnsi" w:hAnsi="Arial" w:cs="Arial"/>
      <w:b/>
      <w:bCs/>
      <w:color w:val="000000"/>
      <w:sz w:val="18"/>
      <w:szCs w:val="18"/>
      <w:lang w:eastAsia="en-US"/>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56" w:lineRule="auto"/>
      <w:jc w:val="center"/>
      <w:textAlignment w:val="center"/>
    </w:pPr>
    <w:rPr>
      <w:rFonts w:ascii="Arial" w:eastAsiaTheme="minorHAnsi" w:hAnsi="Arial" w:cs="Arial"/>
      <w:b/>
      <w:bCs/>
      <w:sz w:val="18"/>
      <w:szCs w:val="18"/>
      <w:lang w:eastAsia="en-US"/>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eastAsiaTheme="minorHAnsi" w:hAnsi="Arial" w:cs="Arial"/>
      <w:lang w:eastAsia="en-US"/>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pPr>
    <w:rPr>
      <w:rFonts w:ascii="Arial" w:eastAsiaTheme="minorHAnsi" w:hAnsi="Arial" w:cs="Arial"/>
      <w:lang w:eastAsia="en-US"/>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Theme="minorHAnsi" w:eastAsiaTheme="minorHAnsi" w:hAnsiTheme="minorHAnsi" w:cstheme="minorBidi"/>
      <w:sz w:val="22"/>
      <w:szCs w:val="22"/>
      <w:lang w:eastAsia="en-US"/>
    </w:rPr>
  </w:style>
  <w:style w:type="paragraph" w:customStyle="1" w:styleId="xl80">
    <w:name w:val="xl80"/>
    <w:basedOn w:val="Normalny"/>
    <w:rsid w:val="00F852DE"/>
    <w:pPr>
      <w:spacing w:before="100" w:beforeAutospacing="1" w:after="100" w:afterAutospacing="1" w:line="256" w:lineRule="auto"/>
      <w:textAlignment w:val="center"/>
    </w:pPr>
    <w:rPr>
      <w:rFonts w:asciiTheme="minorHAnsi" w:eastAsiaTheme="minorHAnsi" w:hAnsiTheme="minorHAnsi" w:cstheme="minorBidi"/>
      <w:b/>
      <w:bCs/>
      <w:sz w:val="22"/>
      <w:szCs w:val="22"/>
      <w:lang w:eastAsia="en-US"/>
    </w:rPr>
  </w:style>
  <w:style w:type="paragraph" w:customStyle="1" w:styleId="xl81">
    <w:name w:val="xl81"/>
    <w:basedOn w:val="Normalny"/>
    <w:rsid w:val="00F852DE"/>
    <w:pPr>
      <w:pBdr>
        <w:bottom w:val="single" w:sz="4" w:space="0" w:color="auto"/>
      </w:pBdr>
      <w:spacing w:before="100" w:beforeAutospacing="1" w:after="100" w:afterAutospacing="1" w:line="256" w:lineRule="auto"/>
      <w:jc w:val="center"/>
      <w:textAlignment w:val="center"/>
    </w:pPr>
    <w:rPr>
      <w:rFonts w:asciiTheme="minorHAnsi" w:eastAsiaTheme="minorHAnsi" w:hAnsiTheme="minorHAnsi" w:cstheme="minorBidi"/>
      <w:b/>
      <w:bCs/>
      <w:sz w:val="22"/>
      <w:szCs w:val="22"/>
      <w:lang w:eastAsia="en-US"/>
    </w:rPr>
  </w:style>
  <w:style w:type="paragraph" w:customStyle="1" w:styleId="xl82">
    <w:name w:val="xl82"/>
    <w:basedOn w:val="Normalny"/>
    <w:rsid w:val="00F852DE"/>
    <w:pPr>
      <w:spacing w:before="100" w:beforeAutospacing="1" w:after="100" w:afterAutospacing="1" w:line="256" w:lineRule="auto"/>
      <w:jc w:val="right"/>
    </w:pPr>
    <w:rPr>
      <w:rFonts w:asciiTheme="minorHAnsi" w:eastAsiaTheme="minorHAnsi" w:hAnsiTheme="minorHAnsi" w:cstheme="minorBidi"/>
      <w:b/>
      <w:bCs/>
      <w:sz w:val="22"/>
      <w:szCs w:val="22"/>
      <w:lang w:eastAsia="en-US"/>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line="256" w:lineRule="auto"/>
      <w:jc w:val="center"/>
      <w:textAlignment w:val="center"/>
    </w:pPr>
    <w:rPr>
      <w:rFonts w:ascii="Arial" w:eastAsiaTheme="minorHAnsi" w:hAnsi="Arial" w:cs="Arial"/>
      <w:b/>
      <w:bCs/>
      <w:sz w:val="18"/>
      <w:szCs w:val="18"/>
      <w:lang w:eastAsia="en-US"/>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line="256" w:lineRule="auto"/>
      <w:jc w:val="center"/>
      <w:textAlignment w:val="center"/>
    </w:pPr>
    <w:rPr>
      <w:rFonts w:asciiTheme="minorHAnsi" w:eastAsiaTheme="minorHAnsi" w:hAnsiTheme="minorHAnsi" w:cstheme="minorBidi"/>
      <w:b/>
      <w:bCs/>
      <w:sz w:val="18"/>
      <w:szCs w:val="18"/>
      <w:lang w:eastAsia="en-US"/>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line="256" w:lineRule="auto"/>
      <w:jc w:val="center"/>
      <w:textAlignment w:val="center"/>
    </w:pPr>
    <w:rPr>
      <w:rFonts w:asciiTheme="minorHAnsi" w:eastAsiaTheme="minorHAnsi" w:hAnsiTheme="minorHAnsi" w:cstheme="minorBidi"/>
      <w:sz w:val="18"/>
      <w:szCs w:val="18"/>
      <w:lang w:eastAsia="en-US"/>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line="256" w:lineRule="auto"/>
      <w:jc w:val="center"/>
      <w:textAlignment w:val="center"/>
    </w:pPr>
    <w:rPr>
      <w:rFonts w:asciiTheme="minorHAnsi" w:eastAsiaTheme="minorHAnsi" w:hAnsiTheme="minorHAnsi" w:cstheme="minorBidi"/>
      <w:sz w:val="18"/>
      <w:szCs w:val="18"/>
      <w:lang w:eastAsia="en-US"/>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line="256" w:lineRule="auto"/>
      <w:jc w:val="center"/>
      <w:textAlignment w:val="center"/>
    </w:pPr>
    <w:rPr>
      <w:rFonts w:asciiTheme="minorHAnsi" w:eastAsiaTheme="minorHAnsi" w:hAnsiTheme="minorHAnsi" w:cstheme="minorBidi"/>
      <w:sz w:val="18"/>
      <w:szCs w:val="18"/>
      <w:lang w:eastAsia="en-US"/>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eastAsiaTheme="minorHAnsi" w:hAnsi="Arial" w:cs="Arial"/>
      <w:lang w:eastAsia="en-US"/>
    </w:rPr>
  </w:style>
  <w:style w:type="numbering" w:customStyle="1" w:styleId="Styl51511">
    <w:name w:val="Styl51511"/>
    <w:rsid w:val="006661E9"/>
    <w:pPr>
      <w:numPr>
        <w:numId w:val="6"/>
      </w:numPr>
    </w:pPr>
  </w:style>
  <w:style w:type="numbering" w:customStyle="1" w:styleId="Styl5114">
    <w:name w:val="Styl5114"/>
    <w:rsid w:val="009A7758"/>
    <w:pPr>
      <w:numPr>
        <w:numId w:val="45"/>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2"/>
      </w:numPr>
    </w:pPr>
  </w:style>
  <w:style w:type="numbering" w:customStyle="1" w:styleId="Styl51144">
    <w:name w:val="Styl51144"/>
    <w:rsid w:val="007D6354"/>
    <w:pPr>
      <w:numPr>
        <w:numId w:val="13"/>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56" w:lineRule="auto"/>
      <w:ind w:left="851" w:hanging="295"/>
      <w:jc w:val="both"/>
    </w:pPr>
    <w:rPr>
      <w:rFonts w:asciiTheme="minorHAnsi" w:eastAsiaTheme="minorHAnsi" w:hAnsiTheme="minorHAnsi" w:cstheme="minorBidi"/>
      <w:sz w:val="22"/>
      <w:lang w:eastAsia="en-US"/>
    </w:rPr>
  </w:style>
  <w:style w:type="paragraph" w:customStyle="1" w:styleId="Tekstpodstawowy31">
    <w:name w:val="Tekst podstawowy 31"/>
    <w:basedOn w:val="Normalny"/>
    <w:rsid w:val="00E00BD6"/>
    <w:pPr>
      <w:suppressAutoHyphens/>
      <w:spacing w:after="160" w:line="256" w:lineRule="auto"/>
      <w:jc w:val="both"/>
    </w:pPr>
    <w:rPr>
      <w:rFonts w:asciiTheme="minorHAnsi" w:eastAsiaTheme="minorEastAsia" w:hAnsiTheme="minorHAnsi" w:cstheme="minorBidi"/>
      <w:b/>
      <w:sz w:val="28"/>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160" w:line="240" w:lineRule="atLeast"/>
      <w:ind w:hanging="1700"/>
    </w:pPr>
    <w:rPr>
      <w:rFonts w:ascii="Verdana" w:eastAsiaTheme="minorHAnsi" w:hAnsi="Verdana" w:cstheme="minorBidi"/>
      <w:sz w:val="19"/>
      <w:szCs w:val="22"/>
      <w:lang w:eastAsia="en-US"/>
    </w:rPr>
  </w:style>
  <w:style w:type="character" w:customStyle="1" w:styleId="BezodstpwZnak">
    <w:name w:val="Bez odstępów Znak"/>
    <w:basedOn w:val="Domylnaczcionkaakapitu"/>
    <w:link w:val="Bezodstpw"/>
    <w:rsid w:val="00464286"/>
  </w:style>
  <w:style w:type="paragraph" w:customStyle="1" w:styleId="Akapitzlist4">
    <w:name w:val="Akapit z listą4"/>
    <w:basedOn w:val="Normalny"/>
    <w:rsid w:val="001D1440"/>
    <w:pPr>
      <w:spacing w:after="160" w:line="256" w:lineRule="auto"/>
      <w:ind w:left="720"/>
      <w:contextualSpacing/>
    </w:pPr>
    <w:rPr>
      <w:rFonts w:ascii="Calibri" w:eastAsiaTheme="minorHAnsi" w:hAnsi="Calibri" w:cstheme="minorBidi"/>
      <w:sz w:val="22"/>
      <w:szCs w:val="22"/>
      <w:lang w:eastAsia="en-US"/>
    </w:rPr>
  </w:style>
  <w:style w:type="paragraph" w:customStyle="1" w:styleId="Tekstpodstawowy21">
    <w:name w:val="Tekst podstawowy 21"/>
    <w:basedOn w:val="Normalny"/>
    <w:rsid w:val="00494BCB"/>
    <w:pPr>
      <w:suppressAutoHyphens/>
      <w:spacing w:after="160" w:line="256" w:lineRule="auto"/>
      <w:jc w:val="center"/>
    </w:pPr>
    <w:rPr>
      <w:rFonts w:ascii="Arial" w:eastAsiaTheme="minorHAnsi" w:hAnsi="Arial" w:cs="Arial"/>
      <w:b/>
      <w:sz w:val="36"/>
      <w:lang w:eastAsia="zh-CN"/>
    </w:rPr>
  </w:style>
  <w:style w:type="numbering" w:customStyle="1" w:styleId="Styl515">
    <w:name w:val="Styl515"/>
    <w:rsid w:val="00BE793E"/>
    <w:pPr>
      <w:numPr>
        <w:numId w:val="40"/>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3"/>
      </w:numPr>
    </w:pPr>
  </w:style>
  <w:style w:type="numbering" w:customStyle="1" w:styleId="Styl3114">
    <w:name w:val="Styl3114"/>
    <w:rsid w:val="00B62FEB"/>
    <w:pPr>
      <w:numPr>
        <w:numId w:val="44"/>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6"/>
      </w:numPr>
    </w:pPr>
  </w:style>
  <w:style w:type="numbering" w:customStyle="1" w:styleId="Styl311">
    <w:name w:val="Styl311"/>
    <w:rsid w:val="00B62FEB"/>
    <w:pPr>
      <w:numPr>
        <w:numId w:val="47"/>
      </w:numPr>
    </w:pPr>
  </w:style>
  <w:style w:type="numbering" w:customStyle="1" w:styleId="Styl315">
    <w:name w:val="Styl315"/>
    <w:rsid w:val="00B62FEB"/>
    <w:pPr>
      <w:numPr>
        <w:numId w:val="48"/>
      </w:numPr>
    </w:pPr>
  </w:style>
  <w:style w:type="paragraph" w:styleId="Podtytu">
    <w:name w:val="Subtitle"/>
    <w:basedOn w:val="Normalny"/>
    <w:next w:val="Normalny"/>
    <w:link w:val="PodtytuZnak"/>
    <w:uiPriority w:val="11"/>
    <w:qFormat/>
    <w:rsid w:val="00B62FEB"/>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uiPriority w:val="99"/>
    <w:rsid w:val="00B62FEB"/>
    <w:pPr>
      <w:spacing w:before="100" w:beforeAutospacing="1" w:after="100" w:afterAutospacing="1" w:line="256" w:lineRule="auto"/>
    </w:pPr>
    <w:rPr>
      <w:rFonts w:asciiTheme="minorHAnsi" w:eastAsiaTheme="minorHAnsi" w:hAnsiTheme="minorHAnsi" w:cstheme="minorBidi"/>
      <w:sz w:val="22"/>
      <w:szCs w:val="22"/>
      <w:lang w:eastAsia="en-US"/>
    </w:r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basedOn w:val="Normalny"/>
    <w:next w:val="Normalny"/>
    <w:autoRedefine/>
    <w:uiPriority w:val="39"/>
    <w:rsid w:val="00B62FEB"/>
    <w:pPr>
      <w:tabs>
        <w:tab w:val="right" w:leader="dot" w:pos="9062"/>
      </w:tabs>
      <w:spacing w:after="160" w:line="256" w:lineRule="auto"/>
      <w:jc w:val="right"/>
    </w:pPr>
    <w:rPr>
      <w:rFonts w:ascii="Arial" w:eastAsiaTheme="minorHAnsi" w:hAnsi="Arial" w:cs="Arial"/>
      <w:noProof/>
      <w:sz w:val="22"/>
      <w:szCs w:val="22"/>
      <w:lang w:eastAsia="en-US"/>
    </w:rPr>
  </w:style>
  <w:style w:type="paragraph" w:styleId="Spistreci2">
    <w:name w:val="toc 2"/>
    <w:basedOn w:val="Normalny"/>
    <w:next w:val="Normalny"/>
    <w:autoRedefine/>
    <w:uiPriority w:val="39"/>
    <w:rsid w:val="00B62FEB"/>
    <w:pPr>
      <w:tabs>
        <w:tab w:val="left" w:pos="1134"/>
        <w:tab w:val="right" w:leader="dot" w:pos="9072"/>
      </w:tabs>
      <w:spacing w:after="160" w:line="256" w:lineRule="auto"/>
      <w:ind w:left="567" w:right="23" w:hanging="567"/>
    </w:pPr>
    <w:rPr>
      <w:rFonts w:ascii="Arial" w:eastAsiaTheme="minorHAnsi" w:hAnsi="Arial" w:cs="Arial"/>
      <w:noProof/>
      <w:lang w:eastAsia="en-US"/>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spacing w:after="160" w:line="256" w:lineRule="auto"/>
      <w:ind w:left="480"/>
    </w:pPr>
    <w:rPr>
      <w:rFonts w:ascii="Arial" w:eastAsiaTheme="minorHAnsi" w:hAnsi="Arial" w:cs="Arial"/>
      <w:noProof/>
      <w:sz w:val="18"/>
      <w:szCs w:val="18"/>
      <w:lang w:eastAsia="en-US"/>
    </w:rPr>
  </w:style>
  <w:style w:type="paragraph" w:styleId="Tytu">
    <w:name w:val="Title"/>
    <w:basedOn w:val="Normalny"/>
    <w:link w:val="TytuZnak"/>
    <w:qFormat/>
    <w:rsid w:val="00B62FEB"/>
    <w:pPr>
      <w:spacing w:after="160" w:line="256" w:lineRule="auto"/>
      <w:jc w:val="center"/>
    </w:pPr>
    <w:rPr>
      <w:rFonts w:asciiTheme="minorHAnsi" w:eastAsiaTheme="minorHAnsi" w:hAnsiTheme="minorHAnsi" w:cstheme="minorBidi"/>
      <w:sz w:val="22"/>
      <w:szCs w:val="22"/>
      <w:lang w:eastAsia="en-US"/>
    </w:rPr>
  </w:style>
  <w:style w:type="character" w:customStyle="1" w:styleId="TytuZnak">
    <w:name w:val="Tytuł Znak"/>
    <w:basedOn w:val="Domylnaczcionkaakapitu"/>
    <w:link w:val="Tytu"/>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pPr>
      <w:spacing w:after="160" w:line="256" w:lineRule="auto"/>
    </w:pPr>
    <w:rPr>
      <w:rFonts w:ascii="Arial" w:eastAsiaTheme="minorHAnsi" w:hAnsi="Arial" w:cs="Arial"/>
      <w:sz w:val="22"/>
      <w:szCs w:val="22"/>
      <w:lang w:eastAsia="en-US"/>
    </w:rPr>
  </w:style>
  <w:style w:type="paragraph" w:styleId="Tekstmakra">
    <w:name w:val="macro"/>
    <w:basedOn w:val="Normalny"/>
    <w:link w:val="TekstmakraZnak"/>
    <w:uiPriority w:val="99"/>
    <w:semiHidden/>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spacing w:after="160" w:line="256" w:lineRule="auto"/>
    </w:pPr>
    <w:rPr>
      <w:rFonts w:ascii="Courier" w:eastAsiaTheme="minorHAnsi" w:hAnsi="Courier" w:cs="Courier"/>
      <w:sz w:val="18"/>
      <w:szCs w:val="18"/>
      <w:lang w:val="en-GB" w:eastAsia="en-US"/>
    </w:rPr>
  </w:style>
  <w:style w:type="character" w:customStyle="1" w:styleId="TekstmakraZnak">
    <w:name w:val="Tekst makra Znak"/>
    <w:basedOn w:val="Domylnaczcionkaakapitu"/>
    <w:link w:val="Tekstmakra"/>
    <w:uiPriority w:val="99"/>
    <w:semiHidden/>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pPr>
      <w:spacing w:after="160" w:line="256" w:lineRule="auto"/>
    </w:pPr>
    <w:rPr>
      <w:rFonts w:ascii="Arial" w:eastAsiaTheme="minorHAnsi" w:hAnsi="Arial" w:cs="Arial"/>
      <w:b/>
      <w:bCs/>
      <w:i/>
      <w:iCs/>
      <w:sz w:val="22"/>
      <w:szCs w:val="22"/>
      <w:lang w:eastAsia="en-US"/>
    </w:rPr>
  </w:style>
  <w:style w:type="character" w:styleId="Numerstrony">
    <w:name w:val="page number"/>
    <w:basedOn w:val="Domylnaczcionkaakapitu"/>
    <w:rsid w:val="00B62FEB"/>
    <w:rPr>
      <w:rFonts w:cs="Times New Roman"/>
    </w:rPr>
  </w:style>
  <w:style w:type="paragraph" w:customStyle="1" w:styleId="Tabelapozycja">
    <w:name w:val="Tabela pozycja"/>
    <w:basedOn w:val="Normalny"/>
    <w:uiPriority w:val="99"/>
    <w:rsid w:val="00B62FEB"/>
    <w:pPr>
      <w:spacing w:after="160" w:line="256" w:lineRule="auto"/>
    </w:pPr>
    <w:rPr>
      <w:rFonts w:ascii="Arial" w:eastAsiaTheme="minorHAnsi" w:hAnsi="Arial" w:cs="Arial"/>
      <w:sz w:val="22"/>
      <w:szCs w:val="22"/>
      <w:lang w:eastAsia="en-US"/>
    </w:rPr>
  </w:style>
  <w:style w:type="paragraph" w:styleId="Spistreci4">
    <w:name w:val="toc 4"/>
    <w:basedOn w:val="Normalny"/>
    <w:next w:val="Normalny"/>
    <w:autoRedefine/>
    <w:uiPriority w:val="39"/>
    <w:rsid w:val="00B62FEB"/>
    <w:pPr>
      <w:spacing w:after="160" w:line="256" w:lineRule="auto"/>
      <w:ind w:left="720"/>
    </w:pPr>
    <w:rPr>
      <w:rFonts w:asciiTheme="minorHAnsi" w:eastAsia="MS Mincho" w:hAnsiTheme="minorHAnsi" w:cstheme="minorBidi"/>
      <w:sz w:val="22"/>
      <w:szCs w:val="22"/>
      <w:lang w:val="en-US" w:eastAsia="ja-JP"/>
    </w:rPr>
  </w:style>
  <w:style w:type="paragraph" w:styleId="Spistreci5">
    <w:name w:val="toc 5"/>
    <w:basedOn w:val="Normalny"/>
    <w:next w:val="Normalny"/>
    <w:autoRedefine/>
    <w:uiPriority w:val="39"/>
    <w:rsid w:val="00B62FEB"/>
    <w:pPr>
      <w:spacing w:after="160" w:line="256" w:lineRule="auto"/>
      <w:ind w:left="960"/>
    </w:pPr>
    <w:rPr>
      <w:rFonts w:asciiTheme="minorHAnsi" w:eastAsia="MS Mincho" w:hAnsiTheme="minorHAnsi" w:cstheme="minorBidi"/>
      <w:sz w:val="22"/>
      <w:szCs w:val="22"/>
      <w:lang w:val="en-US" w:eastAsia="ja-JP"/>
    </w:rPr>
  </w:style>
  <w:style w:type="paragraph" w:styleId="Spistreci6">
    <w:name w:val="toc 6"/>
    <w:basedOn w:val="Normalny"/>
    <w:next w:val="Normalny"/>
    <w:autoRedefine/>
    <w:uiPriority w:val="39"/>
    <w:rsid w:val="00B62FEB"/>
    <w:pPr>
      <w:spacing w:after="160" w:line="256" w:lineRule="auto"/>
      <w:ind w:left="1200"/>
    </w:pPr>
    <w:rPr>
      <w:rFonts w:asciiTheme="minorHAnsi" w:eastAsia="MS Mincho" w:hAnsiTheme="minorHAnsi" w:cstheme="minorBidi"/>
      <w:sz w:val="22"/>
      <w:szCs w:val="22"/>
      <w:lang w:val="en-US" w:eastAsia="ja-JP"/>
    </w:rPr>
  </w:style>
  <w:style w:type="paragraph" w:styleId="Spistreci7">
    <w:name w:val="toc 7"/>
    <w:basedOn w:val="Normalny"/>
    <w:next w:val="Normalny"/>
    <w:autoRedefine/>
    <w:uiPriority w:val="39"/>
    <w:rsid w:val="00B62FEB"/>
    <w:pPr>
      <w:spacing w:after="160" w:line="256" w:lineRule="auto"/>
      <w:ind w:left="1440"/>
    </w:pPr>
    <w:rPr>
      <w:rFonts w:asciiTheme="minorHAnsi" w:eastAsia="MS Mincho" w:hAnsiTheme="minorHAnsi" w:cstheme="minorBidi"/>
      <w:sz w:val="22"/>
      <w:szCs w:val="22"/>
      <w:lang w:val="en-US" w:eastAsia="ja-JP"/>
    </w:rPr>
  </w:style>
  <w:style w:type="paragraph" w:styleId="Spistreci8">
    <w:name w:val="toc 8"/>
    <w:basedOn w:val="Normalny"/>
    <w:next w:val="Normalny"/>
    <w:autoRedefine/>
    <w:uiPriority w:val="39"/>
    <w:rsid w:val="00B62FEB"/>
    <w:pPr>
      <w:spacing w:after="160" w:line="256" w:lineRule="auto"/>
      <w:ind w:left="1680"/>
    </w:pPr>
    <w:rPr>
      <w:rFonts w:asciiTheme="minorHAnsi" w:eastAsia="MS Mincho" w:hAnsiTheme="minorHAnsi" w:cstheme="minorBidi"/>
      <w:sz w:val="22"/>
      <w:szCs w:val="22"/>
      <w:lang w:val="en-US" w:eastAsia="ja-JP"/>
    </w:rPr>
  </w:style>
  <w:style w:type="paragraph" w:styleId="Spistreci9">
    <w:name w:val="toc 9"/>
    <w:basedOn w:val="Normalny"/>
    <w:next w:val="Normalny"/>
    <w:autoRedefine/>
    <w:uiPriority w:val="39"/>
    <w:rsid w:val="00B62FEB"/>
    <w:pPr>
      <w:spacing w:after="160" w:line="256" w:lineRule="auto"/>
      <w:ind w:left="1920"/>
    </w:pPr>
    <w:rPr>
      <w:rFonts w:asciiTheme="minorHAnsi" w:eastAsia="MS Mincho" w:hAnsiTheme="minorHAnsi" w:cstheme="minorBidi"/>
      <w:sz w:val="22"/>
      <w:szCs w:val="22"/>
      <w:lang w:val="en-US" w:eastAsia="ja-JP"/>
    </w:rPr>
  </w:style>
  <w:style w:type="paragraph" w:customStyle="1" w:styleId="Style19">
    <w:name w:val="Style19"/>
    <w:basedOn w:val="Normalny"/>
    <w:uiPriority w:val="99"/>
    <w:rsid w:val="00B62FEB"/>
    <w:pPr>
      <w:autoSpaceDE w:val="0"/>
      <w:autoSpaceDN w:val="0"/>
      <w:spacing w:after="160" w:line="230" w:lineRule="exact"/>
    </w:pPr>
    <w:rPr>
      <w:rFonts w:ascii="Arial" w:eastAsiaTheme="minorHAnsi" w:hAnsi="Arial" w:cs="Arial"/>
      <w:sz w:val="22"/>
      <w:szCs w:val="22"/>
      <w:lang w:val="en-US" w:eastAsia="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after="160" w:line="360" w:lineRule="exact"/>
      <w:jc w:val="both"/>
    </w:pPr>
    <w:rPr>
      <w:rFonts w:asciiTheme="minorHAnsi" w:eastAsiaTheme="minorHAnsi" w:hAnsiTheme="minorHAnsi" w:cstheme="minorBidi"/>
      <w:sz w:val="22"/>
      <w:szCs w:val="22"/>
      <w:lang w:eastAsia="en-US"/>
    </w:rPr>
  </w:style>
  <w:style w:type="paragraph" w:customStyle="1" w:styleId="Style3">
    <w:name w:val="Style3"/>
    <w:basedOn w:val="Normalny"/>
    <w:uiPriority w:val="99"/>
    <w:rsid w:val="00B62FEB"/>
    <w:pPr>
      <w:widowControl w:val="0"/>
      <w:autoSpaceDE w:val="0"/>
      <w:autoSpaceDN w:val="0"/>
      <w:adjustRightInd w:val="0"/>
      <w:spacing w:after="160" w:line="256" w:lineRule="auto"/>
    </w:pPr>
    <w:rPr>
      <w:rFonts w:asciiTheme="minorHAnsi" w:eastAsiaTheme="minorHAnsi" w:hAnsiTheme="minorHAnsi" w:cstheme="minorBidi"/>
      <w:sz w:val="22"/>
      <w:szCs w:val="22"/>
      <w:lang w:eastAsia="en-US"/>
    </w:rPr>
  </w:style>
  <w:style w:type="paragraph" w:customStyle="1" w:styleId="Style5">
    <w:name w:val="Style5"/>
    <w:basedOn w:val="Normalny"/>
    <w:uiPriority w:val="99"/>
    <w:rsid w:val="00B62FEB"/>
    <w:pPr>
      <w:widowControl w:val="0"/>
      <w:autoSpaceDE w:val="0"/>
      <w:autoSpaceDN w:val="0"/>
      <w:adjustRightInd w:val="0"/>
      <w:spacing w:after="160" w:line="240" w:lineRule="exact"/>
      <w:ind w:hanging="300"/>
    </w:pPr>
    <w:rPr>
      <w:rFonts w:asciiTheme="minorHAnsi" w:eastAsiaTheme="minorHAnsi" w:hAnsiTheme="minorHAnsi" w:cstheme="minorBidi"/>
      <w:sz w:val="22"/>
      <w:szCs w:val="22"/>
      <w:lang w:eastAsia="en-US"/>
    </w:rPr>
  </w:style>
  <w:style w:type="paragraph" w:customStyle="1" w:styleId="Style6">
    <w:name w:val="Style6"/>
    <w:basedOn w:val="Normalny"/>
    <w:uiPriority w:val="99"/>
    <w:rsid w:val="00B62FEB"/>
    <w:pPr>
      <w:widowControl w:val="0"/>
      <w:autoSpaceDE w:val="0"/>
      <w:autoSpaceDN w:val="0"/>
      <w:adjustRightInd w:val="0"/>
      <w:spacing w:after="160" w:line="240" w:lineRule="exact"/>
    </w:pPr>
    <w:rPr>
      <w:rFonts w:asciiTheme="minorHAnsi" w:eastAsiaTheme="minorHAnsi" w:hAnsiTheme="minorHAnsi" w:cstheme="minorBidi"/>
      <w:sz w:val="22"/>
      <w:szCs w:val="22"/>
      <w:lang w:eastAsia="en-US"/>
    </w:r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after="160" w:line="240" w:lineRule="atLeast"/>
    </w:pPr>
    <w:rPr>
      <w:rFonts w:ascii="Arial" w:eastAsiaTheme="minorHAnsi" w:hAnsi="Arial" w:cs="Arial"/>
      <w:sz w:val="25"/>
      <w:szCs w:val="25"/>
      <w:lang w:eastAsia="en-US"/>
    </w:rPr>
  </w:style>
  <w:style w:type="paragraph" w:customStyle="1" w:styleId="Teksttreci20">
    <w:name w:val="Tekst treści (2)"/>
    <w:basedOn w:val="Normalny"/>
    <w:link w:val="Teksttreci2"/>
    <w:rsid w:val="00B62FEB"/>
    <w:pPr>
      <w:shd w:val="clear" w:color="auto" w:fill="FFFFFF"/>
      <w:spacing w:after="160" w:line="240" w:lineRule="atLeast"/>
    </w:pPr>
    <w:rPr>
      <w:rFonts w:ascii="Arial" w:eastAsiaTheme="minorHAnsi" w:hAnsi="Arial" w:cs="Arial"/>
      <w:sz w:val="18"/>
      <w:szCs w:val="18"/>
      <w:lang w:eastAsia="en-US"/>
    </w:rPr>
  </w:style>
  <w:style w:type="paragraph" w:styleId="Lista">
    <w:name w:val="List"/>
    <w:basedOn w:val="Normalny"/>
    <w:rsid w:val="00B62FEB"/>
    <w:pPr>
      <w:spacing w:after="160" w:line="256" w:lineRule="auto"/>
      <w:ind w:left="283" w:hanging="283"/>
    </w:pPr>
    <w:rPr>
      <w:rFonts w:asciiTheme="minorHAnsi" w:eastAsiaTheme="minorHAnsi" w:hAnsiTheme="minorHAnsi" w:cstheme="minorBidi"/>
      <w:sz w:val="22"/>
      <w:szCs w:val="22"/>
      <w:lang w:eastAsia="en-US"/>
    </w:rPr>
  </w:style>
  <w:style w:type="paragraph" w:styleId="Lista2">
    <w:name w:val="List 2"/>
    <w:basedOn w:val="Normalny"/>
    <w:uiPriority w:val="99"/>
    <w:rsid w:val="00B62FEB"/>
    <w:pPr>
      <w:spacing w:after="160" w:line="256" w:lineRule="auto"/>
      <w:ind w:left="566" w:hanging="283"/>
    </w:pPr>
    <w:rPr>
      <w:rFonts w:asciiTheme="minorHAnsi" w:eastAsiaTheme="minorHAnsi" w:hAnsiTheme="minorHAnsi" w:cstheme="minorBidi"/>
      <w:sz w:val="22"/>
      <w:szCs w:val="22"/>
      <w:lang w:eastAsia="en-US"/>
    </w:rPr>
  </w:style>
  <w:style w:type="paragraph" w:styleId="Lista3">
    <w:name w:val="List 3"/>
    <w:basedOn w:val="Normalny"/>
    <w:uiPriority w:val="99"/>
    <w:rsid w:val="00B62FEB"/>
    <w:pPr>
      <w:spacing w:after="160" w:line="256" w:lineRule="auto"/>
      <w:ind w:left="849" w:hanging="283"/>
    </w:pPr>
    <w:rPr>
      <w:rFonts w:asciiTheme="minorHAnsi" w:eastAsiaTheme="minorHAnsi" w:hAnsiTheme="minorHAnsi" w:cstheme="minorBidi"/>
      <w:sz w:val="22"/>
      <w:szCs w:val="22"/>
      <w:lang w:eastAsia="en-US"/>
    </w:rPr>
  </w:style>
  <w:style w:type="paragraph" w:styleId="Lista4">
    <w:name w:val="List 4"/>
    <w:basedOn w:val="Normalny"/>
    <w:uiPriority w:val="99"/>
    <w:rsid w:val="00B62FEB"/>
    <w:pPr>
      <w:spacing w:after="160" w:line="256" w:lineRule="auto"/>
      <w:ind w:left="1132" w:hanging="283"/>
    </w:pPr>
    <w:rPr>
      <w:rFonts w:asciiTheme="minorHAnsi" w:eastAsiaTheme="minorHAnsi" w:hAnsiTheme="minorHAnsi" w:cstheme="minorBidi"/>
      <w:sz w:val="22"/>
      <w:szCs w:val="22"/>
      <w:lang w:eastAsia="en-US"/>
    </w:rPr>
  </w:style>
  <w:style w:type="paragraph" w:styleId="Listapunktowana2">
    <w:name w:val="List Bullet 2"/>
    <w:basedOn w:val="Normalny"/>
    <w:uiPriority w:val="99"/>
    <w:rsid w:val="00B62FEB"/>
    <w:pPr>
      <w:numPr>
        <w:numId w:val="49"/>
      </w:numPr>
      <w:tabs>
        <w:tab w:val="num" w:pos="-521"/>
        <w:tab w:val="num" w:pos="0"/>
        <w:tab w:val="num" w:pos="892"/>
        <w:tab w:val="num" w:pos="1068"/>
        <w:tab w:val="num" w:pos="1252"/>
      </w:tabs>
      <w:spacing w:after="160" w:line="256" w:lineRule="auto"/>
    </w:pPr>
    <w:rPr>
      <w:rFonts w:asciiTheme="minorHAnsi" w:eastAsiaTheme="minorHAnsi" w:hAnsiTheme="minorHAnsi" w:cstheme="minorBidi"/>
      <w:sz w:val="22"/>
      <w:szCs w:val="22"/>
      <w:lang w:eastAsia="en-US"/>
    </w:rPr>
  </w:style>
  <w:style w:type="paragraph" w:styleId="Listapunktowana3">
    <w:name w:val="List Bullet 3"/>
    <w:basedOn w:val="Normalny"/>
    <w:uiPriority w:val="99"/>
    <w:rsid w:val="00B62FEB"/>
    <w:pPr>
      <w:numPr>
        <w:numId w:val="50"/>
      </w:numPr>
      <w:tabs>
        <w:tab w:val="num" w:pos="720"/>
        <w:tab w:val="num" w:pos="892"/>
        <w:tab w:val="num" w:pos="1068"/>
        <w:tab w:val="num" w:pos="1252"/>
      </w:tabs>
      <w:spacing w:after="160" w:line="256" w:lineRule="auto"/>
    </w:pPr>
    <w:rPr>
      <w:rFonts w:asciiTheme="minorHAnsi" w:eastAsiaTheme="minorHAnsi" w:hAnsiTheme="minorHAnsi" w:cstheme="minorBidi"/>
      <w:sz w:val="22"/>
      <w:szCs w:val="22"/>
      <w:lang w:eastAsia="en-US"/>
    </w:r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after="160" w:line="240" w:lineRule="atLeast"/>
      <w:ind w:hanging="440"/>
      <w:jc w:val="right"/>
    </w:pPr>
    <w:rPr>
      <w:rFonts w:asciiTheme="minorHAnsi" w:eastAsiaTheme="minorHAnsi" w:hAnsiTheme="minorHAnsi" w:cstheme="minorBidi"/>
      <w:sz w:val="22"/>
      <w:szCs w:val="22"/>
      <w:lang w:eastAsia="en-US"/>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after="160" w:line="240" w:lineRule="atLeast"/>
      <w:ind w:hanging="360"/>
      <w:jc w:val="right"/>
    </w:pPr>
    <w:rPr>
      <w:rFonts w:asciiTheme="minorHAnsi" w:eastAsiaTheme="minorHAnsi" w:hAnsiTheme="minorHAnsi" w:cstheme="minorBidi"/>
      <w:b/>
      <w:bCs/>
      <w:sz w:val="22"/>
      <w:szCs w:val="22"/>
      <w:lang w:eastAsia="en-U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spacing w:after="160" w:line="256" w:lineRule="auto"/>
    </w:pPr>
    <w:rPr>
      <w:rFonts w:asciiTheme="minorHAnsi" w:eastAsiaTheme="minorHAnsi" w:hAnsiTheme="minorHAnsi" w:cstheme="minorBidi"/>
      <w:sz w:val="22"/>
      <w:szCs w:val="22"/>
      <w:lang w:eastAsia="en-US"/>
    </w:r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line="256" w:lineRule="auto"/>
      <w:ind w:left="1440" w:hanging="720"/>
      <w:outlineLvl w:val="1"/>
    </w:pPr>
    <w:rPr>
      <w:rFonts w:ascii="Cambria" w:eastAsiaTheme="minorHAnsi" w:hAnsi="Cambria" w:cstheme="minorBidi"/>
      <w:b/>
      <w:bCs/>
      <w:i/>
      <w:iCs/>
      <w:sz w:val="28"/>
      <w:szCs w:val="28"/>
      <w:lang w:val="en-US" w:eastAsia="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line="256" w:lineRule="auto"/>
      <w:ind w:left="864" w:hanging="864"/>
      <w:outlineLvl w:val="3"/>
    </w:pPr>
    <w:rPr>
      <w:rFonts w:ascii="Calibri" w:eastAsiaTheme="minorHAnsi" w:hAnsi="Calibri" w:cstheme="minorBidi"/>
      <w:b/>
      <w:bCs/>
      <w:sz w:val="28"/>
      <w:szCs w:val="28"/>
      <w:lang w:val="en-US" w:eastAsia="en-US"/>
    </w:rPr>
  </w:style>
  <w:style w:type="paragraph" w:customStyle="1" w:styleId="Nagwek51">
    <w:name w:val="Nagłówek 51"/>
    <w:basedOn w:val="Normalny"/>
    <w:next w:val="Normalny"/>
    <w:uiPriority w:val="9"/>
    <w:semiHidden/>
    <w:unhideWhenUsed/>
    <w:qFormat/>
    <w:rsid w:val="00B62FEB"/>
    <w:pPr>
      <w:tabs>
        <w:tab w:val="num" w:pos="1008"/>
      </w:tabs>
      <w:spacing w:before="240" w:after="60" w:line="256" w:lineRule="auto"/>
      <w:ind w:left="1008" w:hanging="1008"/>
      <w:outlineLvl w:val="4"/>
    </w:pPr>
    <w:rPr>
      <w:rFonts w:ascii="Calibri" w:eastAsiaTheme="minorHAnsi" w:hAnsi="Calibri" w:cstheme="minorBidi"/>
      <w:b/>
      <w:bCs/>
      <w:i/>
      <w:iCs/>
      <w:sz w:val="26"/>
      <w:szCs w:val="26"/>
      <w:lang w:val="en-US" w:eastAsia="en-US"/>
    </w:rPr>
  </w:style>
  <w:style w:type="paragraph" w:customStyle="1" w:styleId="Nagwek71">
    <w:name w:val="Nagłówek 71"/>
    <w:basedOn w:val="Normalny"/>
    <w:next w:val="Normalny"/>
    <w:uiPriority w:val="9"/>
    <w:semiHidden/>
    <w:unhideWhenUsed/>
    <w:qFormat/>
    <w:rsid w:val="00B62FEB"/>
    <w:pPr>
      <w:tabs>
        <w:tab w:val="num" w:pos="1296"/>
      </w:tabs>
      <w:spacing w:before="240" w:after="60" w:line="256" w:lineRule="auto"/>
      <w:ind w:left="1296" w:hanging="1296"/>
      <w:outlineLvl w:val="6"/>
    </w:pPr>
    <w:rPr>
      <w:rFonts w:ascii="Calibri" w:eastAsiaTheme="minorHAnsi" w:hAnsi="Calibri" w:cstheme="minorBidi"/>
      <w:sz w:val="22"/>
      <w:szCs w:val="22"/>
      <w:lang w:val="en-US" w:eastAsia="en-US"/>
    </w:rPr>
  </w:style>
  <w:style w:type="paragraph" w:customStyle="1" w:styleId="Nagwek81">
    <w:name w:val="Nagłówek 81"/>
    <w:basedOn w:val="Normalny"/>
    <w:next w:val="Normalny"/>
    <w:uiPriority w:val="9"/>
    <w:semiHidden/>
    <w:unhideWhenUsed/>
    <w:qFormat/>
    <w:rsid w:val="00B62FEB"/>
    <w:pPr>
      <w:tabs>
        <w:tab w:val="num" w:pos="1440"/>
      </w:tabs>
      <w:spacing w:before="240" w:after="60" w:line="256" w:lineRule="auto"/>
      <w:ind w:left="1440" w:hanging="1440"/>
      <w:outlineLvl w:val="7"/>
    </w:pPr>
    <w:rPr>
      <w:rFonts w:ascii="Calibri" w:eastAsiaTheme="minorHAnsi" w:hAnsi="Calibri" w:cstheme="minorBidi"/>
      <w:i/>
      <w:iCs/>
      <w:sz w:val="22"/>
      <w:szCs w:val="22"/>
      <w:lang w:val="en-US" w:eastAsia="en-US"/>
    </w:rPr>
  </w:style>
  <w:style w:type="paragraph" w:customStyle="1" w:styleId="Nagwek91">
    <w:name w:val="Nagłówek 91"/>
    <w:basedOn w:val="Normalny"/>
    <w:next w:val="Normalny"/>
    <w:uiPriority w:val="9"/>
    <w:semiHidden/>
    <w:unhideWhenUsed/>
    <w:qFormat/>
    <w:rsid w:val="00B62FEB"/>
    <w:pPr>
      <w:tabs>
        <w:tab w:val="num" w:pos="6480"/>
      </w:tabs>
      <w:spacing w:before="240" w:after="60" w:line="256" w:lineRule="auto"/>
      <w:ind w:left="6480" w:hanging="720"/>
      <w:outlineLvl w:val="8"/>
    </w:pPr>
    <w:rPr>
      <w:rFonts w:ascii="Cambria" w:eastAsiaTheme="minorHAnsi" w:hAnsi="Cambria" w:cstheme="minorBidi"/>
      <w:sz w:val="22"/>
      <w:szCs w:val="22"/>
      <w:lang w:val="en-US" w:eastAsia="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spacing w:after="160" w:line="256" w:lineRule="auto"/>
      <w:ind w:left="64"/>
    </w:pPr>
    <w:rPr>
      <w:rFonts w:ascii="Arial" w:eastAsiaTheme="minorHAnsi" w:hAnsi="Arial" w:cs="Arial"/>
      <w:sz w:val="22"/>
      <w:szCs w:val="22"/>
      <w:lang w:eastAsia="en-US"/>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eastAsiaTheme="minorHAnsi" w:hAnsi="Calibri" w:cstheme="minorBidi"/>
      <w:sz w:val="22"/>
      <w:lang w:eastAsia="en-US"/>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styleId="Nierozpoznanawzmianka">
    <w:name w:val="Unresolved Mention"/>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7"/>
      </w:numPr>
    </w:pPr>
  </w:style>
  <w:style w:type="character" w:customStyle="1" w:styleId="xsize">
    <w:name w:val="x_size"/>
    <w:basedOn w:val="Domylnaczcionkaakapitu"/>
    <w:rsid w:val="00410C57"/>
  </w:style>
  <w:style w:type="character" w:customStyle="1" w:styleId="zacznik3poletekstowe">
    <w:name w:val="załącznik 3 (pole tekstowe)"/>
    <w:basedOn w:val="Domylnaczcionkaakapitu"/>
    <w:uiPriority w:val="1"/>
    <w:rsid w:val="0091592C"/>
    <w:rPr>
      <w:rFonts w:ascii="Arial" w:hAnsi="Arial"/>
      <w:sz w:val="20"/>
    </w:rPr>
  </w:style>
  <w:style w:type="table" w:customStyle="1" w:styleId="Tabela-Siatka15">
    <w:name w:val="Tabela - Siatka15"/>
    <w:basedOn w:val="Standardowy"/>
    <w:next w:val="Tabela-Siatka"/>
    <w:uiPriority w:val="39"/>
    <w:rsid w:val="0075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35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0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411">
    <w:name w:val="Styl315411"/>
    <w:rsid w:val="009327F0"/>
  </w:style>
  <w:style w:type="numbering" w:customStyle="1" w:styleId="Styl12411">
    <w:name w:val="Styl12411"/>
    <w:uiPriority w:val="99"/>
    <w:rsid w:val="002B41AE"/>
  </w:style>
  <w:style w:type="numbering" w:customStyle="1" w:styleId="Styl31143">
    <w:name w:val="Styl31143"/>
    <w:rsid w:val="00F80ADB"/>
    <w:pPr>
      <w:numPr>
        <w:numId w:val="108"/>
      </w:numPr>
    </w:pPr>
  </w:style>
  <w:style w:type="numbering" w:customStyle="1" w:styleId="Styl511471">
    <w:name w:val="Styl511471"/>
    <w:rsid w:val="00F80ADB"/>
    <w:pPr>
      <w:numPr>
        <w:numId w:val="110"/>
      </w:numPr>
    </w:pPr>
  </w:style>
  <w:style w:type="numbering" w:customStyle="1" w:styleId="Styl3112111">
    <w:name w:val="Styl3112111"/>
    <w:rsid w:val="00F80ADB"/>
    <w:pPr>
      <w:numPr>
        <w:numId w:val="109"/>
      </w:numPr>
    </w:pPr>
  </w:style>
  <w:style w:type="numbering" w:customStyle="1" w:styleId="Styl31115">
    <w:name w:val="Styl31115"/>
    <w:rsid w:val="00F80ADB"/>
    <w:pPr>
      <w:numPr>
        <w:numId w:val="111"/>
      </w:numPr>
    </w:pPr>
  </w:style>
  <w:style w:type="numbering" w:customStyle="1" w:styleId="Styl1114">
    <w:name w:val="Styl1114"/>
    <w:uiPriority w:val="99"/>
    <w:rsid w:val="00F80ADB"/>
    <w:pPr>
      <w:numPr>
        <w:numId w:val="112"/>
      </w:numPr>
    </w:pPr>
  </w:style>
  <w:style w:type="numbering" w:customStyle="1" w:styleId="Styl311611">
    <w:name w:val="Styl311611"/>
    <w:rsid w:val="00F80ADB"/>
    <w:pPr>
      <w:numPr>
        <w:numId w:val="114"/>
      </w:numPr>
    </w:pPr>
  </w:style>
  <w:style w:type="numbering" w:customStyle="1" w:styleId="Styl5114411">
    <w:name w:val="Styl5114411"/>
    <w:rsid w:val="00F80ADB"/>
    <w:pPr>
      <w:numPr>
        <w:numId w:val="116"/>
      </w:numPr>
    </w:pPr>
  </w:style>
  <w:style w:type="numbering" w:customStyle="1" w:styleId="Styl311432">
    <w:name w:val="Styl311432"/>
    <w:rsid w:val="00F80ADB"/>
    <w:pPr>
      <w:numPr>
        <w:numId w:val="113"/>
      </w:numPr>
    </w:pPr>
  </w:style>
  <w:style w:type="numbering" w:customStyle="1" w:styleId="Bezlisty1">
    <w:name w:val="Bez listy1"/>
    <w:next w:val="Bezlisty"/>
    <w:semiHidden/>
    <w:unhideWhenUsed/>
    <w:rsid w:val="0047091E"/>
  </w:style>
  <w:style w:type="paragraph" w:customStyle="1" w:styleId="rgTablicatekst">
    <w:name w:val="rg Tablica tekst"/>
    <w:basedOn w:val="Normalny"/>
    <w:rsid w:val="0047091E"/>
    <w:pPr>
      <w:autoSpaceDE w:val="0"/>
      <w:autoSpaceDN w:val="0"/>
      <w:adjustRightInd w:val="0"/>
      <w:spacing w:before="60" w:after="60" w:line="287" w:lineRule="auto"/>
      <w:jc w:val="both"/>
    </w:pPr>
    <w:rPr>
      <w:rFonts w:ascii="Arial" w:hAnsi="Arial"/>
    </w:rPr>
  </w:style>
  <w:style w:type="paragraph" w:customStyle="1" w:styleId="rgNormalny">
    <w:name w:val="rg Normalny"/>
    <w:basedOn w:val="Normalny"/>
    <w:link w:val="rgNormalnyZnak1"/>
    <w:rsid w:val="0047091E"/>
    <w:pPr>
      <w:autoSpaceDE w:val="0"/>
      <w:autoSpaceDN w:val="0"/>
      <w:adjustRightInd w:val="0"/>
      <w:spacing w:after="120" w:line="287" w:lineRule="auto"/>
    </w:pPr>
    <w:rPr>
      <w:sz w:val="24"/>
      <w:szCs w:val="24"/>
    </w:rPr>
  </w:style>
  <w:style w:type="character" w:customStyle="1" w:styleId="rgNormalnyZnak1">
    <w:name w:val="rg Normalny Znak1"/>
    <w:link w:val="rgNormalny"/>
    <w:rsid w:val="0047091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47091E"/>
    <w:pPr>
      <w:spacing w:after="120"/>
    </w:pPr>
    <w:rPr>
      <w:sz w:val="16"/>
      <w:szCs w:val="16"/>
      <w:lang w:eastAsia="en-US"/>
    </w:rPr>
  </w:style>
  <w:style w:type="character" w:customStyle="1" w:styleId="Tekstpodstawowy3Znak">
    <w:name w:val="Tekst podstawowy 3 Znak"/>
    <w:basedOn w:val="Domylnaczcionkaakapitu"/>
    <w:link w:val="Tekstpodstawowy3"/>
    <w:uiPriority w:val="99"/>
    <w:rsid w:val="0047091E"/>
    <w:rPr>
      <w:rFonts w:ascii="Times New Roman" w:eastAsia="Times New Roman" w:hAnsi="Times New Roman" w:cs="Times New Roman"/>
      <w:sz w:val="16"/>
      <w:szCs w:val="16"/>
    </w:rPr>
  </w:style>
  <w:style w:type="paragraph" w:customStyle="1" w:styleId="Pa13">
    <w:name w:val="Pa13"/>
    <w:basedOn w:val="Default"/>
    <w:next w:val="Default"/>
    <w:uiPriority w:val="99"/>
    <w:rsid w:val="0047091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47091E"/>
    <w:pPr>
      <w:spacing w:line="177" w:lineRule="atLeast"/>
    </w:pPr>
    <w:rPr>
      <w:rFonts w:ascii="Museo Sans 700" w:eastAsia="Calibri" w:hAnsi="Museo Sans 700" w:cs="Times New Roman"/>
      <w:color w:val="auto"/>
      <w:lang w:eastAsia="pl-PL"/>
    </w:rPr>
  </w:style>
  <w:style w:type="numbering" w:customStyle="1" w:styleId="Bezlisty11">
    <w:name w:val="Bez listy11"/>
    <w:next w:val="Bezlisty"/>
    <w:uiPriority w:val="99"/>
    <w:semiHidden/>
    <w:unhideWhenUsed/>
    <w:rsid w:val="0047091E"/>
  </w:style>
  <w:style w:type="numbering" w:customStyle="1" w:styleId="Bezlisty2">
    <w:name w:val="Bez listy2"/>
    <w:next w:val="Bezlisty"/>
    <w:uiPriority w:val="99"/>
    <w:semiHidden/>
    <w:unhideWhenUsed/>
    <w:rsid w:val="0047091E"/>
  </w:style>
  <w:style w:type="paragraph" w:customStyle="1" w:styleId="xl63">
    <w:name w:val="xl63"/>
    <w:basedOn w:val="Normalny"/>
    <w:rsid w:val="00470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ny"/>
    <w:rsid w:val="00470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36288242">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362094086">
      <w:bodyDiv w:val="1"/>
      <w:marLeft w:val="0"/>
      <w:marRight w:val="0"/>
      <w:marTop w:val="0"/>
      <w:marBottom w:val="0"/>
      <w:divBdr>
        <w:top w:val="none" w:sz="0" w:space="0" w:color="auto"/>
        <w:left w:val="none" w:sz="0" w:space="0" w:color="auto"/>
        <w:bottom w:val="none" w:sz="0" w:space="0" w:color="auto"/>
        <w:right w:val="none" w:sz="0" w:space="0" w:color="auto"/>
      </w:divBdr>
    </w:div>
    <w:div w:id="465202145">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30384037">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50761439">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6974775">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02314348">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26835428">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89885934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822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zcsz.wp.mil.pl/pl/" TargetMode="External"/><Relationship Id="rId18" Type="http://schemas.openxmlformats.org/officeDocument/2006/relationships/hyperlink" Target="https://platformazakupowa.pl" TargetMode="External"/><Relationship Id="rId26" Type="http://schemas.openxmlformats.org/officeDocument/2006/relationships/hyperlink" Target="pod%20adresem" TargetMode="External"/><Relationship Id="rId39" Type="http://schemas.openxmlformats.org/officeDocument/2006/relationships/hyperlink" Target="mailto:TechnikGDT@warszawa.ron.int%20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styles" Target="styles.xml"/><Relationship Id="rId12" Type="http://schemas.openxmlformats.org/officeDocument/2006/relationships/hyperlink" Target="mailto:czcsz.zi@mon.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38" Type="http://schemas.openxmlformats.org/officeDocument/2006/relationships/hyperlink" Target="mailto:TechnikGDT@warszawa.ron.int%20l" TargetMode="External"/><Relationship Id="rId46" Type="http://schemas.openxmlformats.org/officeDocument/2006/relationships/header" Target="header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3.xm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hyperlink" Target="https://platformazakupowa.pl/%20strona/45-instrukcje" TargetMode="External"/><Relationship Id="rId37" Type="http://schemas.openxmlformats.org/officeDocument/2006/relationships/hyperlink" Target="mailto:TechnikGDT@warszawa.ron.int%20l" TargetMode="External"/><Relationship Id="rId40" Type="http://schemas.openxmlformats.org/officeDocument/2006/relationships/hyperlink" Target="mailto:TechnikGDT@warszawa.ron.int%20l" TargetMode="External"/><Relationship Id="rId45" Type="http://schemas.openxmlformats.org/officeDocument/2006/relationships/footer" Target="footer4.xml"/><Relationship Id="rId53" Type="http://schemas.openxmlformats.org/officeDocument/2006/relationships/hyperlink" Target="mailto:czcsz.kancelaria@ron.mil.pl"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mailto:TechnikGDT@warszawa.ron.int%20l" TargetMode="External"/><Relationship Id="rId49" Type="http://schemas.openxmlformats.org/officeDocument/2006/relationships/hyperlink" Target="https://sip.lex.pl/" TargetMode="External"/><Relationship Id="rId57"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52" Type="http://schemas.openxmlformats.org/officeDocument/2006/relationships/hyperlink" Target="mailto:czcsz.finanse@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tformazakupowa.pl/transakcja/980705"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43" Type="http://schemas.openxmlformats.org/officeDocument/2006/relationships/footer" Target="footer2.xml"/><Relationship Id="rId48" Type="http://schemas.openxmlformats.org/officeDocument/2006/relationships/hyperlink" Target="https://sip.lex.pl/" TargetMode="External"/><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0" ma:contentTypeDescription="Utwórz nowy dokument." ma:contentTypeScope="" ma:versionID="32ccb1b850f43c146bb434771bc75b3e">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6d7f16f60305c5f539633107ae88fbef"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3EFAC20-1DFC-4ABF-B999-82F52913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1AE20-314B-47B9-899D-37842B8C5D4B}">
  <ds:schemaRefs>
    <ds:schemaRef ds:uri="http://schemas.openxmlformats.org/officeDocument/2006/bibliography"/>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5.xml><?xml version="1.0" encoding="utf-8"?>
<ds:datastoreItem xmlns:ds="http://schemas.openxmlformats.org/officeDocument/2006/customXml" ds:itemID="{6BECF8E6-0C01-4E3B-B6A2-A0B2278628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66</Pages>
  <Words>22144</Words>
  <Characters>132868</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Łukawska Anna</cp:lastModifiedBy>
  <cp:revision>49</cp:revision>
  <cp:lastPrinted>2024-09-12T11:43:00Z</cp:lastPrinted>
  <dcterms:created xsi:type="dcterms:W3CDTF">2022-11-24T12:57:00Z</dcterms:created>
  <dcterms:modified xsi:type="dcterms:W3CDTF">2024-09-12T11:43:00Z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932ca92c-8b47-49e4-a2bc-1fe24c693e22</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