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AFFA7" w14:textId="77777777" w:rsidR="000F5A3C" w:rsidRDefault="000F5A3C">
      <w:pPr>
        <w:tabs>
          <w:tab w:val="right" w:pos="9356"/>
        </w:tabs>
        <w:jc w:val="both"/>
        <w:rPr>
          <w:rFonts w:ascii="Liberation Serif" w:hAnsi="Liberation Serif" w:cs="Liberation Serif"/>
          <w:sz w:val="4"/>
          <w:szCs w:val="4"/>
        </w:rPr>
      </w:pPr>
    </w:p>
    <w:p w14:paraId="476E9F88" w14:textId="77777777" w:rsidR="000F5A3C" w:rsidRDefault="00412393">
      <w:pPr>
        <w:spacing w:beforeAutospacing="1" w:after="119"/>
        <w:outlineLvl w:val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A"/>
          <w:sz w:val="28"/>
          <w:szCs w:val="28"/>
        </w:rPr>
        <w:t>Załącznik nr 3 wzór umowy</w:t>
      </w:r>
    </w:p>
    <w:p w14:paraId="79EAF387" w14:textId="77777777" w:rsidR="000F5A3C" w:rsidRDefault="00412393">
      <w:pPr>
        <w:spacing w:beforeAutospacing="1" w:after="119"/>
        <w:outlineLvl w:val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A"/>
          <w:sz w:val="28"/>
          <w:szCs w:val="28"/>
        </w:rPr>
        <w:t>POSTĘPOWANIE O UDZIELENIE ZAMÓWIENIA PUBLICZNEGO</w:t>
      </w:r>
    </w:p>
    <w:p w14:paraId="458D7B0D" w14:textId="52DF5767" w:rsidR="000F5A3C" w:rsidRDefault="00412393">
      <w:pPr>
        <w:spacing w:beforeAutospacing="1" w:after="119"/>
        <w:outlineLvl w:val="0"/>
      </w:pPr>
      <w:r>
        <w:rPr>
          <w:rFonts w:ascii="Liberation Sans" w:hAnsi="Liberation Sans" w:cs="Liberation Sans"/>
          <w:color w:val="00000A"/>
          <w:sz w:val="28"/>
          <w:szCs w:val="28"/>
        </w:rPr>
        <w:t>NR REJ. ZP.231.</w:t>
      </w:r>
      <w:r w:rsidR="009B6430">
        <w:rPr>
          <w:rFonts w:ascii="Liberation Sans" w:hAnsi="Liberation Sans" w:cs="Liberation Sans"/>
          <w:color w:val="00000A"/>
          <w:sz w:val="28"/>
          <w:szCs w:val="28"/>
        </w:rPr>
        <w:t>5/</w:t>
      </w:r>
      <w:r>
        <w:rPr>
          <w:rFonts w:ascii="Liberation Sans" w:hAnsi="Liberation Sans" w:cs="Liberation Sans"/>
          <w:color w:val="00000A"/>
          <w:sz w:val="28"/>
          <w:szCs w:val="28"/>
        </w:rPr>
        <w:t xml:space="preserve">2021, Dostawa </w:t>
      </w:r>
      <w:r w:rsidR="009B6430">
        <w:rPr>
          <w:rFonts w:ascii="Liberation Sans" w:hAnsi="Liberation Sans" w:cs="Liberation Sans"/>
          <w:color w:val="00000A"/>
          <w:sz w:val="28"/>
          <w:szCs w:val="28"/>
        </w:rPr>
        <w:t>produktów farmaceutycznych</w:t>
      </w:r>
      <w:r>
        <w:rPr>
          <w:rFonts w:ascii="Liberation Sans" w:hAnsi="Liberation Sans" w:cs="Liberation Sans"/>
          <w:color w:val="00000A"/>
          <w:sz w:val="28"/>
          <w:szCs w:val="28"/>
        </w:rPr>
        <w:t xml:space="preserve"> (na 12 miesięcy)</w:t>
      </w:r>
    </w:p>
    <w:p w14:paraId="5FB6890C" w14:textId="77777777" w:rsidR="000F5A3C" w:rsidRDefault="000F5A3C">
      <w:pPr>
        <w:tabs>
          <w:tab w:val="right" w:pos="9356"/>
        </w:tabs>
        <w:jc w:val="center"/>
        <w:rPr>
          <w:rFonts w:ascii="Liberation Serif" w:hAnsi="Liberation Serif" w:cs="Liberation Serif"/>
          <w:sz w:val="4"/>
          <w:szCs w:val="4"/>
        </w:rPr>
      </w:pPr>
    </w:p>
    <w:p w14:paraId="78B47DB4" w14:textId="77777777" w:rsidR="000F5A3C" w:rsidRDefault="000F5A3C">
      <w:pPr>
        <w:tabs>
          <w:tab w:val="right" w:pos="9356"/>
        </w:tabs>
        <w:jc w:val="center"/>
        <w:rPr>
          <w:rFonts w:ascii="Liberation Serif" w:hAnsi="Liberation Serif" w:cs="Liberation Serif"/>
          <w:sz w:val="4"/>
          <w:szCs w:val="4"/>
        </w:rPr>
      </w:pPr>
    </w:p>
    <w:p w14:paraId="3F475542" w14:textId="77777777" w:rsidR="000F5A3C" w:rsidRDefault="000F5A3C">
      <w:pPr>
        <w:tabs>
          <w:tab w:val="right" w:pos="9356"/>
        </w:tabs>
        <w:jc w:val="center"/>
        <w:rPr>
          <w:rFonts w:ascii="Liberation Serif" w:hAnsi="Liberation Serif" w:cs="Liberation Serif"/>
          <w:sz w:val="4"/>
          <w:szCs w:val="4"/>
        </w:rPr>
      </w:pPr>
    </w:p>
    <w:p w14:paraId="2E9E89FD" w14:textId="77777777" w:rsidR="000F5A3C" w:rsidRDefault="000F5A3C">
      <w:pPr>
        <w:tabs>
          <w:tab w:val="right" w:pos="9356"/>
        </w:tabs>
        <w:jc w:val="center"/>
        <w:rPr>
          <w:rFonts w:ascii="Liberation Serif" w:hAnsi="Liberation Serif" w:cs="Liberation Serif"/>
          <w:sz w:val="4"/>
          <w:szCs w:val="4"/>
        </w:rPr>
      </w:pPr>
    </w:p>
    <w:p w14:paraId="13206D8E" w14:textId="77777777" w:rsidR="000F5A3C" w:rsidRDefault="000F5A3C">
      <w:pPr>
        <w:tabs>
          <w:tab w:val="right" w:pos="9356"/>
        </w:tabs>
        <w:jc w:val="center"/>
        <w:rPr>
          <w:rFonts w:ascii="Liberation Serif" w:hAnsi="Liberation Serif" w:cs="Liberation Serif"/>
          <w:sz w:val="4"/>
          <w:szCs w:val="4"/>
        </w:rPr>
      </w:pPr>
    </w:p>
    <w:p w14:paraId="5E178E5E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</w:rPr>
        <w:t>UMOWA W SPRAWIE ZAMÓWIENIA PUBLICZNEGO</w:t>
      </w:r>
    </w:p>
    <w:p w14:paraId="48BD8550" w14:textId="77777777" w:rsidR="000F5A3C" w:rsidRDefault="00412393">
      <w:pPr>
        <w:pStyle w:val="Standard"/>
        <w:spacing w:after="119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b/>
          <w:bCs/>
          <w:color w:val="000000"/>
          <w:sz w:val="22"/>
          <w:szCs w:val="22"/>
        </w:rPr>
        <w:t>DOSTAWA PRODUKTÓW MEDYCZNYCH</w:t>
      </w:r>
    </w:p>
    <w:p w14:paraId="29B02DBF" w14:textId="77777777" w:rsidR="000F5A3C" w:rsidRDefault="00412393">
      <w:pPr>
        <w:spacing w:after="119" w:line="240" w:lineRule="auto"/>
        <w:jc w:val="center"/>
      </w:pPr>
      <w:r>
        <w:rPr>
          <w:rFonts w:cs="Arial"/>
        </w:rPr>
        <w:t xml:space="preserve">zwanej dalej </w:t>
      </w:r>
      <w:r>
        <w:rPr>
          <w:rFonts w:cs="Arial"/>
          <w:b/>
        </w:rPr>
        <w:t>„umową”</w:t>
      </w:r>
    </w:p>
    <w:p w14:paraId="66D7D080" w14:textId="77777777" w:rsidR="000F5A3C" w:rsidRDefault="00412393">
      <w:pPr>
        <w:spacing w:after="119" w:line="240" w:lineRule="auto"/>
        <w:jc w:val="both"/>
      </w:pPr>
      <w:r>
        <w:rPr>
          <w:rFonts w:cs="Arial"/>
        </w:rPr>
        <w:t xml:space="preserve">zawarta w dniu </w:t>
      </w:r>
      <w:r>
        <w:rPr>
          <w:rFonts w:cs="Arial"/>
          <w:shd w:val="clear" w:color="auto" w:fill="FFFF00"/>
        </w:rPr>
        <w:t>.........</w:t>
      </w:r>
      <w:r>
        <w:rPr>
          <w:rFonts w:cs="Arial"/>
        </w:rPr>
        <w:t xml:space="preserve"> 2021 r. w Stroniu Śląskim pomiędzy:</w:t>
      </w:r>
    </w:p>
    <w:p w14:paraId="0066AFB9" w14:textId="77777777" w:rsidR="000F5A3C" w:rsidRDefault="00412393">
      <w:pPr>
        <w:spacing w:after="119" w:line="240" w:lineRule="auto"/>
        <w:jc w:val="both"/>
      </w:pPr>
      <w:r>
        <w:rPr>
          <w:rFonts w:cs="Arial"/>
          <w:b/>
        </w:rPr>
        <w:t xml:space="preserve">Wojewódzkim Centrum Psychiatrii Długoterminowej w Stroniu Śląskim Samodzielny Publiczny Zakład Opieki Zdrowotnej </w:t>
      </w:r>
      <w:r>
        <w:rPr>
          <w:rFonts w:cs="Arial"/>
        </w:rPr>
        <w:t>z siedzibą w Stroniu Śląskim (57–550) przy ul. Sudeckiej 3A, zarejestrowanym w rej</w:t>
      </w:r>
      <w:r>
        <w:rPr>
          <w:rFonts w:cs="Arial"/>
        </w:rPr>
        <w:t>estrze stowarzyszeń, innych organizacji społecznych i zawodowych, fundacji oraz samodzielnych publicznych zakładów opieki zdrowotnej Krajowego Rejestru Sądowego pod      nr KRS: 0000104339, którego akta rejestrowe są przechowywane w Sądzie Rejonowym dla Wr</w:t>
      </w:r>
      <w:r>
        <w:rPr>
          <w:rFonts w:cs="Arial"/>
        </w:rPr>
        <w:t>ocławia– Fabrycznej, Wydział IX Gospodarczy Krajowego Rejestru Sądowego, NIP 8811337915, REGON 000294987,</w:t>
      </w:r>
    </w:p>
    <w:p w14:paraId="7E6FEAED" w14:textId="77777777" w:rsidR="000F5A3C" w:rsidRDefault="00412393">
      <w:pPr>
        <w:spacing w:after="119" w:line="240" w:lineRule="auto"/>
        <w:jc w:val="both"/>
      </w:pPr>
      <w:r>
        <w:rPr>
          <w:rFonts w:cs="Arial"/>
        </w:rPr>
        <w:t>reprezentowanym przez: Joannę Chromiec- Dyrektora;</w:t>
      </w:r>
    </w:p>
    <w:p w14:paraId="26947213" w14:textId="77777777" w:rsidR="000F5A3C" w:rsidRDefault="00412393">
      <w:pPr>
        <w:spacing w:after="119" w:line="240" w:lineRule="auto"/>
        <w:jc w:val="both"/>
      </w:pPr>
      <w:r>
        <w:rPr>
          <w:rFonts w:cs="Arial"/>
        </w:rPr>
        <w:t>zwanym dalej „</w:t>
      </w:r>
      <w:r>
        <w:rPr>
          <w:rFonts w:cs="Arial"/>
          <w:b/>
        </w:rPr>
        <w:t>ZAMAWIAJĄCYM</w:t>
      </w:r>
      <w:r>
        <w:rPr>
          <w:rFonts w:cs="Arial"/>
        </w:rPr>
        <w:t xml:space="preserve">”, </w:t>
      </w:r>
    </w:p>
    <w:p w14:paraId="27E8FB07" w14:textId="77777777" w:rsidR="000F5A3C" w:rsidRDefault="00412393">
      <w:pPr>
        <w:spacing w:after="119" w:line="240" w:lineRule="auto"/>
        <w:jc w:val="both"/>
      </w:pPr>
      <w:r>
        <w:rPr>
          <w:rFonts w:cs="Arial"/>
        </w:rPr>
        <w:t xml:space="preserve">a </w:t>
      </w:r>
    </w:p>
    <w:p w14:paraId="2FF2F0E5" w14:textId="77777777" w:rsidR="000F5A3C" w:rsidRDefault="00412393">
      <w:pPr>
        <w:spacing w:after="119" w:line="240" w:lineRule="auto"/>
        <w:jc w:val="both"/>
      </w:pPr>
      <w:r>
        <w:rPr>
          <w:rFonts w:eastAsia="Bahnschrift Light" w:cs="Arial"/>
          <w:shd w:val="clear" w:color="auto" w:fill="FFFF0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eastAsia="Bahnschrift Light" w:cs="Arial"/>
          <w:shd w:val="clear" w:color="auto" w:fill="FFFF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04142" w14:textId="77777777" w:rsidR="000F5A3C" w:rsidRDefault="00412393">
      <w:pPr>
        <w:spacing w:after="119" w:line="240" w:lineRule="auto"/>
        <w:jc w:val="both"/>
      </w:pPr>
      <w:r>
        <w:rPr>
          <w:rFonts w:cs="Arial"/>
        </w:rPr>
        <w:t xml:space="preserve">reprezentowanym przez: </w:t>
      </w:r>
      <w:r>
        <w:rPr>
          <w:rFonts w:eastAsia="Arial" w:cs="Arial"/>
          <w:shd w:val="clear" w:color="auto" w:fill="FFFF00"/>
        </w:rPr>
        <w:t>……………………………………………………….....……………</w:t>
      </w:r>
      <w:r>
        <w:rPr>
          <w:rFonts w:cs="Arial"/>
          <w:shd w:val="clear" w:color="auto" w:fill="FFFF00"/>
        </w:rPr>
        <w:t>..………</w:t>
      </w:r>
    </w:p>
    <w:p w14:paraId="08A44012" w14:textId="77777777" w:rsidR="000F5A3C" w:rsidRDefault="00412393">
      <w:pPr>
        <w:spacing w:after="119" w:line="240" w:lineRule="auto"/>
        <w:jc w:val="both"/>
      </w:pPr>
      <w:r>
        <w:rPr>
          <w:rFonts w:cs="Arial"/>
        </w:rPr>
        <w:t>zwanym dalej „</w:t>
      </w:r>
      <w:r>
        <w:rPr>
          <w:rFonts w:cs="Arial"/>
          <w:b/>
        </w:rPr>
        <w:t>WYKONAWCĄ</w:t>
      </w:r>
      <w:r>
        <w:rPr>
          <w:rFonts w:cs="Arial"/>
        </w:rPr>
        <w:t>”,</w:t>
      </w:r>
    </w:p>
    <w:p w14:paraId="203AA3C5" w14:textId="77777777" w:rsidR="000F5A3C" w:rsidRDefault="00412393">
      <w:pPr>
        <w:spacing w:after="119" w:line="240" w:lineRule="auto"/>
        <w:jc w:val="both"/>
      </w:pPr>
      <w:r>
        <w:rPr>
          <w:rFonts w:cs="Arial"/>
        </w:rPr>
        <w:t>zwane dalej łącznie „</w:t>
      </w:r>
      <w:r>
        <w:rPr>
          <w:rFonts w:cs="Arial"/>
          <w:b/>
        </w:rPr>
        <w:t>STRONAMI</w:t>
      </w:r>
      <w:r>
        <w:rPr>
          <w:rFonts w:cs="Arial"/>
        </w:rPr>
        <w:t>”, a każda z osobna „</w:t>
      </w:r>
      <w:r>
        <w:rPr>
          <w:rFonts w:cs="Arial"/>
          <w:b/>
        </w:rPr>
        <w:t>STRONĄ</w:t>
      </w:r>
      <w:r>
        <w:rPr>
          <w:rFonts w:cs="Arial"/>
        </w:rPr>
        <w:t>”,</w:t>
      </w:r>
    </w:p>
    <w:p w14:paraId="04A97D02" w14:textId="77777777" w:rsidR="000F5A3C" w:rsidRDefault="000F5A3C">
      <w:pPr>
        <w:spacing w:after="119" w:line="240" w:lineRule="auto"/>
        <w:rPr>
          <w:rFonts w:cs="Arial"/>
          <w:b/>
        </w:rPr>
      </w:pPr>
    </w:p>
    <w:p w14:paraId="752D714B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  <w:color w:val="000000"/>
        </w:rPr>
        <w:t>PREAMBUŁA</w:t>
      </w:r>
    </w:p>
    <w:p w14:paraId="6B603398" w14:textId="77777777" w:rsidR="000F5A3C" w:rsidRDefault="00412393">
      <w:pPr>
        <w:pStyle w:val="Tekstpodstawowywcity"/>
        <w:spacing w:after="119" w:line="240" w:lineRule="auto"/>
        <w:ind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W wyniku przeprowadzonego postępowania o udzielenie zamówienia na realizację zadania pn.:</w:t>
      </w:r>
      <w:r>
        <w:rPr>
          <w:rFonts w:ascii="Arial" w:hAnsi="Arial" w:cs="Liberation Serif;Times New R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>…........................................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- ogłoszonego pod numerem rejestrowym ZAMAWIAJĄCEGO-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>…………………..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, ZAMAWIAJACY dokonał wyboru oferty WYKONAWCY na realizację dostawy produktów medycznych – </w:t>
      </w:r>
      <w:r>
        <w:rPr>
          <w:rFonts w:ascii="Arial" w:hAnsi="Arial" w:cs="Liberation Serif;Times New Roma"/>
          <w:b/>
          <w:bCs/>
          <w:color w:val="000000"/>
          <w:sz w:val="22"/>
          <w:szCs w:val="22"/>
        </w:rPr>
        <w:t xml:space="preserve">pakiet  nr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…........................................</w:t>
      </w:r>
      <w:r>
        <w:rPr>
          <w:rFonts w:ascii="Arial" w:hAnsi="Arial" w:cs="Liberation Serif;Times New Roma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Liberation Serif;Times New Rom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Liberation Serif;Times New Roma"/>
          <w:color w:val="000000"/>
          <w:sz w:val="22"/>
          <w:szCs w:val="22"/>
        </w:rPr>
        <w:t>pomiędzy STRONAMI zawarta została umowa o nast</w:t>
      </w:r>
      <w:r>
        <w:rPr>
          <w:rFonts w:ascii="Arial" w:hAnsi="Arial" w:cs="Liberation Serif;Times New Roma"/>
          <w:color w:val="000000"/>
          <w:sz w:val="22"/>
          <w:szCs w:val="22"/>
        </w:rPr>
        <w:t>ępującej treści:</w:t>
      </w:r>
    </w:p>
    <w:p w14:paraId="64A8370B" w14:textId="77777777" w:rsidR="000F5A3C" w:rsidRDefault="000F5A3C">
      <w:pPr>
        <w:pStyle w:val="Tekstpodstawowywcity"/>
        <w:spacing w:after="119" w:line="240" w:lineRule="auto"/>
        <w:ind w:firstLine="0"/>
        <w:jc w:val="both"/>
        <w:rPr>
          <w:rFonts w:ascii="Arial" w:hAnsi="Arial"/>
          <w:sz w:val="22"/>
          <w:szCs w:val="22"/>
        </w:rPr>
      </w:pPr>
    </w:p>
    <w:p w14:paraId="24547F55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  <w:color w:val="000000"/>
        </w:rPr>
        <w:t>§ 1</w:t>
      </w:r>
    </w:p>
    <w:p w14:paraId="58A5ADA7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  <w:color w:val="000000"/>
        </w:rPr>
        <w:t>PRZEDMIOT UMOWY</w:t>
      </w:r>
    </w:p>
    <w:p w14:paraId="6703CE56" w14:textId="77777777" w:rsidR="000F5A3C" w:rsidRDefault="00412393">
      <w:pPr>
        <w:pStyle w:val="Listapunktowana4"/>
        <w:spacing w:after="119" w:line="240" w:lineRule="auto"/>
        <w:ind w:left="0" w:firstLine="0"/>
        <w:jc w:val="both"/>
      </w:pPr>
      <w:r>
        <w:rPr>
          <w:rFonts w:cs="Liberation Serif;Times New Roma"/>
          <w:color w:val="000000"/>
        </w:rPr>
        <w:t>1. Przedmiotem umowy jest zobowiązanie się:</w:t>
      </w:r>
    </w:p>
    <w:p w14:paraId="180F9DF3" w14:textId="77777777" w:rsidR="000F5A3C" w:rsidRDefault="00412393">
      <w:pPr>
        <w:pStyle w:val="Listapunktowana4"/>
        <w:tabs>
          <w:tab w:val="left" w:pos="0"/>
        </w:tabs>
        <w:spacing w:after="119" w:line="240" w:lineRule="auto"/>
        <w:ind w:left="0" w:firstLine="0"/>
        <w:jc w:val="both"/>
      </w:pPr>
      <w:r>
        <w:rPr>
          <w:rFonts w:cs="Liberation Serif;Times New Roma"/>
          <w:color w:val="000000"/>
        </w:rPr>
        <w:lastRenderedPageBreak/>
        <w:t>1) WYKONAWCY wobec ZAMAWIAJĄCEGO do dostawy produktów medycznych, zwanych dalej „towarem”, w ilości, rodzaju, składzie, częstotliwości dostaw, oraz specyfikacji określonej umowie, Specyfikacji Warunków Zamówienia, w ogłoszeniu o zamówieniu na realizację za</w:t>
      </w:r>
      <w:r>
        <w:rPr>
          <w:rFonts w:cs="Liberation Serif;Times New Roma"/>
          <w:color w:val="000000"/>
        </w:rPr>
        <w:t xml:space="preserve">dania pn.: </w:t>
      </w:r>
      <w:r>
        <w:rPr>
          <w:b/>
          <w:color w:val="000000"/>
          <w:shd w:val="clear" w:color="auto" w:fill="FFFF00"/>
        </w:rPr>
        <w:t>…........................................</w:t>
      </w:r>
      <w:r>
        <w:rPr>
          <w:rFonts w:cs="Liberation Serif;Times New Roma"/>
          <w:color w:val="000000"/>
        </w:rPr>
        <w:t xml:space="preserve"> – ogłoszonego pod numerem rejestrowym ZAMAWIAJĄCEGO-</w:t>
      </w:r>
      <w:r>
        <w:rPr>
          <w:b/>
          <w:color w:val="000000"/>
          <w:shd w:val="clear" w:color="auto" w:fill="FFFF00"/>
        </w:rPr>
        <w:t>…………………..</w:t>
      </w:r>
      <w:r>
        <w:rPr>
          <w:rFonts w:cs="Liberation Serif;Times New Roma"/>
          <w:color w:val="000000"/>
        </w:rPr>
        <w:t xml:space="preserve"> oraz ofercie złożonej przez WYKONAWCĘ w postępowaniu o udzielenie zamówienia publicznego  w terminie oraz na zasadach określonych w niniejsze</w:t>
      </w:r>
      <w:r>
        <w:rPr>
          <w:rFonts w:cs="Liberation Serif;Times New Roma"/>
          <w:color w:val="000000"/>
        </w:rPr>
        <w:t>j umowie, załącznikach do umowy oraz powszechnie obowiązujących przepisach prawa;</w:t>
      </w:r>
    </w:p>
    <w:p w14:paraId="2A2B2B8D" w14:textId="77777777" w:rsidR="000F5A3C" w:rsidRDefault="00412393">
      <w:pPr>
        <w:pStyle w:val="Listapunktowana4"/>
        <w:spacing w:after="119" w:line="240" w:lineRule="auto"/>
        <w:ind w:left="0" w:firstLine="0"/>
        <w:jc w:val="both"/>
      </w:pPr>
      <w:r>
        <w:rPr>
          <w:rFonts w:cs="Liberation Serif;Times New Roma"/>
          <w:color w:val="000000"/>
        </w:rPr>
        <w:t xml:space="preserve">2) WYKONAWCY wobec ZAMAWIAJĄCEGO do </w:t>
      </w:r>
      <w:r>
        <w:rPr>
          <w:rFonts w:cs="Liberation Serif;Times New Roma"/>
          <w:color w:val="000000"/>
          <w:u w:val="single"/>
        </w:rPr>
        <w:t>dostarczenia</w:t>
      </w:r>
      <w:r>
        <w:rPr>
          <w:rFonts w:cs="Liberation Serif;Times New Roma"/>
          <w:color w:val="000000"/>
        </w:rPr>
        <w:t>, na własny koszt i ryzyko, a także przy pomocy własnych środków transportu, towaru do siedziby ZAMAWIAJĄCEGO – magazyn apteki</w:t>
      </w:r>
      <w:r>
        <w:rPr>
          <w:rFonts w:cs="Liberation Serif;Times New Roma"/>
          <w:color w:val="000000"/>
        </w:rPr>
        <w:t xml:space="preserve"> szpitalnej, zwanej dalej „miejscem dostawy”, w tym także do rozładunku ze środka transportu w miejscu dostawy, zgodnie z wytycznymi ZAMAWIAJĄCEGO, w terminie oraz na zasadach określonych w niniejszej umowie, załącznikach do umowy oraz powszechnie obowiązu</w:t>
      </w:r>
      <w:r>
        <w:rPr>
          <w:rFonts w:cs="Liberation Serif;Times New Roma"/>
          <w:color w:val="000000"/>
        </w:rPr>
        <w:t>jących przepisach prawa;</w:t>
      </w:r>
    </w:p>
    <w:p w14:paraId="55328382" w14:textId="77777777" w:rsidR="000F5A3C" w:rsidRDefault="00412393">
      <w:pPr>
        <w:pStyle w:val="Listapunktowana4"/>
        <w:spacing w:after="119" w:line="240" w:lineRule="auto"/>
        <w:ind w:left="0" w:firstLine="0"/>
        <w:jc w:val="both"/>
      </w:pPr>
      <w:r>
        <w:rPr>
          <w:rFonts w:cs="Liberation Serif;Times New Roma"/>
          <w:color w:val="000000"/>
        </w:rPr>
        <w:t xml:space="preserve">3) WYKONAWCY wobec ZAMAWIAJĄCEGO do </w:t>
      </w:r>
      <w:r>
        <w:rPr>
          <w:rFonts w:cs="Liberation Serif;Times New Roma"/>
          <w:color w:val="000000"/>
          <w:u w:val="single"/>
        </w:rPr>
        <w:t>wykonywania obowiązków z tytułu rękojmi za wady fizyczne i prawne Towaru oraz udzielonej gwarancji jakości na towar</w:t>
      </w:r>
      <w:r>
        <w:rPr>
          <w:rFonts w:cs="Liberation Serif;Times New Roma"/>
          <w:color w:val="000000"/>
        </w:rPr>
        <w:t>, na zasadach określonych w niniejszej umowie, załącznikach do umowy oraz powsze</w:t>
      </w:r>
      <w:r>
        <w:rPr>
          <w:rFonts w:cs="Liberation Serif;Times New Roma"/>
          <w:color w:val="000000"/>
        </w:rPr>
        <w:t>chnie obowiązujących przepisach prawa;</w:t>
      </w:r>
    </w:p>
    <w:p w14:paraId="0DEBF06A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4) ZAMAWIAJĄCEGO wobec WYKONAWCY do zamówienia w okresie obowiązywania umowy szacunkowej ilości towaru określonej w SWZ i ofercie, z zastrzeżeniem, że nie dokonanie przez ZAMAWIAJĄCEGO zamówienia na wskazaną szacunkow</w:t>
      </w:r>
      <w:r>
        <w:rPr>
          <w:rFonts w:ascii="Arial" w:hAnsi="Arial" w:cs="Liberation Serif;Times New Roma"/>
          <w:color w:val="000000"/>
          <w:sz w:val="22"/>
          <w:szCs w:val="22"/>
        </w:rPr>
        <w:t>ą ilość towaru w czasie obowiązywania niniejszej umowy, o którym mowa w § 9 ust. 1 umowy, jak i w okresie każdego z miesięcy jej obowiązywania, nie powoduje powstania po stronie WYKONAWCY roszczenia o dokonanie przez ZAMAWIAJĄCEGO zamówienia towaru w tej i</w:t>
      </w:r>
      <w:r>
        <w:rPr>
          <w:rFonts w:ascii="Arial" w:hAnsi="Arial" w:cs="Liberation Serif;Times New Roma"/>
          <w:color w:val="000000"/>
          <w:sz w:val="22"/>
          <w:szCs w:val="22"/>
        </w:rPr>
        <w:t>lości, jak i roszczenia o zapłatę ceny odpowiadającej ilości towaru równej wskazanym wartościom szacunkowym, a także prawa do dochodzenia odszkodowania z tytułu niewykonania lub nienależytego wykonania umowy.</w:t>
      </w:r>
    </w:p>
    <w:p w14:paraId="2F72D259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5) ZAMAWIAJĄCEGO wobec WYKONAWCY do dokonania c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zynności związanych z </w:t>
      </w:r>
      <w:r>
        <w:rPr>
          <w:rFonts w:ascii="Arial" w:hAnsi="Arial" w:cs="Liberation Serif;Times New Roma"/>
          <w:color w:val="000000"/>
          <w:sz w:val="22"/>
          <w:szCs w:val="22"/>
          <w:u w:val="single"/>
        </w:rPr>
        <w:t>odbiorem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towaru,               w terminie oraz na zasadach określonych w niniejszej umowie, załącznikach do umowy oraz powszechnie obowiązujących przepisach prawa;</w:t>
      </w:r>
    </w:p>
    <w:p w14:paraId="62FC70E1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6) ZAMAWIAJĄCEGO wobec WYKONAWCY do </w:t>
      </w:r>
      <w:r>
        <w:rPr>
          <w:rFonts w:ascii="Arial" w:hAnsi="Arial" w:cs="Liberation Serif;Times New Roma"/>
          <w:color w:val="000000"/>
          <w:sz w:val="22"/>
          <w:szCs w:val="22"/>
          <w:u w:val="single"/>
        </w:rPr>
        <w:t>zapłaty ceny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za dostarczony przez </w:t>
      </w:r>
      <w:r>
        <w:rPr>
          <w:rFonts w:ascii="Arial" w:hAnsi="Arial" w:cs="Liberation Serif;Times New Roma"/>
          <w:color w:val="000000"/>
          <w:sz w:val="22"/>
          <w:szCs w:val="22"/>
        </w:rPr>
        <w:t>WYKONAWCĘ towar, w terminie oraz na zasadach określonych w niniejszej umowie, załącznikach do umowy oraz powszechnie obowiązujących przepisach prawa.</w:t>
      </w:r>
    </w:p>
    <w:p w14:paraId="09834BB2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 xml:space="preserve">ZAMAWIAJĄCY oświadcza, że w ramach realizacji niniejszej umowy, dokona zamówienia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towaru </w:t>
      </w:r>
      <w:r>
        <w:rPr>
          <w:rFonts w:ascii="Arial" w:hAnsi="Arial" w:cs="Arial"/>
          <w:color w:val="000000"/>
          <w:sz w:val="22"/>
          <w:szCs w:val="22"/>
        </w:rPr>
        <w:t xml:space="preserve"> o minimalnej </w:t>
      </w:r>
      <w:r>
        <w:rPr>
          <w:rFonts w:ascii="Arial" w:hAnsi="Arial" w:cs="Arial"/>
          <w:color w:val="000000"/>
          <w:sz w:val="22"/>
          <w:szCs w:val="22"/>
        </w:rPr>
        <w:t xml:space="preserve">ilości-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........................ </w:t>
      </w:r>
      <w:r>
        <w:rPr>
          <w:rFonts w:ascii="Arial" w:hAnsi="Arial" w:cs="Arial"/>
          <w:b/>
          <w:bCs/>
          <w:color w:val="000000"/>
          <w:sz w:val="22"/>
          <w:szCs w:val="22"/>
        </w:rPr>
        <w:t>%</w:t>
      </w:r>
      <w:r>
        <w:rPr>
          <w:rFonts w:ascii="Arial" w:hAnsi="Arial" w:cs="Arial"/>
          <w:color w:val="000000"/>
          <w:sz w:val="22"/>
          <w:szCs w:val="22"/>
        </w:rPr>
        <w:t xml:space="preserve">  wartości umowy, o której mowa w SWZ. </w:t>
      </w:r>
    </w:p>
    <w:p w14:paraId="0CFBAAFB" w14:textId="77777777" w:rsidR="000F5A3C" w:rsidRDefault="000F5A3C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</w:p>
    <w:p w14:paraId="2DDB2551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  <w:color w:val="000000"/>
        </w:rPr>
        <w:t>§ 2</w:t>
      </w:r>
    </w:p>
    <w:p w14:paraId="4B336EDD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  <w:color w:val="000000"/>
        </w:rPr>
        <w:t>OŚWIADCZENIA WYKONAWCY</w:t>
      </w:r>
    </w:p>
    <w:p w14:paraId="0F30F758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WYKONAWCA oświadcza, że:</w:t>
      </w:r>
    </w:p>
    <w:p w14:paraId="648DA363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1) towar posiada wszelkie niezbędne świadectwa, atesty i zezwolenia wymagane w Polsce przez obowiązujące w tym zakresie przepisy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prawa oraz wytyczne i zarządzenia właściwych organów administracji publicznej,</w:t>
      </w:r>
    </w:p>
    <w:p w14:paraId="28C2048D" w14:textId="77777777" w:rsidR="000F5A3C" w:rsidRDefault="00412393">
      <w:pPr>
        <w:pStyle w:val="Textbodyindent"/>
        <w:spacing w:after="119" w:line="240" w:lineRule="auto"/>
        <w:ind w:left="0"/>
        <w:jc w:val="both"/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2) towar jest dopuszczony do obrotu i stosowania w podmiotach świadczących usługi medyczne zgodnie z obowiązującymi w tym zakresie przepisami prawa, w tym, w </w:t>
      </w:r>
      <w:r>
        <w:rPr>
          <w:rFonts w:ascii="Arial" w:hAnsi="Arial" w:cs="Liberation Serif;Times New Roma"/>
          <w:color w:val="000000"/>
          <w:sz w:val="22"/>
          <w:szCs w:val="22"/>
        </w:rPr>
        <w:t>szczególności, zgodnie z ustawą z dnia 6 września 2001 r.- Prawo farmaceutyczne oraz ustawą z dnia 20 maja 2010 r. o wyrobach medycznych</w:t>
      </w:r>
      <w:r>
        <w:rPr>
          <w:rStyle w:val="czeinternetowe"/>
          <w:rFonts w:ascii="Arial" w:hAnsi="Arial" w:cs="Liberation Serif;Times New Roma"/>
          <w:color w:val="000000"/>
          <w:sz w:val="22"/>
          <w:szCs w:val="22"/>
          <w:u w:val="none"/>
        </w:rPr>
        <w:t>,</w:t>
      </w:r>
    </w:p>
    <w:p w14:paraId="36356B2B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3) towar dostarczany w ramach niniejszej umowy posiada karty charakterystyk oraz ulotki w języku polskim zawierające w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szystkie informacje niezbędne dla każdego użytkownika do jego prawidłowego stosowania. W przypadku zgłoszenia przez ZAMAWIAJĄCEGO braku karty charakterystyki w języku polskim lub zagwarantowanego, zgodnie z zapisami SWZ, dostępu </w:t>
      </w:r>
      <w:r>
        <w:rPr>
          <w:rFonts w:ascii="Arial" w:hAnsi="Arial" w:cs="Liberation Serif;Times New Roma"/>
          <w:color w:val="000000"/>
          <w:sz w:val="22"/>
          <w:szCs w:val="22"/>
        </w:rPr>
        <w:lastRenderedPageBreak/>
        <w:t>do niej, a także ulotki w j</w:t>
      </w:r>
      <w:r>
        <w:rPr>
          <w:rFonts w:ascii="Arial" w:hAnsi="Arial" w:cs="Liberation Serif;Times New Roma"/>
          <w:color w:val="000000"/>
          <w:sz w:val="22"/>
          <w:szCs w:val="22"/>
        </w:rPr>
        <w:t>ęzyku polskim, WYKONAWCA zobowiązuje się do niezwłocznego uzupełnienia tego braku, nie później jednak niż  w terminie 2 dni od dnia otrzymania zgłoszenia;</w:t>
      </w:r>
    </w:p>
    <w:p w14:paraId="3A5D1136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4) towar dostarczony do ZAMAWIJĄCEGO w ramach niniejszej umowy posiada co najmniej roczny okres przyd</w:t>
      </w:r>
      <w:r>
        <w:rPr>
          <w:rFonts w:ascii="Arial" w:hAnsi="Arial" w:cs="Liberation Serif;Times New Roma"/>
          <w:color w:val="000000"/>
          <w:sz w:val="22"/>
          <w:szCs w:val="22"/>
        </w:rPr>
        <w:t>atności do użycia (termin ważności) liczony od dnia dostarczenia towaru przez WYKONAWCĘ do miejsca dostawy;</w:t>
      </w:r>
    </w:p>
    <w:p w14:paraId="1F6A0E20" w14:textId="77777777" w:rsidR="000F5A3C" w:rsidRDefault="00412393">
      <w:pPr>
        <w:pStyle w:val="Textbodyindent"/>
        <w:tabs>
          <w:tab w:val="left" w:pos="426"/>
        </w:tabs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5) posiada wszelkie uprawnienia (w tym przede wszystkim licencje, decyzje, zezwolenia i koncesje) niezbędne do wykonania przedmiotu umowy, o którym </w:t>
      </w:r>
      <w:r>
        <w:rPr>
          <w:rFonts w:ascii="Arial" w:hAnsi="Arial" w:cs="Liberation Serif;Times New Roma"/>
          <w:color w:val="000000"/>
          <w:sz w:val="22"/>
          <w:szCs w:val="22"/>
        </w:rPr>
        <w:t>mowa w § 1 umowy, w zakresie w jakim przepisy prawa nakładają obowiązek ich posiadania;</w:t>
      </w:r>
    </w:p>
    <w:p w14:paraId="42AC9C5E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6) posiada wiedzę i doświadczenie w zakresie niezbędnym do prawidłowego i terminowego wykonania przedmiotu umowy, o którym mowa w § 1 umowy;</w:t>
      </w:r>
    </w:p>
    <w:p w14:paraId="72F7AB92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7) dysponuje odpowiednim po</w:t>
      </w:r>
      <w:r>
        <w:rPr>
          <w:rFonts w:ascii="Arial" w:hAnsi="Arial" w:cs="Liberation Serif;Times New Roma"/>
          <w:color w:val="000000"/>
          <w:sz w:val="22"/>
          <w:szCs w:val="22"/>
        </w:rPr>
        <w:t>tencjałem technicznym oraz osobami zdolnymi do wykonania przedmiotu umowy, o którym mowa w § 1 umowy;</w:t>
      </w:r>
    </w:p>
    <w:p w14:paraId="227DEFAF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8) znajduje się w sytuacji ekonomicznej i finansowej pozwalającej na prawidłowe i terminowe wykonanie przedmiotu umowy, o którym mowa w § 1 umowy;</w:t>
      </w:r>
    </w:p>
    <w:p w14:paraId="5460D8ED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9) posi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ada ubezpieczenie odpowiedzialności cywilnej w zakresie prowadzonej działalności związanej                z przedmiotem umowy, o którym mowa w § 1 umowy zawartą na czas nieokreślony lub czas określony dłuższy niż okres odpowiedzialności WYKONAWCY z tytułu 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rękojmi za wady fizyczne i prawne oraz gwarancji jakości towaru, o którym mowa w § 7 umowy, na sumę gwarancyjną nie niższą niż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>…........................................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</w:t>
      </w:r>
      <w:r>
        <w:rPr>
          <w:rFonts w:ascii="Arial" w:hAnsi="Arial" w:cs="Liberation Serif;Times New Roma"/>
          <w:color w:val="000000"/>
          <w:sz w:val="22"/>
          <w:szCs w:val="22"/>
          <w:shd w:val="clear" w:color="auto" w:fill="FFFFFF"/>
        </w:rPr>
        <w:t>(</w:t>
      </w:r>
      <w:r>
        <w:rPr>
          <w:rFonts w:ascii="Arial" w:hAnsi="Arial" w:cs="Liberation Serif;Times New Roma"/>
          <w:color w:val="000000"/>
          <w:sz w:val="22"/>
          <w:szCs w:val="22"/>
          <w:shd w:val="clear" w:color="auto" w:fill="FFFFFF"/>
        </w:rPr>
        <w:t>słownie: );</w:t>
      </w:r>
    </w:p>
    <w:p w14:paraId="226ED976" w14:textId="77777777" w:rsidR="000F5A3C" w:rsidRDefault="00412393">
      <w:pPr>
        <w:pStyle w:val="Textbodyindent"/>
        <w:tabs>
          <w:tab w:val="left" w:pos="426"/>
        </w:tabs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10) wszyscy pracownicy WYKONAWCY i inne osoby, przy pomocy których WYKONAW</w:t>
      </w:r>
      <w:r>
        <w:rPr>
          <w:rFonts w:ascii="Arial" w:hAnsi="Arial" w:cs="Liberation Serif;Times New Roma"/>
          <w:color w:val="000000"/>
          <w:sz w:val="22"/>
          <w:szCs w:val="22"/>
        </w:rPr>
        <w:t>CA dokonuje wykonania przedmiotu umowy, o którym mowa w § 1 umowy, posiadają aktualne badania lekarskie, zostali przeszkoleni z zasad bezpieczeństwa i higieny pracy (BHP), w zakresie wymaganym przez powszechnie obowiązujące przepisy prawa.</w:t>
      </w:r>
    </w:p>
    <w:p w14:paraId="119943C9" w14:textId="77777777" w:rsidR="000F5A3C" w:rsidRDefault="000F5A3C">
      <w:pPr>
        <w:tabs>
          <w:tab w:val="left" w:pos="426"/>
        </w:tabs>
        <w:spacing w:after="119" w:line="240" w:lineRule="auto"/>
        <w:jc w:val="both"/>
        <w:rPr>
          <w:color w:val="000000"/>
        </w:rPr>
      </w:pPr>
    </w:p>
    <w:p w14:paraId="3FCA272C" w14:textId="77777777" w:rsidR="000F5A3C" w:rsidRDefault="00412393">
      <w:pPr>
        <w:tabs>
          <w:tab w:val="left" w:pos="426"/>
        </w:tabs>
        <w:spacing w:after="119" w:line="240" w:lineRule="auto"/>
        <w:jc w:val="center"/>
      </w:pPr>
      <w:r>
        <w:rPr>
          <w:rFonts w:cs="Arial"/>
          <w:b/>
          <w:color w:val="000000"/>
        </w:rPr>
        <w:t>§ 3</w:t>
      </w:r>
    </w:p>
    <w:p w14:paraId="494DA2D1" w14:textId="77777777" w:rsidR="000F5A3C" w:rsidRDefault="00412393">
      <w:pPr>
        <w:tabs>
          <w:tab w:val="left" w:pos="426"/>
        </w:tabs>
        <w:spacing w:after="119" w:line="240" w:lineRule="auto"/>
        <w:jc w:val="center"/>
      </w:pPr>
      <w:r>
        <w:rPr>
          <w:rFonts w:cs="Arial"/>
          <w:b/>
          <w:color w:val="000000"/>
        </w:rPr>
        <w:t>ZOBOWIĄZANI</w:t>
      </w:r>
      <w:r>
        <w:rPr>
          <w:rFonts w:cs="Arial"/>
          <w:b/>
          <w:color w:val="000000"/>
        </w:rPr>
        <w:t>A WYKONAWCY</w:t>
      </w:r>
    </w:p>
    <w:p w14:paraId="426C11FA" w14:textId="77777777" w:rsidR="000F5A3C" w:rsidRDefault="00412393">
      <w:pPr>
        <w:pStyle w:val="Textbody"/>
        <w:spacing w:after="119" w:line="240" w:lineRule="auto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1. WYKONAWCA zobowiązuje się wobec ZAMAWIAJĄCEGO do:</w:t>
      </w:r>
    </w:p>
    <w:p w14:paraId="46FA8CCB" w14:textId="77777777" w:rsidR="000F5A3C" w:rsidRDefault="00412393">
      <w:pPr>
        <w:pStyle w:val="Textbody"/>
        <w:spacing w:after="119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1) </w:t>
      </w:r>
      <w:r>
        <w:rPr>
          <w:rFonts w:ascii="Arial" w:hAnsi="Arial" w:cs="Liberation Serif;Times New Roma"/>
          <w:color w:val="000000"/>
          <w:sz w:val="22"/>
          <w:szCs w:val="22"/>
          <w:u w:val="single"/>
        </w:rPr>
        <w:t>dostawy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towaru – w ilości, rodzaju oraz specyfikacji określanych każdorazowo przez ZAMAWIAJĄCEGO w treści Zamówienia, o którym mowa w § 3 ust. 2 umowy, w terminie oraz na zasadach określonych w niniejszej umowie, załącznikach do umowy oraz powszechnie obowiązując</w:t>
      </w:r>
      <w:r>
        <w:rPr>
          <w:rFonts w:ascii="Arial" w:hAnsi="Arial" w:cs="Liberation Serif;Times New Roma"/>
          <w:color w:val="000000"/>
          <w:sz w:val="22"/>
          <w:szCs w:val="22"/>
        </w:rPr>
        <w:t>ych przepisach prawa;</w:t>
      </w:r>
    </w:p>
    <w:p w14:paraId="14F833F2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2) </w:t>
      </w:r>
      <w:r>
        <w:rPr>
          <w:rFonts w:ascii="Arial" w:hAnsi="Arial" w:cs="Liberation Serif;Times New Roma"/>
          <w:color w:val="000000"/>
          <w:sz w:val="22"/>
          <w:szCs w:val="22"/>
          <w:u w:val="single"/>
        </w:rPr>
        <w:t>dostarczenia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na własny koszt i ryzyko, a także przy pomocy własnych środków transportu, towaru do miejsca dostawy – magazyn apteki szpitalnej, w tym także do rozładunku ze środka transportu w miejscu dostawy,   a także zgodnie z wy</w:t>
      </w:r>
      <w:r>
        <w:rPr>
          <w:rFonts w:ascii="Arial" w:hAnsi="Arial" w:cs="Liberation Serif;Times New Roma"/>
          <w:color w:val="000000"/>
          <w:sz w:val="22"/>
          <w:szCs w:val="22"/>
        </w:rPr>
        <w:t>tycznymi ZAMAWIAJĄCEGO, w terminie oraz na zasadach określonych w niniejszej umowie, załącznikach do umowy oraz powszechnie obowiązujących przepisach prawa (w przypadku niezgodności umowy, SIWZ i innych załączników do umowy z wytycznymi ZAMAWIAJĄCEGO decyd</w:t>
      </w:r>
      <w:r>
        <w:rPr>
          <w:rFonts w:ascii="Arial" w:hAnsi="Arial" w:cs="Liberation Serif;Times New Roma"/>
          <w:color w:val="000000"/>
          <w:sz w:val="22"/>
          <w:szCs w:val="22"/>
        </w:rPr>
        <w:t>ują wytyczne ZAMAWIAJĄCEGO).</w:t>
      </w:r>
    </w:p>
    <w:p w14:paraId="10ED897B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2. WYKONAWCA zobowiązuje się do dostarczania na rzecz ZAMAWIAJĄCEGO towaru cyklicznie,          w ilości   i terminach wskazanych przez ZAMAWIAJĄCEGO w treści zamówień składanych w formie, mailowej lub za pomocą faksu, sukcesyw</w:t>
      </w:r>
      <w:r>
        <w:rPr>
          <w:rFonts w:ascii="Arial" w:hAnsi="Arial" w:cs="Liberation Serif;Times New Roma"/>
          <w:sz w:val="22"/>
          <w:szCs w:val="22"/>
        </w:rPr>
        <w:t>nie według zapotrzebowania ZAMAWIAJĄCEGO, każdorazowo przez ZAMAWIAJĄCEGO zgodnie z danymi kontaktowymi WYKONAWCY wskazanymi w § 10 umowy, zwanych dalej także „zamówieniami”. Ilość towaru zamówionego przez ZAMAWIAJĄCEGO w ramach każdego kolejnego zamówieni</w:t>
      </w:r>
      <w:r>
        <w:rPr>
          <w:rFonts w:ascii="Arial" w:hAnsi="Arial" w:cs="Liberation Serif;Times New Roma"/>
          <w:sz w:val="22"/>
          <w:szCs w:val="22"/>
        </w:rPr>
        <w:t>a jest wyłącznie zależna od jego aktualnych potrzeb. Wydanie towaru, o którym mowa  w § 4 umowy, stanowi potwierdzenie złożenia przez ZAMAWIAJĄCEGO zamówienia.</w:t>
      </w:r>
    </w:p>
    <w:p w14:paraId="03C000DD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 xml:space="preserve">3. WYKONAWCA dostarczy towar do miejsca dostawy w dni robocze,  w godzinach od </w:t>
      </w:r>
      <w:r>
        <w:rPr>
          <w:rFonts w:ascii="Arial" w:hAnsi="Arial" w:cs="Liberation Serif;Times New Roma"/>
          <w:b/>
          <w:bCs/>
          <w:sz w:val="22"/>
          <w:szCs w:val="22"/>
          <w:shd w:val="clear" w:color="auto" w:fill="FFFF00"/>
        </w:rPr>
        <w:t>7.00</w:t>
      </w:r>
      <w:r>
        <w:rPr>
          <w:rFonts w:ascii="Arial" w:hAnsi="Arial" w:cs="Liberation Serif;Times New Roma"/>
          <w:b/>
          <w:bCs/>
          <w:sz w:val="22"/>
          <w:szCs w:val="22"/>
        </w:rPr>
        <w:t xml:space="preserve"> </w:t>
      </w:r>
      <w:r>
        <w:rPr>
          <w:rFonts w:ascii="Arial" w:hAnsi="Arial" w:cs="Liberation Serif;Times New Roma"/>
          <w:sz w:val="22"/>
          <w:szCs w:val="22"/>
        </w:rPr>
        <w:t xml:space="preserve">do </w:t>
      </w:r>
      <w:r>
        <w:rPr>
          <w:rFonts w:ascii="Arial" w:hAnsi="Arial" w:cs="Liberation Serif;Times New Roma"/>
          <w:b/>
          <w:bCs/>
          <w:sz w:val="22"/>
          <w:szCs w:val="22"/>
          <w:shd w:val="clear" w:color="auto" w:fill="FFFF00"/>
        </w:rPr>
        <w:t>12.00</w:t>
      </w:r>
      <w:r>
        <w:rPr>
          <w:rFonts w:ascii="Arial" w:hAnsi="Arial" w:cs="Liberation Serif;Times New Roma"/>
          <w:sz w:val="22"/>
          <w:szCs w:val="22"/>
        </w:rPr>
        <w:t xml:space="preserve"> –  </w:t>
      </w:r>
      <w:r>
        <w:rPr>
          <w:rFonts w:ascii="Arial" w:hAnsi="Arial" w:cs="Liberation Serif;Times New Roma"/>
          <w:sz w:val="22"/>
          <w:szCs w:val="22"/>
        </w:rPr>
        <w:t xml:space="preserve">     w przypadków leków – w dniu następującym po otrzymaniu zamówienia przez </w:t>
      </w:r>
      <w:r>
        <w:rPr>
          <w:rFonts w:ascii="Arial" w:hAnsi="Arial" w:cs="Liberation Serif;Times New Roma"/>
          <w:sz w:val="22"/>
          <w:szCs w:val="22"/>
        </w:rPr>
        <w:lastRenderedPageBreak/>
        <w:t>WYKONAWCĘ (przy założeniu wysłania zamówienia do Wykonawcy do godz. 10.00), natomiast  w przypadku pozostałych elementów towaru (innych niż leki produktów medycznych) – w terminie</w:t>
      </w:r>
      <w:r>
        <w:rPr>
          <w:rFonts w:ascii="Arial" w:hAnsi="Arial" w:cs="Liberation Serif;Times New Roma"/>
          <w:sz w:val="22"/>
          <w:szCs w:val="22"/>
        </w:rPr>
        <w:t xml:space="preserve"> 4 dni roboczych od otrzymania zamówienia od ZAMAWIAJĄCEGO, (przy czym o zaszeregowaniu towaru do kategorii „leków” bądź „innych produktów medycznych” decyduje ZAMAWIAJĄCY w treści zamówienia z uwzględnieniem definicji produktu leczniczego i wyrobu medyczn</w:t>
      </w:r>
      <w:r>
        <w:rPr>
          <w:rFonts w:ascii="Arial" w:hAnsi="Arial" w:cs="Liberation Serif;Times New Roma"/>
          <w:sz w:val="22"/>
          <w:szCs w:val="22"/>
        </w:rPr>
        <w:t xml:space="preserve">ego wynikającej z obowiązujących przepisów prawa), chyba że STRONY po otrzymaniu przez WYKONAWCĘ Zamówienia uzgodnią inny termin dostawy towaru („termin realizacji zamówienia”). Zmiana terminu realizacji zamówienia określonego przez ZAMAWIAJĄCEGO w treści </w:t>
      </w:r>
      <w:r>
        <w:rPr>
          <w:rFonts w:ascii="Arial" w:hAnsi="Arial" w:cs="Liberation Serif;Times New Roma"/>
          <w:sz w:val="22"/>
          <w:szCs w:val="22"/>
        </w:rPr>
        <w:t>zamówienia lub późniejszych uzgodnieniach Stron, może nastąpić wyłącznie za zgodą ZAMAWIAJĄCEGO wyrażoną w formie wskazanej w § 10 umowy.</w:t>
      </w:r>
    </w:p>
    <w:p w14:paraId="77EDD534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4. WYKONAWCA będzie transportował towar w sposób zapewniający bezpieczeństwo towaru od uszkodzenia lub pogorszenia jak</w:t>
      </w:r>
      <w:r>
        <w:rPr>
          <w:rFonts w:ascii="Arial" w:hAnsi="Arial" w:cs="Liberation Serif;Times New Roma"/>
          <w:sz w:val="22"/>
          <w:szCs w:val="22"/>
        </w:rPr>
        <w:t>ości w wyniku zaistnienia czynników zewnętrznych w trakcie transportu do miejsca dostawy.</w:t>
      </w:r>
    </w:p>
    <w:p w14:paraId="7A19318F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 xml:space="preserve">5. WYKONAWCA ponosi pełną odpowiedzialność za towar, w tym także ryzyko przypadkowej utraty lub uszkodzenia towaru, do momentu dokonania przez </w:t>
      </w:r>
      <w:r>
        <w:rPr>
          <w:rFonts w:ascii="Arial" w:hAnsi="Arial" w:cs="Liberation Serif;Times New Roma"/>
          <w:sz w:val="22"/>
          <w:szCs w:val="22"/>
        </w:rPr>
        <w:t>ZAMAWIAJĄCEGO odbioru towaru bez zastrzeżeń, w sposób określony w § 4 umowy.</w:t>
      </w:r>
    </w:p>
    <w:p w14:paraId="338F3CF3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6. Przy wszystkich czynnościach związanych z wyładowaniem towaru w miejscu dostawy – magazyn apteki szpitalnej, zgodnie z niniejszą umową, będzie asystował WYKONAWCY upoważniony p</w:t>
      </w:r>
      <w:r>
        <w:rPr>
          <w:rFonts w:ascii="Arial" w:hAnsi="Arial" w:cs="Liberation Serif;Times New Roma"/>
          <w:sz w:val="22"/>
          <w:szCs w:val="22"/>
        </w:rPr>
        <w:t>rzedstawiciel ZAMAWIAJĄCEGO, który będzie formułował na bieżąco „wytyczne ZAMAWIAJĄCEGO”, o których mowa w niniejszej umowie. ZAMAWIAJĄCY dopuszcza możliwość oddelegowania więcej niż jednego upoważnionego przedstawiciela, o którym mowa w zdaniu poprzedzają</w:t>
      </w:r>
      <w:r>
        <w:rPr>
          <w:rFonts w:ascii="Arial" w:hAnsi="Arial" w:cs="Liberation Serif;Times New Roma"/>
          <w:sz w:val="22"/>
          <w:szCs w:val="22"/>
        </w:rPr>
        <w:t>cym.</w:t>
      </w:r>
    </w:p>
    <w:p w14:paraId="192215D0" w14:textId="77777777" w:rsidR="000F5A3C" w:rsidRDefault="000F5A3C">
      <w:pPr>
        <w:pStyle w:val="Wysunicie"/>
        <w:spacing w:after="119" w:line="240" w:lineRule="auto"/>
        <w:ind w:left="0" w:firstLine="0"/>
        <w:jc w:val="both"/>
        <w:rPr>
          <w:rFonts w:ascii="Arial" w:hAnsi="Arial" w:cs="Liberation Serif;Times New Roma"/>
          <w:sz w:val="22"/>
          <w:szCs w:val="22"/>
        </w:rPr>
      </w:pPr>
    </w:p>
    <w:p w14:paraId="4BAB96BE" w14:textId="77777777" w:rsidR="000F5A3C" w:rsidRDefault="000F5A3C">
      <w:pPr>
        <w:spacing w:after="119" w:line="240" w:lineRule="auto"/>
        <w:jc w:val="center"/>
      </w:pPr>
    </w:p>
    <w:p w14:paraId="10C2CA1F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  <w:color w:val="000000"/>
        </w:rPr>
        <w:t>§ 4</w:t>
      </w:r>
    </w:p>
    <w:p w14:paraId="1BD0CB99" w14:textId="77777777" w:rsidR="000F5A3C" w:rsidRDefault="00412393">
      <w:pPr>
        <w:tabs>
          <w:tab w:val="left" w:pos="426"/>
        </w:tabs>
        <w:spacing w:after="119" w:line="240" w:lineRule="auto"/>
        <w:jc w:val="center"/>
      </w:pPr>
      <w:r>
        <w:rPr>
          <w:rFonts w:cs="Arial"/>
          <w:b/>
          <w:color w:val="000000"/>
        </w:rPr>
        <w:t>ODBIÓR TOWARU</w:t>
      </w:r>
    </w:p>
    <w:p w14:paraId="341F793C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1. STRONY zgodnie przyjmują, że wydanie towaru ZAMAWIAJĄCEMU, zgodnie z niniejszą umową, nastąpi w momencie dokonania przez ZAMAWIAJĄCEGO odbioru towaru w miejscu dostawy – magazyn apteki, po usunięciu przez WYKONAWCĘ wszystkich wa</w:t>
      </w:r>
      <w:r>
        <w:rPr>
          <w:rFonts w:ascii="Arial" w:hAnsi="Arial" w:cs="Liberation Serif;Times New Roma"/>
          <w:color w:val="000000"/>
          <w:sz w:val="22"/>
          <w:szCs w:val="22"/>
        </w:rPr>
        <w:t>d i usterek towaru, a także szkód  w miejscu dostawy, stwierdzonych przy dokonaniu odbioru towaru lub innego rodzaju niewykonania lub nienależytego wykonania przez WYKONAWCĘ zobowiązań stanowiących przedmiot umowy, zgodnie   z § 1 umowy, w sposób określony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w § 4 umowy.</w:t>
      </w:r>
    </w:p>
    <w:p w14:paraId="367AC5AB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2. ZAMAWIAJĄCY dokonuje odbioru towaru w formie protokołu zdawczo – odbiorczego sporządzonego   w formie pisemnej pod rygorem nieważności przez upoważnionych przedstawicieli STRON w miejscu dostawy po:</w:t>
      </w:r>
    </w:p>
    <w:p w14:paraId="1EFE06EB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1) dostarczeniu towaru do miejsca dostaw</w:t>
      </w:r>
      <w:r>
        <w:rPr>
          <w:rFonts w:ascii="Arial" w:hAnsi="Arial" w:cs="Liberation Serif;Times New Roma"/>
          <w:color w:val="000000"/>
          <w:sz w:val="22"/>
          <w:szCs w:val="22"/>
        </w:rPr>
        <w:t>y (rozładunek w miejscu dostawy – magazyn apteki);</w:t>
      </w:r>
    </w:p>
    <w:p w14:paraId="125C1807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2) sprawdzeniu przez ZAMAWIAJĄCEGO zgodności towaru z danymi faktycznymi i specyfikacją określonymi w zamówieniu, o którym mowa w § 3 umowy, niniejszej umowie i SWZ;</w:t>
      </w:r>
    </w:p>
    <w:p w14:paraId="72126FEC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3) wydaniu ZAMAWIAJĄCEMU dokumentu potw</w:t>
      </w:r>
      <w:r>
        <w:rPr>
          <w:rFonts w:ascii="Arial" w:hAnsi="Arial" w:cs="Liberation Serif;Times New Roma"/>
          <w:color w:val="000000"/>
          <w:sz w:val="22"/>
          <w:szCs w:val="22"/>
        </w:rPr>
        <w:t>ierdzającego nadanie towarowi świadectwa, atestu lub innego rodzaju dokumentu potwierdzającego dopuszczenie towaru do obrotu i stosowania w podmiotach świadczących usługi medyczne zgodnie z obowiązującymi w tym zakresie przepisami prawa, w tym w szczególno</w:t>
      </w:r>
      <w:r>
        <w:rPr>
          <w:rFonts w:ascii="Arial" w:hAnsi="Arial" w:cs="Liberation Serif;Times New Roma"/>
          <w:color w:val="000000"/>
          <w:sz w:val="22"/>
          <w:szCs w:val="22"/>
        </w:rPr>
        <w:t>ści, zgodnie z ustawą z dnia 6 września 2001r. - Prawo farmaceutyczne oraz ustawą z dnia  20 maja 2010 r. o wyrobach medycznych</w:t>
      </w:r>
      <w:r>
        <w:rPr>
          <w:rFonts w:ascii="Arial" w:hAnsi="Arial" w:cs="Liberation Serif;Times New Roma"/>
          <w:color w:val="000000"/>
          <w:sz w:val="22"/>
          <w:szCs w:val="22"/>
        </w:rPr>
        <w:t>;</w:t>
      </w:r>
    </w:p>
    <w:p w14:paraId="485CB775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4) sprawdzeniu przez ZAMAWIAJĄCEGO stanu technicznego miejsca dostawy.</w:t>
      </w:r>
    </w:p>
    <w:p w14:paraId="27F6CDC2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3. W przypadku stwierdzenia przez ZAMAWIAJĄCEGO przy dok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onywaniu czynności odbioru wad towaru lub miejsca dostawy, lub innego rodzaju niewykonania lub nienależytego wykonania przez WYKONAWCĘ zobowiązań stanowiących przedmiot umowy, zgodnie z § 1 </w:t>
      </w:r>
      <w:r>
        <w:rPr>
          <w:rFonts w:ascii="Arial" w:hAnsi="Arial" w:cs="Liberation Serif;Times New Roma"/>
          <w:color w:val="000000"/>
          <w:sz w:val="22"/>
          <w:szCs w:val="22"/>
        </w:rPr>
        <w:lastRenderedPageBreak/>
        <w:t xml:space="preserve">umowy, ZAMAWIAJĄCY zamiast protokołu odbioru, o którym mowa w § 4 </w:t>
      </w:r>
      <w:r>
        <w:rPr>
          <w:rFonts w:ascii="Arial" w:hAnsi="Arial" w:cs="Liberation Serif;Times New Roma"/>
          <w:color w:val="000000"/>
          <w:sz w:val="22"/>
          <w:szCs w:val="22"/>
        </w:rPr>
        <w:t>ust. 2 umowy, dokonuje sporządzenia w formie pisemnej protokołu usterkowego, w którym stwierdza wszystkie wady i uchybienia (zastrzeżenia) co do wykonania przez WYKONAWCĘ przedmiotu umowy, o którym mowa w § 1 umowy, jednocześnie wyznaczając WYKONAWCY odpow</w:t>
      </w:r>
      <w:r>
        <w:rPr>
          <w:rFonts w:ascii="Arial" w:hAnsi="Arial" w:cs="Liberation Serif;Times New Roma"/>
          <w:color w:val="000000"/>
          <w:sz w:val="22"/>
          <w:szCs w:val="22"/>
        </w:rPr>
        <w:t>iedni termin do ich usunięcia/wykonania, nie krótszy niż 1 dzień roboczy.</w:t>
      </w:r>
    </w:p>
    <w:p w14:paraId="4240658A" w14:textId="77777777" w:rsidR="000F5A3C" w:rsidRDefault="00412393">
      <w:pPr>
        <w:pStyle w:val="Wysunicie"/>
        <w:tabs>
          <w:tab w:val="left" w:pos="426"/>
        </w:tabs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4. Usunięcie wszystkich wad i usterek towaru lub miejsca dostawy, lub innego rodzaju niewykonania lub nienależytego wykonania przez WYKONAWCĘ zobowiązań stanowiących przedmiot umowy,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zgodnie z § 1 umowy, stwierdzonych w protokole usterkowym, o którym mowa w § 4 ust. 3 umowy, WYKONAWCA niezwłocznie zgłasza w formie pisemnej ZAMAWIAJĄCEMU, który w terminie 2 dni od otrzymania przedmiotowego zgłoszenia przystępuje do ponownego odbioru to</w:t>
      </w:r>
      <w:r>
        <w:rPr>
          <w:rFonts w:ascii="Arial" w:hAnsi="Arial" w:cs="Liberation Serif;Times New Roma"/>
          <w:color w:val="000000"/>
          <w:sz w:val="22"/>
          <w:szCs w:val="22"/>
        </w:rPr>
        <w:t>waru, zgodnie z § 4 ust. 2 umowy.</w:t>
      </w:r>
    </w:p>
    <w:p w14:paraId="3B8445B6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5. W przypadku ponownego stwierdzenia przez ZAMAWIAJĄCEGO wad lub usterek towaru lub miejsca dostawy, lub innego rodzaju niewykonania lub nienależytego wykonania przez WYKONAWCĘ zobowiązań stanowiących przedmiot umowy, zgo</w:t>
      </w:r>
      <w:r>
        <w:rPr>
          <w:rFonts w:ascii="Arial" w:hAnsi="Arial" w:cs="Liberation Serif;Times New Roma"/>
          <w:color w:val="000000"/>
          <w:sz w:val="22"/>
          <w:szCs w:val="22"/>
        </w:rPr>
        <w:t>dnie z § 1 umowy, lub bezskutecznego upływu terminu wyznaczonego przez ZAMAWIAJĄCEGO, zgodnie z § 4 ust. 4 umowy, ZAMAWIAJĄCY ma prawo do:</w:t>
      </w:r>
    </w:p>
    <w:p w14:paraId="5C732424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1) naliczenia dodatkowych kar umownych z tytułu zwłoki w terminie realizacji zamówienia, obok kar umownych </w:t>
      </w:r>
      <w:r>
        <w:rPr>
          <w:rFonts w:ascii="Arial" w:hAnsi="Arial" w:cs="Liberation Serif;Times New Roma"/>
          <w:color w:val="000000"/>
          <w:sz w:val="22"/>
          <w:szCs w:val="22"/>
        </w:rPr>
        <w:t>naliczonych zgodnie z § 8 umowy, w wysokości w wysokości 5% (słownie: pięć  procent) wartości brutto zamówionych towarów nie dostarczonych w terminie, za każdy dzień zwłoki, oraz wyznaczenia WYKONAWCY kolejnego terminu na usunięcie przedmiotowych wad towar</w:t>
      </w:r>
      <w:r>
        <w:rPr>
          <w:rFonts w:ascii="Arial" w:hAnsi="Arial" w:cs="Liberation Serif;Times New Roma"/>
          <w:color w:val="000000"/>
          <w:sz w:val="22"/>
          <w:szCs w:val="22"/>
        </w:rPr>
        <w:t>u lub miejsca dostawy, lub innego rodzaju niewykonania lub nienależytego wykonania przez WYKONAWCĘ zobowiązań stanowiących przedmiot umowy, zgodnie z § 1 umowy; przepis § 4 ust. 3 umowy stosuje się odpowiednio;</w:t>
      </w:r>
    </w:p>
    <w:p w14:paraId="483E6ECA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2) odstąpienia od umowy w terminie 7 dni od d</w:t>
      </w:r>
      <w:r>
        <w:rPr>
          <w:rFonts w:ascii="Arial" w:hAnsi="Arial" w:cs="Liberation Serif;Times New Roma"/>
          <w:color w:val="000000"/>
          <w:sz w:val="22"/>
          <w:szCs w:val="22"/>
        </w:rPr>
        <w:t>nia zaistnienia przesłanki stanowiącej podstawę odstąpienia od umowy;</w:t>
      </w:r>
    </w:p>
    <w:p w14:paraId="1E2D22F0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3) jednostronnego obniżenia wynagrodzenia w wysokości szkody odpowiadającej równowartości prac wymaganych do usunięcia przedmiotowych wad towaru lub miejsca dostawy;</w:t>
      </w:r>
    </w:p>
    <w:p w14:paraId="44A205B6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4) dokonania zamówie</w:t>
      </w:r>
      <w:r>
        <w:rPr>
          <w:rFonts w:ascii="Arial" w:hAnsi="Arial" w:cs="Liberation Serif;Times New Roma"/>
          <w:color w:val="000000"/>
          <w:sz w:val="22"/>
          <w:szCs w:val="22"/>
        </w:rPr>
        <w:t>nia towaru o ilości i rodzaju odpowiadającej towarowi wadliwemu, na koszt i ryzyko WYKONAWCY;</w:t>
      </w:r>
    </w:p>
    <w:p w14:paraId="16C1FD9F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według wyboru ZAMAWIAJĄCEGO.</w:t>
      </w:r>
    </w:p>
    <w:p w14:paraId="2B2B82D2" w14:textId="77777777" w:rsidR="000F5A3C" w:rsidRDefault="00412393">
      <w:pPr>
        <w:pStyle w:val="Wysunicie"/>
        <w:tabs>
          <w:tab w:val="left" w:pos="426"/>
        </w:tabs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6. W przypadku wyczerpania procedury usuwania przez WYKONAWCĘ wad towaru lub miejsca dostawy lub innego rodzaju niewykonania lub nien</w:t>
      </w:r>
      <w:r>
        <w:rPr>
          <w:rFonts w:ascii="Arial" w:hAnsi="Arial" w:cs="Liberation Serif;Times New Roma"/>
          <w:color w:val="000000"/>
          <w:sz w:val="22"/>
          <w:szCs w:val="22"/>
        </w:rPr>
        <w:t>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3F4685C2" w14:textId="77777777" w:rsidR="000F5A3C" w:rsidRDefault="000F5A3C">
      <w:pPr>
        <w:tabs>
          <w:tab w:val="left" w:pos="426"/>
        </w:tabs>
        <w:spacing w:after="119" w:line="240" w:lineRule="auto"/>
        <w:jc w:val="both"/>
      </w:pPr>
    </w:p>
    <w:p w14:paraId="0F864AA8" w14:textId="77777777" w:rsidR="000F5A3C" w:rsidRDefault="00412393">
      <w:pPr>
        <w:pStyle w:val="Textbody"/>
        <w:spacing w:after="119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5</w:t>
      </w:r>
    </w:p>
    <w:p w14:paraId="2DEAC714" w14:textId="77777777" w:rsidR="000F5A3C" w:rsidRDefault="00412393">
      <w:pPr>
        <w:pStyle w:val="Textbody"/>
        <w:spacing w:after="119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Liberation Serif;Times New Roma" w:hAnsi="Arial" w:cs="Liberation Serif;Times New Roma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CENA I WARUNKI </w:t>
      </w:r>
      <w:r>
        <w:rPr>
          <w:rFonts w:ascii="Arial" w:hAnsi="Arial"/>
          <w:b/>
          <w:bCs/>
          <w:sz w:val="22"/>
          <w:szCs w:val="22"/>
        </w:rPr>
        <w:t>PŁATNOŚCI</w:t>
      </w:r>
    </w:p>
    <w:p w14:paraId="22E41F03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1. ZAMAWIAJĄCY zobowiązuje się do zapłaty na rzecz WYKONAWCY ceny za towar w ilości odpowiadającej iloczynowi zamówionej ilości towaru wskazanej w protokole odbioru towaru, o którym mowa w § 4 umowy, i jego cen określonych zgodnie z OFERTĄ, stano</w:t>
      </w:r>
      <w:r>
        <w:rPr>
          <w:rFonts w:ascii="Arial" w:hAnsi="Arial" w:cs="Liberation Serif;Times New Roma"/>
          <w:sz w:val="22"/>
          <w:szCs w:val="22"/>
        </w:rPr>
        <w:t>wiącą załącznik nr 2 do niniejszej umowy, zwaną w niniejszej umowie „ceną”.</w:t>
      </w:r>
    </w:p>
    <w:p w14:paraId="24867A47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2. Cena zostanie ustalona w oparciu o ilość, rodzaj i specyfikację dostarczonego przez WYKONAWCĘ towaru, określoną każdorazowo w protokole odbioru towaru, o którym mowa w § 4 umowy</w:t>
      </w:r>
      <w:r>
        <w:rPr>
          <w:rFonts w:ascii="Arial" w:hAnsi="Arial" w:cs="Liberation Serif;Times New Roma"/>
          <w:sz w:val="22"/>
          <w:szCs w:val="22"/>
        </w:rPr>
        <w:t>.</w:t>
      </w:r>
    </w:p>
    <w:p w14:paraId="560DB482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 xml:space="preserve">3. STRONY zgodnie oświadczają, że cena uwzględnia wszelkie koszty poniesione przez WYKONAWCĘ          w celu należytego wykonania niniejszej umowy oraz obejmuje spełnienie przez WYKONAWCĘ wszystkich świadczeń i obowiązków określonych w niniejszej umowie </w:t>
      </w:r>
      <w:r>
        <w:rPr>
          <w:rFonts w:ascii="Arial" w:hAnsi="Arial" w:cs="Liberation Serif;Times New Roma"/>
          <w:sz w:val="22"/>
          <w:szCs w:val="22"/>
        </w:rPr>
        <w:t xml:space="preserve">i </w:t>
      </w:r>
      <w:r>
        <w:rPr>
          <w:rFonts w:ascii="Arial" w:hAnsi="Arial" w:cs="Liberation Serif;Times New Roma"/>
          <w:sz w:val="22"/>
          <w:szCs w:val="22"/>
        </w:rPr>
        <w:lastRenderedPageBreak/>
        <w:t>w całości wyczerpuje roszczenia WYKONAWCY i osób, którymi się on posługuje względem ZAMAWIAJĄCEGO z tytułu należytego wykonania niniejszej umowy.</w:t>
      </w:r>
    </w:p>
    <w:p w14:paraId="66D2BA56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4. STRONY zgodnie postanawiają, że podstawą do wystawienia przez WYKONAWCĘ faktury na cenę należną WYKONAWCY</w:t>
      </w:r>
      <w:r>
        <w:rPr>
          <w:rFonts w:ascii="Arial" w:hAnsi="Arial" w:cs="Liberation Serif;Times New Roma"/>
          <w:sz w:val="22"/>
          <w:szCs w:val="22"/>
        </w:rPr>
        <w:t xml:space="preserve"> za dostarczony towar jest wyłącznie podpisany przez ZAMAWIAJĄCEGO protokół odbioru towaru, o którym mowa w § 4 umowy. Każdorazowo za realizowane dostawy Wykonawca będzie wystawiał dokument wydania zawierający m.in. nazwę produktu, nr serii PKWiU, jednostk</w:t>
      </w:r>
      <w:r>
        <w:rPr>
          <w:rFonts w:ascii="Arial" w:hAnsi="Arial" w:cs="Liberation Serif;Times New Roma"/>
          <w:sz w:val="22"/>
          <w:szCs w:val="22"/>
        </w:rPr>
        <w:t>ę miary, datę ważności produktu, cenę netto, cenę brutto oraz wartość dostawy.</w:t>
      </w:r>
    </w:p>
    <w:p w14:paraId="3D4370A6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 xml:space="preserve">Strony zgodnie ustalają, że WYKONAWCA dostarczać będzie faktury wyłącznie w formie elektronicznej na adres: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faktury@wcpd.pl.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F45705C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6. ZAMAWIAJĄCY zapłaci WYKONAWCY Cenę w terminie</w:t>
      </w:r>
      <w:r>
        <w:rPr>
          <w:rFonts w:ascii="Arial" w:hAnsi="Arial" w:cs="Liberation Serif;Times New Roma"/>
          <w:sz w:val="22"/>
          <w:szCs w:val="22"/>
        </w:rPr>
        <w:t xml:space="preserve"> do </w:t>
      </w:r>
      <w:r>
        <w:rPr>
          <w:rFonts w:ascii="Arial" w:hAnsi="Arial" w:cs="Liberation Serif;Times New Roma"/>
          <w:b/>
          <w:bCs/>
          <w:sz w:val="22"/>
          <w:szCs w:val="22"/>
        </w:rPr>
        <w:t>60 dni</w:t>
      </w:r>
      <w:r>
        <w:rPr>
          <w:rFonts w:ascii="Arial" w:hAnsi="Arial" w:cs="Liberation Serif;Times New Roma"/>
          <w:sz w:val="22"/>
          <w:szCs w:val="22"/>
        </w:rPr>
        <w:t xml:space="preserve"> od daty doręczenia prawidłowo wystawionej faktury, przelewem na rachunek bankowy WYKONAWCY wskazany każdorazowo                   w fakturze .</w:t>
      </w:r>
    </w:p>
    <w:p w14:paraId="05F47462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sz w:val="22"/>
          <w:szCs w:val="22"/>
        </w:rPr>
        <w:t>7. Za dzień zapłaty, STRONY zgodnie uznają dzień obciążenia rachunku bankowego ZAMAWIAJĄCEGO.</w:t>
      </w:r>
    </w:p>
    <w:p w14:paraId="0E2189DA" w14:textId="77777777" w:rsidR="000F5A3C" w:rsidRDefault="00412393">
      <w:pPr>
        <w:pStyle w:val="Wysunicie"/>
        <w:tabs>
          <w:tab w:val="left" w:pos="426"/>
        </w:tabs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8. W prz</w:t>
      </w:r>
      <w:r>
        <w:rPr>
          <w:rFonts w:ascii="Arial" w:hAnsi="Arial" w:cs="Liberation Serif;Times New Roma"/>
          <w:color w:val="000000"/>
          <w:sz w:val="22"/>
          <w:szCs w:val="22"/>
        </w:rPr>
        <w:t>ypadku  wyrobów medycznych z cenami urzędowymi zmiana cen tych wyrobów medycznych może nastąpić wraz ze zmianą cen urzędowych, przy czym  zmiana cen wyrobów medycznych może nastąpić o wartość zmiany cen urzędowych .</w:t>
      </w:r>
    </w:p>
    <w:p w14:paraId="37B23727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9. Zmiana cen w przypadkach określonych </w:t>
      </w:r>
      <w:r>
        <w:rPr>
          <w:rFonts w:ascii="Arial" w:hAnsi="Arial" w:cs="Liberation Serif;Times New Roma"/>
          <w:color w:val="000000"/>
          <w:sz w:val="22"/>
          <w:szCs w:val="22"/>
        </w:rPr>
        <w:t>w ust. 8 niniejszego paragrafu następuje w formie pisemnej pod rygorem nieważności i nie stanowi zmiany umowy.</w:t>
      </w:r>
    </w:p>
    <w:p w14:paraId="4AFAAD88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10. Ceny wyrobów medycznych mogą ulec podwyższeniu lub obniżeniu stosownie do zmiany stawki podatku VAT. W przypadku zmniejszenia stawki podatku </w:t>
      </w:r>
      <w:r>
        <w:rPr>
          <w:rFonts w:ascii="Arial" w:hAnsi="Arial" w:cs="Liberation Serif;Times New Roma"/>
          <w:color w:val="000000"/>
          <w:sz w:val="22"/>
          <w:szCs w:val="22"/>
        </w:rPr>
        <w:t>VAT zmiana ceny wyrobów medycznych następuje z chwilą wejścia w życie przepisów zmieniających wysokość stawek podatku VAT. Zmiana cen w przypadku określonym w ust. 10 niniejszego paragrafu następuje w formie pisemnej i nie stanowi zmiany umowy.</w:t>
      </w:r>
    </w:p>
    <w:p w14:paraId="0DE0167F" w14:textId="77777777" w:rsidR="000F5A3C" w:rsidRDefault="00412393">
      <w:pPr>
        <w:pStyle w:val="Wysunicie"/>
        <w:tabs>
          <w:tab w:val="left" w:pos="426"/>
        </w:tabs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11. ZAMAWIA</w:t>
      </w:r>
      <w:r>
        <w:rPr>
          <w:rFonts w:ascii="Arial" w:hAnsi="Arial" w:cs="Liberation Serif;Times New Roma"/>
          <w:color w:val="000000"/>
          <w:sz w:val="22"/>
          <w:szCs w:val="22"/>
        </w:rPr>
        <w:t>JĄCY zastrzega sobie prawo do rezygnacji z części przedmiotu umowy, o którym mowa            w § 1 umowy, w tym także części lub całości złożonego Zamówienia, także po jego dostarczeniu do miejsca dostawy. Zamawiający może dokonać rezygnacji części przedmi</w:t>
      </w:r>
      <w:r>
        <w:rPr>
          <w:rFonts w:ascii="Arial" w:hAnsi="Arial" w:cs="Liberation Serif;Times New Roma"/>
          <w:color w:val="000000"/>
          <w:sz w:val="22"/>
          <w:szCs w:val="22"/>
        </w:rPr>
        <w:t>otu umowy, o której mowa w zdaniu poprzedzającym, w terminie 3 dni od jego dostarczenia do miejsca dostawy. Skorzystanie z prawa rezygnacji  z części przedmiotu umowy, o którym mowa w niniejszym ustępie, wymaga jego zwrotu do Wykonawcy.  Za niewykonaną czę</w:t>
      </w:r>
      <w:r>
        <w:rPr>
          <w:rFonts w:ascii="Arial" w:hAnsi="Arial" w:cs="Liberation Serif;Times New Roma"/>
          <w:color w:val="000000"/>
          <w:sz w:val="22"/>
          <w:szCs w:val="22"/>
        </w:rPr>
        <w:t>ść umowy WYKONAWCY nie przysługuje zapłata ceny.</w:t>
      </w:r>
    </w:p>
    <w:p w14:paraId="68CBC2AD" w14:textId="77777777" w:rsidR="000F5A3C" w:rsidRDefault="000F5A3C">
      <w:pPr>
        <w:pStyle w:val="Textbody"/>
        <w:spacing w:after="119" w:line="240" w:lineRule="auto"/>
        <w:jc w:val="center"/>
        <w:rPr>
          <w:rFonts w:ascii="Arial" w:hAnsi="Arial" w:cs="Liberation Serif;Times New Roma"/>
          <w:color w:val="000000"/>
          <w:sz w:val="22"/>
          <w:szCs w:val="22"/>
        </w:rPr>
      </w:pPr>
    </w:p>
    <w:p w14:paraId="6BF85E0E" w14:textId="77777777" w:rsidR="000F5A3C" w:rsidRDefault="000F5A3C">
      <w:pPr>
        <w:pStyle w:val="Textbody"/>
        <w:spacing w:after="119" w:line="240" w:lineRule="auto"/>
        <w:jc w:val="center"/>
        <w:rPr>
          <w:rFonts w:ascii="Arial" w:hAnsi="Arial" w:cs="Liberation Serif;Times New Roma"/>
          <w:color w:val="000000"/>
          <w:sz w:val="22"/>
          <w:szCs w:val="22"/>
        </w:rPr>
      </w:pPr>
    </w:p>
    <w:p w14:paraId="323D3EEA" w14:textId="77777777" w:rsidR="000F5A3C" w:rsidRDefault="000F5A3C">
      <w:pPr>
        <w:pStyle w:val="Textbody"/>
        <w:spacing w:after="119" w:line="240" w:lineRule="auto"/>
        <w:jc w:val="center"/>
        <w:rPr>
          <w:rFonts w:ascii="Arial" w:hAnsi="Arial" w:cs="Liberation Serif;Times New Roma"/>
          <w:color w:val="000000"/>
          <w:sz w:val="22"/>
          <w:szCs w:val="22"/>
        </w:rPr>
      </w:pPr>
    </w:p>
    <w:p w14:paraId="72A36C59" w14:textId="77777777" w:rsidR="000F5A3C" w:rsidRDefault="00412393">
      <w:pPr>
        <w:pStyle w:val="Textbody"/>
        <w:spacing w:after="119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b/>
          <w:bCs/>
          <w:color w:val="000000"/>
          <w:sz w:val="22"/>
          <w:szCs w:val="22"/>
        </w:rPr>
        <w:t>§ 6</w:t>
      </w:r>
    </w:p>
    <w:p w14:paraId="02808E44" w14:textId="77777777" w:rsidR="000F5A3C" w:rsidRDefault="00412393">
      <w:pPr>
        <w:pStyle w:val="Textbody"/>
        <w:spacing w:after="119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Liberation Serif;Times New Roma" w:hAnsi="Arial" w:cs="Liberation Serif;Times New Roma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Liberation Serif;Times New Roma"/>
          <w:b/>
          <w:bCs/>
          <w:color w:val="000000"/>
          <w:sz w:val="22"/>
          <w:szCs w:val="22"/>
        </w:rPr>
        <w:t>ODPOWIEDZIALNOŚĆ</w:t>
      </w:r>
    </w:p>
    <w:p w14:paraId="18DE8AF7" w14:textId="77777777" w:rsidR="000F5A3C" w:rsidRDefault="00412393">
      <w:pPr>
        <w:pStyle w:val="Textbodyindent"/>
        <w:tabs>
          <w:tab w:val="left" w:pos="426"/>
        </w:tabs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Własność towaru, korzyści i ciężary związane z transportem towaru, oraz niebezpieczeństwo przypadkowej utraty lub uszkodzenia towaru, przechodzą na ZAMAWIAJĄCEGO z chwilą </w:t>
      </w:r>
      <w:r>
        <w:rPr>
          <w:rFonts w:ascii="Arial" w:hAnsi="Arial" w:cs="Liberation Serif;Times New Roma"/>
          <w:color w:val="000000"/>
          <w:sz w:val="22"/>
          <w:szCs w:val="22"/>
        </w:rPr>
        <w:t>wydania towaru ZAMAWIAJĄCEMU, zgodnie z § 4 umowy.</w:t>
      </w:r>
    </w:p>
    <w:p w14:paraId="2C85EB6B" w14:textId="77777777" w:rsidR="000F5A3C" w:rsidRDefault="000F5A3C">
      <w:pPr>
        <w:tabs>
          <w:tab w:val="left" w:pos="426"/>
        </w:tabs>
        <w:spacing w:after="119" w:line="240" w:lineRule="auto"/>
        <w:jc w:val="both"/>
      </w:pPr>
    </w:p>
    <w:p w14:paraId="28A52F81" w14:textId="77777777" w:rsidR="000F5A3C" w:rsidRDefault="00412393">
      <w:pPr>
        <w:pStyle w:val="Textbody"/>
        <w:spacing w:after="119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b/>
          <w:bCs/>
          <w:color w:val="000000"/>
          <w:sz w:val="22"/>
          <w:szCs w:val="22"/>
        </w:rPr>
        <w:t>§ 7</w:t>
      </w:r>
    </w:p>
    <w:p w14:paraId="641C3437" w14:textId="77777777" w:rsidR="000F5A3C" w:rsidRDefault="00412393">
      <w:pPr>
        <w:pStyle w:val="Textbody"/>
        <w:spacing w:after="119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Liberation Serif;Times New Roma" w:hAnsi="Arial" w:cs="Liberation Serif;Times New Roma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Liberation Serif;Times New Roma"/>
          <w:b/>
          <w:bCs/>
          <w:color w:val="000000"/>
          <w:sz w:val="22"/>
          <w:szCs w:val="22"/>
        </w:rPr>
        <w:t>GWARANCJA I RĘKOJMIA</w:t>
      </w:r>
    </w:p>
    <w:p w14:paraId="290BFF58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1. WYKONAWCA gwarantuje ZAMAWIAJĄCEMU, że towar dostarczony w ramach niniejszej umowy jest wolny od jakichkolwiek wad fizycznych i prawnych, oraz zgodny z danymi </w:t>
      </w:r>
      <w:r>
        <w:rPr>
          <w:rFonts w:ascii="Arial" w:hAnsi="Arial" w:cs="Liberation Serif;Times New Roma"/>
          <w:color w:val="000000"/>
          <w:sz w:val="22"/>
          <w:szCs w:val="22"/>
        </w:rPr>
        <w:t>faktycznymi, wymogami prawa  i specyfikacją określonymi w obowiązujących w tym zakresie przepisach prawa, niniejszej umowie, SWZ, a także innych dokumentach i wytycznych, o których mowa w niniejszej umowie.</w:t>
      </w:r>
    </w:p>
    <w:p w14:paraId="4C4F92E2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lastRenderedPageBreak/>
        <w:t>2. ZAMAWIAJĄCY może wykonywać uprawnienia z tytuł</w:t>
      </w:r>
      <w:r>
        <w:rPr>
          <w:rFonts w:ascii="Arial" w:hAnsi="Arial" w:cs="Liberation Serif;Times New Roma"/>
          <w:color w:val="000000"/>
          <w:sz w:val="22"/>
          <w:szCs w:val="22"/>
        </w:rPr>
        <w:t>u gwarancji jakości towaru niezależnie od uprawnień z tytułu rękojmi za wady fizyczne i prawne towaru.</w:t>
      </w:r>
    </w:p>
    <w:p w14:paraId="23C2BF9F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Liberation Serif;Times New Roma"/>
          <w:color w:val="000000"/>
          <w:sz w:val="22"/>
          <w:szCs w:val="22"/>
        </w:rPr>
        <w:t>WYKONAWCA wyda ZAMAWIAJĄCEMU jednocześnie z towarem wypełniony i podpisany dokument gwarancyjny co do jakości towaru, wystawiony przez siebie lub osob</w:t>
      </w:r>
      <w:r>
        <w:rPr>
          <w:rFonts w:ascii="Arial" w:hAnsi="Arial" w:cs="Liberation Serif;Times New Roma"/>
          <w:color w:val="000000"/>
          <w:sz w:val="22"/>
          <w:szCs w:val="22"/>
        </w:rPr>
        <w:t>ę trzecią – producenta (jeżeli WYKONAWCA nie jest producentem towaru).4. Do momentu wydania ZAMAWIAJĄCEMU dokumentów gwarancji jakości towaru, gwarancja jest wykonywana na podstawie niniejszej umowy przez WYKONAWCĘ jako gwaranta. Niedoręczenie dokumentów g</w:t>
      </w:r>
      <w:r>
        <w:rPr>
          <w:rFonts w:ascii="Arial" w:hAnsi="Arial" w:cs="Liberation Serif;Times New Roma"/>
          <w:color w:val="000000"/>
          <w:sz w:val="22"/>
          <w:szCs w:val="22"/>
        </w:rPr>
        <w:t>warancyjnych obciąża WYKONAWCĘ i nie zwalnia go z wykonywania obowiązków gwarancyjnych.</w:t>
      </w:r>
    </w:p>
    <w:p w14:paraId="013DF03C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5. WYKONAWCA (gwarant) zobowiązuje się udzielić ZAMAWIAJĄCEMU gwarancji jakości towaru (wszystkich właściwości wyszczególnionych w SIWZ, a także OFERCIE i niniejszej um</w:t>
      </w:r>
      <w:r>
        <w:rPr>
          <w:rFonts w:ascii="Arial" w:hAnsi="Arial" w:cs="Liberation Serif;Times New Roma"/>
          <w:color w:val="000000"/>
          <w:sz w:val="22"/>
          <w:szCs w:val="22"/>
        </w:rPr>
        <w:t>owie), w stosunku do których gwarancji jakości nie udzielił producent towaru, lub udzielił jej w zakresie węższym niż określony przez STRONY w umowie.</w:t>
      </w:r>
    </w:p>
    <w:p w14:paraId="4035ED7C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6. WYKONAWCA zobowiązuje się na czas trwania gwarancji jakości do odpowiedzialności za wady fizyczne towa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ru powstałe z przyczyn tkwiących w towarze (właściwości </w:t>
      </w:r>
      <w:proofErr w:type="spellStart"/>
      <w:r>
        <w:rPr>
          <w:rFonts w:ascii="Arial" w:hAnsi="Arial" w:cs="Liberation Serif;Times New Roma"/>
          <w:color w:val="000000"/>
          <w:sz w:val="22"/>
          <w:szCs w:val="22"/>
        </w:rPr>
        <w:t>chemiczno</w:t>
      </w:r>
      <w:proofErr w:type="spellEnd"/>
      <w:r>
        <w:rPr>
          <w:rFonts w:ascii="Arial" w:hAnsi="Arial" w:cs="Liberation Serif;Times New Roma"/>
          <w:color w:val="000000"/>
          <w:sz w:val="22"/>
          <w:szCs w:val="22"/>
        </w:rPr>
        <w:t xml:space="preserve"> – fizyczne towaru), jak i powstałe wskutek nieprawidłowego transportowania towaru przez WYKONAWCĘ lub podmiot trzeci na zlecenie WYKONAWCY, nieprawidłowego rozładunku towaru, lub innych przy</w:t>
      </w:r>
      <w:r>
        <w:rPr>
          <w:rFonts w:ascii="Arial" w:hAnsi="Arial" w:cs="Liberation Serif;Times New Roma"/>
          <w:color w:val="000000"/>
          <w:sz w:val="22"/>
          <w:szCs w:val="22"/>
        </w:rPr>
        <w:t>czyn leżących po stronie WYKONAWCY.</w:t>
      </w:r>
    </w:p>
    <w:p w14:paraId="6FE49705" w14:textId="77777777" w:rsidR="000F5A3C" w:rsidRDefault="00412393">
      <w:pPr>
        <w:pStyle w:val="Wysunicie"/>
        <w:tabs>
          <w:tab w:val="left" w:pos="426"/>
        </w:tabs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7. Minimalny okres gwarancji jakości towaru wynosi 1 rok od dnia wydania towaru, zgodnie z § 4 umowy. Jeżeli okres gwarancji jakości towaru określony w umowie jest krótszy niż okres gwarancji jakości udzielony przez prod</w:t>
      </w:r>
      <w:r>
        <w:rPr>
          <w:rFonts w:ascii="Arial" w:hAnsi="Arial" w:cs="Liberation Serif;Times New Roma"/>
          <w:color w:val="000000"/>
          <w:sz w:val="22"/>
          <w:szCs w:val="22"/>
        </w:rPr>
        <w:t>ucenta towaru, obowiązuje okres gwarancji udzielony przez producenta, chyba że zakres odpowiedzialności gwarancyjnej producenta jest węższy.</w:t>
      </w:r>
    </w:p>
    <w:p w14:paraId="2F82927A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8. Okres gwarancji jakości towaru liczy się od dnia wydania towaru, tj. od dnia podpisania przez ZAMAWIAJĄCEGO prot</w:t>
      </w:r>
      <w:r>
        <w:rPr>
          <w:rFonts w:ascii="Arial" w:hAnsi="Arial" w:cs="Liberation Serif;Times New Roma"/>
          <w:color w:val="000000"/>
          <w:sz w:val="22"/>
          <w:szCs w:val="22"/>
        </w:rPr>
        <w:t>okołu odbioru towaru, zgodnie z § 4 umowy.</w:t>
      </w:r>
    </w:p>
    <w:p w14:paraId="3F3A2F4F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9. Za okazaniem dokumentu gwarancyjnego lub za okazaniem niniejszej umowy, w przypadku, gdy WYKONAWCA nie wydał ZAMAWIAJĄCEMU dokumentu gwarancyjnego, ZAMAWIAJĄCY może żądać od WYKONAWCY lub innego gwaranta albo o</w:t>
      </w:r>
      <w:r>
        <w:rPr>
          <w:rFonts w:ascii="Arial" w:hAnsi="Arial" w:cs="Liberation Serif;Times New Roma"/>
          <w:color w:val="000000"/>
          <w:sz w:val="22"/>
          <w:szCs w:val="22"/>
        </w:rPr>
        <w:t>sób przez nich upoważnionych (sposoby likwidacji wady):</w:t>
      </w:r>
    </w:p>
    <w:p w14:paraId="3635AD23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1) wymiany wadliwego towaru na taki sam towar wolny od wad, lub</w:t>
      </w:r>
    </w:p>
    <w:p w14:paraId="443FDD79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2) zwrotu ceny za wadliwy towar,</w:t>
      </w:r>
    </w:p>
    <w:p w14:paraId="612048EA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w zależności od wyboru ZAMAWIAJĄCEGO – wyrażonego w zgłoszeniu gwarancyjnym, o którym mowa  w § 7 ust. </w:t>
      </w:r>
      <w:r>
        <w:rPr>
          <w:rFonts w:ascii="Arial" w:hAnsi="Arial" w:cs="Liberation Serif;Times New Roma"/>
          <w:color w:val="000000"/>
          <w:sz w:val="22"/>
          <w:szCs w:val="22"/>
        </w:rPr>
        <w:t>10 – 11 umowy.</w:t>
      </w:r>
    </w:p>
    <w:p w14:paraId="2E9A30AB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10. ZAMAWIAJĄCY dokonuje zgłoszenia gwarancyjnego poprzez przesłanie zgłoszenia do WYKONAWCY za pośrednictwem faksu, e-maila lub w formie pisemnej, zgodnie z danymi określonymi w § 10 umowy. ZAMAWIAJĄCY zobowiązany jest potwierdzić każde zgł</w:t>
      </w:r>
      <w:r>
        <w:rPr>
          <w:rFonts w:ascii="Arial" w:hAnsi="Arial" w:cs="Liberation Serif;Times New Roma"/>
          <w:color w:val="000000"/>
          <w:sz w:val="22"/>
          <w:szCs w:val="22"/>
        </w:rPr>
        <w:t>oszenie gwarancyjne dotyczące wadliwości towaru, dokonane zgodnie ze zdaniem poprzedzającym, w formie pisemnej, poprzez wysłanie listem poleconym za zwrotnym potwierdzeniem odbioru na adres WYKONAWCY wskazany w § 10 umowy.</w:t>
      </w:r>
    </w:p>
    <w:p w14:paraId="6C49ED08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11. Zgłoszenie gwarancyjne zawier</w:t>
      </w:r>
      <w:r>
        <w:rPr>
          <w:rFonts w:ascii="Arial" w:hAnsi="Arial" w:cs="Liberation Serif;Times New Roma"/>
          <w:color w:val="000000"/>
          <w:sz w:val="22"/>
          <w:szCs w:val="22"/>
        </w:rPr>
        <w:t>a:</w:t>
      </w:r>
    </w:p>
    <w:p w14:paraId="6B172EBC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1) nazwę (firmę) i adres ZAMAWIAJACEGO,</w:t>
      </w:r>
    </w:p>
    <w:p w14:paraId="7368D29D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2) wskazanie podstawy prawnej formułowanych roszczeń gwarancyjnych,</w:t>
      </w:r>
    </w:p>
    <w:p w14:paraId="1764B5AB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3) wskazanie wadliwego towaru,</w:t>
      </w:r>
    </w:p>
    <w:p w14:paraId="0D9A1281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4) dokładny opis wady towaru,</w:t>
      </w:r>
    </w:p>
    <w:p w14:paraId="6AC486DF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5)  inne informacje istotne do wykonania uprawnień gwarancyjnych,</w:t>
      </w:r>
    </w:p>
    <w:p w14:paraId="10771911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6) </w:t>
      </w:r>
      <w:r>
        <w:rPr>
          <w:rFonts w:ascii="Arial" w:hAnsi="Arial" w:cs="Liberation Serif;Times New Roma"/>
          <w:color w:val="000000"/>
          <w:sz w:val="22"/>
          <w:szCs w:val="22"/>
        </w:rPr>
        <w:t>określenie sposobu likwidacji wady towaru, zgodnie z § 7 ust. 9 umowy,</w:t>
      </w:r>
    </w:p>
    <w:p w14:paraId="440964FC" w14:textId="77777777" w:rsidR="000F5A3C" w:rsidRDefault="00412393">
      <w:pPr>
        <w:pStyle w:val="Textbodyindent"/>
        <w:tabs>
          <w:tab w:val="left" w:pos="426"/>
        </w:tabs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7) podpis osoby uprawnionej do reprezentacji ZAMAWIAJĄCEGO lub upoważnionej przez ZAMAWIAJĄCEGO do składania oświadczeń związanych z realizacją niniejszej umowy, </w:t>
      </w:r>
      <w:r>
        <w:rPr>
          <w:rFonts w:ascii="Arial" w:hAnsi="Arial" w:cs="Liberation Serif;Times New Roma"/>
          <w:color w:val="000000"/>
          <w:sz w:val="22"/>
          <w:szCs w:val="22"/>
        </w:rPr>
        <w:lastRenderedPageBreak/>
        <w:t xml:space="preserve">zgodnie                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     z § 10 umowy (w przypadku dokonywania zgłoszenia gwarancyjnego w formie pisemnej).</w:t>
      </w:r>
    </w:p>
    <w:p w14:paraId="37740026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12. WYKONAWCA zobowiązuje się do podjęcia czynności gwarancyjnych w czasie nie przekraczającym  </w:t>
      </w:r>
      <w:r>
        <w:rPr>
          <w:rFonts w:ascii="Arial" w:hAnsi="Arial" w:cs="Liberation Serif;Times New Roma"/>
          <w:color w:val="000000"/>
          <w:sz w:val="22"/>
          <w:szCs w:val="22"/>
          <w:shd w:val="clear" w:color="auto" w:fill="FFFF00"/>
        </w:rPr>
        <w:t>.</w:t>
      </w:r>
      <w:r>
        <w:rPr>
          <w:rFonts w:ascii="Arial" w:hAnsi="Arial" w:cs="Liberation Serif;Times New Roma"/>
          <w:b/>
          <w:bCs/>
          <w:color w:val="000000"/>
          <w:sz w:val="22"/>
          <w:szCs w:val="22"/>
          <w:shd w:val="clear" w:color="auto" w:fill="FFFF00"/>
        </w:rPr>
        <w:t>... godzin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, których bieg rozpoczął się w dniu roboczym, </w:t>
      </w:r>
      <w:r>
        <w:rPr>
          <w:rFonts w:ascii="Arial" w:hAnsi="Arial" w:cs="Liberation Serif;Times New Roma"/>
          <w:color w:val="000000"/>
          <w:sz w:val="22"/>
          <w:szCs w:val="22"/>
        </w:rPr>
        <w:t>liczonych od momentu otrzymania zgłoszenia gwarancyjnego od ZAMAWIAJĄCEGO dokonanego w sposób określony niniejszą umową.</w:t>
      </w:r>
    </w:p>
    <w:p w14:paraId="78367B28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>13. WYKONAWCA zobowiązuje się do wykonania żądania ZAMAWIAJĄCEGO lub odmowy jego spełnienia w terminie 3 dni od upływu terminu wskazane</w:t>
      </w:r>
      <w:r>
        <w:rPr>
          <w:rFonts w:ascii="Arial" w:hAnsi="Arial" w:cs="Liberation Serif;Times New Roma"/>
          <w:color w:val="000000"/>
          <w:sz w:val="22"/>
          <w:szCs w:val="22"/>
        </w:rPr>
        <w:t>go w § 7 ust. 12 umowy. Bezskuteczny upływ terminu, o którym mowa w § 7 ust. 11  umowy, jest równoznaczny z uznaniem przez WYKONAWCĘ zgłoszenia reklamacyjnego ZAMAWIAJĄCEGO za zasadne.</w:t>
      </w:r>
    </w:p>
    <w:p w14:paraId="5D1FA710" w14:textId="77777777" w:rsidR="000F5A3C" w:rsidRDefault="00412393">
      <w:pPr>
        <w:pStyle w:val="Textbodyindent"/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14. W przypadku nie przystąpienia przez Wykonawcę do wymiany wadliwego </w:t>
      </w:r>
      <w:r>
        <w:rPr>
          <w:rFonts w:ascii="Arial" w:hAnsi="Arial" w:cs="Liberation Serif;Times New Roma"/>
          <w:color w:val="000000"/>
          <w:sz w:val="22"/>
          <w:szCs w:val="22"/>
        </w:rPr>
        <w:t>towaru lub zwrotu ceny               w terminie wskazanym w § 7 ust. 12 umowy, ZAMAWIAJĄCY ma prawo zlecić dostawę niewadliwego towaru osobie trzeciej na koszt i niebezpieczeństwo WYKONAWCY, bez potrzeby odrębnego wezwania, ani pisemnego powiadamiania WYKO</w:t>
      </w:r>
      <w:r>
        <w:rPr>
          <w:rFonts w:ascii="Arial" w:hAnsi="Arial" w:cs="Liberation Serif;Times New Roma"/>
          <w:color w:val="000000"/>
          <w:sz w:val="22"/>
          <w:szCs w:val="22"/>
        </w:rPr>
        <w:t>NAWCY, niezależnie od uprawnienia do naliczenia wobec WYKONAWCY kar umownych, zgodnie z § 8 umowy.</w:t>
      </w:r>
    </w:p>
    <w:p w14:paraId="225902A1" w14:textId="77777777" w:rsidR="000F5A3C" w:rsidRDefault="00412393">
      <w:pPr>
        <w:pStyle w:val="Textbodyindent"/>
        <w:tabs>
          <w:tab w:val="left" w:pos="426"/>
        </w:tabs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Liberation Serif;Times New Roma"/>
          <w:color w:val="000000"/>
          <w:sz w:val="22"/>
          <w:szCs w:val="22"/>
        </w:rPr>
        <w:t xml:space="preserve">15. Wszelkie koszty i nakłady związane z realizacją przez ZAMAWIAJĄCEGO uprawnień gwarancyjnych, w tym koszty dostawy i odbioru towaru z/na Miejsca Dostawy, </w:t>
      </w:r>
      <w:r>
        <w:rPr>
          <w:rFonts w:ascii="Arial" w:hAnsi="Arial" w:cs="Liberation Serif;Times New Roma"/>
          <w:color w:val="000000"/>
          <w:sz w:val="22"/>
          <w:szCs w:val="22"/>
        </w:rPr>
        <w:t>a także koszty wykonania badań i ekspertyz związanych ze zgłaszaną przez ZAMAWIAJĄCEGO wadliwością towaru, ponosi WYKONAWCA.</w:t>
      </w:r>
    </w:p>
    <w:p w14:paraId="4BC6B0F5" w14:textId="77777777" w:rsidR="000F5A3C" w:rsidRDefault="000F5A3C">
      <w:pPr>
        <w:pStyle w:val="Textbodyindent"/>
        <w:tabs>
          <w:tab w:val="left" w:pos="426"/>
        </w:tabs>
        <w:spacing w:after="119" w:line="240" w:lineRule="auto"/>
        <w:ind w:left="0"/>
        <w:jc w:val="both"/>
        <w:rPr>
          <w:rFonts w:ascii="Arial" w:hAnsi="Arial"/>
          <w:sz w:val="22"/>
          <w:szCs w:val="22"/>
        </w:rPr>
      </w:pPr>
    </w:p>
    <w:p w14:paraId="207F7202" w14:textId="77777777" w:rsidR="000F5A3C" w:rsidRDefault="00412393">
      <w:pPr>
        <w:tabs>
          <w:tab w:val="left" w:pos="426"/>
        </w:tabs>
        <w:spacing w:after="119" w:line="240" w:lineRule="auto"/>
        <w:jc w:val="center"/>
      </w:pPr>
      <w:r>
        <w:rPr>
          <w:rFonts w:cs="Arial"/>
          <w:b/>
          <w:color w:val="000000"/>
        </w:rPr>
        <w:t>§ 8</w:t>
      </w:r>
    </w:p>
    <w:p w14:paraId="544589BF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  <w:color w:val="000000"/>
        </w:rPr>
        <w:t>KARY UMOWNE</w:t>
      </w:r>
    </w:p>
    <w:p w14:paraId="0AC2481F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>1. WYKONAWCA zobowiązuje się do zapłaty na rzecz ZAMAWIAJĄCEGO kar umownych:</w:t>
      </w:r>
    </w:p>
    <w:p w14:paraId="5A5577AB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>1) za opóźnienie w zachowaniu terminu</w:t>
      </w:r>
      <w:r>
        <w:rPr>
          <w:rFonts w:cs="Arial"/>
          <w:color w:val="000000"/>
        </w:rPr>
        <w:t xml:space="preserve"> realizacji zamówienia, o którym mowa w § 3 ust. 3 umowy - w wysokości </w:t>
      </w:r>
      <w:r>
        <w:rPr>
          <w:rFonts w:cs="Arial"/>
          <w:b/>
          <w:bCs/>
          <w:color w:val="000000"/>
        </w:rPr>
        <w:t xml:space="preserve">100,00 zł </w:t>
      </w:r>
      <w:r>
        <w:rPr>
          <w:rFonts w:cs="Arial"/>
          <w:color w:val="000000"/>
        </w:rPr>
        <w:t>(słownie: sto złotych) za każdy rozpoczęty dzień opóźnienia;</w:t>
      </w:r>
    </w:p>
    <w:p w14:paraId="1BDCD3FC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 xml:space="preserve">2) za opóźnienie w przystąpieniu do realizacji obowiązków gwarancyjnych w terminie określonym w § 7 ust. 12 umowy </w:t>
      </w:r>
      <w:r>
        <w:rPr>
          <w:rFonts w:cs="Arial"/>
          <w:color w:val="000000"/>
        </w:rPr>
        <w:t xml:space="preserve">- w wysokości </w:t>
      </w:r>
      <w:r>
        <w:rPr>
          <w:rFonts w:cs="Arial"/>
          <w:b/>
          <w:bCs/>
          <w:color w:val="000000"/>
        </w:rPr>
        <w:t>50,00 zł</w:t>
      </w:r>
      <w:r>
        <w:rPr>
          <w:rFonts w:cs="Arial"/>
          <w:color w:val="000000"/>
        </w:rPr>
        <w:t xml:space="preserve"> (słownie: pięćdziesiąt złotych) za każdą rozpoczętą godzinę opóźnienia;</w:t>
      </w:r>
    </w:p>
    <w:p w14:paraId="01BD1D81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>3) za opóźnienie w dostarczeniu towaru wolnego od wad zamiast towaru wadliwego, lub w wykonaniu obowiązku zwrotu ceny za wadliwy towar, zgodnie z postanowieniami</w:t>
      </w:r>
      <w:r>
        <w:rPr>
          <w:rFonts w:cs="Arial"/>
          <w:color w:val="000000"/>
        </w:rPr>
        <w:t xml:space="preserve"> § 7 ust. 11 umowy -  w wysokości </w:t>
      </w:r>
      <w:r>
        <w:rPr>
          <w:rFonts w:cs="Arial"/>
          <w:b/>
          <w:bCs/>
          <w:color w:val="000000"/>
        </w:rPr>
        <w:t>50,00 zł</w:t>
      </w:r>
      <w:r>
        <w:rPr>
          <w:rFonts w:cs="Arial"/>
          <w:color w:val="000000"/>
        </w:rPr>
        <w:t xml:space="preserve"> (słownie:  pięćdziesiąt złotych) za każdą godzinę opóźnienia;</w:t>
      </w:r>
    </w:p>
    <w:p w14:paraId="4F217EC2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 xml:space="preserve">4) w razie odstąpienia przez ZAMAWIAJĄCEGO od umowy z powodu okoliczności, za które odpowiada WYKONAWCA - w wysokości </w:t>
      </w:r>
      <w:r>
        <w:rPr>
          <w:rFonts w:cs="Arial"/>
          <w:b/>
          <w:bCs/>
          <w:color w:val="000000"/>
        </w:rPr>
        <w:t>10%</w:t>
      </w:r>
      <w:r>
        <w:rPr>
          <w:rFonts w:cs="Arial"/>
          <w:color w:val="000000"/>
        </w:rPr>
        <w:t xml:space="preserve"> (słownie: dziesięć procent) w</w:t>
      </w:r>
      <w:r>
        <w:rPr>
          <w:rFonts w:cs="Arial"/>
          <w:color w:val="000000"/>
        </w:rPr>
        <w:t>artości</w:t>
      </w:r>
      <w:r>
        <w:rPr>
          <w:rFonts w:cs="Arial"/>
          <w:color w:val="000000"/>
          <w:shd w:val="clear" w:color="auto" w:fill="FFFF00"/>
        </w:rPr>
        <w:t xml:space="preserve"> ceny brutto, o której mowa w § 5 ust. 1 umowy. </w:t>
      </w:r>
    </w:p>
    <w:p w14:paraId="5308A85A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  <w:shd w:val="clear" w:color="auto" w:fill="FFFFFF"/>
        </w:rPr>
        <w:t xml:space="preserve">5) w przypadku nieuzasadnionego warunkami umowy odstąpienia WYKONAWCY od umowy lub nieuzasadnionej odmowy jej wykonania przez WYKONAWCĘ - w wysokości </w:t>
      </w:r>
      <w:r>
        <w:rPr>
          <w:rFonts w:cs="Arial"/>
          <w:b/>
          <w:bCs/>
          <w:color w:val="000000"/>
          <w:shd w:val="clear" w:color="auto" w:fill="FFFFFF"/>
        </w:rPr>
        <w:t>8.000,00 zł</w:t>
      </w:r>
      <w:r>
        <w:rPr>
          <w:rFonts w:cs="Arial"/>
          <w:color w:val="000000"/>
          <w:shd w:val="clear" w:color="auto" w:fill="FFFFFF"/>
        </w:rPr>
        <w:t xml:space="preserve"> (słownie: osiem  tysięcy złotych),</w:t>
      </w:r>
    </w:p>
    <w:p w14:paraId="0E2F674E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 xml:space="preserve">2. ZAMAWIAJĄCEMU przysługuje prawo do kumulacji kar umownych z różnych tytułów, o których mowa w niniejszej umowie. Łączna wysokość kar umownych, </w:t>
      </w:r>
      <w:r>
        <w:rPr>
          <w:rFonts w:cs="Arial"/>
          <w:color w:val="000000"/>
          <w:lang w:eastAsia="hi-IN"/>
        </w:rPr>
        <w:t xml:space="preserve">których mogą dochodzić Zamawiający, wynosi nie więcej niż </w:t>
      </w:r>
      <w:r>
        <w:rPr>
          <w:rFonts w:cs="Arial"/>
          <w:b/>
          <w:bCs/>
          <w:color w:val="000000"/>
          <w:shd w:val="clear" w:color="auto" w:fill="FFFF00"/>
          <w:lang w:eastAsia="hi-IN"/>
        </w:rPr>
        <w:t>25%</w:t>
      </w:r>
      <w:r>
        <w:rPr>
          <w:rFonts w:cs="Arial"/>
          <w:color w:val="000000"/>
          <w:shd w:val="clear" w:color="auto" w:fill="FFFF00"/>
          <w:lang w:eastAsia="hi-IN"/>
        </w:rPr>
        <w:t xml:space="preserve"> </w:t>
      </w:r>
      <w:r>
        <w:rPr>
          <w:rFonts w:cs="Arial"/>
          <w:b/>
          <w:bCs/>
          <w:color w:val="000000"/>
          <w:u w:val="single"/>
          <w:shd w:val="clear" w:color="auto" w:fill="FFFF00"/>
          <w:lang w:eastAsia="hi-IN"/>
        </w:rPr>
        <w:t xml:space="preserve"> </w:t>
      </w:r>
      <w:r>
        <w:rPr>
          <w:rFonts w:cs="Arial"/>
          <w:color w:val="000000"/>
          <w:u w:val="single"/>
          <w:shd w:val="clear" w:color="auto" w:fill="FFFF00"/>
          <w:lang w:eastAsia="hi-IN"/>
        </w:rPr>
        <w:t>(słownie: d</w:t>
      </w:r>
      <w:r>
        <w:rPr>
          <w:rFonts w:cs="Arial"/>
          <w:color w:val="000000"/>
          <w:u w:val="single"/>
          <w:shd w:val="clear" w:color="auto" w:fill="FFFF00"/>
          <w:lang w:eastAsia="hi-IN"/>
        </w:rPr>
        <w:t>wadzieścia pięć procent). kwoty zamówienia brutto wskazanej przez Wykonawcę w formularzu ofertowym.</w:t>
      </w:r>
    </w:p>
    <w:p w14:paraId="4B9AD04F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>3. STRONY zgodnie postanawiają, że ZAMAWIAJĄCY ma prawo do potrącania kar umownych naliczonych wobec WYKONAWCY, zgodnie z niniejszą umową oraz z ceną należn</w:t>
      </w:r>
      <w:r>
        <w:rPr>
          <w:rFonts w:cs="Arial"/>
          <w:color w:val="000000"/>
        </w:rPr>
        <w:t>ą WYKONAWCY za dostarczony towar.</w:t>
      </w:r>
    </w:p>
    <w:p w14:paraId="0D3650A7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>4. W przypadku, gdy szkoda przekroczy wysokość kar umownych naliczonych przez ZAMAWIAJĄCEGO, zgodnie z niniejszym paragrafem, ZAMAWIAJĄCEMU przysługuje prawo do dochodzenia  od WYKONAWCY uzupełniającego odszkodowania na za</w:t>
      </w:r>
      <w:r>
        <w:rPr>
          <w:rFonts w:cs="Arial"/>
          <w:color w:val="000000"/>
        </w:rPr>
        <w:t>sadach ogólnych.</w:t>
      </w:r>
    </w:p>
    <w:p w14:paraId="77C0C3FF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</w:rPr>
        <w:lastRenderedPageBreak/>
        <w:t>§ 9</w:t>
      </w:r>
    </w:p>
    <w:p w14:paraId="392C09B8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</w:rPr>
        <w:t>OBOWIĄZYWANIE UMOWY</w:t>
      </w:r>
    </w:p>
    <w:p w14:paraId="697DA9E3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</w:rPr>
        <w:t xml:space="preserve">1. Umowa została zawarta na czas określony dwunastu miesięcy, począwszy od dnia </w:t>
      </w:r>
      <w:r>
        <w:rPr>
          <w:rFonts w:cs="Arial"/>
          <w:b/>
          <w:bCs/>
          <w:shd w:val="clear" w:color="auto" w:fill="FFFF00"/>
        </w:rPr>
        <w:t>...........</w:t>
      </w:r>
      <w:r>
        <w:rPr>
          <w:rFonts w:cs="Arial"/>
          <w:b/>
          <w:shd w:val="clear" w:color="auto" w:fill="FFFF00"/>
        </w:rPr>
        <w:t xml:space="preserve"> </w:t>
      </w:r>
      <w:r>
        <w:rPr>
          <w:rFonts w:cs="Arial"/>
          <w:b/>
        </w:rPr>
        <w:t xml:space="preserve">2021 r. </w:t>
      </w:r>
      <w:r>
        <w:rPr>
          <w:rFonts w:cs="Arial"/>
        </w:rPr>
        <w:t xml:space="preserve"> do dnia </w:t>
      </w:r>
      <w:r>
        <w:rPr>
          <w:rFonts w:cs="Arial"/>
          <w:shd w:val="clear" w:color="auto" w:fill="FFFF00"/>
        </w:rPr>
        <w:t xml:space="preserve"> ...........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b/>
        </w:rPr>
        <w:t>2022</w:t>
      </w:r>
      <w:r>
        <w:rPr>
          <w:rFonts w:cs="Arial"/>
        </w:rPr>
        <w:t xml:space="preserve"> </w:t>
      </w:r>
      <w:r>
        <w:rPr>
          <w:rFonts w:cs="Arial"/>
          <w:b/>
        </w:rPr>
        <w:t>r.</w:t>
      </w:r>
    </w:p>
    <w:p w14:paraId="14EB65B3" w14:textId="77777777" w:rsidR="000F5A3C" w:rsidRDefault="00412393">
      <w:pPr>
        <w:tabs>
          <w:tab w:val="left" w:pos="360"/>
        </w:tabs>
        <w:spacing w:after="119" w:line="240" w:lineRule="auto"/>
        <w:jc w:val="both"/>
      </w:pPr>
      <w:r>
        <w:rPr>
          <w:rFonts w:cs="Arial"/>
        </w:rPr>
        <w:t xml:space="preserve">2. Strony dopuszczają możliwość zgodnego rozwiązania niniejszej umowy przed </w:t>
      </w:r>
      <w:r>
        <w:rPr>
          <w:rFonts w:cs="Arial"/>
        </w:rPr>
        <w:t>upływem okresu,      o którym mowa w ust. 1 umowy, na mocy porozumienia sporządzonego w formie pisemnej pod rygorem nieważności.</w:t>
      </w:r>
    </w:p>
    <w:p w14:paraId="25A93DA6" w14:textId="77777777" w:rsidR="000F5A3C" w:rsidRDefault="00412393">
      <w:pPr>
        <w:tabs>
          <w:tab w:val="left" w:pos="360"/>
        </w:tabs>
        <w:spacing w:after="119" w:line="240" w:lineRule="auto"/>
        <w:jc w:val="both"/>
      </w:pPr>
      <w:r>
        <w:rPr>
          <w:rFonts w:cs="Arial"/>
        </w:rPr>
        <w:t>3. Zamawiający ma prawo do odstąpienia od umowy:</w:t>
      </w:r>
    </w:p>
    <w:p w14:paraId="68AED6EE" w14:textId="77777777" w:rsidR="000F5A3C" w:rsidRDefault="00412393">
      <w:pPr>
        <w:tabs>
          <w:tab w:val="left" w:pos="720"/>
        </w:tabs>
        <w:spacing w:after="119" w:line="240" w:lineRule="auto"/>
        <w:jc w:val="both"/>
      </w:pPr>
      <w:r>
        <w:rPr>
          <w:rFonts w:cs="Arial"/>
        </w:rPr>
        <w:t xml:space="preserve">1) </w:t>
      </w:r>
      <w:r>
        <w:rPr>
          <w:rFonts w:cs="Arial"/>
          <w:color w:val="000000"/>
        </w:rPr>
        <w:t>w terminie 30 dni od dnia powzięcia wiadomości o zaistnieniu istotnej zmian</w:t>
      </w:r>
      <w:r>
        <w:rPr>
          <w:rFonts w:cs="Arial"/>
          <w:color w:val="000000"/>
        </w:rPr>
        <w:t>y okoliczności powodującej, że wykonanie umowy nie leży w interesie publicznym, czego nie można było przewidzieć w chwili zawarcia umowy, lub dalsze wykonywanie umowy może zagrozić podstawowemu interesowi bezpieczeństwa państwa lub bezpieczeństwu publiczne</w:t>
      </w:r>
      <w:r>
        <w:rPr>
          <w:rFonts w:cs="Arial"/>
          <w:color w:val="000000"/>
        </w:rPr>
        <w:t>mu (zgodnie z art. 456 ust. 1 pkt 1 ustawy);</w:t>
      </w:r>
    </w:p>
    <w:p w14:paraId="16784932" w14:textId="77777777" w:rsidR="000F5A3C" w:rsidRDefault="00412393">
      <w:pPr>
        <w:tabs>
          <w:tab w:val="left" w:pos="720"/>
        </w:tabs>
        <w:spacing w:after="119" w:line="240" w:lineRule="auto"/>
        <w:jc w:val="both"/>
      </w:pPr>
      <w:r>
        <w:rPr>
          <w:rFonts w:cs="Arial"/>
          <w:color w:val="000000"/>
        </w:rPr>
        <w:t xml:space="preserve">2) </w:t>
      </w:r>
      <w:r>
        <w:rPr>
          <w:rFonts w:cs="Arial"/>
          <w:color w:val="000000"/>
          <w:lang w:eastAsia="hi-IN"/>
        </w:rPr>
        <w:t xml:space="preserve">jeżeli zachodzi co najmniej jedna z następujących okoliczności: </w:t>
      </w:r>
    </w:p>
    <w:p w14:paraId="1F9CC9C0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  <w:lang w:eastAsia="hi-IN"/>
        </w:rPr>
        <w:t xml:space="preserve">a) dokonano zmiany umowy z naruszeniem art. 454 ustawy i art. 455 ustawy, </w:t>
      </w:r>
    </w:p>
    <w:p w14:paraId="5CF48245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  <w:lang w:eastAsia="hi-IN"/>
        </w:rPr>
        <w:t>b) Wykonawca w chwili zawarcia umowy podlegał wykluczeniu na podstaw</w:t>
      </w:r>
      <w:r>
        <w:rPr>
          <w:rFonts w:cs="Arial"/>
          <w:color w:val="000000"/>
          <w:lang w:eastAsia="hi-IN"/>
        </w:rPr>
        <w:t xml:space="preserve">ie art. 108 ustawy, </w:t>
      </w:r>
    </w:p>
    <w:p w14:paraId="2B3681C3" w14:textId="77777777" w:rsidR="000F5A3C" w:rsidRDefault="00412393">
      <w:pPr>
        <w:tabs>
          <w:tab w:val="left" w:pos="720"/>
        </w:tabs>
        <w:spacing w:after="119" w:line="240" w:lineRule="auto"/>
        <w:jc w:val="both"/>
      </w:pPr>
      <w:r>
        <w:rPr>
          <w:rFonts w:cs="Arial"/>
          <w:color w:val="000000"/>
          <w:lang w:eastAsia="hi-IN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</w:t>
      </w:r>
      <w:r>
        <w:rPr>
          <w:rFonts w:cs="Arial"/>
          <w:color w:val="000000"/>
          <w:lang w:eastAsia="hi-IN"/>
        </w:rPr>
        <w:t xml:space="preserve">dyrektywy 2014/24/UE, dyrektywy 2014/25/UE i dyrektywy 2009/81/WE, z uwagi na to, że Zamawiający udzielił zamówienia z naruszeniem prawa Unii Europejskiej. </w:t>
      </w:r>
    </w:p>
    <w:p w14:paraId="651CD082" w14:textId="77777777" w:rsidR="000F5A3C" w:rsidRDefault="00412393">
      <w:pPr>
        <w:tabs>
          <w:tab w:val="left" w:pos="720"/>
        </w:tabs>
        <w:spacing w:after="119" w:line="240" w:lineRule="auto"/>
        <w:jc w:val="both"/>
      </w:pPr>
      <w:r>
        <w:rPr>
          <w:rFonts w:cs="Arial"/>
          <w:color w:val="000000"/>
        </w:rPr>
        <w:t xml:space="preserve">3) w przypadku powstania okoliczności uniemożliwiającej dalsze świadczenie usług przez Wykonawcę. </w:t>
      </w:r>
    </w:p>
    <w:p w14:paraId="1D77EDAF" w14:textId="77777777" w:rsidR="000F5A3C" w:rsidRDefault="00412393">
      <w:pPr>
        <w:tabs>
          <w:tab w:val="left" w:pos="360"/>
        </w:tabs>
        <w:spacing w:after="119" w:line="240" w:lineRule="auto"/>
        <w:jc w:val="both"/>
      </w:pPr>
      <w:r>
        <w:rPr>
          <w:rFonts w:cs="Arial"/>
          <w:color w:val="000000"/>
        </w:rPr>
        <w:t>4. Oświadczenie o odstąpieniu od umowy wymaga formy pisemnej pod rygorem nieważności.</w:t>
      </w:r>
    </w:p>
    <w:p w14:paraId="1CE61FFA" w14:textId="77777777" w:rsidR="000F5A3C" w:rsidRDefault="00412393">
      <w:pPr>
        <w:tabs>
          <w:tab w:val="left" w:pos="360"/>
        </w:tabs>
        <w:spacing w:after="119" w:line="240" w:lineRule="auto"/>
        <w:jc w:val="both"/>
      </w:pPr>
      <w:r>
        <w:rPr>
          <w:rFonts w:cs="Arial"/>
          <w:color w:val="000000"/>
          <w:lang w:eastAsia="hi-IN"/>
        </w:rPr>
        <w:t>5. W przypadku odstąpienia z powodu dokonania dokonano zmiany umowy z naruszeniem art. 454 ustawy i art. 455 ustawy, Zamawiający odstępuje od umowy w części, której zmian</w:t>
      </w:r>
      <w:r>
        <w:rPr>
          <w:rFonts w:cs="Arial"/>
          <w:color w:val="000000"/>
          <w:lang w:eastAsia="hi-IN"/>
        </w:rPr>
        <w:t xml:space="preserve">a dotyczy. </w:t>
      </w:r>
    </w:p>
    <w:p w14:paraId="436585A6" w14:textId="77777777" w:rsidR="000F5A3C" w:rsidRDefault="00412393">
      <w:pPr>
        <w:tabs>
          <w:tab w:val="left" w:pos="360"/>
        </w:tabs>
        <w:spacing w:after="119" w:line="240" w:lineRule="auto"/>
        <w:jc w:val="both"/>
      </w:pPr>
      <w:r>
        <w:rPr>
          <w:rFonts w:cs="Arial"/>
          <w:color w:val="000000"/>
          <w:lang w:eastAsia="hi-IN"/>
        </w:rPr>
        <w:t xml:space="preserve">6. W przypadku odstąpienia przez Zamawiającego od umowy Wykonawca może żądać wyłącznie wynagrodzenia należnego z tytułu wykonania części umowy. </w:t>
      </w:r>
    </w:p>
    <w:p w14:paraId="28C50441" w14:textId="77777777" w:rsidR="000F5A3C" w:rsidRDefault="000F5A3C">
      <w:pPr>
        <w:spacing w:after="119" w:line="240" w:lineRule="auto"/>
        <w:jc w:val="center"/>
      </w:pPr>
    </w:p>
    <w:p w14:paraId="2940E803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</w:rPr>
        <w:t>§ 10</w:t>
      </w:r>
    </w:p>
    <w:p w14:paraId="3A118FFC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</w:rPr>
        <w:t>ZAWIADOMIENIA</w:t>
      </w:r>
    </w:p>
    <w:p w14:paraId="4ECD88AB" w14:textId="77777777" w:rsidR="000F5A3C" w:rsidRDefault="00412393">
      <w:pPr>
        <w:tabs>
          <w:tab w:val="left" w:pos="0"/>
        </w:tabs>
        <w:spacing w:after="119" w:line="240" w:lineRule="auto"/>
        <w:jc w:val="both"/>
      </w:pPr>
      <w:r>
        <w:rPr>
          <w:rFonts w:cs="Arial"/>
        </w:rPr>
        <w:t>1. STRONY zgodnie oświadczają, że dla celów bieżącej współpracy podjętej mocą z</w:t>
      </w:r>
      <w:r>
        <w:rPr>
          <w:rFonts w:cs="Arial"/>
        </w:rPr>
        <w:t xml:space="preserve">awarcia niniejszej umowy, będą kontaktować się drogą elektroniczną oraz telefoniczną na niżej podane adresy i numery </w:t>
      </w:r>
      <w:r>
        <w:rPr>
          <w:rFonts w:cs="Arial"/>
          <w:color w:val="000000"/>
        </w:rPr>
        <w:t>telefonów, chyba że niniejsza umowa stanowi inaczej. Ponadto STRONY zobowiązują się do informowania, z należytym wyprzedzeniem, o każdorazo</w:t>
      </w:r>
      <w:r>
        <w:rPr>
          <w:rFonts w:cs="Arial"/>
          <w:color w:val="000000"/>
        </w:rPr>
        <w:t>wej zmianie danych adresowych oraz innych danych kontaktowych.</w:t>
      </w:r>
    </w:p>
    <w:p w14:paraId="3E00E4F5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1) </w:t>
      </w:r>
      <w:r>
        <w:rPr>
          <w:rFonts w:cs="Arial"/>
          <w:b/>
          <w:color w:val="000000"/>
          <w:u w:val="single"/>
        </w:rPr>
        <w:t>ZAMAWIAJĄCY</w:t>
      </w:r>
      <w:r>
        <w:rPr>
          <w:rFonts w:cs="Arial"/>
          <w:color w:val="000000"/>
        </w:rPr>
        <w:t>:</w:t>
      </w:r>
    </w:p>
    <w:p w14:paraId="435C66DE" w14:textId="77777777" w:rsidR="000F5A3C" w:rsidRDefault="00412393">
      <w:pPr>
        <w:pStyle w:val="Wysunicie"/>
        <w:spacing w:after="119" w:line="24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Liberation Serif;Times New Roma"/>
          <w:color w:val="000000"/>
          <w:sz w:val="22"/>
          <w:szCs w:val="22"/>
        </w:rPr>
        <w:t xml:space="preserve">a) </w:t>
      </w:r>
      <w:r>
        <w:rPr>
          <w:rFonts w:ascii="Arial" w:hAnsi="Arial" w:cs="Liberation Serif;Times New Roma"/>
          <w:color w:val="000000"/>
          <w:sz w:val="22"/>
          <w:szCs w:val="22"/>
        </w:rPr>
        <w:t>Osobą do kontaktu z Wykonawcą, odpowiedzialna za wykonanie zamówienia jest  Jakub Buczak, Barbara Krajewska,</w:t>
      </w:r>
    </w:p>
    <w:p w14:paraId="4AE320A6" w14:textId="77777777" w:rsidR="000F5A3C" w:rsidRDefault="00412393">
      <w:pPr>
        <w:pStyle w:val="Wysunicie"/>
        <w:spacing w:after="119" w:line="240" w:lineRule="auto"/>
        <w:ind w:left="0" w:firstLine="0"/>
        <w:jc w:val="both"/>
      </w:pPr>
      <w:r>
        <w:rPr>
          <w:rFonts w:ascii="Arial" w:eastAsia="Symbol" w:hAnsi="Arial" w:cs="Liberation Serif;Times New Roma"/>
          <w:color w:val="000000"/>
          <w:sz w:val="22"/>
          <w:szCs w:val="22"/>
        </w:rPr>
        <w:t xml:space="preserve">b) 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numer telefonu: (74) 8141488, (74) 8141490, (74) </w:t>
      </w:r>
      <w:r>
        <w:rPr>
          <w:rFonts w:ascii="Arial" w:hAnsi="Arial" w:cs="Liberation Serif;Times New Roma"/>
          <w:color w:val="000000"/>
          <w:sz w:val="22"/>
          <w:szCs w:val="22"/>
        </w:rPr>
        <w:t>8141492,</w:t>
      </w:r>
      <w:r>
        <w:rPr>
          <w:rFonts w:ascii="Arial" w:eastAsia="Symbol" w:hAnsi="Arial" w:cs="Liberation Serif;Times New Roma"/>
          <w:color w:val="000000"/>
          <w:sz w:val="22"/>
          <w:szCs w:val="22"/>
        </w:rPr>
        <w:t xml:space="preserve">c) </w:t>
      </w:r>
      <w:r>
        <w:rPr>
          <w:rFonts w:ascii="Arial" w:hAnsi="Arial" w:cs="Liberation Serif;Times New Roma"/>
          <w:color w:val="000000"/>
          <w:sz w:val="22"/>
          <w:szCs w:val="22"/>
        </w:rPr>
        <w:t>numer faksu: (74) 8141494,</w:t>
      </w:r>
      <w:r>
        <w:rPr>
          <w:rFonts w:ascii="Arial" w:eastAsia="Symbol" w:hAnsi="Arial" w:cs="Liberation Serif;Times New Roma"/>
          <w:color w:val="000000"/>
          <w:sz w:val="22"/>
          <w:szCs w:val="22"/>
        </w:rPr>
        <w:t xml:space="preserve">d) 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adres e-mail: </w:t>
      </w:r>
      <w:hyperlink r:id="rId5">
        <w:r>
          <w:rPr>
            <w:rStyle w:val="czeinternetowe"/>
            <w:rFonts w:ascii="Arial" w:hAnsi="Arial" w:cs="Liberation Serif;Times New Roma"/>
            <w:color w:val="000000"/>
            <w:sz w:val="22"/>
            <w:szCs w:val="22"/>
            <w:u w:val="none"/>
          </w:rPr>
          <w:t>szpital_stronie@pro.onet.pl</w:t>
        </w:r>
      </w:hyperlink>
      <w:r>
        <w:rPr>
          <w:rFonts w:ascii="Arial" w:hAnsi="Arial" w:cs="Liberation Serif;Times New Roma"/>
          <w:color w:val="000000"/>
          <w:sz w:val="22"/>
          <w:szCs w:val="22"/>
        </w:rPr>
        <w:t xml:space="preserve">, </w:t>
      </w:r>
      <w:hyperlink r:id="rId6">
        <w:r>
          <w:rPr>
            <w:rStyle w:val="czeinternetowe"/>
            <w:rFonts w:ascii="Arial" w:hAnsi="Arial"/>
            <w:color w:val="000000"/>
            <w:sz w:val="22"/>
            <w:szCs w:val="22"/>
          </w:rPr>
          <w:t>apteka@wcpd.p</w:t>
        </w:r>
      </w:hyperlink>
      <w:r>
        <w:rPr>
          <w:rFonts w:ascii="Arial" w:hAnsi="Arial" w:cs="Liberation Serif;Times New Roma"/>
          <w:color w:val="000000"/>
          <w:sz w:val="22"/>
          <w:szCs w:val="22"/>
        </w:rPr>
        <w:t>l,</w:t>
      </w:r>
    </w:p>
    <w:p w14:paraId="06685D85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2) </w:t>
      </w:r>
      <w:r>
        <w:rPr>
          <w:rFonts w:cs="Arial"/>
          <w:b/>
          <w:color w:val="000000"/>
          <w:u w:val="single"/>
        </w:rPr>
        <w:t>WYKONAWCA</w:t>
      </w:r>
      <w:r>
        <w:rPr>
          <w:rFonts w:cs="Arial"/>
          <w:color w:val="000000"/>
        </w:rPr>
        <w:t>:</w:t>
      </w:r>
    </w:p>
    <w:p w14:paraId="6CD8694B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>a) osoba upoważniona przez WYKONAWCĘ do składani</w:t>
      </w:r>
      <w:r>
        <w:rPr>
          <w:rFonts w:cs="Arial"/>
          <w:color w:val="000000"/>
        </w:rPr>
        <w:t xml:space="preserve">a  i przyjmowania w jej imieniu  oświadczeń woli związanych z realizacja niniejszej umowy:  </w:t>
      </w:r>
      <w:r>
        <w:rPr>
          <w:rFonts w:cs="Arial"/>
          <w:color w:val="000000"/>
          <w:shd w:val="clear" w:color="auto" w:fill="FFFF00"/>
        </w:rPr>
        <w:t>......................;</w:t>
      </w:r>
    </w:p>
    <w:p w14:paraId="454C4201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lastRenderedPageBreak/>
        <w:t xml:space="preserve">b) osoba upoważniona przez WYKONAWCĘ do kontaktów z ZAMAWIAJĄCYM, odpowiedzialna za należyte wykonanie zobowiązań umowy: </w:t>
      </w:r>
      <w:r>
        <w:rPr>
          <w:rFonts w:cs="Arial"/>
          <w:color w:val="000000"/>
          <w:shd w:val="clear" w:color="auto" w:fill="FFFF00"/>
        </w:rPr>
        <w:t>...................</w:t>
      </w:r>
      <w:r>
        <w:rPr>
          <w:rFonts w:cs="Arial"/>
          <w:color w:val="000000"/>
          <w:shd w:val="clear" w:color="auto" w:fill="FFFF00"/>
        </w:rPr>
        <w:t>.........;</w:t>
      </w:r>
      <w:r>
        <w:rPr>
          <w:rFonts w:cs="Arial"/>
          <w:color w:val="000000"/>
        </w:rPr>
        <w:t xml:space="preserve"> </w:t>
      </w:r>
    </w:p>
    <w:p w14:paraId="198CFF9A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c) numer telefonu:  </w:t>
      </w:r>
      <w:r>
        <w:rPr>
          <w:rFonts w:cs="Arial"/>
          <w:color w:val="000000"/>
          <w:shd w:val="clear" w:color="auto" w:fill="FFFF00"/>
        </w:rPr>
        <w:t>......................,</w:t>
      </w:r>
    </w:p>
    <w:p w14:paraId="51366540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d) numer faksu:  </w:t>
      </w:r>
      <w:r>
        <w:rPr>
          <w:rFonts w:cs="Arial"/>
          <w:color w:val="000000"/>
          <w:shd w:val="clear" w:color="auto" w:fill="FFFF00"/>
        </w:rPr>
        <w:t>.........................,</w:t>
      </w:r>
    </w:p>
    <w:p w14:paraId="2ED72BD5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d) adres e-mail: </w:t>
      </w:r>
      <w:r>
        <w:rPr>
          <w:rStyle w:val="czeinternetowe"/>
          <w:rFonts w:cs="Arial"/>
          <w:color w:val="000000"/>
          <w:highlight w:val="yellow"/>
        </w:rPr>
        <w:t>...........................</w:t>
      </w:r>
    </w:p>
    <w:p w14:paraId="0FB94D38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2. </w:t>
      </w:r>
      <w:r>
        <w:rPr>
          <w:rFonts w:cs="Arial"/>
          <w:color w:val="000000"/>
          <w:shd w:val="clear" w:color="auto" w:fill="FFFFFF"/>
        </w:rPr>
        <w:t xml:space="preserve">STRONY umowy niezwłocznie, wzajemnie informują się o wpływie okoliczności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 xml:space="preserve">związanych                     </w:t>
      </w:r>
      <w:r>
        <w:rPr>
          <w:rFonts w:cs="Arial"/>
          <w:color w:val="000000"/>
          <w:shd w:val="clear" w:color="auto" w:fill="FFFFFF"/>
        </w:rPr>
        <w:t xml:space="preserve"> z wystąpieniem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COVID-19</w:t>
      </w:r>
      <w:r>
        <w:rPr>
          <w:rFonts w:cs="Arial"/>
          <w:color w:val="000000"/>
          <w:shd w:val="clear" w:color="auto" w:fill="FFFFFF"/>
        </w:rPr>
        <w:t xml:space="preserve"> na należyte wykonanie niniejszej umowy, o ile taki wpływ wystąpił lub może wystąpić. Strony umowy potwierdzają ten wpływ dołąc</w:t>
      </w:r>
      <w:r>
        <w:rPr>
          <w:rFonts w:cs="Arial"/>
          <w:color w:val="000000"/>
          <w:shd w:val="clear" w:color="auto" w:fill="FFFFFF"/>
        </w:rPr>
        <w:t>zając do informacji, o której mowa w zdaniu pierwszym, oświadczenia lub dokumenty, które mogą dotyczyć w szczególności:</w:t>
      </w:r>
    </w:p>
    <w:p w14:paraId="52D411B8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  <w:shd w:val="clear" w:color="auto" w:fill="FFFFFF"/>
        </w:rPr>
        <w:t xml:space="preserve">1) </w:t>
      </w:r>
      <w:r>
        <w:rPr>
          <w:rFonts w:cs="Arial"/>
          <w:color w:val="000000"/>
        </w:rPr>
        <w:t xml:space="preserve">nieobecności pracowników lub osób świadczących pracę za wynagrodzeniem na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innej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</w:rPr>
        <w:t>podstawie niż stosunek pracy, które uczestniczą lub m</w:t>
      </w:r>
      <w:r>
        <w:rPr>
          <w:rFonts w:cs="Arial"/>
          <w:color w:val="000000"/>
        </w:rPr>
        <w:t>ogłyby uczestniczyć w realizacji zamówienia;</w:t>
      </w:r>
    </w:p>
    <w:p w14:paraId="2CB89869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2) decyzji wydanych przez Głównego Inspektora Sanitarnego lub działającego z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jego</w:t>
      </w:r>
      <w:r>
        <w:rPr>
          <w:rFonts w:cs="Arial"/>
          <w:color w:val="000000"/>
        </w:rPr>
        <w:t xml:space="preserve"> upoważnienia państwowego wojewódzkiego inspektora sanitarnego, w związku z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przeciwdziałaniem COVID-19</w:t>
      </w:r>
      <w:r>
        <w:rPr>
          <w:rFonts w:cs="Arial"/>
          <w:color w:val="000000"/>
        </w:rPr>
        <w:t>, nakładających na wykonawcę</w:t>
      </w:r>
      <w:r>
        <w:rPr>
          <w:rFonts w:cs="Arial"/>
          <w:color w:val="000000"/>
        </w:rPr>
        <w:t xml:space="preserve"> obowiązek podjęcia określonych czynności zapobiegawczych lub kontrolnych;</w:t>
      </w:r>
    </w:p>
    <w:p w14:paraId="40BBC272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3) </w:t>
      </w:r>
      <w:bookmarkStart w:id="0" w:name="passage_230509"/>
      <w:bookmarkStart w:id="1" w:name="ref-przyp_121"/>
      <w:bookmarkEnd w:id="0"/>
      <w:bookmarkEnd w:id="1"/>
      <w:r>
        <w:rPr>
          <w:rFonts w:cs="Arial"/>
          <w:color w:val="000000"/>
        </w:rPr>
        <w:t xml:space="preserve">poleceń lub decyzji wydanych przez wojewodów, ministra właściwego do spraw zdrowia lub Prezesa Rady Ministrów,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związanych</w:t>
      </w:r>
      <w:r>
        <w:rPr>
          <w:rFonts w:cs="Arial"/>
          <w:color w:val="000000"/>
        </w:rPr>
        <w:t xml:space="preserve"> z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przeciwdziałaniem COVID-19</w:t>
      </w:r>
      <w:r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</w:rPr>
        <w:t xml:space="preserve"> o których mowa w art. 11 u</w:t>
      </w:r>
      <w:r>
        <w:rPr>
          <w:rFonts w:cs="Arial"/>
          <w:color w:val="000000"/>
        </w:rPr>
        <w:t>st. 1-3;</w:t>
      </w:r>
    </w:p>
    <w:p w14:paraId="7E1F6222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>4) wstrzymania dostaw produktów, komponentów produktu lub materiałów, trudności w dostępie do sprzętu lub trudności w realizacji usług transportowych;</w:t>
      </w:r>
    </w:p>
    <w:p w14:paraId="1504A093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5) </w:t>
      </w:r>
      <w:bookmarkStart w:id="2" w:name="passage_231242"/>
      <w:bookmarkStart w:id="3" w:name="ref-przyp_122"/>
      <w:bookmarkEnd w:id="2"/>
      <w:bookmarkEnd w:id="3"/>
      <w:r>
        <w:rPr>
          <w:rStyle w:val="Wyrnienie"/>
          <w:rFonts w:cs="Arial"/>
          <w:i w:val="0"/>
          <w:color w:val="000000"/>
          <w:shd w:val="clear" w:color="auto" w:fill="FFFFFF"/>
        </w:rPr>
        <w:t>innych</w:t>
      </w:r>
      <w:r>
        <w:rPr>
          <w:rFonts w:cs="Arial"/>
          <w:color w:val="000000"/>
        </w:rPr>
        <w:t xml:space="preserve"> okoliczności, które uniemożliwiają bądź w istotnym stopniu ograniczają możliwość wykon</w:t>
      </w:r>
      <w:r>
        <w:rPr>
          <w:rFonts w:cs="Arial"/>
          <w:color w:val="000000"/>
        </w:rPr>
        <w:t>ania umowy.</w:t>
      </w:r>
    </w:p>
    <w:p w14:paraId="6D90E25E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>3. Strona umowy, na podstawie otrzymanych oświadczeń lub dokumentów, o których mowa w ust. 2,    w terminie 14 dni od dnia ich otrzymania, przekazuje drugiej stronie swoje stanowisko, wraz z uzasadnieniem, odnośnie do wpływu okoliczności, o któ</w:t>
      </w:r>
      <w:r>
        <w:rPr>
          <w:rFonts w:cs="Arial"/>
          <w:color w:val="000000"/>
        </w:rPr>
        <w:t xml:space="preserve">rych mowa w ust. 1, na należyte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jej</w:t>
      </w:r>
      <w:r>
        <w:rPr>
          <w:rFonts w:cs="Arial"/>
          <w:color w:val="000000"/>
        </w:rPr>
        <w:t xml:space="preserve"> wykonanie. Jeżeli strona umowy otrzymała kolejne oświadczenia lub dokumenty, termin liczony jest od dnia ich otrzymania.</w:t>
      </w:r>
    </w:p>
    <w:p w14:paraId="6A492E7A" w14:textId="77777777" w:rsidR="000F5A3C" w:rsidRDefault="00412393">
      <w:pPr>
        <w:spacing w:after="119" w:line="240" w:lineRule="auto"/>
        <w:jc w:val="both"/>
      </w:pPr>
      <w:r>
        <w:rPr>
          <w:rFonts w:cs="Arial"/>
          <w:color w:val="000000"/>
        </w:rPr>
        <w:t xml:space="preserve">4. ZAMAWIAJĄCY, po stwierdzeniu, że okoliczności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związane</w:t>
      </w:r>
      <w:r>
        <w:rPr>
          <w:rFonts w:cs="Arial"/>
          <w:color w:val="000000"/>
        </w:rPr>
        <w:t xml:space="preserve"> z wystąpieniem </w:t>
      </w:r>
      <w:r>
        <w:rPr>
          <w:rStyle w:val="Wyrnienie"/>
          <w:rFonts w:cs="Arial"/>
          <w:i w:val="0"/>
          <w:color w:val="000000"/>
          <w:shd w:val="clear" w:color="auto" w:fill="FFFFFF"/>
        </w:rPr>
        <w:t>COVID-19</w:t>
      </w:r>
      <w:r>
        <w:rPr>
          <w:rFonts w:cs="Arial"/>
          <w:color w:val="000000"/>
        </w:rPr>
        <w:t xml:space="preserve">, o których mowa  </w:t>
      </w:r>
      <w:r>
        <w:rPr>
          <w:rFonts w:cs="Arial"/>
          <w:color w:val="000000"/>
        </w:rPr>
        <w:t xml:space="preserve"> w ust. 2, mogą wpłynąć lub wpływają na należyte wykonanie umowy, może w uzgodnieniu  z WYKONAWCĄ dokonać zmiany umowy, o której mowa w art. 455 ustawy. </w:t>
      </w:r>
    </w:p>
    <w:p w14:paraId="1488E1C1" w14:textId="77777777" w:rsidR="000F5A3C" w:rsidRDefault="00412393">
      <w:pPr>
        <w:tabs>
          <w:tab w:val="left" w:pos="426"/>
        </w:tabs>
        <w:spacing w:after="119" w:line="240" w:lineRule="auto"/>
        <w:jc w:val="both"/>
      </w:pPr>
      <w:r>
        <w:rPr>
          <w:rFonts w:cs="Arial"/>
          <w:color w:val="000000"/>
        </w:rPr>
        <w:t xml:space="preserve">5. WYKONAWCA, w stanowisku, o którym mowa w ust. 3, przedstawia wpływ okoliczności </w:t>
      </w:r>
      <w:r>
        <w:rPr>
          <w:rStyle w:val="Wyrnienie"/>
          <w:rFonts w:cs="Arial"/>
          <w:i w:val="0"/>
          <w:color w:val="000000"/>
        </w:rPr>
        <w:t>związanych</w:t>
      </w:r>
      <w:r>
        <w:rPr>
          <w:rFonts w:cs="Arial"/>
          <w:color w:val="000000"/>
        </w:rPr>
        <w:t xml:space="preserve"> z wystąp</w:t>
      </w:r>
      <w:r>
        <w:rPr>
          <w:rFonts w:cs="Arial"/>
          <w:color w:val="000000"/>
        </w:rPr>
        <w:t xml:space="preserve">ieniem </w:t>
      </w:r>
      <w:r>
        <w:rPr>
          <w:rStyle w:val="Wyrnienie"/>
          <w:rFonts w:cs="Arial"/>
          <w:i w:val="0"/>
          <w:color w:val="000000"/>
        </w:rPr>
        <w:t>COVID-19</w:t>
      </w:r>
      <w:r>
        <w:rPr>
          <w:rFonts w:cs="Arial"/>
          <w:color w:val="000000"/>
        </w:rPr>
        <w:t xml:space="preserve"> na należyte </w:t>
      </w:r>
      <w:r>
        <w:rPr>
          <w:rStyle w:val="Wyrnienie"/>
          <w:rFonts w:cs="Arial"/>
          <w:i w:val="0"/>
          <w:color w:val="000000"/>
        </w:rPr>
        <w:t>jej</w:t>
      </w:r>
      <w:r>
        <w:rPr>
          <w:rFonts w:cs="Arial"/>
          <w:color w:val="000000"/>
        </w:rPr>
        <w:t xml:space="preserve"> wykonanie oraz wpływ okoliczności </w:t>
      </w:r>
      <w:r>
        <w:rPr>
          <w:rStyle w:val="Wyrnienie"/>
          <w:rFonts w:cs="Arial"/>
          <w:i w:val="0"/>
          <w:color w:val="000000"/>
        </w:rPr>
        <w:t>związanych</w:t>
      </w:r>
      <w:r>
        <w:rPr>
          <w:rFonts w:cs="Arial"/>
          <w:color w:val="000000"/>
        </w:rPr>
        <w:t xml:space="preserve"> z wystąpieniem </w:t>
      </w:r>
      <w:r>
        <w:rPr>
          <w:rStyle w:val="Wyrnienie"/>
          <w:rFonts w:cs="Arial"/>
          <w:i w:val="0"/>
          <w:color w:val="000000"/>
        </w:rPr>
        <w:t>COVID-19</w:t>
      </w:r>
      <w:r>
        <w:rPr>
          <w:rFonts w:cs="Arial"/>
          <w:color w:val="000000"/>
        </w:rPr>
        <w:t>, na zasadność ustalenia i dochodzenia tych kar lub odszkodowań, lub ich wysokość.</w:t>
      </w:r>
    </w:p>
    <w:p w14:paraId="62495E03" w14:textId="77777777" w:rsidR="000F5A3C" w:rsidRDefault="000F5A3C">
      <w:pPr>
        <w:tabs>
          <w:tab w:val="left" w:pos="426"/>
        </w:tabs>
        <w:spacing w:after="119" w:line="240" w:lineRule="auto"/>
        <w:jc w:val="both"/>
      </w:pPr>
    </w:p>
    <w:p w14:paraId="33A87C12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</w:rPr>
        <w:t>§ 10.</w:t>
      </w:r>
    </w:p>
    <w:p w14:paraId="61AC965A" w14:textId="77777777" w:rsidR="000F5A3C" w:rsidRDefault="00412393">
      <w:pPr>
        <w:spacing w:after="119" w:line="240" w:lineRule="auto"/>
        <w:jc w:val="center"/>
      </w:pPr>
      <w:r>
        <w:rPr>
          <w:rFonts w:cs="Arial"/>
          <w:b/>
        </w:rPr>
        <w:t>POSTANOWIENIA KOŃCOWE</w:t>
      </w:r>
    </w:p>
    <w:p w14:paraId="3510F667" w14:textId="77777777" w:rsidR="000F5A3C" w:rsidRDefault="00412393">
      <w:pPr>
        <w:pStyle w:val="Adreszwrotnynakopercie"/>
        <w:spacing w:after="119" w:line="240" w:lineRule="auto"/>
        <w:rPr>
          <w:szCs w:val="22"/>
        </w:rPr>
      </w:pPr>
      <w:r>
        <w:rPr>
          <w:rFonts w:cs="Arial"/>
          <w:szCs w:val="22"/>
        </w:rPr>
        <w:t xml:space="preserve">1. Niniejsza umowa wraz z załącznikami: </w:t>
      </w:r>
    </w:p>
    <w:p w14:paraId="66C9A2FC" w14:textId="77777777" w:rsidR="000F5A3C" w:rsidRDefault="00412393">
      <w:pPr>
        <w:pStyle w:val="Adreszwrotnynakopercie"/>
        <w:tabs>
          <w:tab w:val="left" w:pos="720"/>
        </w:tabs>
        <w:spacing w:after="119" w:line="240" w:lineRule="auto"/>
        <w:rPr>
          <w:szCs w:val="22"/>
        </w:rPr>
      </w:pPr>
      <w:r>
        <w:rPr>
          <w:rFonts w:cs="Arial"/>
          <w:szCs w:val="22"/>
        </w:rPr>
        <w:t>1)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bCs/>
          <w:szCs w:val="22"/>
        </w:rPr>
        <w:t>SWZ</w:t>
      </w:r>
      <w:r>
        <w:rPr>
          <w:rFonts w:cs="Arial"/>
          <w:szCs w:val="22"/>
        </w:rPr>
        <w:t>;</w:t>
      </w:r>
    </w:p>
    <w:p w14:paraId="607E8805" w14:textId="77777777" w:rsidR="000F5A3C" w:rsidRDefault="00412393">
      <w:pPr>
        <w:pStyle w:val="Adreszwrotnynakopercie"/>
        <w:tabs>
          <w:tab w:val="left" w:pos="720"/>
        </w:tabs>
        <w:spacing w:after="119" w:line="240" w:lineRule="auto"/>
        <w:rPr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bCs/>
          <w:szCs w:val="22"/>
        </w:rPr>
        <w:t>Oferta Wykonawcy</w:t>
      </w:r>
      <w:r>
        <w:rPr>
          <w:rFonts w:cs="Arial"/>
          <w:szCs w:val="22"/>
        </w:rPr>
        <w:t xml:space="preserve"> z dnia </w:t>
      </w:r>
      <w:r>
        <w:rPr>
          <w:rFonts w:cs="Arial"/>
          <w:szCs w:val="22"/>
          <w:shd w:val="clear" w:color="auto" w:fill="FFFF00"/>
        </w:rPr>
        <w:t>……………………….</w:t>
      </w:r>
      <w:r>
        <w:rPr>
          <w:rFonts w:cs="Arial"/>
          <w:szCs w:val="22"/>
        </w:rPr>
        <w:t xml:space="preserve"> wraz z załącznikami; </w:t>
      </w:r>
    </w:p>
    <w:p w14:paraId="713505EC" w14:textId="77777777" w:rsidR="000F5A3C" w:rsidRDefault="00412393">
      <w:pPr>
        <w:pStyle w:val="Adreszwrotnynakopercie"/>
        <w:spacing w:after="119" w:line="240" w:lineRule="auto"/>
        <w:rPr>
          <w:szCs w:val="22"/>
        </w:rPr>
      </w:pPr>
      <w:r>
        <w:rPr>
          <w:rFonts w:cs="Arial"/>
          <w:szCs w:val="22"/>
        </w:rPr>
        <w:t xml:space="preserve">stanowi całość ustaleń pomiędzy Stronami w zakresie objętym jej przedmiotem i zastępuje, w tym zakresie, wszelkie poprzednie </w:t>
      </w:r>
      <w:r>
        <w:rPr>
          <w:rFonts w:cs="Arial"/>
          <w:szCs w:val="22"/>
        </w:rPr>
        <w:t>porozumienia, ustalenia i umowy między Stronami niezależnie od ich formy.</w:t>
      </w:r>
    </w:p>
    <w:p w14:paraId="1A313456" w14:textId="77777777" w:rsidR="000F5A3C" w:rsidRDefault="00412393">
      <w:pPr>
        <w:pStyle w:val="Akapitzlist"/>
        <w:tabs>
          <w:tab w:val="left" w:pos="0"/>
          <w:tab w:val="left" w:pos="360"/>
        </w:tabs>
        <w:spacing w:after="119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2. Dokumenty wymienione w ust. 1, obowiązują w podanej kolejności, uzupełniając się wzajemnie w zakresie niesprzecznym. W przypadku sprzeczności postanowień </w:t>
      </w:r>
      <w:r>
        <w:rPr>
          <w:rFonts w:ascii="Arial" w:hAnsi="Arial" w:cs="Arial"/>
        </w:rPr>
        <w:lastRenderedPageBreak/>
        <w:t>poszczególnych dokumentów</w:t>
      </w:r>
      <w:r>
        <w:rPr>
          <w:rFonts w:ascii="Arial" w:hAnsi="Arial" w:cs="Arial"/>
        </w:rPr>
        <w:t>, postanowienia dokumentu wyższego rzędu mają pierwszeństwo zastosowania przed sprzecznymi z nimi postanowieniami dokumentu niższego rzędu, zgodnie z określoną zasadą hierarchii dokumentów.</w:t>
      </w:r>
    </w:p>
    <w:p w14:paraId="6CB1759F" w14:textId="77777777" w:rsidR="000F5A3C" w:rsidRDefault="00412393">
      <w:pPr>
        <w:pStyle w:val="Akapitzlist"/>
        <w:tabs>
          <w:tab w:val="left" w:pos="0"/>
          <w:tab w:val="left" w:pos="360"/>
        </w:tabs>
        <w:spacing w:after="119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>3. W sprawach nieuregulowanych niniejszą umową mają zastosowanie p</w:t>
      </w:r>
      <w:r>
        <w:rPr>
          <w:rFonts w:ascii="Arial" w:hAnsi="Arial" w:cs="Arial"/>
        </w:rPr>
        <w:t xml:space="preserve">rzepisy ustawy z dnia 11 września 2019 r.- Prawo zamówień publicznych oraz ustawy z dnia 23 kwietnia 1964 r.- Kodeks cywilny. </w:t>
      </w:r>
    </w:p>
    <w:p w14:paraId="6EFA3F4F" w14:textId="77777777" w:rsidR="000F5A3C" w:rsidRDefault="00412393">
      <w:pPr>
        <w:pStyle w:val="Akapitzlist"/>
        <w:tabs>
          <w:tab w:val="left" w:pos="0"/>
          <w:tab w:val="left" w:pos="360"/>
        </w:tabs>
        <w:spacing w:after="119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>4. Wszelkie ewentualne spory wynikające z treści i wykonywania niniejszej umowy lub z nią związane, Strony zobowiązują się rozwią</w:t>
      </w:r>
      <w:r>
        <w:rPr>
          <w:rFonts w:ascii="Arial" w:hAnsi="Arial" w:cs="Arial"/>
        </w:rPr>
        <w:t>zywać polubownie, działając w dobrej wierze i w poszanowaniu słusznego interesu drugiej Strony.</w:t>
      </w:r>
    </w:p>
    <w:p w14:paraId="115B9EEE" w14:textId="77777777" w:rsidR="000F5A3C" w:rsidRDefault="00412393">
      <w:pPr>
        <w:pStyle w:val="Akapitzlist"/>
        <w:tabs>
          <w:tab w:val="left" w:pos="0"/>
          <w:tab w:val="left" w:pos="360"/>
        </w:tabs>
        <w:spacing w:after="119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>5. W przypadku nie rozstrzygnięcia sporu w drodze polubownej, o której mowa w ustępie poprzedzającym, sądem właściwym do jego rozstrzygnięcia jest sąd powszechn</w:t>
      </w:r>
      <w:r>
        <w:rPr>
          <w:rFonts w:ascii="Arial" w:hAnsi="Arial" w:cs="Arial"/>
        </w:rPr>
        <w:t>y właściwy ze względu na siedzibę Zamawiającego.</w:t>
      </w:r>
    </w:p>
    <w:p w14:paraId="02ECD33A" w14:textId="77777777" w:rsidR="000F5A3C" w:rsidRDefault="00412393">
      <w:pPr>
        <w:pStyle w:val="Akapitzlist"/>
        <w:tabs>
          <w:tab w:val="left" w:pos="0"/>
          <w:tab w:val="left" w:pos="360"/>
        </w:tabs>
        <w:spacing w:after="119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>6. Zrzeczenie się praw, wynikających z niniejszej umowy, lub zrzeczenie się roszczeń związanych z naruszeniem niniejszej umowy, a także wyrażenie zgód, dotyczących niniejszej umowy, wymaga formy pisemnej z p</w:t>
      </w:r>
      <w:r>
        <w:rPr>
          <w:rFonts w:ascii="Arial" w:hAnsi="Arial" w:cs="Arial"/>
        </w:rPr>
        <w:t>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5270057A" w14:textId="77777777" w:rsidR="000F5A3C" w:rsidRDefault="00412393">
      <w:pPr>
        <w:pStyle w:val="Akapitzlist"/>
        <w:tabs>
          <w:tab w:val="left" w:pos="0"/>
          <w:tab w:val="left" w:pos="360"/>
        </w:tabs>
        <w:spacing w:after="119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7. Wszelkie zmiany i uzupełnienia do </w:t>
      </w:r>
      <w:r>
        <w:rPr>
          <w:rFonts w:ascii="Arial" w:hAnsi="Arial" w:cs="Arial"/>
        </w:rPr>
        <w:t>niniejszej umowy wymagają formy pisemnej pod rygorem nieważności.</w:t>
      </w:r>
    </w:p>
    <w:p w14:paraId="2E8EF603" w14:textId="77777777" w:rsidR="000F5A3C" w:rsidRDefault="00412393">
      <w:pPr>
        <w:pStyle w:val="Akapitzlist"/>
        <w:tabs>
          <w:tab w:val="left" w:pos="0"/>
          <w:tab w:val="left" w:pos="360"/>
        </w:tabs>
        <w:spacing w:after="119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>8. Niniejszą umowę sporządzono w języku polskim w dwóch jednobrzmiących egzemplarzach, po jednym dla każdej ze Stron.</w:t>
      </w:r>
    </w:p>
    <w:p w14:paraId="3D808FA8" w14:textId="77777777" w:rsidR="000F5A3C" w:rsidRDefault="000F5A3C">
      <w:pPr>
        <w:spacing w:after="119" w:line="240" w:lineRule="auto"/>
        <w:jc w:val="both"/>
        <w:rPr>
          <w:rFonts w:cs="Arial"/>
        </w:rPr>
      </w:pPr>
    </w:p>
    <w:p w14:paraId="0813ED36" w14:textId="48B1E302" w:rsidR="000F5A3C" w:rsidRDefault="00412393">
      <w:pPr>
        <w:spacing w:after="119" w:line="240" w:lineRule="auto"/>
        <w:jc w:val="both"/>
      </w:pPr>
      <w:r>
        <w:rPr>
          <w:rFonts w:cs="Arial"/>
          <w:b/>
        </w:rPr>
        <w:t>ZAMAWIAJĄCY</w:t>
      </w:r>
      <w:r w:rsidR="009B6430">
        <w:rPr>
          <w:rFonts w:cs="Arial"/>
          <w:b/>
        </w:rPr>
        <w:tab/>
      </w:r>
      <w:r w:rsidR="009B6430">
        <w:rPr>
          <w:rFonts w:cs="Arial"/>
          <w:b/>
        </w:rPr>
        <w:tab/>
      </w:r>
      <w:r w:rsidR="009B6430">
        <w:rPr>
          <w:rFonts w:cs="Arial"/>
          <w:b/>
        </w:rPr>
        <w:tab/>
      </w:r>
      <w:r w:rsidR="009B6430">
        <w:rPr>
          <w:rFonts w:cs="Arial"/>
          <w:b/>
        </w:rPr>
        <w:tab/>
      </w:r>
      <w:r w:rsidR="009B6430">
        <w:rPr>
          <w:rFonts w:cs="Arial"/>
          <w:b/>
        </w:rPr>
        <w:tab/>
      </w:r>
      <w:r w:rsidR="009B6430">
        <w:rPr>
          <w:rFonts w:cs="Arial"/>
          <w:b/>
        </w:rPr>
        <w:tab/>
      </w:r>
      <w:r w:rsidR="009B6430">
        <w:rPr>
          <w:rFonts w:cs="Arial"/>
          <w:b/>
        </w:rPr>
        <w:tab/>
      </w:r>
      <w:r w:rsidR="009B6430">
        <w:rPr>
          <w:rFonts w:cs="Arial"/>
          <w:b/>
        </w:rPr>
        <w:tab/>
      </w:r>
      <w:r w:rsidR="009B6430" w:rsidRPr="009B6430">
        <w:t xml:space="preserve"> </w:t>
      </w:r>
      <w:r w:rsidR="009B6430" w:rsidRPr="009B6430">
        <w:rPr>
          <w:rFonts w:cs="Arial"/>
          <w:b/>
        </w:rPr>
        <w:t>WYKONAWCA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</w:t>
      </w:r>
      <w:r>
        <w:rPr>
          <w:rFonts w:ascii="Bahnschrift Light" w:hAnsi="Bahnschrift Light" w:cs="Arial"/>
          <w:b/>
          <w:sz w:val="20"/>
          <w:szCs w:val="20"/>
        </w:rPr>
        <w:t xml:space="preserve">               </w:t>
      </w:r>
      <w:r>
        <w:rPr>
          <w:rFonts w:ascii="Bahnschrift Light" w:hAnsi="Bahnschrift Light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F7FE789" w14:textId="77777777" w:rsidR="000F5A3C" w:rsidRDefault="000F5A3C">
      <w:pPr>
        <w:spacing w:after="119" w:line="240" w:lineRule="auto"/>
        <w:jc w:val="both"/>
        <w:rPr>
          <w:rFonts w:ascii="Bahnschrift Light" w:hAnsi="Bahnschrift Light" w:cs="Arial"/>
          <w:b/>
          <w:sz w:val="20"/>
          <w:szCs w:val="20"/>
        </w:rPr>
      </w:pPr>
    </w:p>
    <w:p w14:paraId="68E27870" w14:textId="77777777" w:rsidR="000F5A3C" w:rsidRDefault="000F5A3C">
      <w:pPr>
        <w:spacing w:after="119" w:line="240" w:lineRule="auto"/>
        <w:jc w:val="both"/>
        <w:rPr>
          <w:rFonts w:ascii="Bahnschrift Light" w:hAnsi="Bahnschrift Light" w:cs="Arial"/>
          <w:sz w:val="20"/>
          <w:szCs w:val="20"/>
        </w:rPr>
      </w:pPr>
    </w:p>
    <w:p w14:paraId="533362B0" w14:textId="77777777" w:rsidR="000F5A3C" w:rsidRDefault="000F5A3C">
      <w:pPr>
        <w:spacing w:after="119" w:line="240" w:lineRule="auto"/>
        <w:jc w:val="both"/>
        <w:rPr>
          <w:rFonts w:cs="Arial"/>
          <w:b/>
        </w:rPr>
      </w:pPr>
    </w:p>
    <w:sectPr w:rsidR="000F5A3C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3C"/>
    <w:rsid w:val="000F5A3C"/>
    <w:rsid w:val="00176D20"/>
    <w:rsid w:val="009B6430"/>
    <w:rsid w:val="00C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E144"/>
  <w15:docId w15:val="{96E92647-AEDB-4045-B414-B856E36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rFonts w:cs="Calibri"/>
    </w:rPr>
  </w:style>
  <w:style w:type="paragraph" w:styleId="Adreszwrotnynakopercie">
    <w:name w:val="envelope return"/>
    <w:basedOn w:val="Normalny"/>
    <w:qFormat/>
    <w:pPr>
      <w:jc w:val="both"/>
    </w:pPr>
    <w:rPr>
      <w:rFonts w:cs="Calibri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Znak1">
    <w:name w:val="Znak1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hAnsi="Times New Roman" w:cs="Calibri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kstpodstawowywcity">
    <w:name w:val="Body Text Indent"/>
    <w:basedOn w:val="Textbody"/>
    <w:qFormat/>
    <w:pPr>
      <w:ind w:firstLine="283"/>
    </w:pPr>
  </w:style>
  <w:style w:type="paragraph" w:styleId="Listapunktowana4">
    <w:name w:val="List Bullet 4"/>
    <w:basedOn w:val="Lista"/>
    <w:pPr>
      <w:spacing w:after="120"/>
      <w:ind w:left="360" w:hanging="360"/>
    </w:pPr>
  </w:style>
  <w:style w:type="paragraph" w:customStyle="1" w:styleId="Wysunicie">
    <w:name w:val="Wysunięcie"/>
    <w:basedOn w:val="Textbody"/>
    <w:qFormat/>
    <w:pPr>
      <w:ind w:left="567" w:hanging="283"/>
    </w:pPr>
  </w:style>
  <w:style w:type="paragraph" w:customStyle="1" w:styleId="Textbodyindent">
    <w:name w:val="Text body indent"/>
    <w:basedOn w:val="Textbody"/>
    <w:qFormat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teka@wcpd.pl" TargetMode="External"/><Relationship Id="rId5" Type="http://schemas.openxmlformats.org/officeDocument/2006/relationships/hyperlink" Target="mailto:szpital_stronie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4691</Words>
  <Characters>28147</Characters>
  <Application>Microsoft Office Word</Application>
  <DocSecurity>0</DocSecurity>
  <Lines>234</Lines>
  <Paragraphs>65</Paragraphs>
  <ScaleCrop>false</ScaleCrop>
  <Company/>
  <LinksUpToDate>false</LinksUpToDate>
  <CharactersWithSpaces>32773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ZM 2</cp:lastModifiedBy>
  <cp:revision>13</cp:revision>
  <cp:lastPrinted>2019-04-17T10:38:00Z</cp:lastPrinted>
  <dcterms:created xsi:type="dcterms:W3CDTF">2021-04-08T07:00:00Z</dcterms:created>
  <dcterms:modified xsi:type="dcterms:W3CDTF">2021-06-09T10:23:00Z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